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2B129" w14:textId="77777777" w:rsidR="009A6257" w:rsidRPr="00901992" w:rsidRDefault="009A6257" w:rsidP="00CD6652">
      <w:pPr>
        <w:spacing w:after="0" w:line="360" w:lineRule="auto"/>
        <w:jc w:val="right"/>
        <w:outlineLvl w:val="0"/>
        <w:rPr>
          <w:rFonts w:ascii="Arial" w:hAnsi="Arial" w:cs="Arial"/>
          <w:b/>
          <w:bCs/>
          <w:i/>
          <w:iCs/>
          <w:sz w:val="24"/>
          <w:szCs w:val="24"/>
        </w:rPr>
      </w:pPr>
      <w:r w:rsidRPr="00901992">
        <w:rPr>
          <w:rFonts w:ascii="Arial" w:hAnsi="Arial" w:cs="Arial"/>
          <w:b/>
          <w:bCs/>
          <w:sz w:val="24"/>
          <w:szCs w:val="24"/>
        </w:rPr>
        <w:t>Załącznik nr 5 do SWZ</w:t>
      </w:r>
    </w:p>
    <w:p w14:paraId="0443EB12" w14:textId="672DD251" w:rsidR="00722829" w:rsidRPr="00901992" w:rsidRDefault="00CA27A4" w:rsidP="008533C2">
      <w:pPr>
        <w:spacing w:after="240" w:line="360" w:lineRule="auto"/>
        <w:jc w:val="center"/>
        <w:outlineLvl w:val="0"/>
        <w:rPr>
          <w:rFonts w:ascii="Arial" w:eastAsia="Times New Roman" w:hAnsi="Arial" w:cs="Arial"/>
          <w:b/>
          <w:bCs/>
          <w:sz w:val="24"/>
          <w:szCs w:val="24"/>
        </w:rPr>
      </w:pPr>
      <w:r w:rsidRPr="00901992">
        <w:rPr>
          <w:rFonts w:ascii="Arial" w:eastAsia="Times New Roman" w:hAnsi="Arial" w:cs="Arial"/>
          <w:b/>
          <w:bCs/>
          <w:sz w:val="24"/>
          <w:szCs w:val="24"/>
        </w:rPr>
        <w:t>Wzór Umowy</w:t>
      </w:r>
      <w:r w:rsidR="00722829" w:rsidRPr="00901992">
        <w:rPr>
          <w:rFonts w:ascii="Arial" w:eastAsia="Times New Roman" w:hAnsi="Arial" w:cs="Arial"/>
          <w:b/>
          <w:bCs/>
          <w:sz w:val="24"/>
          <w:szCs w:val="24"/>
        </w:rPr>
        <w:t xml:space="preserve">  nr</w:t>
      </w:r>
      <w:r w:rsidR="00AD3FB2" w:rsidRPr="00901992">
        <w:rPr>
          <w:rFonts w:ascii="Arial" w:eastAsia="Times New Roman" w:hAnsi="Arial" w:cs="Arial"/>
          <w:b/>
          <w:bCs/>
          <w:sz w:val="24"/>
          <w:szCs w:val="24"/>
        </w:rPr>
        <w:t xml:space="preserve"> </w:t>
      </w:r>
      <w:r w:rsidR="003833F9" w:rsidRPr="00901992">
        <w:rPr>
          <w:rFonts w:ascii="Arial" w:eastAsia="Times New Roman" w:hAnsi="Arial" w:cs="Arial"/>
          <w:b/>
          <w:bCs/>
          <w:sz w:val="24"/>
          <w:szCs w:val="24"/>
        </w:rPr>
        <w:t xml:space="preserve"> </w:t>
      </w:r>
      <w:r w:rsidR="00AD3FB2" w:rsidRPr="00901992">
        <w:rPr>
          <w:rFonts w:ascii="Arial" w:eastAsia="Times New Roman" w:hAnsi="Arial" w:cs="Arial"/>
          <w:b/>
          <w:bCs/>
          <w:sz w:val="24"/>
          <w:szCs w:val="24"/>
        </w:rPr>
        <w:t>…</w:t>
      </w:r>
      <w:r w:rsidR="00F369EF" w:rsidRPr="00901992">
        <w:rPr>
          <w:rFonts w:ascii="Arial" w:eastAsia="Times New Roman" w:hAnsi="Arial" w:cs="Arial"/>
          <w:b/>
          <w:bCs/>
          <w:sz w:val="24"/>
          <w:szCs w:val="24"/>
        </w:rPr>
        <w:t>……./</w:t>
      </w:r>
      <w:r w:rsidR="00473C0D">
        <w:rPr>
          <w:rFonts w:ascii="Arial" w:eastAsia="Times New Roman" w:hAnsi="Arial" w:cs="Arial"/>
          <w:b/>
          <w:bCs/>
          <w:sz w:val="24"/>
          <w:szCs w:val="24"/>
        </w:rPr>
        <w:t>………</w:t>
      </w:r>
    </w:p>
    <w:p w14:paraId="358213F6" w14:textId="3B13B2EC" w:rsidR="0060446C" w:rsidRPr="00901992" w:rsidRDefault="00FF5C7D" w:rsidP="00CD6652">
      <w:pPr>
        <w:spacing w:after="120" w:line="360" w:lineRule="auto"/>
        <w:rPr>
          <w:rFonts w:ascii="Arial" w:eastAsia="Times New Roman" w:hAnsi="Arial" w:cs="Arial"/>
          <w:sz w:val="24"/>
          <w:szCs w:val="24"/>
        </w:rPr>
      </w:pPr>
      <w:r w:rsidRPr="00901992">
        <w:rPr>
          <w:rFonts w:ascii="Arial" w:eastAsia="Times New Roman" w:hAnsi="Arial" w:cs="Arial"/>
          <w:sz w:val="24"/>
          <w:szCs w:val="24"/>
        </w:rPr>
        <w:t>Zawarta dnia</w:t>
      </w:r>
      <w:r w:rsidR="009D0857" w:rsidRPr="00901992">
        <w:rPr>
          <w:rFonts w:ascii="Arial" w:eastAsia="Times New Roman" w:hAnsi="Arial" w:cs="Arial"/>
          <w:sz w:val="24"/>
          <w:szCs w:val="24"/>
        </w:rPr>
        <w:t>……</w:t>
      </w:r>
      <w:r w:rsidR="004110EB" w:rsidRPr="00901992">
        <w:rPr>
          <w:rFonts w:ascii="Arial" w:eastAsia="Times New Roman" w:hAnsi="Arial" w:cs="Arial"/>
          <w:sz w:val="24"/>
          <w:szCs w:val="24"/>
        </w:rPr>
        <w:t>…</w:t>
      </w:r>
      <w:r w:rsidRPr="00901992">
        <w:rPr>
          <w:rFonts w:ascii="Arial" w:eastAsia="Times New Roman" w:hAnsi="Arial" w:cs="Arial"/>
          <w:sz w:val="24"/>
          <w:szCs w:val="24"/>
        </w:rPr>
        <w:t>..</w:t>
      </w:r>
      <w:r w:rsidR="004110EB" w:rsidRPr="00901992">
        <w:rPr>
          <w:rFonts w:ascii="Arial" w:eastAsia="Times New Roman" w:hAnsi="Arial" w:cs="Arial"/>
          <w:sz w:val="24"/>
          <w:szCs w:val="24"/>
        </w:rPr>
        <w:t xml:space="preserve">………r. </w:t>
      </w:r>
      <w:r w:rsidR="009D0857" w:rsidRPr="00901992">
        <w:rPr>
          <w:rFonts w:ascii="Arial" w:eastAsia="Times New Roman" w:hAnsi="Arial" w:cs="Arial"/>
          <w:sz w:val="24"/>
          <w:szCs w:val="24"/>
        </w:rPr>
        <w:t>w Łodzi</w:t>
      </w:r>
      <w:r w:rsidR="0060446C" w:rsidRPr="00901992">
        <w:rPr>
          <w:rFonts w:ascii="Arial" w:eastAsia="Times New Roman" w:hAnsi="Arial" w:cs="Arial"/>
          <w:sz w:val="24"/>
          <w:szCs w:val="24"/>
        </w:rPr>
        <w:t xml:space="preserve">, </w:t>
      </w:r>
      <w:r w:rsidR="009D0857" w:rsidRPr="00901992">
        <w:rPr>
          <w:rFonts w:ascii="Arial" w:eastAsia="Times New Roman" w:hAnsi="Arial" w:cs="Arial"/>
          <w:sz w:val="24"/>
          <w:szCs w:val="24"/>
        </w:rPr>
        <w:t>pomiędzy:</w:t>
      </w:r>
    </w:p>
    <w:p w14:paraId="16845CC6" w14:textId="0D9652DF" w:rsidR="00715352" w:rsidRDefault="00835C27" w:rsidP="00CD6652">
      <w:pPr>
        <w:spacing w:after="0" w:line="360" w:lineRule="auto"/>
        <w:rPr>
          <w:rFonts w:ascii="Arial" w:hAnsi="Arial" w:cs="Arial"/>
          <w:sz w:val="24"/>
          <w:szCs w:val="24"/>
        </w:rPr>
      </w:pPr>
      <w:r w:rsidRPr="00901992">
        <w:rPr>
          <w:rFonts w:ascii="Arial" w:hAnsi="Arial" w:cs="Arial"/>
          <w:b/>
          <w:sz w:val="24"/>
          <w:szCs w:val="24"/>
        </w:rPr>
        <w:t>Województwem Łódzkim</w:t>
      </w:r>
      <w:r w:rsidRPr="00901992">
        <w:rPr>
          <w:rFonts w:ascii="Arial" w:hAnsi="Arial" w:cs="Arial"/>
          <w:sz w:val="24"/>
          <w:szCs w:val="24"/>
        </w:rPr>
        <w:t xml:space="preserve"> z siedzibą przy a</w:t>
      </w:r>
      <w:r w:rsidR="002065B0" w:rsidRPr="00901992">
        <w:rPr>
          <w:rFonts w:ascii="Arial" w:hAnsi="Arial" w:cs="Arial"/>
          <w:sz w:val="24"/>
          <w:szCs w:val="24"/>
        </w:rPr>
        <w:t>l. Piłsudskiego 8, 90-051 Łódź,</w:t>
      </w:r>
      <w:r w:rsidRPr="00901992">
        <w:rPr>
          <w:rFonts w:ascii="Arial" w:hAnsi="Arial" w:cs="Arial"/>
          <w:sz w:val="24"/>
          <w:szCs w:val="24"/>
        </w:rPr>
        <w:t xml:space="preserve"> NIP: 725-17-39-344 – </w:t>
      </w:r>
      <w:r w:rsidRPr="00901992">
        <w:rPr>
          <w:rFonts w:ascii="Arial" w:hAnsi="Arial" w:cs="Arial"/>
          <w:b/>
          <w:sz w:val="24"/>
          <w:szCs w:val="24"/>
        </w:rPr>
        <w:t>Regionaln</w:t>
      </w:r>
      <w:r w:rsidR="002065B0" w:rsidRPr="00901992">
        <w:rPr>
          <w:rFonts w:ascii="Arial" w:hAnsi="Arial" w:cs="Arial"/>
          <w:b/>
          <w:sz w:val="24"/>
          <w:szCs w:val="24"/>
        </w:rPr>
        <w:t>ym</w:t>
      </w:r>
      <w:r w:rsidRPr="00901992">
        <w:rPr>
          <w:rFonts w:ascii="Arial" w:hAnsi="Arial" w:cs="Arial"/>
          <w:b/>
          <w:sz w:val="24"/>
          <w:szCs w:val="24"/>
        </w:rPr>
        <w:t xml:space="preserve"> Centrum Polityki Społecznej</w:t>
      </w:r>
      <w:r w:rsidR="0071109A">
        <w:rPr>
          <w:rFonts w:ascii="Arial" w:hAnsi="Arial" w:cs="Arial"/>
          <w:b/>
          <w:sz w:val="24"/>
          <w:szCs w:val="24"/>
        </w:rPr>
        <w:t xml:space="preserve"> w Łodzi</w:t>
      </w:r>
      <w:r w:rsidRPr="00901992">
        <w:rPr>
          <w:rFonts w:ascii="Arial" w:hAnsi="Arial" w:cs="Arial"/>
          <w:b/>
          <w:sz w:val="24"/>
          <w:szCs w:val="24"/>
        </w:rPr>
        <w:t xml:space="preserve"> </w:t>
      </w:r>
      <w:r w:rsidRPr="00901992">
        <w:rPr>
          <w:rFonts w:ascii="Arial" w:hAnsi="Arial" w:cs="Arial"/>
          <w:sz w:val="24"/>
          <w:szCs w:val="24"/>
        </w:rPr>
        <w:t xml:space="preserve">z siedzibą przy ul. Snycerskiej 8, 91-302 Łódź, zwanym dalej w treści umowy </w:t>
      </w:r>
      <w:r w:rsidRPr="00901992">
        <w:rPr>
          <w:rFonts w:ascii="Arial" w:hAnsi="Arial" w:cs="Arial"/>
          <w:b/>
          <w:sz w:val="24"/>
          <w:szCs w:val="24"/>
        </w:rPr>
        <w:t>„Zamawiającym”</w:t>
      </w:r>
      <w:r w:rsidRPr="00901992">
        <w:rPr>
          <w:rFonts w:ascii="Arial" w:hAnsi="Arial" w:cs="Arial"/>
          <w:sz w:val="24"/>
          <w:szCs w:val="24"/>
        </w:rPr>
        <w:t xml:space="preserve">, </w:t>
      </w:r>
      <w:r w:rsidR="00A53205" w:rsidRPr="00901992">
        <w:rPr>
          <w:rFonts w:ascii="Arial" w:hAnsi="Arial" w:cs="Arial"/>
          <w:sz w:val="24"/>
          <w:szCs w:val="24"/>
        </w:rPr>
        <w:t xml:space="preserve">które </w:t>
      </w:r>
      <w:r w:rsidR="006C0B13" w:rsidRPr="00901992">
        <w:rPr>
          <w:rFonts w:ascii="Arial" w:hAnsi="Arial" w:cs="Arial"/>
          <w:sz w:val="24"/>
          <w:szCs w:val="24"/>
        </w:rPr>
        <w:t>reprezent</w:t>
      </w:r>
      <w:r w:rsidR="00A53205" w:rsidRPr="00901992">
        <w:rPr>
          <w:rFonts w:ascii="Arial" w:hAnsi="Arial" w:cs="Arial"/>
          <w:sz w:val="24"/>
          <w:szCs w:val="24"/>
        </w:rPr>
        <w:t>uje</w:t>
      </w:r>
      <w:r w:rsidR="001E2388" w:rsidRPr="00901992">
        <w:rPr>
          <w:rFonts w:ascii="Arial" w:hAnsi="Arial" w:cs="Arial"/>
          <w:sz w:val="24"/>
          <w:szCs w:val="24"/>
        </w:rPr>
        <w:t>:</w:t>
      </w:r>
    </w:p>
    <w:p w14:paraId="10F5653F" w14:textId="16501934" w:rsidR="00EA36C6" w:rsidRPr="00EA36C6" w:rsidRDefault="00EA36C6"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w:t>
      </w:r>
    </w:p>
    <w:p w14:paraId="6EE7C735" w14:textId="77777777" w:rsidR="00B6150A" w:rsidRPr="00901992" w:rsidRDefault="00715352" w:rsidP="00CD6652">
      <w:pPr>
        <w:spacing w:after="0" w:line="360" w:lineRule="auto"/>
        <w:rPr>
          <w:rFonts w:ascii="Arial" w:hAnsi="Arial" w:cs="Arial"/>
          <w:sz w:val="24"/>
          <w:szCs w:val="24"/>
        </w:rPr>
      </w:pPr>
      <w:bookmarkStart w:id="0" w:name="_Hlk94702663"/>
      <w:r w:rsidRPr="00901992">
        <w:rPr>
          <w:rFonts w:ascii="Arial" w:hAnsi="Arial" w:cs="Arial"/>
          <w:sz w:val="24"/>
          <w:szCs w:val="24"/>
        </w:rPr>
        <w:t>/nazwa i upoważnienie reprezentanta Zamawiającego/</w:t>
      </w:r>
    </w:p>
    <w:bookmarkEnd w:id="0"/>
    <w:p w14:paraId="4CD22DB2" w14:textId="77777777" w:rsidR="00FA4B80" w:rsidRPr="00901992" w:rsidRDefault="002E6D8D"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a</w:t>
      </w:r>
    </w:p>
    <w:p w14:paraId="362FDFCE" w14:textId="4834F64E" w:rsidR="002E6D8D" w:rsidRPr="00901992" w:rsidRDefault="002E6D8D"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w:t>
      </w:r>
      <w:r w:rsidR="002065B0" w:rsidRPr="00901992">
        <w:rPr>
          <w:rFonts w:ascii="Arial" w:eastAsia="Times New Roman" w:hAnsi="Arial" w:cs="Arial"/>
          <w:sz w:val="24"/>
          <w:szCs w:val="24"/>
        </w:rPr>
        <w:t>……….</w:t>
      </w:r>
      <w:r w:rsidRPr="00901992">
        <w:rPr>
          <w:rFonts w:ascii="Arial" w:eastAsia="Times New Roman" w:hAnsi="Arial" w:cs="Arial"/>
          <w:sz w:val="24"/>
          <w:szCs w:val="24"/>
        </w:rPr>
        <w:t>…………………………………………………………</w:t>
      </w:r>
    </w:p>
    <w:p w14:paraId="38C5EDB9" w14:textId="15EF219F" w:rsidR="002E6D8D" w:rsidRPr="00901992" w:rsidRDefault="002065B0" w:rsidP="00CD6652">
      <w:pPr>
        <w:spacing w:after="0" w:line="360" w:lineRule="auto"/>
        <w:rPr>
          <w:rFonts w:ascii="Arial" w:hAnsi="Arial" w:cs="Arial"/>
          <w:bCs/>
          <w:sz w:val="24"/>
          <w:szCs w:val="24"/>
        </w:rPr>
      </w:pPr>
      <w:r w:rsidRPr="00901992">
        <w:rPr>
          <w:rFonts w:ascii="Arial" w:hAnsi="Arial" w:cs="Arial"/>
          <w:bCs/>
          <w:sz w:val="24"/>
          <w:szCs w:val="24"/>
        </w:rPr>
        <w:t>/nazwa i adres Wykonawcy/</w:t>
      </w:r>
    </w:p>
    <w:p w14:paraId="1C3DA1EF" w14:textId="77777777" w:rsidR="00C56A7E" w:rsidRPr="00901992" w:rsidRDefault="003A65C3"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zwanym dalej w treści umowy „</w:t>
      </w:r>
      <w:r w:rsidRPr="00901992">
        <w:rPr>
          <w:rFonts w:ascii="Arial" w:eastAsia="Times New Roman" w:hAnsi="Arial" w:cs="Arial"/>
          <w:b/>
          <w:sz w:val="24"/>
          <w:szCs w:val="24"/>
        </w:rPr>
        <w:t>Wykonawcą</w:t>
      </w:r>
      <w:r w:rsidRPr="00901992">
        <w:rPr>
          <w:rFonts w:ascii="Arial" w:eastAsia="Times New Roman" w:hAnsi="Arial" w:cs="Arial"/>
          <w:sz w:val="24"/>
          <w:szCs w:val="24"/>
        </w:rPr>
        <w:t xml:space="preserve">”, </w:t>
      </w:r>
      <w:r w:rsidR="002065B0" w:rsidRPr="00901992">
        <w:rPr>
          <w:rFonts w:ascii="Arial" w:eastAsia="Times New Roman" w:hAnsi="Arial" w:cs="Arial"/>
          <w:sz w:val="24"/>
          <w:szCs w:val="24"/>
        </w:rPr>
        <w:t xml:space="preserve">reprezentowanym przez </w:t>
      </w:r>
    </w:p>
    <w:p w14:paraId="037A0B7F" w14:textId="11E98F8E" w:rsidR="002065B0" w:rsidRPr="00901992" w:rsidRDefault="002065B0"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w:t>
      </w:r>
      <w:r w:rsidR="00EA415B" w:rsidRPr="00901992">
        <w:rPr>
          <w:rFonts w:ascii="Arial" w:eastAsia="Times New Roman" w:hAnsi="Arial" w:cs="Arial"/>
          <w:sz w:val="24"/>
          <w:szCs w:val="24"/>
        </w:rPr>
        <w:t>............................</w:t>
      </w:r>
    </w:p>
    <w:p w14:paraId="3270AC76" w14:textId="32D9DF42" w:rsidR="002065B0" w:rsidRPr="00901992" w:rsidRDefault="002065B0" w:rsidP="00CD6652">
      <w:pPr>
        <w:tabs>
          <w:tab w:val="left" w:pos="2520"/>
        </w:tabs>
        <w:spacing w:after="160" w:line="360" w:lineRule="auto"/>
        <w:rPr>
          <w:rFonts w:ascii="Arial" w:hAnsi="Arial" w:cs="Arial"/>
          <w:color w:val="000000"/>
          <w:sz w:val="24"/>
          <w:szCs w:val="24"/>
        </w:rPr>
      </w:pPr>
      <w:r w:rsidRPr="00901992">
        <w:rPr>
          <w:rFonts w:ascii="Arial" w:hAnsi="Arial" w:cs="Arial"/>
          <w:color w:val="000000"/>
          <w:sz w:val="24"/>
          <w:szCs w:val="24"/>
        </w:rPr>
        <w:t>/imię i nazwisko osoby reprezentującej Wykonawcę/</w:t>
      </w:r>
    </w:p>
    <w:p w14:paraId="1B0AA39E" w14:textId="6705D714" w:rsidR="00715352" w:rsidRPr="00901992" w:rsidRDefault="006F0291" w:rsidP="00CD6652">
      <w:pPr>
        <w:autoSpaceDE w:val="0"/>
        <w:autoSpaceDN w:val="0"/>
        <w:adjustRightInd w:val="0"/>
        <w:spacing w:after="0" w:line="360" w:lineRule="auto"/>
        <w:rPr>
          <w:rFonts w:ascii="Arial" w:hAnsi="Arial" w:cs="Arial"/>
          <w:sz w:val="24"/>
          <w:szCs w:val="24"/>
        </w:rPr>
      </w:pPr>
      <w:r w:rsidRPr="00ED497F">
        <w:rPr>
          <w:rFonts w:ascii="Arial" w:hAnsi="Arial" w:cs="Arial"/>
          <w:sz w:val="24"/>
          <w:szCs w:val="24"/>
        </w:rPr>
        <w:t xml:space="preserve">w rezultacie dokonania przez </w:t>
      </w:r>
      <w:r w:rsidRPr="00ED497F">
        <w:rPr>
          <w:rFonts w:ascii="Arial" w:hAnsi="Arial" w:cs="Arial"/>
          <w:b/>
          <w:sz w:val="24"/>
          <w:szCs w:val="24"/>
        </w:rPr>
        <w:t>Zamawiającego</w:t>
      </w:r>
      <w:r w:rsidRPr="00ED497F">
        <w:rPr>
          <w:rFonts w:ascii="Arial" w:hAnsi="Arial" w:cs="Arial"/>
          <w:sz w:val="24"/>
          <w:szCs w:val="24"/>
        </w:rPr>
        <w:t xml:space="preserve"> wyboru oferty - </w:t>
      </w:r>
      <w:r w:rsidRPr="00D17076">
        <w:rPr>
          <w:rFonts w:ascii="Arial" w:hAnsi="Arial"/>
          <w:kern w:val="2"/>
          <w:sz w:val="24"/>
        </w:rPr>
        <w:t xml:space="preserve">w trybie przetargu nieograniczonego o jakim stanowi art. 132 </w:t>
      </w:r>
      <w:r w:rsidRPr="00D17076">
        <w:rPr>
          <w:rFonts w:ascii="Arial" w:hAnsi="Arial"/>
          <w:bCs/>
          <w:kern w:val="2"/>
          <w:sz w:val="24"/>
        </w:rPr>
        <w:t xml:space="preserve">ustawy </w:t>
      </w:r>
      <w:r w:rsidRPr="00D17076">
        <w:rPr>
          <w:rFonts w:ascii="Arial" w:hAnsi="Arial"/>
          <w:kern w:val="2"/>
          <w:sz w:val="24"/>
        </w:rPr>
        <w:t>z dnia 11 września 2019 roku Prawo zamówień publicznych (tj. Dz. U. z  202</w:t>
      </w:r>
      <w:r w:rsidR="00A57DCA">
        <w:rPr>
          <w:rFonts w:ascii="Arial" w:hAnsi="Arial"/>
          <w:kern w:val="2"/>
          <w:sz w:val="24"/>
        </w:rPr>
        <w:t>4</w:t>
      </w:r>
      <w:r w:rsidRPr="00D17076">
        <w:rPr>
          <w:rFonts w:ascii="Arial" w:hAnsi="Arial"/>
          <w:kern w:val="2"/>
          <w:sz w:val="24"/>
        </w:rPr>
        <w:t xml:space="preserve"> r. poz. 1</w:t>
      </w:r>
      <w:r w:rsidR="00A57DCA">
        <w:rPr>
          <w:rFonts w:ascii="Arial" w:hAnsi="Arial"/>
          <w:kern w:val="2"/>
          <w:sz w:val="24"/>
        </w:rPr>
        <w:t>320</w:t>
      </w:r>
      <w:r w:rsidRPr="00D17076">
        <w:rPr>
          <w:rFonts w:ascii="Arial" w:hAnsi="Arial"/>
          <w:kern w:val="2"/>
          <w:sz w:val="24"/>
        </w:rPr>
        <w:t>)</w:t>
      </w:r>
      <w:r w:rsidRPr="00ED497F">
        <w:rPr>
          <w:rFonts w:ascii="Arial" w:hAnsi="Arial" w:cs="Arial"/>
          <w:sz w:val="24"/>
          <w:szCs w:val="24"/>
        </w:rPr>
        <w:t>, została zawarta umowa o następującej treści:</w:t>
      </w:r>
    </w:p>
    <w:p w14:paraId="0233AA76" w14:textId="1153ECC8" w:rsidR="002731DB" w:rsidRPr="0022787F" w:rsidRDefault="009D0857" w:rsidP="00CD6652">
      <w:pPr>
        <w:pStyle w:val="Nagwek1"/>
      </w:pPr>
      <w:r w:rsidRPr="000C03DF">
        <w:t>§</w:t>
      </w:r>
      <w:r w:rsidR="0054080F" w:rsidRPr="000C03DF">
        <w:t xml:space="preserve"> </w:t>
      </w:r>
      <w:r w:rsidRPr="000C03DF">
        <w:t>1</w:t>
      </w:r>
    </w:p>
    <w:p w14:paraId="131F1DFA" w14:textId="02B2B7BC" w:rsidR="002B2D68" w:rsidRPr="00901992" w:rsidRDefault="00417D88" w:rsidP="00CD6652">
      <w:pPr>
        <w:numPr>
          <w:ilvl w:val="0"/>
          <w:numId w:val="6"/>
        </w:numPr>
        <w:spacing w:after="0" w:line="360" w:lineRule="auto"/>
        <w:ind w:left="357" w:hanging="357"/>
        <w:rPr>
          <w:rFonts w:ascii="Arial" w:hAnsi="Arial" w:cs="Arial"/>
          <w:b/>
          <w:sz w:val="24"/>
          <w:szCs w:val="24"/>
        </w:rPr>
      </w:pPr>
      <w:r w:rsidRPr="00D01C7A">
        <w:rPr>
          <w:rFonts w:ascii="Arial" w:eastAsia="Times New Roman" w:hAnsi="Arial" w:cs="Arial"/>
          <w:bCs/>
          <w:sz w:val="24"/>
          <w:szCs w:val="24"/>
        </w:rPr>
        <w:t>Przedmiotem umowy</w:t>
      </w:r>
      <w:r w:rsidR="00D01C7A">
        <w:rPr>
          <w:rFonts w:ascii="Arial" w:eastAsia="Times New Roman" w:hAnsi="Arial" w:cs="Arial"/>
          <w:b/>
          <w:sz w:val="24"/>
          <w:szCs w:val="24"/>
        </w:rPr>
        <w:t xml:space="preserve"> </w:t>
      </w:r>
      <w:r w:rsidR="00D01C7A" w:rsidRPr="00D01C7A">
        <w:rPr>
          <w:rFonts w:ascii="Arial" w:eastAsia="Times New Roman" w:hAnsi="Arial" w:cs="Arial"/>
          <w:bCs/>
          <w:sz w:val="24"/>
          <w:szCs w:val="24"/>
        </w:rPr>
        <w:t>jest</w:t>
      </w:r>
      <w:r w:rsidRPr="00D01C7A">
        <w:rPr>
          <w:rFonts w:ascii="Arial" w:eastAsia="Times New Roman" w:hAnsi="Arial" w:cs="Arial"/>
          <w:bCs/>
          <w:sz w:val="24"/>
          <w:szCs w:val="24"/>
        </w:rPr>
        <w:t xml:space="preserve"> </w:t>
      </w:r>
      <w:r w:rsidR="00D01C7A" w:rsidRPr="00D01C7A">
        <w:rPr>
          <w:rFonts w:ascii="Arial" w:eastAsia="Times New Roman" w:hAnsi="Arial" w:cs="Arial"/>
          <w:bCs/>
          <w:sz w:val="24"/>
          <w:szCs w:val="24"/>
          <w:lang w:val="cs-CZ"/>
        </w:rPr>
        <w:t>kompleksowa organizacja Łódzkich Targów Ekonomii Społecznej 202</w:t>
      </w:r>
      <w:r w:rsidR="005109DE">
        <w:rPr>
          <w:rFonts w:ascii="Arial" w:eastAsia="Times New Roman" w:hAnsi="Arial" w:cs="Arial"/>
          <w:bCs/>
          <w:sz w:val="24"/>
          <w:szCs w:val="24"/>
          <w:lang w:val="cs-CZ"/>
        </w:rPr>
        <w:t>5</w:t>
      </w:r>
      <w:r w:rsidR="00D01C7A" w:rsidRPr="00D01C7A">
        <w:rPr>
          <w:rFonts w:ascii="Arial" w:eastAsia="Times New Roman" w:hAnsi="Arial" w:cs="Arial"/>
          <w:bCs/>
          <w:sz w:val="24"/>
          <w:szCs w:val="24"/>
          <w:lang w:val="cs-CZ"/>
        </w:rPr>
        <w:t xml:space="preserve"> (ŁTES)</w:t>
      </w:r>
      <w:r w:rsidR="003A3CC7" w:rsidRPr="00901992">
        <w:rPr>
          <w:rFonts w:ascii="Arial" w:hAnsi="Arial" w:cs="Arial"/>
          <w:b/>
          <w:sz w:val="24"/>
          <w:szCs w:val="24"/>
        </w:rPr>
        <w:t xml:space="preserve"> </w:t>
      </w:r>
      <w:r w:rsidR="00700541" w:rsidRPr="00901992">
        <w:rPr>
          <w:rFonts w:ascii="Arial" w:hAnsi="Arial" w:cs="Arial"/>
          <w:bCs/>
          <w:sz w:val="24"/>
          <w:szCs w:val="24"/>
        </w:rPr>
        <w:t xml:space="preserve">zgodnie z opisem przedmiotu zamówienia, stanowiącym załącznik </w:t>
      </w:r>
      <w:r w:rsidR="004110EB" w:rsidRPr="00901992">
        <w:rPr>
          <w:rFonts w:ascii="Arial" w:hAnsi="Arial" w:cs="Arial"/>
          <w:bCs/>
          <w:sz w:val="24"/>
          <w:szCs w:val="24"/>
        </w:rPr>
        <w:t xml:space="preserve">nr </w:t>
      </w:r>
      <w:r w:rsidR="00561098" w:rsidRPr="00901992">
        <w:rPr>
          <w:rFonts w:ascii="Arial" w:hAnsi="Arial" w:cs="Arial"/>
          <w:bCs/>
          <w:sz w:val="24"/>
          <w:szCs w:val="24"/>
        </w:rPr>
        <w:t>2</w:t>
      </w:r>
      <w:r w:rsidR="004110EB" w:rsidRPr="00901992">
        <w:rPr>
          <w:rFonts w:ascii="Arial" w:hAnsi="Arial" w:cs="Arial"/>
          <w:bCs/>
          <w:sz w:val="24"/>
          <w:szCs w:val="24"/>
        </w:rPr>
        <w:t xml:space="preserve"> </w:t>
      </w:r>
      <w:r w:rsidR="00700541" w:rsidRPr="00901992">
        <w:rPr>
          <w:rFonts w:ascii="Arial" w:hAnsi="Arial" w:cs="Arial"/>
          <w:bCs/>
          <w:sz w:val="24"/>
          <w:szCs w:val="24"/>
        </w:rPr>
        <w:t>do</w:t>
      </w:r>
      <w:r w:rsidR="00774FDF" w:rsidRPr="00901992">
        <w:rPr>
          <w:rFonts w:ascii="Arial" w:hAnsi="Arial" w:cs="Arial"/>
          <w:bCs/>
          <w:sz w:val="24"/>
          <w:szCs w:val="24"/>
        </w:rPr>
        <w:t> </w:t>
      </w:r>
      <w:r w:rsidR="00700541" w:rsidRPr="00901992">
        <w:rPr>
          <w:rFonts w:ascii="Arial" w:hAnsi="Arial" w:cs="Arial"/>
          <w:bCs/>
          <w:sz w:val="24"/>
          <w:szCs w:val="24"/>
        </w:rPr>
        <w:t>umowy.</w:t>
      </w:r>
    </w:p>
    <w:p w14:paraId="2BCDC0A3" w14:textId="11B3CC75" w:rsidR="006E7599" w:rsidRPr="00901992" w:rsidRDefault="0020274D" w:rsidP="00CD6652">
      <w:pPr>
        <w:numPr>
          <w:ilvl w:val="0"/>
          <w:numId w:val="6"/>
        </w:numPr>
        <w:spacing w:after="0" w:line="360" w:lineRule="auto"/>
        <w:ind w:left="357" w:hanging="357"/>
        <w:rPr>
          <w:rFonts w:ascii="Arial" w:hAnsi="Arial" w:cs="Arial"/>
          <w:bCs/>
          <w:sz w:val="24"/>
          <w:szCs w:val="24"/>
        </w:rPr>
      </w:pPr>
      <w:r w:rsidRPr="00901992">
        <w:rPr>
          <w:rFonts w:ascii="Arial" w:hAnsi="Arial" w:cs="Arial"/>
          <w:bCs/>
          <w:sz w:val="24"/>
          <w:szCs w:val="24"/>
        </w:rPr>
        <w:t xml:space="preserve">Działania realizowane są w ramach projektu pn. </w:t>
      </w:r>
      <w:r w:rsidRPr="00901992">
        <w:rPr>
          <w:rFonts w:ascii="Arial" w:hAnsi="Arial" w:cs="Arial"/>
          <w:sz w:val="24"/>
          <w:szCs w:val="24"/>
        </w:rPr>
        <w:t>„Koordynacja działań w</w:t>
      </w:r>
      <w:r w:rsidR="00901992" w:rsidRPr="00901992">
        <w:rPr>
          <w:rFonts w:ascii="Arial" w:hAnsi="Arial" w:cs="Arial"/>
          <w:sz w:val="24"/>
          <w:szCs w:val="24"/>
        </w:rPr>
        <w:t> </w:t>
      </w:r>
      <w:r w:rsidRPr="00901992">
        <w:rPr>
          <w:rFonts w:ascii="Arial" w:hAnsi="Arial" w:cs="Arial"/>
          <w:sz w:val="24"/>
          <w:szCs w:val="24"/>
        </w:rPr>
        <w:t>zakresie polityki społecznej dla województwa łódzkiego”</w:t>
      </w:r>
      <w:r w:rsidRPr="00901992">
        <w:rPr>
          <w:rFonts w:ascii="Arial" w:hAnsi="Arial" w:cs="Arial"/>
          <w:bCs/>
          <w:sz w:val="24"/>
          <w:szCs w:val="24"/>
        </w:rPr>
        <w:t xml:space="preserve"> </w:t>
      </w:r>
      <w:r w:rsidR="00B11AF3" w:rsidRPr="00901992">
        <w:rPr>
          <w:rFonts w:ascii="Arial" w:hAnsi="Arial" w:cs="Arial"/>
          <w:sz w:val="24"/>
          <w:szCs w:val="24"/>
          <w:lang w:eastAsia="x-none"/>
        </w:rPr>
        <w:t>współfinansowanego przez Unię Europejską ze środków Europejskiego Funduszu Społecznego Plus w ramach Programu Fundusze Europejskie dla Rozwoju Społecznego 2021 -2027</w:t>
      </w:r>
    </w:p>
    <w:p w14:paraId="362F4B21" w14:textId="60F02049" w:rsidR="00DA6AEA" w:rsidRDefault="00734DB0" w:rsidP="00723BD5">
      <w:pPr>
        <w:numPr>
          <w:ilvl w:val="0"/>
          <w:numId w:val="6"/>
        </w:numPr>
        <w:spacing w:after="0" w:line="360" w:lineRule="auto"/>
        <w:ind w:left="426" w:hanging="425"/>
        <w:rPr>
          <w:rFonts w:ascii="Arial" w:hAnsi="Arial" w:cs="Arial"/>
          <w:bCs/>
          <w:sz w:val="24"/>
          <w:szCs w:val="24"/>
        </w:rPr>
      </w:pPr>
      <w:r w:rsidRPr="003D204C">
        <w:rPr>
          <w:rFonts w:ascii="Arial" w:eastAsia="Times New Roman" w:hAnsi="Arial" w:cs="Arial"/>
          <w:b/>
          <w:sz w:val="24"/>
          <w:szCs w:val="24"/>
        </w:rPr>
        <w:t>Wykonawca</w:t>
      </w:r>
      <w:r w:rsidRPr="00901992">
        <w:rPr>
          <w:rFonts w:ascii="Arial" w:eastAsia="Times New Roman" w:hAnsi="Arial" w:cs="Arial"/>
          <w:bCs/>
          <w:sz w:val="24"/>
          <w:szCs w:val="24"/>
        </w:rPr>
        <w:t xml:space="preserve"> zobowiązany jest zrealizować przedmiot zamówienia </w:t>
      </w:r>
      <w:r w:rsidR="00AA071A" w:rsidRPr="00901992">
        <w:rPr>
          <w:rFonts w:ascii="Arial" w:eastAsia="Times New Roman" w:hAnsi="Arial" w:cs="Arial"/>
          <w:bCs/>
          <w:sz w:val="24"/>
          <w:szCs w:val="24"/>
        </w:rPr>
        <w:t>w</w:t>
      </w:r>
      <w:r w:rsidR="005202A2">
        <w:rPr>
          <w:rFonts w:ascii="Arial" w:eastAsia="Times New Roman" w:hAnsi="Arial" w:cs="Arial"/>
          <w:bCs/>
          <w:sz w:val="24"/>
          <w:szCs w:val="24"/>
        </w:rPr>
        <w:t xml:space="preserve"> formie jednodniowego wydarzenia w okresie 3 miesięcy od dnia podpisania umowy. Targi odbędą się w części </w:t>
      </w:r>
      <w:proofErr w:type="spellStart"/>
      <w:r w:rsidR="005202A2">
        <w:rPr>
          <w:rFonts w:ascii="Arial" w:eastAsia="Times New Roman" w:hAnsi="Arial" w:cs="Arial"/>
          <w:bCs/>
          <w:sz w:val="24"/>
          <w:szCs w:val="24"/>
        </w:rPr>
        <w:t>organizacyjno</w:t>
      </w:r>
      <w:proofErr w:type="spellEnd"/>
      <w:r w:rsidR="005202A2">
        <w:rPr>
          <w:rFonts w:ascii="Arial" w:eastAsia="Times New Roman" w:hAnsi="Arial" w:cs="Arial"/>
          <w:bCs/>
          <w:sz w:val="24"/>
          <w:szCs w:val="24"/>
        </w:rPr>
        <w:t xml:space="preserve"> – technicznej w godzinach 8:30-22:00, natomiast część oficjalna w godz. 10:00-18:00. Targi obligatoryjnie winny zostać </w:t>
      </w:r>
      <w:r w:rsidR="005202A2">
        <w:rPr>
          <w:rFonts w:ascii="Arial" w:eastAsia="Times New Roman" w:hAnsi="Arial" w:cs="Arial"/>
          <w:bCs/>
          <w:sz w:val="24"/>
          <w:szCs w:val="24"/>
        </w:rPr>
        <w:lastRenderedPageBreak/>
        <w:t xml:space="preserve">zorganizowane w sobotę. </w:t>
      </w:r>
      <w:r w:rsidR="00715A1C">
        <w:rPr>
          <w:rFonts w:ascii="Arial" w:hAnsi="Arial" w:cs="Arial"/>
          <w:bCs/>
          <w:sz w:val="24"/>
          <w:szCs w:val="24"/>
          <w:lang w:eastAsia="x-none"/>
        </w:rPr>
        <w:t>Dokładny termin organizacji targów zostanie uzgodniony do 5 dni roboczych po podpisaniu umowy.</w:t>
      </w:r>
    </w:p>
    <w:p w14:paraId="4C231718" w14:textId="771379F1" w:rsidR="00DA6AEA" w:rsidRPr="00DA6AEA" w:rsidRDefault="00B95835" w:rsidP="0009144C">
      <w:pPr>
        <w:numPr>
          <w:ilvl w:val="0"/>
          <w:numId w:val="6"/>
        </w:numPr>
        <w:spacing w:after="0" w:line="360" w:lineRule="auto"/>
        <w:ind w:left="426" w:hanging="425"/>
        <w:rPr>
          <w:rFonts w:ascii="Arial" w:hAnsi="Arial" w:cs="Arial"/>
          <w:sz w:val="24"/>
          <w:szCs w:val="24"/>
          <w:lang w:eastAsia="x-none"/>
        </w:rPr>
      </w:pPr>
      <w:r w:rsidRPr="00DA6AEA">
        <w:rPr>
          <w:rFonts w:ascii="Arial" w:hAnsi="Arial" w:cs="Arial"/>
          <w:b/>
          <w:bCs/>
          <w:sz w:val="24"/>
          <w:szCs w:val="24"/>
          <w:lang w:eastAsia="x-none"/>
        </w:rPr>
        <w:t>Wykonawca</w:t>
      </w:r>
      <w:r w:rsidRPr="00DA6AEA">
        <w:rPr>
          <w:rFonts w:ascii="Arial" w:hAnsi="Arial" w:cs="Arial"/>
          <w:sz w:val="24"/>
          <w:szCs w:val="24"/>
          <w:lang w:eastAsia="x-none"/>
        </w:rPr>
        <w:t xml:space="preserve"> zobowiąz</w:t>
      </w:r>
      <w:r w:rsidR="00A14D1A" w:rsidRPr="00DA6AEA">
        <w:rPr>
          <w:rFonts w:ascii="Arial" w:hAnsi="Arial" w:cs="Arial"/>
          <w:sz w:val="24"/>
          <w:szCs w:val="24"/>
          <w:lang w:eastAsia="x-none"/>
        </w:rPr>
        <w:t>uje się zrealizować zamówienie zgodnie z wymogami SOPZ i złożoną ofertą, które stanowią integralne części niniejszej umowy.</w:t>
      </w:r>
    </w:p>
    <w:p w14:paraId="550292F9" w14:textId="413A0DA9" w:rsidR="00DA6AEA" w:rsidRPr="0009144C" w:rsidRDefault="005202A2" w:rsidP="0009144C">
      <w:pPr>
        <w:numPr>
          <w:ilvl w:val="0"/>
          <w:numId w:val="6"/>
        </w:numPr>
        <w:spacing w:after="0" w:line="360" w:lineRule="auto"/>
        <w:ind w:left="426" w:hanging="425"/>
        <w:rPr>
          <w:rFonts w:ascii="Arial" w:eastAsia="Times New Roman" w:hAnsi="Arial" w:cs="Arial"/>
          <w:bCs/>
          <w:sz w:val="24"/>
          <w:szCs w:val="24"/>
        </w:rPr>
      </w:pPr>
      <w:r w:rsidRPr="0009144C">
        <w:rPr>
          <w:rFonts w:ascii="Arial" w:eastAsia="Times New Roman" w:hAnsi="Arial" w:cs="Arial"/>
          <w:b/>
          <w:sz w:val="24"/>
          <w:szCs w:val="24"/>
        </w:rPr>
        <w:t>Wykonawca</w:t>
      </w:r>
      <w:r w:rsidRPr="0009144C">
        <w:rPr>
          <w:rFonts w:ascii="Arial" w:eastAsia="Times New Roman" w:hAnsi="Arial" w:cs="Arial"/>
          <w:bCs/>
          <w:sz w:val="24"/>
          <w:szCs w:val="24"/>
        </w:rPr>
        <w:t xml:space="preserve"> oświadcza, iż posiada odpowiednie kwalifikacje do wykonania przedmiotu umowy.</w:t>
      </w:r>
    </w:p>
    <w:p w14:paraId="2094970D" w14:textId="6B2AD0A7" w:rsidR="00DA6AEA" w:rsidRPr="0009144C" w:rsidRDefault="005202A2" w:rsidP="0009144C">
      <w:pPr>
        <w:numPr>
          <w:ilvl w:val="0"/>
          <w:numId w:val="6"/>
        </w:numPr>
        <w:spacing w:after="0" w:line="360" w:lineRule="auto"/>
        <w:ind w:left="426" w:hanging="425"/>
        <w:rPr>
          <w:rFonts w:ascii="Arial" w:eastAsia="Times New Roman" w:hAnsi="Arial" w:cs="Arial"/>
          <w:bCs/>
          <w:sz w:val="24"/>
          <w:szCs w:val="24"/>
        </w:rPr>
      </w:pPr>
      <w:r w:rsidRPr="0009144C">
        <w:rPr>
          <w:rFonts w:ascii="Arial" w:eastAsia="Times New Roman" w:hAnsi="Arial" w:cs="Arial"/>
          <w:bCs/>
          <w:sz w:val="24"/>
          <w:szCs w:val="24"/>
        </w:rPr>
        <w:t>Strony mają obowiązek współdziałać ze sobą w celu należytego wykonania przedmiotu umowy.</w:t>
      </w:r>
    </w:p>
    <w:p w14:paraId="7B00783D" w14:textId="649382B6" w:rsidR="00DA6AEA" w:rsidRPr="0009144C" w:rsidRDefault="005202A2" w:rsidP="0009144C">
      <w:pPr>
        <w:numPr>
          <w:ilvl w:val="0"/>
          <w:numId w:val="6"/>
        </w:numPr>
        <w:spacing w:after="0" w:line="360" w:lineRule="auto"/>
        <w:ind w:left="426" w:hanging="425"/>
        <w:rPr>
          <w:rFonts w:ascii="Arial" w:eastAsia="Times New Roman" w:hAnsi="Arial" w:cs="Arial"/>
          <w:bCs/>
          <w:sz w:val="24"/>
          <w:szCs w:val="24"/>
        </w:rPr>
      </w:pPr>
      <w:r w:rsidRPr="0009144C">
        <w:rPr>
          <w:rFonts w:ascii="Arial" w:eastAsia="Times New Roman" w:hAnsi="Arial" w:cs="Arial"/>
          <w:b/>
          <w:sz w:val="24"/>
          <w:szCs w:val="24"/>
        </w:rPr>
        <w:t>Wykonawca</w:t>
      </w:r>
      <w:r w:rsidRPr="0009144C">
        <w:rPr>
          <w:rFonts w:ascii="Arial" w:eastAsia="Times New Roman" w:hAnsi="Arial" w:cs="Arial"/>
          <w:bCs/>
          <w:sz w:val="24"/>
          <w:szCs w:val="24"/>
        </w:rPr>
        <w:t xml:space="preserve"> każdorazowo na żądanie </w:t>
      </w:r>
      <w:r w:rsidRPr="0009144C">
        <w:rPr>
          <w:rFonts w:ascii="Arial" w:eastAsia="Times New Roman" w:hAnsi="Arial" w:cs="Arial"/>
          <w:b/>
          <w:sz w:val="24"/>
          <w:szCs w:val="24"/>
        </w:rPr>
        <w:t>Zamawiającego</w:t>
      </w:r>
      <w:r w:rsidRPr="0009144C">
        <w:rPr>
          <w:rFonts w:ascii="Arial" w:eastAsia="Times New Roman" w:hAnsi="Arial" w:cs="Arial"/>
          <w:bCs/>
          <w:sz w:val="24"/>
          <w:szCs w:val="24"/>
        </w:rPr>
        <w:t xml:space="preserve">, w terminie wskazanym przez Zamawiającego, nie krótszym niż 3 dni robocze, przedstawi </w:t>
      </w:r>
      <w:r w:rsidRPr="0009144C">
        <w:rPr>
          <w:rFonts w:ascii="Arial" w:eastAsia="Times New Roman" w:hAnsi="Arial" w:cs="Arial"/>
          <w:b/>
          <w:sz w:val="24"/>
          <w:szCs w:val="24"/>
        </w:rPr>
        <w:t>Zamawiającemu</w:t>
      </w:r>
      <w:r w:rsidRPr="0009144C">
        <w:rPr>
          <w:rFonts w:ascii="Arial" w:eastAsia="Times New Roman" w:hAnsi="Arial" w:cs="Arial"/>
          <w:bCs/>
          <w:sz w:val="24"/>
          <w:szCs w:val="24"/>
        </w:rPr>
        <w:t xml:space="preserve"> oświadczenie potwierdzające zatrudnienie do realizacji zamówienia na czas realizacji konkretnej usługi </w:t>
      </w:r>
      <w:bookmarkStart w:id="1" w:name="_Hlk108009731"/>
      <w:r w:rsidRPr="0009144C">
        <w:rPr>
          <w:rFonts w:ascii="Arial" w:eastAsia="Times New Roman" w:hAnsi="Arial" w:cs="Arial"/>
          <w:bCs/>
          <w:sz w:val="24"/>
          <w:szCs w:val="24"/>
        </w:rPr>
        <w:t>osoby/osób niepełnosprawnej/</w:t>
      </w:r>
      <w:proofErr w:type="spellStart"/>
      <w:r w:rsidRPr="0009144C">
        <w:rPr>
          <w:rFonts w:ascii="Arial" w:eastAsia="Times New Roman" w:hAnsi="Arial" w:cs="Arial"/>
          <w:bCs/>
          <w:sz w:val="24"/>
          <w:szCs w:val="24"/>
        </w:rPr>
        <w:t>ych</w:t>
      </w:r>
      <w:proofErr w:type="spellEnd"/>
      <w:r w:rsidRPr="0009144C">
        <w:rPr>
          <w:rFonts w:ascii="Arial" w:eastAsia="Times New Roman" w:hAnsi="Arial" w:cs="Arial"/>
          <w:bCs/>
          <w:sz w:val="24"/>
          <w:szCs w:val="24"/>
        </w:rPr>
        <w:t xml:space="preserve"> w rozumieniu ustawy z dnia 27 sierpnia 1997 r. o rehabilitacji zawodowej i społecznej oraz zatrudnianiu osób niepełnosprawnych</w:t>
      </w:r>
      <w:bookmarkEnd w:id="1"/>
      <w:r w:rsidRPr="0009144C">
        <w:rPr>
          <w:rFonts w:ascii="Arial" w:eastAsia="Times New Roman" w:hAnsi="Arial" w:cs="Arial"/>
          <w:bCs/>
          <w:sz w:val="24"/>
          <w:szCs w:val="24"/>
        </w:rPr>
        <w:t xml:space="preserve">. </w:t>
      </w:r>
    </w:p>
    <w:p w14:paraId="6944EFAE" w14:textId="61CDBA9D" w:rsidR="00DA6AEA" w:rsidRPr="0009144C" w:rsidRDefault="005202A2" w:rsidP="0009144C">
      <w:pPr>
        <w:numPr>
          <w:ilvl w:val="0"/>
          <w:numId w:val="6"/>
        </w:numPr>
        <w:spacing w:after="0" w:line="360" w:lineRule="auto"/>
        <w:ind w:left="426" w:hanging="425"/>
        <w:rPr>
          <w:rFonts w:ascii="Arial" w:eastAsia="Times New Roman" w:hAnsi="Arial" w:cs="Arial"/>
          <w:bCs/>
          <w:sz w:val="24"/>
          <w:szCs w:val="24"/>
        </w:rPr>
      </w:pPr>
      <w:r w:rsidRPr="0009144C">
        <w:rPr>
          <w:rFonts w:ascii="Arial" w:eastAsia="Times New Roman" w:hAnsi="Arial" w:cs="Arial"/>
          <w:b/>
          <w:sz w:val="24"/>
          <w:szCs w:val="24"/>
        </w:rPr>
        <w:t>Zamawiający</w:t>
      </w:r>
      <w:r w:rsidRPr="0009144C">
        <w:rPr>
          <w:rFonts w:ascii="Arial" w:eastAsia="Times New Roman" w:hAnsi="Arial" w:cs="Arial"/>
          <w:bCs/>
          <w:sz w:val="24"/>
          <w:szCs w:val="24"/>
        </w:rPr>
        <w:t xml:space="preserve"> ma prawo na każdym etapie realizacji zamówienia dokonać kontroli zatrudnienia na czas realizacji konkretnej usługi osoby/osób niepełnosprawnej/</w:t>
      </w:r>
      <w:proofErr w:type="spellStart"/>
      <w:r w:rsidRPr="0009144C">
        <w:rPr>
          <w:rFonts w:ascii="Arial" w:eastAsia="Times New Roman" w:hAnsi="Arial" w:cs="Arial"/>
          <w:bCs/>
          <w:sz w:val="24"/>
          <w:szCs w:val="24"/>
        </w:rPr>
        <w:t>ych</w:t>
      </w:r>
      <w:proofErr w:type="spellEnd"/>
      <w:r w:rsidRPr="0009144C">
        <w:rPr>
          <w:rFonts w:ascii="Arial" w:eastAsia="Times New Roman" w:hAnsi="Arial" w:cs="Arial"/>
          <w:bCs/>
          <w:sz w:val="24"/>
          <w:szCs w:val="24"/>
        </w:rPr>
        <w:t xml:space="preserve"> w rozumieniu ustawy z dnia 27 sierpnia 1997 r. o rehabilitacji zawodowej i społecznej oraz zatrudnianiu osób niepełnosprawnych. W tym celu </w:t>
      </w:r>
      <w:r w:rsidRPr="0009144C">
        <w:rPr>
          <w:rFonts w:ascii="Arial" w:eastAsia="Times New Roman" w:hAnsi="Arial" w:cs="Arial"/>
          <w:b/>
          <w:sz w:val="24"/>
          <w:szCs w:val="24"/>
        </w:rPr>
        <w:t>Zamawiający</w:t>
      </w:r>
      <w:r w:rsidRPr="0009144C">
        <w:rPr>
          <w:rFonts w:ascii="Arial" w:eastAsia="Times New Roman" w:hAnsi="Arial" w:cs="Arial"/>
          <w:bCs/>
          <w:sz w:val="24"/>
          <w:szCs w:val="24"/>
        </w:rPr>
        <w:t xml:space="preserve"> może zwrócić się do </w:t>
      </w:r>
      <w:r w:rsidRPr="0009144C">
        <w:rPr>
          <w:rFonts w:ascii="Arial" w:eastAsia="Times New Roman" w:hAnsi="Arial" w:cs="Arial"/>
          <w:b/>
          <w:sz w:val="24"/>
          <w:szCs w:val="24"/>
        </w:rPr>
        <w:t>Wykonawcy</w:t>
      </w:r>
      <w:r w:rsidRPr="0009144C">
        <w:rPr>
          <w:rFonts w:ascii="Arial" w:eastAsia="Times New Roman" w:hAnsi="Arial" w:cs="Arial"/>
          <w:bCs/>
          <w:sz w:val="24"/>
          <w:szCs w:val="24"/>
        </w:rPr>
        <w:t xml:space="preserve"> o przedstawienie dokumentacji potwierdzającej zatrudnienie osoby niepełnosprawnej, natomiast </w:t>
      </w:r>
      <w:r w:rsidRPr="0009144C">
        <w:rPr>
          <w:rFonts w:ascii="Arial" w:eastAsia="Times New Roman" w:hAnsi="Arial" w:cs="Arial"/>
          <w:b/>
          <w:sz w:val="24"/>
          <w:szCs w:val="24"/>
        </w:rPr>
        <w:t>Wykonawca</w:t>
      </w:r>
      <w:r w:rsidRPr="0009144C">
        <w:rPr>
          <w:rFonts w:ascii="Arial" w:eastAsia="Times New Roman" w:hAnsi="Arial" w:cs="Arial"/>
          <w:bCs/>
          <w:sz w:val="24"/>
          <w:szCs w:val="24"/>
        </w:rPr>
        <w:t xml:space="preserve"> ma obowiązek przedstawić ją</w:t>
      </w:r>
      <w:r w:rsidRPr="0009144C">
        <w:rPr>
          <w:rFonts w:ascii="Arial" w:eastAsia="Times New Roman" w:hAnsi="Arial" w:cs="Arial"/>
          <w:b/>
          <w:sz w:val="24"/>
          <w:szCs w:val="24"/>
        </w:rPr>
        <w:t xml:space="preserve"> Zamawiającemu</w:t>
      </w:r>
      <w:r w:rsidRPr="0009144C">
        <w:rPr>
          <w:rFonts w:ascii="Arial" w:eastAsia="Times New Roman" w:hAnsi="Arial" w:cs="Arial"/>
          <w:bCs/>
          <w:sz w:val="24"/>
          <w:szCs w:val="24"/>
        </w:rPr>
        <w:t xml:space="preserve"> w terminie nie dłuższym niż 5 dni roboczych (z zastrzeżeniem pkt 9) w sposób zanonimizowany zgodnie z powszechnie obowiązującymi przepisami o ochronie danych osobowych tzn. bez wskazania danych osobowych osoby niepełnosprawnej w tym m.in. bez imienia i nazwiska osoby niepełnosprawnej.</w:t>
      </w:r>
    </w:p>
    <w:p w14:paraId="77249F27" w14:textId="1592459E" w:rsidR="00171611" w:rsidRPr="0009144C" w:rsidRDefault="005202A2" w:rsidP="0009144C">
      <w:pPr>
        <w:numPr>
          <w:ilvl w:val="0"/>
          <w:numId w:val="6"/>
        </w:numPr>
        <w:spacing w:after="0" w:line="360" w:lineRule="auto"/>
        <w:ind w:left="426" w:hanging="425"/>
        <w:rPr>
          <w:rFonts w:ascii="Arial" w:eastAsia="Times New Roman" w:hAnsi="Arial" w:cs="Arial"/>
          <w:bCs/>
          <w:sz w:val="24"/>
          <w:szCs w:val="24"/>
        </w:rPr>
      </w:pPr>
      <w:r w:rsidRPr="0009144C">
        <w:rPr>
          <w:rFonts w:ascii="Arial" w:eastAsia="Times New Roman" w:hAnsi="Arial" w:cs="Arial"/>
          <w:bCs/>
          <w:sz w:val="24"/>
          <w:szCs w:val="24"/>
        </w:rPr>
        <w:t xml:space="preserve">Nieprzedłożenie przez </w:t>
      </w:r>
      <w:r w:rsidRPr="0009144C">
        <w:rPr>
          <w:rFonts w:ascii="Arial" w:eastAsia="Times New Roman" w:hAnsi="Arial" w:cs="Arial"/>
          <w:b/>
          <w:sz w:val="24"/>
          <w:szCs w:val="24"/>
        </w:rPr>
        <w:t>Wykonawcę</w:t>
      </w:r>
      <w:r w:rsidRPr="0009144C">
        <w:rPr>
          <w:rFonts w:ascii="Arial" w:eastAsia="Times New Roman" w:hAnsi="Arial" w:cs="Arial"/>
          <w:bCs/>
          <w:sz w:val="24"/>
          <w:szCs w:val="24"/>
        </w:rPr>
        <w:t xml:space="preserve"> oświadczenia, o którym mowa w ust. 7 lub dokumentacji, o której mowa w ust. 8 w wymaganym terminie będzie traktowane jako niewypełnienie obowiązku zatrudnienia osoby/osób niepełnosprawnej/</w:t>
      </w:r>
      <w:proofErr w:type="spellStart"/>
      <w:r w:rsidRPr="0009144C">
        <w:rPr>
          <w:rFonts w:ascii="Arial" w:eastAsia="Times New Roman" w:hAnsi="Arial" w:cs="Arial"/>
          <w:bCs/>
          <w:sz w:val="24"/>
          <w:szCs w:val="24"/>
        </w:rPr>
        <w:t>ych</w:t>
      </w:r>
      <w:proofErr w:type="spellEnd"/>
      <w:r w:rsidRPr="0009144C">
        <w:rPr>
          <w:rFonts w:ascii="Arial" w:eastAsia="Times New Roman" w:hAnsi="Arial" w:cs="Arial"/>
          <w:bCs/>
          <w:sz w:val="24"/>
          <w:szCs w:val="24"/>
        </w:rPr>
        <w:t>.</w:t>
      </w:r>
      <w:r w:rsidR="00171611">
        <w:rPr>
          <w:rFonts w:ascii="Arial" w:eastAsia="Times New Roman" w:hAnsi="Arial" w:cs="Arial"/>
          <w:bCs/>
          <w:sz w:val="24"/>
          <w:szCs w:val="24"/>
        </w:rPr>
        <w:t xml:space="preserve"> </w:t>
      </w:r>
      <w:r w:rsidR="00171611">
        <w:rPr>
          <w:rFonts w:ascii="Arial" w:eastAsia="Times New Roman" w:hAnsi="Arial" w:cs="Arial"/>
          <w:bCs/>
          <w:sz w:val="24"/>
          <w:szCs w:val="24"/>
        </w:rPr>
        <w:br/>
      </w:r>
    </w:p>
    <w:p w14:paraId="07868E5F" w14:textId="77777777" w:rsidR="009D0857" w:rsidRPr="009776BE" w:rsidRDefault="009D0857" w:rsidP="00CD6652">
      <w:pPr>
        <w:pStyle w:val="Nagwek1"/>
      </w:pPr>
      <w:r w:rsidRPr="009776BE">
        <w:t>§</w:t>
      </w:r>
      <w:r w:rsidR="00062127" w:rsidRPr="009776BE">
        <w:t xml:space="preserve"> </w:t>
      </w:r>
      <w:r w:rsidR="006F7F1A" w:rsidRPr="009776BE">
        <w:t>2</w:t>
      </w:r>
    </w:p>
    <w:p w14:paraId="5010951F" w14:textId="77777777" w:rsidR="0060446C" w:rsidRPr="00901992" w:rsidRDefault="0060446C" w:rsidP="00CD6652">
      <w:pPr>
        <w:numPr>
          <w:ilvl w:val="0"/>
          <w:numId w:val="2"/>
        </w:numPr>
        <w:tabs>
          <w:tab w:val="clear" w:pos="720"/>
        </w:tabs>
        <w:suppressAutoHyphens/>
        <w:spacing w:after="0" w:line="360" w:lineRule="auto"/>
        <w:ind w:left="567" w:hanging="567"/>
        <w:rPr>
          <w:rFonts w:ascii="Arial" w:eastAsia="Times New Roman" w:hAnsi="Arial" w:cs="Arial"/>
          <w:color w:val="000000"/>
          <w:sz w:val="24"/>
          <w:szCs w:val="24"/>
        </w:rPr>
      </w:pPr>
      <w:r w:rsidRPr="00901992">
        <w:rPr>
          <w:rFonts w:ascii="Arial" w:eastAsia="Times New Roman" w:hAnsi="Arial" w:cs="Arial"/>
          <w:color w:val="000000"/>
          <w:sz w:val="24"/>
          <w:szCs w:val="24"/>
        </w:rPr>
        <w:t xml:space="preserve">Przedstawicielami </w:t>
      </w:r>
      <w:r w:rsidRPr="00A52FF2">
        <w:rPr>
          <w:rFonts w:ascii="Arial" w:eastAsia="Times New Roman" w:hAnsi="Arial" w:cs="Arial"/>
          <w:b/>
          <w:color w:val="000000"/>
          <w:sz w:val="24"/>
          <w:szCs w:val="24"/>
        </w:rPr>
        <w:t>Zamawiającego</w:t>
      </w:r>
      <w:r w:rsidRPr="00901992">
        <w:rPr>
          <w:rFonts w:ascii="Arial" w:eastAsia="Times New Roman" w:hAnsi="Arial" w:cs="Arial"/>
          <w:bCs/>
          <w:color w:val="000000"/>
          <w:sz w:val="24"/>
          <w:szCs w:val="24"/>
        </w:rPr>
        <w:t xml:space="preserve"> </w:t>
      </w:r>
      <w:r w:rsidRPr="00901992">
        <w:rPr>
          <w:rFonts w:ascii="Arial" w:eastAsia="Times New Roman" w:hAnsi="Arial" w:cs="Arial"/>
          <w:color w:val="000000"/>
          <w:sz w:val="24"/>
          <w:szCs w:val="24"/>
        </w:rPr>
        <w:t xml:space="preserve">w zakresie realizacji umowy będą: </w:t>
      </w:r>
    </w:p>
    <w:p w14:paraId="2735B276" w14:textId="049AB9B2" w:rsidR="00A5775F" w:rsidRDefault="00B95835" w:rsidP="00CD6652">
      <w:pPr>
        <w:numPr>
          <w:ilvl w:val="0"/>
          <w:numId w:val="7"/>
        </w:numPr>
        <w:spacing w:after="0" w:line="360" w:lineRule="auto"/>
        <w:ind w:left="709" w:hanging="283"/>
        <w:rPr>
          <w:rFonts w:ascii="Arial" w:eastAsia="Times New Roman" w:hAnsi="Arial" w:cs="Arial"/>
          <w:color w:val="000000"/>
          <w:sz w:val="24"/>
          <w:szCs w:val="24"/>
        </w:rPr>
      </w:pPr>
      <w:r>
        <w:rPr>
          <w:rFonts w:ascii="Arial" w:eastAsia="Times New Roman" w:hAnsi="Arial" w:cs="Arial"/>
          <w:color w:val="000000"/>
          <w:sz w:val="24"/>
          <w:szCs w:val="24"/>
        </w:rPr>
        <w:lastRenderedPageBreak/>
        <w:t>….</w:t>
      </w:r>
      <w:r w:rsidR="007F43AD" w:rsidRPr="00901992">
        <w:rPr>
          <w:rFonts w:ascii="Arial" w:eastAsia="Times New Roman" w:hAnsi="Arial" w:cs="Arial"/>
          <w:color w:val="000000"/>
          <w:sz w:val="24"/>
          <w:szCs w:val="24"/>
        </w:rPr>
        <w:t xml:space="preserve"> nr tel. </w:t>
      </w:r>
      <w:r>
        <w:rPr>
          <w:rFonts w:ascii="Arial" w:eastAsia="Times New Roman" w:hAnsi="Arial" w:cs="Arial"/>
          <w:color w:val="000000"/>
          <w:sz w:val="24"/>
          <w:szCs w:val="24"/>
        </w:rPr>
        <w:t>…</w:t>
      </w:r>
      <w:r w:rsidR="007F43AD" w:rsidRPr="00901992">
        <w:rPr>
          <w:rFonts w:ascii="Arial" w:eastAsia="Times New Roman" w:hAnsi="Arial" w:cs="Arial"/>
          <w:color w:val="000000"/>
          <w:sz w:val="24"/>
          <w:szCs w:val="24"/>
        </w:rPr>
        <w:t xml:space="preserve">, e-mail: </w:t>
      </w:r>
      <w:r>
        <w:rPr>
          <w:rFonts w:ascii="Arial" w:eastAsia="Times New Roman" w:hAnsi="Arial" w:cs="Arial"/>
          <w:color w:val="000000"/>
          <w:sz w:val="24"/>
          <w:szCs w:val="24"/>
        </w:rPr>
        <w:t>……..</w:t>
      </w:r>
      <w:r w:rsidR="003423BF" w:rsidRPr="00901992">
        <w:rPr>
          <w:rFonts w:ascii="Arial" w:eastAsia="Times New Roman" w:hAnsi="Arial" w:cs="Arial"/>
          <w:color w:val="000000"/>
          <w:sz w:val="24"/>
          <w:szCs w:val="24"/>
        </w:rPr>
        <w:t>(osoba</w:t>
      </w:r>
      <w:r w:rsidR="009A6257" w:rsidRPr="00901992">
        <w:rPr>
          <w:rFonts w:ascii="Arial" w:eastAsia="Times New Roman" w:hAnsi="Arial" w:cs="Arial"/>
          <w:color w:val="000000"/>
          <w:sz w:val="24"/>
          <w:szCs w:val="24"/>
        </w:rPr>
        <w:t xml:space="preserve"> merytorycznie </w:t>
      </w:r>
      <w:r w:rsidR="003423BF" w:rsidRPr="00901992">
        <w:rPr>
          <w:rFonts w:ascii="Arial" w:eastAsia="Times New Roman" w:hAnsi="Arial" w:cs="Arial"/>
          <w:color w:val="000000"/>
          <w:sz w:val="24"/>
          <w:szCs w:val="24"/>
        </w:rPr>
        <w:t>odpowiedzialna</w:t>
      </w:r>
      <w:r w:rsidR="009A6257" w:rsidRPr="00901992">
        <w:rPr>
          <w:rFonts w:ascii="Arial" w:eastAsia="Times New Roman" w:hAnsi="Arial" w:cs="Arial"/>
          <w:color w:val="000000"/>
          <w:sz w:val="24"/>
          <w:szCs w:val="24"/>
        </w:rPr>
        <w:t xml:space="preserve"> za zamówienie oraz osoba odpowiedzialna</w:t>
      </w:r>
      <w:r w:rsidR="003423BF" w:rsidRPr="00901992">
        <w:rPr>
          <w:rFonts w:ascii="Arial" w:eastAsia="Times New Roman" w:hAnsi="Arial" w:cs="Arial"/>
          <w:color w:val="000000"/>
          <w:sz w:val="24"/>
          <w:szCs w:val="24"/>
        </w:rPr>
        <w:t xml:space="preserve"> za</w:t>
      </w:r>
      <w:r w:rsidR="00901992">
        <w:rPr>
          <w:rFonts w:ascii="Arial" w:eastAsia="Times New Roman" w:hAnsi="Arial" w:cs="Arial"/>
          <w:color w:val="000000"/>
          <w:sz w:val="24"/>
          <w:szCs w:val="24"/>
        </w:rPr>
        <w:t> </w:t>
      </w:r>
      <w:r w:rsidR="003423BF" w:rsidRPr="00901992">
        <w:rPr>
          <w:rFonts w:ascii="Arial" w:eastAsia="Times New Roman" w:hAnsi="Arial" w:cs="Arial"/>
          <w:color w:val="000000"/>
          <w:sz w:val="24"/>
          <w:szCs w:val="24"/>
        </w:rPr>
        <w:t xml:space="preserve">odbiór przedmiotu zamówienia) </w:t>
      </w:r>
      <w:r w:rsidR="00DF5B7A">
        <w:rPr>
          <w:rFonts w:ascii="Arial" w:eastAsia="Times New Roman" w:hAnsi="Arial" w:cs="Arial"/>
          <w:color w:val="000000"/>
          <w:sz w:val="24"/>
          <w:szCs w:val="24"/>
        </w:rPr>
        <w:t>lub</w:t>
      </w:r>
      <w:r w:rsidR="00B81A6B">
        <w:rPr>
          <w:rFonts w:ascii="Arial" w:eastAsia="Times New Roman" w:hAnsi="Arial" w:cs="Arial"/>
          <w:color w:val="000000"/>
          <w:sz w:val="24"/>
          <w:szCs w:val="24"/>
        </w:rPr>
        <w:t>,</w:t>
      </w:r>
    </w:p>
    <w:p w14:paraId="661204F9" w14:textId="49E7B163" w:rsidR="00DF5B7A" w:rsidRPr="00DF5B7A" w:rsidRDefault="00DF5B7A" w:rsidP="00CD6652">
      <w:pPr>
        <w:numPr>
          <w:ilvl w:val="0"/>
          <w:numId w:val="7"/>
        </w:numPr>
        <w:spacing w:after="0" w:line="360" w:lineRule="auto"/>
        <w:ind w:left="709" w:hanging="283"/>
        <w:rPr>
          <w:rFonts w:ascii="Arial" w:eastAsia="Times New Roman" w:hAnsi="Arial" w:cs="Arial"/>
          <w:color w:val="000000"/>
          <w:sz w:val="24"/>
          <w:szCs w:val="24"/>
        </w:rPr>
      </w:pPr>
      <w:r>
        <w:rPr>
          <w:rFonts w:ascii="Arial" w:eastAsia="Times New Roman" w:hAnsi="Arial" w:cs="Arial"/>
          <w:color w:val="000000"/>
          <w:sz w:val="24"/>
          <w:szCs w:val="24"/>
        </w:rPr>
        <w:t>….</w:t>
      </w:r>
      <w:r w:rsidRPr="00901992">
        <w:rPr>
          <w:rFonts w:ascii="Arial" w:eastAsia="Times New Roman" w:hAnsi="Arial" w:cs="Arial"/>
          <w:color w:val="000000"/>
          <w:sz w:val="24"/>
          <w:szCs w:val="24"/>
        </w:rPr>
        <w:t xml:space="preserve"> nr tel. </w:t>
      </w:r>
      <w:r>
        <w:rPr>
          <w:rFonts w:ascii="Arial" w:eastAsia="Times New Roman" w:hAnsi="Arial" w:cs="Arial"/>
          <w:color w:val="000000"/>
          <w:sz w:val="24"/>
          <w:szCs w:val="24"/>
        </w:rPr>
        <w:t>…</w:t>
      </w:r>
      <w:r w:rsidRPr="00901992">
        <w:rPr>
          <w:rFonts w:ascii="Arial" w:eastAsia="Times New Roman" w:hAnsi="Arial" w:cs="Arial"/>
          <w:color w:val="000000"/>
          <w:sz w:val="24"/>
          <w:szCs w:val="24"/>
        </w:rPr>
        <w:t xml:space="preserve">, e-mail: </w:t>
      </w:r>
      <w:r>
        <w:rPr>
          <w:rFonts w:ascii="Arial" w:eastAsia="Times New Roman" w:hAnsi="Arial" w:cs="Arial"/>
          <w:color w:val="000000"/>
          <w:sz w:val="24"/>
          <w:szCs w:val="24"/>
        </w:rPr>
        <w:t>……..</w:t>
      </w:r>
      <w:r w:rsidRPr="00901992">
        <w:rPr>
          <w:rFonts w:ascii="Arial" w:eastAsia="Times New Roman" w:hAnsi="Arial" w:cs="Arial"/>
          <w:color w:val="000000"/>
          <w:sz w:val="24"/>
          <w:szCs w:val="24"/>
        </w:rPr>
        <w:t>(osoba merytorycznie odpowiedzialna za zamówienie oraz osoba odpowiedzialna za</w:t>
      </w:r>
      <w:r>
        <w:rPr>
          <w:rFonts w:ascii="Arial" w:eastAsia="Times New Roman" w:hAnsi="Arial" w:cs="Arial"/>
          <w:color w:val="000000"/>
          <w:sz w:val="24"/>
          <w:szCs w:val="24"/>
        </w:rPr>
        <w:t> </w:t>
      </w:r>
      <w:r w:rsidRPr="00901992">
        <w:rPr>
          <w:rFonts w:ascii="Arial" w:eastAsia="Times New Roman" w:hAnsi="Arial" w:cs="Arial"/>
          <w:color w:val="000000"/>
          <w:sz w:val="24"/>
          <w:szCs w:val="24"/>
        </w:rPr>
        <w:t xml:space="preserve">odbiór przedmiotu zamówienia) </w:t>
      </w:r>
    </w:p>
    <w:p w14:paraId="60FA1B1D" w14:textId="77777777" w:rsidR="00901992" w:rsidRDefault="0060446C" w:rsidP="00CD6652">
      <w:pPr>
        <w:numPr>
          <w:ilvl w:val="0"/>
          <w:numId w:val="2"/>
        </w:numPr>
        <w:tabs>
          <w:tab w:val="clear" w:pos="720"/>
        </w:tabs>
        <w:suppressAutoHyphens/>
        <w:spacing w:after="0" w:line="360" w:lineRule="auto"/>
        <w:ind w:left="567" w:hanging="567"/>
        <w:rPr>
          <w:rFonts w:ascii="Arial" w:eastAsia="Times New Roman" w:hAnsi="Arial" w:cs="Arial"/>
          <w:sz w:val="24"/>
          <w:szCs w:val="24"/>
        </w:rPr>
      </w:pPr>
      <w:r w:rsidRPr="00901992">
        <w:rPr>
          <w:rFonts w:ascii="Arial" w:eastAsia="Times New Roman" w:hAnsi="Arial" w:cs="Arial"/>
          <w:sz w:val="24"/>
          <w:szCs w:val="24"/>
        </w:rPr>
        <w:t>Przedstawicielem/</w:t>
      </w:r>
      <w:proofErr w:type="spellStart"/>
      <w:r w:rsidRPr="00901992">
        <w:rPr>
          <w:rFonts w:ascii="Arial" w:eastAsia="Times New Roman" w:hAnsi="Arial" w:cs="Arial"/>
          <w:sz w:val="24"/>
          <w:szCs w:val="24"/>
        </w:rPr>
        <w:t>ami</w:t>
      </w:r>
      <w:proofErr w:type="spellEnd"/>
      <w:r w:rsidRPr="00901992">
        <w:rPr>
          <w:rFonts w:ascii="Arial" w:eastAsia="Times New Roman" w:hAnsi="Arial" w:cs="Arial"/>
          <w:sz w:val="24"/>
          <w:szCs w:val="24"/>
        </w:rPr>
        <w:t xml:space="preserve"> </w:t>
      </w:r>
      <w:r w:rsidRPr="00A52FF2">
        <w:rPr>
          <w:rFonts w:ascii="Arial" w:eastAsia="Times New Roman" w:hAnsi="Arial" w:cs="Arial"/>
          <w:b/>
          <w:sz w:val="24"/>
          <w:szCs w:val="24"/>
        </w:rPr>
        <w:t>Wykonawcy</w:t>
      </w:r>
      <w:r w:rsidRPr="00901992">
        <w:rPr>
          <w:rFonts w:ascii="Arial" w:eastAsia="Times New Roman" w:hAnsi="Arial" w:cs="Arial"/>
          <w:bCs/>
          <w:sz w:val="24"/>
          <w:szCs w:val="24"/>
        </w:rPr>
        <w:t xml:space="preserve"> </w:t>
      </w:r>
      <w:r w:rsidRPr="00901992">
        <w:rPr>
          <w:rFonts w:ascii="Arial" w:eastAsia="Times New Roman" w:hAnsi="Arial" w:cs="Arial"/>
          <w:sz w:val="24"/>
          <w:szCs w:val="24"/>
        </w:rPr>
        <w:t xml:space="preserve">w zakresie realizacji umowy będzie/ą: </w:t>
      </w:r>
    </w:p>
    <w:p w14:paraId="34EBCA80" w14:textId="75EF2424" w:rsidR="008F3D39" w:rsidRPr="00901992" w:rsidRDefault="009A6257" w:rsidP="00CD6652">
      <w:pPr>
        <w:suppressAutoHyphens/>
        <w:spacing w:after="0" w:line="360" w:lineRule="auto"/>
        <w:ind w:left="567"/>
        <w:rPr>
          <w:rFonts w:ascii="Arial" w:eastAsia="Times New Roman" w:hAnsi="Arial" w:cs="Arial"/>
          <w:sz w:val="24"/>
          <w:szCs w:val="24"/>
        </w:rPr>
      </w:pPr>
      <w:r w:rsidRPr="00901992">
        <w:rPr>
          <w:rFonts w:ascii="Arial" w:eastAsia="Times New Roman" w:hAnsi="Arial" w:cs="Arial"/>
          <w:sz w:val="24"/>
          <w:szCs w:val="24"/>
        </w:rPr>
        <w:t>……………………………………………………………………………………………</w:t>
      </w:r>
    </w:p>
    <w:p w14:paraId="6B0EEEDD" w14:textId="6AF6492C" w:rsidR="00AB33FA" w:rsidRPr="00723BD5" w:rsidRDefault="0060446C" w:rsidP="00723BD5">
      <w:pPr>
        <w:numPr>
          <w:ilvl w:val="0"/>
          <w:numId w:val="2"/>
        </w:numPr>
        <w:tabs>
          <w:tab w:val="clear" w:pos="720"/>
        </w:tabs>
        <w:spacing w:after="160" w:line="360" w:lineRule="auto"/>
        <w:ind w:left="567" w:hanging="567"/>
        <w:rPr>
          <w:rFonts w:ascii="Arial" w:eastAsia="Times New Roman" w:hAnsi="Arial" w:cs="Arial"/>
          <w:color w:val="000000"/>
          <w:sz w:val="24"/>
          <w:szCs w:val="24"/>
        </w:rPr>
      </w:pPr>
      <w:r w:rsidRPr="00901992">
        <w:rPr>
          <w:rFonts w:ascii="Arial" w:eastAsia="Times New Roman" w:hAnsi="Arial" w:cs="Arial"/>
          <w:sz w:val="24"/>
          <w:szCs w:val="24"/>
        </w:rPr>
        <w:t xml:space="preserve">Zmiana osób, o których mowa w </w:t>
      </w:r>
      <w:r w:rsidR="00AD3FB2" w:rsidRPr="00901992">
        <w:rPr>
          <w:rFonts w:ascii="Arial" w:eastAsia="Times New Roman" w:hAnsi="Arial" w:cs="Arial"/>
          <w:sz w:val="24"/>
          <w:szCs w:val="24"/>
        </w:rPr>
        <w:t>§ 2</w:t>
      </w:r>
      <w:r w:rsidRPr="00901992">
        <w:rPr>
          <w:rFonts w:ascii="Arial" w:eastAsia="Times New Roman" w:hAnsi="Arial" w:cs="Arial"/>
          <w:sz w:val="24"/>
          <w:szCs w:val="24"/>
        </w:rPr>
        <w:t xml:space="preserve"> ust. 1 i 2 wymaga pisemnego powiadomienia drugiej Strony i </w:t>
      </w:r>
      <w:r w:rsidRPr="00B81A6B">
        <w:rPr>
          <w:rFonts w:ascii="Arial" w:eastAsia="Times New Roman" w:hAnsi="Arial" w:cs="Arial"/>
          <w:b/>
          <w:bCs/>
          <w:sz w:val="24"/>
          <w:szCs w:val="24"/>
        </w:rPr>
        <w:t>nie wymaga</w:t>
      </w:r>
      <w:r w:rsidRPr="00901992">
        <w:rPr>
          <w:rFonts w:ascii="Arial" w:eastAsia="Times New Roman" w:hAnsi="Arial" w:cs="Arial"/>
          <w:sz w:val="24"/>
          <w:szCs w:val="24"/>
        </w:rPr>
        <w:t xml:space="preserve"> sporządzenia aneksu do</w:t>
      </w:r>
      <w:r w:rsidR="00901992">
        <w:rPr>
          <w:rFonts w:ascii="Arial" w:eastAsia="Times New Roman" w:hAnsi="Arial" w:cs="Arial"/>
          <w:sz w:val="24"/>
          <w:szCs w:val="24"/>
        </w:rPr>
        <w:t> </w:t>
      </w:r>
      <w:r w:rsidRPr="00901992">
        <w:rPr>
          <w:rFonts w:ascii="Arial" w:eastAsia="Times New Roman" w:hAnsi="Arial" w:cs="Arial"/>
          <w:sz w:val="24"/>
          <w:szCs w:val="24"/>
        </w:rPr>
        <w:t>przedmiotowej umowy.</w:t>
      </w:r>
    </w:p>
    <w:p w14:paraId="4981F687" w14:textId="77777777" w:rsidR="00AB33FA" w:rsidRPr="00CD6652" w:rsidRDefault="00AB33FA" w:rsidP="00CD6652">
      <w:pPr>
        <w:pStyle w:val="Nagwek1"/>
      </w:pPr>
      <w:r w:rsidRPr="00CD6652">
        <w:t>§ 3</w:t>
      </w:r>
    </w:p>
    <w:p w14:paraId="7631D7C8" w14:textId="3A149550" w:rsidR="009279CD" w:rsidRPr="00CD6652" w:rsidRDefault="009279CD" w:rsidP="00CD6652">
      <w:pPr>
        <w:numPr>
          <w:ilvl w:val="0"/>
          <w:numId w:val="3"/>
        </w:numPr>
        <w:tabs>
          <w:tab w:val="clear" w:pos="1440"/>
        </w:tabs>
        <w:spacing w:after="0" w:line="360" w:lineRule="auto"/>
        <w:ind w:left="567" w:hanging="567"/>
        <w:rPr>
          <w:rFonts w:ascii="Arial" w:eastAsia="Times New Roman" w:hAnsi="Arial" w:cs="Arial"/>
          <w:sz w:val="24"/>
          <w:szCs w:val="24"/>
        </w:rPr>
      </w:pPr>
      <w:r w:rsidRPr="00CD6652">
        <w:rPr>
          <w:rFonts w:ascii="Arial" w:eastAsia="Times New Roman" w:hAnsi="Arial" w:cs="Arial"/>
          <w:sz w:val="24"/>
          <w:szCs w:val="24"/>
        </w:rPr>
        <w:t xml:space="preserve">Wykonawca oświadcza, że wszystkie wyniki prac mogące stanowić przedmiot majątkowych praw autorskich, w tym w szczególności: materiały informacyjne, </w:t>
      </w:r>
      <w:r w:rsidR="007201CD">
        <w:rPr>
          <w:rFonts w:ascii="Arial" w:eastAsia="Times New Roman" w:hAnsi="Arial" w:cs="Arial"/>
          <w:sz w:val="24"/>
          <w:szCs w:val="24"/>
        </w:rPr>
        <w:t xml:space="preserve">reportaże, </w:t>
      </w:r>
      <w:r w:rsidRPr="00CD6652">
        <w:rPr>
          <w:rFonts w:ascii="Arial" w:eastAsia="Times New Roman" w:hAnsi="Arial" w:cs="Arial"/>
          <w:sz w:val="24"/>
          <w:szCs w:val="24"/>
        </w:rPr>
        <w:t>raporty, zestawienia, opisy, prezentacje i multimedia, powstałe w związku z realizacją przedmiotu umowy, zwane dalej Utworem, będą oryginalne, bez niedozwolonych zapożyczeń z utworów osób trzecich oraz nie będą naruszać praw przysługujących osobom trzecim, w tym w szczególności praw autorskich innych osób.</w:t>
      </w:r>
    </w:p>
    <w:p w14:paraId="71301A99" w14:textId="3537208E" w:rsidR="009279CD" w:rsidRPr="00CD6652" w:rsidRDefault="009279CD" w:rsidP="00CD6652">
      <w:pPr>
        <w:numPr>
          <w:ilvl w:val="0"/>
          <w:numId w:val="3"/>
        </w:numPr>
        <w:tabs>
          <w:tab w:val="clear" w:pos="1440"/>
        </w:tabs>
        <w:spacing w:after="0" w:line="360" w:lineRule="auto"/>
        <w:ind w:left="567" w:hanging="567"/>
        <w:rPr>
          <w:rFonts w:ascii="Arial" w:eastAsia="Times New Roman" w:hAnsi="Arial" w:cs="Arial"/>
          <w:sz w:val="24"/>
          <w:szCs w:val="24"/>
        </w:rPr>
      </w:pPr>
      <w:r w:rsidRPr="00CD6652">
        <w:rPr>
          <w:rFonts w:ascii="Arial" w:eastAsia="Times New Roman" w:hAnsi="Arial" w:cs="Arial"/>
          <w:sz w:val="24"/>
          <w:szCs w:val="24"/>
        </w:rPr>
        <w:t>Wykonawca oświadcza, że będą mu przysługiwać majątkowe prawa autorskie w rozumieniu ustawy z dnia 4 lutego 1994 r. o prawie autorskim i prawach pokrewnych (Dz. U. z 2022 r. poz. 2509</w:t>
      </w:r>
      <w:r w:rsidR="00E17422">
        <w:rPr>
          <w:rFonts w:ascii="Arial" w:eastAsia="Times New Roman" w:hAnsi="Arial" w:cs="Arial"/>
          <w:sz w:val="24"/>
          <w:szCs w:val="24"/>
        </w:rPr>
        <w:t xml:space="preserve"> ze zm.</w:t>
      </w:r>
      <w:r w:rsidRPr="00CD6652">
        <w:rPr>
          <w:rFonts w:ascii="Arial" w:eastAsia="Times New Roman" w:hAnsi="Arial" w:cs="Arial"/>
          <w:sz w:val="24"/>
          <w:szCs w:val="24"/>
        </w:rPr>
        <w:t>) do wyników prac, o których mowa w ust. 1, w pełnym zakresie, bez żadnych ograniczeń lub obciążeń na rzecz osób trzecich, w szczególności majątkowych praw autorskich innych osób.</w:t>
      </w:r>
    </w:p>
    <w:p w14:paraId="5D796507" w14:textId="7E69704E" w:rsidR="009279CD" w:rsidRPr="00CD6652" w:rsidRDefault="009279CD" w:rsidP="00CD6652">
      <w:pPr>
        <w:numPr>
          <w:ilvl w:val="0"/>
          <w:numId w:val="3"/>
        </w:numPr>
        <w:tabs>
          <w:tab w:val="clear" w:pos="1440"/>
        </w:tabs>
        <w:spacing w:after="0" w:line="360" w:lineRule="auto"/>
        <w:ind w:left="567" w:hanging="567"/>
        <w:rPr>
          <w:rFonts w:ascii="Arial" w:eastAsia="Times New Roman" w:hAnsi="Arial" w:cs="Arial"/>
          <w:sz w:val="24"/>
          <w:szCs w:val="24"/>
        </w:rPr>
      </w:pPr>
      <w:r w:rsidRPr="00CD6652">
        <w:rPr>
          <w:rFonts w:ascii="Arial" w:eastAsia="Times New Roman" w:hAnsi="Arial" w:cs="Arial"/>
          <w:sz w:val="24"/>
          <w:szCs w:val="24"/>
        </w:rPr>
        <w:t>W ramach wynagrodzenia brutto, określonego w §</w:t>
      </w:r>
      <w:r w:rsidR="00723BD5">
        <w:rPr>
          <w:rFonts w:ascii="Arial" w:eastAsia="Times New Roman" w:hAnsi="Arial" w:cs="Arial"/>
          <w:sz w:val="24"/>
          <w:szCs w:val="24"/>
        </w:rPr>
        <w:t>4</w:t>
      </w:r>
      <w:r w:rsidRPr="00CD6652">
        <w:rPr>
          <w:rFonts w:ascii="Arial" w:eastAsia="Times New Roman" w:hAnsi="Arial" w:cs="Arial"/>
          <w:sz w:val="24"/>
          <w:szCs w:val="24"/>
        </w:rPr>
        <w:t xml:space="preserve"> ust. 1 umowy, Wykonawca przenosi na Zamawiającego całość majątkowych praw autorskich do Utworu, z</w:t>
      </w:r>
      <w:r w:rsidR="00723BD5">
        <w:rPr>
          <w:rFonts w:ascii="Arial" w:eastAsia="Times New Roman" w:hAnsi="Arial" w:cs="Arial"/>
          <w:sz w:val="24"/>
          <w:szCs w:val="24"/>
        </w:rPr>
        <w:t> </w:t>
      </w:r>
      <w:r w:rsidRPr="00CD6652">
        <w:rPr>
          <w:rFonts w:ascii="Arial" w:eastAsia="Times New Roman" w:hAnsi="Arial" w:cs="Arial"/>
          <w:sz w:val="24"/>
          <w:szCs w:val="24"/>
        </w:rPr>
        <w:t xml:space="preserve">chwilą jego dostarczenia Zamawiającemu, nie później niż z chwilą podpisania protokołu </w:t>
      </w:r>
      <w:r w:rsidR="004C0B99" w:rsidRPr="00CD6652">
        <w:rPr>
          <w:rFonts w:ascii="Arial" w:eastAsia="Times New Roman" w:hAnsi="Arial" w:cs="Arial"/>
          <w:sz w:val="24"/>
          <w:szCs w:val="24"/>
        </w:rPr>
        <w:t>odbioru</w:t>
      </w:r>
      <w:r w:rsidRPr="00CD6652">
        <w:rPr>
          <w:rFonts w:ascii="Arial" w:eastAsia="Times New Roman" w:hAnsi="Arial" w:cs="Arial"/>
          <w:sz w:val="24"/>
          <w:szCs w:val="24"/>
        </w:rPr>
        <w:t>.</w:t>
      </w:r>
    </w:p>
    <w:p w14:paraId="1525AAB7" w14:textId="626962F8" w:rsidR="009279CD" w:rsidRPr="00CD6652" w:rsidRDefault="009279CD" w:rsidP="00CD6652">
      <w:pPr>
        <w:numPr>
          <w:ilvl w:val="0"/>
          <w:numId w:val="3"/>
        </w:numPr>
        <w:tabs>
          <w:tab w:val="clear" w:pos="1440"/>
        </w:tabs>
        <w:spacing w:after="0" w:line="360" w:lineRule="auto"/>
        <w:ind w:left="567" w:hanging="567"/>
        <w:rPr>
          <w:rFonts w:ascii="Arial" w:eastAsia="Times New Roman" w:hAnsi="Arial" w:cs="Arial"/>
          <w:sz w:val="24"/>
          <w:szCs w:val="24"/>
        </w:rPr>
      </w:pPr>
      <w:r w:rsidRPr="00CD6652">
        <w:rPr>
          <w:rFonts w:ascii="Arial" w:eastAsia="Times New Roman" w:hAnsi="Arial" w:cs="Arial"/>
          <w:sz w:val="24"/>
          <w:szCs w:val="24"/>
        </w:rPr>
        <w:t>Przeniesienie majątkowych praw autorskich do Utworu obejmuje w szczególności prawo do wyłącznego i swobodnego korzystania i rozporządzania Utworem, w tym na wszystkich znanych w chwili zawarcia umowy polach eksploatacji, w szczególności:</w:t>
      </w:r>
    </w:p>
    <w:p w14:paraId="7F4660E7" w14:textId="3F237489" w:rsidR="009279CD" w:rsidRPr="00CD6652" w:rsidRDefault="009279CD" w:rsidP="00CD6652">
      <w:pPr>
        <w:spacing w:after="0" w:line="360" w:lineRule="auto"/>
        <w:ind w:left="567" w:hanging="283"/>
        <w:rPr>
          <w:rFonts w:ascii="Arial" w:eastAsia="Times New Roman" w:hAnsi="Arial" w:cs="Arial"/>
          <w:sz w:val="24"/>
          <w:szCs w:val="24"/>
        </w:rPr>
      </w:pPr>
      <w:r w:rsidRPr="00CD6652">
        <w:rPr>
          <w:rFonts w:ascii="Arial" w:eastAsia="Times New Roman" w:hAnsi="Arial" w:cs="Arial"/>
          <w:sz w:val="24"/>
          <w:szCs w:val="24"/>
        </w:rPr>
        <w:lastRenderedPageBreak/>
        <w:t>1) utrwalenia Utworu dowolną techniką, w tym drukarską, cyfrową, zapisu magnetycznego, zapisu obrazu i dźwięku, elektroniczną, fotograficzną, optyczną, magneto-optyczną, laserową, na każdym nośniku, włączając w to m. in.: papier, nośniki elektroniczne, cyfrowe, optyczne, magnetyczne (np. CD, CD-ROM, DVD, pamięć USB), w ramach systemu on-line;</w:t>
      </w:r>
    </w:p>
    <w:p w14:paraId="4A008098" w14:textId="4E3A8562" w:rsidR="009279CD" w:rsidRPr="00CD6652" w:rsidRDefault="009279CD" w:rsidP="00CD6652">
      <w:pPr>
        <w:spacing w:after="0" w:line="360" w:lineRule="auto"/>
        <w:ind w:left="567" w:hanging="283"/>
        <w:rPr>
          <w:rFonts w:ascii="Arial" w:eastAsia="Times New Roman" w:hAnsi="Arial" w:cs="Arial"/>
          <w:sz w:val="24"/>
          <w:szCs w:val="24"/>
        </w:rPr>
      </w:pPr>
      <w:r w:rsidRPr="00CD6652">
        <w:rPr>
          <w:rFonts w:ascii="Arial" w:eastAsia="Times New Roman" w:hAnsi="Arial" w:cs="Arial"/>
          <w:sz w:val="24"/>
          <w:szCs w:val="24"/>
        </w:rPr>
        <w:t>2) zwielokrotnienia Utworu w każdej możliwej technice, w tym drukarskiej, cyfrowej, zapisu magnetycznego, zapisu obrazu i dźwięku, elektronicznej, laserowej, fotograficznej, optycznej, magneto-optycznej, na każdym nośniku, włączając w to m.in.: papier, nośniki elektroniczne, cyfrowe, optyczne, magnetyczne (np. CD, CD-ROM, DVD, pamięć USB), w ramach systemu on-line;</w:t>
      </w:r>
    </w:p>
    <w:p w14:paraId="105218AB" w14:textId="1D7729AC" w:rsidR="009279CD" w:rsidRPr="00CD6652" w:rsidRDefault="009279CD" w:rsidP="00CD6652">
      <w:pPr>
        <w:spacing w:after="0" w:line="360" w:lineRule="auto"/>
        <w:ind w:left="567" w:hanging="283"/>
        <w:rPr>
          <w:rFonts w:ascii="Arial" w:eastAsia="Times New Roman" w:hAnsi="Arial" w:cs="Arial"/>
          <w:sz w:val="24"/>
          <w:szCs w:val="24"/>
        </w:rPr>
      </w:pPr>
      <w:r w:rsidRPr="00CD6652">
        <w:rPr>
          <w:rFonts w:ascii="Arial" w:eastAsia="Times New Roman" w:hAnsi="Arial" w:cs="Arial"/>
          <w:sz w:val="24"/>
          <w:szCs w:val="24"/>
        </w:rPr>
        <w:t xml:space="preserve">3) wprowadzenia Utworu lub poszczególnych elementów Utworu do pamięci komputera i sieci teleinformatycznych, w tym </w:t>
      </w:r>
      <w:proofErr w:type="spellStart"/>
      <w:r w:rsidRPr="00CD6652">
        <w:rPr>
          <w:rFonts w:ascii="Arial" w:eastAsia="Times New Roman" w:hAnsi="Arial" w:cs="Arial"/>
          <w:sz w:val="24"/>
          <w:szCs w:val="24"/>
        </w:rPr>
        <w:t>internetu</w:t>
      </w:r>
      <w:proofErr w:type="spellEnd"/>
      <w:r w:rsidRPr="00CD6652">
        <w:rPr>
          <w:rFonts w:ascii="Arial" w:eastAsia="Times New Roman" w:hAnsi="Arial" w:cs="Arial"/>
          <w:sz w:val="24"/>
          <w:szCs w:val="24"/>
        </w:rPr>
        <w:t>, sieci wewnętrznych typu intranet, jak również przesyłania Utworu w ramach wyżej wymienionej sieci, w</w:t>
      </w:r>
      <w:r w:rsidR="00723BD5">
        <w:rPr>
          <w:rFonts w:ascii="Arial" w:eastAsia="Times New Roman" w:hAnsi="Arial" w:cs="Arial"/>
          <w:sz w:val="24"/>
          <w:szCs w:val="24"/>
        </w:rPr>
        <w:t> </w:t>
      </w:r>
      <w:r w:rsidRPr="00CD6652">
        <w:rPr>
          <w:rFonts w:ascii="Arial" w:eastAsia="Times New Roman" w:hAnsi="Arial" w:cs="Arial"/>
          <w:sz w:val="24"/>
          <w:szCs w:val="24"/>
        </w:rPr>
        <w:t>tym w trybie on-line;</w:t>
      </w:r>
    </w:p>
    <w:p w14:paraId="38891C9B" w14:textId="66FC62AF" w:rsidR="009279CD" w:rsidRPr="00CD6652" w:rsidRDefault="009279CD" w:rsidP="00CD6652">
      <w:pPr>
        <w:spacing w:after="0" w:line="360" w:lineRule="auto"/>
        <w:ind w:left="567" w:hanging="283"/>
        <w:rPr>
          <w:rFonts w:ascii="Arial" w:eastAsia="Times New Roman" w:hAnsi="Arial" w:cs="Arial"/>
          <w:sz w:val="24"/>
          <w:szCs w:val="24"/>
        </w:rPr>
      </w:pPr>
      <w:r w:rsidRPr="00CD6652">
        <w:rPr>
          <w:rFonts w:ascii="Arial" w:eastAsia="Times New Roman" w:hAnsi="Arial" w:cs="Arial"/>
          <w:sz w:val="24"/>
          <w:szCs w:val="24"/>
        </w:rPr>
        <w:t xml:space="preserve">4) wprowadzenie Utworu do obrotu bez ograniczeń ilościowych, przedmiotowych, podmiotowych, terytorialnych, w tym wprowadzenie do obrotu w szczególności drukiem, w postaci papierowej, w czasopismach, w ramach produktów elektronicznych, w ramach baz danych, na nośnikach magnetycznych, cyfrowych, optycznych, elektronicznych, również w postaci CD, CD-ROM, DVD, pamięci USB, w ramach sieci teleinformatycznych, w tym zarówno sieci wewnętrznych (np. typu intranet), jak i </w:t>
      </w:r>
      <w:proofErr w:type="spellStart"/>
      <w:r w:rsidRPr="00CD6652">
        <w:rPr>
          <w:rFonts w:ascii="Arial" w:eastAsia="Times New Roman" w:hAnsi="Arial" w:cs="Arial"/>
          <w:sz w:val="24"/>
          <w:szCs w:val="24"/>
        </w:rPr>
        <w:t>internetu</w:t>
      </w:r>
      <w:proofErr w:type="spellEnd"/>
      <w:r w:rsidRPr="00CD6652">
        <w:rPr>
          <w:rFonts w:ascii="Arial" w:eastAsia="Times New Roman" w:hAnsi="Arial" w:cs="Arial"/>
          <w:sz w:val="24"/>
          <w:szCs w:val="24"/>
        </w:rPr>
        <w:t>, w systemie on-line, poprzez komunikowanie na życzenie;</w:t>
      </w:r>
    </w:p>
    <w:p w14:paraId="7F1B40E5" w14:textId="7B62C709" w:rsidR="009279CD" w:rsidRPr="00CD6652" w:rsidRDefault="009279CD" w:rsidP="00CD6652">
      <w:pPr>
        <w:spacing w:after="0" w:line="360" w:lineRule="auto"/>
        <w:ind w:left="567" w:hanging="283"/>
        <w:rPr>
          <w:rFonts w:ascii="Arial" w:eastAsia="Times New Roman" w:hAnsi="Arial" w:cs="Arial"/>
          <w:sz w:val="24"/>
          <w:szCs w:val="24"/>
        </w:rPr>
      </w:pPr>
      <w:r w:rsidRPr="00CD6652">
        <w:rPr>
          <w:rFonts w:ascii="Arial" w:eastAsia="Times New Roman" w:hAnsi="Arial" w:cs="Arial"/>
          <w:sz w:val="24"/>
          <w:szCs w:val="24"/>
        </w:rPr>
        <w:t>5) wypożyczania, najmu, darowizny, użyczenia, dzierżawy oryginału albo egzemplarzy Utworu, wymiany nośników, na których Utwór utrwalono, w tym utrwalonego i zwielokrotnionego stosownie do niniejszego ustępu;</w:t>
      </w:r>
    </w:p>
    <w:p w14:paraId="5395822F" w14:textId="64C44932" w:rsidR="009279CD" w:rsidRPr="00CD6652" w:rsidRDefault="009279CD" w:rsidP="00CD6652">
      <w:pPr>
        <w:spacing w:after="0" w:line="360" w:lineRule="auto"/>
        <w:ind w:left="567" w:hanging="283"/>
        <w:rPr>
          <w:rFonts w:ascii="Arial" w:eastAsia="Times New Roman" w:hAnsi="Arial" w:cs="Arial"/>
          <w:sz w:val="24"/>
          <w:szCs w:val="24"/>
        </w:rPr>
      </w:pPr>
      <w:r w:rsidRPr="00CD6652">
        <w:rPr>
          <w:rFonts w:ascii="Arial" w:eastAsia="Times New Roman" w:hAnsi="Arial" w:cs="Arial"/>
          <w:sz w:val="24"/>
          <w:szCs w:val="24"/>
        </w:rPr>
        <w:t>6) rozpowszechniania Utworu bez ograniczeń ilościowych, przedmiotowych, podmiotowych, terytorialnych, w tym publiczne wykonanie, wystawienie, wyświetlenie, odtworzenie oraz nadawanie i reemitowanie, a także publiczne udostępnianie Utworu w taki sposób, aby każdy mógł mieć do niego dostęp w</w:t>
      </w:r>
      <w:r w:rsidR="00723BD5">
        <w:rPr>
          <w:rFonts w:ascii="Arial" w:eastAsia="Times New Roman" w:hAnsi="Arial" w:cs="Arial"/>
          <w:sz w:val="24"/>
          <w:szCs w:val="24"/>
        </w:rPr>
        <w:t> </w:t>
      </w:r>
      <w:r w:rsidRPr="00CD6652">
        <w:rPr>
          <w:rFonts w:ascii="Arial" w:eastAsia="Times New Roman" w:hAnsi="Arial" w:cs="Arial"/>
          <w:sz w:val="24"/>
          <w:szCs w:val="24"/>
        </w:rPr>
        <w:t>miejscu i w czasie przez siebie wybranym.</w:t>
      </w:r>
    </w:p>
    <w:p w14:paraId="29B01B9E" w14:textId="3EE52D1D" w:rsidR="009279CD" w:rsidRPr="00CD6652" w:rsidRDefault="00723BD5" w:rsidP="00723BD5">
      <w:pPr>
        <w:spacing w:after="0" w:line="360" w:lineRule="auto"/>
        <w:ind w:left="567" w:hanging="567"/>
        <w:rPr>
          <w:rFonts w:ascii="Arial" w:eastAsia="Times New Roman" w:hAnsi="Arial" w:cs="Arial"/>
          <w:sz w:val="24"/>
          <w:szCs w:val="24"/>
        </w:rPr>
      </w:pPr>
      <w:r>
        <w:rPr>
          <w:rFonts w:ascii="Arial" w:eastAsia="Times New Roman" w:hAnsi="Arial" w:cs="Arial"/>
          <w:sz w:val="24"/>
          <w:szCs w:val="24"/>
        </w:rPr>
        <w:t xml:space="preserve">5.  </w:t>
      </w:r>
      <w:r>
        <w:rPr>
          <w:rFonts w:ascii="Arial" w:eastAsia="Times New Roman" w:hAnsi="Arial" w:cs="Arial"/>
          <w:sz w:val="24"/>
          <w:szCs w:val="24"/>
        </w:rPr>
        <w:tab/>
      </w:r>
      <w:r w:rsidR="009279CD" w:rsidRPr="00CD6652">
        <w:rPr>
          <w:rFonts w:ascii="Arial" w:eastAsia="Times New Roman" w:hAnsi="Arial" w:cs="Arial"/>
          <w:sz w:val="24"/>
          <w:szCs w:val="24"/>
        </w:rPr>
        <w:t xml:space="preserve">Wykonawca wyraża zgodę na dokonywanie zmian i modyfikacji w Utworze tj. wykonanie opracowania utworu. Razem z przeniesieniem majątkowych praw autorskich do Utworu Wykonawca przenosi na Zamawiającego wyłączne prawo </w:t>
      </w:r>
      <w:r w:rsidR="009279CD" w:rsidRPr="00CD6652">
        <w:rPr>
          <w:rFonts w:ascii="Arial" w:eastAsia="Times New Roman" w:hAnsi="Arial" w:cs="Arial"/>
          <w:sz w:val="24"/>
          <w:szCs w:val="24"/>
        </w:rPr>
        <w:lastRenderedPageBreak/>
        <w:t>do zezwalania na wykonywanie praw zależnych do opracowania utworu oraz wyraża zgodę na wykonywanie przez Zamawiającego autorskich praw zależnych w zakresie pól eksploatacji określonych w ust. 4 i nie będzie żądał z tego tytułu dodatkowego wynagrodzenia.</w:t>
      </w:r>
    </w:p>
    <w:p w14:paraId="64204E5E" w14:textId="66AE1193" w:rsidR="009279CD" w:rsidRPr="00CD6652" w:rsidRDefault="009279CD" w:rsidP="00723BD5">
      <w:pPr>
        <w:spacing w:after="0" w:line="360" w:lineRule="auto"/>
        <w:ind w:left="567" w:hanging="567"/>
        <w:rPr>
          <w:rFonts w:ascii="Arial" w:eastAsia="Times New Roman" w:hAnsi="Arial" w:cs="Arial"/>
          <w:sz w:val="24"/>
          <w:szCs w:val="24"/>
        </w:rPr>
      </w:pPr>
      <w:r w:rsidRPr="00CD6652">
        <w:rPr>
          <w:rFonts w:ascii="Arial" w:eastAsia="Times New Roman" w:hAnsi="Arial" w:cs="Arial"/>
          <w:sz w:val="24"/>
          <w:szCs w:val="24"/>
        </w:rPr>
        <w:t xml:space="preserve">6. </w:t>
      </w:r>
      <w:r w:rsidR="00723BD5">
        <w:rPr>
          <w:rFonts w:ascii="Arial" w:eastAsia="Times New Roman" w:hAnsi="Arial" w:cs="Arial"/>
          <w:sz w:val="24"/>
          <w:szCs w:val="24"/>
        </w:rPr>
        <w:tab/>
      </w:r>
      <w:r w:rsidRPr="00CD6652">
        <w:rPr>
          <w:rFonts w:ascii="Arial" w:eastAsia="Times New Roman" w:hAnsi="Arial" w:cs="Arial"/>
          <w:sz w:val="24"/>
          <w:szCs w:val="24"/>
        </w:rPr>
        <w:t>Przeniesienie majątkowych praw autorskich jest dokonane na czas nieokreślony i nieograniczone terytorialnie.</w:t>
      </w:r>
    </w:p>
    <w:p w14:paraId="2084DD40" w14:textId="03AD5D37" w:rsidR="009279CD" w:rsidRPr="00723BD5" w:rsidRDefault="009279CD" w:rsidP="00723BD5">
      <w:pPr>
        <w:pStyle w:val="Akapitzlist"/>
        <w:numPr>
          <w:ilvl w:val="0"/>
          <w:numId w:val="44"/>
        </w:numPr>
        <w:spacing w:after="0" w:line="360" w:lineRule="auto"/>
        <w:ind w:left="567" w:hanging="567"/>
        <w:rPr>
          <w:rFonts w:ascii="Arial" w:eastAsia="Times New Roman" w:hAnsi="Arial" w:cs="Arial"/>
          <w:sz w:val="24"/>
          <w:szCs w:val="24"/>
        </w:rPr>
      </w:pPr>
      <w:r w:rsidRPr="00723BD5">
        <w:rPr>
          <w:rFonts w:ascii="Arial" w:eastAsia="Times New Roman" w:hAnsi="Arial" w:cs="Arial"/>
          <w:sz w:val="24"/>
          <w:szCs w:val="24"/>
        </w:rPr>
        <w:t>Wykonawca zobowiązuje się do niewykonywania autorskich praw osobistych do Utworu, w szczególności co do nienaruszalności treści i formy Utworu, co do oznaczania Utworu imieniem i nazwiskiem/nazwą Wykonawcy. Wykonawca upoważnia Zamawiającego do wykonywania osobistych praw autorskich do Utworu, w tym prawa do nienaruszalności treści i formy Utworu oraz ich rzetelnego wykorzystania. W przypadku, gdy Wykonawca nie jest autorem Utworu, Wykonawca zobowiązuje się do pozyskania od autora/-ów Utworu stosownych oświadczeń dotyczących ich osobistych praw</w:t>
      </w:r>
      <w:r w:rsidR="004C0B99" w:rsidRPr="00723BD5">
        <w:rPr>
          <w:rFonts w:ascii="Arial" w:eastAsia="Times New Roman" w:hAnsi="Arial" w:cs="Arial"/>
          <w:sz w:val="24"/>
          <w:szCs w:val="24"/>
        </w:rPr>
        <w:t xml:space="preserve"> </w:t>
      </w:r>
      <w:r w:rsidRPr="00723BD5">
        <w:rPr>
          <w:rFonts w:ascii="Arial" w:eastAsia="Times New Roman" w:hAnsi="Arial" w:cs="Arial"/>
          <w:sz w:val="24"/>
          <w:szCs w:val="24"/>
        </w:rPr>
        <w:t>autorskich do Utworu, zawierających zobowiązanie i upoważnienie autora/-ów Utworu wskazane w zdaniach poprzednich w niniejszym ustępie.</w:t>
      </w:r>
    </w:p>
    <w:p w14:paraId="2428AD81" w14:textId="44B56B43" w:rsidR="009279CD" w:rsidRPr="00CD6652" w:rsidRDefault="009279CD" w:rsidP="00723BD5">
      <w:pPr>
        <w:numPr>
          <w:ilvl w:val="0"/>
          <w:numId w:val="44"/>
        </w:numPr>
        <w:spacing w:after="0" w:line="360" w:lineRule="auto"/>
        <w:ind w:left="567" w:hanging="567"/>
        <w:rPr>
          <w:rFonts w:ascii="Arial" w:eastAsia="Times New Roman" w:hAnsi="Arial" w:cs="Arial"/>
          <w:sz w:val="24"/>
          <w:szCs w:val="24"/>
        </w:rPr>
      </w:pPr>
      <w:r w:rsidRPr="00CD6652">
        <w:rPr>
          <w:rFonts w:ascii="Arial" w:eastAsia="Times New Roman" w:hAnsi="Arial" w:cs="Arial"/>
          <w:sz w:val="24"/>
          <w:szCs w:val="24"/>
        </w:rPr>
        <w:t xml:space="preserve">Utwór zostanie utrwalony i przekazany Zamawiającemu na nośniku elektronicznym (pamięć USB). Strony postanawiają, że Wykonawca przenosi na Zamawiającego własność egzemplarzy projektów i nośników, na których Wykonawca utrwalił Utwór, w ramach wynagrodzenia </w:t>
      </w:r>
      <w:r w:rsidRPr="00723BD5">
        <w:rPr>
          <w:rFonts w:ascii="Arial" w:eastAsia="Times New Roman" w:hAnsi="Arial" w:cs="Arial"/>
          <w:sz w:val="24"/>
          <w:szCs w:val="24"/>
        </w:rPr>
        <w:t>określonego w §</w:t>
      </w:r>
      <w:r w:rsidR="00723BD5" w:rsidRPr="00723BD5">
        <w:rPr>
          <w:rFonts w:ascii="Arial" w:eastAsia="Times New Roman" w:hAnsi="Arial" w:cs="Arial"/>
          <w:sz w:val="24"/>
          <w:szCs w:val="24"/>
        </w:rPr>
        <w:t>4</w:t>
      </w:r>
      <w:r w:rsidRPr="00723BD5">
        <w:rPr>
          <w:rFonts w:ascii="Arial" w:eastAsia="Times New Roman" w:hAnsi="Arial" w:cs="Arial"/>
          <w:sz w:val="24"/>
          <w:szCs w:val="24"/>
        </w:rPr>
        <w:t xml:space="preserve"> ust. 1</w:t>
      </w:r>
      <w:r w:rsidRPr="00CD6652">
        <w:rPr>
          <w:rFonts w:ascii="Arial" w:eastAsia="Times New Roman" w:hAnsi="Arial" w:cs="Arial"/>
          <w:sz w:val="24"/>
          <w:szCs w:val="24"/>
        </w:rPr>
        <w:t xml:space="preserve"> umowy, z chwilą dostarczenia ich Zamawiającemu.</w:t>
      </w:r>
    </w:p>
    <w:p w14:paraId="4794EBC1" w14:textId="2FAA72F3" w:rsidR="009279CD" w:rsidRPr="00CD6652" w:rsidRDefault="009279CD" w:rsidP="00723BD5">
      <w:pPr>
        <w:numPr>
          <w:ilvl w:val="0"/>
          <w:numId w:val="44"/>
        </w:numPr>
        <w:spacing w:after="0" w:line="360" w:lineRule="auto"/>
        <w:ind w:left="567" w:hanging="567"/>
        <w:rPr>
          <w:rFonts w:ascii="Arial" w:eastAsia="Times New Roman" w:hAnsi="Arial" w:cs="Arial"/>
          <w:sz w:val="24"/>
          <w:szCs w:val="24"/>
        </w:rPr>
      </w:pPr>
      <w:r w:rsidRPr="00CD6652">
        <w:rPr>
          <w:rFonts w:ascii="Arial" w:eastAsia="Times New Roman" w:hAnsi="Arial" w:cs="Arial"/>
          <w:sz w:val="24"/>
          <w:szCs w:val="24"/>
        </w:rPr>
        <w:t>Wykonawca oświadcza i gwarantuje, że przeniesienie praw do Utworu na podstawie niniejszej umowy odbywa się na zasadach, które wyłączają obowiązek dokonywania przez Zamawiającego i inne podmioty upoważnione do korzystania z Utworu, płatności wynagrodzeń z tytułu korzystania z Utworu na rzecz podmiotów trzecich, w tym w szczególności organizacji zbiorowego zarządzania prawami autorskimi.</w:t>
      </w:r>
    </w:p>
    <w:p w14:paraId="3725264D" w14:textId="2FFF02CC" w:rsidR="009279CD" w:rsidRPr="00CD6652" w:rsidRDefault="009279CD" w:rsidP="00723BD5">
      <w:pPr>
        <w:numPr>
          <w:ilvl w:val="0"/>
          <w:numId w:val="44"/>
        </w:numPr>
        <w:spacing w:after="0" w:line="360" w:lineRule="auto"/>
        <w:ind w:left="567" w:hanging="567"/>
        <w:rPr>
          <w:rFonts w:ascii="Arial" w:eastAsia="Times New Roman" w:hAnsi="Arial" w:cs="Arial"/>
          <w:sz w:val="24"/>
          <w:szCs w:val="24"/>
        </w:rPr>
      </w:pPr>
      <w:r w:rsidRPr="00CD6652">
        <w:rPr>
          <w:rFonts w:ascii="Arial" w:eastAsia="Times New Roman" w:hAnsi="Arial" w:cs="Arial"/>
          <w:sz w:val="24"/>
          <w:szCs w:val="24"/>
        </w:rPr>
        <w:t xml:space="preserve">W przypadku pojawienia się roszczeń osób trzecich z tytułu naruszenia ich praw do Utworu (np. praw autorskich, dóbr osobistych, praw zależnych, praw pokrewnych, praw do wizerunku osób trzecich), w tym kierowanych bezpośrednio do Zamawiającego, Wykonawca zobowiązuje się do niezwłocznego zaspokojenia zgłaszanych przez te osoby roszczeń oraz do pokrycia wszelkich kosztów, kar, wydatków i szkód, w tym utraconych korzyści, jakie Zamawiający poniósł na skutek zgłoszenia tych roszczeń, w tym </w:t>
      </w:r>
      <w:r w:rsidRPr="00CD6652">
        <w:rPr>
          <w:rFonts w:ascii="Arial" w:eastAsia="Times New Roman" w:hAnsi="Arial" w:cs="Arial"/>
          <w:sz w:val="24"/>
          <w:szCs w:val="24"/>
        </w:rPr>
        <w:lastRenderedPageBreak/>
        <w:t>wynikających z orzeczeń sądów powszechnych, a także kosztów zamówienia, opracowania i wdrożenia dzieł zamiennych, wolnych od praw osób trzecich. Wykonawca powinien zostać niezwłocznie powiadomiony o wszczęciu przez osoby trzecie ewentualnego postępowania sądowego przeciwko Zamawiającemu oraz zobowiązuje się do wstąpienia do toczącego się postępowania niezwłocznie po zawiadomieniu go przez Zamawiającego oraz podejmowania wszelkich czynności przewidzianych prawem.</w:t>
      </w:r>
    </w:p>
    <w:p w14:paraId="27E5551D" w14:textId="6634FF99" w:rsidR="009279CD" w:rsidRPr="00CD6652" w:rsidRDefault="009279CD" w:rsidP="00723BD5">
      <w:pPr>
        <w:numPr>
          <w:ilvl w:val="0"/>
          <w:numId w:val="44"/>
        </w:numPr>
        <w:spacing w:after="0" w:line="360" w:lineRule="auto"/>
        <w:ind w:left="567" w:hanging="567"/>
        <w:rPr>
          <w:rFonts w:ascii="Arial" w:eastAsia="Times New Roman" w:hAnsi="Arial" w:cs="Arial"/>
          <w:sz w:val="24"/>
          <w:szCs w:val="24"/>
        </w:rPr>
      </w:pPr>
      <w:r w:rsidRPr="00CD6652">
        <w:rPr>
          <w:rFonts w:ascii="Arial" w:eastAsia="Times New Roman" w:hAnsi="Arial" w:cs="Arial"/>
          <w:sz w:val="24"/>
          <w:szCs w:val="24"/>
        </w:rPr>
        <w:t xml:space="preserve">W przypadku jakichkolwiek wątpliwości odnośnie skuteczności przeniesienia praw majątkowych do Utworu albo też skuteczności przeniesienia wyłącznego prawa do zezwalania na wykonywanie praw zależnych do opracowania Utworu lub skuteczności zgody na wykonywanie przez Zamawiającego autorskich praw zależnych, Wykonawca jest zobowiązany na pierwsze żądanie Zamawiającego oraz w ramach wynagrodzenia określonego </w:t>
      </w:r>
      <w:r w:rsidRPr="00723BD5">
        <w:rPr>
          <w:rFonts w:ascii="Arial" w:eastAsia="Times New Roman" w:hAnsi="Arial" w:cs="Arial"/>
          <w:sz w:val="24"/>
          <w:szCs w:val="24"/>
        </w:rPr>
        <w:t>w §</w:t>
      </w:r>
      <w:r w:rsidR="00723BD5" w:rsidRPr="00723BD5">
        <w:rPr>
          <w:rFonts w:ascii="Arial" w:eastAsia="Times New Roman" w:hAnsi="Arial" w:cs="Arial"/>
          <w:sz w:val="24"/>
          <w:szCs w:val="24"/>
        </w:rPr>
        <w:t>4</w:t>
      </w:r>
      <w:r w:rsidRPr="00723BD5">
        <w:rPr>
          <w:rFonts w:ascii="Arial" w:eastAsia="Times New Roman" w:hAnsi="Arial" w:cs="Arial"/>
          <w:sz w:val="24"/>
          <w:szCs w:val="24"/>
        </w:rPr>
        <w:t xml:space="preserve"> ust. 1 umowy do zawarcia</w:t>
      </w:r>
      <w:r w:rsidRPr="00CD6652">
        <w:rPr>
          <w:rFonts w:ascii="Arial" w:eastAsia="Times New Roman" w:hAnsi="Arial" w:cs="Arial"/>
          <w:sz w:val="24"/>
          <w:szCs w:val="24"/>
        </w:rPr>
        <w:t xml:space="preserve"> w formie pisemnej dodatkowej umowy przeniesienia na rzecz Zamawiającego majątkowych praw autorskich/dodatkowej umowy przenoszącej wyłączne prawo zezwalania na wykonywanie zależnego prawa autorskiego do opracowań Utworu/udzielenia dodatkowej zgody na wykonywanie przez Zamawiającego autorskich praw zależnych.</w:t>
      </w:r>
    </w:p>
    <w:p w14:paraId="411E4D27" w14:textId="14208AC6" w:rsidR="009D0857" w:rsidRPr="009776BE" w:rsidRDefault="00AD3FB2" w:rsidP="00CD6652">
      <w:pPr>
        <w:pStyle w:val="Nagwek1"/>
      </w:pPr>
      <w:r w:rsidRPr="009776BE">
        <w:t xml:space="preserve">§ </w:t>
      </w:r>
      <w:r w:rsidR="00AB33FA">
        <w:t>4</w:t>
      </w:r>
    </w:p>
    <w:p w14:paraId="4282B0A0" w14:textId="469C8732" w:rsidR="00C45737" w:rsidRPr="00723BD5" w:rsidRDefault="009D0857" w:rsidP="00723BD5">
      <w:pPr>
        <w:pStyle w:val="Akapitzlist"/>
        <w:numPr>
          <w:ilvl w:val="1"/>
          <w:numId w:val="2"/>
        </w:numPr>
        <w:tabs>
          <w:tab w:val="clear" w:pos="1440"/>
          <w:tab w:val="num" w:pos="1134"/>
        </w:tabs>
        <w:spacing w:after="0" w:line="360" w:lineRule="auto"/>
        <w:ind w:left="567" w:hanging="567"/>
        <w:rPr>
          <w:rFonts w:ascii="Arial" w:eastAsia="Times New Roman" w:hAnsi="Arial" w:cs="Arial"/>
          <w:sz w:val="24"/>
          <w:szCs w:val="24"/>
        </w:rPr>
      </w:pPr>
      <w:r w:rsidRPr="00723BD5">
        <w:rPr>
          <w:rFonts w:ascii="Arial" w:eastAsia="Times New Roman" w:hAnsi="Arial" w:cs="Arial"/>
          <w:sz w:val="24"/>
          <w:szCs w:val="24"/>
        </w:rPr>
        <w:t>Za wykonanie przedmiotu umowy, o którym mowa w § 1</w:t>
      </w:r>
      <w:r w:rsidRPr="00723BD5">
        <w:rPr>
          <w:rFonts w:ascii="Arial" w:eastAsia="Times New Roman" w:hAnsi="Arial" w:cs="Arial"/>
          <w:b/>
          <w:bCs/>
          <w:sz w:val="24"/>
          <w:szCs w:val="24"/>
        </w:rPr>
        <w:t>, Wykonawcy</w:t>
      </w:r>
      <w:r w:rsidRPr="00723BD5">
        <w:rPr>
          <w:rFonts w:ascii="Arial" w:eastAsia="Times New Roman" w:hAnsi="Arial" w:cs="Arial"/>
          <w:sz w:val="24"/>
          <w:szCs w:val="24"/>
        </w:rPr>
        <w:t xml:space="preserve"> przysł</w:t>
      </w:r>
      <w:r w:rsidR="00665CA6" w:rsidRPr="00723BD5">
        <w:rPr>
          <w:rFonts w:ascii="Arial" w:eastAsia="Times New Roman" w:hAnsi="Arial" w:cs="Arial"/>
          <w:sz w:val="24"/>
          <w:szCs w:val="24"/>
        </w:rPr>
        <w:t xml:space="preserve">uguje wynagrodzenie w </w:t>
      </w:r>
      <w:r w:rsidR="007D18BD" w:rsidRPr="00723BD5">
        <w:rPr>
          <w:rFonts w:ascii="Arial" w:eastAsia="Times New Roman" w:hAnsi="Arial" w:cs="Arial"/>
          <w:sz w:val="24"/>
          <w:szCs w:val="24"/>
        </w:rPr>
        <w:t xml:space="preserve">łącznej </w:t>
      </w:r>
      <w:r w:rsidR="00665CA6" w:rsidRPr="00723BD5">
        <w:rPr>
          <w:rFonts w:ascii="Arial" w:eastAsia="Times New Roman" w:hAnsi="Arial" w:cs="Arial"/>
          <w:sz w:val="24"/>
          <w:szCs w:val="24"/>
        </w:rPr>
        <w:t xml:space="preserve">wysokości </w:t>
      </w:r>
      <w:r w:rsidR="00DD6FDE" w:rsidRPr="00723BD5">
        <w:rPr>
          <w:rFonts w:ascii="Arial" w:eastAsia="Times New Roman" w:hAnsi="Arial" w:cs="Arial"/>
          <w:sz w:val="24"/>
          <w:szCs w:val="24"/>
        </w:rPr>
        <w:t xml:space="preserve">nie przekraczającej kwoty </w:t>
      </w:r>
      <w:r w:rsidR="0086045A" w:rsidRPr="00723BD5">
        <w:rPr>
          <w:rFonts w:ascii="Arial" w:eastAsia="Times New Roman" w:hAnsi="Arial" w:cs="Arial"/>
          <w:sz w:val="24"/>
          <w:szCs w:val="24"/>
        </w:rPr>
        <w:t>.......</w:t>
      </w:r>
      <w:r w:rsidR="00621A49" w:rsidRPr="00723BD5">
        <w:rPr>
          <w:rFonts w:ascii="Arial" w:eastAsia="Times New Roman" w:hAnsi="Arial" w:cs="Arial"/>
          <w:sz w:val="24"/>
          <w:szCs w:val="24"/>
        </w:rPr>
        <w:t xml:space="preserve"> </w:t>
      </w:r>
      <w:r w:rsidR="00656F3B" w:rsidRPr="00723BD5">
        <w:rPr>
          <w:rFonts w:ascii="Arial" w:eastAsia="Times New Roman" w:hAnsi="Arial" w:cs="Arial"/>
          <w:sz w:val="24"/>
          <w:szCs w:val="24"/>
        </w:rPr>
        <w:t xml:space="preserve">zł </w:t>
      </w:r>
      <w:r w:rsidR="003D204C" w:rsidRPr="00723BD5">
        <w:rPr>
          <w:rFonts w:ascii="Arial" w:eastAsia="Times New Roman" w:hAnsi="Arial" w:cs="Arial"/>
          <w:sz w:val="24"/>
          <w:szCs w:val="24"/>
        </w:rPr>
        <w:t>netto</w:t>
      </w:r>
      <w:r w:rsidR="00656F3B" w:rsidRPr="00723BD5">
        <w:rPr>
          <w:rFonts w:ascii="Arial" w:eastAsia="Times New Roman" w:hAnsi="Arial" w:cs="Arial"/>
          <w:sz w:val="24"/>
          <w:szCs w:val="24"/>
        </w:rPr>
        <w:t xml:space="preserve"> (słownie: </w:t>
      </w:r>
      <w:r w:rsidR="0086045A" w:rsidRPr="00723BD5">
        <w:rPr>
          <w:rFonts w:ascii="Arial" w:eastAsia="Times New Roman" w:hAnsi="Arial" w:cs="Arial"/>
          <w:sz w:val="24"/>
          <w:szCs w:val="24"/>
        </w:rPr>
        <w:t>.........</w:t>
      </w:r>
      <w:r w:rsidR="00621A49" w:rsidRPr="00723BD5">
        <w:rPr>
          <w:rFonts w:ascii="Arial" w:eastAsia="Times New Roman" w:hAnsi="Arial" w:cs="Arial"/>
          <w:sz w:val="24"/>
          <w:szCs w:val="24"/>
        </w:rPr>
        <w:t xml:space="preserve"> </w:t>
      </w:r>
      <w:r w:rsidR="00C347E2" w:rsidRPr="00723BD5">
        <w:rPr>
          <w:rFonts w:ascii="Arial" w:eastAsia="Times New Roman" w:hAnsi="Arial" w:cs="Arial"/>
          <w:sz w:val="24"/>
          <w:szCs w:val="24"/>
        </w:rPr>
        <w:t xml:space="preserve">złotych </w:t>
      </w:r>
      <w:r w:rsidR="003D204C" w:rsidRPr="00723BD5">
        <w:rPr>
          <w:rFonts w:ascii="Arial" w:eastAsia="Times New Roman" w:hAnsi="Arial" w:cs="Arial"/>
          <w:sz w:val="24"/>
          <w:szCs w:val="24"/>
        </w:rPr>
        <w:t>netto</w:t>
      </w:r>
      <w:r w:rsidR="00C347E2" w:rsidRPr="00723BD5">
        <w:rPr>
          <w:rFonts w:ascii="Arial" w:eastAsia="Times New Roman" w:hAnsi="Arial" w:cs="Arial"/>
          <w:sz w:val="24"/>
          <w:szCs w:val="24"/>
        </w:rPr>
        <w:t xml:space="preserve"> …</w:t>
      </w:r>
      <w:r w:rsidR="00656F3B" w:rsidRPr="00723BD5">
        <w:rPr>
          <w:rFonts w:ascii="Arial" w:eastAsia="Times New Roman" w:hAnsi="Arial" w:cs="Arial"/>
          <w:sz w:val="24"/>
          <w:szCs w:val="24"/>
        </w:rPr>
        <w:t>/100</w:t>
      </w:r>
      <w:r w:rsidRPr="00723BD5">
        <w:rPr>
          <w:rFonts w:ascii="Arial" w:eastAsia="Times New Roman" w:hAnsi="Arial" w:cs="Arial"/>
          <w:sz w:val="24"/>
          <w:szCs w:val="24"/>
        </w:rPr>
        <w:t>)</w:t>
      </w:r>
      <w:r w:rsidR="003D204C" w:rsidRPr="00723BD5">
        <w:rPr>
          <w:rFonts w:ascii="Arial" w:eastAsia="Times New Roman" w:hAnsi="Arial" w:cs="Arial"/>
          <w:sz w:val="24"/>
          <w:szCs w:val="24"/>
        </w:rPr>
        <w:t xml:space="preserve"> </w:t>
      </w:r>
      <w:bookmarkStart w:id="2" w:name="_Hlk96944459"/>
      <w:r w:rsidR="00B81A6B" w:rsidRPr="00723BD5">
        <w:rPr>
          <w:rFonts w:ascii="Arial" w:eastAsia="Times New Roman" w:hAnsi="Arial" w:cs="Arial"/>
          <w:sz w:val="24"/>
          <w:szCs w:val="24"/>
        </w:rPr>
        <w:t xml:space="preserve"> ....... zł brutto (słownie: ......... złotych brutto …/100) .</w:t>
      </w:r>
    </w:p>
    <w:bookmarkEnd w:id="2"/>
    <w:p w14:paraId="75CC513E" w14:textId="421ED0EC" w:rsidR="00C45737" w:rsidRPr="00723BD5" w:rsidRDefault="00023568" w:rsidP="00723BD5">
      <w:pPr>
        <w:pStyle w:val="Akapitzlist"/>
        <w:numPr>
          <w:ilvl w:val="1"/>
          <w:numId w:val="2"/>
        </w:numPr>
        <w:tabs>
          <w:tab w:val="clear" w:pos="1440"/>
          <w:tab w:val="num" w:pos="1134"/>
        </w:tabs>
        <w:spacing w:after="0" w:line="360" w:lineRule="auto"/>
        <w:ind w:left="567" w:hanging="567"/>
        <w:rPr>
          <w:rFonts w:ascii="Arial" w:eastAsia="Times New Roman" w:hAnsi="Arial" w:cs="Arial"/>
          <w:sz w:val="24"/>
          <w:szCs w:val="24"/>
        </w:rPr>
      </w:pPr>
      <w:r w:rsidRPr="00723BD5">
        <w:rPr>
          <w:rFonts w:ascii="Arial" w:eastAsia="Times New Roman" w:hAnsi="Arial" w:cs="Arial"/>
          <w:sz w:val="24"/>
          <w:szCs w:val="24"/>
        </w:rPr>
        <w:t xml:space="preserve">Cena zawiera podatek VAT zgodnie z obowiązującymi przepisami (w tym stawka/stawki </w:t>
      </w:r>
      <w:r w:rsidR="00483D52" w:rsidRPr="00723BD5">
        <w:rPr>
          <w:rFonts w:ascii="Arial" w:eastAsia="Times New Roman" w:hAnsi="Arial" w:cs="Arial"/>
          <w:sz w:val="24"/>
          <w:szCs w:val="24"/>
        </w:rPr>
        <w:t xml:space="preserve">podatku </w:t>
      </w:r>
      <w:r w:rsidRPr="00723BD5">
        <w:rPr>
          <w:rFonts w:ascii="Arial" w:eastAsia="Times New Roman" w:hAnsi="Arial" w:cs="Arial"/>
          <w:sz w:val="24"/>
          <w:szCs w:val="24"/>
        </w:rPr>
        <w:t>VAT</w:t>
      </w:r>
      <w:r w:rsidR="00E36016" w:rsidRPr="00723BD5">
        <w:rPr>
          <w:rFonts w:ascii="Arial" w:eastAsia="Times New Roman" w:hAnsi="Arial" w:cs="Arial"/>
          <w:sz w:val="24"/>
          <w:szCs w:val="24"/>
        </w:rPr>
        <w:t xml:space="preserve"> zgodnie z ofertą)</w:t>
      </w:r>
      <w:r w:rsidRPr="00723BD5">
        <w:rPr>
          <w:rFonts w:ascii="Arial" w:eastAsia="Times New Roman" w:hAnsi="Arial" w:cs="Arial"/>
          <w:sz w:val="24"/>
          <w:szCs w:val="24"/>
        </w:rPr>
        <w:t>.</w:t>
      </w:r>
    </w:p>
    <w:p w14:paraId="593E37B5" w14:textId="46E39099" w:rsidR="00621A49" w:rsidRPr="00723BD5" w:rsidRDefault="00723BD5" w:rsidP="00723BD5">
      <w:pPr>
        <w:spacing w:after="0" w:line="360" w:lineRule="auto"/>
        <w:ind w:left="567" w:hanging="567"/>
        <w:rPr>
          <w:rFonts w:ascii="Arial" w:eastAsia="Times New Roman" w:hAnsi="Arial" w:cs="Arial"/>
          <w:bCs/>
          <w:sz w:val="24"/>
          <w:szCs w:val="24"/>
        </w:rPr>
      </w:pPr>
      <w:r w:rsidRPr="00723BD5">
        <w:rPr>
          <w:rFonts w:ascii="Arial" w:hAnsi="Arial" w:cs="Arial"/>
          <w:bCs/>
          <w:sz w:val="24"/>
          <w:szCs w:val="24"/>
        </w:rPr>
        <w:t>3.</w:t>
      </w:r>
      <w:r>
        <w:rPr>
          <w:rFonts w:ascii="Arial" w:hAnsi="Arial" w:cs="Arial"/>
          <w:b/>
          <w:sz w:val="24"/>
          <w:szCs w:val="24"/>
        </w:rPr>
        <w:t xml:space="preserve"> </w:t>
      </w:r>
      <w:r>
        <w:rPr>
          <w:rFonts w:ascii="Arial" w:hAnsi="Arial" w:cs="Arial"/>
          <w:b/>
          <w:sz w:val="24"/>
          <w:szCs w:val="24"/>
        </w:rPr>
        <w:tab/>
      </w:r>
      <w:r w:rsidR="000A62F9" w:rsidRPr="00723BD5">
        <w:rPr>
          <w:rFonts w:ascii="Arial" w:hAnsi="Arial" w:cs="Arial"/>
          <w:b/>
          <w:sz w:val="24"/>
          <w:szCs w:val="24"/>
        </w:rPr>
        <w:t>Wykonawca</w:t>
      </w:r>
      <w:r w:rsidR="000A62F9" w:rsidRPr="00723BD5">
        <w:rPr>
          <w:rFonts w:ascii="Arial" w:hAnsi="Arial" w:cs="Arial"/>
          <w:bCs/>
          <w:sz w:val="24"/>
          <w:szCs w:val="24"/>
        </w:rPr>
        <w:t xml:space="preserve"> zobowiązuje się wykonać przedmiot ninie</w:t>
      </w:r>
      <w:r w:rsidR="00315C73" w:rsidRPr="00723BD5">
        <w:rPr>
          <w:rFonts w:ascii="Arial" w:hAnsi="Arial" w:cs="Arial"/>
          <w:bCs/>
          <w:sz w:val="24"/>
          <w:szCs w:val="24"/>
        </w:rPr>
        <w:t>jszej umowy przy dołożeniu należytej</w:t>
      </w:r>
      <w:r w:rsidR="000A62F9" w:rsidRPr="00723BD5">
        <w:rPr>
          <w:rFonts w:ascii="Arial" w:hAnsi="Arial" w:cs="Arial"/>
          <w:bCs/>
          <w:sz w:val="24"/>
          <w:szCs w:val="24"/>
        </w:rPr>
        <w:t xml:space="preserve"> staranności.</w:t>
      </w:r>
    </w:p>
    <w:p w14:paraId="0D644777" w14:textId="040DBE2C" w:rsidR="0021182F" w:rsidRPr="0021182F" w:rsidRDefault="00CD3D09" w:rsidP="00723BD5">
      <w:pPr>
        <w:numPr>
          <w:ilvl w:val="0"/>
          <w:numId w:val="2"/>
        </w:numPr>
        <w:spacing w:after="0" w:line="360" w:lineRule="auto"/>
        <w:ind w:left="567" w:hanging="567"/>
        <w:rPr>
          <w:rFonts w:ascii="Arial" w:eastAsia="Times New Roman" w:hAnsi="Arial" w:cs="Arial"/>
          <w:b/>
          <w:sz w:val="24"/>
          <w:szCs w:val="24"/>
        </w:rPr>
      </w:pPr>
      <w:r w:rsidRPr="00A52FF2">
        <w:rPr>
          <w:rFonts w:ascii="Arial" w:hAnsi="Arial" w:cs="Arial"/>
          <w:b/>
          <w:sz w:val="24"/>
          <w:szCs w:val="24"/>
        </w:rPr>
        <w:t>Zamawiający</w:t>
      </w:r>
      <w:r w:rsidRPr="00901992">
        <w:rPr>
          <w:rFonts w:ascii="Arial" w:hAnsi="Arial" w:cs="Arial"/>
          <w:bCs/>
          <w:sz w:val="24"/>
          <w:szCs w:val="24"/>
        </w:rPr>
        <w:t xml:space="preserve"> zobowiązuje się zapłacić należność wskazaną w ust. 1 po wykonaniu przedmiotu umowy</w:t>
      </w:r>
      <w:r w:rsidR="00804973" w:rsidRPr="00901992">
        <w:rPr>
          <w:rFonts w:ascii="Arial" w:hAnsi="Arial" w:cs="Arial"/>
          <w:bCs/>
          <w:sz w:val="24"/>
          <w:szCs w:val="24"/>
        </w:rPr>
        <w:t>, potwierdzonego protokołem odb</w:t>
      </w:r>
      <w:r w:rsidR="00483D52" w:rsidRPr="00901992">
        <w:rPr>
          <w:rFonts w:ascii="Arial" w:hAnsi="Arial" w:cs="Arial"/>
          <w:bCs/>
          <w:sz w:val="24"/>
          <w:szCs w:val="24"/>
        </w:rPr>
        <w:t>ioru</w:t>
      </w:r>
      <w:r w:rsidR="00CE78A2" w:rsidRPr="00901992">
        <w:rPr>
          <w:rFonts w:ascii="Arial" w:hAnsi="Arial" w:cs="Arial"/>
          <w:bCs/>
          <w:sz w:val="24"/>
          <w:szCs w:val="24"/>
        </w:rPr>
        <w:t xml:space="preserve">, </w:t>
      </w:r>
      <w:r w:rsidR="006B092B" w:rsidRPr="00901992">
        <w:rPr>
          <w:rFonts w:ascii="Arial" w:hAnsi="Arial" w:cs="Arial"/>
          <w:bCs/>
          <w:sz w:val="24"/>
          <w:szCs w:val="24"/>
        </w:rPr>
        <w:t>którego wzór</w:t>
      </w:r>
      <w:r w:rsidR="00483D52" w:rsidRPr="00901992">
        <w:rPr>
          <w:rFonts w:ascii="Arial" w:hAnsi="Arial" w:cs="Arial"/>
          <w:bCs/>
          <w:sz w:val="24"/>
          <w:szCs w:val="24"/>
        </w:rPr>
        <w:t xml:space="preserve"> stanowi załącznik nr </w:t>
      </w:r>
      <w:r w:rsidR="00DD5940" w:rsidRPr="00901992">
        <w:rPr>
          <w:rFonts w:ascii="Arial" w:hAnsi="Arial" w:cs="Arial"/>
          <w:bCs/>
          <w:sz w:val="24"/>
          <w:szCs w:val="24"/>
        </w:rPr>
        <w:t>1</w:t>
      </w:r>
      <w:r w:rsidR="00804973" w:rsidRPr="00901992">
        <w:rPr>
          <w:rFonts w:ascii="Arial" w:hAnsi="Arial" w:cs="Arial"/>
          <w:bCs/>
          <w:sz w:val="24"/>
          <w:szCs w:val="24"/>
        </w:rPr>
        <w:t xml:space="preserve"> do niniejszej umowy</w:t>
      </w:r>
      <w:r w:rsidRPr="00901992">
        <w:rPr>
          <w:rFonts w:ascii="Arial" w:hAnsi="Arial" w:cs="Arial"/>
          <w:bCs/>
          <w:sz w:val="24"/>
          <w:szCs w:val="24"/>
        </w:rPr>
        <w:t>,</w:t>
      </w:r>
      <w:r w:rsidR="00CD46F3">
        <w:rPr>
          <w:rFonts w:ascii="Arial" w:hAnsi="Arial" w:cs="Arial"/>
          <w:bCs/>
          <w:sz w:val="24"/>
          <w:szCs w:val="24"/>
        </w:rPr>
        <w:t xml:space="preserve"> w terminie </w:t>
      </w:r>
      <w:r w:rsidR="00496E6A">
        <w:rPr>
          <w:rFonts w:ascii="Arial" w:hAnsi="Arial" w:cs="Arial"/>
          <w:bCs/>
          <w:sz w:val="24"/>
          <w:szCs w:val="24"/>
        </w:rPr>
        <w:t xml:space="preserve">do </w:t>
      </w:r>
      <w:r w:rsidR="00CD46F3" w:rsidRPr="00CD46F3">
        <w:rPr>
          <w:rFonts w:ascii="Arial" w:hAnsi="Arial" w:cs="Arial"/>
          <w:b/>
          <w:sz w:val="24"/>
          <w:szCs w:val="24"/>
        </w:rPr>
        <w:t>14 dni</w:t>
      </w:r>
      <w:r w:rsidR="00CD46F3">
        <w:rPr>
          <w:rFonts w:ascii="Arial" w:hAnsi="Arial" w:cs="Arial"/>
          <w:bCs/>
          <w:sz w:val="24"/>
          <w:szCs w:val="24"/>
        </w:rPr>
        <w:t xml:space="preserve"> od dnia przedstawienia przez </w:t>
      </w:r>
      <w:r w:rsidRPr="00901992">
        <w:rPr>
          <w:rFonts w:ascii="Arial" w:hAnsi="Arial" w:cs="Arial"/>
          <w:bCs/>
          <w:sz w:val="24"/>
          <w:szCs w:val="24"/>
        </w:rPr>
        <w:t>Wykonawcę, prawidłowo wystawionej faktury VAT na</w:t>
      </w:r>
      <w:r w:rsidR="00FB464F" w:rsidRPr="00901992">
        <w:rPr>
          <w:rFonts w:ascii="Arial" w:hAnsi="Arial" w:cs="Arial"/>
          <w:bCs/>
          <w:sz w:val="24"/>
          <w:szCs w:val="24"/>
        </w:rPr>
        <w:t>:</w:t>
      </w:r>
      <w:r w:rsidR="007B01AF" w:rsidRPr="00901992">
        <w:rPr>
          <w:rFonts w:ascii="Arial" w:eastAsia="Times New Roman" w:hAnsi="Arial" w:cs="Arial"/>
          <w:bCs/>
          <w:sz w:val="24"/>
          <w:szCs w:val="24"/>
        </w:rPr>
        <w:t xml:space="preserve"> </w:t>
      </w:r>
      <w:r w:rsidRPr="0021182F">
        <w:rPr>
          <w:rFonts w:ascii="Arial" w:hAnsi="Arial" w:cs="Arial"/>
          <w:b/>
          <w:sz w:val="24"/>
          <w:szCs w:val="24"/>
        </w:rPr>
        <w:t>Województwo Łódzkie</w:t>
      </w:r>
      <w:r w:rsidR="007B01AF" w:rsidRPr="0021182F">
        <w:rPr>
          <w:rFonts w:ascii="Arial" w:eastAsia="Times New Roman" w:hAnsi="Arial" w:cs="Arial"/>
          <w:b/>
          <w:sz w:val="24"/>
          <w:szCs w:val="24"/>
        </w:rPr>
        <w:t xml:space="preserve"> </w:t>
      </w:r>
    </w:p>
    <w:p w14:paraId="204B600C" w14:textId="77777777" w:rsidR="0021182F" w:rsidRPr="0021182F" w:rsidRDefault="00CD3D09" w:rsidP="00CD6652">
      <w:pPr>
        <w:spacing w:after="0" w:line="360" w:lineRule="auto"/>
        <w:ind w:left="567"/>
        <w:rPr>
          <w:rFonts w:ascii="Arial" w:hAnsi="Arial" w:cs="Arial"/>
          <w:b/>
          <w:sz w:val="24"/>
          <w:szCs w:val="24"/>
        </w:rPr>
      </w:pPr>
      <w:r w:rsidRPr="0021182F">
        <w:rPr>
          <w:rFonts w:ascii="Arial" w:hAnsi="Arial" w:cs="Arial"/>
          <w:b/>
          <w:sz w:val="24"/>
          <w:szCs w:val="24"/>
        </w:rPr>
        <w:t>al. Piłsudskiego 8,</w:t>
      </w:r>
    </w:p>
    <w:p w14:paraId="38594668" w14:textId="77777777" w:rsidR="0021182F" w:rsidRPr="0021182F" w:rsidRDefault="00CD3D09" w:rsidP="00CD6652">
      <w:pPr>
        <w:spacing w:after="0" w:line="360" w:lineRule="auto"/>
        <w:ind w:left="567"/>
        <w:rPr>
          <w:rFonts w:ascii="Arial" w:eastAsia="Times New Roman" w:hAnsi="Arial" w:cs="Arial"/>
          <w:b/>
          <w:sz w:val="24"/>
          <w:szCs w:val="24"/>
        </w:rPr>
      </w:pPr>
      <w:r w:rsidRPr="0021182F">
        <w:rPr>
          <w:rFonts w:ascii="Arial" w:hAnsi="Arial" w:cs="Arial"/>
          <w:b/>
          <w:sz w:val="24"/>
          <w:szCs w:val="24"/>
        </w:rPr>
        <w:lastRenderedPageBreak/>
        <w:t>90-051 Łódź</w:t>
      </w:r>
      <w:r w:rsidR="007B01AF" w:rsidRPr="0021182F">
        <w:rPr>
          <w:rFonts w:ascii="Arial" w:eastAsia="Times New Roman" w:hAnsi="Arial" w:cs="Arial"/>
          <w:b/>
          <w:sz w:val="24"/>
          <w:szCs w:val="24"/>
        </w:rPr>
        <w:t xml:space="preserve">, </w:t>
      </w:r>
    </w:p>
    <w:p w14:paraId="0CA0AB02" w14:textId="77777777" w:rsidR="0021182F" w:rsidRPr="0021182F" w:rsidRDefault="00CD3D09" w:rsidP="00CD6652">
      <w:pPr>
        <w:spacing w:after="0" w:line="360" w:lineRule="auto"/>
        <w:ind w:left="567"/>
        <w:rPr>
          <w:rFonts w:ascii="Arial" w:hAnsi="Arial" w:cs="Arial"/>
          <w:b/>
          <w:sz w:val="24"/>
          <w:szCs w:val="24"/>
        </w:rPr>
      </w:pPr>
      <w:r w:rsidRPr="0021182F">
        <w:rPr>
          <w:rFonts w:ascii="Arial" w:hAnsi="Arial" w:cs="Arial"/>
          <w:b/>
          <w:sz w:val="24"/>
          <w:szCs w:val="24"/>
        </w:rPr>
        <w:t xml:space="preserve">NIP 725-17-39-344. </w:t>
      </w:r>
    </w:p>
    <w:p w14:paraId="4B5FBD00" w14:textId="77777777" w:rsidR="0021182F" w:rsidRDefault="00CD3D09" w:rsidP="00CD6652">
      <w:pPr>
        <w:spacing w:after="0" w:line="360" w:lineRule="auto"/>
        <w:ind w:left="567"/>
        <w:rPr>
          <w:rFonts w:ascii="Arial" w:hAnsi="Arial" w:cs="Arial"/>
          <w:bCs/>
          <w:sz w:val="24"/>
          <w:szCs w:val="24"/>
        </w:rPr>
      </w:pPr>
      <w:r w:rsidRPr="00901992">
        <w:rPr>
          <w:rFonts w:ascii="Arial" w:hAnsi="Arial" w:cs="Arial"/>
          <w:bCs/>
          <w:sz w:val="24"/>
          <w:szCs w:val="24"/>
        </w:rPr>
        <w:t>Płatnikiem wynagrodzenia jest</w:t>
      </w:r>
    </w:p>
    <w:p w14:paraId="42EC10EB" w14:textId="32E28251" w:rsidR="007B01AF" w:rsidRPr="00901992" w:rsidRDefault="00CD3D09" w:rsidP="00CD6652">
      <w:pPr>
        <w:spacing w:after="0" w:line="360" w:lineRule="auto"/>
        <w:ind w:left="567"/>
        <w:rPr>
          <w:rFonts w:ascii="Arial" w:eastAsia="Times New Roman" w:hAnsi="Arial" w:cs="Arial"/>
          <w:bCs/>
          <w:sz w:val="24"/>
          <w:szCs w:val="24"/>
        </w:rPr>
      </w:pPr>
      <w:r w:rsidRPr="00901992">
        <w:rPr>
          <w:rFonts w:ascii="Arial" w:hAnsi="Arial" w:cs="Arial"/>
          <w:bCs/>
          <w:sz w:val="24"/>
          <w:szCs w:val="24"/>
        </w:rPr>
        <w:t>Regionalne Centrum Polityki Społecznej w Łodzi, ul. Snycerska 8, 91-302 Łódź</w:t>
      </w:r>
      <w:r w:rsidR="005053C5" w:rsidRPr="00901992">
        <w:rPr>
          <w:rFonts w:ascii="Arial" w:hAnsi="Arial" w:cs="Arial"/>
          <w:bCs/>
          <w:sz w:val="24"/>
          <w:szCs w:val="24"/>
        </w:rPr>
        <w:t>.</w:t>
      </w:r>
    </w:p>
    <w:p w14:paraId="206E1EB6" w14:textId="2759F2CB" w:rsidR="00E17422" w:rsidRDefault="00E17422" w:rsidP="004C4B42">
      <w:pPr>
        <w:numPr>
          <w:ilvl w:val="0"/>
          <w:numId w:val="2"/>
        </w:numPr>
        <w:spacing w:after="0" w:line="360" w:lineRule="auto"/>
        <w:ind w:left="567" w:hanging="567"/>
        <w:rPr>
          <w:rFonts w:ascii="Arial" w:eastAsia="Times New Roman" w:hAnsi="Arial" w:cs="Arial"/>
          <w:bCs/>
          <w:sz w:val="24"/>
          <w:szCs w:val="24"/>
        </w:rPr>
      </w:pPr>
      <w:r w:rsidRPr="00AB4A7D">
        <w:rPr>
          <w:rFonts w:ascii="Arial" w:eastAsia="Times New Roman" w:hAnsi="Arial" w:cs="Arial"/>
          <w:sz w:val="24"/>
          <w:szCs w:val="24"/>
        </w:rPr>
        <w:t>Wykonawca oświadcza, że w przypadku, gdy z tytułu niniejszej umowy stosuje się wobec niego ustawę z dnia 10 października 2002 roku o minimalnym wynagrodzeniu za pracę, stawka godzinowa przyjęta przy realizacji przedmiotu umowy nie jest niższa niż minimalna stawka godzinowa określona w ww. ustawie, na dowód czego do faktury/rachunku załączy sprawozdanie godzinowe z wykonanych usług.</w:t>
      </w:r>
      <w:r w:rsidRPr="00AB4A7D" w:rsidDel="00E17422">
        <w:rPr>
          <w:rFonts w:ascii="Arial" w:eastAsia="Times New Roman" w:hAnsi="Arial" w:cs="Arial"/>
          <w:sz w:val="24"/>
          <w:szCs w:val="24"/>
        </w:rPr>
        <w:t xml:space="preserve"> </w:t>
      </w:r>
    </w:p>
    <w:p w14:paraId="6C3B6414" w14:textId="4FF676BC" w:rsidR="004C4B42" w:rsidRPr="004C4B42" w:rsidRDefault="004C4B42" w:rsidP="004C4B42">
      <w:pPr>
        <w:numPr>
          <w:ilvl w:val="0"/>
          <w:numId w:val="2"/>
        </w:numPr>
        <w:tabs>
          <w:tab w:val="clear" w:pos="720"/>
        </w:tabs>
        <w:autoSpaceDN w:val="0"/>
        <w:spacing w:after="0" w:line="360" w:lineRule="auto"/>
        <w:ind w:left="567" w:right="348" w:hanging="567"/>
        <w:rPr>
          <w:rFonts w:ascii="Arial" w:eastAsia="Times New Roman" w:hAnsi="Arial" w:cs="Arial"/>
          <w:bCs/>
          <w:sz w:val="24"/>
          <w:szCs w:val="24"/>
        </w:rPr>
      </w:pPr>
      <w:r w:rsidRPr="004C4B42">
        <w:rPr>
          <w:rFonts w:ascii="Arial" w:eastAsia="Times New Roman" w:hAnsi="Arial" w:cs="Arial"/>
          <w:bCs/>
          <w:sz w:val="24"/>
          <w:szCs w:val="24"/>
        </w:rPr>
        <w:t>Jeżeli do Wykonawcy z tytułu niniejszej Umowy nie stosuje się ustawy z dnia 10 października 2002 roku o minimalnym wynagrodzeniu za pracę, przy podpisaniu umowy Wykonawca dołączy oświadczenie, że nie stosuje się wobec niego ww. ustawy.</w:t>
      </w:r>
    </w:p>
    <w:p w14:paraId="52472BCC" w14:textId="0D0BDE0B" w:rsidR="00621A49" w:rsidRPr="004C4B42" w:rsidRDefault="0060446C" w:rsidP="00B461F3">
      <w:pPr>
        <w:numPr>
          <w:ilvl w:val="0"/>
          <w:numId w:val="2"/>
        </w:numPr>
        <w:spacing w:after="0" w:line="360" w:lineRule="auto"/>
        <w:ind w:left="567" w:hanging="567"/>
        <w:rPr>
          <w:rFonts w:ascii="Arial" w:eastAsia="Times New Roman" w:hAnsi="Arial" w:cs="Arial"/>
          <w:bCs/>
          <w:sz w:val="24"/>
          <w:szCs w:val="24"/>
        </w:rPr>
      </w:pPr>
      <w:r w:rsidRPr="004C4B42">
        <w:rPr>
          <w:rFonts w:ascii="Arial" w:eastAsia="Times New Roman" w:hAnsi="Arial" w:cs="Arial"/>
          <w:bCs/>
          <w:color w:val="000000"/>
          <w:sz w:val="24"/>
          <w:szCs w:val="24"/>
        </w:rPr>
        <w:t xml:space="preserve">Zgodnie z zasadami ustawy z dnia 9 listopada 2018 r. o elektronicznym fakturowaniu w zamówieniach publicznych, koncesjach na roboty budowlane lub usługi oraz partnerstwie publiczno-prywatnym, </w:t>
      </w:r>
      <w:r w:rsidRPr="004C4B42">
        <w:rPr>
          <w:rFonts w:ascii="Arial" w:eastAsia="Times New Roman" w:hAnsi="Arial" w:cs="Arial"/>
          <w:b/>
          <w:color w:val="000000"/>
          <w:sz w:val="24"/>
          <w:szCs w:val="24"/>
        </w:rPr>
        <w:t>Wykonawca</w:t>
      </w:r>
      <w:r w:rsidRPr="004C4B42">
        <w:rPr>
          <w:rFonts w:ascii="Arial" w:eastAsia="Times New Roman" w:hAnsi="Arial" w:cs="Arial"/>
          <w:bCs/>
          <w:color w:val="000000"/>
          <w:sz w:val="24"/>
          <w:szCs w:val="24"/>
        </w:rPr>
        <w:t xml:space="preserve"> może złożyć ustrukturyzowaną fakturę elektroniczną za</w:t>
      </w:r>
      <w:r w:rsidR="005053C5" w:rsidRPr="004C4B42">
        <w:rPr>
          <w:rFonts w:ascii="Arial" w:eastAsia="Times New Roman" w:hAnsi="Arial" w:cs="Arial"/>
          <w:bCs/>
          <w:color w:val="000000"/>
          <w:sz w:val="24"/>
          <w:szCs w:val="24"/>
        </w:rPr>
        <w:t> </w:t>
      </w:r>
      <w:r w:rsidRPr="004C4B42">
        <w:rPr>
          <w:rFonts w:ascii="Arial" w:eastAsia="Times New Roman" w:hAnsi="Arial" w:cs="Arial"/>
          <w:bCs/>
          <w:color w:val="000000"/>
          <w:sz w:val="24"/>
          <w:szCs w:val="24"/>
        </w:rPr>
        <w:t>pośrednictwem Platformy Elektronicznego Fakturowania PEF (Numer PEPPOL 7251738043 - Regionalne Centrum Polityki Społecznej w Łodzi).</w:t>
      </w:r>
    </w:p>
    <w:p w14:paraId="272AEA6C" w14:textId="0B12A8DC" w:rsidR="00621A49" w:rsidRPr="00901992" w:rsidRDefault="00621A49" w:rsidP="00723BD5">
      <w:pPr>
        <w:numPr>
          <w:ilvl w:val="0"/>
          <w:numId w:val="2"/>
        </w:numPr>
        <w:spacing w:after="0" w:line="360" w:lineRule="auto"/>
        <w:ind w:left="567" w:hanging="567"/>
        <w:rPr>
          <w:rFonts w:ascii="Arial" w:eastAsia="Times New Roman" w:hAnsi="Arial" w:cs="Arial"/>
          <w:sz w:val="24"/>
          <w:szCs w:val="24"/>
        </w:rPr>
      </w:pPr>
      <w:r w:rsidRPr="00901992">
        <w:rPr>
          <w:rFonts w:ascii="Arial" w:hAnsi="Arial" w:cs="Arial"/>
          <w:bCs/>
          <w:sz w:val="24"/>
          <w:szCs w:val="24"/>
        </w:rPr>
        <w:t xml:space="preserve">W przypadku, gdy wskazany przez </w:t>
      </w:r>
      <w:r w:rsidRPr="003D204C">
        <w:rPr>
          <w:rFonts w:ascii="Arial" w:hAnsi="Arial" w:cs="Arial"/>
          <w:b/>
          <w:sz w:val="24"/>
          <w:szCs w:val="24"/>
        </w:rPr>
        <w:t>Wykonawcę</w:t>
      </w:r>
      <w:r w:rsidRPr="00901992">
        <w:rPr>
          <w:rFonts w:ascii="Arial" w:hAnsi="Arial" w:cs="Arial"/>
          <w:bCs/>
          <w:sz w:val="24"/>
          <w:szCs w:val="24"/>
        </w:rPr>
        <w:t xml:space="preserve"> rachunek bankowy, na który ma nastąpić zapłata wynagrodzenia nie widnieje w wykazie podmiotów zarejest</w:t>
      </w:r>
      <w:r w:rsidR="002D0A47" w:rsidRPr="00901992">
        <w:rPr>
          <w:rFonts w:ascii="Arial" w:hAnsi="Arial" w:cs="Arial"/>
          <w:bCs/>
          <w:sz w:val="24"/>
          <w:szCs w:val="24"/>
        </w:rPr>
        <w:t>rowanych jako podatnicy VAT nie</w:t>
      </w:r>
      <w:r w:rsidRPr="00901992">
        <w:rPr>
          <w:rFonts w:ascii="Arial" w:hAnsi="Arial" w:cs="Arial"/>
          <w:bCs/>
          <w:sz w:val="24"/>
          <w:szCs w:val="24"/>
        </w:rPr>
        <w:t>zarejestrowanych oraz wykreślonych i</w:t>
      </w:r>
      <w:r w:rsidR="00881C3C">
        <w:rPr>
          <w:rFonts w:ascii="Arial" w:hAnsi="Arial" w:cs="Arial"/>
          <w:bCs/>
          <w:sz w:val="24"/>
          <w:szCs w:val="24"/>
        </w:rPr>
        <w:t> </w:t>
      </w:r>
      <w:r w:rsidRPr="00901992">
        <w:rPr>
          <w:rFonts w:ascii="Arial" w:hAnsi="Arial" w:cs="Arial"/>
          <w:bCs/>
          <w:sz w:val="24"/>
          <w:szCs w:val="24"/>
        </w:rPr>
        <w:t xml:space="preserve">przywróconych do rejestru VAT, </w:t>
      </w:r>
      <w:r w:rsidRPr="00A52FF2">
        <w:rPr>
          <w:rFonts w:ascii="Arial" w:hAnsi="Arial" w:cs="Arial"/>
          <w:b/>
          <w:sz w:val="24"/>
          <w:szCs w:val="24"/>
        </w:rPr>
        <w:t>Zamawiającemu</w:t>
      </w:r>
      <w:r w:rsidRPr="00901992">
        <w:rPr>
          <w:rFonts w:ascii="Arial" w:hAnsi="Arial" w:cs="Arial"/>
          <w:bCs/>
          <w:sz w:val="24"/>
          <w:szCs w:val="24"/>
        </w:rPr>
        <w:t xml:space="preserve"> przysługuje prawo wstrzymania zapłaty wynagrodzenia do czasu uzyskania wpisu tego rachunku bankowego do przedmiotowego wykazu lub wskazania nowego rachunku bankowego ujawnionego w ww. wykazie. Okres do czasu uzyskania przez Wykonawcę wpisu rachunku bankowego do przedmiotowego wykazu lub uzyskania nowego rachunku bankowego ujawnionego</w:t>
      </w:r>
      <w:r w:rsidR="00C13EAA" w:rsidRPr="00901992">
        <w:rPr>
          <w:rFonts w:ascii="Arial" w:hAnsi="Arial" w:cs="Arial"/>
          <w:bCs/>
          <w:sz w:val="24"/>
          <w:szCs w:val="24"/>
        </w:rPr>
        <w:t xml:space="preserve"> w</w:t>
      </w:r>
      <w:r w:rsidRPr="00901992">
        <w:rPr>
          <w:rFonts w:ascii="Arial" w:hAnsi="Arial" w:cs="Arial"/>
          <w:bCs/>
          <w:sz w:val="24"/>
          <w:szCs w:val="24"/>
        </w:rPr>
        <w:t xml:space="preserve"> ww. wykazie nie jest traktowany jako opóźnienie </w:t>
      </w:r>
      <w:r w:rsidRPr="00A52FF2">
        <w:rPr>
          <w:rFonts w:ascii="Arial" w:hAnsi="Arial" w:cs="Arial"/>
          <w:b/>
          <w:sz w:val="24"/>
          <w:szCs w:val="24"/>
        </w:rPr>
        <w:t>Zamawiającego</w:t>
      </w:r>
      <w:r w:rsidRPr="00901992">
        <w:rPr>
          <w:rFonts w:ascii="Arial" w:hAnsi="Arial" w:cs="Arial"/>
          <w:bCs/>
          <w:sz w:val="24"/>
          <w:szCs w:val="24"/>
        </w:rPr>
        <w:t xml:space="preserve"> w zapłacie</w:t>
      </w:r>
      <w:r w:rsidRPr="00901992">
        <w:rPr>
          <w:rFonts w:ascii="Arial" w:hAnsi="Arial" w:cs="Arial"/>
          <w:sz w:val="24"/>
          <w:szCs w:val="24"/>
        </w:rPr>
        <w:t xml:space="preserve"> należnego wynagrodzenia i w takim przypadku nie będą naliczane za ten okres odsetki </w:t>
      </w:r>
      <w:r w:rsidR="00315C73" w:rsidRPr="00901992">
        <w:rPr>
          <w:rFonts w:ascii="Arial" w:hAnsi="Arial" w:cs="Arial"/>
          <w:sz w:val="24"/>
          <w:szCs w:val="24"/>
        </w:rPr>
        <w:t xml:space="preserve">ustawowe </w:t>
      </w:r>
      <w:r w:rsidRPr="00901992">
        <w:rPr>
          <w:rFonts w:ascii="Arial" w:hAnsi="Arial" w:cs="Arial"/>
          <w:sz w:val="24"/>
          <w:szCs w:val="24"/>
        </w:rPr>
        <w:t>za opóźnienie</w:t>
      </w:r>
      <w:r w:rsidR="00315C73" w:rsidRPr="00901992">
        <w:rPr>
          <w:rFonts w:ascii="Arial" w:hAnsi="Arial" w:cs="Arial"/>
          <w:color w:val="FF0000"/>
          <w:sz w:val="24"/>
          <w:szCs w:val="24"/>
        </w:rPr>
        <w:t>.</w:t>
      </w:r>
    </w:p>
    <w:p w14:paraId="34700228" w14:textId="77777777" w:rsidR="00621A49" w:rsidRPr="00901992" w:rsidRDefault="001C3C9C" w:rsidP="00723BD5">
      <w:pPr>
        <w:numPr>
          <w:ilvl w:val="0"/>
          <w:numId w:val="2"/>
        </w:numPr>
        <w:spacing w:after="0" w:line="360" w:lineRule="auto"/>
        <w:ind w:left="567" w:hanging="567"/>
        <w:rPr>
          <w:rFonts w:ascii="Arial" w:eastAsia="Times New Roman" w:hAnsi="Arial" w:cs="Arial"/>
          <w:sz w:val="24"/>
          <w:szCs w:val="24"/>
        </w:rPr>
      </w:pPr>
      <w:r w:rsidRPr="00901992">
        <w:rPr>
          <w:rFonts w:ascii="Arial" w:hAnsi="Arial" w:cs="Arial"/>
          <w:sz w:val="24"/>
          <w:szCs w:val="24"/>
        </w:rPr>
        <w:t xml:space="preserve">Za datę zapłaty uznaje się datę obciążenia rachunku bankowego </w:t>
      </w:r>
      <w:r w:rsidRPr="003D204C">
        <w:rPr>
          <w:rFonts w:ascii="Arial" w:hAnsi="Arial" w:cs="Arial"/>
          <w:b/>
          <w:bCs/>
          <w:sz w:val="24"/>
          <w:szCs w:val="24"/>
        </w:rPr>
        <w:t>Zamawiającego</w:t>
      </w:r>
      <w:r w:rsidRPr="00901992">
        <w:rPr>
          <w:rFonts w:ascii="Arial" w:hAnsi="Arial" w:cs="Arial"/>
          <w:sz w:val="24"/>
          <w:szCs w:val="24"/>
        </w:rPr>
        <w:t>.</w:t>
      </w:r>
    </w:p>
    <w:p w14:paraId="480F98F7" w14:textId="77777777" w:rsidR="00715762" w:rsidRPr="00901992" w:rsidRDefault="001C3C9C" w:rsidP="00723BD5">
      <w:pPr>
        <w:numPr>
          <w:ilvl w:val="0"/>
          <w:numId w:val="2"/>
        </w:numPr>
        <w:spacing w:after="0" w:line="360" w:lineRule="auto"/>
        <w:ind w:left="567" w:hanging="567"/>
        <w:rPr>
          <w:rFonts w:ascii="Arial" w:eastAsia="Times New Roman" w:hAnsi="Arial" w:cs="Arial"/>
          <w:sz w:val="24"/>
          <w:szCs w:val="24"/>
        </w:rPr>
      </w:pPr>
      <w:r w:rsidRPr="00901992">
        <w:rPr>
          <w:rFonts w:ascii="Arial" w:hAnsi="Arial" w:cs="Arial"/>
          <w:sz w:val="24"/>
          <w:szCs w:val="24"/>
        </w:rPr>
        <w:lastRenderedPageBreak/>
        <w:t>Zapłata wynagrodzenia</w:t>
      </w:r>
      <w:r w:rsidRPr="003D204C">
        <w:rPr>
          <w:rFonts w:ascii="Arial" w:hAnsi="Arial" w:cs="Arial"/>
          <w:b/>
          <w:bCs/>
          <w:sz w:val="24"/>
          <w:szCs w:val="24"/>
        </w:rPr>
        <w:t xml:space="preserve"> Wykonawcy</w:t>
      </w:r>
      <w:r w:rsidRPr="00901992">
        <w:rPr>
          <w:rFonts w:ascii="Arial" w:hAnsi="Arial" w:cs="Arial"/>
          <w:sz w:val="24"/>
          <w:szCs w:val="24"/>
        </w:rPr>
        <w:t xml:space="preserve"> zostanie dokonana w walucie polskiej.</w:t>
      </w:r>
    </w:p>
    <w:p w14:paraId="196C0CCE" w14:textId="7433E97F" w:rsidR="00804973" w:rsidRPr="00901992" w:rsidRDefault="00F84A6A" w:rsidP="00723BD5">
      <w:pPr>
        <w:numPr>
          <w:ilvl w:val="0"/>
          <w:numId w:val="2"/>
        </w:numPr>
        <w:spacing w:after="160" w:line="360" w:lineRule="auto"/>
        <w:ind w:left="567" w:hanging="567"/>
        <w:rPr>
          <w:rFonts w:ascii="Arial" w:eastAsia="Times New Roman" w:hAnsi="Arial" w:cs="Arial"/>
          <w:sz w:val="24"/>
          <w:szCs w:val="24"/>
        </w:rPr>
      </w:pPr>
      <w:r w:rsidRPr="00901992">
        <w:rPr>
          <w:rFonts w:ascii="Arial" w:eastAsia="Times New Roman" w:hAnsi="Arial" w:cs="Arial"/>
          <w:sz w:val="24"/>
          <w:szCs w:val="24"/>
        </w:rPr>
        <w:t>Zakazuje się zbywania na rzecz osób trzecich wierzytelności wynikających z</w:t>
      </w:r>
      <w:r w:rsidR="0022787F">
        <w:rPr>
          <w:rFonts w:ascii="Arial" w:eastAsia="Times New Roman" w:hAnsi="Arial" w:cs="Arial"/>
          <w:sz w:val="24"/>
          <w:szCs w:val="24"/>
        </w:rPr>
        <w:t> </w:t>
      </w:r>
      <w:r w:rsidRPr="00901992">
        <w:rPr>
          <w:rFonts w:ascii="Arial" w:eastAsia="Times New Roman" w:hAnsi="Arial" w:cs="Arial"/>
          <w:sz w:val="24"/>
          <w:szCs w:val="24"/>
        </w:rPr>
        <w:t xml:space="preserve">niniejszej umowy. </w:t>
      </w:r>
    </w:p>
    <w:p w14:paraId="613402D7" w14:textId="0C189041" w:rsidR="009D0857" w:rsidRPr="009776BE" w:rsidRDefault="00AD3FB2" w:rsidP="00CD6652">
      <w:pPr>
        <w:pStyle w:val="Nagwek1"/>
      </w:pPr>
      <w:r w:rsidRPr="009776BE">
        <w:t xml:space="preserve">§ </w:t>
      </w:r>
      <w:r w:rsidR="00F21928">
        <w:t>5</w:t>
      </w:r>
    </w:p>
    <w:p w14:paraId="63990FBA" w14:textId="27D36A5A" w:rsidR="00C851A7" w:rsidRPr="00901992" w:rsidRDefault="00CE7527" w:rsidP="00CD6652">
      <w:pPr>
        <w:spacing w:after="160" w:line="360" w:lineRule="auto"/>
        <w:rPr>
          <w:rFonts w:ascii="Arial" w:eastAsia="Times New Roman" w:hAnsi="Arial" w:cs="Arial"/>
          <w:color w:val="000000"/>
          <w:sz w:val="24"/>
          <w:szCs w:val="24"/>
        </w:rPr>
      </w:pPr>
      <w:r w:rsidRPr="00901992">
        <w:rPr>
          <w:rFonts w:ascii="Arial" w:eastAsia="Times New Roman" w:hAnsi="Arial" w:cs="Arial"/>
          <w:sz w:val="24"/>
          <w:szCs w:val="24"/>
        </w:rPr>
        <w:t>W przypadku nie</w:t>
      </w:r>
      <w:r w:rsidR="009D0857" w:rsidRPr="00901992">
        <w:rPr>
          <w:rFonts w:ascii="Arial" w:eastAsia="Times New Roman" w:hAnsi="Arial" w:cs="Arial"/>
          <w:sz w:val="24"/>
          <w:szCs w:val="24"/>
        </w:rPr>
        <w:t xml:space="preserve">uregulowania należności w </w:t>
      </w:r>
      <w:r w:rsidR="002F26DB" w:rsidRPr="00901992">
        <w:rPr>
          <w:rFonts w:ascii="Arial" w:eastAsia="Times New Roman" w:hAnsi="Arial" w:cs="Arial"/>
          <w:sz w:val="24"/>
          <w:szCs w:val="24"/>
        </w:rPr>
        <w:t xml:space="preserve">terminie określonym w § </w:t>
      </w:r>
      <w:r w:rsidR="0071109A">
        <w:rPr>
          <w:rFonts w:ascii="Arial" w:eastAsia="Times New Roman" w:hAnsi="Arial" w:cs="Arial"/>
          <w:sz w:val="24"/>
          <w:szCs w:val="24"/>
        </w:rPr>
        <w:t>4</w:t>
      </w:r>
      <w:r w:rsidR="001C3C9C" w:rsidRPr="00901992">
        <w:rPr>
          <w:rFonts w:ascii="Arial" w:eastAsia="Times New Roman" w:hAnsi="Arial" w:cs="Arial"/>
          <w:sz w:val="24"/>
          <w:szCs w:val="24"/>
        </w:rPr>
        <w:t xml:space="preserve"> ust. </w:t>
      </w:r>
      <w:r w:rsidR="00CD46F3">
        <w:rPr>
          <w:rFonts w:ascii="Arial" w:eastAsia="Times New Roman" w:hAnsi="Arial" w:cs="Arial"/>
          <w:sz w:val="24"/>
          <w:szCs w:val="24"/>
        </w:rPr>
        <w:t>4</w:t>
      </w:r>
      <w:r w:rsidR="003D204C">
        <w:rPr>
          <w:rFonts w:ascii="Arial" w:eastAsia="Times New Roman" w:hAnsi="Arial" w:cs="Arial"/>
          <w:sz w:val="24"/>
          <w:szCs w:val="24"/>
        </w:rPr>
        <w:t xml:space="preserve"> </w:t>
      </w:r>
      <w:r w:rsidR="009D0857" w:rsidRPr="00901992">
        <w:rPr>
          <w:rFonts w:ascii="Arial" w:eastAsia="Times New Roman" w:hAnsi="Arial" w:cs="Arial"/>
          <w:sz w:val="24"/>
          <w:szCs w:val="24"/>
        </w:rPr>
        <w:t xml:space="preserve">umowy, </w:t>
      </w:r>
      <w:r w:rsidR="009D0857" w:rsidRPr="00A52FF2">
        <w:rPr>
          <w:rFonts w:ascii="Arial" w:eastAsia="Times New Roman" w:hAnsi="Arial" w:cs="Arial"/>
          <w:b/>
          <w:bCs/>
          <w:sz w:val="24"/>
          <w:szCs w:val="24"/>
        </w:rPr>
        <w:t>Wykonawca</w:t>
      </w:r>
      <w:r w:rsidR="009D0857" w:rsidRPr="00901992">
        <w:rPr>
          <w:rFonts w:ascii="Arial" w:eastAsia="Times New Roman" w:hAnsi="Arial" w:cs="Arial"/>
          <w:sz w:val="24"/>
          <w:szCs w:val="24"/>
        </w:rPr>
        <w:t xml:space="preserve"> ma prawo skierować sprawę do sądu po uprzednim wezwaniu do dobrowolnej zapłaty</w:t>
      </w:r>
      <w:r w:rsidR="001E0550" w:rsidRPr="00901992">
        <w:rPr>
          <w:rFonts w:ascii="Arial" w:eastAsia="Times New Roman" w:hAnsi="Arial" w:cs="Arial"/>
          <w:color w:val="000000"/>
          <w:sz w:val="24"/>
          <w:szCs w:val="24"/>
        </w:rPr>
        <w:t>, w którym udzieli 30</w:t>
      </w:r>
      <w:r w:rsidR="001D51F7" w:rsidRPr="00901992">
        <w:rPr>
          <w:rFonts w:ascii="Arial" w:eastAsia="Times New Roman" w:hAnsi="Arial" w:cs="Arial"/>
          <w:color w:val="000000"/>
          <w:sz w:val="24"/>
          <w:szCs w:val="24"/>
        </w:rPr>
        <w:t xml:space="preserve"> </w:t>
      </w:r>
      <w:r w:rsidR="001E0550" w:rsidRPr="00901992">
        <w:rPr>
          <w:rFonts w:ascii="Arial" w:eastAsia="Times New Roman" w:hAnsi="Arial" w:cs="Arial"/>
          <w:color w:val="000000"/>
          <w:sz w:val="24"/>
          <w:szCs w:val="24"/>
        </w:rPr>
        <w:t>- dniowego terminu na realizację wezwania</w:t>
      </w:r>
      <w:r w:rsidR="00C83B13" w:rsidRPr="00901992">
        <w:rPr>
          <w:rFonts w:ascii="Arial" w:eastAsia="Times New Roman" w:hAnsi="Arial" w:cs="Arial"/>
          <w:color w:val="000000"/>
          <w:sz w:val="24"/>
          <w:szCs w:val="24"/>
        </w:rPr>
        <w:t>.</w:t>
      </w:r>
    </w:p>
    <w:p w14:paraId="01FD3ABA" w14:textId="2562CDAE" w:rsidR="009D0857" w:rsidRPr="009776BE" w:rsidRDefault="00AD3FB2" w:rsidP="00CD6652">
      <w:pPr>
        <w:pStyle w:val="Nagwek1"/>
      </w:pPr>
      <w:bookmarkStart w:id="3" w:name="_Hlk107489041"/>
      <w:r w:rsidRPr="009776BE">
        <w:t>§</w:t>
      </w:r>
      <w:bookmarkEnd w:id="3"/>
      <w:r w:rsidRPr="009776BE">
        <w:t xml:space="preserve"> </w:t>
      </w:r>
      <w:r w:rsidR="001447F8">
        <w:t>6</w:t>
      </w:r>
    </w:p>
    <w:p w14:paraId="72D78301" w14:textId="177009A7" w:rsidR="00D40706" w:rsidRPr="00D40706" w:rsidRDefault="00D40706" w:rsidP="00D40706">
      <w:pPr>
        <w:numPr>
          <w:ilvl w:val="0"/>
          <w:numId w:val="4"/>
        </w:numPr>
        <w:tabs>
          <w:tab w:val="clear" w:pos="1440"/>
          <w:tab w:val="num" w:pos="426"/>
        </w:tabs>
        <w:spacing w:after="0" w:line="360" w:lineRule="auto"/>
        <w:ind w:left="426" w:hanging="306"/>
        <w:rPr>
          <w:rFonts w:ascii="Arial" w:eastAsia="Times New Roman" w:hAnsi="Arial" w:cs="Arial"/>
          <w:color w:val="000000"/>
          <w:sz w:val="24"/>
          <w:szCs w:val="24"/>
        </w:rPr>
      </w:pPr>
      <w:r w:rsidRPr="00D40706">
        <w:rPr>
          <w:rFonts w:ascii="Arial" w:eastAsia="Times New Roman" w:hAnsi="Arial" w:cs="Arial"/>
          <w:color w:val="000000"/>
          <w:sz w:val="24"/>
          <w:szCs w:val="24"/>
        </w:rPr>
        <w:t xml:space="preserve">W przypadku niewykonania umowy w terminie, o którym mowa w § 1 ust. 3 umowy lub nienależytego wykonania przedmiotu niniejszej umowy przez </w:t>
      </w:r>
      <w:r w:rsidRPr="00D40706">
        <w:rPr>
          <w:rFonts w:ascii="Arial" w:eastAsia="Times New Roman" w:hAnsi="Arial" w:cs="Arial"/>
          <w:b/>
          <w:color w:val="000000"/>
          <w:sz w:val="24"/>
          <w:szCs w:val="24"/>
        </w:rPr>
        <w:t>Wykonawcę</w:t>
      </w:r>
      <w:r w:rsidRPr="00D40706">
        <w:rPr>
          <w:rFonts w:ascii="Arial" w:eastAsia="Times New Roman" w:hAnsi="Arial" w:cs="Arial"/>
          <w:color w:val="000000"/>
          <w:sz w:val="24"/>
          <w:szCs w:val="24"/>
        </w:rPr>
        <w:t xml:space="preserve">, zgodnie z ofertą stanowiącą załącznik nr 3 do umowy, </w:t>
      </w:r>
      <w:r w:rsidRPr="00D40706">
        <w:rPr>
          <w:rFonts w:ascii="Arial" w:eastAsia="Times New Roman" w:hAnsi="Arial" w:cs="Arial"/>
          <w:b/>
          <w:color w:val="000000"/>
          <w:sz w:val="24"/>
          <w:szCs w:val="24"/>
        </w:rPr>
        <w:t>Zamawiający</w:t>
      </w:r>
      <w:r w:rsidRPr="00D40706">
        <w:rPr>
          <w:rFonts w:ascii="Arial" w:eastAsia="Times New Roman" w:hAnsi="Arial" w:cs="Arial"/>
          <w:color w:val="000000"/>
          <w:sz w:val="24"/>
          <w:szCs w:val="24"/>
        </w:rPr>
        <w:t xml:space="preserve"> może odstąpić od umowy w całości lub części, w formie pisemnej, w terminie </w:t>
      </w:r>
      <w:r>
        <w:rPr>
          <w:rFonts w:ascii="Arial" w:eastAsia="Times New Roman" w:hAnsi="Arial" w:cs="Arial"/>
          <w:color w:val="000000"/>
          <w:sz w:val="24"/>
          <w:szCs w:val="24"/>
        </w:rPr>
        <w:t>30</w:t>
      </w:r>
      <w:r w:rsidRPr="00D40706">
        <w:rPr>
          <w:rFonts w:ascii="Arial" w:eastAsia="Times New Roman" w:hAnsi="Arial" w:cs="Arial"/>
          <w:color w:val="000000"/>
          <w:sz w:val="24"/>
          <w:szCs w:val="24"/>
        </w:rPr>
        <w:t xml:space="preserve"> dni od dnia powzięcia informacji o przyczynie odstąpienia, z uwzględnieniem ust. 2 poniżej.</w:t>
      </w:r>
    </w:p>
    <w:p w14:paraId="50C9B386" w14:textId="2E0215A7" w:rsidR="00D40706" w:rsidRPr="00D40706" w:rsidRDefault="00D40706" w:rsidP="00D40706">
      <w:pPr>
        <w:numPr>
          <w:ilvl w:val="0"/>
          <w:numId w:val="4"/>
        </w:numPr>
        <w:tabs>
          <w:tab w:val="clear" w:pos="1440"/>
          <w:tab w:val="num" w:pos="426"/>
        </w:tabs>
        <w:spacing w:after="0" w:line="360" w:lineRule="auto"/>
        <w:ind w:left="426" w:hanging="306"/>
        <w:rPr>
          <w:rFonts w:ascii="Arial" w:eastAsia="Times New Roman" w:hAnsi="Arial" w:cs="Arial"/>
          <w:color w:val="000000"/>
          <w:sz w:val="24"/>
          <w:szCs w:val="24"/>
        </w:rPr>
      </w:pPr>
      <w:r w:rsidRPr="00D40706">
        <w:rPr>
          <w:rFonts w:ascii="Arial" w:eastAsia="Times New Roman" w:hAnsi="Arial" w:cs="Arial"/>
          <w:b/>
          <w:color w:val="000000"/>
          <w:sz w:val="24"/>
          <w:szCs w:val="24"/>
        </w:rPr>
        <w:t xml:space="preserve">Wykonawca </w:t>
      </w:r>
      <w:r w:rsidRPr="00D40706">
        <w:rPr>
          <w:rFonts w:ascii="Arial" w:eastAsia="Times New Roman" w:hAnsi="Arial" w:cs="Arial"/>
          <w:color w:val="000000"/>
          <w:sz w:val="24"/>
          <w:szCs w:val="24"/>
        </w:rPr>
        <w:t xml:space="preserve">w przypadku odstąpienia od umowy </w:t>
      </w:r>
      <w:r w:rsidR="00222F2E">
        <w:rPr>
          <w:rFonts w:ascii="Arial" w:eastAsia="Times New Roman" w:hAnsi="Arial" w:cs="Arial"/>
          <w:color w:val="000000"/>
          <w:sz w:val="24"/>
          <w:szCs w:val="24"/>
        </w:rPr>
        <w:t xml:space="preserve">przez </w:t>
      </w:r>
      <w:r w:rsidR="00222F2E" w:rsidRPr="00222F2E">
        <w:rPr>
          <w:rFonts w:ascii="Arial" w:eastAsia="Times New Roman" w:hAnsi="Arial" w:cs="Arial"/>
          <w:b/>
          <w:bCs/>
          <w:color w:val="000000"/>
          <w:sz w:val="24"/>
          <w:szCs w:val="24"/>
        </w:rPr>
        <w:t>Zamawiającego</w:t>
      </w:r>
      <w:r w:rsidR="00222F2E">
        <w:rPr>
          <w:rFonts w:ascii="Arial" w:eastAsia="Times New Roman" w:hAnsi="Arial" w:cs="Arial"/>
          <w:color w:val="000000"/>
          <w:sz w:val="24"/>
          <w:szCs w:val="24"/>
        </w:rPr>
        <w:t xml:space="preserve">, </w:t>
      </w:r>
      <w:r w:rsidRPr="00D40706">
        <w:rPr>
          <w:rFonts w:ascii="Arial" w:eastAsia="Times New Roman" w:hAnsi="Arial" w:cs="Arial"/>
          <w:color w:val="000000"/>
          <w:sz w:val="24"/>
          <w:szCs w:val="24"/>
        </w:rPr>
        <w:t xml:space="preserve">zapłaci </w:t>
      </w:r>
      <w:r w:rsidRPr="00D40706">
        <w:rPr>
          <w:rFonts w:ascii="Arial" w:eastAsia="Times New Roman" w:hAnsi="Arial" w:cs="Arial"/>
          <w:b/>
          <w:color w:val="000000"/>
          <w:sz w:val="24"/>
          <w:szCs w:val="24"/>
        </w:rPr>
        <w:t>Zamawiającemu</w:t>
      </w:r>
      <w:r w:rsidRPr="00D40706">
        <w:rPr>
          <w:rFonts w:ascii="Arial" w:eastAsia="Times New Roman" w:hAnsi="Arial" w:cs="Arial"/>
          <w:color w:val="000000"/>
          <w:sz w:val="24"/>
          <w:szCs w:val="24"/>
        </w:rPr>
        <w:t xml:space="preserve"> karę umowną w wysokości 20% wynagrodzenia brutto określonego w § </w:t>
      </w:r>
      <w:r w:rsidR="00222F2E">
        <w:rPr>
          <w:rFonts w:ascii="Arial" w:eastAsia="Times New Roman" w:hAnsi="Arial" w:cs="Arial"/>
          <w:color w:val="000000"/>
          <w:sz w:val="24"/>
          <w:szCs w:val="24"/>
        </w:rPr>
        <w:t>4</w:t>
      </w:r>
      <w:r w:rsidRPr="00D40706">
        <w:rPr>
          <w:rFonts w:ascii="Arial" w:eastAsia="Times New Roman" w:hAnsi="Arial" w:cs="Arial"/>
          <w:color w:val="000000"/>
          <w:sz w:val="24"/>
          <w:szCs w:val="24"/>
        </w:rPr>
        <w:t xml:space="preserve"> ust. 1.</w:t>
      </w:r>
    </w:p>
    <w:p w14:paraId="64F906C0" w14:textId="2BED1B80" w:rsidR="00D40706" w:rsidRPr="00D40706" w:rsidRDefault="00D40706" w:rsidP="00D40706">
      <w:pPr>
        <w:numPr>
          <w:ilvl w:val="0"/>
          <w:numId w:val="4"/>
        </w:numPr>
        <w:tabs>
          <w:tab w:val="clear" w:pos="1440"/>
          <w:tab w:val="num" w:pos="426"/>
        </w:tabs>
        <w:spacing w:after="0" w:line="360" w:lineRule="auto"/>
        <w:ind w:left="426" w:hanging="306"/>
        <w:rPr>
          <w:rFonts w:ascii="Arial" w:eastAsia="Times New Roman" w:hAnsi="Arial" w:cs="Arial"/>
          <w:color w:val="000000"/>
          <w:sz w:val="24"/>
          <w:szCs w:val="24"/>
        </w:rPr>
      </w:pPr>
      <w:r w:rsidRPr="00D40706">
        <w:rPr>
          <w:rFonts w:ascii="Arial" w:eastAsia="Times New Roman" w:hAnsi="Arial" w:cs="Arial"/>
          <w:b/>
          <w:color w:val="000000"/>
          <w:sz w:val="24"/>
          <w:szCs w:val="24"/>
        </w:rPr>
        <w:t xml:space="preserve">W przypadku </w:t>
      </w:r>
      <w:r w:rsidRPr="00D40706">
        <w:rPr>
          <w:rFonts w:ascii="Arial" w:eastAsia="Times New Roman" w:hAnsi="Arial" w:cs="Arial"/>
          <w:color w:val="000000"/>
          <w:sz w:val="24"/>
          <w:szCs w:val="24"/>
        </w:rPr>
        <w:t xml:space="preserve">niewypełnienia obowiązku w terminie, o którym mowa w § 1 ust. </w:t>
      </w:r>
      <w:r w:rsidR="00222F2E">
        <w:rPr>
          <w:rFonts w:ascii="Arial" w:eastAsia="Times New Roman" w:hAnsi="Arial" w:cs="Arial"/>
          <w:color w:val="000000"/>
          <w:sz w:val="24"/>
          <w:szCs w:val="24"/>
        </w:rPr>
        <w:t>7</w:t>
      </w:r>
      <w:r w:rsidRPr="00D40706">
        <w:rPr>
          <w:rFonts w:ascii="Arial" w:eastAsia="Times New Roman" w:hAnsi="Arial" w:cs="Arial"/>
          <w:color w:val="000000"/>
          <w:sz w:val="24"/>
          <w:szCs w:val="24"/>
        </w:rPr>
        <w:t xml:space="preserve"> lub </w:t>
      </w:r>
      <w:r w:rsidR="00222F2E">
        <w:rPr>
          <w:rFonts w:ascii="Arial" w:eastAsia="Times New Roman" w:hAnsi="Arial" w:cs="Arial"/>
          <w:color w:val="000000"/>
          <w:sz w:val="24"/>
          <w:szCs w:val="24"/>
        </w:rPr>
        <w:t>8</w:t>
      </w:r>
      <w:r w:rsidRPr="00D40706">
        <w:rPr>
          <w:rFonts w:ascii="Arial" w:eastAsia="Times New Roman" w:hAnsi="Arial" w:cs="Arial"/>
          <w:color w:val="000000"/>
          <w:sz w:val="24"/>
          <w:szCs w:val="24"/>
        </w:rPr>
        <w:t xml:space="preserve"> </w:t>
      </w:r>
      <w:r w:rsidRPr="00D40706">
        <w:rPr>
          <w:rFonts w:ascii="Arial" w:eastAsia="Times New Roman" w:hAnsi="Arial" w:cs="Arial"/>
          <w:b/>
          <w:bCs/>
          <w:color w:val="000000"/>
          <w:sz w:val="24"/>
          <w:szCs w:val="24"/>
        </w:rPr>
        <w:t>Wykonawca</w:t>
      </w:r>
      <w:r w:rsidRPr="00D40706">
        <w:rPr>
          <w:rFonts w:ascii="Arial" w:eastAsia="Times New Roman" w:hAnsi="Arial" w:cs="Arial"/>
          <w:color w:val="000000"/>
          <w:sz w:val="24"/>
          <w:szCs w:val="24"/>
        </w:rPr>
        <w:t xml:space="preserve"> zapłaci </w:t>
      </w:r>
      <w:r w:rsidRPr="00D40706">
        <w:rPr>
          <w:rFonts w:ascii="Arial" w:eastAsia="Times New Roman" w:hAnsi="Arial" w:cs="Arial"/>
          <w:b/>
          <w:bCs/>
          <w:color w:val="000000"/>
          <w:sz w:val="24"/>
          <w:szCs w:val="24"/>
        </w:rPr>
        <w:t>Zamawiającemu</w:t>
      </w:r>
      <w:r w:rsidRPr="00D40706">
        <w:rPr>
          <w:rFonts w:ascii="Arial" w:eastAsia="Times New Roman" w:hAnsi="Arial" w:cs="Arial"/>
          <w:color w:val="000000"/>
          <w:sz w:val="24"/>
          <w:szCs w:val="24"/>
        </w:rPr>
        <w:t xml:space="preserve"> karę umowną w wysokości 1% wynagrodzenia brutto, o którym mowa w § </w:t>
      </w:r>
      <w:r w:rsidR="00222F2E">
        <w:rPr>
          <w:rFonts w:ascii="Arial" w:eastAsia="Times New Roman" w:hAnsi="Arial" w:cs="Arial"/>
          <w:color w:val="000000"/>
          <w:sz w:val="24"/>
          <w:szCs w:val="24"/>
        </w:rPr>
        <w:t>4</w:t>
      </w:r>
      <w:r w:rsidRPr="00D40706">
        <w:rPr>
          <w:rFonts w:ascii="Arial" w:eastAsia="Times New Roman" w:hAnsi="Arial" w:cs="Arial"/>
          <w:color w:val="000000"/>
          <w:sz w:val="24"/>
          <w:szCs w:val="24"/>
        </w:rPr>
        <w:t xml:space="preserve"> ust. 1 umowy, za każdy rozpoczęty dzień zwłoki.</w:t>
      </w:r>
    </w:p>
    <w:p w14:paraId="4084E33E" w14:textId="29C2B4D9" w:rsidR="00D40706" w:rsidRPr="00D40706" w:rsidRDefault="00D40706" w:rsidP="00D40706">
      <w:pPr>
        <w:numPr>
          <w:ilvl w:val="0"/>
          <w:numId w:val="4"/>
        </w:numPr>
        <w:tabs>
          <w:tab w:val="clear" w:pos="1440"/>
          <w:tab w:val="num" w:pos="426"/>
        </w:tabs>
        <w:spacing w:after="0" w:line="360" w:lineRule="auto"/>
        <w:ind w:left="426" w:hanging="306"/>
        <w:rPr>
          <w:rFonts w:ascii="Arial" w:eastAsia="Times New Roman" w:hAnsi="Arial" w:cs="Arial"/>
          <w:color w:val="000000"/>
          <w:sz w:val="24"/>
          <w:szCs w:val="24"/>
        </w:rPr>
      </w:pPr>
      <w:r w:rsidRPr="00D40706">
        <w:rPr>
          <w:rFonts w:ascii="Arial" w:eastAsia="Times New Roman" w:hAnsi="Arial" w:cs="Arial"/>
          <w:color w:val="000000"/>
          <w:sz w:val="24"/>
          <w:szCs w:val="24"/>
        </w:rPr>
        <w:t xml:space="preserve">W przypadku niewypełnienia obowiązku, o którym mowa w § 1 ust. </w:t>
      </w:r>
      <w:r w:rsidR="00222F2E">
        <w:rPr>
          <w:rFonts w:ascii="Arial" w:eastAsia="Times New Roman" w:hAnsi="Arial" w:cs="Arial"/>
          <w:color w:val="000000"/>
          <w:sz w:val="24"/>
          <w:szCs w:val="24"/>
        </w:rPr>
        <w:t>7</w:t>
      </w:r>
      <w:r w:rsidRPr="00D40706">
        <w:rPr>
          <w:rFonts w:ascii="Arial" w:eastAsia="Times New Roman" w:hAnsi="Arial" w:cs="Arial"/>
          <w:color w:val="000000"/>
          <w:sz w:val="24"/>
          <w:szCs w:val="24"/>
        </w:rPr>
        <w:t xml:space="preserve"> lub </w:t>
      </w:r>
      <w:r w:rsidR="00222F2E">
        <w:rPr>
          <w:rFonts w:ascii="Arial" w:eastAsia="Times New Roman" w:hAnsi="Arial" w:cs="Arial"/>
          <w:color w:val="000000"/>
          <w:sz w:val="24"/>
          <w:szCs w:val="24"/>
        </w:rPr>
        <w:t>8</w:t>
      </w:r>
      <w:r w:rsidRPr="00D40706">
        <w:rPr>
          <w:rFonts w:ascii="Arial" w:eastAsia="Times New Roman" w:hAnsi="Arial" w:cs="Arial"/>
          <w:color w:val="000000"/>
          <w:sz w:val="24"/>
          <w:szCs w:val="24"/>
        </w:rPr>
        <w:t xml:space="preserve"> umowy przez </w:t>
      </w:r>
      <w:r w:rsidRPr="00D40706">
        <w:rPr>
          <w:rFonts w:ascii="Arial" w:eastAsia="Times New Roman" w:hAnsi="Arial" w:cs="Arial"/>
          <w:b/>
          <w:color w:val="000000"/>
          <w:sz w:val="24"/>
          <w:szCs w:val="24"/>
        </w:rPr>
        <w:t>Wykonawcę</w:t>
      </w:r>
      <w:r w:rsidRPr="00D40706">
        <w:rPr>
          <w:rFonts w:ascii="Arial" w:eastAsia="Times New Roman" w:hAnsi="Arial" w:cs="Arial"/>
          <w:color w:val="000000"/>
          <w:sz w:val="24"/>
          <w:szCs w:val="24"/>
        </w:rPr>
        <w:t xml:space="preserve">, zgodnie z ofertą stanowiącą załącznik nr 3 do umowy, </w:t>
      </w:r>
      <w:r w:rsidRPr="00D40706">
        <w:rPr>
          <w:rFonts w:ascii="Arial" w:eastAsia="Times New Roman" w:hAnsi="Arial" w:cs="Arial"/>
          <w:b/>
          <w:color w:val="000000"/>
          <w:sz w:val="24"/>
          <w:szCs w:val="24"/>
        </w:rPr>
        <w:t>Zamawiający</w:t>
      </w:r>
      <w:r w:rsidRPr="00D40706">
        <w:rPr>
          <w:rFonts w:ascii="Arial" w:eastAsia="Times New Roman" w:hAnsi="Arial" w:cs="Arial"/>
          <w:color w:val="000000"/>
          <w:sz w:val="24"/>
          <w:szCs w:val="24"/>
        </w:rPr>
        <w:t xml:space="preserve"> może odstąpić od umowy w całości lub części, w formie pisemnej, w terminie </w:t>
      </w:r>
      <w:r w:rsidR="00222F2E">
        <w:rPr>
          <w:rFonts w:ascii="Arial" w:eastAsia="Times New Roman" w:hAnsi="Arial" w:cs="Arial"/>
          <w:color w:val="000000"/>
          <w:sz w:val="24"/>
          <w:szCs w:val="24"/>
        </w:rPr>
        <w:t>30</w:t>
      </w:r>
      <w:r w:rsidRPr="00D40706">
        <w:rPr>
          <w:rFonts w:ascii="Arial" w:eastAsia="Times New Roman" w:hAnsi="Arial" w:cs="Arial"/>
          <w:color w:val="000000"/>
          <w:sz w:val="24"/>
          <w:szCs w:val="24"/>
        </w:rPr>
        <w:t xml:space="preserve"> dni od dnia powzięcia informacji o przyczynie odstąpienia, z uwzględnieniem ust. 2.</w:t>
      </w:r>
    </w:p>
    <w:p w14:paraId="450EA627" w14:textId="47441D8A" w:rsidR="00D40706" w:rsidRPr="00D40706" w:rsidRDefault="00D40706" w:rsidP="00D40706">
      <w:pPr>
        <w:numPr>
          <w:ilvl w:val="0"/>
          <w:numId w:val="4"/>
        </w:numPr>
        <w:tabs>
          <w:tab w:val="clear" w:pos="1440"/>
          <w:tab w:val="num" w:pos="426"/>
        </w:tabs>
        <w:spacing w:after="0" w:line="360" w:lineRule="auto"/>
        <w:ind w:left="426" w:hanging="306"/>
        <w:rPr>
          <w:rFonts w:ascii="Arial" w:eastAsia="Times New Roman" w:hAnsi="Arial" w:cs="Arial"/>
          <w:color w:val="000000"/>
          <w:sz w:val="24"/>
          <w:szCs w:val="24"/>
        </w:rPr>
      </w:pPr>
      <w:r w:rsidRPr="00D40706">
        <w:rPr>
          <w:rFonts w:ascii="Arial" w:eastAsia="Times New Roman" w:hAnsi="Arial" w:cs="Arial"/>
          <w:color w:val="000000"/>
          <w:sz w:val="24"/>
          <w:szCs w:val="24"/>
        </w:rPr>
        <w:t xml:space="preserve">W </w:t>
      </w:r>
      <w:r w:rsidR="00222F2E">
        <w:rPr>
          <w:rFonts w:ascii="Arial" w:eastAsia="Times New Roman" w:hAnsi="Arial" w:cs="Arial"/>
          <w:color w:val="000000"/>
          <w:sz w:val="24"/>
          <w:szCs w:val="24"/>
        </w:rPr>
        <w:t xml:space="preserve">każdym innym </w:t>
      </w:r>
      <w:r w:rsidRPr="00D40706">
        <w:rPr>
          <w:rFonts w:ascii="Arial" w:eastAsia="Times New Roman" w:hAnsi="Arial" w:cs="Arial"/>
          <w:color w:val="000000"/>
          <w:sz w:val="24"/>
          <w:szCs w:val="24"/>
        </w:rPr>
        <w:t xml:space="preserve">przypadku nienależytego wykonania umowy lub niewykonania umowy w całości lub w części, </w:t>
      </w:r>
      <w:r w:rsidRPr="00D40706">
        <w:rPr>
          <w:rFonts w:ascii="Arial" w:eastAsia="Times New Roman" w:hAnsi="Arial" w:cs="Arial"/>
          <w:b/>
          <w:bCs/>
          <w:color w:val="000000"/>
          <w:sz w:val="24"/>
          <w:szCs w:val="24"/>
        </w:rPr>
        <w:t>Wykonawca</w:t>
      </w:r>
      <w:r w:rsidRPr="00D40706">
        <w:rPr>
          <w:rFonts w:ascii="Arial" w:eastAsia="Times New Roman" w:hAnsi="Arial" w:cs="Arial"/>
          <w:color w:val="000000"/>
          <w:sz w:val="24"/>
          <w:szCs w:val="24"/>
        </w:rPr>
        <w:t xml:space="preserve"> zapłaci </w:t>
      </w:r>
      <w:r w:rsidRPr="00D40706">
        <w:rPr>
          <w:rFonts w:ascii="Arial" w:eastAsia="Times New Roman" w:hAnsi="Arial" w:cs="Arial"/>
          <w:b/>
          <w:bCs/>
          <w:color w:val="000000"/>
          <w:sz w:val="24"/>
          <w:szCs w:val="24"/>
        </w:rPr>
        <w:t>Zamawiającemu</w:t>
      </w:r>
      <w:r w:rsidRPr="00D40706">
        <w:rPr>
          <w:rFonts w:ascii="Arial" w:eastAsia="Times New Roman" w:hAnsi="Arial" w:cs="Arial"/>
          <w:color w:val="000000"/>
          <w:sz w:val="24"/>
          <w:szCs w:val="24"/>
        </w:rPr>
        <w:t xml:space="preserve"> karę umowną w wysokości 10% wynagrodzenia brutto, o którym mowa w § </w:t>
      </w:r>
      <w:r w:rsidR="00222F2E">
        <w:rPr>
          <w:rFonts w:ascii="Arial" w:eastAsia="Times New Roman" w:hAnsi="Arial" w:cs="Arial"/>
          <w:color w:val="000000"/>
          <w:sz w:val="24"/>
          <w:szCs w:val="24"/>
        </w:rPr>
        <w:t>4</w:t>
      </w:r>
      <w:r w:rsidRPr="00D40706">
        <w:rPr>
          <w:rFonts w:ascii="Arial" w:eastAsia="Times New Roman" w:hAnsi="Arial" w:cs="Arial"/>
          <w:color w:val="000000"/>
          <w:sz w:val="24"/>
          <w:szCs w:val="24"/>
        </w:rPr>
        <w:t xml:space="preserve"> ust. 1 umowy, za każdy przypadek naruszenia.</w:t>
      </w:r>
    </w:p>
    <w:p w14:paraId="5E08FDD5" w14:textId="77777777" w:rsidR="00D40706" w:rsidRPr="00D40706" w:rsidRDefault="00D40706" w:rsidP="00D40706">
      <w:pPr>
        <w:numPr>
          <w:ilvl w:val="0"/>
          <w:numId w:val="4"/>
        </w:numPr>
        <w:tabs>
          <w:tab w:val="clear" w:pos="1440"/>
          <w:tab w:val="num" w:pos="426"/>
        </w:tabs>
        <w:spacing w:after="0" w:line="360" w:lineRule="auto"/>
        <w:ind w:left="426" w:hanging="306"/>
        <w:rPr>
          <w:rFonts w:ascii="Arial" w:eastAsia="Times New Roman" w:hAnsi="Arial" w:cs="Arial"/>
          <w:color w:val="000000"/>
          <w:sz w:val="24"/>
          <w:szCs w:val="24"/>
        </w:rPr>
      </w:pPr>
      <w:r w:rsidRPr="00D40706">
        <w:rPr>
          <w:rFonts w:ascii="Arial" w:eastAsia="Times New Roman" w:hAnsi="Arial" w:cs="Arial"/>
          <w:color w:val="000000"/>
          <w:sz w:val="24"/>
          <w:szCs w:val="24"/>
        </w:rPr>
        <w:t>Kary umowne zastrzeżone w umowie są niezależne od siebie.</w:t>
      </w:r>
    </w:p>
    <w:p w14:paraId="19FEC227" w14:textId="77777777" w:rsidR="00D40706" w:rsidRPr="00D40706" w:rsidRDefault="00D40706" w:rsidP="00D40706">
      <w:pPr>
        <w:numPr>
          <w:ilvl w:val="0"/>
          <w:numId w:val="4"/>
        </w:numPr>
        <w:tabs>
          <w:tab w:val="clear" w:pos="1440"/>
          <w:tab w:val="num" w:pos="426"/>
        </w:tabs>
        <w:spacing w:after="0" w:line="360" w:lineRule="auto"/>
        <w:ind w:left="426" w:hanging="306"/>
        <w:rPr>
          <w:rFonts w:ascii="Arial" w:eastAsia="Times New Roman" w:hAnsi="Arial" w:cs="Arial"/>
          <w:color w:val="000000"/>
          <w:sz w:val="24"/>
          <w:szCs w:val="24"/>
        </w:rPr>
      </w:pPr>
      <w:r w:rsidRPr="00D40706">
        <w:rPr>
          <w:rFonts w:ascii="Arial" w:eastAsia="Times New Roman" w:hAnsi="Arial" w:cs="Arial"/>
          <w:color w:val="000000"/>
          <w:sz w:val="24"/>
          <w:szCs w:val="24"/>
        </w:rPr>
        <w:lastRenderedPageBreak/>
        <w:t xml:space="preserve">Niezależnie od kar umownych </w:t>
      </w:r>
      <w:r w:rsidRPr="00D40706">
        <w:rPr>
          <w:rFonts w:ascii="Arial" w:eastAsia="Times New Roman" w:hAnsi="Arial" w:cs="Arial"/>
          <w:b/>
          <w:color w:val="000000"/>
          <w:sz w:val="24"/>
          <w:szCs w:val="24"/>
        </w:rPr>
        <w:t>Zamawiający</w:t>
      </w:r>
      <w:r w:rsidRPr="00D40706">
        <w:rPr>
          <w:rFonts w:ascii="Arial" w:eastAsia="Times New Roman" w:hAnsi="Arial" w:cs="Arial"/>
          <w:color w:val="000000"/>
          <w:sz w:val="24"/>
          <w:szCs w:val="24"/>
        </w:rPr>
        <w:t xml:space="preserve"> może dochodzić odszkodowania uzupełniającego na zasadach ogólnych do pełnej wysokości szkody.</w:t>
      </w:r>
    </w:p>
    <w:p w14:paraId="5D6B099D" w14:textId="7BBD4261" w:rsidR="00D40706" w:rsidRPr="00D40706" w:rsidRDefault="00D40706" w:rsidP="00D40706">
      <w:pPr>
        <w:numPr>
          <w:ilvl w:val="0"/>
          <w:numId w:val="4"/>
        </w:numPr>
        <w:tabs>
          <w:tab w:val="clear" w:pos="1440"/>
          <w:tab w:val="num" w:pos="426"/>
        </w:tabs>
        <w:spacing w:after="0" w:line="360" w:lineRule="auto"/>
        <w:ind w:left="426" w:hanging="306"/>
        <w:rPr>
          <w:rFonts w:ascii="Arial" w:eastAsia="Times New Roman" w:hAnsi="Arial" w:cs="Arial"/>
          <w:color w:val="000000"/>
          <w:sz w:val="24"/>
          <w:szCs w:val="24"/>
        </w:rPr>
      </w:pPr>
      <w:r w:rsidRPr="00D40706">
        <w:rPr>
          <w:rFonts w:ascii="Arial" w:eastAsia="Times New Roman" w:hAnsi="Arial" w:cs="Arial"/>
          <w:color w:val="000000"/>
          <w:sz w:val="24"/>
          <w:szCs w:val="24"/>
        </w:rPr>
        <w:t>Łączna wysokość kar umownych, których strony mogą dochodzić nie może przekroczyć 40 % wynagrodzenia brutto</w:t>
      </w:r>
      <w:r w:rsidR="00222F2E">
        <w:rPr>
          <w:rFonts w:ascii="Arial" w:eastAsia="Times New Roman" w:hAnsi="Arial" w:cs="Arial"/>
          <w:color w:val="000000"/>
          <w:sz w:val="24"/>
          <w:szCs w:val="24"/>
        </w:rPr>
        <w:t xml:space="preserve">, o którym mowa w § 4 ust. 1 umowy. </w:t>
      </w:r>
    </w:p>
    <w:p w14:paraId="6E5CB5C2" w14:textId="6EE81C5E" w:rsidR="00D40706" w:rsidRPr="00D40706" w:rsidRDefault="00D40706" w:rsidP="00D40706">
      <w:pPr>
        <w:numPr>
          <w:ilvl w:val="0"/>
          <w:numId w:val="4"/>
        </w:numPr>
        <w:tabs>
          <w:tab w:val="clear" w:pos="1440"/>
          <w:tab w:val="num" w:pos="426"/>
        </w:tabs>
        <w:spacing w:after="0" w:line="360" w:lineRule="auto"/>
        <w:ind w:left="426" w:hanging="306"/>
        <w:rPr>
          <w:rFonts w:ascii="Arial" w:eastAsia="Times New Roman" w:hAnsi="Arial" w:cs="Arial"/>
          <w:color w:val="000000"/>
          <w:sz w:val="24"/>
          <w:szCs w:val="24"/>
        </w:rPr>
      </w:pPr>
      <w:r w:rsidRPr="00D40706">
        <w:rPr>
          <w:rFonts w:ascii="Arial" w:eastAsia="Times New Roman" w:hAnsi="Arial" w:cs="Arial"/>
          <w:color w:val="000000"/>
          <w:sz w:val="24"/>
          <w:szCs w:val="24"/>
        </w:rPr>
        <w:t xml:space="preserve">Naliczone kary umowne mogą być potrącane z należnego </w:t>
      </w:r>
      <w:r w:rsidRPr="00D40706">
        <w:rPr>
          <w:rFonts w:ascii="Arial" w:eastAsia="Times New Roman" w:hAnsi="Arial" w:cs="Arial"/>
          <w:b/>
          <w:bCs/>
          <w:color w:val="000000"/>
          <w:sz w:val="24"/>
          <w:szCs w:val="24"/>
        </w:rPr>
        <w:t>Wykonawcy</w:t>
      </w:r>
      <w:r w:rsidRPr="00D40706">
        <w:rPr>
          <w:rFonts w:ascii="Arial" w:eastAsia="Times New Roman" w:hAnsi="Arial" w:cs="Arial"/>
          <w:color w:val="000000"/>
          <w:sz w:val="24"/>
          <w:szCs w:val="24"/>
        </w:rPr>
        <w:t xml:space="preserve"> wynagrodzenia, na co </w:t>
      </w:r>
      <w:r w:rsidRPr="00D40706">
        <w:rPr>
          <w:rFonts w:ascii="Arial" w:eastAsia="Times New Roman" w:hAnsi="Arial" w:cs="Arial"/>
          <w:b/>
          <w:bCs/>
          <w:color w:val="000000"/>
          <w:sz w:val="24"/>
          <w:szCs w:val="24"/>
        </w:rPr>
        <w:t>Wykonawca</w:t>
      </w:r>
      <w:r w:rsidRPr="00D40706">
        <w:rPr>
          <w:rFonts w:ascii="Arial" w:eastAsia="Times New Roman" w:hAnsi="Arial" w:cs="Arial"/>
          <w:color w:val="000000"/>
          <w:sz w:val="24"/>
          <w:szCs w:val="24"/>
        </w:rPr>
        <w:t xml:space="preserve"> wyraża zgodę.</w:t>
      </w:r>
    </w:p>
    <w:p w14:paraId="0BC6476A" w14:textId="77777777" w:rsidR="00D40706" w:rsidRDefault="00D40706" w:rsidP="00D40706">
      <w:pPr>
        <w:spacing w:after="0" w:line="360" w:lineRule="auto"/>
        <w:rPr>
          <w:rFonts w:ascii="Arial" w:eastAsia="Times New Roman" w:hAnsi="Arial" w:cs="Arial"/>
          <w:color w:val="000000"/>
          <w:sz w:val="24"/>
          <w:szCs w:val="24"/>
        </w:rPr>
      </w:pPr>
    </w:p>
    <w:p w14:paraId="2F15F478" w14:textId="108C280C" w:rsidR="002D0A47" w:rsidRPr="009776BE" w:rsidRDefault="00AD3FB2" w:rsidP="00CD6652">
      <w:pPr>
        <w:pStyle w:val="Nagwek1"/>
      </w:pPr>
      <w:r w:rsidRPr="009776BE">
        <w:t>§</w:t>
      </w:r>
      <w:r w:rsidR="008B7BD2" w:rsidRPr="009776BE">
        <w:t xml:space="preserve"> </w:t>
      </w:r>
      <w:r w:rsidR="001447F8">
        <w:t>7</w:t>
      </w:r>
    </w:p>
    <w:p w14:paraId="78E679AD" w14:textId="0A472057" w:rsidR="00540D11" w:rsidRPr="00540D11" w:rsidRDefault="00540D11" w:rsidP="00CD6652">
      <w:pPr>
        <w:numPr>
          <w:ilvl w:val="0"/>
          <w:numId w:val="5"/>
        </w:numPr>
        <w:tabs>
          <w:tab w:val="clear" w:pos="1440"/>
        </w:tabs>
        <w:spacing w:after="0" w:line="360" w:lineRule="auto"/>
        <w:ind w:left="567" w:hanging="567"/>
        <w:rPr>
          <w:rFonts w:ascii="Arial" w:eastAsia="Times New Roman" w:hAnsi="Arial" w:cs="Arial"/>
          <w:sz w:val="24"/>
          <w:szCs w:val="24"/>
        </w:rPr>
      </w:pPr>
      <w:bookmarkStart w:id="4" w:name="_Hlk158881577"/>
      <w:r w:rsidRPr="00540D11">
        <w:rPr>
          <w:rFonts w:ascii="Arial" w:eastAsia="Times New Roman" w:hAnsi="Arial" w:cs="Arial"/>
          <w:b/>
          <w:bCs/>
          <w:sz w:val="24"/>
          <w:szCs w:val="24"/>
        </w:rPr>
        <w:t>Zamawiający</w:t>
      </w:r>
      <w:r w:rsidRPr="00540D11">
        <w:rPr>
          <w:rFonts w:ascii="Arial" w:eastAsia="Times New Roman" w:hAnsi="Arial" w:cs="Arial"/>
          <w:sz w:val="24"/>
          <w:szCs w:val="24"/>
        </w:rPr>
        <w:t xml:space="preserve">, zgodnie z art. 455 ust. 1 pkt. 4 ustawy </w:t>
      </w:r>
      <w:proofErr w:type="spellStart"/>
      <w:r w:rsidRPr="00540D11">
        <w:rPr>
          <w:rFonts w:ascii="Arial" w:eastAsia="Times New Roman" w:hAnsi="Arial" w:cs="Arial"/>
          <w:sz w:val="24"/>
          <w:szCs w:val="24"/>
        </w:rPr>
        <w:t>Pzp</w:t>
      </w:r>
      <w:bookmarkEnd w:id="4"/>
      <w:proofErr w:type="spellEnd"/>
      <w:r w:rsidRPr="00540D11">
        <w:rPr>
          <w:rFonts w:ascii="Arial" w:eastAsia="Times New Roman" w:hAnsi="Arial" w:cs="Arial"/>
          <w:sz w:val="24"/>
          <w:szCs w:val="24"/>
        </w:rPr>
        <w:t>, dopuszcza zmiany umowy 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25FD57AC" w14:textId="77777777" w:rsidR="0012020B" w:rsidRDefault="002D0A47" w:rsidP="0012020B">
      <w:pPr>
        <w:pStyle w:val="Akapitzlist"/>
        <w:numPr>
          <w:ilvl w:val="0"/>
          <w:numId w:val="5"/>
        </w:numPr>
        <w:tabs>
          <w:tab w:val="clear" w:pos="1440"/>
          <w:tab w:val="num" w:pos="1985"/>
        </w:tabs>
        <w:spacing w:after="0" w:line="360" w:lineRule="auto"/>
        <w:ind w:left="567" w:hanging="567"/>
        <w:rPr>
          <w:rFonts w:ascii="Arial" w:eastAsia="Times New Roman" w:hAnsi="Arial" w:cs="Arial"/>
          <w:sz w:val="24"/>
          <w:szCs w:val="24"/>
        </w:rPr>
      </w:pPr>
      <w:r w:rsidRPr="0012020B">
        <w:rPr>
          <w:rFonts w:ascii="Arial" w:eastAsia="Times New Roman" w:hAnsi="Arial" w:cs="Arial"/>
          <w:sz w:val="24"/>
          <w:szCs w:val="24"/>
        </w:rPr>
        <w:t xml:space="preserve">Wszelkie zmiany </w:t>
      </w:r>
      <w:r w:rsidR="009D0857" w:rsidRPr="0012020B">
        <w:rPr>
          <w:rFonts w:ascii="Arial" w:eastAsia="Times New Roman" w:hAnsi="Arial" w:cs="Arial"/>
          <w:sz w:val="24"/>
          <w:szCs w:val="24"/>
        </w:rPr>
        <w:t xml:space="preserve">niniejszej umowy wymagają zgody obu </w:t>
      </w:r>
      <w:r w:rsidR="00BE374F" w:rsidRPr="0012020B">
        <w:rPr>
          <w:rFonts w:ascii="Arial" w:eastAsia="Times New Roman" w:hAnsi="Arial" w:cs="Arial"/>
          <w:sz w:val="24"/>
          <w:szCs w:val="24"/>
        </w:rPr>
        <w:t>S</w:t>
      </w:r>
      <w:r w:rsidR="009D0857" w:rsidRPr="0012020B">
        <w:rPr>
          <w:rFonts w:ascii="Arial" w:eastAsia="Times New Roman" w:hAnsi="Arial" w:cs="Arial"/>
          <w:sz w:val="24"/>
          <w:szCs w:val="24"/>
        </w:rPr>
        <w:t xml:space="preserve">tron i zachowania </w:t>
      </w:r>
      <w:r w:rsidR="00AC17B1" w:rsidRPr="0012020B">
        <w:rPr>
          <w:rFonts w:ascii="Arial" w:eastAsia="Times New Roman" w:hAnsi="Arial" w:cs="Arial"/>
          <w:sz w:val="24"/>
          <w:szCs w:val="24"/>
        </w:rPr>
        <w:t xml:space="preserve"> </w:t>
      </w:r>
      <w:r w:rsidR="009D0857" w:rsidRPr="0012020B">
        <w:rPr>
          <w:rFonts w:ascii="Arial" w:eastAsia="Times New Roman" w:hAnsi="Arial" w:cs="Arial"/>
          <w:sz w:val="24"/>
          <w:szCs w:val="24"/>
        </w:rPr>
        <w:t>formy pisemnej pod rygorem nieważności.</w:t>
      </w:r>
    </w:p>
    <w:p w14:paraId="4BEFD1B3" w14:textId="1E6F1174" w:rsidR="00F73A59" w:rsidRPr="0012020B" w:rsidRDefault="009D0857" w:rsidP="0012020B">
      <w:pPr>
        <w:pStyle w:val="Akapitzlist"/>
        <w:numPr>
          <w:ilvl w:val="0"/>
          <w:numId w:val="5"/>
        </w:numPr>
        <w:tabs>
          <w:tab w:val="clear" w:pos="1440"/>
          <w:tab w:val="num" w:pos="1985"/>
        </w:tabs>
        <w:spacing w:after="0" w:line="360" w:lineRule="auto"/>
        <w:ind w:left="567" w:hanging="567"/>
        <w:rPr>
          <w:rFonts w:ascii="Arial" w:eastAsia="Times New Roman" w:hAnsi="Arial" w:cs="Arial"/>
          <w:sz w:val="24"/>
          <w:szCs w:val="24"/>
        </w:rPr>
      </w:pPr>
      <w:r w:rsidRPr="0012020B">
        <w:rPr>
          <w:rFonts w:ascii="Arial" w:eastAsia="Times New Roman" w:hAnsi="Arial" w:cs="Arial"/>
          <w:sz w:val="24"/>
          <w:szCs w:val="24"/>
        </w:rPr>
        <w:t>Spory wynikłe na tle realizacji niniejszej umowy będą rozpatrywane przez sąd właściwy dla</w:t>
      </w:r>
      <w:r w:rsidR="00A53205" w:rsidRPr="0012020B">
        <w:rPr>
          <w:rFonts w:ascii="Arial" w:eastAsia="Times New Roman" w:hAnsi="Arial" w:cs="Arial"/>
          <w:sz w:val="24"/>
          <w:szCs w:val="24"/>
        </w:rPr>
        <w:t> </w:t>
      </w:r>
      <w:r w:rsidRPr="0012020B">
        <w:rPr>
          <w:rFonts w:ascii="Arial" w:eastAsia="Times New Roman" w:hAnsi="Arial" w:cs="Arial"/>
          <w:sz w:val="24"/>
          <w:szCs w:val="24"/>
        </w:rPr>
        <w:t xml:space="preserve">siedziby </w:t>
      </w:r>
      <w:r w:rsidRPr="0012020B">
        <w:rPr>
          <w:rFonts w:ascii="Arial" w:eastAsia="Times New Roman" w:hAnsi="Arial" w:cs="Arial"/>
          <w:b/>
          <w:bCs/>
          <w:sz w:val="24"/>
          <w:szCs w:val="24"/>
        </w:rPr>
        <w:t>Zamawiającego</w:t>
      </w:r>
      <w:r w:rsidR="00722829" w:rsidRPr="0012020B">
        <w:rPr>
          <w:rFonts w:ascii="Arial" w:eastAsia="Times New Roman" w:hAnsi="Arial" w:cs="Arial"/>
          <w:sz w:val="24"/>
          <w:szCs w:val="24"/>
        </w:rPr>
        <w:t>.</w:t>
      </w:r>
    </w:p>
    <w:p w14:paraId="4A4C91A0" w14:textId="2E0B0AB4" w:rsidR="00F248AA" w:rsidRPr="009776BE" w:rsidRDefault="00AD3FB2" w:rsidP="00CD6652">
      <w:pPr>
        <w:pStyle w:val="Nagwek1"/>
      </w:pPr>
      <w:r w:rsidRPr="009776BE">
        <w:t>§</w:t>
      </w:r>
      <w:r w:rsidR="008B7BD2" w:rsidRPr="009776BE">
        <w:t xml:space="preserve"> </w:t>
      </w:r>
      <w:r w:rsidR="001447F8">
        <w:t>8</w:t>
      </w:r>
    </w:p>
    <w:p w14:paraId="71C077FC" w14:textId="77777777" w:rsidR="00AC17B1" w:rsidRPr="00AC17B1" w:rsidRDefault="00AC17B1" w:rsidP="00CD6652">
      <w:pPr>
        <w:pStyle w:val="Tekstpodstawowy"/>
        <w:spacing w:before="115" w:line="360" w:lineRule="auto"/>
        <w:ind w:left="115" w:right="229"/>
        <w:rPr>
          <w:rFonts w:ascii="Arial" w:eastAsia="Times New Roman" w:hAnsi="Arial" w:cs="Arial"/>
          <w:sz w:val="24"/>
          <w:szCs w:val="24"/>
        </w:rPr>
      </w:pPr>
      <w:r w:rsidRPr="00AC17B1">
        <w:rPr>
          <w:rFonts w:ascii="Arial" w:eastAsia="Times New Roman" w:hAnsi="Arial" w:cs="Arial"/>
          <w:sz w:val="24"/>
          <w:szCs w:val="24"/>
        </w:rPr>
        <w:t>W sprawach nieuregulowanych w umowie będą mieć zastosowanie przepisy Kodeksu Cywilnego, ustawy z dnia 11.09.2019 r. Prawo zamówień publicznych oraz inne właściwe dla przedmiotu umowy.</w:t>
      </w:r>
    </w:p>
    <w:p w14:paraId="115377E7" w14:textId="78A6741A" w:rsidR="00112A4A" w:rsidRPr="009776BE" w:rsidRDefault="00112A4A" w:rsidP="00CD6652">
      <w:pPr>
        <w:pStyle w:val="Nagwek1"/>
      </w:pPr>
      <w:r w:rsidRPr="009776BE">
        <w:t>§</w:t>
      </w:r>
      <w:r w:rsidR="00531107" w:rsidRPr="009776BE">
        <w:t xml:space="preserve"> </w:t>
      </w:r>
      <w:r w:rsidR="001447F8">
        <w:t>9</w:t>
      </w:r>
    </w:p>
    <w:p w14:paraId="5DF842F0" w14:textId="2A25F9BE" w:rsidR="00AC17B1" w:rsidRPr="00AC17B1" w:rsidRDefault="00AC17B1" w:rsidP="00CD6652">
      <w:pPr>
        <w:widowControl w:val="0"/>
        <w:numPr>
          <w:ilvl w:val="0"/>
          <w:numId w:val="39"/>
        </w:numPr>
        <w:autoSpaceDE w:val="0"/>
        <w:autoSpaceDN w:val="0"/>
        <w:spacing w:before="115" w:after="0" w:line="360" w:lineRule="auto"/>
        <w:ind w:right="226"/>
        <w:rPr>
          <w:rFonts w:ascii="Arial" w:eastAsia="Times New Roman" w:hAnsi="Arial" w:cs="Arial"/>
          <w:sz w:val="24"/>
          <w:szCs w:val="24"/>
        </w:rPr>
      </w:pPr>
      <w:r w:rsidRPr="00AC17B1">
        <w:rPr>
          <w:rFonts w:ascii="Arial" w:eastAsia="Times New Roman" w:hAnsi="Arial" w:cs="Arial"/>
          <w:sz w:val="24"/>
          <w:szCs w:val="24"/>
        </w:rPr>
        <w:t xml:space="preserve">W ramach wykonywania obowiązków wynikających z umowy, </w:t>
      </w:r>
      <w:r w:rsidRPr="00AC17B1">
        <w:rPr>
          <w:rFonts w:ascii="Arial" w:eastAsia="Times New Roman" w:hAnsi="Arial" w:cs="Arial"/>
          <w:b/>
          <w:bCs/>
          <w:sz w:val="24"/>
          <w:szCs w:val="24"/>
        </w:rPr>
        <w:t xml:space="preserve">Wykonawca </w:t>
      </w:r>
      <w:r w:rsidRPr="00AC17B1">
        <w:rPr>
          <w:rFonts w:ascii="Arial" w:eastAsia="Times New Roman" w:hAnsi="Arial" w:cs="Arial"/>
          <w:sz w:val="24"/>
          <w:szCs w:val="24"/>
        </w:rPr>
        <w:t>zapewni pełną ochronę danych osobowych oraz zgodność ze wszelkimi obecnymi przepisami prawa dotyczącymi ochrony danych osobowych i</w:t>
      </w:r>
      <w:r w:rsidR="00C735E8">
        <w:rPr>
          <w:rFonts w:ascii="Arial" w:eastAsia="Times New Roman" w:hAnsi="Arial" w:cs="Arial"/>
          <w:sz w:val="24"/>
          <w:szCs w:val="24"/>
        </w:rPr>
        <w:t> </w:t>
      </w:r>
      <w:r w:rsidRPr="00AC17B1">
        <w:rPr>
          <w:rFonts w:ascii="Arial" w:eastAsia="Times New Roman" w:hAnsi="Arial" w:cs="Arial"/>
          <w:sz w:val="24"/>
          <w:szCs w:val="24"/>
        </w:rPr>
        <w:t>prywatności, w tym w szczególności przepisami Rozporządzenia Parlamentu Europejskiego i Rady (UE) 2016/679 z dnia 27 kwietnia 2016 r. w sprawie ochrony osób fizycznych w związku z przetwarzaniem danych osobowych i</w:t>
      </w:r>
      <w:r w:rsidR="00C735E8">
        <w:rPr>
          <w:rFonts w:ascii="Arial" w:eastAsia="Times New Roman" w:hAnsi="Arial" w:cs="Arial"/>
          <w:sz w:val="24"/>
          <w:szCs w:val="24"/>
        </w:rPr>
        <w:t> </w:t>
      </w:r>
      <w:r w:rsidRPr="00AC17B1">
        <w:rPr>
          <w:rFonts w:ascii="Arial" w:eastAsia="Times New Roman" w:hAnsi="Arial" w:cs="Arial"/>
          <w:sz w:val="24"/>
          <w:szCs w:val="24"/>
        </w:rPr>
        <w:t>w</w:t>
      </w:r>
      <w:r w:rsidR="00C735E8">
        <w:rPr>
          <w:rFonts w:ascii="Arial" w:eastAsia="Times New Roman" w:hAnsi="Arial" w:cs="Arial"/>
          <w:sz w:val="24"/>
          <w:szCs w:val="24"/>
        </w:rPr>
        <w:t> </w:t>
      </w:r>
      <w:r w:rsidRPr="00AC17B1">
        <w:rPr>
          <w:rFonts w:ascii="Arial" w:eastAsia="Times New Roman" w:hAnsi="Arial" w:cs="Arial"/>
          <w:sz w:val="24"/>
          <w:szCs w:val="24"/>
        </w:rPr>
        <w:t>sprawie swobodnego przepływu takich danych oraz uchylenia dyrektywy 95/46/WE (Dz. Urz. UE L 119 z 04.05.2016, str. 1), zwanego dalej RODO.</w:t>
      </w:r>
    </w:p>
    <w:p w14:paraId="182CE33B" w14:textId="77777777" w:rsidR="00AC17B1" w:rsidRPr="00AC17B1" w:rsidRDefault="00AC17B1" w:rsidP="00CD6652">
      <w:pPr>
        <w:widowControl w:val="0"/>
        <w:numPr>
          <w:ilvl w:val="0"/>
          <w:numId w:val="39"/>
        </w:numPr>
        <w:autoSpaceDE w:val="0"/>
        <w:autoSpaceDN w:val="0"/>
        <w:spacing w:before="115" w:after="0" w:line="360" w:lineRule="auto"/>
        <w:ind w:right="229"/>
        <w:rPr>
          <w:rFonts w:ascii="Arial" w:eastAsia="Times New Roman" w:hAnsi="Arial" w:cs="Arial"/>
          <w:sz w:val="24"/>
          <w:szCs w:val="24"/>
        </w:rPr>
      </w:pPr>
      <w:r w:rsidRPr="00AC17B1">
        <w:rPr>
          <w:rFonts w:ascii="Arial" w:eastAsia="Times New Roman" w:hAnsi="Arial" w:cs="Arial"/>
          <w:sz w:val="24"/>
          <w:szCs w:val="24"/>
        </w:rPr>
        <w:lastRenderedPageBreak/>
        <w:t xml:space="preserve">Strony informują się wzajemnie, że będą administratorami danych osobowych przekazywanych sobie w trakcie współpracy, względem których pełnią funkcję administratora, takich jak dane osób reprezentujących lub innych członków personelu. Kontakt do Inspektora Ochrony Danych Zamawiającego: </w:t>
      </w:r>
      <w:hyperlink r:id="rId8" w:history="1">
        <w:r w:rsidRPr="0012020B">
          <w:rPr>
            <w:rFonts w:ascii="Arial" w:eastAsia="Times New Roman" w:hAnsi="Arial" w:cs="Arial"/>
            <w:sz w:val="24"/>
            <w:szCs w:val="24"/>
            <w:u w:val="single"/>
          </w:rPr>
          <w:t>iodo@rcpslodz.pl</w:t>
        </w:r>
      </w:hyperlink>
      <w:r w:rsidRPr="0012020B">
        <w:rPr>
          <w:rFonts w:ascii="Arial" w:eastAsia="Times New Roman" w:hAnsi="Arial" w:cs="Arial"/>
          <w:sz w:val="24"/>
          <w:szCs w:val="24"/>
          <w:u w:val="single"/>
        </w:rPr>
        <w:t>.</w:t>
      </w:r>
    </w:p>
    <w:p w14:paraId="0D161372" w14:textId="77777777" w:rsidR="00AC17B1" w:rsidRPr="00AC17B1" w:rsidRDefault="00AC17B1" w:rsidP="00CD6652">
      <w:pPr>
        <w:widowControl w:val="0"/>
        <w:numPr>
          <w:ilvl w:val="0"/>
          <w:numId w:val="39"/>
        </w:numPr>
        <w:autoSpaceDE w:val="0"/>
        <w:autoSpaceDN w:val="0"/>
        <w:spacing w:before="115" w:after="0" w:line="360" w:lineRule="auto"/>
        <w:ind w:right="229"/>
        <w:rPr>
          <w:rFonts w:ascii="Arial" w:eastAsia="Times New Roman" w:hAnsi="Arial" w:cs="Arial"/>
          <w:sz w:val="24"/>
          <w:szCs w:val="24"/>
        </w:rPr>
      </w:pPr>
      <w:r w:rsidRPr="00AC17B1">
        <w:rPr>
          <w:rFonts w:ascii="Arial" w:eastAsia="Times New Roman" w:hAnsi="Arial" w:cs="Arial"/>
          <w:sz w:val="24"/>
          <w:szCs w:val="24"/>
        </w:rPr>
        <w:t>Dane osobowe, o których mowa, przetwarzane będą w celu realizacji Umowy (art. 6 ust. 1 pkt b) RODO), a także w celu wypełnienia obowiązków prawnych tj. rachunkowych i podatkowych (art. 6 ust. 1 pkt. c) RODO) oraz w celu ochrony ewentualnych roszczeń jakie mogą powstać w związku z realizacją Umowy, dane osób kontaktowych będą przetwarzane w celu sprawnej realizacji przedmiotu umowy w szczególności w celu zapewnienia bieżącego kontaktu co jest prawnie uzasadnionym interesem administratora (art. 6 ust. 1 pkt. f) RODO).</w:t>
      </w:r>
    </w:p>
    <w:p w14:paraId="22F4BB0E" w14:textId="77777777" w:rsidR="00AC17B1" w:rsidRPr="00AC17B1" w:rsidRDefault="00AC17B1" w:rsidP="00CD6652">
      <w:pPr>
        <w:widowControl w:val="0"/>
        <w:numPr>
          <w:ilvl w:val="0"/>
          <w:numId w:val="39"/>
        </w:numPr>
        <w:autoSpaceDE w:val="0"/>
        <w:autoSpaceDN w:val="0"/>
        <w:spacing w:before="115" w:after="0" w:line="360" w:lineRule="auto"/>
        <w:ind w:right="229"/>
        <w:rPr>
          <w:rFonts w:ascii="Arial" w:eastAsia="Times New Roman" w:hAnsi="Arial" w:cs="Arial"/>
          <w:sz w:val="24"/>
          <w:szCs w:val="24"/>
        </w:rPr>
      </w:pPr>
      <w:r w:rsidRPr="00AC17B1">
        <w:rPr>
          <w:rFonts w:ascii="Arial" w:eastAsia="Times New Roman" w:hAnsi="Arial" w:cs="Arial"/>
          <w:sz w:val="24"/>
          <w:szCs w:val="24"/>
        </w:rPr>
        <w:t xml:space="preserve">Odbiorcami danych osobowych będą odbiorcy informacji publicznej oraz podmioty, z którymi Strony zawarły umowę powierzenia przetwarzania danych tj. np. podmioty świadczące na rzecz Stron usługi z zakresu IT, prawne, księgowości i rachunkowości oraz dostawca BIP. Dane zostaną usunięte po wygaśnięciu obowiązków publicznoprawnych związanych z realizacją Umowy oraz wygaśnięciu ewentualnych roszczeń cywilnoprawnych mogących powstać w związku z realizacją Umowy. </w:t>
      </w:r>
    </w:p>
    <w:p w14:paraId="4BE59C99" w14:textId="24C10C0C" w:rsidR="00AC17B1" w:rsidRPr="00F21928" w:rsidRDefault="00AC17B1" w:rsidP="00F21928">
      <w:pPr>
        <w:widowControl w:val="0"/>
        <w:numPr>
          <w:ilvl w:val="0"/>
          <w:numId w:val="39"/>
        </w:numPr>
        <w:autoSpaceDE w:val="0"/>
        <w:autoSpaceDN w:val="0"/>
        <w:spacing w:before="115" w:after="0" w:line="360" w:lineRule="auto"/>
        <w:ind w:right="229"/>
        <w:rPr>
          <w:rFonts w:ascii="Arial" w:eastAsia="Times New Roman" w:hAnsi="Arial" w:cs="Arial"/>
          <w:sz w:val="24"/>
          <w:szCs w:val="24"/>
        </w:rPr>
      </w:pPr>
      <w:r w:rsidRPr="00AC17B1">
        <w:rPr>
          <w:rFonts w:ascii="Arial" w:eastAsia="Times New Roman" w:hAnsi="Arial" w:cs="Arial"/>
          <w:sz w:val="24"/>
          <w:szCs w:val="24"/>
        </w:rPr>
        <w:t>Osoby, których dane dotyczą posiadają prawo dostępu do treści swoich danych oraz prawo ich sprostowania, usunięcia, ograniczenia przetwarzania, prawo do przenoszenia danych, prawo wniesienia sprzeciwu, a także mają prawo wniesienia skargi do Prezesa Urzędu Ochrony Danych Osobowych, gdy uznają, że przetwarzanie ich danych osobowych narusza przepisy prawa.</w:t>
      </w:r>
      <w:r w:rsidR="00DA6AEA">
        <w:rPr>
          <w:rFonts w:ascii="Arial" w:eastAsia="Times New Roman" w:hAnsi="Arial" w:cs="Arial"/>
          <w:sz w:val="24"/>
          <w:szCs w:val="24"/>
        </w:rPr>
        <w:t xml:space="preserve"> </w:t>
      </w:r>
      <w:r w:rsidRPr="00F21928">
        <w:rPr>
          <w:rFonts w:ascii="Arial" w:eastAsia="Times New Roman" w:hAnsi="Arial" w:cs="Arial"/>
          <w:sz w:val="24"/>
          <w:szCs w:val="24"/>
        </w:rPr>
        <w:t>Podanie danych jest warunkiem zawarcia umowy, odmowa podania danych uniemożliwia zawarcie umowy. Podanie danych osób kontaktowych jest dobrowolne jednak usprawni realizację umowy.</w:t>
      </w:r>
    </w:p>
    <w:p w14:paraId="43954436" w14:textId="1CF7F2EA" w:rsidR="009D0857" w:rsidRPr="009776BE" w:rsidRDefault="00AD3FB2" w:rsidP="00CD6652">
      <w:pPr>
        <w:pStyle w:val="Nagwek1"/>
      </w:pPr>
      <w:bookmarkStart w:id="5" w:name="_Hlk96949900"/>
      <w:r w:rsidRPr="009776BE">
        <w:t>§</w:t>
      </w:r>
      <w:r w:rsidR="008B7BD2" w:rsidRPr="009776BE">
        <w:t xml:space="preserve"> </w:t>
      </w:r>
      <w:r w:rsidR="001447F8">
        <w:t>10</w:t>
      </w:r>
    </w:p>
    <w:p w14:paraId="58088290" w14:textId="097934C4" w:rsidR="00AC17B1" w:rsidRDefault="00AC17B1" w:rsidP="00CD6652">
      <w:pPr>
        <w:spacing w:after="160" w:line="360" w:lineRule="auto"/>
        <w:rPr>
          <w:rFonts w:ascii="Arial" w:hAnsi="Arial" w:cs="Arial"/>
          <w:sz w:val="24"/>
          <w:szCs w:val="24"/>
        </w:rPr>
      </w:pPr>
      <w:r w:rsidRPr="00901992">
        <w:rPr>
          <w:rFonts w:ascii="Arial" w:hAnsi="Arial" w:cs="Arial"/>
          <w:sz w:val="24"/>
          <w:szCs w:val="24"/>
        </w:rPr>
        <w:t xml:space="preserve">W ramach realizacji przedmiotu zamówienia, strony są zobowiązane do zapewnienia dostępności osobom ze szczególnymi potrzebami w rozumieniu ustawy z dnia 19 lipca 2019 roku o zapewnieniu dostępności osobom ze szczególnymi potrzebami </w:t>
      </w:r>
      <w:r w:rsidRPr="00901992">
        <w:rPr>
          <w:rFonts w:ascii="Arial" w:hAnsi="Arial" w:cs="Arial"/>
          <w:sz w:val="24"/>
          <w:szCs w:val="24"/>
        </w:rPr>
        <w:lastRenderedPageBreak/>
        <w:t>w</w:t>
      </w:r>
      <w:r>
        <w:rPr>
          <w:rFonts w:ascii="Arial" w:hAnsi="Arial" w:cs="Arial"/>
          <w:sz w:val="24"/>
          <w:szCs w:val="24"/>
        </w:rPr>
        <w:t> </w:t>
      </w:r>
      <w:r w:rsidRPr="00901992">
        <w:rPr>
          <w:rFonts w:ascii="Arial" w:hAnsi="Arial" w:cs="Arial"/>
          <w:sz w:val="24"/>
          <w:szCs w:val="24"/>
        </w:rPr>
        <w:t>rozumieniu art. 6 ustawy. W przypadku, gdy strony ze względów technicznych lub prawnych nie są w stanie zapewnić dostępności osobom ze szczególnymi potrzebami w zakresie, o którym mowa w art. 6 ustawy, strony są zobowiązane do zapewnienia takim osobom dostępu alternatywnego w rozumieniu art. 7 niniejszej ustawy.</w:t>
      </w:r>
    </w:p>
    <w:p w14:paraId="1317527A" w14:textId="6F2ECA94" w:rsidR="00AC17B1" w:rsidRPr="009776BE" w:rsidRDefault="00AC17B1" w:rsidP="00CD6652">
      <w:pPr>
        <w:pStyle w:val="Nagwek1"/>
      </w:pPr>
      <w:r w:rsidRPr="009776BE">
        <w:t>§ 1</w:t>
      </w:r>
      <w:r w:rsidR="001447F8">
        <w:t>1</w:t>
      </w:r>
    </w:p>
    <w:bookmarkEnd w:id="5"/>
    <w:p w14:paraId="50669233" w14:textId="77777777" w:rsidR="00A6777C" w:rsidRPr="00901992" w:rsidRDefault="00A6777C"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1. Żadna ze stron nie będzie odpowiedzialna za niedotrzymanie zobowiązań umownych, jeżeli takie niedotrzymanie będzie skutkiem działania siły wyższej. </w:t>
      </w:r>
    </w:p>
    <w:p w14:paraId="0A038C6B" w14:textId="77777777" w:rsidR="00A6777C" w:rsidRPr="00901992" w:rsidRDefault="00A6777C"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2. Siła wyższa oznacza zdarzenie zewnętrzne, nagłe nieprzewidywalne i niezależne od woli Stron, uniemożliwiające wykonanie umowy w całości lub w części, na stałe lub pewien czas, któremu nie można zapobiec, ani przeciwdziałać przy zachowaniu należytej staranności Stron. Za siłę wyższą Strony nie uznają w szczególności przerwy w dostępie do Internetu lub braku takiego dostępu, chyba że jest to wynikiem wystąpienia siły wyższej. </w:t>
      </w:r>
    </w:p>
    <w:p w14:paraId="452E88D6" w14:textId="77777777" w:rsidR="00A6777C" w:rsidRPr="00901992" w:rsidRDefault="00A6777C"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3. Siła wyższa w szczególności obejmuje: </w:t>
      </w:r>
    </w:p>
    <w:p w14:paraId="25445AC7" w14:textId="77777777" w:rsidR="00A6777C" w:rsidRPr="00901992" w:rsidRDefault="00A6777C"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1) klęski żywiołowe, w tym pożar, powódź, susza, trzęsienie ziemi, huragan; </w:t>
      </w:r>
    </w:p>
    <w:p w14:paraId="4A5B4063" w14:textId="77777777" w:rsidR="00A6777C" w:rsidRPr="00901992" w:rsidRDefault="00A6777C"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2) działania wojenne, akty sabotażu, akty terrorystyczne, </w:t>
      </w:r>
    </w:p>
    <w:p w14:paraId="29C1E35E" w14:textId="77777777" w:rsidR="00A6777C" w:rsidRPr="00901992" w:rsidRDefault="00A6777C"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3) skutki wywołane stanem zagrożenia epidemicznego lub epidemii. </w:t>
      </w:r>
    </w:p>
    <w:p w14:paraId="0E3C58FB" w14:textId="6A4DBD5C" w:rsidR="00A6777C" w:rsidRPr="00901992" w:rsidRDefault="00A6777C"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4. Obowiązkiem każdej ze Stron jest pisemne, bezzwłoczne, dokonane najpóźniej w</w:t>
      </w:r>
      <w:r w:rsidR="00881C3C">
        <w:rPr>
          <w:rFonts w:ascii="Arial" w:eastAsia="Times New Roman" w:hAnsi="Arial" w:cs="Arial"/>
          <w:sz w:val="24"/>
          <w:szCs w:val="24"/>
        </w:rPr>
        <w:t> </w:t>
      </w:r>
      <w:r w:rsidRPr="00901992">
        <w:rPr>
          <w:rFonts w:ascii="Arial" w:eastAsia="Times New Roman" w:hAnsi="Arial" w:cs="Arial"/>
          <w:sz w:val="24"/>
          <w:szCs w:val="24"/>
        </w:rPr>
        <w:t xml:space="preserve">ciągu 24 godzin od chwili, w której stało się możliwe zawiadomienie drugiej strony o wystąpieniu siły wyższej. W zawiadomieniu należy wskazać na rodzaj siły wyższej oraz na sposób, w jaki wpłynęła ona na niemożność dotrzymania przez Stronę zobowiązań umownych. Brak takiego zawiadomienia oznaczać będzie, że siła wyższa nie skutkowała niemożnością dotrzymania przez Stronę postanowień umownych, ze wszystkimi konsekwencjami dla Strony, która nie dokona zawiadomienia. </w:t>
      </w:r>
    </w:p>
    <w:p w14:paraId="3C2E41C4" w14:textId="77777777" w:rsidR="00A6777C" w:rsidRPr="00901992" w:rsidRDefault="00A6777C"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5. Po stwierdzeniu zaistnienia przypadku siły wyższej Wykonawca i Zamawiający podejmują wspólnie wszystkie kroki w rozsądnych granicach w celu zapobieżenia lub zmniejszenia skutków oddziaływania siły wyższej na przedmiot umowy. </w:t>
      </w:r>
    </w:p>
    <w:p w14:paraId="559DD8F7" w14:textId="4C600C7F" w:rsidR="00A6777C" w:rsidRPr="00901992" w:rsidRDefault="00A6777C"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6. Skutek siły wyższej będzie służył do zwolnienia znajdującej się pod jej działaniem Strony z zobowiązań dotkniętych działaniem danego przypadku siły wyższej na</w:t>
      </w:r>
      <w:r w:rsidR="00881C3C">
        <w:rPr>
          <w:rFonts w:ascii="Arial" w:eastAsia="Times New Roman" w:hAnsi="Arial" w:cs="Arial"/>
          <w:sz w:val="24"/>
          <w:szCs w:val="24"/>
        </w:rPr>
        <w:t> </w:t>
      </w:r>
      <w:r w:rsidRPr="00901992">
        <w:rPr>
          <w:rFonts w:ascii="Arial" w:eastAsia="Times New Roman" w:hAnsi="Arial" w:cs="Arial"/>
          <w:sz w:val="24"/>
          <w:szCs w:val="24"/>
        </w:rPr>
        <w:t xml:space="preserve">podstawie niniejszej umowy, aż do usunięcia oddziaływania siły wyższej. </w:t>
      </w:r>
    </w:p>
    <w:p w14:paraId="239950A0" w14:textId="77777777" w:rsidR="00A6777C" w:rsidRPr="00901992" w:rsidRDefault="00A6777C"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lastRenderedPageBreak/>
        <w:t xml:space="preserve">7. Jeżeli Strony w dobrej wierze nie uzgodnią zaistnienia siły wyższej, ciężar dowodu zaistnienia siły wyższej spoczywa na Stronie powołującej się na jej zaistnienie. </w:t>
      </w:r>
    </w:p>
    <w:p w14:paraId="58AF4A11" w14:textId="7B0A85DC" w:rsidR="00180AF3" w:rsidRPr="00901992" w:rsidRDefault="00A6777C" w:rsidP="00CD6652">
      <w:pPr>
        <w:spacing w:after="160" w:line="360" w:lineRule="auto"/>
        <w:rPr>
          <w:rFonts w:ascii="Arial" w:eastAsia="Times New Roman" w:hAnsi="Arial" w:cs="Arial"/>
          <w:sz w:val="24"/>
          <w:szCs w:val="24"/>
        </w:rPr>
      </w:pPr>
      <w:r w:rsidRPr="00901992">
        <w:rPr>
          <w:rFonts w:ascii="Arial" w:eastAsia="Times New Roman" w:hAnsi="Arial" w:cs="Arial"/>
          <w:sz w:val="24"/>
          <w:szCs w:val="24"/>
        </w:rPr>
        <w:t>8. Zawieszenie wykonania obowiązków nie będzie wykraczać poza zak</w:t>
      </w:r>
      <w:r w:rsidR="00B379E6" w:rsidRPr="00901992">
        <w:rPr>
          <w:rFonts w:ascii="Arial" w:eastAsia="Times New Roman" w:hAnsi="Arial" w:cs="Arial"/>
          <w:sz w:val="24"/>
          <w:szCs w:val="24"/>
        </w:rPr>
        <w:t>res oddziaływania siły wyższej,</w:t>
      </w:r>
      <w:r w:rsidR="00881C3C">
        <w:rPr>
          <w:rFonts w:ascii="Arial" w:eastAsia="Times New Roman" w:hAnsi="Arial" w:cs="Arial"/>
          <w:sz w:val="24"/>
          <w:szCs w:val="24"/>
        </w:rPr>
        <w:t xml:space="preserve"> </w:t>
      </w:r>
      <w:r w:rsidRPr="00901992">
        <w:rPr>
          <w:rFonts w:ascii="Arial" w:eastAsia="Times New Roman" w:hAnsi="Arial" w:cs="Arial"/>
          <w:sz w:val="24"/>
          <w:szCs w:val="24"/>
        </w:rPr>
        <w:t>ani nie będzie trwało dłużej niż oddziaływanie siły wyższej.</w:t>
      </w:r>
    </w:p>
    <w:p w14:paraId="57B9628A" w14:textId="275D49D0" w:rsidR="00180AF3" w:rsidRPr="009776BE" w:rsidRDefault="00180AF3" w:rsidP="00CD6652">
      <w:pPr>
        <w:pStyle w:val="Nagwek1"/>
      </w:pPr>
      <w:r w:rsidRPr="009776BE">
        <w:t>§ 1</w:t>
      </w:r>
      <w:r w:rsidR="001447F8">
        <w:t>2</w:t>
      </w:r>
    </w:p>
    <w:p w14:paraId="3E86FCB5" w14:textId="7A6ED76D" w:rsidR="00AC17B1" w:rsidRDefault="00AC17B1" w:rsidP="00CD6652">
      <w:pPr>
        <w:spacing w:after="0" w:line="360" w:lineRule="auto"/>
        <w:rPr>
          <w:rFonts w:ascii="Arial" w:eastAsia="Times New Roman" w:hAnsi="Arial" w:cs="Arial"/>
          <w:sz w:val="24"/>
          <w:szCs w:val="24"/>
        </w:rPr>
      </w:pPr>
      <w:r w:rsidRPr="00C735E8">
        <w:rPr>
          <w:rFonts w:ascii="Arial" w:eastAsia="Times New Roman" w:hAnsi="Arial" w:cs="Arial"/>
          <w:b/>
          <w:bCs/>
          <w:sz w:val="24"/>
          <w:szCs w:val="24"/>
        </w:rPr>
        <w:t>Wykonawca</w:t>
      </w:r>
      <w:r w:rsidRPr="00AC17B1">
        <w:rPr>
          <w:rFonts w:ascii="Arial" w:eastAsia="Times New Roman" w:hAnsi="Arial" w:cs="Arial"/>
          <w:sz w:val="24"/>
          <w:szCs w:val="24"/>
        </w:rPr>
        <w:t xml:space="preserve"> oświadcza, że realizując zamówienie, spełni wymagania określone w</w:t>
      </w:r>
      <w:r>
        <w:rPr>
          <w:rFonts w:ascii="Arial" w:eastAsia="Times New Roman" w:hAnsi="Arial" w:cs="Arial"/>
          <w:sz w:val="24"/>
          <w:szCs w:val="24"/>
        </w:rPr>
        <w:t> </w:t>
      </w:r>
      <w:r w:rsidRPr="00AC17B1">
        <w:rPr>
          <w:rFonts w:ascii="Arial" w:eastAsia="Times New Roman" w:hAnsi="Arial" w:cs="Arial"/>
          <w:sz w:val="24"/>
          <w:szCs w:val="24"/>
        </w:rPr>
        <w:t xml:space="preserve">art. 68 ust. 3 ustawy z 11 stycznia 2018 r. o </w:t>
      </w:r>
      <w:proofErr w:type="spellStart"/>
      <w:r w:rsidRPr="00AC17B1">
        <w:rPr>
          <w:rFonts w:ascii="Arial" w:eastAsia="Times New Roman" w:hAnsi="Arial" w:cs="Arial"/>
          <w:sz w:val="24"/>
          <w:szCs w:val="24"/>
        </w:rPr>
        <w:t>elektromobilności</w:t>
      </w:r>
      <w:proofErr w:type="spellEnd"/>
      <w:r w:rsidRPr="00AC17B1">
        <w:rPr>
          <w:rFonts w:ascii="Arial" w:eastAsia="Times New Roman" w:hAnsi="Arial" w:cs="Arial"/>
          <w:sz w:val="24"/>
          <w:szCs w:val="24"/>
        </w:rPr>
        <w:t xml:space="preserve"> i paliwach alternatywnych lub nie będzie korzystał, zarówno jako wykonawca jak i poprzez podwykonawców, z pojazdów samochodowych w rozumieniu art. 2 pkt 33 ustawy z</w:t>
      </w:r>
      <w:r w:rsidR="00C735E8">
        <w:rPr>
          <w:rFonts w:ascii="Arial" w:eastAsia="Times New Roman" w:hAnsi="Arial" w:cs="Arial"/>
          <w:sz w:val="24"/>
          <w:szCs w:val="24"/>
        </w:rPr>
        <w:t> </w:t>
      </w:r>
      <w:r w:rsidRPr="00AC17B1">
        <w:rPr>
          <w:rFonts w:ascii="Arial" w:eastAsia="Times New Roman" w:hAnsi="Arial" w:cs="Arial"/>
          <w:sz w:val="24"/>
          <w:szCs w:val="24"/>
        </w:rPr>
        <w:t>dnia 20 czerwca 1997 r. - Prawo o ruchu drogowym</w:t>
      </w:r>
    </w:p>
    <w:p w14:paraId="25E276BA" w14:textId="40E573EC" w:rsidR="00AC17B1" w:rsidRPr="009776BE" w:rsidRDefault="00AC17B1" w:rsidP="00CD6652">
      <w:pPr>
        <w:pStyle w:val="Nagwek1"/>
      </w:pPr>
      <w:r w:rsidRPr="009776BE">
        <w:t>§ 1</w:t>
      </w:r>
      <w:r w:rsidR="001447F8">
        <w:t>3</w:t>
      </w:r>
    </w:p>
    <w:p w14:paraId="663A6FEC" w14:textId="4F06B0EE" w:rsidR="009776BE" w:rsidRDefault="009776BE" w:rsidP="00CD6652">
      <w:pPr>
        <w:spacing w:after="0" w:line="360" w:lineRule="auto"/>
        <w:rPr>
          <w:rFonts w:ascii="Arial" w:eastAsia="Times New Roman" w:hAnsi="Arial" w:cs="Arial"/>
          <w:sz w:val="24"/>
          <w:szCs w:val="24"/>
        </w:rPr>
      </w:pPr>
      <w:r>
        <w:rPr>
          <w:rFonts w:ascii="Arial" w:eastAsia="Times New Roman" w:hAnsi="Arial" w:cs="Arial"/>
          <w:sz w:val="24"/>
          <w:szCs w:val="24"/>
        </w:rPr>
        <w:t>Integralną część umowy stanowią następujące załączniki:</w:t>
      </w:r>
    </w:p>
    <w:p w14:paraId="77136D79" w14:textId="72380973" w:rsidR="009776BE" w:rsidRPr="009776BE" w:rsidRDefault="009776BE" w:rsidP="00CD6652">
      <w:pPr>
        <w:spacing w:after="0" w:line="360" w:lineRule="auto"/>
        <w:rPr>
          <w:rFonts w:ascii="Arial" w:eastAsia="Times New Roman" w:hAnsi="Arial" w:cs="Arial"/>
          <w:sz w:val="24"/>
          <w:szCs w:val="24"/>
        </w:rPr>
      </w:pPr>
      <w:r w:rsidRPr="009776BE">
        <w:rPr>
          <w:rFonts w:ascii="Arial" w:eastAsia="Times New Roman" w:hAnsi="Arial" w:cs="Arial"/>
          <w:sz w:val="24"/>
          <w:szCs w:val="24"/>
        </w:rPr>
        <w:t>Załącznik nr 1 – Protokół odbioru</w:t>
      </w:r>
      <w:r w:rsidR="00242BD5">
        <w:rPr>
          <w:rFonts w:ascii="Arial" w:eastAsia="Times New Roman" w:hAnsi="Arial" w:cs="Arial"/>
          <w:sz w:val="24"/>
          <w:szCs w:val="24"/>
        </w:rPr>
        <w:t xml:space="preserve"> </w:t>
      </w:r>
      <w:r w:rsidR="00F21928">
        <w:rPr>
          <w:rFonts w:ascii="Arial" w:eastAsia="Times New Roman" w:hAnsi="Arial" w:cs="Arial"/>
          <w:sz w:val="24"/>
          <w:szCs w:val="24"/>
        </w:rPr>
        <w:t>–</w:t>
      </w:r>
      <w:r w:rsidR="00242BD5">
        <w:rPr>
          <w:rFonts w:ascii="Arial" w:eastAsia="Times New Roman" w:hAnsi="Arial" w:cs="Arial"/>
          <w:sz w:val="24"/>
          <w:szCs w:val="24"/>
        </w:rPr>
        <w:t xml:space="preserve"> wzór</w:t>
      </w:r>
      <w:r w:rsidR="00F21928">
        <w:rPr>
          <w:rFonts w:ascii="Arial" w:eastAsia="Times New Roman" w:hAnsi="Arial" w:cs="Arial"/>
          <w:sz w:val="24"/>
          <w:szCs w:val="24"/>
        </w:rPr>
        <w:t>,</w:t>
      </w:r>
    </w:p>
    <w:p w14:paraId="19CFC980" w14:textId="33916601" w:rsidR="00AC17B1" w:rsidRPr="00901992" w:rsidRDefault="00AC17B1"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Załącznik nr 2</w:t>
      </w:r>
      <w:r w:rsidR="00715A1C">
        <w:rPr>
          <w:rFonts w:ascii="Arial" w:eastAsia="Times New Roman" w:hAnsi="Arial" w:cs="Arial"/>
          <w:sz w:val="24"/>
          <w:szCs w:val="24"/>
        </w:rPr>
        <w:t xml:space="preserve"> </w:t>
      </w:r>
      <w:r w:rsidR="00F21928">
        <w:rPr>
          <w:rFonts w:ascii="Arial" w:eastAsia="Times New Roman" w:hAnsi="Arial" w:cs="Arial"/>
          <w:sz w:val="24"/>
          <w:szCs w:val="24"/>
        </w:rPr>
        <w:t>–</w:t>
      </w:r>
      <w:r w:rsidR="00715A1C">
        <w:rPr>
          <w:rFonts w:ascii="Arial" w:eastAsia="Times New Roman" w:hAnsi="Arial" w:cs="Arial"/>
          <w:sz w:val="24"/>
          <w:szCs w:val="24"/>
        </w:rPr>
        <w:t xml:space="preserve"> </w:t>
      </w:r>
      <w:r w:rsidRPr="00901992">
        <w:rPr>
          <w:rFonts w:ascii="Arial" w:eastAsia="Times New Roman" w:hAnsi="Arial" w:cs="Arial"/>
          <w:sz w:val="24"/>
          <w:szCs w:val="24"/>
        </w:rPr>
        <w:t>SOPZ</w:t>
      </w:r>
      <w:r w:rsidR="00F21928">
        <w:rPr>
          <w:rFonts w:ascii="Arial" w:eastAsia="Times New Roman" w:hAnsi="Arial" w:cs="Arial"/>
          <w:sz w:val="24"/>
          <w:szCs w:val="24"/>
        </w:rPr>
        <w:t>,</w:t>
      </w:r>
    </w:p>
    <w:p w14:paraId="4D2A2D41" w14:textId="32D18AC7" w:rsidR="00AC17B1" w:rsidRPr="009776BE" w:rsidRDefault="00AC17B1" w:rsidP="00CD6652">
      <w:pPr>
        <w:spacing w:after="0" w:line="360" w:lineRule="auto"/>
        <w:rPr>
          <w:rFonts w:ascii="Arial" w:eastAsia="Times New Roman" w:hAnsi="Arial" w:cs="Arial"/>
          <w:b/>
          <w:bCs/>
          <w:sz w:val="24"/>
          <w:szCs w:val="24"/>
        </w:rPr>
      </w:pPr>
      <w:r w:rsidRPr="00901992">
        <w:rPr>
          <w:rFonts w:ascii="Arial" w:eastAsia="Times New Roman" w:hAnsi="Arial" w:cs="Arial"/>
          <w:sz w:val="24"/>
          <w:szCs w:val="24"/>
        </w:rPr>
        <w:t xml:space="preserve">Załącznik nr 3 </w:t>
      </w:r>
      <w:r w:rsidR="00242BD5">
        <w:rPr>
          <w:rFonts w:ascii="Arial" w:eastAsia="Times New Roman" w:hAnsi="Arial" w:cs="Arial"/>
          <w:sz w:val="24"/>
          <w:szCs w:val="24"/>
        </w:rPr>
        <w:t>–</w:t>
      </w:r>
      <w:r w:rsidR="00715A1C">
        <w:rPr>
          <w:rFonts w:ascii="Arial" w:eastAsia="Times New Roman" w:hAnsi="Arial" w:cs="Arial"/>
          <w:sz w:val="24"/>
          <w:szCs w:val="24"/>
        </w:rPr>
        <w:t xml:space="preserve"> </w:t>
      </w:r>
      <w:r w:rsidRPr="00901992">
        <w:rPr>
          <w:rFonts w:ascii="Arial" w:eastAsia="Times New Roman" w:hAnsi="Arial" w:cs="Arial"/>
          <w:sz w:val="24"/>
          <w:szCs w:val="24"/>
        </w:rPr>
        <w:t>Ofert</w:t>
      </w:r>
      <w:r w:rsidR="00242BD5">
        <w:rPr>
          <w:rFonts w:ascii="Arial" w:eastAsia="Times New Roman" w:hAnsi="Arial" w:cs="Arial"/>
          <w:sz w:val="24"/>
          <w:szCs w:val="24"/>
        </w:rPr>
        <w:t>a Wykonawcy</w:t>
      </w:r>
      <w:r w:rsidR="0012020B">
        <w:rPr>
          <w:rFonts w:ascii="Arial" w:eastAsia="Times New Roman" w:hAnsi="Arial" w:cs="Arial"/>
          <w:sz w:val="24"/>
          <w:szCs w:val="24"/>
        </w:rPr>
        <w:t xml:space="preserve"> wraz z załącznikami.</w:t>
      </w:r>
    </w:p>
    <w:p w14:paraId="67E1AB88" w14:textId="3D9D09E3" w:rsidR="00015879" w:rsidRPr="009776BE" w:rsidRDefault="006B092B" w:rsidP="00CD6652">
      <w:pPr>
        <w:pStyle w:val="Nagwek1"/>
      </w:pPr>
      <w:r w:rsidRPr="009776BE">
        <w:t>§ 1</w:t>
      </w:r>
      <w:r w:rsidR="001447F8">
        <w:t>4</w:t>
      </w:r>
    </w:p>
    <w:p w14:paraId="577E6675" w14:textId="4C95C3D1" w:rsidR="00015879" w:rsidRPr="00901992" w:rsidRDefault="00015879" w:rsidP="00CD6652">
      <w:pPr>
        <w:spacing w:after="0" w:line="360" w:lineRule="auto"/>
        <w:rPr>
          <w:rFonts w:ascii="Arial" w:eastAsia="Times New Roman" w:hAnsi="Arial" w:cs="Arial"/>
          <w:sz w:val="24"/>
          <w:szCs w:val="24"/>
        </w:rPr>
      </w:pPr>
      <w:r w:rsidRPr="00901992">
        <w:rPr>
          <w:rFonts w:ascii="Arial" w:eastAsia="Times New Roman" w:hAnsi="Arial" w:cs="Arial"/>
          <w:sz w:val="24"/>
          <w:szCs w:val="24"/>
        </w:rPr>
        <w:t xml:space="preserve">Umowę sporządzono w trzech jednobrzmiących egzemplarzach, jednym dla </w:t>
      </w:r>
      <w:r w:rsidRPr="000C03DF">
        <w:rPr>
          <w:rFonts w:ascii="Arial" w:eastAsia="Times New Roman" w:hAnsi="Arial" w:cs="Arial"/>
          <w:b/>
          <w:sz w:val="24"/>
          <w:szCs w:val="24"/>
        </w:rPr>
        <w:t>Wykonawcy</w:t>
      </w:r>
      <w:r w:rsidRPr="00881C3C">
        <w:rPr>
          <w:rFonts w:ascii="Arial" w:eastAsia="Times New Roman" w:hAnsi="Arial" w:cs="Arial"/>
          <w:bCs/>
          <w:sz w:val="24"/>
          <w:szCs w:val="24"/>
        </w:rPr>
        <w:t xml:space="preserve">, dwóch dla </w:t>
      </w:r>
      <w:r w:rsidRPr="000C03DF">
        <w:rPr>
          <w:rFonts w:ascii="Arial" w:eastAsia="Times New Roman" w:hAnsi="Arial" w:cs="Arial"/>
          <w:b/>
          <w:sz w:val="24"/>
          <w:szCs w:val="24"/>
        </w:rPr>
        <w:t>Zamawiającego</w:t>
      </w:r>
      <w:r w:rsidRPr="00881C3C">
        <w:rPr>
          <w:rFonts w:ascii="Arial" w:eastAsia="Times New Roman" w:hAnsi="Arial" w:cs="Arial"/>
          <w:bCs/>
          <w:sz w:val="24"/>
          <w:szCs w:val="24"/>
        </w:rPr>
        <w:t>.</w:t>
      </w:r>
    </w:p>
    <w:p w14:paraId="272D7F7B" w14:textId="77777777" w:rsidR="00BB2805" w:rsidRPr="00901992" w:rsidRDefault="00BB2805" w:rsidP="00CD6652">
      <w:pPr>
        <w:spacing w:after="0" w:line="360" w:lineRule="auto"/>
        <w:rPr>
          <w:rFonts w:ascii="Arial" w:eastAsia="Times New Roman" w:hAnsi="Arial" w:cs="Arial"/>
          <w:b/>
          <w:bCs/>
          <w:sz w:val="24"/>
          <w:szCs w:val="24"/>
        </w:rPr>
      </w:pPr>
    </w:p>
    <w:p w14:paraId="17805785" w14:textId="77777777" w:rsidR="00C47E43" w:rsidRDefault="00C47E43" w:rsidP="00CD6652">
      <w:pPr>
        <w:spacing w:after="0" w:line="360" w:lineRule="auto"/>
        <w:rPr>
          <w:rFonts w:ascii="Arial" w:eastAsia="Times New Roman" w:hAnsi="Arial" w:cs="Arial"/>
          <w:sz w:val="24"/>
          <w:szCs w:val="24"/>
        </w:rPr>
      </w:pPr>
    </w:p>
    <w:p w14:paraId="1938E538" w14:textId="77777777" w:rsidR="000C03DF" w:rsidRDefault="000C03DF" w:rsidP="00CD6652">
      <w:pPr>
        <w:spacing w:after="0" w:line="360" w:lineRule="auto"/>
        <w:rPr>
          <w:rFonts w:ascii="Arial" w:eastAsia="Times New Roman" w:hAnsi="Arial" w:cs="Arial"/>
          <w:sz w:val="24"/>
          <w:szCs w:val="24"/>
        </w:rPr>
      </w:pPr>
    </w:p>
    <w:p w14:paraId="3E49E2F6" w14:textId="77777777" w:rsidR="000C03DF" w:rsidRPr="00901992" w:rsidRDefault="000C03DF" w:rsidP="00CD6652">
      <w:pPr>
        <w:spacing w:after="0" w:line="360" w:lineRule="auto"/>
        <w:rPr>
          <w:rFonts w:ascii="Arial" w:eastAsia="Times New Roman" w:hAnsi="Arial" w:cs="Arial"/>
          <w:sz w:val="24"/>
          <w:szCs w:val="24"/>
        </w:rPr>
      </w:pPr>
    </w:p>
    <w:tbl>
      <w:tblPr>
        <w:tblW w:w="0" w:type="auto"/>
        <w:tblLook w:val="04A0" w:firstRow="1" w:lastRow="0" w:firstColumn="1" w:lastColumn="0" w:noHBand="0" w:noVBand="1"/>
      </w:tblPr>
      <w:tblGrid>
        <w:gridCol w:w="4536"/>
        <w:gridCol w:w="4536"/>
      </w:tblGrid>
      <w:tr w:rsidR="000C03DF" w:rsidRPr="00901992" w14:paraId="168A5F15" w14:textId="77777777" w:rsidTr="000C03DF">
        <w:tc>
          <w:tcPr>
            <w:tcW w:w="4536" w:type="dxa"/>
            <w:shd w:val="clear" w:color="auto" w:fill="auto"/>
          </w:tcPr>
          <w:p w14:paraId="31AA47E2" w14:textId="742DD329" w:rsidR="000C03DF" w:rsidRPr="000C03DF" w:rsidRDefault="000C03DF" w:rsidP="00CD6652">
            <w:pPr>
              <w:spacing w:after="0" w:line="360" w:lineRule="auto"/>
              <w:rPr>
                <w:rFonts w:ascii="Arial" w:eastAsia="Times New Roman" w:hAnsi="Arial" w:cs="Arial"/>
                <w:sz w:val="24"/>
                <w:szCs w:val="24"/>
              </w:rPr>
            </w:pPr>
            <w:r w:rsidRPr="000C03DF">
              <w:rPr>
                <w:rFonts w:ascii="Arial" w:eastAsia="Times New Roman" w:hAnsi="Arial" w:cs="Arial"/>
                <w:sz w:val="24"/>
                <w:szCs w:val="24"/>
              </w:rPr>
              <w:t>...................................................</w:t>
            </w:r>
          </w:p>
        </w:tc>
        <w:tc>
          <w:tcPr>
            <w:tcW w:w="4536" w:type="dxa"/>
            <w:shd w:val="clear" w:color="auto" w:fill="auto"/>
          </w:tcPr>
          <w:p w14:paraId="6C947646" w14:textId="40D4BD62" w:rsidR="000C03DF" w:rsidRPr="000C03DF" w:rsidRDefault="000C03DF" w:rsidP="00CD6652">
            <w:pPr>
              <w:spacing w:after="0" w:line="360" w:lineRule="auto"/>
              <w:rPr>
                <w:rFonts w:ascii="Arial" w:eastAsia="Times New Roman" w:hAnsi="Arial" w:cs="Arial"/>
                <w:sz w:val="24"/>
                <w:szCs w:val="24"/>
              </w:rPr>
            </w:pPr>
            <w:r w:rsidRPr="000C03DF">
              <w:rPr>
                <w:rFonts w:ascii="Arial" w:eastAsia="Times New Roman" w:hAnsi="Arial" w:cs="Arial"/>
                <w:sz w:val="24"/>
                <w:szCs w:val="24"/>
              </w:rPr>
              <w:t>............................................</w:t>
            </w:r>
          </w:p>
        </w:tc>
      </w:tr>
      <w:tr w:rsidR="000C03DF" w:rsidRPr="00901992" w14:paraId="02FA68FC" w14:textId="77777777" w:rsidTr="000C03DF">
        <w:trPr>
          <w:trHeight w:val="1007"/>
        </w:trPr>
        <w:tc>
          <w:tcPr>
            <w:tcW w:w="4536" w:type="dxa"/>
            <w:shd w:val="clear" w:color="auto" w:fill="auto"/>
          </w:tcPr>
          <w:p w14:paraId="556E61A6" w14:textId="03901007" w:rsidR="000C03DF" w:rsidRPr="000C03DF" w:rsidRDefault="000C03DF" w:rsidP="00CD6652">
            <w:pPr>
              <w:spacing w:after="0" w:line="360" w:lineRule="auto"/>
              <w:rPr>
                <w:rFonts w:ascii="Arial" w:eastAsia="Times New Roman" w:hAnsi="Arial" w:cs="Arial"/>
                <w:b/>
                <w:bCs/>
                <w:sz w:val="24"/>
                <w:szCs w:val="24"/>
              </w:rPr>
            </w:pPr>
            <w:r w:rsidRPr="000C03DF">
              <w:rPr>
                <w:rFonts w:ascii="Arial" w:eastAsia="Times New Roman" w:hAnsi="Arial" w:cs="Arial"/>
                <w:b/>
                <w:bCs/>
                <w:sz w:val="24"/>
                <w:szCs w:val="24"/>
              </w:rPr>
              <w:t>Zamawiający</w:t>
            </w:r>
          </w:p>
        </w:tc>
        <w:tc>
          <w:tcPr>
            <w:tcW w:w="4536" w:type="dxa"/>
            <w:shd w:val="clear" w:color="auto" w:fill="auto"/>
          </w:tcPr>
          <w:p w14:paraId="06A4FFEA" w14:textId="13BAA77F" w:rsidR="000C03DF" w:rsidRPr="000C03DF" w:rsidRDefault="000C03DF" w:rsidP="00CD6652">
            <w:pPr>
              <w:spacing w:after="0" w:line="360" w:lineRule="auto"/>
              <w:rPr>
                <w:rFonts w:ascii="Arial" w:eastAsia="Times New Roman" w:hAnsi="Arial" w:cs="Arial"/>
                <w:b/>
                <w:bCs/>
                <w:sz w:val="24"/>
                <w:szCs w:val="24"/>
              </w:rPr>
            </w:pPr>
            <w:r w:rsidRPr="000C03DF">
              <w:rPr>
                <w:rFonts w:ascii="Arial" w:eastAsia="Times New Roman" w:hAnsi="Arial" w:cs="Arial"/>
                <w:b/>
                <w:bCs/>
                <w:sz w:val="24"/>
                <w:szCs w:val="24"/>
              </w:rPr>
              <w:t>Wykonawca</w:t>
            </w:r>
          </w:p>
        </w:tc>
      </w:tr>
    </w:tbl>
    <w:p w14:paraId="5B9A4F21" w14:textId="77777777" w:rsidR="005053C5" w:rsidRPr="00901992" w:rsidRDefault="005053C5" w:rsidP="00CD6652">
      <w:pPr>
        <w:spacing w:after="0" w:line="360" w:lineRule="auto"/>
        <w:rPr>
          <w:rFonts w:ascii="Arial" w:eastAsia="Times New Roman" w:hAnsi="Arial" w:cs="Arial"/>
          <w:b/>
          <w:sz w:val="24"/>
          <w:szCs w:val="24"/>
        </w:rPr>
      </w:pPr>
    </w:p>
    <w:p w14:paraId="4CD6A9A4" w14:textId="3E670E68" w:rsidR="005053C5" w:rsidRPr="00881C3C" w:rsidRDefault="00774FDF" w:rsidP="001447F8">
      <w:pPr>
        <w:spacing w:after="0" w:line="360" w:lineRule="auto"/>
        <w:jc w:val="right"/>
        <w:rPr>
          <w:rFonts w:ascii="Arial" w:eastAsia="Times New Roman" w:hAnsi="Arial" w:cs="Arial"/>
          <w:sz w:val="24"/>
          <w:szCs w:val="24"/>
        </w:rPr>
      </w:pPr>
      <w:r w:rsidRPr="00901992">
        <w:rPr>
          <w:rFonts w:ascii="Arial" w:hAnsi="Arial" w:cs="Arial"/>
          <w:b/>
          <w:bCs/>
          <w:sz w:val="24"/>
          <w:szCs w:val="24"/>
        </w:rPr>
        <w:br w:type="page"/>
      </w:r>
      <w:r w:rsidR="0012020B">
        <w:rPr>
          <w:rFonts w:ascii="Arial" w:eastAsia="Times New Roman" w:hAnsi="Arial" w:cs="Arial"/>
          <w:sz w:val="24"/>
          <w:szCs w:val="24"/>
        </w:rPr>
        <w:lastRenderedPageBreak/>
        <w:t xml:space="preserve"> </w:t>
      </w:r>
    </w:p>
    <w:p w14:paraId="6E491BD2" w14:textId="77777777" w:rsidR="001447F8" w:rsidRPr="00EA3514" w:rsidRDefault="001447F8" w:rsidP="001447F8">
      <w:pPr>
        <w:spacing w:before="1320" w:after="0" w:line="312" w:lineRule="auto"/>
        <w:jc w:val="right"/>
        <w:rPr>
          <w:rFonts w:ascii="Arial" w:eastAsia="Times New Roman" w:hAnsi="Arial" w:cs="Arial"/>
          <w:sz w:val="24"/>
          <w:szCs w:val="24"/>
        </w:rPr>
      </w:pPr>
      <w:r w:rsidRPr="00EA3514">
        <w:rPr>
          <w:rFonts w:ascii="Arial" w:eastAsia="Times New Roman" w:hAnsi="Arial" w:cs="Arial"/>
          <w:sz w:val="24"/>
          <w:szCs w:val="24"/>
        </w:rPr>
        <w:t xml:space="preserve">Załącznik nr 1 </w:t>
      </w:r>
    </w:p>
    <w:p w14:paraId="05BD3C42" w14:textId="77777777" w:rsidR="001447F8" w:rsidRPr="00EA3514" w:rsidRDefault="001447F8" w:rsidP="001447F8">
      <w:pPr>
        <w:tabs>
          <w:tab w:val="left" w:leader="dot" w:pos="7938"/>
        </w:tabs>
        <w:spacing w:after="0" w:line="312" w:lineRule="auto"/>
        <w:ind w:left="4253" w:firstLine="709"/>
        <w:jc w:val="right"/>
        <w:rPr>
          <w:rFonts w:ascii="Arial" w:eastAsia="Times New Roman" w:hAnsi="Arial" w:cs="Arial"/>
          <w:sz w:val="24"/>
          <w:szCs w:val="24"/>
        </w:rPr>
      </w:pPr>
      <w:r w:rsidRPr="00EA3514">
        <w:rPr>
          <w:rFonts w:ascii="Arial" w:eastAsia="Times New Roman" w:hAnsi="Arial" w:cs="Arial"/>
          <w:sz w:val="24"/>
          <w:szCs w:val="24"/>
        </w:rPr>
        <w:t xml:space="preserve">do Umowy nr </w:t>
      </w:r>
      <w:r w:rsidRPr="00EA3514">
        <w:rPr>
          <w:rFonts w:ascii="Arial" w:eastAsia="Times New Roman" w:hAnsi="Arial" w:cs="Arial"/>
          <w:sz w:val="24"/>
          <w:szCs w:val="24"/>
        </w:rPr>
        <w:tab/>
        <w:t>/2024</w:t>
      </w:r>
    </w:p>
    <w:p w14:paraId="47BD51EB" w14:textId="77777777" w:rsidR="001447F8" w:rsidRPr="00EA3514" w:rsidRDefault="001447F8" w:rsidP="001447F8">
      <w:pPr>
        <w:tabs>
          <w:tab w:val="left" w:leader="dot" w:pos="7938"/>
        </w:tabs>
        <w:spacing w:after="0" w:line="312" w:lineRule="auto"/>
        <w:ind w:left="4253" w:firstLine="709"/>
        <w:jc w:val="right"/>
        <w:rPr>
          <w:rFonts w:ascii="Arial" w:eastAsia="Times New Roman" w:hAnsi="Arial" w:cs="Arial"/>
          <w:sz w:val="24"/>
          <w:szCs w:val="24"/>
        </w:rPr>
      </w:pPr>
      <w:r w:rsidRPr="00EA3514">
        <w:rPr>
          <w:rFonts w:ascii="Arial" w:eastAsia="Times New Roman" w:hAnsi="Arial" w:cs="Arial"/>
          <w:sz w:val="24"/>
          <w:szCs w:val="24"/>
        </w:rPr>
        <w:t xml:space="preserve">z dnia </w:t>
      </w:r>
      <w:r w:rsidRPr="00EA3514">
        <w:rPr>
          <w:rFonts w:ascii="Arial" w:eastAsia="Times New Roman" w:hAnsi="Arial" w:cs="Arial"/>
          <w:sz w:val="24"/>
          <w:szCs w:val="24"/>
        </w:rPr>
        <w:tab/>
        <w:t xml:space="preserve"> 2024 r.</w:t>
      </w:r>
    </w:p>
    <w:p w14:paraId="44FC8913" w14:textId="77777777" w:rsidR="001447F8" w:rsidRPr="00EA3514" w:rsidRDefault="001447F8" w:rsidP="001447F8">
      <w:pPr>
        <w:tabs>
          <w:tab w:val="left" w:leader="dot" w:pos="3402"/>
        </w:tabs>
        <w:spacing w:before="360" w:after="0" w:line="312" w:lineRule="auto"/>
        <w:rPr>
          <w:rFonts w:ascii="Arial" w:eastAsia="Times New Roman" w:hAnsi="Arial" w:cs="Arial"/>
          <w:sz w:val="24"/>
          <w:szCs w:val="24"/>
        </w:rPr>
      </w:pPr>
      <w:r w:rsidRPr="00EA3514">
        <w:rPr>
          <w:rFonts w:ascii="Arial" w:eastAsia="Times New Roman" w:hAnsi="Arial" w:cs="Arial"/>
          <w:sz w:val="24"/>
          <w:szCs w:val="24"/>
        </w:rPr>
        <w:t>Łódź, dnia</w:t>
      </w:r>
      <w:r w:rsidRPr="00EA3514">
        <w:rPr>
          <w:rFonts w:ascii="Arial" w:eastAsia="Times New Roman" w:hAnsi="Arial" w:cs="Arial"/>
          <w:sz w:val="24"/>
          <w:szCs w:val="24"/>
        </w:rPr>
        <w:tab/>
      </w:r>
    </w:p>
    <w:p w14:paraId="27237C8A" w14:textId="77777777" w:rsidR="001447F8" w:rsidRPr="00EA3514" w:rsidRDefault="001447F8" w:rsidP="001447F8">
      <w:pPr>
        <w:spacing w:before="360" w:after="360" w:line="312" w:lineRule="auto"/>
        <w:outlineLvl w:val="0"/>
        <w:rPr>
          <w:rFonts w:ascii="Arial" w:hAnsi="Arial" w:cs="Arial"/>
          <w:sz w:val="24"/>
          <w:szCs w:val="24"/>
        </w:rPr>
      </w:pPr>
      <w:r w:rsidRPr="00EA3514">
        <w:rPr>
          <w:rFonts w:ascii="Arial" w:hAnsi="Arial" w:cs="Arial"/>
          <w:sz w:val="24"/>
          <w:szCs w:val="24"/>
        </w:rPr>
        <w:t>Protokół odbioru</w:t>
      </w:r>
    </w:p>
    <w:p w14:paraId="176D7D6C" w14:textId="77777777" w:rsidR="001447F8" w:rsidRPr="00EA3514" w:rsidRDefault="001447F8" w:rsidP="001447F8">
      <w:pPr>
        <w:autoSpaceDE w:val="0"/>
        <w:autoSpaceDN w:val="0"/>
        <w:adjustRightInd w:val="0"/>
        <w:spacing w:after="0" w:line="312" w:lineRule="auto"/>
        <w:rPr>
          <w:rFonts w:ascii="Arial" w:hAnsi="Arial" w:cs="Arial"/>
          <w:sz w:val="24"/>
          <w:szCs w:val="24"/>
        </w:rPr>
      </w:pPr>
      <w:r w:rsidRPr="00EA3514">
        <w:rPr>
          <w:rFonts w:ascii="Arial" w:hAnsi="Arial" w:cs="Arial"/>
          <w:sz w:val="24"/>
          <w:szCs w:val="24"/>
        </w:rPr>
        <w:t>sporządzony pomiędzy:</w:t>
      </w:r>
    </w:p>
    <w:p w14:paraId="5E71500E" w14:textId="77777777" w:rsidR="001447F8" w:rsidRPr="00EA3514" w:rsidRDefault="001447F8" w:rsidP="001447F8">
      <w:pPr>
        <w:suppressAutoHyphens/>
        <w:spacing w:after="0" w:line="312" w:lineRule="auto"/>
        <w:rPr>
          <w:rFonts w:ascii="Arial" w:hAnsi="Arial" w:cs="Arial"/>
          <w:sz w:val="24"/>
          <w:szCs w:val="24"/>
        </w:rPr>
      </w:pPr>
      <w:r w:rsidRPr="00EA3514">
        <w:rPr>
          <w:rFonts w:ascii="Arial" w:hAnsi="Arial" w:cs="Arial"/>
          <w:sz w:val="24"/>
          <w:szCs w:val="24"/>
        </w:rPr>
        <w:t>Województwem Łódzkim z siedzibą przy al. Piłsudskiego 8, 90-051 Łódź, NIP: 725-17-39-344 – Regionalnym Centrum Polityki Społecznej w Łodzi z siedzibą przy ul. Snycerskiej 8, 91-302 Łódź, które reprezentuje:</w:t>
      </w:r>
    </w:p>
    <w:p w14:paraId="3C190F4A" w14:textId="77777777" w:rsidR="001447F8" w:rsidRPr="00EA3514" w:rsidRDefault="001447F8" w:rsidP="001447F8">
      <w:pPr>
        <w:tabs>
          <w:tab w:val="left" w:leader="dot" w:pos="9072"/>
        </w:tabs>
        <w:spacing w:before="600" w:after="0" w:line="312" w:lineRule="auto"/>
        <w:rPr>
          <w:rFonts w:ascii="Arial" w:hAnsi="Arial" w:cs="Arial"/>
          <w:sz w:val="24"/>
          <w:szCs w:val="24"/>
        </w:rPr>
      </w:pPr>
      <w:r w:rsidRPr="00EA3514">
        <w:rPr>
          <w:rFonts w:ascii="Arial" w:hAnsi="Arial" w:cs="Arial"/>
          <w:sz w:val="24"/>
          <w:szCs w:val="24"/>
        </w:rPr>
        <w:tab/>
      </w:r>
    </w:p>
    <w:p w14:paraId="286C5A6F" w14:textId="77777777" w:rsidR="001447F8" w:rsidRPr="00EA3514" w:rsidRDefault="001447F8" w:rsidP="001447F8">
      <w:pPr>
        <w:spacing w:after="0" w:line="312" w:lineRule="auto"/>
        <w:rPr>
          <w:rFonts w:ascii="Arial" w:hAnsi="Arial" w:cs="Arial"/>
          <w:sz w:val="24"/>
          <w:szCs w:val="24"/>
        </w:rPr>
      </w:pPr>
      <w:r w:rsidRPr="00EA3514">
        <w:rPr>
          <w:rFonts w:ascii="Arial" w:hAnsi="Arial" w:cs="Arial"/>
          <w:sz w:val="24"/>
          <w:szCs w:val="24"/>
        </w:rPr>
        <w:t>/nazwa i upoważnienie reprezentanta Zamawiającego/</w:t>
      </w:r>
    </w:p>
    <w:p w14:paraId="5FD611EA" w14:textId="77777777" w:rsidR="001447F8" w:rsidRPr="00EA3514" w:rsidRDefault="001447F8" w:rsidP="001447F8">
      <w:pPr>
        <w:spacing w:before="240" w:after="0" w:line="312" w:lineRule="auto"/>
        <w:rPr>
          <w:rFonts w:ascii="Arial" w:eastAsia="Times New Roman" w:hAnsi="Arial" w:cs="Arial"/>
          <w:sz w:val="24"/>
          <w:szCs w:val="24"/>
        </w:rPr>
      </w:pPr>
      <w:r w:rsidRPr="00EA3514">
        <w:rPr>
          <w:rFonts w:ascii="Arial" w:eastAsia="Times New Roman" w:hAnsi="Arial" w:cs="Arial"/>
          <w:sz w:val="24"/>
          <w:szCs w:val="24"/>
        </w:rPr>
        <w:t>a</w:t>
      </w:r>
    </w:p>
    <w:p w14:paraId="327A23B0" w14:textId="77777777" w:rsidR="001447F8" w:rsidRPr="00EA3514" w:rsidRDefault="001447F8" w:rsidP="001447F8">
      <w:pPr>
        <w:tabs>
          <w:tab w:val="left" w:leader="dot" w:pos="9072"/>
        </w:tabs>
        <w:spacing w:after="0" w:line="312" w:lineRule="auto"/>
        <w:rPr>
          <w:rFonts w:ascii="Arial" w:eastAsia="Times New Roman" w:hAnsi="Arial" w:cs="Arial"/>
          <w:sz w:val="24"/>
          <w:szCs w:val="24"/>
        </w:rPr>
      </w:pPr>
      <w:r w:rsidRPr="00EA3514">
        <w:rPr>
          <w:rFonts w:ascii="Arial" w:eastAsia="Times New Roman" w:hAnsi="Arial" w:cs="Arial"/>
          <w:sz w:val="24"/>
          <w:szCs w:val="24"/>
        </w:rPr>
        <w:tab/>
      </w:r>
    </w:p>
    <w:p w14:paraId="12B7DD13" w14:textId="77777777" w:rsidR="001447F8" w:rsidRPr="00EA3514" w:rsidRDefault="001447F8" w:rsidP="001447F8">
      <w:pPr>
        <w:spacing w:after="0" w:line="312" w:lineRule="auto"/>
        <w:rPr>
          <w:rFonts w:ascii="Arial" w:hAnsi="Arial" w:cs="Arial"/>
          <w:sz w:val="24"/>
          <w:szCs w:val="24"/>
        </w:rPr>
      </w:pPr>
      <w:r w:rsidRPr="00EA3514">
        <w:rPr>
          <w:rFonts w:ascii="Arial" w:hAnsi="Arial" w:cs="Arial"/>
          <w:sz w:val="24"/>
          <w:szCs w:val="24"/>
        </w:rPr>
        <w:t xml:space="preserve">/nazwa i adres Wykonawcy/ </w:t>
      </w:r>
      <w:r w:rsidRPr="00EA3514">
        <w:rPr>
          <w:rFonts w:ascii="Arial" w:hAnsi="Arial" w:cs="Arial"/>
          <w:color w:val="000000"/>
          <w:sz w:val="24"/>
          <w:szCs w:val="24"/>
        </w:rPr>
        <w:t>imię i nazwisko osoby reprezentującej Wykonawcę/</w:t>
      </w:r>
    </w:p>
    <w:p w14:paraId="32A8D5FB" w14:textId="1DCF060C" w:rsidR="001447F8" w:rsidRPr="00EA3514" w:rsidRDefault="001447F8" w:rsidP="001447F8">
      <w:pPr>
        <w:tabs>
          <w:tab w:val="left" w:pos="0"/>
        </w:tabs>
        <w:spacing w:before="480" w:after="0" w:line="312" w:lineRule="auto"/>
        <w:rPr>
          <w:rFonts w:ascii="Arial" w:eastAsia="Times New Roman" w:hAnsi="Arial" w:cs="Arial"/>
          <w:sz w:val="24"/>
          <w:szCs w:val="24"/>
          <w:lang w:eastAsia="pl-PL"/>
        </w:rPr>
      </w:pPr>
      <w:r w:rsidRPr="00EA3514">
        <w:rPr>
          <w:rFonts w:ascii="Arial" w:eastAsia="Times New Roman" w:hAnsi="Arial" w:cs="Arial"/>
          <w:sz w:val="24"/>
          <w:szCs w:val="24"/>
          <w:lang w:eastAsia="pl-PL"/>
        </w:rPr>
        <w:t>Potwierdza się odbiór zamówienia pn</w:t>
      </w:r>
      <w:r w:rsidRPr="005554EF">
        <w:rPr>
          <w:rFonts w:ascii="Arial" w:eastAsia="Times New Roman" w:hAnsi="Arial" w:cs="Arial"/>
          <w:sz w:val="24"/>
          <w:szCs w:val="24"/>
          <w:lang w:eastAsia="pl-PL"/>
        </w:rPr>
        <w:t xml:space="preserve">. </w:t>
      </w:r>
      <w:r>
        <w:rPr>
          <w:rFonts w:ascii="Arial" w:eastAsia="Times New Roman" w:hAnsi="Arial" w:cs="Arial"/>
          <w:sz w:val="24"/>
          <w:szCs w:val="24"/>
          <w:lang w:eastAsia="pl-PL"/>
        </w:rPr>
        <w:t>kompleksowa organizacja Łódzkich Targów Ekonomii Społecznej</w:t>
      </w:r>
      <w:r w:rsidR="005109DE">
        <w:rPr>
          <w:rFonts w:ascii="Arial" w:eastAsia="Times New Roman" w:hAnsi="Arial" w:cs="Arial"/>
          <w:sz w:val="24"/>
          <w:szCs w:val="24"/>
          <w:lang w:eastAsia="pl-PL"/>
        </w:rPr>
        <w:t xml:space="preserve"> 2025</w:t>
      </w:r>
      <w:r>
        <w:rPr>
          <w:rFonts w:ascii="Arial" w:eastAsia="Times New Roman" w:hAnsi="Arial" w:cs="Arial"/>
          <w:sz w:val="24"/>
          <w:szCs w:val="24"/>
          <w:lang w:eastAsia="pl-PL"/>
        </w:rPr>
        <w:t xml:space="preserve"> (ŁTES).</w:t>
      </w:r>
    </w:p>
    <w:p w14:paraId="1225BAE1" w14:textId="77777777" w:rsidR="001447F8" w:rsidRPr="00EA3514" w:rsidRDefault="001447F8" w:rsidP="001447F8">
      <w:pPr>
        <w:tabs>
          <w:tab w:val="left" w:leader="dot" w:pos="1701"/>
          <w:tab w:val="left" w:leader="dot" w:pos="5103"/>
        </w:tabs>
        <w:spacing w:after="0" w:line="312" w:lineRule="auto"/>
        <w:rPr>
          <w:rFonts w:ascii="Arial" w:hAnsi="Arial" w:cs="Arial"/>
          <w:sz w:val="24"/>
          <w:szCs w:val="24"/>
        </w:rPr>
      </w:pPr>
      <w:r w:rsidRPr="00EA3514">
        <w:rPr>
          <w:rFonts w:ascii="Arial" w:hAnsi="Arial" w:cs="Arial"/>
          <w:sz w:val="24"/>
          <w:szCs w:val="24"/>
        </w:rPr>
        <w:t xml:space="preserve">Zamówienie zrealizowano zgodnie z warunkami określonymi w SOPZ oraz umowie nr </w:t>
      </w:r>
      <w:r w:rsidRPr="00EA3514">
        <w:rPr>
          <w:rFonts w:ascii="Arial" w:hAnsi="Arial" w:cs="Arial"/>
          <w:sz w:val="24"/>
          <w:szCs w:val="24"/>
        </w:rPr>
        <w:tab/>
        <w:t xml:space="preserve">/2024 z dnia </w:t>
      </w:r>
      <w:r w:rsidRPr="00EA3514">
        <w:rPr>
          <w:rFonts w:ascii="Arial" w:hAnsi="Arial" w:cs="Arial"/>
          <w:sz w:val="24"/>
          <w:szCs w:val="24"/>
        </w:rPr>
        <w:tab/>
        <w:t>2024 roku</w:t>
      </w:r>
    </w:p>
    <w:p w14:paraId="4C7F0229" w14:textId="77777777" w:rsidR="001447F8" w:rsidRPr="00EA3514" w:rsidRDefault="001447F8" w:rsidP="001447F8">
      <w:pPr>
        <w:tabs>
          <w:tab w:val="left" w:leader="dot" w:pos="2880"/>
          <w:tab w:val="left" w:pos="5940"/>
          <w:tab w:val="left" w:leader="dot" w:pos="8820"/>
        </w:tabs>
        <w:spacing w:before="1440" w:after="0" w:line="312" w:lineRule="auto"/>
        <w:rPr>
          <w:rFonts w:ascii="Arial" w:hAnsi="Arial" w:cs="Arial"/>
          <w:sz w:val="24"/>
          <w:szCs w:val="24"/>
        </w:rPr>
      </w:pPr>
      <w:r w:rsidRPr="00EA3514">
        <w:rPr>
          <w:rFonts w:ascii="Arial" w:hAnsi="Arial" w:cs="Arial"/>
          <w:sz w:val="24"/>
          <w:szCs w:val="24"/>
        </w:rPr>
        <w:tab/>
      </w:r>
      <w:r w:rsidRPr="00EA3514">
        <w:rPr>
          <w:rFonts w:ascii="Arial" w:hAnsi="Arial" w:cs="Arial"/>
          <w:sz w:val="24"/>
          <w:szCs w:val="24"/>
        </w:rPr>
        <w:tab/>
      </w:r>
      <w:r w:rsidRPr="00EA3514">
        <w:rPr>
          <w:rFonts w:ascii="Arial" w:hAnsi="Arial" w:cs="Arial"/>
          <w:sz w:val="24"/>
          <w:szCs w:val="24"/>
        </w:rPr>
        <w:tab/>
      </w:r>
    </w:p>
    <w:p w14:paraId="3F82B01E" w14:textId="77777777" w:rsidR="001447F8" w:rsidRPr="00AA5E1C" w:rsidRDefault="001447F8" w:rsidP="001447F8">
      <w:pPr>
        <w:tabs>
          <w:tab w:val="left" w:pos="180"/>
          <w:tab w:val="left" w:pos="2880"/>
          <w:tab w:val="left" w:pos="6300"/>
          <w:tab w:val="left" w:leader="dot" w:pos="8820"/>
        </w:tabs>
        <w:spacing w:after="0" w:line="312" w:lineRule="auto"/>
        <w:rPr>
          <w:rFonts w:ascii="Arial" w:hAnsi="Arial" w:cs="Arial"/>
          <w:sz w:val="24"/>
          <w:szCs w:val="24"/>
        </w:rPr>
      </w:pPr>
      <w:r w:rsidRPr="00EA3514">
        <w:rPr>
          <w:rFonts w:ascii="Arial" w:hAnsi="Arial" w:cs="Arial"/>
          <w:sz w:val="24"/>
          <w:szCs w:val="24"/>
        </w:rPr>
        <w:t>ze strony Zamawiającego</w:t>
      </w:r>
      <w:r w:rsidRPr="00EA3514">
        <w:rPr>
          <w:rFonts w:ascii="Arial" w:hAnsi="Arial" w:cs="Arial"/>
          <w:sz w:val="24"/>
          <w:szCs w:val="24"/>
        </w:rPr>
        <w:tab/>
      </w:r>
      <w:r w:rsidRPr="00EA3514">
        <w:rPr>
          <w:rFonts w:ascii="Arial" w:hAnsi="Arial" w:cs="Arial"/>
          <w:sz w:val="24"/>
          <w:szCs w:val="24"/>
        </w:rPr>
        <w:tab/>
        <w:t>ze strony Wykonawcy</w:t>
      </w:r>
    </w:p>
    <w:p w14:paraId="0695906E" w14:textId="77777777" w:rsidR="006443D5" w:rsidRPr="00901992" w:rsidRDefault="006443D5" w:rsidP="0012020B">
      <w:pPr>
        <w:tabs>
          <w:tab w:val="left" w:leader="dot" w:pos="2880"/>
          <w:tab w:val="left" w:pos="5940"/>
          <w:tab w:val="left" w:leader="dot" w:pos="8820"/>
        </w:tabs>
        <w:spacing w:after="0" w:line="360" w:lineRule="auto"/>
        <w:rPr>
          <w:rFonts w:ascii="Arial" w:hAnsi="Arial" w:cs="Arial"/>
          <w:bCs/>
          <w:sz w:val="24"/>
          <w:szCs w:val="24"/>
        </w:rPr>
      </w:pPr>
    </w:p>
    <w:sectPr w:rsidR="006443D5" w:rsidRPr="00901992" w:rsidSect="0094356D">
      <w:headerReference w:type="default" r:id="rId9"/>
      <w:footerReference w:type="even" r:id="rId10"/>
      <w:footerReference w:type="default" r:id="rId11"/>
      <w:pgSz w:w="11906" w:h="16838"/>
      <w:pgMar w:top="993"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ED293" w14:textId="77777777" w:rsidR="009F7F24" w:rsidRDefault="009F7F24" w:rsidP="00486356">
      <w:pPr>
        <w:spacing w:after="0" w:line="240" w:lineRule="auto"/>
      </w:pPr>
      <w:r>
        <w:separator/>
      </w:r>
    </w:p>
  </w:endnote>
  <w:endnote w:type="continuationSeparator" w:id="0">
    <w:p w14:paraId="097E02B3" w14:textId="77777777" w:rsidR="009F7F24" w:rsidRDefault="009F7F24" w:rsidP="0048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tima">
    <w:altName w:val="Times New Roman"/>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9DFC6" w14:textId="77777777" w:rsidR="00BB2805" w:rsidRDefault="00BB2805"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EAA10C" w14:textId="77777777" w:rsidR="00BB2805" w:rsidRDefault="00BB2805" w:rsidP="00C076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F4500" w14:textId="77777777" w:rsidR="00BB2805" w:rsidRDefault="00BB2805"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379E6">
      <w:rPr>
        <w:rStyle w:val="Numerstrony"/>
        <w:noProof/>
      </w:rPr>
      <w:t>1</w:t>
    </w:r>
    <w:r>
      <w:rPr>
        <w:rStyle w:val="Numerstrony"/>
      </w:rPr>
      <w:fldChar w:fldCharType="end"/>
    </w:r>
  </w:p>
  <w:p w14:paraId="41D6BB09" w14:textId="77777777" w:rsidR="00BB2805" w:rsidRDefault="00BB2805" w:rsidP="00C0768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1D845" w14:textId="77777777" w:rsidR="009F7F24" w:rsidRDefault="009F7F24" w:rsidP="00486356">
      <w:pPr>
        <w:spacing w:after="0" w:line="240" w:lineRule="auto"/>
      </w:pPr>
      <w:r>
        <w:separator/>
      </w:r>
    </w:p>
  </w:footnote>
  <w:footnote w:type="continuationSeparator" w:id="0">
    <w:p w14:paraId="4AF19094" w14:textId="77777777" w:rsidR="009F7F24" w:rsidRDefault="009F7F24" w:rsidP="00486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1E6F1" w14:textId="171EF9A5" w:rsidR="00BB2805" w:rsidRDefault="00901992" w:rsidP="00901992">
    <w:pPr>
      <w:pStyle w:val="Nagwek"/>
      <w:jc w:val="center"/>
    </w:pPr>
    <w:bookmarkStart w:id="6" w:name="_Hlk155697642"/>
    <w:r>
      <w:rPr>
        <w:noProof/>
      </w:rPr>
      <w:drawing>
        <wp:inline distT="0" distB="0" distL="0" distR="0" wp14:anchorId="64AC72E9" wp14:editId="5F5C10E2">
          <wp:extent cx="5753100" cy="790575"/>
          <wp:effectExtent l="0" t="0" r="0" b="0"/>
          <wp:docPr id="1" name="Obraz 1" descr="Logo Fundusze Europejskie dla Rozwoju Społecznego, Logo Rzeczpospolita Polska, Logo Dofinansowane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Fundusze Europejskie dla Rozwoju Społecznego, Logo Rzeczpospolita Polska, Logo Dofinansowane przez Unię Europejską"/>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90575"/>
                  </a:xfrm>
                  <a:prstGeom prst="rect">
                    <a:avLst/>
                  </a:prstGeom>
                  <a:noFill/>
                  <a:ln>
                    <a:noFill/>
                  </a:ln>
                </pic:spPr>
              </pic:pic>
            </a:graphicData>
          </a:graphic>
        </wp:inline>
      </w:drawing>
    </w:r>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15:restartNumberingAfterBreak="0">
    <w:nsid w:val="060940FF"/>
    <w:multiLevelType w:val="hybridMultilevel"/>
    <w:tmpl w:val="4BA422D4"/>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830EA"/>
    <w:multiLevelType w:val="hybridMultilevel"/>
    <w:tmpl w:val="8DDE1EA0"/>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744FE8"/>
    <w:multiLevelType w:val="hybridMultilevel"/>
    <w:tmpl w:val="9DCE8ABA"/>
    <w:lvl w:ilvl="0" w:tplc="F5381490">
      <w:start w:val="1"/>
      <w:numFmt w:val="bullet"/>
      <w:lvlText w:val="-"/>
      <w:lvlJc w:val="left"/>
      <w:pPr>
        <w:tabs>
          <w:tab w:val="num" w:pos="567"/>
        </w:tabs>
        <w:ind w:left="567" w:hanging="397"/>
      </w:pPr>
      <w:rPr>
        <w:rFonts w:ascii="Times New Roman" w:hAnsi="Times New Roman" w:cs="Times New Roman" w:hint="default"/>
        <w:vertAlign w:val="baseline"/>
      </w:rPr>
    </w:lvl>
    <w:lvl w:ilvl="1" w:tplc="04150003" w:tentative="1">
      <w:start w:val="1"/>
      <w:numFmt w:val="bullet"/>
      <w:lvlText w:val="o"/>
      <w:lvlJc w:val="left"/>
      <w:pPr>
        <w:tabs>
          <w:tab w:val="num" w:pos="1553"/>
        </w:tabs>
        <w:ind w:left="1553" w:hanging="360"/>
      </w:pPr>
      <w:rPr>
        <w:rFonts w:ascii="Courier New" w:hAnsi="Courier New" w:cs="Courier New" w:hint="default"/>
      </w:rPr>
    </w:lvl>
    <w:lvl w:ilvl="2" w:tplc="04150005" w:tentative="1">
      <w:start w:val="1"/>
      <w:numFmt w:val="bullet"/>
      <w:lvlText w:val=""/>
      <w:lvlJc w:val="left"/>
      <w:pPr>
        <w:tabs>
          <w:tab w:val="num" w:pos="2273"/>
        </w:tabs>
        <w:ind w:left="2273" w:hanging="360"/>
      </w:pPr>
      <w:rPr>
        <w:rFonts w:ascii="Wingdings" w:hAnsi="Wingdings" w:hint="default"/>
      </w:rPr>
    </w:lvl>
    <w:lvl w:ilvl="3" w:tplc="04150001" w:tentative="1">
      <w:start w:val="1"/>
      <w:numFmt w:val="bullet"/>
      <w:lvlText w:val=""/>
      <w:lvlJc w:val="left"/>
      <w:pPr>
        <w:tabs>
          <w:tab w:val="num" w:pos="2993"/>
        </w:tabs>
        <w:ind w:left="2993" w:hanging="360"/>
      </w:pPr>
      <w:rPr>
        <w:rFonts w:ascii="Symbol" w:hAnsi="Symbol" w:hint="default"/>
      </w:rPr>
    </w:lvl>
    <w:lvl w:ilvl="4" w:tplc="04150003" w:tentative="1">
      <w:start w:val="1"/>
      <w:numFmt w:val="bullet"/>
      <w:lvlText w:val="o"/>
      <w:lvlJc w:val="left"/>
      <w:pPr>
        <w:tabs>
          <w:tab w:val="num" w:pos="3713"/>
        </w:tabs>
        <w:ind w:left="3713" w:hanging="360"/>
      </w:pPr>
      <w:rPr>
        <w:rFonts w:ascii="Courier New" w:hAnsi="Courier New" w:cs="Courier New" w:hint="default"/>
      </w:rPr>
    </w:lvl>
    <w:lvl w:ilvl="5" w:tplc="04150005" w:tentative="1">
      <w:start w:val="1"/>
      <w:numFmt w:val="bullet"/>
      <w:lvlText w:val=""/>
      <w:lvlJc w:val="left"/>
      <w:pPr>
        <w:tabs>
          <w:tab w:val="num" w:pos="4433"/>
        </w:tabs>
        <w:ind w:left="4433" w:hanging="360"/>
      </w:pPr>
      <w:rPr>
        <w:rFonts w:ascii="Wingdings" w:hAnsi="Wingdings" w:hint="default"/>
      </w:rPr>
    </w:lvl>
    <w:lvl w:ilvl="6" w:tplc="04150001" w:tentative="1">
      <w:start w:val="1"/>
      <w:numFmt w:val="bullet"/>
      <w:lvlText w:val=""/>
      <w:lvlJc w:val="left"/>
      <w:pPr>
        <w:tabs>
          <w:tab w:val="num" w:pos="5153"/>
        </w:tabs>
        <w:ind w:left="5153" w:hanging="360"/>
      </w:pPr>
      <w:rPr>
        <w:rFonts w:ascii="Symbol" w:hAnsi="Symbol" w:hint="default"/>
      </w:rPr>
    </w:lvl>
    <w:lvl w:ilvl="7" w:tplc="04150003" w:tentative="1">
      <w:start w:val="1"/>
      <w:numFmt w:val="bullet"/>
      <w:lvlText w:val="o"/>
      <w:lvlJc w:val="left"/>
      <w:pPr>
        <w:tabs>
          <w:tab w:val="num" w:pos="5873"/>
        </w:tabs>
        <w:ind w:left="5873" w:hanging="360"/>
      </w:pPr>
      <w:rPr>
        <w:rFonts w:ascii="Courier New" w:hAnsi="Courier New" w:cs="Courier New" w:hint="default"/>
      </w:rPr>
    </w:lvl>
    <w:lvl w:ilvl="8" w:tplc="04150005" w:tentative="1">
      <w:start w:val="1"/>
      <w:numFmt w:val="bullet"/>
      <w:lvlText w:val=""/>
      <w:lvlJc w:val="left"/>
      <w:pPr>
        <w:tabs>
          <w:tab w:val="num" w:pos="6593"/>
        </w:tabs>
        <w:ind w:left="6593" w:hanging="360"/>
      </w:pPr>
      <w:rPr>
        <w:rFonts w:ascii="Wingdings" w:hAnsi="Wingdings" w:hint="default"/>
      </w:rPr>
    </w:lvl>
  </w:abstractNum>
  <w:abstractNum w:abstractNumId="4" w15:restartNumberingAfterBreak="0">
    <w:nsid w:val="0EDF2DD2"/>
    <w:multiLevelType w:val="hybridMultilevel"/>
    <w:tmpl w:val="3AC64CBE"/>
    <w:lvl w:ilvl="0" w:tplc="0A6AF1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166202"/>
    <w:multiLevelType w:val="hybridMultilevel"/>
    <w:tmpl w:val="FFFFFFFF"/>
    <w:lvl w:ilvl="0" w:tplc="6EB8033A">
      <w:start w:val="1"/>
      <w:numFmt w:val="decimal"/>
      <w:lvlText w:val="%1."/>
      <w:lvlJc w:val="left"/>
      <w:pPr>
        <w:ind w:left="555" w:hanging="440"/>
      </w:pPr>
      <w:rPr>
        <w:rFonts w:ascii="Arial" w:eastAsia="Times New Roman" w:hAnsi="Arial" w:cs="Arial" w:hint="default"/>
        <w:spacing w:val="-1"/>
        <w:w w:val="99"/>
        <w:sz w:val="20"/>
        <w:szCs w:val="20"/>
      </w:rPr>
    </w:lvl>
    <w:lvl w:ilvl="1" w:tplc="228A6BEE">
      <w:numFmt w:val="bullet"/>
      <w:lvlText w:val="•"/>
      <w:lvlJc w:val="left"/>
      <w:pPr>
        <w:ind w:left="1446" w:hanging="440"/>
      </w:pPr>
    </w:lvl>
    <w:lvl w:ilvl="2" w:tplc="F56274A8">
      <w:numFmt w:val="bullet"/>
      <w:lvlText w:val="•"/>
      <w:lvlJc w:val="left"/>
      <w:pPr>
        <w:ind w:left="2332" w:hanging="440"/>
      </w:pPr>
    </w:lvl>
    <w:lvl w:ilvl="3" w:tplc="BEC2A6F6">
      <w:numFmt w:val="bullet"/>
      <w:lvlText w:val="•"/>
      <w:lvlJc w:val="left"/>
      <w:pPr>
        <w:ind w:left="3218" w:hanging="440"/>
      </w:pPr>
    </w:lvl>
    <w:lvl w:ilvl="4" w:tplc="D772D1D2">
      <w:numFmt w:val="bullet"/>
      <w:lvlText w:val="•"/>
      <w:lvlJc w:val="left"/>
      <w:pPr>
        <w:ind w:left="4104" w:hanging="440"/>
      </w:pPr>
    </w:lvl>
    <w:lvl w:ilvl="5" w:tplc="1D5230BA">
      <w:numFmt w:val="bullet"/>
      <w:lvlText w:val="•"/>
      <w:lvlJc w:val="left"/>
      <w:pPr>
        <w:ind w:left="4990" w:hanging="440"/>
      </w:pPr>
    </w:lvl>
    <w:lvl w:ilvl="6" w:tplc="E0D88178">
      <w:numFmt w:val="bullet"/>
      <w:lvlText w:val="•"/>
      <w:lvlJc w:val="left"/>
      <w:pPr>
        <w:ind w:left="5876" w:hanging="440"/>
      </w:pPr>
    </w:lvl>
    <w:lvl w:ilvl="7" w:tplc="74903136">
      <w:numFmt w:val="bullet"/>
      <w:lvlText w:val="•"/>
      <w:lvlJc w:val="left"/>
      <w:pPr>
        <w:ind w:left="6762" w:hanging="440"/>
      </w:pPr>
    </w:lvl>
    <w:lvl w:ilvl="8" w:tplc="5C7C5D62">
      <w:numFmt w:val="bullet"/>
      <w:lvlText w:val="•"/>
      <w:lvlJc w:val="left"/>
      <w:pPr>
        <w:ind w:left="7648" w:hanging="440"/>
      </w:pPr>
    </w:lvl>
  </w:abstractNum>
  <w:abstractNum w:abstractNumId="6" w15:restartNumberingAfterBreak="0">
    <w:nsid w:val="17B4798A"/>
    <w:multiLevelType w:val="hybridMultilevel"/>
    <w:tmpl w:val="FFA87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BE1418"/>
    <w:multiLevelType w:val="hybridMultilevel"/>
    <w:tmpl w:val="1D08307C"/>
    <w:lvl w:ilvl="0" w:tplc="81E6F21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D8A633B"/>
    <w:multiLevelType w:val="hybridMultilevel"/>
    <w:tmpl w:val="617C4368"/>
    <w:lvl w:ilvl="0" w:tplc="A19A259E">
      <w:start w:val="7"/>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F28068F"/>
    <w:multiLevelType w:val="hybridMultilevel"/>
    <w:tmpl w:val="75CA30B2"/>
    <w:lvl w:ilvl="0" w:tplc="B472EC16">
      <w:start w:val="1"/>
      <w:numFmt w:val="bullet"/>
      <w:lvlText w:val="-"/>
      <w:lvlJc w:val="left"/>
      <w:pPr>
        <w:tabs>
          <w:tab w:val="num" w:pos="890"/>
        </w:tabs>
        <w:ind w:left="890" w:hanging="170"/>
      </w:pPr>
      <w:rPr>
        <w:rFonts w:ascii="Times New Roman" w:hAnsi="Times New Roman" w:cs="Times New Roman" w:hint="default"/>
        <w:vertAlign w:val="baseline"/>
      </w:rPr>
    </w:lvl>
    <w:lvl w:ilvl="1" w:tplc="0415000F">
      <w:start w:val="1"/>
      <w:numFmt w:val="decimal"/>
      <w:lvlText w:val="%2."/>
      <w:lvlJc w:val="left"/>
      <w:pPr>
        <w:tabs>
          <w:tab w:val="num" w:pos="1440"/>
        </w:tabs>
        <w:ind w:left="1440" w:hanging="360"/>
      </w:pPr>
      <w:rPr>
        <w:rFonts w:hint="default"/>
        <w:vertAlign w:val="baseli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956402"/>
    <w:multiLevelType w:val="hybridMultilevel"/>
    <w:tmpl w:val="53F66B64"/>
    <w:lvl w:ilvl="0" w:tplc="0415000F">
      <w:start w:val="1"/>
      <w:numFmt w:val="decimal"/>
      <w:lvlText w:val="%1."/>
      <w:lvlJc w:val="left"/>
      <w:pPr>
        <w:ind w:left="1095" w:hanging="360"/>
      </w:p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11" w15:restartNumberingAfterBreak="0">
    <w:nsid w:val="248377F5"/>
    <w:multiLevelType w:val="multilevel"/>
    <w:tmpl w:val="A8E009DA"/>
    <w:lvl w:ilvl="0">
      <w:start w:val="1"/>
      <w:numFmt w:val="decimal"/>
      <w:lvlText w:val="%1."/>
      <w:lvlJc w:val="left"/>
      <w:pPr>
        <w:tabs>
          <w:tab w:val="num" w:pos="720"/>
        </w:tabs>
        <w:ind w:left="720" w:hanging="360"/>
      </w:pPr>
      <w:rPr>
        <w:rFonts w:hint="default"/>
      </w:rPr>
    </w:lvl>
    <w:lvl w:ilvl="1">
      <w:numFmt w:val="decimalZero"/>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F691600"/>
    <w:multiLevelType w:val="hybridMultilevel"/>
    <w:tmpl w:val="8B08389E"/>
    <w:lvl w:ilvl="0" w:tplc="04150001">
      <w:start w:val="1"/>
      <w:numFmt w:val="bullet"/>
      <w:lvlText w:val=""/>
      <w:lvlJc w:val="left"/>
      <w:pPr>
        <w:tabs>
          <w:tab w:val="num" w:pos="397"/>
        </w:tabs>
        <w:ind w:left="397"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D936E6"/>
    <w:multiLevelType w:val="hybridMultilevel"/>
    <w:tmpl w:val="A2F2BFC8"/>
    <w:lvl w:ilvl="0" w:tplc="0F30FA20">
      <w:start w:val="1"/>
      <w:numFmt w:val="decimal"/>
      <w:lvlText w:val="%1."/>
      <w:lvlJc w:val="left"/>
      <w:pPr>
        <w:tabs>
          <w:tab w:val="num" w:pos="720"/>
        </w:tabs>
        <w:ind w:left="720" w:hanging="360"/>
      </w:pPr>
      <w:rPr>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3F208D7"/>
    <w:multiLevelType w:val="hybridMultilevel"/>
    <w:tmpl w:val="87BA6678"/>
    <w:lvl w:ilvl="0" w:tplc="F5381490">
      <w:start w:val="1"/>
      <w:numFmt w:val="bullet"/>
      <w:lvlText w:val="-"/>
      <w:lvlJc w:val="left"/>
      <w:pPr>
        <w:tabs>
          <w:tab w:val="num" w:pos="511"/>
        </w:tabs>
        <w:ind w:left="511" w:hanging="397"/>
      </w:pPr>
      <w:rPr>
        <w:rFonts w:ascii="Times New Roman" w:hAnsi="Times New Roman" w:cs="Times New Roman" w:hint="default"/>
        <w:vertAlign w:val="baseline"/>
      </w:rPr>
    </w:lvl>
    <w:lvl w:ilvl="1" w:tplc="04150003" w:tentative="1">
      <w:start w:val="1"/>
      <w:numFmt w:val="bullet"/>
      <w:lvlText w:val="o"/>
      <w:lvlJc w:val="left"/>
      <w:pPr>
        <w:tabs>
          <w:tab w:val="num" w:pos="1497"/>
        </w:tabs>
        <w:ind w:left="1497" w:hanging="360"/>
      </w:pPr>
      <w:rPr>
        <w:rFonts w:ascii="Courier New" w:hAnsi="Courier New" w:cs="Courier New" w:hint="default"/>
      </w:rPr>
    </w:lvl>
    <w:lvl w:ilvl="2" w:tplc="04150005" w:tentative="1">
      <w:start w:val="1"/>
      <w:numFmt w:val="bullet"/>
      <w:lvlText w:val=""/>
      <w:lvlJc w:val="left"/>
      <w:pPr>
        <w:tabs>
          <w:tab w:val="num" w:pos="2217"/>
        </w:tabs>
        <w:ind w:left="2217" w:hanging="360"/>
      </w:pPr>
      <w:rPr>
        <w:rFonts w:ascii="Wingdings" w:hAnsi="Wingdings" w:hint="default"/>
      </w:rPr>
    </w:lvl>
    <w:lvl w:ilvl="3" w:tplc="04150001" w:tentative="1">
      <w:start w:val="1"/>
      <w:numFmt w:val="bullet"/>
      <w:lvlText w:val=""/>
      <w:lvlJc w:val="left"/>
      <w:pPr>
        <w:tabs>
          <w:tab w:val="num" w:pos="2937"/>
        </w:tabs>
        <w:ind w:left="2937" w:hanging="360"/>
      </w:pPr>
      <w:rPr>
        <w:rFonts w:ascii="Symbol" w:hAnsi="Symbol" w:hint="default"/>
      </w:rPr>
    </w:lvl>
    <w:lvl w:ilvl="4" w:tplc="04150003" w:tentative="1">
      <w:start w:val="1"/>
      <w:numFmt w:val="bullet"/>
      <w:lvlText w:val="o"/>
      <w:lvlJc w:val="left"/>
      <w:pPr>
        <w:tabs>
          <w:tab w:val="num" w:pos="3657"/>
        </w:tabs>
        <w:ind w:left="3657" w:hanging="360"/>
      </w:pPr>
      <w:rPr>
        <w:rFonts w:ascii="Courier New" w:hAnsi="Courier New" w:cs="Courier New" w:hint="default"/>
      </w:rPr>
    </w:lvl>
    <w:lvl w:ilvl="5" w:tplc="04150005" w:tentative="1">
      <w:start w:val="1"/>
      <w:numFmt w:val="bullet"/>
      <w:lvlText w:val=""/>
      <w:lvlJc w:val="left"/>
      <w:pPr>
        <w:tabs>
          <w:tab w:val="num" w:pos="4377"/>
        </w:tabs>
        <w:ind w:left="4377" w:hanging="360"/>
      </w:pPr>
      <w:rPr>
        <w:rFonts w:ascii="Wingdings" w:hAnsi="Wingdings" w:hint="default"/>
      </w:rPr>
    </w:lvl>
    <w:lvl w:ilvl="6" w:tplc="04150001" w:tentative="1">
      <w:start w:val="1"/>
      <w:numFmt w:val="bullet"/>
      <w:lvlText w:val=""/>
      <w:lvlJc w:val="left"/>
      <w:pPr>
        <w:tabs>
          <w:tab w:val="num" w:pos="5097"/>
        </w:tabs>
        <w:ind w:left="5097" w:hanging="360"/>
      </w:pPr>
      <w:rPr>
        <w:rFonts w:ascii="Symbol" w:hAnsi="Symbol" w:hint="default"/>
      </w:rPr>
    </w:lvl>
    <w:lvl w:ilvl="7" w:tplc="04150003" w:tentative="1">
      <w:start w:val="1"/>
      <w:numFmt w:val="bullet"/>
      <w:lvlText w:val="o"/>
      <w:lvlJc w:val="left"/>
      <w:pPr>
        <w:tabs>
          <w:tab w:val="num" w:pos="5817"/>
        </w:tabs>
        <w:ind w:left="5817" w:hanging="360"/>
      </w:pPr>
      <w:rPr>
        <w:rFonts w:ascii="Courier New" w:hAnsi="Courier New" w:cs="Courier New" w:hint="default"/>
      </w:rPr>
    </w:lvl>
    <w:lvl w:ilvl="8" w:tplc="04150005" w:tentative="1">
      <w:start w:val="1"/>
      <w:numFmt w:val="bullet"/>
      <w:lvlText w:val=""/>
      <w:lvlJc w:val="left"/>
      <w:pPr>
        <w:tabs>
          <w:tab w:val="num" w:pos="6537"/>
        </w:tabs>
        <w:ind w:left="6537" w:hanging="360"/>
      </w:pPr>
      <w:rPr>
        <w:rFonts w:ascii="Wingdings" w:hAnsi="Wingdings" w:hint="default"/>
      </w:rPr>
    </w:lvl>
  </w:abstractNum>
  <w:abstractNum w:abstractNumId="15" w15:restartNumberingAfterBreak="0">
    <w:nsid w:val="388452B3"/>
    <w:multiLevelType w:val="hybridMultilevel"/>
    <w:tmpl w:val="DFFA3CAC"/>
    <w:lvl w:ilvl="0" w:tplc="04150001">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16" w15:restartNumberingAfterBreak="0">
    <w:nsid w:val="3DA9401C"/>
    <w:multiLevelType w:val="hybridMultilevel"/>
    <w:tmpl w:val="AF2CBD56"/>
    <w:lvl w:ilvl="0" w:tplc="969ED13C">
      <w:start w:val="1"/>
      <w:numFmt w:val="lowerLetter"/>
      <w:lvlText w:val="%1."/>
      <w:lvlJc w:val="left"/>
      <w:pPr>
        <w:ind w:left="1571" w:hanging="360"/>
      </w:pPr>
      <w:rPr>
        <w:rFonts w:ascii="Arial" w:eastAsia="Calibri" w:hAnsi="Arial" w:cs="Arial"/>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3E0F76B0"/>
    <w:multiLevelType w:val="hybridMultilevel"/>
    <w:tmpl w:val="45C063F0"/>
    <w:lvl w:ilvl="0" w:tplc="0A6AF12A">
      <w:start w:val="1"/>
      <w:numFmt w:val="bullet"/>
      <w:lvlText w:val=""/>
      <w:lvlJc w:val="left"/>
      <w:pPr>
        <w:ind w:left="968" w:hanging="360"/>
      </w:pPr>
      <w:rPr>
        <w:rFonts w:ascii="Symbol" w:hAnsi="Symbol" w:hint="default"/>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18" w15:restartNumberingAfterBreak="0">
    <w:nsid w:val="3E7374C4"/>
    <w:multiLevelType w:val="hybridMultilevel"/>
    <w:tmpl w:val="1C788FAA"/>
    <w:lvl w:ilvl="0" w:tplc="EFF65C6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C342EE"/>
    <w:multiLevelType w:val="hybridMultilevel"/>
    <w:tmpl w:val="CAC8ECAA"/>
    <w:lvl w:ilvl="0" w:tplc="D818BF30">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466418C"/>
    <w:multiLevelType w:val="hybridMultilevel"/>
    <w:tmpl w:val="2C1ECA20"/>
    <w:lvl w:ilvl="0" w:tplc="D452DBD8">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F60A18"/>
    <w:multiLevelType w:val="hybridMultilevel"/>
    <w:tmpl w:val="EE864D68"/>
    <w:lvl w:ilvl="0" w:tplc="A9ACD2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F52D31"/>
    <w:multiLevelType w:val="hybridMultilevel"/>
    <w:tmpl w:val="82E61E58"/>
    <w:lvl w:ilvl="0" w:tplc="76726838">
      <w:start w:val="1"/>
      <w:numFmt w:val="lowerLetter"/>
      <w:lvlText w:val="%1."/>
      <w:lvlJc w:val="left"/>
      <w:pPr>
        <w:ind w:left="644" w:hanging="360"/>
      </w:pPr>
      <w:rPr>
        <w:rFonts w:ascii="Arial" w:hAnsi="Arial" w:cs="Arial" w:hint="default"/>
        <w:sz w:val="24"/>
        <w:szCs w:val="24"/>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3" w15:restartNumberingAfterBreak="0">
    <w:nsid w:val="51AD2CAA"/>
    <w:multiLevelType w:val="hybridMultilevel"/>
    <w:tmpl w:val="4C642BC0"/>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411993"/>
    <w:multiLevelType w:val="hybridMultilevel"/>
    <w:tmpl w:val="A22E4244"/>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7772D02"/>
    <w:multiLevelType w:val="hybridMultilevel"/>
    <w:tmpl w:val="C1FA4A0A"/>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2A0BB8"/>
    <w:multiLevelType w:val="hybridMultilevel"/>
    <w:tmpl w:val="B7581886"/>
    <w:lvl w:ilvl="0" w:tplc="3190CCC8">
      <w:start w:val="2"/>
      <w:numFmt w:val="decimal"/>
      <w:lvlText w:val="%1."/>
      <w:lvlJc w:val="left"/>
      <w:pPr>
        <w:ind w:left="555" w:hanging="440"/>
      </w:pPr>
      <w:rPr>
        <w:rFonts w:ascii="Arial" w:eastAsia="Times New Roman" w:hAnsi="Arial" w:cs="Arial" w:hint="default"/>
        <w:spacing w:val="-1"/>
        <w:w w:val="99"/>
        <w:sz w:val="24"/>
        <w:szCs w:val="24"/>
      </w:rPr>
    </w:lvl>
    <w:lvl w:ilvl="1" w:tplc="FFFFFFFF">
      <w:numFmt w:val="bullet"/>
      <w:lvlText w:val="•"/>
      <w:lvlJc w:val="left"/>
      <w:pPr>
        <w:ind w:left="1446" w:hanging="440"/>
      </w:pPr>
    </w:lvl>
    <w:lvl w:ilvl="2" w:tplc="FFFFFFFF">
      <w:numFmt w:val="bullet"/>
      <w:lvlText w:val="•"/>
      <w:lvlJc w:val="left"/>
      <w:pPr>
        <w:ind w:left="2332" w:hanging="440"/>
      </w:pPr>
    </w:lvl>
    <w:lvl w:ilvl="3" w:tplc="FFFFFFFF">
      <w:numFmt w:val="bullet"/>
      <w:lvlText w:val="•"/>
      <w:lvlJc w:val="left"/>
      <w:pPr>
        <w:ind w:left="3218" w:hanging="440"/>
      </w:pPr>
    </w:lvl>
    <w:lvl w:ilvl="4" w:tplc="FFFFFFFF">
      <w:numFmt w:val="bullet"/>
      <w:lvlText w:val="•"/>
      <w:lvlJc w:val="left"/>
      <w:pPr>
        <w:ind w:left="4104" w:hanging="440"/>
      </w:pPr>
    </w:lvl>
    <w:lvl w:ilvl="5" w:tplc="FFFFFFFF">
      <w:numFmt w:val="bullet"/>
      <w:lvlText w:val="•"/>
      <w:lvlJc w:val="left"/>
      <w:pPr>
        <w:ind w:left="4990" w:hanging="440"/>
      </w:pPr>
    </w:lvl>
    <w:lvl w:ilvl="6" w:tplc="FFFFFFFF">
      <w:numFmt w:val="bullet"/>
      <w:lvlText w:val="•"/>
      <w:lvlJc w:val="left"/>
      <w:pPr>
        <w:ind w:left="5876" w:hanging="440"/>
      </w:pPr>
    </w:lvl>
    <w:lvl w:ilvl="7" w:tplc="FFFFFFFF">
      <w:numFmt w:val="bullet"/>
      <w:lvlText w:val="•"/>
      <w:lvlJc w:val="left"/>
      <w:pPr>
        <w:ind w:left="6762" w:hanging="440"/>
      </w:pPr>
    </w:lvl>
    <w:lvl w:ilvl="8" w:tplc="FFFFFFFF">
      <w:numFmt w:val="bullet"/>
      <w:lvlText w:val="•"/>
      <w:lvlJc w:val="left"/>
      <w:pPr>
        <w:ind w:left="7648" w:hanging="440"/>
      </w:pPr>
    </w:lvl>
  </w:abstractNum>
  <w:abstractNum w:abstractNumId="27" w15:restartNumberingAfterBreak="0">
    <w:nsid w:val="5A1347D6"/>
    <w:multiLevelType w:val="hybridMultilevel"/>
    <w:tmpl w:val="38523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3319D2"/>
    <w:multiLevelType w:val="hybridMultilevel"/>
    <w:tmpl w:val="E7E61E30"/>
    <w:lvl w:ilvl="0" w:tplc="4EF4655C">
      <w:start w:val="1"/>
      <w:numFmt w:val="decimal"/>
      <w:lvlText w:val="%1."/>
      <w:lvlJc w:val="left"/>
      <w:pPr>
        <w:ind w:left="475" w:hanging="360"/>
      </w:pPr>
    </w:lvl>
    <w:lvl w:ilvl="1" w:tplc="04150019">
      <w:start w:val="1"/>
      <w:numFmt w:val="lowerLetter"/>
      <w:lvlText w:val="%2."/>
      <w:lvlJc w:val="left"/>
      <w:pPr>
        <w:ind w:left="1195" w:hanging="360"/>
      </w:pPr>
    </w:lvl>
    <w:lvl w:ilvl="2" w:tplc="0415001B">
      <w:start w:val="1"/>
      <w:numFmt w:val="lowerRoman"/>
      <w:lvlText w:val="%3."/>
      <w:lvlJc w:val="right"/>
      <w:pPr>
        <w:ind w:left="1915" w:hanging="180"/>
      </w:pPr>
    </w:lvl>
    <w:lvl w:ilvl="3" w:tplc="0415000F">
      <w:start w:val="1"/>
      <w:numFmt w:val="decimal"/>
      <w:lvlText w:val="%4."/>
      <w:lvlJc w:val="left"/>
      <w:pPr>
        <w:ind w:left="2635" w:hanging="360"/>
      </w:pPr>
    </w:lvl>
    <w:lvl w:ilvl="4" w:tplc="04150019">
      <w:start w:val="1"/>
      <w:numFmt w:val="lowerLetter"/>
      <w:lvlText w:val="%5."/>
      <w:lvlJc w:val="left"/>
      <w:pPr>
        <w:ind w:left="3355" w:hanging="360"/>
      </w:pPr>
    </w:lvl>
    <w:lvl w:ilvl="5" w:tplc="0415001B">
      <w:start w:val="1"/>
      <w:numFmt w:val="lowerRoman"/>
      <w:lvlText w:val="%6."/>
      <w:lvlJc w:val="right"/>
      <w:pPr>
        <w:ind w:left="4075" w:hanging="180"/>
      </w:pPr>
    </w:lvl>
    <w:lvl w:ilvl="6" w:tplc="0415000F">
      <w:start w:val="1"/>
      <w:numFmt w:val="decimal"/>
      <w:lvlText w:val="%7."/>
      <w:lvlJc w:val="left"/>
      <w:pPr>
        <w:ind w:left="4795" w:hanging="360"/>
      </w:pPr>
    </w:lvl>
    <w:lvl w:ilvl="7" w:tplc="04150019">
      <w:start w:val="1"/>
      <w:numFmt w:val="lowerLetter"/>
      <w:lvlText w:val="%8."/>
      <w:lvlJc w:val="left"/>
      <w:pPr>
        <w:ind w:left="5515" w:hanging="360"/>
      </w:pPr>
    </w:lvl>
    <w:lvl w:ilvl="8" w:tplc="0415001B">
      <w:start w:val="1"/>
      <w:numFmt w:val="lowerRoman"/>
      <w:lvlText w:val="%9."/>
      <w:lvlJc w:val="right"/>
      <w:pPr>
        <w:ind w:left="6235" w:hanging="180"/>
      </w:pPr>
    </w:lvl>
  </w:abstractNum>
  <w:abstractNum w:abstractNumId="29" w15:restartNumberingAfterBreak="0">
    <w:nsid w:val="5A5A78DA"/>
    <w:multiLevelType w:val="hybridMultilevel"/>
    <w:tmpl w:val="69BCE036"/>
    <w:lvl w:ilvl="0" w:tplc="119A9D7E">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E62ECD"/>
    <w:multiLevelType w:val="hybridMultilevel"/>
    <w:tmpl w:val="84F05260"/>
    <w:lvl w:ilvl="0" w:tplc="F5381490">
      <w:start w:val="1"/>
      <w:numFmt w:val="bullet"/>
      <w:lvlText w:val="-"/>
      <w:lvlJc w:val="left"/>
      <w:pPr>
        <w:tabs>
          <w:tab w:val="num" w:pos="526"/>
        </w:tabs>
        <w:ind w:left="526" w:hanging="397"/>
      </w:pPr>
      <w:rPr>
        <w:rFonts w:ascii="Times New Roman" w:hAnsi="Times New Roman" w:cs="Times New Roman" w:hint="default"/>
        <w:vertAlign w:val="baseline"/>
      </w:rPr>
    </w:lvl>
    <w:lvl w:ilvl="1" w:tplc="04150003" w:tentative="1">
      <w:start w:val="1"/>
      <w:numFmt w:val="bullet"/>
      <w:lvlText w:val="o"/>
      <w:lvlJc w:val="left"/>
      <w:pPr>
        <w:tabs>
          <w:tab w:val="num" w:pos="1512"/>
        </w:tabs>
        <w:ind w:left="1512" w:hanging="360"/>
      </w:pPr>
      <w:rPr>
        <w:rFonts w:ascii="Courier New" w:hAnsi="Courier New" w:cs="Courier New" w:hint="default"/>
      </w:rPr>
    </w:lvl>
    <w:lvl w:ilvl="2" w:tplc="04150005" w:tentative="1">
      <w:start w:val="1"/>
      <w:numFmt w:val="bullet"/>
      <w:lvlText w:val=""/>
      <w:lvlJc w:val="left"/>
      <w:pPr>
        <w:tabs>
          <w:tab w:val="num" w:pos="2232"/>
        </w:tabs>
        <w:ind w:left="2232" w:hanging="360"/>
      </w:pPr>
      <w:rPr>
        <w:rFonts w:ascii="Wingdings" w:hAnsi="Wingdings" w:hint="default"/>
      </w:rPr>
    </w:lvl>
    <w:lvl w:ilvl="3" w:tplc="04150001" w:tentative="1">
      <w:start w:val="1"/>
      <w:numFmt w:val="bullet"/>
      <w:lvlText w:val=""/>
      <w:lvlJc w:val="left"/>
      <w:pPr>
        <w:tabs>
          <w:tab w:val="num" w:pos="2952"/>
        </w:tabs>
        <w:ind w:left="2952" w:hanging="360"/>
      </w:pPr>
      <w:rPr>
        <w:rFonts w:ascii="Symbol" w:hAnsi="Symbol" w:hint="default"/>
      </w:rPr>
    </w:lvl>
    <w:lvl w:ilvl="4" w:tplc="04150003" w:tentative="1">
      <w:start w:val="1"/>
      <w:numFmt w:val="bullet"/>
      <w:lvlText w:val="o"/>
      <w:lvlJc w:val="left"/>
      <w:pPr>
        <w:tabs>
          <w:tab w:val="num" w:pos="3672"/>
        </w:tabs>
        <w:ind w:left="3672" w:hanging="360"/>
      </w:pPr>
      <w:rPr>
        <w:rFonts w:ascii="Courier New" w:hAnsi="Courier New" w:cs="Courier New" w:hint="default"/>
      </w:rPr>
    </w:lvl>
    <w:lvl w:ilvl="5" w:tplc="04150005" w:tentative="1">
      <w:start w:val="1"/>
      <w:numFmt w:val="bullet"/>
      <w:lvlText w:val=""/>
      <w:lvlJc w:val="left"/>
      <w:pPr>
        <w:tabs>
          <w:tab w:val="num" w:pos="4392"/>
        </w:tabs>
        <w:ind w:left="4392" w:hanging="360"/>
      </w:pPr>
      <w:rPr>
        <w:rFonts w:ascii="Wingdings" w:hAnsi="Wingdings" w:hint="default"/>
      </w:rPr>
    </w:lvl>
    <w:lvl w:ilvl="6" w:tplc="04150001" w:tentative="1">
      <w:start w:val="1"/>
      <w:numFmt w:val="bullet"/>
      <w:lvlText w:val=""/>
      <w:lvlJc w:val="left"/>
      <w:pPr>
        <w:tabs>
          <w:tab w:val="num" w:pos="5112"/>
        </w:tabs>
        <w:ind w:left="5112" w:hanging="360"/>
      </w:pPr>
      <w:rPr>
        <w:rFonts w:ascii="Symbol" w:hAnsi="Symbol" w:hint="default"/>
      </w:rPr>
    </w:lvl>
    <w:lvl w:ilvl="7" w:tplc="04150003" w:tentative="1">
      <w:start w:val="1"/>
      <w:numFmt w:val="bullet"/>
      <w:lvlText w:val="o"/>
      <w:lvlJc w:val="left"/>
      <w:pPr>
        <w:tabs>
          <w:tab w:val="num" w:pos="5832"/>
        </w:tabs>
        <w:ind w:left="5832" w:hanging="360"/>
      </w:pPr>
      <w:rPr>
        <w:rFonts w:ascii="Courier New" w:hAnsi="Courier New" w:cs="Courier New" w:hint="default"/>
      </w:rPr>
    </w:lvl>
    <w:lvl w:ilvl="8" w:tplc="04150005" w:tentative="1">
      <w:start w:val="1"/>
      <w:numFmt w:val="bullet"/>
      <w:lvlText w:val=""/>
      <w:lvlJc w:val="left"/>
      <w:pPr>
        <w:tabs>
          <w:tab w:val="num" w:pos="6552"/>
        </w:tabs>
        <w:ind w:left="6552" w:hanging="360"/>
      </w:pPr>
      <w:rPr>
        <w:rFonts w:ascii="Wingdings" w:hAnsi="Wingdings" w:hint="default"/>
      </w:rPr>
    </w:lvl>
  </w:abstractNum>
  <w:abstractNum w:abstractNumId="31" w15:restartNumberingAfterBreak="0">
    <w:nsid w:val="60F01EDE"/>
    <w:multiLevelType w:val="hybridMultilevel"/>
    <w:tmpl w:val="AF2CBD56"/>
    <w:lvl w:ilvl="0" w:tplc="969ED13C">
      <w:start w:val="1"/>
      <w:numFmt w:val="lowerLetter"/>
      <w:lvlText w:val="%1."/>
      <w:lvlJc w:val="left"/>
      <w:pPr>
        <w:ind w:left="1571" w:hanging="360"/>
      </w:pPr>
      <w:rPr>
        <w:rFonts w:ascii="Arial" w:eastAsia="Calibri" w:hAnsi="Arial" w:cs="Arial"/>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2" w15:restartNumberingAfterBreak="0">
    <w:nsid w:val="6249646C"/>
    <w:multiLevelType w:val="hybridMultilevel"/>
    <w:tmpl w:val="BA74A828"/>
    <w:lvl w:ilvl="0" w:tplc="FA6CB9F2">
      <w:start w:val="1"/>
      <w:numFmt w:val="bullet"/>
      <w:lvlText w:val="-"/>
      <w:lvlJc w:val="left"/>
      <w:pPr>
        <w:tabs>
          <w:tab w:val="num" w:pos="397"/>
        </w:tabs>
        <w:ind w:left="397" w:hanging="284"/>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F75D89"/>
    <w:multiLevelType w:val="hybridMultilevel"/>
    <w:tmpl w:val="2E24799C"/>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CD1F22"/>
    <w:multiLevelType w:val="hybridMultilevel"/>
    <w:tmpl w:val="24C4B918"/>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DC25A7"/>
    <w:multiLevelType w:val="hybridMultilevel"/>
    <w:tmpl w:val="604CC6AC"/>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DD04CB"/>
    <w:multiLevelType w:val="hybridMultilevel"/>
    <w:tmpl w:val="2A80C2E4"/>
    <w:lvl w:ilvl="0" w:tplc="04150017">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B0C02D0"/>
    <w:multiLevelType w:val="hybridMultilevel"/>
    <w:tmpl w:val="1CF2F66C"/>
    <w:lvl w:ilvl="0" w:tplc="1C427960">
      <w:start w:val="1"/>
      <w:numFmt w:val="decimal"/>
      <w:lvlText w:val="%1."/>
      <w:lvlJc w:val="left"/>
      <w:pPr>
        <w:ind w:left="720" w:hanging="360"/>
      </w:pPr>
      <w:rPr>
        <w:rFonts w:ascii="Arial" w:eastAsia="Times New Roman" w:hAnsi="Arial" w:cs="Arial"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0D2574"/>
    <w:multiLevelType w:val="hybridMultilevel"/>
    <w:tmpl w:val="1D9C38F8"/>
    <w:lvl w:ilvl="0" w:tplc="6ADAC7D8">
      <w:start w:val="1"/>
      <w:numFmt w:val="decimal"/>
      <w:lvlText w:val="%1."/>
      <w:lvlJc w:val="right"/>
      <w:pPr>
        <w:tabs>
          <w:tab w:val="num" w:pos="720"/>
        </w:tabs>
        <w:ind w:left="56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4227F86"/>
    <w:multiLevelType w:val="hybridMultilevel"/>
    <w:tmpl w:val="FFFFFFFF"/>
    <w:lvl w:ilvl="0" w:tplc="0E0883D4">
      <w:start w:val="1"/>
      <w:numFmt w:val="decimal"/>
      <w:lvlText w:val="%1."/>
      <w:lvlJc w:val="left"/>
      <w:pPr>
        <w:ind w:left="824" w:hanging="708"/>
      </w:pPr>
      <w:rPr>
        <w:rFonts w:ascii="Arial" w:eastAsia="Times New Roman" w:hAnsi="Arial" w:cs="Arial" w:hint="default"/>
        <w:spacing w:val="-1"/>
        <w:w w:val="99"/>
        <w:sz w:val="20"/>
        <w:szCs w:val="20"/>
      </w:rPr>
    </w:lvl>
    <w:lvl w:ilvl="1" w:tplc="E33AC5AA">
      <w:numFmt w:val="bullet"/>
      <w:lvlText w:val="•"/>
      <w:lvlJc w:val="left"/>
      <w:pPr>
        <w:ind w:left="1680" w:hanging="708"/>
      </w:pPr>
      <w:rPr>
        <w:rFonts w:hint="default"/>
      </w:rPr>
    </w:lvl>
    <w:lvl w:ilvl="2" w:tplc="97447464">
      <w:numFmt w:val="bullet"/>
      <w:lvlText w:val="•"/>
      <w:lvlJc w:val="left"/>
      <w:pPr>
        <w:ind w:left="2540" w:hanging="708"/>
      </w:pPr>
      <w:rPr>
        <w:rFonts w:hint="default"/>
      </w:rPr>
    </w:lvl>
    <w:lvl w:ilvl="3" w:tplc="8D684C56">
      <w:numFmt w:val="bullet"/>
      <w:lvlText w:val="•"/>
      <w:lvlJc w:val="left"/>
      <w:pPr>
        <w:ind w:left="3400" w:hanging="708"/>
      </w:pPr>
      <w:rPr>
        <w:rFonts w:hint="default"/>
      </w:rPr>
    </w:lvl>
    <w:lvl w:ilvl="4" w:tplc="E93A0842">
      <w:numFmt w:val="bullet"/>
      <w:lvlText w:val="•"/>
      <w:lvlJc w:val="left"/>
      <w:pPr>
        <w:ind w:left="4260" w:hanging="708"/>
      </w:pPr>
      <w:rPr>
        <w:rFonts w:hint="default"/>
      </w:rPr>
    </w:lvl>
    <w:lvl w:ilvl="5" w:tplc="3A96D478">
      <w:numFmt w:val="bullet"/>
      <w:lvlText w:val="•"/>
      <w:lvlJc w:val="left"/>
      <w:pPr>
        <w:ind w:left="5120" w:hanging="708"/>
      </w:pPr>
      <w:rPr>
        <w:rFonts w:hint="default"/>
      </w:rPr>
    </w:lvl>
    <w:lvl w:ilvl="6" w:tplc="890C2A14">
      <w:numFmt w:val="bullet"/>
      <w:lvlText w:val="•"/>
      <w:lvlJc w:val="left"/>
      <w:pPr>
        <w:ind w:left="5980" w:hanging="708"/>
      </w:pPr>
      <w:rPr>
        <w:rFonts w:hint="default"/>
      </w:rPr>
    </w:lvl>
    <w:lvl w:ilvl="7" w:tplc="9DC048C8">
      <w:numFmt w:val="bullet"/>
      <w:lvlText w:val="•"/>
      <w:lvlJc w:val="left"/>
      <w:pPr>
        <w:ind w:left="6840" w:hanging="708"/>
      </w:pPr>
      <w:rPr>
        <w:rFonts w:hint="default"/>
      </w:rPr>
    </w:lvl>
    <w:lvl w:ilvl="8" w:tplc="91CE0578">
      <w:numFmt w:val="bullet"/>
      <w:lvlText w:val="•"/>
      <w:lvlJc w:val="left"/>
      <w:pPr>
        <w:ind w:left="7700" w:hanging="708"/>
      </w:pPr>
      <w:rPr>
        <w:rFonts w:hint="default"/>
      </w:rPr>
    </w:lvl>
  </w:abstractNum>
  <w:abstractNum w:abstractNumId="40" w15:restartNumberingAfterBreak="0">
    <w:nsid w:val="77F424B9"/>
    <w:multiLevelType w:val="hybridMultilevel"/>
    <w:tmpl w:val="0DB4F1F4"/>
    <w:lvl w:ilvl="0" w:tplc="20BC428A">
      <w:start w:val="1"/>
      <w:numFmt w:val="decimal"/>
      <w:lvlText w:val="%1."/>
      <w:lvlJc w:val="left"/>
      <w:pPr>
        <w:ind w:left="475" w:hanging="360"/>
      </w:pPr>
    </w:lvl>
    <w:lvl w:ilvl="1" w:tplc="04150019">
      <w:start w:val="1"/>
      <w:numFmt w:val="lowerLetter"/>
      <w:lvlText w:val="%2."/>
      <w:lvlJc w:val="left"/>
      <w:pPr>
        <w:ind w:left="1195" w:hanging="360"/>
      </w:pPr>
    </w:lvl>
    <w:lvl w:ilvl="2" w:tplc="0415001B">
      <w:start w:val="1"/>
      <w:numFmt w:val="lowerRoman"/>
      <w:lvlText w:val="%3."/>
      <w:lvlJc w:val="right"/>
      <w:pPr>
        <w:ind w:left="1915" w:hanging="180"/>
      </w:pPr>
    </w:lvl>
    <w:lvl w:ilvl="3" w:tplc="0415000F">
      <w:start w:val="1"/>
      <w:numFmt w:val="decimal"/>
      <w:lvlText w:val="%4."/>
      <w:lvlJc w:val="left"/>
      <w:pPr>
        <w:ind w:left="2635" w:hanging="360"/>
      </w:pPr>
    </w:lvl>
    <w:lvl w:ilvl="4" w:tplc="04150019">
      <w:start w:val="1"/>
      <w:numFmt w:val="lowerLetter"/>
      <w:lvlText w:val="%5."/>
      <w:lvlJc w:val="left"/>
      <w:pPr>
        <w:ind w:left="3355" w:hanging="360"/>
      </w:pPr>
    </w:lvl>
    <w:lvl w:ilvl="5" w:tplc="0415001B">
      <w:start w:val="1"/>
      <w:numFmt w:val="lowerRoman"/>
      <w:lvlText w:val="%6."/>
      <w:lvlJc w:val="right"/>
      <w:pPr>
        <w:ind w:left="4075" w:hanging="180"/>
      </w:pPr>
    </w:lvl>
    <w:lvl w:ilvl="6" w:tplc="0415000F">
      <w:start w:val="1"/>
      <w:numFmt w:val="decimal"/>
      <w:lvlText w:val="%7."/>
      <w:lvlJc w:val="left"/>
      <w:pPr>
        <w:ind w:left="4795" w:hanging="360"/>
      </w:pPr>
    </w:lvl>
    <w:lvl w:ilvl="7" w:tplc="04150019">
      <w:start w:val="1"/>
      <w:numFmt w:val="lowerLetter"/>
      <w:lvlText w:val="%8."/>
      <w:lvlJc w:val="left"/>
      <w:pPr>
        <w:ind w:left="5515" w:hanging="360"/>
      </w:pPr>
    </w:lvl>
    <w:lvl w:ilvl="8" w:tplc="0415001B">
      <w:start w:val="1"/>
      <w:numFmt w:val="lowerRoman"/>
      <w:lvlText w:val="%9."/>
      <w:lvlJc w:val="right"/>
      <w:pPr>
        <w:ind w:left="6235" w:hanging="180"/>
      </w:pPr>
    </w:lvl>
  </w:abstractNum>
  <w:abstractNum w:abstractNumId="41" w15:restartNumberingAfterBreak="0">
    <w:nsid w:val="7C3E1DCF"/>
    <w:multiLevelType w:val="hybridMultilevel"/>
    <w:tmpl w:val="1AD23D1E"/>
    <w:lvl w:ilvl="0" w:tplc="6F128C3A">
      <w:start w:val="1"/>
      <w:numFmt w:val="decimal"/>
      <w:lvlText w:val="%1)"/>
      <w:lvlJc w:val="left"/>
      <w:pPr>
        <w:ind w:left="800" w:hanging="360"/>
      </w:pPr>
      <w:rPr>
        <w:rFonts w:hint="default"/>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42" w15:restartNumberingAfterBreak="0">
    <w:nsid w:val="7DA329C1"/>
    <w:multiLevelType w:val="hybridMultilevel"/>
    <w:tmpl w:val="9F563096"/>
    <w:lvl w:ilvl="0" w:tplc="0A6AF12A">
      <w:start w:val="1"/>
      <w:numFmt w:val="bullet"/>
      <w:lvlText w:val=""/>
      <w:lvlJc w:val="left"/>
      <w:pPr>
        <w:tabs>
          <w:tab w:val="num" w:pos="397"/>
        </w:tabs>
        <w:ind w:left="397"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F6486E"/>
    <w:multiLevelType w:val="hybridMultilevel"/>
    <w:tmpl w:val="CA060542"/>
    <w:lvl w:ilvl="0" w:tplc="04150001">
      <w:start w:val="1"/>
      <w:numFmt w:val="bullet"/>
      <w:lvlText w:val=""/>
      <w:lvlJc w:val="left"/>
      <w:pPr>
        <w:tabs>
          <w:tab w:val="num" w:pos="397"/>
        </w:tabs>
        <w:ind w:left="397"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561416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7922869">
    <w:abstractNumId w:val="13"/>
  </w:num>
  <w:num w:numId="3" w16cid:durableId="444157212">
    <w:abstractNumId w:val="19"/>
  </w:num>
  <w:num w:numId="4" w16cid:durableId="1625190497">
    <w:abstractNumId w:val="2"/>
  </w:num>
  <w:num w:numId="5" w16cid:durableId="1998805615">
    <w:abstractNumId w:val="24"/>
  </w:num>
  <w:num w:numId="6" w16cid:durableId="444732322">
    <w:abstractNumId w:val="37"/>
  </w:num>
  <w:num w:numId="7" w16cid:durableId="1809741356">
    <w:abstractNumId w:val="15"/>
  </w:num>
  <w:num w:numId="8" w16cid:durableId="1400982571">
    <w:abstractNumId w:val="16"/>
  </w:num>
  <w:num w:numId="9" w16cid:durableId="1442261310">
    <w:abstractNumId w:val="31"/>
  </w:num>
  <w:num w:numId="10" w16cid:durableId="1545093316">
    <w:abstractNumId w:val="9"/>
  </w:num>
  <w:num w:numId="11" w16cid:durableId="1887446832">
    <w:abstractNumId w:val="32"/>
  </w:num>
  <w:num w:numId="12" w16cid:durableId="364063219">
    <w:abstractNumId w:val="11"/>
  </w:num>
  <w:num w:numId="13" w16cid:durableId="476918816">
    <w:abstractNumId w:val="25"/>
  </w:num>
  <w:num w:numId="14" w16cid:durableId="2003582603">
    <w:abstractNumId w:val="30"/>
  </w:num>
  <w:num w:numId="15" w16cid:durableId="474839911">
    <w:abstractNumId w:val="3"/>
  </w:num>
  <w:num w:numId="16" w16cid:durableId="1676298651">
    <w:abstractNumId w:val="33"/>
  </w:num>
  <w:num w:numId="17" w16cid:durableId="2136168332">
    <w:abstractNumId w:val="34"/>
  </w:num>
  <w:num w:numId="18" w16cid:durableId="1807771484">
    <w:abstractNumId w:val="1"/>
  </w:num>
  <w:num w:numId="19" w16cid:durableId="257716911">
    <w:abstractNumId w:val="14"/>
  </w:num>
  <w:num w:numId="20" w16cid:durableId="19792279">
    <w:abstractNumId w:val="23"/>
  </w:num>
  <w:num w:numId="21" w16cid:durableId="545261995">
    <w:abstractNumId w:val="35"/>
  </w:num>
  <w:num w:numId="22" w16cid:durableId="487401016">
    <w:abstractNumId w:val="38"/>
  </w:num>
  <w:num w:numId="23" w16cid:durableId="1746994546">
    <w:abstractNumId w:val="4"/>
  </w:num>
  <w:num w:numId="24" w16cid:durableId="690958511">
    <w:abstractNumId w:val="17"/>
  </w:num>
  <w:num w:numId="25" w16cid:durableId="1876965347">
    <w:abstractNumId w:val="12"/>
  </w:num>
  <w:num w:numId="26" w16cid:durableId="913006958">
    <w:abstractNumId w:val="43"/>
  </w:num>
  <w:num w:numId="27" w16cid:durableId="1995524098">
    <w:abstractNumId w:val="20"/>
  </w:num>
  <w:num w:numId="28" w16cid:durableId="773015086">
    <w:abstractNumId w:val="42"/>
  </w:num>
  <w:num w:numId="29" w16cid:durableId="674261564">
    <w:abstractNumId w:val="6"/>
  </w:num>
  <w:num w:numId="30" w16cid:durableId="1526676653">
    <w:abstractNumId w:val="7"/>
  </w:num>
  <w:num w:numId="31" w16cid:durableId="66929513">
    <w:abstractNumId w:val="27"/>
  </w:num>
  <w:num w:numId="32" w16cid:durableId="1649940341">
    <w:abstractNumId w:val="18"/>
  </w:num>
  <w:num w:numId="33" w16cid:durableId="1727677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78092213">
    <w:abstractNumId w:val="10"/>
  </w:num>
  <w:num w:numId="35" w16cid:durableId="1503355503">
    <w:abstractNumId w:val="26"/>
    <w:lvlOverride w:ilvl="0">
      <w:startOverride w:val="2"/>
    </w:lvlOverride>
    <w:lvlOverride w:ilvl="1"/>
    <w:lvlOverride w:ilvl="2"/>
    <w:lvlOverride w:ilvl="3"/>
    <w:lvlOverride w:ilvl="4"/>
    <w:lvlOverride w:ilvl="5"/>
    <w:lvlOverride w:ilvl="6"/>
    <w:lvlOverride w:ilvl="7"/>
    <w:lvlOverride w:ilvl="8"/>
  </w:num>
  <w:num w:numId="36" w16cid:durableId="18543031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05655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24686354">
    <w:abstractNumId w:val="36"/>
  </w:num>
  <w:num w:numId="39" w16cid:durableId="17170747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61504370">
    <w:abstractNumId w:val="41"/>
  </w:num>
  <w:num w:numId="41" w16cid:durableId="206798046">
    <w:abstractNumId w:val="29"/>
  </w:num>
  <w:num w:numId="42" w16cid:durableId="684401088">
    <w:abstractNumId w:val="21"/>
  </w:num>
  <w:num w:numId="43" w16cid:durableId="614411117">
    <w:abstractNumId w:val="39"/>
  </w:num>
  <w:num w:numId="44" w16cid:durableId="208029468">
    <w:abstractNumId w:val="8"/>
  </w:num>
  <w:num w:numId="45" w16cid:durableId="150683414">
    <w:abstractNumId w:val="5"/>
    <w:lvlOverride w:ilvl="0">
      <w:startOverride w:val="1"/>
    </w:lvlOverride>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56"/>
    <w:rsid w:val="00002FCB"/>
    <w:rsid w:val="0000339D"/>
    <w:rsid w:val="000067B1"/>
    <w:rsid w:val="00010541"/>
    <w:rsid w:val="00010AB6"/>
    <w:rsid w:val="00013BCB"/>
    <w:rsid w:val="00015879"/>
    <w:rsid w:val="000217C2"/>
    <w:rsid w:val="00022C00"/>
    <w:rsid w:val="00023568"/>
    <w:rsid w:val="00024F5A"/>
    <w:rsid w:val="00025A05"/>
    <w:rsid w:val="000273ED"/>
    <w:rsid w:val="000319D4"/>
    <w:rsid w:val="00033BED"/>
    <w:rsid w:val="000340D9"/>
    <w:rsid w:val="000343E1"/>
    <w:rsid w:val="00035EEB"/>
    <w:rsid w:val="00036572"/>
    <w:rsid w:val="0004245B"/>
    <w:rsid w:val="00042822"/>
    <w:rsid w:val="000429B0"/>
    <w:rsid w:val="00045B9E"/>
    <w:rsid w:val="00054D93"/>
    <w:rsid w:val="00057C71"/>
    <w:rsid w:val="000600E8"/>
    <w:rsid w:val="000607FE"/>
    <w:rsid w:val="00062127"/>
    <w:rsid w:val="00064350"/>
    <w:rsid w:val="00073312"/>
    <w:rsid w:val="00075D14"/>
    <w:rsid w:val="00077A92"/>
    <w:rsid w:val="00082624"/>
    <w:rsid w:val="00082E60"/>
    <w:rsid w:val="000849F2"/>
    <w:rsid w:val="00084ABC"/>
    <w:rsid w:val="0009144C"/>
    <w:rsid w:val="000920AA"/>
    <w:rsid w:val="00092E8D"/>
    <w:rsid w:val="00093E22"/>
    <w:rsid w:val="0009570D"/>
    <w:rsid w:val="00097FDE"/>
    <w:rsid w:val="000A0343"/>
    <w:rsid w:val="000A269C"/>
    <w:rsid w:val="000A62F9"/>
    <w:rsid w:val="000B17C4"/>
    <w:rsid w:val="000B73B7"/>
    <w:rsid w:val="000C03DF"/>
    <w:rsid w:val="000C3257"/>
    <w:rsid w:val="000C46C6"/>
    <w:rsid w:val="000C716C"/>
    <w:rsid w:val="000C7BB1"/>
    <w:rsid w:val="000D1862"/>
    <w:rsid w:val="000D3564"/>
    <w:rsid w:val="000D3B70"/>
    <w:rsid w:val="000D3D4A"/>
    <w:rsid w:val="000D48A1"/>
    <w:rsid w:val="000D4D2C"/>
    <w:rsid w:val="000E03D6"/>
    <w:rsid w:val="000E37A0"/>
    <w:rsid w:val="000E492E"/>
    <w:rsid w:val="000E62C5"/>
    <w:rsid w:val="000E7BA4"/>
    <w:rsid w:val="000F0AC8"/>
    <w:rsid w:val="000F1B0A"/>
    <w:rsid w:val="000F4CE0"/>
    <w:rsid w:val="001003A6"/>
    <w:rsid w:val="001015BF"/>
    <w:rsid w:val="00102221"/>
    <w:rsid w:val="001027CC"/>
    <w:rsid w:val="00103F71"/>
    <w:rsid w:val="00107FA7"/>
    <w:rsid w:val="00110E64"/>
    <w:rsid w:val="00112944"/>
    <w:rsid w:val="00112A4A"/>
    <w:rsid w:val="001141E9"/>
    <w:rsid w:val="00116016"/>
    <w:rsid w:val="00116732"/>
    <w:rsid w:val="00117882"/>
    <w:rsid w:val="0012020B"/>
    <w:rsid w:val="00122021"/>
    <w:rsid w:val="001257A2"/>
    <w:rsid w:val="0012626F"/>
    <w:rsid w:val="00126CF0"/>
    <w:rsid w:val="00126D91"/>
    <w:rsid w:val="001270DA"/>
    <w:rsid w:val="0012712B"/>
    <w:rsid w:val="00130A7D"/>
    <w:rsid w:val="001339FD"/>
    <w:rsid w:val="00133B69"/>
    <w:rsid w:val="0013697B"/>
    <w:rsid w:val="00136EAE"/>
    <w:rsid w:val="00137548"/>
    <w:rsid w:val="0014296A"/>
    <w:rsid w:val="0014479E"/>
    <w:rsid w:val="001447F8"/>
    <w:rsid w:val="00144FCC"/>
    <w:rsid w:val="00145BEA"/>
    <w:rsid w:val="00145F61"/>
    <w:rsid w:val="00147F64"/>
    <w:rsid w:val="001521EB"/>
    <w:rsid w:val="0016481C"/>
    <w:rsid w:val="00167031"/>
    <w:rsid w:val="00171611"/>
    <w:rsid w:val="0017252F"/>
    <w:rsid w:val="0017295D"/>
    <w:rsid w:val="0017319D"/>
    <w:rsid w:val="00173EFE"/>
    <w:rsid w:val="00177006"/>
    <w:rsid w:val="001770E3"/>
    <w:rsid w:val="00180AF3"/>
    <w:rsid w:val="00181628"/>
    <w:rsid w:val="0018372A"/>
    <w:rsid w:val="0019415B"/>
    <w:rsid w:val="001A2AE6"/>
    <w:rsid w:val="001A3174"/>
    <w:rsid w:val="001A5F44"/>
    <w:rsid w:val="001B4628"/>
    <w:rsid w:val="001B6B6D"/>
    <w:rsid w:val="001B7DF0"/>
    <w:rsid w:val="001C34B8"/>
    <w:rsid w:val="001C386E"/>
    <w:rsid w:val="001C3C9C"/>
    <w:rsid w:val="001D232E"/>
    <w:rsid w:val="001D3EE9"/>
    <w:rsid w:val="001D3FB3"/>
    <w:rsid w:val="001D42E4"/>
    <w:rsid w:val="001D51F7"/>
    <w:rsid w:val="001D741A"/>
    <w:rsid w:val="001D798D"/>
    <w:rsid w:val="001E00C2"/>
    <w:rsid w:val="001E0550"/>
    <w:rsid w:val="001E2388"/>
    <w:rsid w:val="001E27C1"/>
    <w:rsid w:val="001E2D79"/>
    <w:rsid w:val="001E5E4F"/>
    <w:rsid w:val="001F2EF0"/>
    <w:rsid w:val="001F4507"/>
    <w:rsid w:val="001F5703"/>
    <w:rsid w:val="001F73CA"/>
    <w:rsid w:val="001F7B19"/>
    <w:rsid w:val="0020274D"/>
    <w:rsid w:val="00204B69"/>
    <w:rsid w:val="002053E6"/>
    <w:rsid w:val="002065B0"/>
    <w:rsid w:val="0021182F"/>
    <w:rsid w:val="00212AF2"/>
    <w:rsid w:val="00214D76"/>
    <w:rsid w:val="002163A2"/>
    <w:rsid w:val="00216703"/>
    <w:rsid w:val="00221A8B"/>
    <w:rsid w:val="00222D12"/>
    <w:rsid w:val="00222DCC"/>
    <w:rsid w:val="00222F2E"/>
    <w:rsid w:val="0022787F"/>
    <w:rsid w:val="00232737"/>
    <w:rsid w:val="00232D70"/>
    <w:rsid w:val="00242BD5"/>
    <w:rsid w:val="002441D8"/>
    <w:rsid w:val="00251452"/>
    <w:rsid w:val="00252116"/>
    <w:rsid w:val="00255540"/>
    <w:rsid w:val="00263863"/>
    <w:rsid w:val="00264C4E"/>
    <w:rsid w:val="002669BE"/>
    <w:rsid w:val="00272EE6"/>
    <w:rsid w:val="002731DB"/>
    <w:rsid w:val="00275A18"/>
    <w:rsid w:val="00275EA7"/>
    <w:rsid w:val="00286970"/>
    <w:rsid w:val="002909E4"/>
    <w:rsid w:val="00292587"/>
    <w:rsid w:val="002925D9"/>
    <w:rsid w:val="00293115"/>
    <w:rsid w:val="00293A83"/>
    <w:rsid w:val="00294F90"/>
    <w:rsid w:val="00296625"/>
    <w:rsid w:val="00296D25"/>
    <w:rsid w:val="002A3DE8"/>
    <w:rsid w:val="002A65FE"/>
    <w:rsid w:val="002B0602"/>
    <w:rsid w:val="002B1387"/>
    <w:rsid w:val="002B1892"/>
    <w:rsid w:val="002B2D68"/>
    <w:rsid w:val="002B3FB6"/>
    <w:rsid w:val="002C4FD7"/>
    <w:rsid w:val="002D0A47"/>
    <w:rsid w:val="002D116D"/>
    <w:rsid w:val="002D2332"/>
    <w:rsid w:val="002D2A22"/>
    <w:rsid w:val="002D509F"/>
    <w:rsid w:val="002D5984"/>
    <w:rsid w:val="002E5EB8"/>
    <w:rsid w:val="002E6D8D"/>
    <w:rsid w:val="002E71F8"/>
    <w:rsid w:val="002F1C84"/>
    <w:rsid w:val="002F26DB"/>
    <w:rsid w:val="002F27A1"/>
    <w:rsid w:val="002F3BAB"/>
    <w:rsid w:val="002F6F42"/>
    <w:rsid w:val="002F7361"/>
    <w:rsid w:val="00300701"/>
    <w:rsid w:val="0030169C"/>
    <w:rsid w:val="00302189"/>
    <w:rsid w:val="00302D43"/>
    <w:rsid w:val="003054E7"/>
    <w:rsid w:val="003100D7"/>
    <w:rsid w:val="00311F03"/>
    <w:rsid w:val="00314A6A"/>
    <w:rsid w:val="003155CF"/>
    <w:rsid w:val="00315A97"/>
    <w:rsid w:val="00315C73"/>
    <w:rsid w:val="00316223"/>
    <w:rsid w:val="00322130"/>
    <w:rsid w:val="0032220A"/>
    <w:rsid w:val="0032376F"/>
    <w:rsid w:val="003244D0"/>
    <w:rsid w:val="00324B55"/>
    <w:rsid w:val="00325B4E"/>
    <w:rsid w:val="00331241"/>
    <w:rsid w:val="0033309C"/>
    <w:rsid w:val="00335954"/>
    <w:rsid w:val="00336469"/>
    <w:rsid w:val="003365F9"/>
    <w:rsid w:val="00337372"/>
    <w:rsid w:val="003416B9"/>
    <w:rsid w:val="003423BF"/>
    <w:rsid w:val="00343310"/>
    <w:rsid w:val="00352A7E"/>
    <w:rsid w:val="00356438"/>
    <w:rsid w:val="00356B78"/>
    <w:rsid w:val="0036486F"/>
    <w:rsid w:val="00366380"/>
    <w:rsid w:val="003672CD"/>
    <w:rsid w:val="00367FCF"/>
    <w:rsid w:val="00370D5E"/>
    <w:rsid w:val="003716E4"/>
    <w:rsid w:val="003721B4"/>
    <w:rsid w:val="00381192"/>
    <w:rsid w:val="00382363"/>
    <w:rsid w:val="003829E2"/>
    <w:rsid w:val="003833F9"/>
    <w:rsid w:val="00385906"/>
    <w:rsid w:val="003860C3"/>
    <w:rsid w:val="003A17A6"/>
    <w:rsid w:val="003A2140"/>
    <w:rsid w:val="003A2CA6"/>
    <w:rsid w:val="003A3C37"/>
    <w:rsid w:val="003A3CC7"/>
    <w:rsid w:val="003A65C3"/>
    <w:rsid w:val="003B01A9"/>
    <w:rsid w:val="003B4116"/>
    <w:rsid w:val="003B4944"/>
    <w:rsid w:val="003B6618"/>
    <w:rsid w:val="003C1377"/>
    <w:rsid w:val="003C20F3"/>
    <w:rsid w:val="003C3F5D"/>
    <w:rsid w:val="003C495F"/>
    <w:rsid w:val="003C615F"/>
    <w:rsid w:val="003C6A19"/>
    <w:rsid w:val="003C741D"/>
    <w:rsid w:val="003D0BCD"/>
    <w:rsid w:val="003D1C6E"/>
    <w:rsid w:val="003D204C"/>
    <w:rsid w:val="003D2AEC"/>
    <w:rsid w:val="003D51DF"/>
    <w:rsid w:val="003D63AD"/>
    <w:rsid w:val="003D654B"/>
    <w:rsid w:val="003D6914"/>
    <w:rsid w:val="003E0E0F"/>
    <w:rsid w:val="003E49F5"/>
    <w:rsid w:val="003E57BC"/>
    <w:rsid w:val="003E665D"/>
    <w:rsid w:val="003F0354"/>
    <w:rsid w:val="003F2A54"/>
    <w:rsid w:val="003F754D"/>
    <w:rsid w:val="003F7D8A"/>
    <w:rsid w:val="00403B5A"/>
    <w:rsid w:val="00406F58"/>
    <w:rsid w:val="00406F9D"/>
    <w:rsid w:val="004110EB"/>
    <w:rsid w:val="00412F65"/>
    <w:rsid w:val="0041348B"/>
    <w:rsid w:val="004153A5"/>
    <w:rsid w:val="004159DF"/>
    <w:rsid w:val="00417B82"/>
    <w:rsid w:val="00417D88"/>
    <w:rsid w:val="00420C3B"/>
    <w:rsid w:val="00421417"/>
    <w:rsid w:val="00423674"/>
    <w:rsid w:val="00424378"/>
    <w:rsid w:val="004256CD"/>
    <w:rsid w:val="00425E8B"/>
    <w:rsid w:val="00432C8D"/>
    <w:rsid w:val="004334A6"/>
    <w:rsid w:val="00436ACA"/>
    <w:rsid w:val="00436C08"/>
    <w:rsid w:val="004405AD"/>
    <w:rsid w:val="0044166D"/>
    <w:rsid w:val="004420F1"/>
    <w:rsid w:val="00442FA7"/>
    <w:rsid w:val="00447319"/>
    <w:rsid w:val="004509D8"/>
    <w:rsid w:val="00456460"/>
    <w:rsid w:val="0046194F"/>
    <w:rsid w:val="00463277"/>
    <w:rsid w:val="0046409C"/>
    <w:rsid w:val="004670C3"/>
    <w:rsid w:val="004721F3"/>
    <w:rsid w:val="004735DA"/>
    <w:rsid w:val="00473C0D"/>
    <w:rsid w:val="004746FE"/>
    <w:rsid w:val="00474974"/>
    <w:rsid w:val="0047500C"/>
    <w:rsid w:val="004809CB"/>
    <w:rsid w:val="00483D52"/>
    <w:rsid w:val="00486356"/>
    <w:rsid w:val="00492B0E"/>
    <w:rsid w:val="00492B75"/>
    <w:rsid w:val="00492B9B"/>
    <w:rsid w:val="00496E6A"/>
    <w:rsid w:val="004A7383"/>
    <w:rsid w:val="004B0659"/>
    <w:rsid w:val="004B08E8"/>
    <w:rsid w:val="004B1FB6"/>
    <w:rsid w:val="004B3475"/>
    <w:rsid w:val="004B57C7"/>
    <w:rsid w:val="004B6DE3"/>
    <w:rsid w:val="004B6EA4"/>
    <w:rsid w:val="004B7C49"/>
    <w:rsid w:val="004C0503"/>
    <w:rsid w:val="004C0B99"/>
    <w:rsid w:val="004C228A"/>
    <w:rsid w:val="004C4B42"/>
    <w:rsid w:val="004C6440"/>
    <w:rsid w:val="004C6E9B"/>
    <w:rsid w:val="004D33CD"/>
    <w:rsid w:val="004D5441"/>
    <w:rsid w:val="004E21DF"/>
    <w:rsid w:val="004E2247"/>
    <w:rsid w:val="004E3672"/>
    <w:rsid w:val="004E5598"/>
    <w:rsid w:val="004F14E9"/>
    <w:rsid w:val="004F2807"/>
    <w:rsid w:val="004F593C"/>
    <w:rsid w:val="004F709F"/>
    <w:rsid w:val="004F7C07"/>
    <w:rsid w:val="00501992"/>
    <w:rsid w:val="00503D1F"/>
    <w:rsid w:val="0050531F"/>
    <w:rsid w:val="005053C5"/>
    <w:rsid w:val="0051006F"/>
    <w:rsid w:val="005109DE"/>
    <w:rsid w:val="00514FFB"/>
    <w:rsid w:val="005173F5"/>
    <w:rsid w:val="005202A2"/>
    <w:rsid w:val="005241A8"/>
    <w:rsid w:val="00525129"/>
    <w:rsid w:val="005277A3"/>
    <w:rsid w:val="00531107"/>
    <w:rsid w:val="00531629"/>
    <w:rsid w:val="00532176"/>
    <w:rsid w:val="005347CA"/>
    <w:rsid w:val="00534E89"/>
    <w:rsid w:val="005363D7"/>
    <w:rsid w:val="00540264"/>
    <w:rsid w:val="0054080F"/>
    <w:rsid w:val="00540D11"/>
    <w:rsid w:val="00542613"/>
    <w:rsid w:val="005444D5"/>
    <w:rsid w:val="00545DCB"/>
    <w:rsid w:val="00550E39"/>
    <w:rsid w:val="0055200B"/>
    <w:rsid w:val="00553839"/>
    <w:rsid w:val="00554A69"/>
    <w:rsid w:val="00555521"/>
    <w:rsid w:val="00561098"/>
    <w:rsid w:val="00562DD7"/>
    <w:rsid w:val="00563F27"/>
    <w:rsid w:val="005653D8"/>
    <w:rsid w:val="0056653D"/>
    <w:rsid w:val="00571276"/>
    <w:rsid w:val="005712EF"/>
    <w:rsid w:val="0057395B"/>
    <w:rsid w:val="00574BD3"/>
    <w:rsid w:val="0058029D"/>
    <w:rsid w:val="00580B85"/>
    <w:rsid w:val="00585FF7"/>
    <w:rsid w:val="00591BB2"/>
    <w:rsid w:val="00592158"/>
    <w:rsid w:val="00595D9B"/>
    <w:rsid w:val="00597354"/>
    <w:rsid w:val="005A5444"/>
    <w:rsid w:val="005A66C4"/>
    <w:rsid w:val="005A7723"/>
    <w:rsid w:val="005B0DD1"/>
    <w:rsid w:val="005B1F4D"/>
    <w:rsid w:val="005B32E7"/>
    <w:rsid w:val="005C0CB2"/>
    <w:rsid w:val="005C4AF1"/>
    <w:rsid w:val="005C67A8"/>
    <w:rsid w:val="005C7F51"/>
    <w:rsid w:val="005D0C0B"/>
    <w:rsid w:val="005E0227"/>
    <w:rsid w:val="005E1684"/>
    <w:rsid w:val="005E4322"/>
    <w:rsid w:val="005E6A0F"/>
    <w:rsid w:val="005E757D"/>
    <w:rsid w:val="005F0BE1"/>
    <w:rsid w:val="005F0CF5"/>
    <w:rsid w:val="005F198A"/>
    <w:rsid w:val="005F3F30"/>
    <w:rsid w:val="005F4F55"/>
    <w:rsid w:val="00602528"/>
    <w:rsid w:val="0060446C"/>
    <w:rsid w:val="006062B9"/>
    <w:rsid w:val="00606F31"/>
    <w:rsid w:val="006100D8"/>
    <w:rsid w:val="00610F4B"/>
    <w:rsid w:val="00613FF6"/>
    <w:rsid w:val="0061429A"/>
    <w:rsid w:val="006156D6"/>
    <w:rsid w:val="00616A7D"/>
    <w:rsid w:val="00616E38"/>
    <w:rsid w:val="006205DE"/>
    <w:rsid w:val="00621A49"/>
    <w:rsid w:val="006233A2"/>
    <w:rsid w:val="006301F1"/>
    <w:rsid w:val="0063030A"/>
    <w:rsid w:val="00632AD9"/>
    <w:rsid w:val="00634F21"/>
    <w:rsid w:val="006412A5"/>
    <w:rsid w:val="006412FC"/>
    <w:rsid w:val="00641B41"/>
    <w:rsid w:val="006443D5"/>
    <w:rsid w:val="00645016"/>
    <w:rsid w:val="00645E99"/>
    <w:rsid w:val="006467A1"/>
    <w:rsid w:val="00654158"/>
    <w:rsid w:val="006550B8"/>
    <w:rsid w:val="00655E08"/>
    <w:rsid w:val="00656F3B"/>
    <w:rsid w:val="00665CA6"/>
    <w:rsid w:val="006746DD"/>
    <w:rsid w:val="006824F1"/>
    <w:rsid w:val="006848ED"/>
    <w:rsid w:val="00687F8F"/>
    <w:rsid w:val="00695067"/>
    <w:rsid w:val="006A163F"/>
    <w:rsid w:val="006A1E9E"/>
    <w:rsid w:val="006A42A7"/>
    <w:rsid w:val="006A59DE"/>
    <w:rsid w:val="006A5B45"/>
    <w:rsid w:val="006A6DA5"/>
    <w:rsid w:val="006B00C9"/>
    <w:rsid w:val="006B092B"/>
    <w:rsid w:val="006B36F5"/>
    <w:rsid w:val="006C0B13"/>
    <w:rsid w:val="006C1B21"/>
    <w:rsid w:val="006C23D3"/>
    <w:rsid w:val="006C3EFF"/>
    <w:rsid w:val="006C6FF4"/>
    <w:rsid w:val="006C74B4"/>
    <w:rsid w:val="006D0824"/>
    <w:rsid w:val="006D1124"/>
    <w:rsid w:val="006D4851"/>
    <w:rsid w:val="006D525F"/>
    <w:rsid w:val="006D684B"/>
    <w:rsid w:val="006D7147"/>
    <w:rsid w:val="006D79C5"/>
    <w:rsid w:val="006E55CC"/>
    <w:rsid w:val="006E651F"/>
    <w:rsid w:val="006E7599"/>
    <w:rsid w:val="006F0291"/>
    <w:rsid w:val="006F3E30"/>
    <w:rsid w:val="006F444E"/>
    <w:rsid w:val="006F7DBA"/>
    <w:rsid w:val="006F7F1A"/>
    <w:rsid w:val="00700541"/>
    <w:rsid w:val="007036FD"/>
    <w:rsid w:val="0070683A"/>
    <w:rsid w:val="007078D5"/>
    <w:rsid w:val="0071108D"/>
    <w:rsid w:val="0071109A"/>
    <w:rsid w:val="00712292"/>
    <w:rsid w:val="00712599"/>
    <w:rsid w:val="007126CB"/>
    <w:rsid w:val="00715352"/>
    <w:rsid w:val="00715762"/>
    <w:rsid w:val="00715784"/>
    <w:rsid w:val="00715A1C"/>
    <w:rsid w:val="007177F8"/>
    <w:rsid w:val="007201CD"/>
    <w:rsid w:val="00722313"/>
    <w:rsid w:val="00722829"/>
    <w:rsid w:val="00723BD5"/>
    <w:rsid w:val="00725FD8"/>
    <w:rsid w:val="007261FB"/>
    <w:rsid w:val="00731F3E"/>
    <w:rsid w:val="0073379C"/>
    <w:rsid w:val="00734DB0"/>
    <w:rsid w:val="007357E8"/>
    <w:rsid w:val="0073673C"/>
    <w:rsid w:val="0073716B"/>
    <w:rsid w:val="007401E5"/>
    <w:rsid w:val="0074135F"/>
    <w:rsid w:val="00747BF2"/>
    <w:rsid w:val="00752451"/>
    <w:rsid w:val="00754055"/>
    <w:rsid w:val="00756C2D"/>
    <w:rsid w:val="0076218A"/>
    <w:rsid w:val="00767286"/>
    <w:rsid w:val="00774FDF"/>
    <w:rsid w:val="007825C7"/>
    <w:rsid w:val="007849B4"/>
    <w:rsid w:val="00786321"/>
    <w:rsid w:val="0078662B"/>
    <w:rsid w:val="007874D3"/>
    <w:rsid w:val="007903A4"/>
    <w:rsid w:val="00791282"/>
    <w:rsid w:val="00791362"/>
    <w:rsid w:val="00794187"/>
    <w:rsid w:val="007A140D"/>
    <w:rsid w:val="007A2E2D"/>
    <w:rsid w:val="007A319A"/>
    <w:rsid w:val="007A3345"/>
    <w:rsid w:val="007A3BEF"/>
    <w:rsid w:val="007A4BE5"/>
    <w:rsid w:val="007B01AF"/>
    <w:rsid w:val="007B49A8"/>
    <w:rsid w:val="007C045A"/>
    <w:rsid w:val="007C0C84"/>
    <w:rsid w:val="007C3DD4"/>
    <w:rsid w:val="007C58D5"/>
    <w:rsid w:val="007C5E32"/>
    <w:rsid w:val="007D18BD"/>
    <w:rsid w:val="007D4281"/>
    <w:rsid w:val="007D4285"/>
    <w:rsid w:val="007D7829"/>
    <w:rsid w:val="007E0E66"/>
    <w:rsid w:val="007E1878"/>
    <w:rsid w:val="007E3BA2"/>
    <w:rsid w:val="007E4237"/>
    <w:rsid w:val="007E47E1"/>
    <w:rsid w:val="007E6B71"/>
    <w:rsid w:val="007F0F03"/>
    <w:rsid w:val="007F23D7"/>
    <w:rsid w:val="007F4367"/>
    <w:rsid w:val="007F43AD"/>
    <w:rsid w:val="00804420"/>
    <w:rsid w:val="00804973"/>
    <w:rsid w:val="00812C8E"/>
    <w:rsid w:val="00814AFB"/>
    <w:rsid w:val="00820E40"/>
    <w:rsid w:val="008214E4"/>
    <w:rsid w:val="00822D7C"/>
    <w:rsid w:val="00825392"/>
    <w:rsid w:val="0082745C"/>
    <w:rsid w:val="00830C6E"/>
    <w:rsid w:val="00831A27"/>
    <w:rsid w:val="00834114"/>
    <w:rsid w:val="00835C27"/>
    <w:rsid w:val="00841CEA"/>
    <w:rsid w:val="00844F43"/>
    <w:rsid w:val="008455A5"/>
    <w:rsid w:val="008456CA"/>
    <w:rsid w:val="00845B03"/>
    <w:rsid w:val="008463CE"/>
    <w:rsid w:val="008464A7"/>
    <w:rsid w:val="00847A7C"/>
    <w:rsid w:val="008533C2"/>
    <w:rsid w:val="00853A0F"/>
    <w:rsid w:val="00853BBC"/>
    <w:rsid w:val="0085555F"/>
    <w:rsid w:val="00855DCA"/>
    <w:rsid w:val="00857630"/>
    <w:rsid w:val="0086045A"/>
    <w:rsid w:val="00864018"/>
    <w:rsid w:val="00864E08"/>
    <w:rsid w:val="00865216"/>
    <w:rsid w:val="008757AD"/>
    <w:rsid w:val="00881C3C"/>
    <w:rsid w:val="0089001E"/>
    <w:rsid w:val="0089379D"/>
    <w:rsid w:val="008A3CF7"/>
    <w:rsid w:val="008A3F17"/>
    <w:rsid w:val="008A585C"/>
    <w:rsid w:val="008B13E5"/>
    <w:rsid w:val="008B1C36"/>
    <w:rsid w:val="008B307B"/>
    <w:rsid w:val="008B5908"/>
    <w:rsid w:val="008B7BD2"/>
    <w:rsid w:val="008C0C64"/>
    <w:rsid w:val="008C0DBB"/>
    <w:rsid w:val="008C1EA2"/>
    <w:rsid w:val="008C2AF9"/>
    <w:rsid w:val="008C78AB"/>
    <w:rsid w:val="008D2C95"/>
    <w:rsid w:val="008D5358"/>
    <w:rsid w:val="008E107A"/>
    <w:rsid w:val="008E2E21"/>
    <w:rsid w:val="008E314E"/>
    <w:rsid w:val="008E33B2"/>
    <w:rsid w:val="008E658A"/>
    <w:rsid w:val="008E6919"/>
    <w:rsid w:val="008E79CD"/>
    <w:rsid w:val="008F0353"/>
    <w:rsid w:val="008F0735"/>
    <w:rsid w:val="008F3D39"/>
    <w:rsid w:val="008F4CAD"/>
    <w:rsid w:val="008F7B3E"/>
    <w:rsid w:val="009001E7"/>
    <w:rsid w:val="009010C7"/>
    <w:rsid w:val="00901992"/>
    <w:rsid w:val="009070B8"/>
    <w:rsid w:val="009114F3"/>
    <w:rsid w:val="00916C1D"/>
    <w:rsid w:val="00917C5B"/>
    <w:rsid w:val="00917FC4"/>
    <w:rsid w:val="0092427E"/>
    <w:rsid w:val="00924CB4"/>
    <w:rsid w:val="009274C5"/>
    <w:rsid w:val="009279CD"/>
    <w:rsid w:val="009331F4"/>
    <w:rsid w:val="00934DC8"/>
    <w:rsid w:val="00936EB8"/>
    <w:rsid w:val="00937CE5"/>
    <w:rsid w:val="00940343"/>
    <w:rsid w:val="0094356D"/>
    <w:rsid w:val="009441E2"/>
    <w:rsid w:val="0094668F"/>
    <w:rsid w:val="00950B88"/>
    <w:rsid w:val="00952507"/>
    <w:rsid w:val="00953A09"/>
    <w:rsid w:val="00960ACF"/>
    <w:rsid w:val="0097102F"/>
    <w:rsid w:val="00974678"/>
    <w:rsid w:val="009776BE"/>
    <w:rsid w:val="00987220"/>
    <w:rsid w:val="009905A8"/>
    <w:rsid w:val="00992EC8"/>
    <w:rsid w:val="009936FA"/>
    <w:rsid w:val="009A0BBF"/>
    <w:rsid w:val="009A2485"/>
    <w:rsid w:val="009A29A0"/>
    <w:rsid w:val="009A4AC5"/>
    <w:rsid w:val="009A6257"/>
    <w:rsid w:val="009B2858"/>
    <w:rsid w:val="009B41DC"/>
    <w:rsid w:val="009B4738"/>
    <w:rsid w:val="009B7EF6"/>
    <w:rsid w:val="009C0263"/>
    <w:rsid w:val="009C1DA4"/>
    <w:rsid w:val="009C5BB5"/>
    <w:rsid w:val="009C68C4"/>
    <w:rsid w:val="009C7434"/>
    <w:rsid w:val="009C7DC5"/>
    <w:rsid w:val="009D0387"/>
    <w:rsid w:val="009D0857"/>
    <w:rsid w:val="009D7AE8"/>
    <w:rsid w:val="009E2358"/>
    <w:rsid w:val="009E3B02"/>
    <w:rsid w:val="009E3D8C"/>
    <w:rsid w:val="009E484B"/>
    <w:rsid w:val="009E4A39"/>
    <w:rsid w:val="009E6091"/>
    <w:rsid w:val="009F1A93"/>
    <w:rsid w:val="009F1E59"/>
    <w:rsid w:val="009F556C"/>
    <w:rsid w:val="009F5AD6"/>
    <w:rsid w:val="009F6D18"/>
    <w:rsid w:val="009F7F24"/>
    <w:rsid w:val="00A012E8"/>
    <w:rsid w:val="00A0171D"/>
    <w:rsid w:val="00A030EA"/>
    <w:rsid w:val="00A11364"/>
    <w:rsid w:val="00A14D1A"/>
    <w:rsid w:val="00A16664"/>
    <w:rsid w:val="00A2344A"/>
    <w:rsid w:val="00A30C41"/>
    <w:rsid w:val="00A313F2"/>
    <w:rsid w:val="00A322C3"/>
    <w:rsid w:val="00A33CEC"/>
    <w:rsid w:val="00A368DB"/>
    <w:rsid w:val="00A401F0"/>
    <w:rsid w:val="00A40573"/>
    <w:rsid w:val="00A42682"/>
    <w:rsid w:val="00A45ADA"/>
    <w:rsid w:val="00A46E9A"/>
    <w:rsid w:val="00A502FA"/>
    <w:rsid w:val="00A51762"/>
    <w:rsid w:val="00A51DE8"/>
    <w:rsid w:val="00A5213E"/>
    <w:rsid w:val="00A52667"/>
    <w:rsid w:val="00A52D82"/>
    <w:rsid w:val="00A52FF2"/>
    <w:rsid w:val="00A53205"/>
    <w:rsid w:val="00A55453"/>
    <w:rsid w:val="00A55517"/>
    <w:rsid w:val="00A5775F"/>
    <w:rsid w:val="00A57DCA"/>
    <w:rsid w:val="00A6021F"/>
    <w:rsid w:val="00A609C3"/>
    <w:rsid w:val="00A60A52"/>
    <w:rsid w:val="00A642EC"/>
    <w:rsid w:val="00A66AA0"/>
    <w:rsid w:val="00A6777C"/>
    <w:rsid w:val="00A67AF3"/>
    <w:rsid w:val="00A70D44"/>
    <w:rsid w:val="00A71D42"/>
    <w:rsid w:val="00A73801"/>
    <w:rsid w:val="00A73ACD"/>
    <w:rsid w:val="00A769CF"/>
    <w:rsid w:val="00A804EA"/>
    <w:rsid w:val="00A91680"/>
    <w:rsid w:val="00A93FCA"/>
    <w:rsid w:val="00AA071A"/>
    <w:rsid w:val="00AA0F7A"/>
    <w:rsid w:val="00AA14F2"/>
    <w:rsid w:val="00AA2A6E"/>
    <w:rsid w:val="00AA4690"/>
    <w:rsid w:val="00AA76AE"/>
    <w:rsid w:val="00AB0287"/>
    <w:rsid w:val="00AB2498"/>
    <w:rsid w:val="00AB2657"/>
    <w:rsid w:val="00AB3246"/>
    <w:rsid w:val="00AB33FA"/>
    <w:rsid w:val="00AB4A7D"/>
    <w:rsid w:val="00AB76C5"/>
    <w:rsid w:val="00AC17B1"/>
    <w:rsid w:val="00AC2ABC"/>
    <w:rsid w:val="00AD0D84"/>
    <w:rsid w:val="00AD3FB2"/>
    <w:rsid w:val="00AD5636"/>
    <w:rsid w:val="00AD5D52"/>
    <w:rsid w:val="00AD6079"/>
    <w:rsid w:val="00AD60F8"/>
    <w:rsid w:val="00AE4D55"/>
    <w:rsid w:val="00AF029A"/>
    <w:rsid w:val="00AF1DC9"/>
    <w:rsid w:val="00AF3222"/>
    <w:rsid w:val="00AF3EB2"/>
    <w:rsid w:val="00AF42A8"/>
    <w:rsid w:val="00AF51EA"/>
    <w:rsid w:val="00AF6FBE"/>
    <w:rsid w:val="00B03C94"/>
    <w:rsid w:val="00B05089"/>
    <w:rsid w:val="00B063B4"/>
    <w:rsid w:val="00B07248"/>
    <w:rsid w:val="00B10E9C"/>
    <w:rsid w:val="00B11AF3"/>
    <w:rsid w:val="00B13EF1"/>
    <w:rsid w:val="00B157D2"/>
    <w:rsid w:val="00B22EE7"/>
    <w:rsid w:val="00B24FE7"/>
    <w:rsid w:val="00B252A6"/>
    <w:rsid w:val="00B31159"/>
    <w:rsid w:val="00B314BE"/>
    <w:rsid w:val="00B32217"/>
    <w:rsid w:val="00B34D07"/>
    <w:rsid w:val="00B350BA"/>
    <w:rsid w:val="00B379E6"/>
    <w:rsid w:val="00B41398"/>
    <w:rsid w:val="00B41829"/>
    <w:rsid w:val="00B426D7"/>
    <w:rsid w:val="00B431D8"/>
    <w:rsid w:val="00B431DA"/>
    <w:rsid w:val="00B439ED"/>
    <w:rsid w:val="00B43A0A"/>
    <w:rsid w:val="00B44F32"/>
    <w:rsid w:val="00B4587B"/>
    <w:rsid w:val="00B46494"/>
    <w:rsid w:val="00B515CA"/>
    <w:rsid w:val="00B5177F"/>
    <w:rsid w:val="00B51D68"/>
    <w:rsid w:val="00B523E6"/>
    <w:rsid w:val="00B6150A"/>
    <w:rsid w:val="00B620A5"/>
    <w:rsid w:val="00B67094"/>
    <w:rsid w:val="00B6794D"/>
    <w:rsid w:val="00B67F1D"/>
    <w:rsid w:val="00B71C81"/>
    <w:rsid w:val="00B74481"/>
    <w:rsid w:val="00B7454F"/>
    <w:rsid w:val="00B7480C"/>
    <w:rsid w:val="00B7683D"/>
    <w:rsid w:val="00B76CA8"/>
    <w:rsid w:val="00B81A27"/>
    <w:rsid w:val="00B81A6B"/>
    <w:rsid w:val="00B820BE"/>
    <w:rsid w:val="00B82B65"/>
    <w:rsid w:val="00B84017"/>
    <w:rsid w:val="00B84B24"/>
    <w:rsid w:val="00B92203"/>
    <w:rsid w:val="00B9361A"/>
    <w:rsid w:val="00B95835"/>
    <w:rsid w:val="00B96257"/>
    <w:rsid w:val="00B967D8"/>
    <w:rsid w:val="00BA1642"/>
    <w:rsid w:val="00BA3021"/>
    <w:rsid w:val="00BA3F7D"/>
    <w:rsid w:val="00BA4A86"/>
    <w:rsid w:val="00BA6CB7"/>
    <w:rsid w:val="00BB0D37"/>
    <w:rsid w:val="00BB19FE"/>
    <w:rsid w:val="00BB2805"/>
    <w:rsid w:val="00BB289D"/>
    <w:rsid w:val="00BB35EE"/>
    <w:rsid w:val="00BB493E"/>
    <w:rsid w:val="00BB4F87"/>
    <w:rsid w:val="00BC04E4"/>
    <w:rsid w:val="00BC20CB"/>
    <w:rsid w:val="00BC2EAA"/>
    <w:rsid w:val="00BC50CF"/>
    <w:rsid w:val="00BC76AA"/>
    <w:rsid w:val="00BD1726"/>
    <w:rsid w:val="00BE0EEB"/>
    <w:rsid w:val="00BE374F"/>
    <w:rsid w:val="00BE495C"/>
    <w:rsid w:val="00BE5886"/>
    <w:rsid w:val="00BF0353"/>
    <w:rsid w:val="00BF215A"/>
    <w:rsid w:val="00BF4315"/>
    <w:rsid w:val="00BF778D"/>
    <w:rsid w:val="00C006D2"/>
    <w:rsid w:val="00C03D18"/>
    <w:rsid w:val="00C047AF"/>
    <w:rsid w:val="00C07681"/>
    <w:rsid w:val="00C10AE2"/>
    <w:rsid w:val="00C115C6"/>
    <w:rsid w:val="00C12CE4"/>
    <w:rsid w:val="00C13513"/>
    <w:rsid w:val="00C13BDA"/>
    <w:rsid w:val="00C13EAA"/>
    <w:rsid w:val="00C1448D"/>
    <w:rsid w:val="00C1627B"/>
    <w:rsid w:val="00C172CD"/>
    <w:rsid w:val="00C21C69"/>
    <w:rsid w:val="00C22E2E"/>
    <w:rsid w:val="00C22FCB"/>
    <w:rsid w:val="00C23E28"/>
    <w:rsid w:val="00C347E2"/>
    <w:rsid w:val="00C35B5C"/>
    <w:rsid w:val="00C36525"/>
    <w:rsid w:val="00C368F9"/>
    <w:rsid w:val="00C4060E"/>
    <w:rsid w:val="00C41847"/>
    <w:rsid w:val="00C45737"/>
    <w:rsid w:val="00C45835"/>
    <w:rsid w:val="00C472CF"/>
    <w:rsid w:val="00C47E43"/>
    <w:rsid w:val="00C52697"/>
    <w:rsid w:val="00C539DF"/>
    <w:rsid w:val="00C54A84"/>
    <w:rsid w:val="00C56A7E"/>
    <w:rsid w:val="00C5725F"/>
    <w:rsid w:val="00C57F44"/>
    <w:rsid w:val="00C61722"/>
    <w:rsid w:val="00C63400"/>
    <w:rsid w:val="00C63A70"/>
    <w:rsid w:val="00C664B6"/>
    <w:rsid w:val="00C7251E"/>
    <w:rsid w:val="00C735E8"/>
    <w:rsid w:val="00C74691"/>
    <w:rsid w:val="00C769BB"/>
    <w:rsid w:val="00C772E6"/>
    <w:rsid w:val="00C8058D"/>
    <w:rsid w:val="00C828D6"/>
    <w:rsid w:val="00C828EB"/>
    <w:rsid w:val="00C83B13"/>
    <w:rsid w:val="00C851A7"/>
    <w:rsid w:val="00C9104E"/>
    <w:rsid w:val="00C91985"/>
    <w:rsid w:val="00C958C2"/>
    <w:rsid w:val="00C97E4F"/>
    <w:rsid w:val="00CA0BAB"/>
    <w:rsid w:val="00CA27A4"/>
    <w:rsid w:val="00CA3BE1"/>
    <w:rsid w:val="00CA6325"/>
    <w:rsid w:val="00CA70CA"/>
    <w:rsid w:val="00CA7D15"/>
    <w:rsid w:val="00CA7E46"/>
    <w:rsid w:val="00CB52E5"/>
    <w:rsid w:val="00CB66D2"/>
    <w:rsid w:val="00CC41F2"/>
    <w:rsid w:val="00CD3D09"/>
    <w:rsid w:val="00CD46F3"/>
    <w:rsid w:val="00CD500B"/>
    <w:rsid w:val="00CD6287"/>
    <w:rsid w:val="00CD6652"/>
    <w:rsid w:val="00CE0174"/>
    <w:rsid w:val="00CE0CA0"/>
    <w:rsid w:val="00CE1834"/>
    <w:rsid w:val="00CE44F2"/>
    <w:rsid w:val="00CE64FD"/>
    <w:rsid w:val="00CE6A60"/>
    <w:rsid w:val="00CE6E78"/>
    <w:rsid w:val="00CE7527"/>
    <w:rsid w:val="00CE78A2"/>
    <w:rsid w:val="00CF1D9B"/>
    <w:rsid w:val="00CF295B"/>
    <w:rsid w:val="00CF2CC8"/>
    <w:rsid w:val="00D0015B"/>
    <w:rsid w:val="00D01C7A"/>
    <w:rsid w:val="00D04A55"/>
    <w:rsid w:val="00D12485"/>
    <w:rsid w:val="00D17A1B"/>
    <w:rsid w:val="00D2034F"/>
    <w:rsid w:val="00D2156F"/>
    <w:rsid w:val="00D21B3A"/>
    <w:rsid w:val="00D2274D"/>
    <w:rsid w:val="00D23F8D"/>
    <w:rsid w:val="00D259C6"/>
    <w:rsid w:val="00D26C21"/>
    <w:rsid w:val="00D277BF"/>
    <w:rsid w:val="00D304A3"/>
    <w:rsid w:val="00D32406"/>
    <w:rsid w:val="00D33013"/>
    <w:rsid w:val="00D40706"/>
    <w:rsid w:val="00D4599E"/>
    <w:rsid w:val="00D51273"/>
    <w:rsid w:val="00D5216A"/>
    <w:rsid w:val="00D56275"/>
    <w:rsid w:val="00D6527F"/>
    <w:rsid w:val="00D678A8"/>
    <w:rsid w:val="00D70C1B"/>
    <w:rsid w:val="00D73603"/>
    <w:rsid w:val="00D75F33"/>
    <w:rsid w:val="00D76777"/>
    <w:rsid w:val="00D81566"/>
    <w:rsid w:val="00D83A72"/>
    <w:rsid w:val="00D84D72"/>
    <w:rsid w:val="00D865E2"/>
    <w:rsid w:val="00D871A0"/>
    <w:rsid w:val="00D93D0C"/>
    <w:rsid w:val="00D964A3"/>
    <w:rsid w:val="00DA012F"/>
    <w:rsid w:val="00DA5016"/>
    <w:rsid w:val="00DA6AEA"/>
    <w:rsid w:val="00DB0DB4"/>
    <w:rsid w:val="00DB15BD"/>
    <w:rsid w:val="00DB1F2B"/>
    <w:rsid w:val="00DB2131"/>
    <w:rsid w:val="00DB43F1"/>
    <w:rsid w:val="00DC3DB5"/>
    <w:rsid w:val="00DC3E26"/>
    <w:rsid w:val="00DC566A"/>
    <w:rsid w:val="00DD024A"/>
    <w:rsid w:val="00DD5940"/>
    <w:rsid w:val="00DD6FDE"/>
    <w:rsid w:val="00DE5001"/>
    <w:rsid w:val="00DE74D5"/>
    <w:rsid w:val="00DE7B70"/>
    <w:rsid w:val="00DF0680"/>
    <w:rsid w:val="00DF5B7A"/>
    <w:rsid w:val="00DF62F3"/>
    <w:rsid w:val="00DF76DC"/>
    <w:rsid w:val="00E04304"/>
    <w:rsid w:val="00E12447"/>
    <w:rsid w:val="00E12E8E"/>
    <w:rsid w:val="00E13083"/>
    <w:rsid w:val="00E13B93"/>
    <w:rsid w:val="00E1522B"/>
    <w:rsid w:val="00E17422"/>
    <w:rsid w:val="00E17F33"/>
    <w:rsid w:val="00E228DE"/>
    <w:rsid w:val="00E26C2C"/>
    <w:rsid w:val="00E2762F"/>
    <w:rsid w:val="00E3057E"/>
    <w:rsid w:val="00E32776"/>
    <w:rsid w:val="00E34ECA"/>
    <w:rsid w:val="00E35826"/>
    <w:rsid w:val="00E36016"/>
    <w:rsid w:val="00E42783"/>
    <w:rsid w:val="00E429D8"/>
    <w:rsid w:val="00E42B68"/>
    <w:rsid w:val="00E501D3"/>
    <w:rsid w:val="00E50CDC"/>
    <w:rsid w:val="00E516FA"/>
    <w:rsid w:val="00E51D5A"/>
    <w:rsid w:val="00E55733"/>
    <w:rsid w:val="00E57A0E"/>
    <w:rsid w:val="00E61C5A"/>
    <w:rsid w:val="00E63B2D"/>
    <w:rsid w:val="00E65028"/>
    <w:rsid w:val="00E70055"/>
    <w:rsid w:val="00E7012D"/>
    <w:rsid w:val="00E713EE"/>
    <w:rsid w:val="00E738A4"/>
    <w:rsid w:val="00E75378"/>
    <w:rsid w:val="00E76F81"/>
    <w:rsid w:val="00E8161B"/>
    <w:rsid w:val="00E82FBA"/>
    <w:rsid w:val="00E83628"/>
    <w:rsid w:val="00E84332"/>
    <w:rsid w:val="00E85EF4"/>
    <w:rsid w:val="00E87365"/>
    <w:rsid w:val="00E9009E"/>
    <w:rsid w:val="00E91B40"/>
    <w:rsid w:val="00E930AE"/>
    <w:rsid w:val="00E960D7"/>
    <w:rsid w:val="00EA140C"/>
    <w:rsid w:val="00EA1502"/>
    <w:rsid w:val="00EA1C11"/>
    <w:rsid w:val="00EA261F"/>
    <w:rsid w:val="00EA36C6"/>
    <w:rsid w:val="00EA415B"/>
    <w:rsid w:val="00EA6D92"/>
    <w:rsid w:val="00EB0D06"/>
    <w:rsid w:val="00EB2625"/>
    <w:rsid w:val="00EB3629"/>
    <w:rsid w:val="00EC69FB"/>
    <w:rsid w:val="00EC79A3"/>
    <w:rsid w:val="00ED1222"/>
    <w:rsid w:val="00ED24BB"/>
    <w:rsid w:val="00ED32F4"/>
    <w:rsid w:val="00ED4149"/>
    <w:rsid w:val="00ED5307"/>
    <w:rsid w:val="00ED5E52"/>
    <w:rsid w:val="00ED7C5D"/>
    <w:rsid w:val="00EE2632"/>
    <w:rsid w:val="00EE60B4"/>
    <w:rsid w:val="00EE7507"/>
    <w:rsid w:val="00EF1812"/>
    <w:rsid w:val="00EF1C38"/>
    <w:rsid w:val="00EF65F1"/>
    <w:rsid w:val="00EF7E31"/>
    <w:rsid w:val="00EF7FD8"/>
    <w:rsid w:val="00F00AB1"/>
    <w:rsid w:val="00F04E72"/>
    <w:rsid w:val="00F06FDA"/>
    <w:rsid w:val="00F10B27"/>
    <w:rsid w:val="00F11EF1"/>
    <w:rsid w:val="00F176E6"/>
    <w:rsid w:val="00F21928"/>
    <w:rsid w:val="00F24046"/>
    <w:rsid w:val="00F248AA"/>
    <w:rsid w:val="00F250A8"/>
    <w:rsid w:val="00F25E5C"/>
    <w:rsid w:val="00F27ADF"/>
    <w:rsid w:val="00F30DE1"/>
    <w:rsid w:val="00F31CC7"/>
    <w:rsid w:val="00F333F6"/>
    <w:rsid w:val="00F343DF"/>
    <w:rsid w:val="00F34ED8"/>
    <w:rsid w:val="00F369EF"/>
    <w:rsid w:val="00F413F8"/>
    <w:rsid w:val="00F41A59"/>
    <w:rsid w:val="00F424F2"/>
    <w:rsid w:val="00F44553"/>
    <w:rsid w:val="00F50F30"/>
    <w:rsid w:val="00F51CC9"/>
    <w:rsid w:val="00F65423"/>
    <w:rsid w:val="00F6660E"/>
    <w:rsid w:val="00F71C87"/>
    <w:rsid w:val="00F73A59"/>
    <w:rsid w:val="00F77576"/>
    <w:rsid w:val="00F80D29"/>
    <w:rsid w:val="00F81705"/>
    <w:rsid w:val="00F8242B"/>
    <w:rsid w:val="00F84A6A"/>
    <w:rsid w:val="00F853B5"/>
    <w:rsid w:val="00F85767"/>
    <w:rsid w:val="00F933E5"/>
    <w:rsid w:val="00F95599"/>
    <w:rsid w:val="00F97432"/>
    <w:rsid w:val="00FA18EB"/>
    <w:rsid w:val="00FA2206"/>
    <w:rsid w:val="00FA4B80"/>
    <w:rsid w:val="00FB3696"/>
    <w:rsid w:val="00FB464F"/>
    <w:rsid w:val="00FC4307"/>
    <w:rsid w:val="00FC5463"/>
    <w:rsid w:val="00FC7F68"/>
    <w:rsid w:val="00FD58B2"/>
    <w:rsid w:val="00FD5ADF"/>
    <w:rsid w:val="00FD5FF4"/>
    <w:rsid w:val="00FD76A1"/>
    <w:rsid w:val="00FE0A3A"/>
    <w:rsid w:val="00FE1A18"/>
    <w:rsid w:val="00FF157A"/>
    <w:rsid w:val="00FF1A10"/>
    <w:rsid w:val="00FF582D"/>
    <w:rsid w:val="00FF5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31514"/>
  <w15:chartTrackingRefBased/>
  <w15:docId w15:val="{6824D0C0-94D0-4C5E-9B26-806B0708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28DE"/>
    <w:pPr>
      <w:spacing w:after="200" w:line="276" w:lineRule="auto"/>
    </w:pPr>
    <w:rPr>
      <w:sz w:val="22"/>
      <w:szCs w:val="22"/>
      <w:lang w:eastAsia="en-US"/>
    </w:rPr>
  </w:style>
  <w:style w:type="paragraph" w:styleId="Nagwek1">
    <w:name w:val="heading 1"/>
    <w:basedOn w:val="Normalny"/>
    <w:next w:val="Normalny"/>
    <w:link w:val="Nagwek1Znak"/>
    <w:autoRedefine/>
    <w:uiPriority w:val="9"/>
    <w:qFormat/>
    <w:rsid w:val="00CD6652"/>
    <w:pPr>
      <w:keepNext/>
      <w:keepLines/>
      <w:spacing w:before="240" w:after="240" w:line="360" w:lineRule="auto"/>
      <w:jc w:val="center"/>
      <w:outlineLvl w:val="0"/>
    </w:pPr>
    <w:rPr>
      <w:rFonts w:ascii="Arial" w:hAnsi="Arial" w:cs="Arial"/>
      <w:b/>
      <w:bCs/>
      <w:sz w:val="24"/>
      <w:szCs w:val="24"/>
    </w:rPr>
  </w:style>
  <w:style w:type="paragraph" w:styleId="Nagwek2">
    <w:name w:val="heading 2"/>
    <w:basedOn w:val="Normalny"/>
    <w:next w:val="Normalny"/>
    <w:link w:val="Nagwek2Znak"/>
    <w:qFormat/>
    <w:rsid w:val="00A73801"/>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link w:val="Nagwek3Znak"/>
    <w:qFormat/>
    <w:rsid w:val="00A53205"/>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86356"/>
    <w:pPr>
      <w:tabs>
        <w:tab w:val="center" w:pos="4536"/>
        <w:tab w:val="right" w:pos="9072"/>
      </w:tabs>
      <w:spacing w:after="0" w:line="240" w:lineRule="auto"/>
    </w:pPr>
  </w:style>
  <w:style w:type="character" w:customStyle="1" w:styleId="NagwekZnak">
    <w:name w:val="Nagłówek Znak"/>
    <w:basedOn w:val="Domylnaczcionkaakapitu"/>
    <w:link w:val="Nagwek"/>
    <w:rsid w:val="00486356"/>
  </w:style>
  <w:style w:type="paragraph" w:styleId="Stopka">
    <w:name w:val="footer"/>
    <w:aliases w:val=" Znak"/>
    <w:basedOn w:val="Normalny"/>
    <w:link w:val="StopkaZnak"/>
    <w:unhideWhenUsed/>
    <w:rsid w:val="00486356"/>
    <w:pPr>
      <w:tabs>
        <w:tab w:val="center" w:pos="4536"/>
        <w:tab w:val="right" w:pos="9072"/>
      </w:tabs>
      <w:spacing w:after="0" w:line="240" w:lineRule="auto"/>
    </w:pPr>
  </w:style>
  <w:style w:type="character" w:customStyle="1" w:styleId="StopkaZnak">
    <w:name w:val="Stopka Znak"/>
    <w:aliases w:val=" Znak Znak"/>
    <w:basedOn w:val="Domylnaczcionkaakapitu"/>
    <w:link w:val="Stopka"/>
    <w:rsid w:val="00486356"/>
  </w:style>
  <w:style w:type="paragraph" w:styleId="Tekstdymka">
    <w:name w:val="Balloon Text"/>
    <w:basedOn w:val="Normalny"/>
    <w:link w:val="TekstdymkaZnak"/>
    <w:uiPriority w:val="99"/>
    <w:semiHidden/>
    <w:unhideWhenUsed/>
    <w:rsid w:val="0048635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86356"/>
    <w:rPr>
      <w:rFonts w:ascii="Tahoma" w:hAnsi="Tahoma" w:cs="Tahoma"/>
      <w:sz w:val="16"/>
      <w:szCs w:val="16"/>
    </w:rPr>
  </w:style>
  <w:style w:type="character" w:customStyle="1" w:styleId="ZnakZnakZnak2">
    <w:name w:val="Znak Znak Znak2"/>
    <w:rsid w:val="008E314E"/>
    <w:rPr>
      <w:rFonts w:ascii="Calibri" w:eastAsia="Calibri" w:hAnsi="Calibri" w:cs="Times New Roman"/>
    </w:rPr>
  </w:style>
  <w:style w:type="paragraph" w:styleId="Tekstpodstawowy">
    <w:name w:val="Body Text"/>
    <w:basedOn w:val="Normalny"/>
    <w:link w:val="TekstpodstawowyZnak"/>
    <w:rsid w:val="008E314E"/>
    <w:pPr>
      <w:spacing w:after="120"/>
    </w:pPr>
  </w:style>
  <w:style w:type="character" w:customStyle="1" w:styleId="TekstpodstawowyZnak">
    <w:name w:val="Tekst podstawowy Znak"/>
    <w:link w:val="Tekstpodstawowy"/>
    <w:rsid w:val="008E314E"/>
    <w:rPr>
      <w:rFonts w:ascii="Calibri" w:eastAsia="Calibri" w:hAnsi="Calibri"/>
      <w:sz w:val="22"/>
      <w:szCs w:val="22"/>
      <w:lang w:val="pl-PL" w:eastAsia="en-US" w:bidi="ar-SA"/>
    </w:rPr>
  </w:style>
  <w:style w:type="paragraph" w:customStyle="1" w:styleId="Akapitzlist1">
    <w:name w:val="Akapit z listą1"/>
    <w:aliases w:val="CW_Lista"/>
    <w:basedOn w:val="Normalny"/>
    <w:link w:val="AkapitzlistZnak"/>
    <w:qFormat/>
    <w:rsid w:val="008E314E"/>
    <w:pPr>
      <w:ind w:left="708"/>
    </w:pPr>
    <w:rPr>
      <w:lang w:val="x-none"/>
    </w:rPr>
  </w:style>
  <w:style w:type="character" w:styleId="Pogrubienie">
    <w:name w:val="Strong"/>
    <w:uiPriority w:val="22"/>
    <w:qFormat/>
    <w:rsid w:val="008E314E"/>
    <w:rPr>
      <w:b/>
      <w:bCs/>
    </w:rPr>
  </w:style>
  <w:style w:type="character" w:styleId="Hipercze">
    <w:name w:val="Hyperlink"/>
    <w:rsid w:val="008E314E"/>
    <w:rPr>
      <w:color w:val="0000FF"/>
      <w:u w:val="single"/>
    </w:rPr>
  </w:style>
  <w:style w:type="character" w:styleId="UyteHipercze">
    <w:name w:val="FollowedHyperlink"/>
    <w:rsid w:val="008E314E"/>
    <w:rPr>
      <w:color w:val="800080"/>
      <w:u w:val="single"/>
    </w:rPr>
  </w:style>
  <w:style w:type="character" w:customStyle="1" w:styleId="st1">
    <w:name w:val="st1"/>
    <w:basedOn w:val="Domylnaczcionkaakapitu"/>
    <w:rsid w:val="008E314E"/>
  </w:style>
  <w:style w:type="paragraph" w:customStyle="1" w:styleId="Tekstpodstawowy21">
    <w:name w:val="Tekst podstawowy 21"/>
    <w:basedOn w:val="Normalny"/>
    <w:rsid w:val="00E51D5A"/>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4"/>
      <w:szCs w:val="20"/>
      <w:lang w:eastAsia="pl-PL"/>
    </w:rPr>
  </w:style>
  <w:style w:type="character" w:customStyle="1" w:styleId="st">
    <w:name w:val="st"/>
    <w:basedOn w:val="Domylnaczcionkaakapitu"/>
    <w:rsid w:val="008C0DBB"/>
  </w:style>
  <w:style w:type="paragraph" w:styleId="Zwykytekst">
    <w:name w:val="Plain Text"/>
    <w:basedOn w:val="Normalny"/>
    <w:link w:val="ZwykytekstZnak"/>
    <w:uiPriority w:val="99"/>
    <w:unhideWhenUsed/>
    <w:rsid w:val="00FE1A18"/>
    <w:pPr>
      <w:spacing w:after="0" w:line="240" w:lineRule="auto"/>
    </w:pPr>
    <w:rPr>
      <w:rFonts w:ascii="Consolas" w:hAnsi="Consolas"/>
      <w:sz w:val="21"/>
      <w:szCs w:val="21"/>
      <w:lang w:val="x-none"/>
    </w:rPr>
  </w:style>
  <w:style w:type="character" w:customStyle="1" w:styleId="ZwykytekstZnak">
    <w:name w:val="Zwykły tekst Znak"/>
    <w:link w:val="Zwykytekst"/>
    <w:uiPriority w:val="99"/>
    <w:rsid w:val="00FE1A18"/>
    <w:rPr>
      <w:rFonts w:ascii="Consolas" w:eastAsia="Calibri" w:hAnsi="Consolas" w:cs="Times New Roman"/>
      <w:sz w:val="21"/>
      <w:szCs w:val="21"/>
      <w:lang w:eastAsia="en-US"/>
    </w:rPr>
  </w:style>
  <w:style w:type="character" w:customStyle="1" w:styleId="Nagwek2Znak">
    <w:name w:val="Nagłówek 2 Znak"/>
    <w:link w:val="Nagwek2"/>
    <w:rsid w:val="00A73801"/>
    <w:rPr>
      <w:rFonts w:ascii="Cambria" w:eastAsia="Times New Roman" w:hAnsi="Cambria"/>
      <w:b/>
      <w:bCs/>
      <w:i/>
      <w:iCs/>
      <w:sz w:val="28"/>
      <w:szCs w:val="28"/>
    </w:rPr>
  </w:style>
  <w:style w:type="paragraph" w:styleId="Tekstpodstawowy2">
    <w:name w:val="Body Text 2"/>
    <w:basedOn w:val="Normalny"/>
    <w:link w:val="Tekstpodstawowy2Znak"/>
    <w:unhideWhenUsed/>
    <w:rsid w:val="00A73801"/>
    <w:pPr>
      <w:spacing w:after="120" w:line="480" w:lineRule="auto"/>
    </w:pPr>
    <w:rPr>
      <w:lang w:val="x-none"/>
    </w:rPr>
  </w:style>
  <w:style w:type="character" w:customStyle="1" w:styleId="Tekstpodstawowy2Znak">
    <w:name w:val="Tekst podstawowy 2 Znak"/>
    <w:link w:val="Tekstpodstawowy2"/>
    <w:rsid w:val="00A73801"/>
    <w:rPr>
      <w:sz w:val="22"/>
      <w:szCs w:val="22"/>
      <w:lang w:eastAsia="en-US"/>
    </w:rPr>
  </w:style>
  <w:style w:type="paragraph" w:customStyle="1" w:styleId="Default">
    <w:name w:val="Default"/>
    <w:rsid w:val="008A3CF7"/>
    <w:pPr>
      <w:autoSpaceDE w:val="0"/>
      <w:autoSpaceDN w:val="0"/>
      <w:adjustRightInd w:val="0"/>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F1D9B"/>
    <w:rPr>
      <w:sz w:val="20"/>
      <w:szCs w:val="20"/>
      <w:lang w:val="x-none"/>
    </w:rPr>
  </w:style>
  <w:style w:type="character" w:customStyle="1" w:styleId="TekstprzypisukocowegoZnak">
    <w:name w:val="Tekst przypisu końcowego Znak"/>
    <w:link w:val="Tekstprzypisukocowego"/>
    <w:uiPriority w:val="99"/>
    <w:semiHidden/>
    <w:rsid w:val="00CF1D9B"/>
    <w:rPr>
      <w:lang w:eastAsia="en-US"/>
    </w:rPr>
  </w:style>
  <w:style w:type="character" w:styleId="Odwoanieprzypisukocowego">
    <w:name w:val="endnote reference"/>
    <w:uiPriority w:val="99"/>
    <w:semiHidden/>
    <w:unhideWhenUsed/>
    <w:rsid w:val="00CF1D9B"/>
    <w:rPr>
      <w:vertAlign w:val="superscript"/>
    </w:rPr>
  </w:style>
  <w:style w:type="paragraph" w:styleId="NormalnyWeb">
    <w:name w:val="Normal (Web)"/>
    <w:basedOn w:val="Normalny"/>
    <w:unhideWhenUsed/>
    <w:rsid w:val="00D75F33"/>
    <w:pPr>
      <w:spacing w:before="100" w:beforeAutospacing="1" w:after="100" w:afterAutospacing="1" w:line="240" w:lineRule="auto"/>
    </w:pPr>
    <w:rPr>
      <w:rFonts w:ascii="Times New Roman" w:eastAsia="Times New Roman" w:hAnsi="Times New Roman"/>
      <w:sz w:val="24"/>
      <w:szCs w:val="24"/>
      <w:lang w:eastAsia="pl-PL"/>
    </w:rPr>
  </w:style>
  <w:style w:type="paragraph" w:styleId="Lista2">
    <w:name w:val="List 2"/>
    <w:basedOn w:val="Normalny"/>
    <w:unhideWhenUsed/>
    <w:rsid w:val="00D75F33"/>
    <w:pPr>
      <w:spacing w:after="0" w:line="240" w:lineRule="auto"/>
      <w:ind w:left="566" w:hanging="283"/>
    </w:pPr>
    <w:rPr>
      <w:rFonts w:ascii="Times New Roman" w:eastAsia="Times New Roman" w:hAnsi="Times New Roman"/>
      <w:sz w:val="24"/>
      <w:szCs w:val="24"/>
      <w:lang w:eastAsia="pl-PL"/>
    </w:rPr>
  </w:style>
  <w:style w:type="table" w:styleId="Tabela-Siatka">
    <w:name w:val="Table Grid"/>
    <w:basedOn w:val="Standardowy"/>
    <w:rsid w:val="00D75F33"/>
    <w:pPr>
      <w:spacing w:after="200" w:line="276" w:lineRule="auto"/>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ny"/>
    <w:rsid w:val="00503D1F"/>
    <w:pPr>
      <w:suppressAutoHyphens/>
      <w:spacing w:before="120" w:after="120" w:line="240" w:lineRule="auto"/>
      <w:jc w:val="both"/>
    </w:pPr>
    <w:rPr>
      <w:rFonts w:ascii="Optima" w:eastAsia="Times New Roman" w:hAnsi="Optima"/>
      <w:lang w:val="en-GB" w:eastAsia="ar-SA"/>
    </w:rPr>
  </w:style>
  <w:style w:type="character" w:styleId="Numerstrony">
    <w:name w:val="page number"/>
    <w:basedOn w:val="Domylnaczcionkaakapitu"/>
    <w:rsid w:val="00C07681"/>
  </w:style>
  <w:style w:type="paragraph" w:styleId="Mapadokumentu">
    <w:name w:val="Document Map"/>
    <w:basedOn w:val="Normalny"/>
    <w:semiHidden/>
    <w:rsid w:val="001F7B19"/>
    <w:pPr>
      <w:shd w:val="clear" w:color="auto" w:fill="000080"/>
    </w:pPr>
    <w:rPr>
      <w:rFonts w:ascii="Tahoma" w:hAnsi="Tahoma" w:cs="Tahoma"/>
      <w:sz w:val="20"/>
      <w:szCs w:val="20"/>
    </w:rPr>
  </w:style>
  <w:style w:type="character" w:styleId="Nierozpoznanawzmianka">
    <w:name w:val="Unresolved Mention"/>
    <w:uiPriority w:val="99"/>
    <w:semiHidden/>
    <w:unhideWhenUsed/>
    <w:rsid w:val="00C45835"/>
    <w:rPr>
      <w:color w:val="605E5C"/>
      <w:shd w:val="clear" w:color="auto" w:fill="E1DFDD"/>
    </w:rPr>
  </w:style>
  <w:style w:type="character" w:customStyle="1" w:styleId="AkapitzlistZnak">
    <w:name w:val="Akapit z listą Znak"/>
    <w:aliases w:val="CW_Lista Znak,maz_wyliczenie Znak,opis dzialania Znak,K-P_odwolanie Znak,A_wyliczenie Znak,Akapit z listą 1 Znak,L1 Znak,Numerowanie Znak,List Paragraph Znak,Akapit z listą5 Znak"/>
    <w:link w:val="Akapitzlist1"/>
    <w:uiPriority w:val="34"/>
    <w:qFormat/>
    <w:rsid w:val="007E47E1"/>
    <w:rPr>
      <w:sz w:val="22"/>
      <w:szCs w:val="22"/>
      <w:lang w:eastAsia="en-US"/>
    </w:rPr>
  </w:style>
  <w:style w:type="character" w:customStyle="1" w:styleId="Nagwek3Znak">
    <w:name w:val="Nagłówek 3 Znak"/>
    <w:link w:val="Nagwek3"/>
    <w:rsid w:val="00A53205"/>
    <w:rPr>
      <w:rFonts w:ascii="Times New Roman" w:eastAsia="Times New Roman" w:hAnsi="Times New Roman"/>
      <w:b/>
      <w:bCs/>
      <w:sz w:val="27"/>
      <w:szCs w:val="27"/>
    </w:rPr>
  </w:style>
  <w:style w:type="paragraph" w:customStyle="1" w:styleId="panel-box-content-head">
    <w:name w:val="panel-box-content-head"/>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hidden/>
    <w:rsid w:val="00A53205"/>
    <w:pPr>
      <w:pBdr>
        <w:bottom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gryformularzaZnak">
    <w:name w:val="Zagięcie od góry formularza Znak"/>
    <w:link w:val="Zagicieodgryformularza"/>
    <w:rsid w:val="00A53205"/>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rsid w:val="00A53205"/>
    <w:pPr>
      <w:pBdr>
        <w:top w:val="single" w:sz="6" w:space="1" w:color="auto"/>
      </w:pBdr>
      <w:spacing w:after="0" w:line="240" w:lineRule="auto"/>
      <w:jc w:val="center"/>
    </w:pPr>
    <w:rPr>
      <w:rFonts w:ascii="Arial" w:eastAsia="Times New Roman" w:hAnsi="Arial"/>
      <w:vanish/>
      <w:sz w:val="16"/>
      <w:szCs w:val="16"/>
      <w:lang w:val="x-none" w:eastAsia="x-none"/>
    </w:rPr>
  </w:style>
  <w:style w:type="character" w:customStyle="1" w:styleId="ZagicieoddouformularzaZnak">
    <w:name w:val="Zagięcie od dołu formularza Znak"/>
    <w:link w:val="Zagicieoddouformularza"/>
    <w:rsid w:val="00A53205"/>
    <w:rPr>
      <w:rFonts w:ascii="Arial" w:eastAsia="Times New Roman" w:hAnsi="Arial" w:cs="Arial"/>
      <w:vanish/>
      <w:sz w:val="16"/>
      <w:szCs w:val="16"/>
    </w:rPr>
  </w:style>
  <w:style w:type="paragraph" w:customStyle="1" w:styleId="msolistparagraph0">
    <w:name w:val="msolistparagraph"/>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last">
    <w:name w:val="msolistparagraphcxsplast"/>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middle">
    <w:name w:val="msolistparagraphcxspmiddle"/>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DD6FDE"/>
    <w:rPr>
      <w:sz w:val="22"/>
      <w:szCs w:val="22"/>
      <w:lang w:eastAsia="en-US"/>
    </w:rPr>
  </w:style>
  <w:style w:type="character" w:styleId="Odwoaniedokomentarza">
    <w:name w:val="annotation reference"/>
    <w:uiPriority w:val="99"/>
    <w:semiHidden/>
    <w:unhideWhenUsed/>
    <w:qFormat/>
    <w:rsid w:val="000F4CE0"/>
    <w:rPr>
      <w:sz w:val="16"/>
      <w:szCs w:val="16"/>
    </w:rPr>
  </w:style>
  <w:style w:type="paragraph" w:styleId="Tekstkomentarza">
    <w:name w:val="annotation text"/>
    <w:basedOn w:val="Normalny"/>
    <w:link w:val="TekstkomentarzaZnak"/>
    <w:uiPriority w:val="99"/>
    <w:unhideWhenUsed/>
    <w:qFormat/>
    <w:rsid w:val="000F4CE0"/>
    <w:rPr>
      <w:sz w:val="20"/>
      <w:szCs w:val="20"/>
      <w:lang w:val="x-none"/>
    </w:rPr>
  </w:style>
  <w:style w:type="character" w:customStyle="1" w:styleId="TekstkomentarzaZnak">
    <w:name w:val="Tekst komentarza Znak"/>
    <w:link w:val="Tekstkomentarza"/>
    <w:uiPriority w:val="99"/>
    <w:qFormat/>
    <w:rsid w:val="000F4CE0"/>
    <w:rPr>
      <w:lang w:eastAsia="en-US"/>
    </w:rPr>
  </w:style>
  <w:style w:type="paragraph" w:styleId="Tematkomentarza">
    <w:name w:val="annotation subject"/>
    <w:basedOn w:val="Tekstkomentarza"/>
    <w:next w:val="Tekstkomentarza"/>
    <w:link w:val="TematkomentarzaZnak"/>
    <w:uiPriority w:val="99"/>
    <w:semiHidden/>
    <w:unhideWhenUsed/>
    <w:rsid w:val="000F4CE0"/>
    <w:rPr>
      <w:b/>
      <w:bCs/>
    </w:rPr>
  </w:style>
  <w:style w:type="character" w:customStyle="1" w:styleId="TematkomentarzaZnak">
    <w:name w:val="Temat komentarza Znak"/>
    <w:link w:val="Tematkomentarza"/>
    <w:uiPriority w:val="99"/>
    <w:semiHidden/>
    <w:rsid w:val="000F4CE0"/>
    <w:rPr>
      <w:b/>
      <w:bCs/>
      <w:lang w:eastAsia="en-US"/>
    </w:rPr>
  </w:style>
  <w:style w:type="paragraph" w:styleId="Akapitzlist">
    <w:name w:val="List Paragraph"/>
    <w:aliases w:val="maz_wyliczenie,opis dzialania,K-P_odwolanie,A_wyliczenie,Akapit z listą 1,L1,Numerowanie,List Paragraph,Akapit z listą5"/>
    <w:basedOn w:val="Normalny"/>
    <w:uiPriority w:val="99"/>
    <w:qFormat/>
    <w:rsid w:val="0014296A"/>
    <w:pPr>
      <w:ind w:left="708"/>
    </w:pPr>
  </w:style>
  <w:style w:type="character" w:customStyle="1" w:styleId="Nagwek1Znak">
    <w:name w:val="Nagłówek 1 Znak"/>
    <w:basedOn w:val="Domylnaczcionkaakapitu"/>
    <w:link w:val="Nagwek1"/>
    <w:uiPriority w:val="9"/>
    <w:rsid w:val="00CD6652"/>
    <w:rPr>
      <w:rFonts w:ascii="Arial" w:hAnsi="Arial" w:cs="Arial"/>
      <w:b/>
      <w:bCs/>
      <w:sz w:val="24"/>
      <w:szCs w:val="24"/>
      <w:lang w:eastAsia="en-US"/>
    </w:rPr>
  </w:style>
  <w:style w:type="character" w:customStyle="1" w:styleId="markedcontent">
    <w:name w:val="markedcontent"/>
    <w:basedOn w:val="Domylnaczcionkaakapitu"/>
    <w:rsid w:val="00520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8785">
      <w:bodyDiv w:val="1"/>
      <w:marLeft w:val="0"/>
      <w:marRight w:val="0"/>
      <w:marTop w:val="0"/>
      <w:marBottom w:val="0"/>
      <w:divBdr>
        <w:top w:val="none" w:sz="0" w:space="0" w:color="auto"/>
        <w:left w:val="none" w:sz="0" w:space="0" w:color="auto"/>
        <w:bottom w:val="none" w:sz="0" w:space="0" w:color="auto"/>
        <w:right w:val="none" w:sz="0" w:space="0" w:color="auto"/>
      </w:divBdr>
      <w:divsChild>
        <w:div w:id="1338382718">
          <w:marLeft w:val="0"/>
          <w:marRight w:val="0"/>
          <w:marTop w:val="0"/>
          <w:marBottom w:val="0"/>
          <w:divBdr>
            <w:top w:val="none" w:sz="0" w:space="0" w:color="auto"/>
            <w:left w:val="none" w:sz="0" w:space="0" w:color="auto"/>
            <w:bottom w:val="none" w:sz="0" w:space="0" w:color="auto"/>
            <w:right w:val="none" w:sz="0" w:space="0" w:color="auto"/>
          </w:divBdr>
          <w:divsChild>
            <w:div w:id="546379986">
              <w:marLeft w:val="0"/>
              <w:marRight w:val="0"/>
              <w:marTop w:val="0"/>
              <w:marBottom w:val="0"/>
              <w:divBdr>
                <w:top w:val="none" w:sz="0" w:space="0" w:color="auto"/>
                <w:left w:val="none" w:sz="0" w:space="0" w:color="auto"/>
                <w:bottom w:val="none" w:sz="0" w:space="0" w:color="auto"/>
                <w:right w:val="none" w:sz="0" w:space="0" w:color="auto"/>
              </w:divBdr>
              <w:divsChild>
                <w:div w:id="414403393">
                  <w:marLeft w:val="0"/>
                  <w:marRight w:val="0"/>
                  <w:marTop w:val="0"/>
                  <w:marBottom w:val="0"/>
                  <w:divBdr>
                    <w:top w:val="none" w:sz="0" w:space="0" w:color="auto"/>
                    <w:left w:val="none" w:sz="0" w:space="0" w:color="auto"/>
                    <w:bottom w:val="none" w:sz="0" w:space="0" w:color="auto"/>
                    <w:right w:val="none" w:sz="0" w:space="0" w:color="auto"/>
                  </w:divBdr>
                  <w:divsChild>
                    <w:div w:id="666901513">
                      <w:marLeft w:val="0"/>
                      <w:marRight w:val="0"/>
                      <w:marTop w:val="0"/>
                      <w:marBottom w:val="0"/>
                      <w:divBdr>
                        <w:top w:val="none" w:sz="0" w:space="0" w:color="auto"/>
                        <w:left w:val="none" w:sz="0" w:space="0" w:color="auto"/>
                        <w:bottom w:val="none" w:sz="0" w:space="0" w:color="auto"/>
                        <w:right w:val="none" w:sz="0" w:space="0" w:color="auto"/>
                      </w:divBdr>
                      <w:divsChild>
                        <w:div w:id="115218124">
                          <w:marLeft w:val="0"/>
                          <w:marRight w:val="0"/>
                          <w:marTop w:val="0"/>
                          <w:marBottom w:val="0"/>
                          <w:divBdr>
                            <w:top w:val="none" w:sz="0" w:space="0" w:color="auto"/>
                            <w:left w:val="none" w:sz="0" w:space="0" w:color="auto"/>
                            <w:bottom w:val="none" w:sz="0" w:space="0" w:color="auto"/>
                            <w:right w:val="none" w:sz="0" w:space="0" w:color="auto"/>
                          </w:divBdr>
                          <w:divsChild>
                            <w:div w:id="665791411">
                              <w:marLeft w:val="0"/>
                              <w:marRight w:val="0"/>
                              <w:marTop w:val="0"/>
                              <w:marBottom w:val="0"/>
                              <w:divBdr>
                                <w:top w:val="none" w:sz="0" w:space="0" w:color="auto"/>
                                <w:left w:val="none" w:sz="0" w:space="0" w:color="auto"/>
                                <w:bottom w:val="none" w:sz="0" w:space="0" w:color="auto"/>
                                <w:right w:val="none" w:sz="0" w:space="0" w:color="auto"/>
                              </w:divBdr>
                              <w:divsChild>
                                <w:div w:id="2096856300">
                                  <w:marLeft w:val="0"/>
                                  <w:marRight w:val="0"/>
                                  <w:marTop w:val="0"/>
                                  <w:marBottom w:val="0"/>
                                  <w:divBdr>
                                    <w:top w:val="none" w:sz="0" w:space="0" w:color="auto"/>
                                    <w:left w:val="none" w:sz="0" w:space="0" w:color="auto"/>
                                    <w:bottom w:val="none" w:sz="0" w:space="0" w:color="auto"/>
                                    <w:right w:val="none" w:sz="0" w:space="0" w:color="auto"/>
                                  </w:divBdr>
                                  <w:divsChild>
                                    <w:div w:id="17163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29364">
      <w:bodyDiv w:val="1"/>
      <w:marLeft w:val="0"/>
      <w:marRight w:val="0"/>
      <w:marTop w:val="0"/>
      <w:marBottom w:val="0"/>
      <w:divBdr>
        <w:top w:val="none" w:sz="0" w:space="0" w:color="auto"/>
        <w:left w:val="none" w:sz="0" w:space="0" w:color="auto"/>
        <w:bottom w:val="none" w:sz="0" w:space="0" w:color="auto"/>
        <w:right w:val="none" w:sz="0" w:space="0" w:color="auto"/>
      </w:divBdr>
    </w:div>
    <w:div w:id="102579249">
      <w:bodyDiv w:val="1"/>
      <w:marLeft w:val="0"/>
      <w:marRight w:val="0"/>
      <w:marTop w:val="0"/>
      <w:marBottom w:val="0"/>
      <w:divBdr>
        <w:top w:val="none" w:sz="0" w:space="0" w:color="auto"/>
        <w:left w:val="none" w:sz="0" w:space="0" w:color="auto"/>
        <w:bottom w:val="none" w:sz="0" w:space="0" w:color="auto"/>
        <w:right w:val="none" w:sz="0" w:space="0" w:color="auto"/>
      </w:divBdr>
    </w:div>
    <w:div w:id="109127128">
      <w:bodyDiv w:val="1"/>
      <w:marLeft w:val="0"/>
      <w:marRight w:val="0"/>
      <w:marTop w:val="0"/>
      <w:marBottom w:val="0"/>
      <w:divBdr>
        <w:top w:val="none" w:sz="0" w:space="0" w:color="auto"/>
        <w:left w:val="none" w:sz="0" w:space="0" w:color="auto"/>
        <w:bottom w:val="none" w:sz="0" w:space="0" w:color="auto"/>
        <w:right w:val="none" w:sz="0" w:space="0" w:color="auto"/>
      </w:divBdr>
    </w:div>
    <w:div w:id="132253903">
      <w:bodyDiv w:val="1"/>
      <w:marLeft w:val="0"/>
      <w:marRight w:val="0"/>
      <w:marTop w:val="0"/>
      <w:marBottom w:val="0"/>
      <w:divBdr>
        <w:top w:val="none" w:sz="0" w:space="0" w:color="auto"/>
        <w:left w:val="none" w:sz="0" w:space="0" w:color="auto"/>
        <w:bottom w:val="none" w:sz="0" w:space="0" w:color="auto"/>
        <w:right w:val="none" w:sz="0" w:space="0" w:color="auto"/>
      </w:divBdr>
    </w:div>
    <w:div w:id="243533791">
      <w:bodyDiv w:val="1"/>
      <w:marLeft w:val="0"/>
      <w:marRight w:val="0"/>
      <w:marTop w:val="0"/>
      <w:marBottom w:val="0"/>
      <w:divBdr>
        <w:top w:val="none" w:sz="0" w:space="0" w:color="auto"/>
        <w:left w:val="none" w:sz="0" w:space="0" w:color="auto"/>
        <w:bottom w:val="none" w:sz="0" w:space="0" w:color="auto"/>
        <w:right w:val="none" w:sz="0" w:space="0" w:color="auto"/>
      </w:divBdr>
    </w:div>
    <w:div w:id="247926288">
      <w:bodyDiv w:val="1"/>
      <w:marLeft w:val="0"/>
      <w:marRight w:val="0"/>
      <w:marTop w:val="0"/>
      <w:marBottom w:val="0"/>
      <w:divBdr>
        <w:top w:val="none" w:sz="0" w:space="0" w:color="auto"/>
        <w:left w:val="none" w:sz="0" w:space="0" w:color="auto"/>
        <w:bottom w:val="none" w:sz="0" w:space="0" w:color="auto"/>
        <w:right w:val="none" w:sz="0" w:space="0" w:color="auto"/>
      </w:divBdr>
    </w:div>
    <w:div w:id="436367137">
      <w:bodyDiv w:val="1"/>
      <w:marLeft w:val="0"/>
      <w:marRight w:val="0"/>
      <w:marTop w:val="0"/>
      <w:marBottom w:val="0"/>
      <w:divBdr>
        <w:top w:val="none" w:sz="0" w:space="0" w:color="auto"/>
        <w:left w:val="none" w:sz="0" w:space="0" w:color="auto"/>
        <w:bottom w:val="none" w:sz="0" w:space="0" w:color="auto"/>
        <w:right w:val="none" w:sz="0" w:space="0" w:color="auto"/>
      </w:divBdr>
    </w:div>
    <w:div w:id="493110700">
      <w:bodyDiv w:val="1"/>
      <w:marLeft w:val="0"/>
      <w:marRight w:val="0"/>
      <w:marTop w:val="0"/>
      <w:marBottom w:val="0"/>
      <w:divBdr>
        <w:top w:val="none" w:sz="0" w:space="0" w:color="auto"/>
        <w:left w:val="none" w:sz="0" w:space="0" w:color="auto"/>
        <w:bottom w:val="none" w:sz="0" w:space="0" w:color="auto"/>
        <w:right w:val="none" w:sz="0" w:space="0" w:color="auto"/>
      </w:divBdr>
    </w:div>
    <w:div w:id="545023940">
      <w:bodyDiv w:val="1"/>
      <w:marLeft w:val="0"/>
      <w:marRight w:val="0"/>
      <w:marTop w:val="0"/>
      <w:marBottom w:val="0"/>
      <w:divBdr>
        <w:top w:val="none" w:sz="0" w:space="0" w:color="auto"/>
        <w:left w:val="none" w:sz="0" w:space="0" w:color="auto"/>
        <w:bottom w:val="none" w:sz="0" w:space="0" w:color="auto"/>
        <w:right w:val="none" w:sz="0" w:space="0" w:color="auto"/>
      </w:divBdr>
    </w:div>
    <w:div w:id="571426577">
      <w:bodyDiv w:val="1"/>
      <w:marLeft w:val="0"/>
      <w:marRight w:val="0"/>
      <w:marTop w:val="0"/>
      <w:marBottom w:val="0"/>
      <w:divBdr>
        <w:top w:val="none" w:sz="0" w:space="0" w:color="auto"/>
        <w:left w:val="none" w:sz="0" w:space="0" w:color="auto"/>
        <w:bottom w:val="none" w:sz="0" w:space="0" w:color="auto"/>
        <w:right w:val="none" w:sz="0" w:space="0" w:color="auto"/>
      </w:divBdr>
    </w:div>
    <w:div w:id="593519365">
      <w:bodyDiv w:val="1"/>
      <w:marLeft w:val="0"/>
      <w:marRight w:val="0"/>
      <w:marTop w:val="0"/>
      <w:marBottom w:val="0"/>
      <w:divBdr>
        <w:top w:val="none" w:sz="0" w:space="0" w:color="auto"/>
        <w:left w:val="none" w:sz="0" w:space="0" w:color="auto"/>
        <w:bottom w:val="none" w:sz="0" w:space="0" w:color="auto"/>
        <w:right w:val="none" w:sz="0" w:space="0" w:color="auto"/>
      </w:divBdr>
    </w:div>
    <w:div w:id="593977566">
      <w:bodyDiv w:val="1"/>
      <w:marLeft w:val="0"/>
      <w:marRight w:val="0"/>
      <w:marTop w:val="0"/>
      <w:marBottom w:val="0"/>
      <w:divBdr>
        <w:top w:val="none" w:sz="0" w:space="0" w:color="auto"/>
        <w:left w:val="none" w:sz="0" w:space="0" w:color="auto"/>
        <w:bottom w:val="none" w:sz="0" w:space="0" w:color="auto"/>
        <w:right w:val="none" w:sz="0" w:space="0" w:color="auto"/>
      </w:divBdr>
    </w:div>
    <w:div w:id="674454593">
      <w:bodyDiv w:val="1"/>
      <w:marLeft w:val="0"/>
      <w:marRight w:val="0"/>
      <w:marTop w:val="0"/>
      <w:marBottom w:val="0"/>
      <w:divBdr>
        <w:top w:val="none" w:sz="0" w:space="0" w:color="auto"/>
        <w:left w:val="none" w:sz="0" w:space="0" w:color="auto"/>
        <w:bottom w:val="none" w:sz="0" w:space="0" w:color="auto"/>
        <w:right w:val="none" w:sz="0" w:space="0" w:color="auto"/>
      </w:divBdr>
    </w:div>
    <w:div w:id="737093771">
      <w:bodyDiv w:val="1"/>
      <w:marLeft w:val="0"/>
      <w:marRight w:val="0"/>
      <w:marTop w:val="0"/>
      <w:marBottom w:val="0"/>
      <w:divBdr>
        <w:top w:val="none" w:sz="0" w:space="0" w:color="auto"/>
        <w:left w:val="none" w:sz="0" w:space="0" w:color="auto"/>
        <w:bottom w:val="none" w:sz="0" w:space="0" w:color="auto"/>
        <w:right w:val="none" w:sz="0" w:space="0" w:color="auto"/>
      </w:divBdr>
    </w:div>
    <w:div w:id="798840012">
      <w:bodyDiv w:val="1"/>
      <w:marLeft w:val="0"/>
      <w:marRight w:val="0"/>
      <w:marTop w:val="0"/>
      <w:marBottom w:val="0"/>
      <w:divBdr>
        <w:top w:val="none" w:sz="0" w:space="0" w:color="auto"/>
        <w:left w:val="none" w:sz="0" w:space="0" w:color="auto"/>
        <w:bottom w:val="none" w:sz="0" w:space="0" w:color="auto"/>
        <w:right w:val="none" w:sz="0" w:space="0" w:color="auto"/>
      </w:divBdr>
    </w:div>
    <w:div w:id="892501748">
      <w:bodyDiv w:val="1"/>
      <w:marLeft w:val="0"/>
      <w:marRight w:val="0"/>
      <w:marTop w:val="0"/>
      <w:marBottom w:val="0"/>
      <w:divBdr>
        <w:top w:val="none" w:sz="0" w:space="0" w:color="auto"/>
        <w:left w:val="none" w:sz="0" w:space="0" w:color="auto"/>
        <w:bottom w:val="none" w:sz="0" w:space="0" w:color="auto"/>
        <w:right w:val="none" w:sz="0" w:space="0" w:color="auto"/>
      </w:divBdr>
    </w:div>
    <w:div w:id="1075862719">
      <w:bodyDiv w:val="1"/>
      <w:marLeft w:val="0"/>
      <w:marRight w:val="0"/>
      <w:marTop w:val="0"/>
      <w:marBottom w:val="0"/>
      <w:divBdr>
        <w:top w:val="none" w:sz="0" w:space="0" w:color="auto"/>
        <w:left w:val="none" w:sz="0" w:space="0" w:color="auto"/>
        <w:bottom w:val="none" w:sz="0" w:space="0" w:color="auto"/>
        <w:right w:val="none" w:sz="0" w:space="0" w:color="auto"/>
      </w:divBdr>
    </w:div>
    <w:div w:id="1155292982">
      <w:bodyDiv w:val="1"/>
      <w:marLeft w:val="0"/>
      <w:marRight w:val="0"/>
      <w:marTop w:val="0"/>
      <w:marBottom w:val="0"/>
      <w:divBdr>
        <w:top w:val="none" w:sz="0" w:space="0" w:color="auto"/>
        <w:left w:val="none" w:sz="0" w:space="0" w:color="auto"/>
        <w:bottom w:val="none" w:sz="0" w:space="0" w:color="auto"/>
        <w:right w:val="none" w:sz="0" w:space="0" w:color="auto"/>
      </w:divBdr>
    </w:div>
    <w:div w:id="1157646839">
      <w:bodyDiv w:val="1"/>
      <w:marLeft w:val="0"/>
      <w:marRight w:val="0"/>
      <w:marTop w:val="0"/>
      <w:marBottom w:val="0"/>
      <w:divBdr>
        <w:top w:val="none" w:sz="0" w:space="0" w:color="auto"/>
        <w:left w:val="none" w:sz="0" w:space="0" w:color="auto"/>
        <w:bottom w:val="none" w:sz="0" w:space="0" w:color="auto"/>
        <w:right w:val="none" w:sz="0" w:space="0" w:color="auto"/>
      </w:divBdr>
    </w:div>
    <w:div w:id="1162817760">
      <w:bodyDiv w:val="1"/>
      <w:marLeft w:val="0"/>
      <w:marRight w:val="0"/>
      <w:marTop w:val="0"/>
      <w:marBottom w:val="0"/>
      <w:divBdr>
        <w:top w:val="none" w:sz="0" w:space="0" w:color="auto"/>
        <w:left w:val="none" w:sz="0" w:space="0" w:color="auto"/>
        <w:bottom w:val="none" w:sz="0" w:space="0" w:color="auto"/>
        <w:right w:val="none" w:sz="0" w:space="0" w:color="auto"/>
      </w:divBdr>
    </w:div>
    <w:div w:id="1206524944">
      <w:bodyDiv w:val="1"/>
      <w:marLeft w:val="0"/>
      <w:marRight w:val="0"/>
      <w:marTop w:val="0"/>
      <w:marBottom w:val="0"/>
      <w:divBdr>
        <w:top w:val="none" w:sz="0" w:space="0" w:color="auto"/>
        <w:left w:val="none" w:sz="0" w:space="0" w:color="auto"/>
        <w:bottom w:val="none" w:sz="0" w:space="0" w:color="auto"/>
        <w:right w:val="none" w:sz="0" w:space="0" w:color="auto"/>
      </w:divBdr>
    </w:div>
    <w:div w:id="1263024984">
      <w:bodyDiv w:val="1"/>
      <w:marLeft w:val="0"/>
      <w:marRight w:val="0"/>
      <w:marTop w:val="0"/>
      <w:marBottom w:val="0"/>
      <w:divBdr>
        <w:top w:val="none" w:sz="0" w:space="0" w:color="auto"/>
        <w:left w:val="none" w:sz="0" w:space="0" w:color="auto"/>
        <w:bottom w:val="none" w:sz="0" w:space="0" w:color="auto"/>
        <w:right w:val="none" w:sz="0" w:space="0" w:color="auto"/>
      </w:divBdr>
    </w:div>
    <w:div w:id="1272395678">
      <w:bodyDiv w:val="1"/>
      <w:marLeft w:val="0"/>
      <w:marRight w:val="0"/>
      <w:marTop w:val="0"/>
      <w:marBottom w:val="0"/>
      <w:divBdr>
        <w:top w:val="none" w:sz="0" w:space="0" w:color="auto"/>
        <w:left w:val="none" w:sz="0" w:space="0" w:color="auto"/>
        <w:bottom w:val="none" w:sz="0" w:space="0" w:color="auto"/>
        <w:right w:val="none" w:sz="0" w:space="0" w:color="auto"/>
      </w:divBdr>
    </w:div>
    <w:div w:id="1334256537">
      <w:bodyDiv w:val="1"/>
      <w:marLeft w:val="0"/>
      <w:marRight w:val="0"/>
      <w:marTop w:val="0"/>
      <w:marBottom w:val="0"/>
      <w:divBdr>
        <w:top w:val="none" w:sz="0" w:space="0" w:color="auto"/>
        <w:left w:val="none" w:sz="0" w:space="0" w:color="auto"/>
        <w:bottom w:val="none" w:sz="0" w:space="0" w:color="auto"/>
        <w:right w:val="none" w:sz="0" w:space="0" w:color="auto"/>
      </w:divBdr>
    </w:div>
    <w:div w:id="1370178596">
      <w:bodyDiv w:val="1"/>
      <w:marLeft w:val="0"/>
      <w:marRight w:val="0"/>
      <w:marTop w:val="0"/>
      <w:marBottom w:val="0"/>
      <w:divBdr>
        <w:top w:val="none" w:sz="0" w:space="0" w:color="auto"/>
        <w:left w:val="none" w:sz="0" w:space="0" w:color="auto"/>
        <w:bottom w:val="none" w:sz="0" w:space="0" w:color="auto"/>
        <w:right w:val="none" w:sz="0" w:space="0" w:color="auto"/>
      </w:divBdr>
    </w:div>
    <w:div w:id="1400514195">
      <w:bodyDiv w:val="1"/>
      <w:marLeft w:val="0"/>
      <w:marRight w:val="0"/>
      <w:marTop w:val="0"/>
      <w:marBottom w:val="0"/>
      <w:divBdr>
        <w:top w:val="none" w:sz="0" w:space="0" w:color="auto"/>
        <w:left w:val="none" w:sz="0" w:space="0" w:color="auto"/>
        <w:bottom w:val="none" w:sz="0" w:space="0" w:color="auto"/>
        <w:right w:val="none" w:sz="0" w:space="0" w:color="auto"/>
      </w:divBdr>
    </w:div>
    <w:div w:id="1403681519">
      <w:bodyDiv w:val="1"/>
      <w:marLeft w:val="0"/>
      <w:marRight w:val="0"/>
      <w:marTop w:val="0"/>
      <w:marBottom w:val="0"/>
      <w:divBdr>
        <w:top w:val="none" w:sz="0" w:space="0" w:color="auto"/>
        <w:left w:val="none" w:sz="0" w:space="0" w:color="auto"/>
        <w:bottom w:val="none" w:sz="0" w:space="0" w:color="auto"/>
        <w:right w:val="none" w:sz="0" w:space="0" w:color="auto"/>
      </w:divBdr>
    </w:div>
    <w:div w:id="1416590838">
      <w:bodyDiv w:val="1"/>
      <w:marLeft w:val="0"/>
      <w:marRight w:val="0"/>
      <w:marTop w:val="0"/>
      <w:marBottom w:val="0"/>
      <w:divBdr>
        <w:top w:val="none" w:sz="0" w:space="0" w:color="auto"/>
        <w:left w:val="none" w:sz="0" w:space="0" w:color="auto"/>
        <w:bottom w:val="none" w:sz="0" w:space="0" w:color="auto"/>
        <w:right w:val="none" w:sz="0" w:space="0" w:color="auto"/>
      </w:divBdr>
    </w:div>
    <w:div w:id="1441342184">
      <w:bodyDiv w:val="1"/>
      <w:marLeft w:val="0"/>
      <w:marRight w:val="0"/>
      <w:marTop w:val="0"/>
      <w:marBottom w:val="0"/>
      <w:divBdr>
        <w:top w:val="none" w:sz="0" w:space="0" w:color="auto"/>
        <w:left w:val="none" w:sz="0" w:space="0" w:color="auto"/>
        <w:bottom w:val="none" w:sz="0" w:space="0" w:color="auto"/>
        <w:right w:val="none" w:sz="0" w:space="0" w:color="auto"/>
      </w:divBdr>
    </w:div>
    <w:div w:id="1484664310">
      <w:bodyDiv w:val="1"/>
      <w:marLeft w:val="0"/>
      <w:marRight w:val="0"/>
      <w:marTop w:val="0"/>
      <w:marBottom w:val="0"/>
      <w:divBdr>
        <w:top w:val="none" w:sz="0" w:space="0" w:color="auto"/>
        <w:left w:val="none" w:sz="0" w:space="0" w:color="auto"/>
        <w:bottom w:val="none" w:sz="0" w:space="0" w:color="auto"/>
        <w:right w:val="none" w:sz="0" w:space="0" w:color="auto"/>
      </w:divBdr>
    </w:div>
    <w:div w:id="1489907340">
      <w:bodyDiv w:val="1"/>
      <w:marLeft w:val="0"/>
      <w:marRight w:val="0"/>
      <w:marTop w:val="0"/>
      <w:marBottom w:val="0"/>
      <w:divBdr>
        <w:top w:val="none" w:sz="0" w:space="0" w:color="auto"/>
        <w:left w:val="none" w:sz="0" w:space="0" w:color="auto"/>
        <w:bottom w:val="none" w:sz="0" w:space="0" w:color="auto"/>
        <w:right w:val="none" w:sz="0" w:space="0" w:color="auto"/>
      </w:divBdr>
    </w:div>
    <w:div w:id="1538199277">
      <w:bodyDiv w:val="1"/>
      <w:marLeft w:val="0"/>
      <w:marRight w:val="0"/>
      <w:marTop w:val="0"/>
      <w:marBottom w:val="0"/>
      <w:divBdr>
        <w:top w:val="none" w:sz="0" w:space="0" w:color="auto"/>
        <w:left w:val="none" w:sz="0" w:space="0" w:color="auto"/>
        <w:bottom w:val="none" w:sz="0" w:space="0" w:color="auto"/>
        <w:right w:val="none" w:sz="0" w:space="0" w:color="auto"/>
      </w:divBdr>
    </w:div>
    <w:div w:id="1552381157">
      <w:bodyDiv w:val="1"/>
      <w:marLeft w:val="0"/>
      <w:marRight w:val="0"/>
      <w:marTop w:val="0"/>
      <w:marBottom w:val="0"/>
      <w:divBdr>
        <w:top w:val="none" w:sz="0" w:space="0" w:color="auto"/>
        <w:left w:val="none" w:sz="0" w:space="0" w:color="auto"/>
        <w:bottom w:val="none" w:sz="0" w:space="0" w:color="auto"/>
        <w:right w:val="none" w:sz="0" w:space="0" w:color="auto"/>
      </w:divBdr>
    </w:div>
    <w:div w:id="1587880527">
      <w:bodyDiv w:val="1"/>
      <w:marLeft w:val="0"/>
      <w:marRight w:val="0"/>
      <w:marTop w:val="0"/>
      <w:marBottom w:val="0"/>
      <w:divBdr>
        <w:top w:val="none" w:sz="0" w:space="0" w:color="auto"/>
        <w:left w:val="none" w:sz="0" w:space="0" w:color="auto"/>
        <w:bottom w:val="none" w:sz="0" w:space="0" w:color="auto"/>
        <w:right w:val="none" w:sz="0" w:space="0" w:color="auto"/>
      </w:divBdr>
    </w:div>
    <w:div w:id="1594432097">
      <w:bodyDiv w:val="1"/>
      <w:marLeft w:val="0"/>
      <w:marRight w:val="0"/>
      <w:marTop w:val="0"/>
      <w:marBottom w:val="0"/>
      <w:divBdr>
        <w:top w:val="none" w:sz="0" w:space="0" w:color="auto"/>
        <w:left w:val="none" w:sz="0" w:space="0" w:color="auto"/>
        <w:bottom w:val="none" w:sz="0" w:space="0" w:color="auto"/>
        <w:right w:val="none" w:sz="0" w:space="0" w:color="auto"/>
      </w:divBdr>
    </w:div>
    <w:div w:id="1630699309">
      <w:bodyDiv w:val="1"/>
      <w:marLeft w:val="0"/>
      <w:marRight w:val="0"/>
      <w:marTop w:val="0"/>
      <w:marBottom w:val="0"/>
      <w:divBdr>
        <w:top w:val="none" w:sz="0" w:space="0" w:color="auto"/>
        <w:left w:val="none" w:sz="0" w:space="0" w:color="auto"/>
        <w:bottom w:val="none" w:sz="0" w:space="0" w:color="auto"/>
        <w:right w:val="none" w:sz="0" w:space="0" w:color="auto"/>
      </w:divBdr>
    </w:div>
    <w:div w:id="1680425368">
      <w:bodyDiv w:val="1"/>
      <w:marLeft w:val="0"/>
      <w:marRight w:val="0"/>
      <w:marTop w:val="0"/>
      <w:marBottom w:val="0"/>
      <w:divBdr>
        <w:top w:val="none" w:sz="0" w:space="0" w:color="auto"/>
        <w:left w:val="none" w:sz="0" w:space="0" w:color="auto"/>
        <w:bottom w:val="none" w:sz="0" w:space="0" w:color="auto"/>
        <w:right w:val="none" w:sz="0" w:space="0" w:color="auto"/>
      </w:divBdr>
    </w:div>
    <w:div w:id="1683555235">
      <w:bodyDiv w:val="1"/>
      <w:marLeft w:val="0"/>
      <w:marRight w:val="0"/>
      <w:marTop w:val="0"/>
      <w:marBottom w:val="0"/>
      <w:divBdr>
        <w:top w:val="none" w:sz="0" w:space="0" w:color="auto"/>
        <w:left w:val="none" w:sz="0" w:space="0" w:color="auto"/>
        <w:bottom w:val="none" w:sz="0" w:space="0" w:color="auto"/>
        <w:right w:val="none" w:sz="0" w:space="0" w:color="auto"/>
      </w:divBdr>
    </w:div>
    <w:div w:id="1701010330">
      <w:bodyDiv w:val="1"/>
      <w:marLeft w:val="0"/>
      <w:marRight w:val="0"/>
      <w:marTop w:val="0"/>
      <w:marBottom w:val="0"/>
      <w:divBdr>
        <w:top w:val="none" w:sz="0" w:space="0" w:color="auto"/>
        <w:left w:val="none" w:sz="0" w:space="0" w:color="auto"/>
        <w:bottom w:val="none" w:sz="0" w:space="0" w:color="auto"/>
        <w:right w:val="none" w:sz="0" w:space="0" w:color="auto"/>
      </w:divBdr>
    </w:div>
    <w:div w:id="1735203214">
      <w:bodyDiv w:val="1"/>
      <w:marLeft w:val="0"/>
      <w:marRight w:val="0"/>
      <w:marTop w:val="0"/>
      <w:marBottom w:val="0"/>
      <w:divBdr>
        <w:top w:val="none" w:sz="0" w:space="0" w:color="auto"/>
        <w:left w:val="none" w:sz="0" w:space="0" w:color="auto"/>
        <w:bottom w:val="none" w:sz="0" w:space="0" w:color="auto"/>
        <w:right w:val="none" w:sz="0" w:space="0" w:color="auto"/>
      </w:divBdr>
    </w:div>
    <w:div w:id="1740513862">
      <w:bodyDiv w:val="1"/>
      <w:marLeft w:val="0"/>
      <w:marRight w:val="0"/>
      <w:marTop w:val="0"/>
      <w:marBottom w:val="0"/>
      <w:divBdr>
        <w:top w:val="none" w:sz="0" w:space="0" w:color="auto"/>
        <w:left w:val="none" w:sz="0" w:space="0" w:color="auto"/>
        <w:bottom w:val="none" w:sz="0" w:space="0" w:color="auto"/>
        <w:right w:val="none" w:sz="0" w:space="0" w:color="auto"/>
      </w:divBdr>
    </w:div>
    <w:div w:id="1763211441">
      <w:bodyDiv w:val="1"/>
      <w:marLeft w:val="0"/>
      <w:marRight w:val="0"/>
      <w:marTop w:val="0"/>
      <w:marBottom w:val="0"/>
      <w:divBdr>
        <w:top w:val="none" w:sz="0" w:space="0" w:color="auto"/>
        <w:left w:val="none" w:sz="0" w:space="0" w:color="auto"/>
        <w:bottom w:val="none" w:sz="0" w:space="0" w:color="auto"/>
        <w:right w:val="none" w:sz="0" w:space="0" w:color="auto"/>
      </w:divBdr>
    </w:div>
    <w:div w:id="1776441951">
      <w:bodyDiv w:val="1"/>
      <w:marLeft w:val="0"/>
      <w:marRight w:val="0"/>
      <w:marTop w:val="0"/>
      <w:marBottom w:val="0"/>
      <w:divBdr>
        <w:top w:val="none" w:sz="0" w:space="0" w:color="auto"/>
        <w:left w:val="none" w:sz="0" w:space="0" w:color="auto"/>
        <w:bottom w:val="none" w:sz="0" w:space="0" w:color="auto"/>
        <w:right w:val="none" w:sz="0" w:space="0" w:color="auto"/>
      </w:divBdr>
    </w:div>
    <w:div w:id="1793208081">
      <w:bodyDiv w:val="1"/>
      <w:marLeft w:val="0"/>
      <w:marRight w:val="0"/>
      <w:marTop w:val="0"/>
      <w:marBottom w:val="0"/>
      <w:divBdr>
        <w:top w:val="none" w:sz="0" w:space="0" w:color="auto"/>
        <w:left w:val="none" w:sz="0" w:space="0" w:color="auto"/>
        <w:bottom w:val="none" w:sz="0" w:space="0" w:color="auto"/>
        <w:right w:val="none" w:sz="0" w:space="0" w:color="auto"/>
      </w:divBdr>
    </w:div>
    <w:div w:id="1846554432">
      <w:bodyDiv w:val="1"/>
      <w:marLeft w:val="0"/>
      <w:marRight w:val="0"/>
      <w:marTop w:val="0"/>
      <w:marBottom w:val="0"/>
      <w:divBdr>
        <w:top w:val="none" w:sz="0" w:space="0" w:color="auto"/>
        <w:left w:val="none" w:sz="0" w:space="0" w:color="auto"/>
        <w:bottom w:val="none" w:sz="0" w:space="0" w:color="auto"/>
        <w:right w:val="none" w:sz="0" w:space="0" w:color="auto"/>
      </w:divBdr>
    </w:div>
    <w:div w:id="1867208048">
      <w:bodyDiv w:val="1"/>
      <w:marLeft w:val="0"/>
      <w:marRight w:val="0"/>
      <w:marTop w:val="0"/>
      <w:marBottom w:val="0"/>
      <w:divBdr>
        <w:top w:val="none" w:sz="0" w:space="0" w:color="auto"/>
        <w:left w:val="none" w:sz="0" w:space="0" w:color="auto"/>
        <w:bottom w:val="none" w:sz="0" w:space="0" w:color="auto"/>
        <w:right w:val="none" w:sz="0" w:space="0" w:color="auto"/>
      </w:divBdr>
    </w:div>
    <w:div w:id="2016032482">
      <w:bodyDiv w:val="1"/>
      <w:marLeft w:val="0"/>
      <w:marRight w:val="0"/>
      <w:marTop w:val="0"/>
      <w:marBottom w:val="0"/>
      <w:divBdr>
        <w:top w:val="none" w:sz="0" w:space="0" w:color="auto"/>
        <w:left w:val="none" w:sz="0" w:space="0" w:color="auto"/>
        <w:bottom w:val="none" w:sz="0" w:space="0" w:color="auto"/>
        <w:right w:val="none" w:sz="0" w:space="0" w:color="auto"/>
      </w:divBdr>
    </w:div>
    <w:div w:id="2029865435">
      <w:bodyDiv w:val="1"/>
      <w:marLeft w:val="0"/>
      <w:marRight w:val="0"/>
      <w:marTop w:val="0"/>
      <w:marBottom w:val="0"/>
      <w:divBdr>
        <w:top w:val="none" w:sz="0" w:space="0" w:color="auto"/>
        <w:left w:val="none" w:sz="0" w:space="0" w:color="auto"/>
        <w:bottom w:val="none" w:sz="0" w:space="0" w:color="auto"/>
        <w:right w:val="none" w:sz="0" w:space="0" w:color="auto"/>
      </w:divBdr>
    </w:div>
    <w:div w:id="2056851037">
      <w:bodyDiv w:val="1"/>
      <w:marLeft w:val="0"/>
      <w:marRight w:val="0"/>
      <w:marTop w:val="0"/>
      <w:marBottom w:val="0"/>
      <w:divBdr>
        <w:top w:val="none" w:sz="0" w:space="0" w:color="auto"/>
        <w:left w:val="none" w:sz="0" w:space="0" w:color="auto"/>
        <w:bottom w:val="none" w:sz="0" w:space="0" w:color="auto"/>
        <w:right w:val="none" w:sz="0" w:space="0" w:color="auto"/>
      </w:divBdr>
    </w:div>
    <w:div w:id="2109501780">
      <w:bodyDiv w:val="1"/>
      <w:marLeft w:val="0"/>
      <w:marRight w:val="0"/>
      <w:marTop w:val="0"/>
      <w:marBottom w:val="0"/>
      <w:divBdr>
        <w:top w:val="none" w:sz="0" w:space="0" w:color="auto"/>
        <w:left w:val="none" w:sz="0" w:space="0" w:color="auto"/>
        <w:bottom w:val="none" w:sz="0" w:space="0" w:color="auto"/>
        <w:right w:val="none" w:sz="0" w:space="0" w:color="auto"/>
      </w:divBdr>
    </w:div>
    <w:div w:id="214245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o@rcpslodz.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A496AC-58D6-4F60-8CEF-F04ED5C4E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3380</Words>
  <Characters>20285</Characters>
  <Application>Microsoft Office Word</Application>
  <DocSecurity>4</DocSecurity>
  <Lines>169</Lines>
  <Paragraphs>47</Paragraphs>
  <ScaleCrop>false</ScaleCrop>
  <HeadingPairs>
    <vt:vector size="2" baseType="variant">
      <vt:variant>
        <vt:lpstr>Tytuł</vt:lpstr>
      </vt:variant>
      <vt:variant>
        <vt:i4>1</vt:i4>
      </vt:variant>
    </vt:vector>
  </HeadingPairs>
  <TitlesOfParts>
    <vt:vector size="1" baseType="lpstr">
      <vt:lpstr>Wzór umowy wizyty studyjne</vt:lpstr>
    </vt:vector>
  </TitlesOfParts>
  <Company/>
  <LinksUpToDate>false</LinksUpToDate>
  <CharactersWithSpaces>23618</CharactersWithSpaces>
  <SharedDoc>false</SharedDoc>
  <HLinks>
    <vt:vector size="6" baseType="variant">
      <vt:variant>
        <vt:i4>3014751</vt:i4>
      </vt:variant>
      <vt:variant>
        <vt:i4>0</vt:i4>
      </vt:variant>
      <vt:variant>
        <vt:i4>0</vt:i4>
      </vt:variant>
      <vt:variant>
        <vt:i4>5</vt:i4>
      </vt:variant>
      <vt:variant>
        <vt:lpwstr>mailto:n.rosak@rcpslodz.pl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wizyty studyjne</dc:title>
  <dc:subject/>
  <dc:creator>Joanna Szrejner</dc:creator>
  <cp:keywords/>
  <cp:lastModifiedBy>Justyna Wasilewska</cp:lastModifiedBy>
  <cp:revision>2</cp:revision>
  <cp:lastPrinted>2024-11-28T12:05:00Z</cp:lastPrinted>
  <dcterms:created xsi:type="dcterms:W3CDTF">2024-11-28T12:05:00Z</dcterms:created>
  <dcterms:modified xsi:type="dcterms:W3CDTF">2024-11-28T12:05:00Z</dcterms:modified>
</cp:coreProperties>
</file>