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2F10B" w14:textId="1F8B6D84" w:rsidR="0096077E" w:rsidRPr="00920A0C" w:rsidRDefault="00BC4AF3"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r>
        <w:rPr>
          <w:rFonts w:ascii="Arial Narrow" w:eastAsia="Times New Roman" w:hAnsi="Arial Narrow" w:cs="Arial"/>
          <w:sz w:val="24"/>
          <w:szCs w:val="24"/>
          <w:lang w:eastAsia="ar-SA"/>
        </w:rPr>
        <w:t>Znak sprawy</w:t>
      </w:r>
      <w:r w:rsidR="00340778">
        <w:rPr>
          <w:rFonts w:ascii="Arial Narrow" w:eastAsia="Times New Roman" w:hAnsi="Arial Narrow" w:cs="Arial"/>
          <w:sz w:val="24"/>
          <w:szCs w:val="24"/>
          <w:lang w:eastAsia="ar-SA"/>
        </w:rPr>
        <w:t xml:space="preserve">: </w:t>
      </w:r>
      <w:r w:rsidRPr="00BC4AF3">
        <w:rPr>
          <w:rFonts w:ascii="Arial Narrow" w:eastAsia="Times New Roman" w:hAnsi="Arial Narrow" w:cs="Arial"/>
          <w:sz w:val="24"/>
          <w:szCs w:val="24"/>
          <w:lang w:eastAsia="ar-SA"/>
        </w:rPr>
        <w:t>Te 2300-09/2023</w:t>
      </w:r>
    </w:p>
    <w:p w14:paraId="4DF0FAB7" w14:textId="77777777" w:rsidR="00247B6C" w:rsidRPr="00920A0C" w:rsidRDefault="00247B6C" w:rsidP="00F14306">
      <w:pPr>
        <w:widowControl w:val="0"/>
        <w:suppressAutoHyphens/>
        <w:autoSpaceDE w:val="0"/>
        <w:autoSpaceDN w:val="0"/>
        <w:adjustRightInd w:val="0"/>
        <w:spacing w:after="0" w:line="240" w:lineRule="auto"/>
        <w:ind w:right="-426"/>
        <w:jc w:val="center"/>
        <w:rPr>
          <w:rFonts w:ascii="Arial Narrow" w:eastAsia="Times New Roman" w:hAnsi="Arial Narrow" w:cs="Times New Roman"/>
          <w:b/>
          <w:sz w:val="24"/>
          <w:szCs w:val="24"/>
          <w:lang w:eastAsia="ar-SA"/>
        </w:rPr>
      </w:pPr>
      <w:r w:rsidRPr="00920A0C">
        <w:rPr>
          <w:rFonts w:ascii="Arial Narrow" w:eastAsia="Times New Roman" w:hAnsi="Arial Narrow" w:cs="Times New Roman"/>
          <w:b/>
          <w:sz w:val="24"/>
          <w:szCs w:val="24"/>
          <w:lang w:eastAsia="ar-SA"/>
        </w:rPr>
        <w:t>SPECYFIKACJA WARUNKÓW ZAMÓWIENIA</w:t>
      </w:r>
    </w:p>
    <w:p w14:paraId="30CF22A9" w14:textId="77777777" w:rsidR="00247B6C" w:rsidRPr="00920A0C" w:rsidRDefault="00247B6C" w:rsidP="00F14306">
      <w:pPr>
        <w:widowControl w:val="0"/>
        <w:suppressAutoHyphens/>
        <w:autoSpaceDE w:val="0"/>
        <w:spacing w:after="0" w:line="240" w:lineRule="auto"/>
        <w:ind w:right="-426"/>
        <w:jc w:val="both"/>
        <w:rPr>
          <w:rFonts w:ascii="Arial Narrow" w:eastAsia="Times New Roman" w:hAnsi="Arial Narrow" w:cs="Arial"/>
          <w:color w:val="000000"/>
          <w:sz w:val="24"/>
          <w:szCs w:val="24"/>
          <w:lang w:eastAsia="ar-SA"/>
        </w:rPr>
      </w:pPr>
    </w:p>
    <w:p w14:paraId="26E0125E" w14:textId="1617AE4A" w:rsidR="00920A0C" w:rsidRPr="00920A0C" w:rsidRDefault="00247B6C">
      <w:pPr>
        <w:widowControl w:val="0"/>
        <w:numPr>
          <w:ilvl w:val="0"/>
          <w:numId w:val="51"/>
        </w:numPr>
        <w:tabs>
          <w:tab w:val="left" w:pos="360"/>
        </w:tabs>
        <w:suppressAutoHyphens/>
        <w:autoSpaceDE w:val="0"/>
        <w:spacing w:after="0" w:line="240" w:lineRule="auto"/>
        <w:ind w:left="426" w:right="-426" w:hanging="426"/>
        <w:jc w:val="both"/>
        <w:rPr>
          <w:rFonts w:ascii="Arial Narrow" w:eastAsia="Times New Roman" w:hAnsi="Arial Narrow" w:cs="Arial Narrow"/>
          <w:sz w:val="24"/>
          <w:szCs w:val="24"/>
          <w:lang w:eastAsia="pl-PL"/>
        </w:rPr>
      </w:pPr>
      <w:r w:rsidRPr="00920A0C">
        <w:rPr>
          <w:rFonts w:ascii="Arial Narrow" w:eastAsia="Times New Roman" w:hAnsi="Arial Narrow" w:cs="Arial"/>
          <w:b/>
          <w:bCs/>
          <w:sz w:val="24"/>
          <w:szCs w:val="24"/>
        </w:rPr>
        <w:t xml:space="preserve">Przedmiot zamówienia: </w:t>
      </w:r>
      <w:bookmarkStart w:id="0" w:name="_Hlk131508601"/>
      <w:bookmarkStart w:id="1" w:name="_Hlk103690540"/>
      <w:r w:rsidR="00CF3F09" w:rsidRPr="00920A0C">
        <w:rPr>
          <w:rFonts w:ascii="Arial Narrow" w:eastAsia="Times New Roman" w:hAnsi="Arial Narrow" w:cs="Times New Roman"/>
          <w:color w:val="000000"/>
          <w:sz w:val="24"/>
          <w:szCs w:val="24"/>
        </w:rPr>
        <w:t xml:space="preserve">świadczenie usług w zakresie </w:t>
      </w:r>
      <w:r w:rsidR="00C55548" w:rsidRPr="00920A0C">
        <w:rPr>
          <w:rFonts w:ascii="Arial Narrow" w:eastAsia="Times New Roman" w:hAnsi="Arial Narrow" w:cs="Times New Roman"/>
          <w:color w:val="000000"/>
          <w:sz w:val="24"/>
          <w:szCs w:val="24"/>
        </w:rPr>
        <w:t>o</w:t>
      </w:r>
      <w:r w:rsidR="00C55548" w:rsidRPr="00920A0C">
        <w:rPr>
          <w:rFonts w:ascii="Arial Narrow" w:hAnsi="Arial Narrow" w:cs="Arial"/>
          <w:sz w:val="24"/>
          <w:szCs w:val="24"/>
          <w:shd w:val="clear" w:color="auto" w:fill="FFFFFF"/>
        </w:rPr>
        <w:t>bsługi serwisowej sprzętu</w:t>
      </w:r>
      <w:r w:rsidR="00642493">
        <w:rPr>
          <w:rFonts w:ascii="Arial Narrow" w:hAnsi="Arial Narrow" w:cs="Arial"/>
          <w:sz w:val="24"/>
          <w:szCs w:val="24"/>
          <w:shd w:val="clear" w:color="auto" w:fill="FFFFFF"/>
        </w:rPr>
        <w:t xml:space="preserve"> </w:t>
      </w:r>
      <w:r w:rsidR="005F2433">
        <w:rPr>
          <w:rFonts w:ascii="Arial Narrow" w:hAnsi="Arial Narrow" w:cs="Arial"/>
          <w:sz w:val="24"/>
          <w:szCs w:val="24"/>
          <w:shd w:val="clear" w:color="auto" w:fill="FFFFFF"/>
        </w:rPr>
        <w:t>komputerowego</w:t>
      </w:r>
      <w:r w:rsidR="00920A0C" w:rsidRPr="00920A0C">
        <w:rPr>
          <w:rFonts w:ascii="Arial Narrow" w:hAnsi="Arial Narrow" w:cs="Arial Narrow"/>
          <w:sz w:val="24"/>
          <w:szCs w:val="24"/>
        </w:rPr>
        <w:t>, oprogramowania oraz sieci wewnętrznej w Pleszewskim Centrum Medycznym w Pleszewie Sp.  z o.o</w:t>
      </w:r>
      <w:bookmarkEnd w:id="0"/>
      <w:r w:rsidR="00920A0C" w:rsidRPr="00920A0C">
        <w:rPr>
          <w:rFonts w:ascii="Arial Narrow" w:hAnsi="Arial Narrow" w:cs="Arial Narrow"/>
          <w:sz w:val="24"/>
          <w:szCs w:val="24"/>
        </w:rPr>
        <w:t xml:space="preserve">. </w:t>
      </w:r>
    </w:p>
    <w:bookmarkEnd w:id="1"/>
    <w:p w14:paraId="72DA14C0" w14:textId="77777777" w:rsidR="00336CA4" w:rsidRPr="00920A0C" w:rsidRDefault="00336CA4" w:rsidP="00336CA4">
      <w:pPr>
        <w:pStyle w:val="Akapitzlist"/>
        <w:ind w:left="426" w:right="-426"/>
        <w:jc w:val="both"/>
        <w:rPr>
          <w:rFonts w:ascii="Arial Narrow" w:eastAsia="Times New Roman" w:hAnsi="Arial Narrow" w:cs="Times New Roman"/>
          <w:color w:val="000000"/>
          <w:lang w:eastAsia="en-US"/>
        </w:rPr>
      </w:pPr>
    </w:p>
    <w:p w14:paraId="358F4B66" w14:textId="26B75A2A" w:rsidR="00C55548" w:rsidRPr="00920A0C" w:rsidRDefault="00247B6C" w:rsidP="00B429D0">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b/>
          <w:bCs/>
          <w:sz w:val="24"/>
          <w:szCs w:val="24"/>
          <w:lang w:eastAsia="ar-SA"/>
        </w:rPr>
      </w:pPr>
      <w:r w:rsidRPr="00920A0C">
        <w:rPr>
          <w:rFonts w:ascii="Arial Narrow" w:eastAsia="Times New Roman" w:hAnsi="Arial Narrow" w:cs="Arial"/>
          <w:b/>
          <w:color w:val="000000"/>
          <w:sz w:val="24"/>
          <w:szCs w:val="24"/>
          <w:lang w:eastAsia="ar-SA"/>
        </w:rPr>
        <w:t>Zamawiający</w:t>
      </w:r>
      <w:r w:rsidRPr="00920A0C">
        <w:rPr>
          <w:rFonts w:ascii="Arial Narrow" w:eastAsia="Times New Roman" w:hAnsi="Arial Narrow" w:cs="Arial"/>
          <w:b/>
          <w:bCs/>
          <w:sz w:val="24"/>
          <w:szCs w:val="24"/>
          <w:lang w:eastAsia="ar-SA"/>
        </w:rPr>
        <w:t xml:space="preserve"> </w:t>
      </w:r>
      <w:r w:rsidR="00C55548" w:rsidRPr="00920A0C">
        <w:rPr>
          <w:rFonts w:ascii="Arial Narrow" w:eastAsia="Times New Roman" w:hAnsi="Arial Narrow" w:cs="Arial"/>
          <w:b/>
          <w:bCs/>
          <w:sz w:val="24"/>
          <w:szCs w:val="24"/>
          <w:lang w:eastAsia="ar-SA"/>
        </w:rPr>
        <w:t>–</w:t>
      </w:r>
      <w:r w:rsidRPr="00920A0C">
        <w:rPr>
          <w:rFonts w:ascii="Arial Narrow" w:eastAsia="Times New Roman" w:hAnsi="Arial Narrow" w:cs="Arial"/>
          <w:b/>
          <w:bCs/>
          <w:sz w:val="24"/>
          <w:szCs w:val="24"/>
          <w:lang w:eastAsia="ar-SA"/>
        </w:rPr>
        <w:t xml:space="preserve"> </w:t>
      </w:r>
    </w:p>
    <w:p w14:paraId="3FF2012F" w14:textId="554C4C50" w:rsidR="00247B6C" w:rsidRPr="00920A0C" w:rsidRDefault="00247B6C" w:rsidP="00C55548">
      <w:pPr>
        <w:widowControl w:val="0"/>
        <w:suppressAutoHyphens/>
        <w:autoSpaceDE w:val="0"/>
        <w:spacing w:after="0" w:line="240" w:lineRule="auto"/>
        <w:ind w:left="426" w:right="-426"/>
        <w:jc w:val="both"/>
        <w:rPr>
          <w:rFonts w:ascii="Arial Narrow" w:eastAsia="Times New Roman" w:hAnsi="Arial Narrow" w:cs="Arial"/>
          <w:b/>
          <w:bCs/>
          <w:sz w:val="24"/>
          <w:szCs w:val="24"/>
          <w:lang w:eastAsia="ar-SA"/>
        </w:rPr>
      </w:pPr>
      <w:r w:rsidRPr="00920A0C">
        <w:rPr>
          <w:rFonts w:ascii="Arial Narrow" w:eastAsia="Times New Roman" w:hAnsi="Arial Narrow" w:cs="Arial Narrow"/>
          <w:sz w:val="24"/>
          <w:szCs w:val="24"/>
          <w:lang w:eastAsia="ar-SA"/>
        </w:rPr>
        <w:t xml:space="preserve">Pleszewskie Centrum Medyczne w Pleszewie Sp. z o.o., </w:t>
      </w:r>
      <w:r w:rsidRPr="00920A0C">
        <w:rPr>
          <w:rFonts w:ascii="Arial Narrow" w:eastAsia="Times New Roman" w:hAnsi="Arial Narrow" w:cs="Arial Narrow"/>
          <w:sz w:val="24"/>
          <w:szCs w:val="24"/>
          <w:shd w:val="clear" w:color="auto" w:fill="FFFFFF"/>
          <w:lang w:eastAsia="ar-SA"/>
        </w:rPr>
        <w:t>ul. Poznańska 125A</w:t>
      </w:r>
      <w:r w:rsidRPr="00920A0C">
        <w:rPr>
          <w:rFonts w:ascii="Arial Narrow" w:eastAsia="Times New Roman" w:hAnsi="Arial Narrow" w:cs="Arial Narrow"/>
          <w:sz w:val="24"/>
          <w:szCs w:val="24"/>
          <w:lang w:eastAsia="ar-SA"/>
        </w:rPr>
        <w:t xml:space="preserve">, </w:t>
      </w:r>
      <w:r w:rsidRPr="00920A0C">
        <w:rPr>
          <w:rFonts w:ascii="Arial Narrow" w:eastAsia="Times New Roman" w:hAnsi="Arial Narrow" w:cs="Arial Narrow"/>
          <w:sz w:val="24"/>
          <w:szCs w:val="24"/>
          <w:shd w:val="clear" w:color="auto" w:fill="FFFFFF"/>
          <w:lang w:eastAsia="ar-SA"/>
        </w:rPr>
        <w:t>63-300</w:t>
      </w:r>
      <w:r w:rsidRPr="00920A0C">
        <w:rPr>
          <w:rFonts w:ascii="Arial Narrow" w:eastAsia="Times New Roman" w:hAnsi="Arial Narrow" w:cs="Arial Narrow"/>
          <w:sz w:val="24"/>
          <w:szCs w:val="24"/>
          <w:lang w:eastAsia="ar-SA"/>
        </w:rPr>
        <w:t xml:space="preserve"> </w:t>
      </w:r>
      <w:r w:rsidRPr="00920A0C">
        <w:rPr>
          <w:rFonts w:ascii="Arial Narrow" w:eastAsia="Times New Roman" w:hAnsi="Arial Narrow" w:cs="Arial Narrow"/>
          <w:sz w:val="24"/>
          <w:szCs w:val="24"/>
          <w:shd w:val="clear" w:color="auto" w:fill="FFFFFF"/>
          <w:lang w:eastAsia="ar-SA"/>
        </w:rPr>
        <w:t>Pleszew</w:t>
      </w:r>
      <w:r w:rsidR="004C3B66" w:rsidRPr="00920A0C">
        <w:rPr>
          <w:rFonts w:ascii="Arial Narrow" w:eastAsia="Times New Roman" w:hAnsi="Arial Narrow" w:cs="Arial Narrow"/>
          <w:sz w:val="24"/>
          <w:szCs w:val="24"/>
          <w:shd w:val="clear" w:color="auto" w:fill="FFFFFF"/>
          <w:lang w:eastAsia="ar-SA"/>
        </w:rPr>
        <w:t>.</w:t>
      </w:r>
    </w:p>
    <w:p w14:paraId="14D223BB" w14:textId="3B80A952" w:rsidR="004C3B66" w:rsidRPr="00920A0C" w:rsidRDefault="00F14306"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lang w:eastAsia="ar-SA"/>
        </w:rPr>
      </w:pPr>
      <w:r w:rsidRPr="00920A0C">
        <w:rPr>
          <w:rFonts w:ascii="Arial Narrow" w:hAnsi="Arial Narrow"/>
          <w:sz w:val="24"/>
          <w:szCs w:val="24"/>
        </w:rPr>
        <w:t>Adres strony internetowej zamawiającego</w:t>
      </w:r>
      <w:r w:rsidR="004C3B66" w:rsidRPr="00920A0C">
        <w:rPr>
          <w:rFonts w:ascii="Arial Narrow" w:hAnsi="Arial Narrow"/>
          <w:sz w:val="24"/>
          <w:szCs w:val="24"/>
        </w:rPr>
        <w:t xml:space="preserve">:  </w:t>
      </w:r>
      <w:hyperlink r:id="rId8" w:history="1">
        <w:r w:rsidR="004C3B66" w:rsidRPr="00920A0C">
          <w:rPr>
            <w:rStyle w:val="Hipercze"/>
            <w:rFonts w:ascii="Arial Narrow" w:eastAsia="Times New Roman" w:hAnsi="Arial Narrow" w:cs="Arial Narrow"/>
            <w:sz w:val="24"/>
            <w:szCs w:val="24"/>
            <w:shd w:val="clear" w:color="auto" w:fill="FFFFFF"/>
            <w:lang w:eastAsia="ar-SA"/>
          </w:rPr>
          <w:t>www.szpitalpleszew.pl</w:t>
        </w:r>
      </w:hyperlink>
      <w:r w:rsidR="00247B6C" w:rsidRPr="00920A0C">
        <w:rPr>
          <w:rFonts w:ascii="Arial Narrow" w:eastAsia="Times New Roman" w:hAnsi="Arial Narrow" w:cs="Arial Narrow"/>
          <w:sz w:val="24"/>
          <w:szCs w:val="24"/>
          <w:lang w:eastAsia="ar-SA"/>
        </w:rPr>
        <w:t>,</w:t>
      </w:r>
    </w:p>
    <w:p w14:paraId="51EC7123" w14:textId="4CFC514C" w:rsidR="005E5B5F" w:rsidRPr="00920A0C" w:rsidRDefault="005E5B5F" w:rsidP="005E5B5F">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920A0C">
        <w:rPr>
          <w:rFonts w:ascii="Arial Narrow" w:eastAsia="Times New Roman" w:hAnsi="Arial Narrow" w:cs="Arial Narrow"/>
          <w:sz w:val="24"/>
          <w:szCs w:val="24"/>
          <w:shd w:val="clear" w:color="auto" w:fill="FFFFFF"/>
          <w:lang w:eastAsia="ar-SA"/>
        </w:rPr>
        <w:t xml:space="preserve">adres strony internetowej prowadzonego postępowania - </w:t>
      </w:r>
      <w:hyperlink r:id="rId9" w:history="1">
        <w:r w:rsidRPr="00920A0C">
          <w:rPr>
            <w:rStyle w:val="Hipercze"/>
            <w:rFonts w:ascii="Arial Narrow" w:eastAsia="Times New Roman" w:hAnsi="Arial Narrow" w:cs="Arial Narrow"/>
            <w:sz w:val="24"/>
            <w:szCs w:val="24"/>
            <w:shd w:val="clear" w:color="auto" w:fill="FFFFFF"/>
            <w:lang w:eastAsia="ar-SA"/>
          </w:rPr>
          <w:t>https://platformazakupowa.pl/pn/szpitalpleszew</w:t>
        </w:r>
      </w:hyperlink>
      <w:r w:rsidRPr="00920A0C">
        <w:rPr>
          <w:rFonts w:ascii="Arial Narrow" w:eastAsia="Times New Roman" w:hAnsi="Arial Narrow" w:cs="Arial Narrow"/>
          <w:sz w:val="24"/>
          <w:szCs w:val="24"/>
          <w:shd w:val="clear" w:color="auto" w:fill="FFFFFF"/>
          <w:lang w:eastAsia="ar-SA"/>
        </w:rPr>
        <w:t xml:space="preserve"> </w:t>
      </w:r>
    </w:p>
    <w:p w14:paraId="42244091" w14:textId="6DE4CFA7" w:rsidR="00247B6C" w:rsidRPr="00920A0C" w:rsidRDefault="00F14306"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color w:val="0000FF"/>
          <w:sz w:val="24"/>
          <w:szCs w:val="24"/>
          <w:u w:val="single"/>
          <w:lang w:eastAsia="ar-SA"/>
        </w:rPr>
      </w:pPr>
      <w:r w:rsidRPr="00920A0C">
        <w:rPr>
          <w:rFonts w:ascii="Arial Narrow" w:eastAsia="Times New Roman" w:hAnsi="Arial Narrow" w:cs="Arial Narrow"/>
          <w:sz w:val="24"/>
          <w:szCs w:val="24"/>
          <w:lang w:eastAsia="ar-SA"/>
        </w:rPr>
        <w:t>Adres poczty elektronicznej</w:t>
      </w:r>
      <w:r w:rsidR="004C3B66" w:rsidRPr="00920A0C">
        <w:rPr>
          <w:rFonts w:ascii="Arial Narrow" w:eastAsia="Times New Roman" w:hAnsi="Arial Narrow" w:cs="Arial Narrow"/>
          <w:sz w:val="24"/>
          <w:szCs w:val="24"/>
          <w:lang w:eastAsia="ar-SA"/>
        </w:rPr>
        <w:t xml:space="preserve">: </w:t>
      </w:r>
      <w:hyperlink r:id="rId10" w:history="1">
        <w:r w:rsidR="004C3B66" w:rsidRPr="00920A0C">
          <w:rPr>
            <w:rStyle w:val="Hipercze"/>
            <w:rFonts w:ascii="Arial Narrow" w:eastAsia="Times New Roman" w:hAnsi="Arial Narrow" w:cs="Arial Narrow"/>
            <w:sz w:val="24"/>
            <w:szCs w:val="24"/>
            <w:lang w:eastAsia="ar-SA"/>
          </w:rPr>
          <w:t>przetargi@szpitalpleszew.pl</w:t>
        </w:r>
      </w:hyperlink>
    </w:p>
    <w:p w14:paraId="7D5C6165" w14:textId="0F016593" w:rsidR="004C3B66" w:rsidRPr="00920A0C" w:rsidRDefault="004C3B66"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920A0C">
        <w:rPr>
          <w:rFonts w:ascii="Arial Narrow" w:eastAsia="Times New Roman" w:hAnsi="Arial Narrow" w:cs="Arial Narrow"/>
          <w:sz w:val="24"/>
          <w:szCs w:val="24"/>
          <w:shd w:val="clear" w:color="auto" w:fill="FFFFFF"/>
          <w:lang w:eastAsia="ar-SA"/>
        </w:rPr>
        <w:t>adres strony internetowej prowadzonego postępowania - https://platformazakupowa.pl/pn/szpitalpleszew</w:t>
      </w:r>
    </w:p>
    <w:p w14:paraId="03CDC203" w14:textId="77777777" w:rsidR="00247B6C" w:rsidRPr="00920A0C" w:rsidRDefault="00247B6C"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920A0C">
        <w:rPr>
          <w:rFonts w:ascii="Arial Narrow" w:eastAsia="Times New Roman" w:hAnsi="Arial Narrow" w:cs="Arial Narrow"/>
          <w:sz w:val="24"/>
          <w:szCs w:val="24"/>
          <w:shd w:val="clear" w:color="auto" w:fill="FFFFFF"/>
          <w:lang w:eastAsia="ar-SA"/>
        </w:rPr>
        <w:t>telefon/faks (62) 74 20 700 / 74 20 700 wew. 8</w:t>
      </w:r>
    </w:p>
    <w:p w14:paraId="07989D92" w14:textId="77777777" w:rsidR="00247B6C" w:rsidRPr="00920A0C" w:rsidRDefault="00247B6C" w:rsidP="00F14306">
      <w:pPr>
        <w:widowControl w:val="0"/>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920A0C">
        <w:rPr>
          <w:rFonts w:ascii="Arial Narrow" w:eastAsia="Times New Roman" w:hAnsi="Arial Narrow" w:cs="Arial Narrow"/>
          <w:sz w:val="24"/>
          <w:szCs w:val="24"/>
          <w:shd w:val="clear" w:color="auto" w:fill="FFFFFF"/>
          <w:lang w:eastAsia="ar-SA"/>
        </w:rPr>
        <w:t>Godziny urzędowania: 7</w:t>
      </w:r>
      <w:r w:rsidRPr="00920A0C">
        <w:rPr>
          <w:rFonts w:ascii="Arial Narrow" w:eastAsia="Times New Roman" w:hAnsi="Arial Narrow" w:cs="Arial Narrow"/>
          <w:sz w:val="24"/>
          <w:szCs w:val="24"/>
          <w:u w:val="single"/>
          <w:shd w:val="clear" w:color="auto" w:fill="FFFFFF"/>
          <w:vertAlign w:val="superscript"/>
          <w:lang w:eastAsia="ar-SA"/>
        </w:rPr>
        <w:t>30</w:t>
      </w:r>
      <w:r w:rsidRPr="00920A0C">
        <w:rPr>
          <w:rFonts w:ascii="Arial Narrow" w:eastAsia="Times New Roman" w:hAnsi="Arial Narrow" w:cs="Arial Narrow"/>
          <w:sz w:val="24"/>
          <w:szCs w:val="24"/>
          <w:shd w:val="clear" w:color="auto" w:fill="FFFFFF"/>
          <w:lang w:eastAsia="ar-SA"/>
        </w:rPr>
        <w:t xml:space="preserve"> – 15</w:t>
      </w:r>
      <w:r w:rsidRPr="00920A0C">
        <w:rPr>
          <w:rFonts w:ascii="Arial Narrow" w:eastAsia="Times New Roman" w:hAnsi="Arial Narrow" w:cs="Arial Narrow"/>
          <w:sz w:val="24"/>
          <w:szCs w:val="24"/>
          <w:u w:val="single"/>
          <w:shd w:val="clear" w:color="auto" w:fill="FFFFFF"/>
          <w:vertAlign w:val="superscript"/>
          <w:lang w:eastAsia="ar-SA"/>
        </w:rPr>
        <w:t>00</w:t>
      </w:r>
      <w:r w:rsidRPr="00920A0C">
        <w:rPr>
          <w:rFonts w:ascii="Arial Narrow" w:eastAsia="Times New Roman" w:hAnsi="Arial Narrow" w:cs="Arial Narrow"/>
          <w:sz w:val="24"/>
          <w:szCs w:val="24"/>
          <w:shd w:val="clear" w:color="auto" w:fill="FFFFFF"/>
          <w:lang w:eastAsia="ar-SA"/>
        </w:rPr>
        <w:t>;</w:t>
      </w:r>
    </w:p>
    <w:p w14:paraId="04E1B186" w14:textId="77777777" w:rsidR="00247B6C" w:rsidRPr="00920A0C" w:rsidRDefault="00247B6C" w:rsidP="00F14306">
      <w:pPr>
        <w:widowControl w:val="0"/>
        <w:suppressAutoHyphens/>
        <w:autoSpaceDE w:val="0"/>
        <w:spacing w:after="0" w:line="240" w:lineRule="auto"/>
        <w:ind w:left="426" w:right="-426"/>
        <w:jc w:val="both"/>
        <w:rPr>
          <w:rFonts w:ascii="Arial Narrow" w:eastAsia="Times New Roman" w:hAnsi="Arial Narrow" w:cs="Arial Narrow"/>
          <w:sz w:val="24"/>
          <w:szCs w:val="24"/>
          <w:lang w:eastAsia="ar-SA"/>
        </w:rPr>
      </w:pPr>
    </w:p>
    <w:p w14:paraId="5431D107" w14:textId="73063BD9" w:rsidR="001456AC" w:rsidRPr="00920A0C" w:rsidRDefault="00247B6C" w:rsidP="00B429D0">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sz w:val="24"/>
          <w:szCs w:val="24"/>
          <w:lang w:eastAsia="ar-SA"/>
        </w:rPr>
      </w:pPr>
      <w:r w:rsidRPr="00920A0C">
        <w:rPr>
          <w:rFonts w:ascii="Arial Narrow" w:eastAsia="Times New Roman" w:hAnsi="Arial Narrow" w:cs="Arial"/>
          <w:b/>
          <w:color w:val="000000"/>
          <w:sz w:val="24"/>
          <w:szCs w:val="24"/>
          <w:lang w:eastAsia="ar-SA"/>
        </w:rPr>
        <w:t>Tryb udzielenia zamówienia</w:t>
      </w:r>
    </w:p>
    <w:p w14:paraId="59301E52" w14:textId="32F08C45" w:rsidR="00247B6C" w:rsidRPr="00920A0C"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920A0C">
        <w:rPr>
          <w:rFonts w:ascii="Arial Narrow" w:eastAsia="Times New Roman" w:hAnsi="Arial Narrow" w:cs="Times New Roman"/>
          <w:color w:val="000000"/>
          <w:sz w:val="24"/>
          <w:szCs w:val="24"/>
          <w:lang w:eastAsia="ar-SA"/>
        </w:rPr>
        <w:t xml:space="preserve">Postępowanie prowadzone jest w trybie podstawowym z możliwością prowadzenia negocjacji, zgodnie z </w:t>
      </w:r>
      <w:r w:rsidRPr="00920A0C">
        <w:rPr>
          <w:rFonts w:ascii="Arial Narrow" w:eastAsia="Times New Roman" w:hAnsi="Arial Narrow" w:cs="Arial"/>
          <w:sz w:val="24"/>
          <w:szCs w:val="24"/>
          <w:lang w:eastAsia="ar-SA"/>
        </w:rPr>
        <w:t>art. 275 pkt. 2 ustawy z dnia 11 września 2019</w:t>
      </w:r>
      <w:r w:rsidR="00BF7BEE" w:rsidRPr="00920A0C">
        <w:rPr>
          <w:rFonts w:ascii="Arial Narrow" w:eastAsia="Times New Roman" w:hAnsi="Arial Narrow" w:cs="Arial"/>
          <w:sz w:val="24"/>
          <w:szCs w:val="24"/>
          <w:lang w:eastAsia="ar-SA"/>
        </w:rPr>
        <w:t xml:space="preserve"> </w:t>
      </w:r>
      <w:r w:rsidRPr="00920A0C">
        <w:rPr>
          <w:rFonts w:ascii="Arial Narrow" w:eastAsia="Times New Roman" w:hAnsi="Arial Narrow" w:cs="Arial"/>
          <w:sz w:val="24"/>
          <w:szCs w:val="24"/>
          <w:lang w:eastAsia="ar-SA"/>
        </w:rPr>
        <w:t>r. Prawo zamówień publicznych (Dz.U. 2019r. poz. 2019 ze zm.), zwanej dalej w treści SWZ „ustawą”</w:t>
      </w:r>
      <w:r w:rsidRPr="00920A0C">
        <w:rPr>
          <w:rFonts w:ascii="Arial Narrow" w:eastAsia="Times New Roman" w:hAnsi="Arial Narrow" w:cs="Times New Roman"/>
          <w:bCs/>
          <w:sz w:val="24"/>
          <w:szCs w:val="24"/>
          <w:lang w:eastAsia="ar-SA"/>
        </w:rPr>
        <w:t xml:space="preserve">, </w:t>
      </w:r>
      <w:r w:rsidRPr="00920A0C">
        <w:rPr>
          <w:rFonts w:ascii="Arial Narrow" w:eastAsia="Times New Roman" w:hAnsi="Arial Narrow" w:cs="Times New Roman"/>
          <w:color w:val="000000"/>
          <w:sz w:val="24"/>
          <w:szCs w:val="24"/>
          <w:lang w:eastAsia="ar-SA"/>
        </w:rPr>
        <w:t xml:space="preserve">a także wydanych na podstawie niniejszej ustawy rozporządzeń wykonawczych. </w:t>
      </w:r>
    </w:p>
    <w:p w14:paraId="26081552" w14:textId="60F5F250" w:rsidR="00247B6C" w:rsidRPr="009F782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920A0C">
        <w:rPr>
          <w:rFonts w:ascii="Arial Narrow" w:eastAsia="Times New Roman" w:hAnsi="Arial Narrow" w:cs="Times New Roman"/>
          <w:sz w:val="24"/>
          <w:szCs w:val="24"/>
          <w:lang w:eastAsia="ar-SA"/>
        </w:rPr>
        <w:t>Szacunkowa wartość zamówienia nie przekracza kwoty określonej w obwieszczeniu Prezesa Urzędu</w:t>
      </w:r>
      <w:r w:rsidRPr="009F7822">
        <w:rPr>
          <w:rFonts w:ascii="Arial Narrow" w:eastAsia="Times New Roman" w:hAnsi="Arial Narrow" w:cs="Times New Roman"/>
          <w:sz w:val="24"/>
          <w:szCs w:val="24"/>
          <w:lang w:eastAsia="ar-SA"/>
        </w:rPr>
        <w:t xml:space="preserve"> Zamówień Publicznych wydany</w:t>
      </w:r>
      <w:r w:rsidR="008C0A08" w:rsidRPr="009F7822">
        <w:rPr>
          <w:rFonts w:ascii="Arial Narrow" w:eastAsia="Times New Roman" w:hAnsi="Arial Narrow" w:cs="Times New Roman"/>
          <w:sz w:val="24"/>
          <w:szCs w:val="24"/>
          <w:lang w:eastAsia="ar-SA"/>
        </w:rPr>
        <w:t>m na podstawie art. 3 ust. 2 PZP</w:t>
      </w:r>
      <w:r w:rsidRPr="009F7822">
        <w:rPr>
          <w:rFonts w:ascii="Arial Narrow" w:eastAsia="Times New Roman" w:hAnsi="Arial Narrow" w:cs="Times New Roman"/>
          <w:sz w:val="24"/>
          <w:szCs w:val="24"/>
          <w:lang w:eastAsia="ar-SA"/>
        </w:rPr>
        <w:t>.</w:t>
      </w:r>
    </w:p>
    <w:p w14:paraId="1F26A2FD" w14:textId="77777777" w:rsidR="00247B6C" w:rsidRPr="009F782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9F7822">
        <w:rPr>
          <w:rFonts w:ascii="Arial Narrow" w:eastAsia="Times New Roman" w:hAnsi="Arial Narrow" w:cs="Times New Roman"/>
          <w:sz w:val="24"/>
          <w:szCs w:val="24"/>
          <w:lang w:eastAsia="ar-SA"/>
        </w:rPr>
        <w:t>Zamawiający przewiduje możliwość wyboru najkorzystniejszej oferty z zastosowaniem negocjacji.</w:t>
      </w:r>
    </w:p>
    <w:p w14:paraId="2847803B" w14:textId="77777777" w:rsidR="00247B6C" w:rsidRPr="009F782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9F7822">
        <w:rPr>
          <w:rFonts w:ascii="Arial Narrow" w:eastAsia="Times New Roman" w:hAnsi="Arial Narrow" w:cs="Times New Roman"/>
          <w:sz w:val="24"/>
          <w:szCs w:val="24"/>
          <w:lang w:eastAsia="ar-SA"/>
        </w:rPr>
        <w:t>Zamawiający nie dopuszcza możliwości złożenia oferty przewidującej odmienny niż określony w niniejszej SWZ sposób wykonania zamówienia (oferty wariantowej).</w:t>
      </w:r>
    </w:p>
    <w:p w14:paraId="5A0F1360" w14:textId="77777777" w:rsidR="00247B6C" w:rsidRPr="009F782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9F7822">
        <w:rPr>
          <w:rFonts w:ascii="Arial Narrow" w:eastAsia="Times New Roman" w:hAnsi="Arial Narrow" w:cs="Times New Roman"/>
          <w:sz w:val="24"/>
          <w:szCs w:val="24"/>
          <w:lang w:eastAsia="ar-SA"/>
        </w:rPr>
        <w:t>Zamawiający nie przewiduje aukcji elektronicznej.</w:t>
      </w:r>
    </w:p>
    <w:p w14:paraId="0F672FB5" w14:textId="77777777" w:rsidR="00247B6C" w:rsidRPr="009F782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bookmarkStart w:id="2" w:name="page4"/>
      <w:bookmarkEnd w:id="2"/>
      <w:r w:rsidRPr="009F7822">
        <w:rPr>
          <w:rFonts w:ascii="Arial Narrow" w:eastAsia="Times New Roman" w:hAnsi="Arial Narrow" w:cs="Times New Roman"/>
          <w:sz w:val="24"/>
          <w:szCs w:val="24"/>
          <w:lang w:eastAsia="ar-SA"/>
        </w:rPr>
        <w:t>Zamawiający nie prowadzi postępowania w celu zawarcia umowy ramowej.</w:t>
      </w:r>
    </w:p>
    <w:p w14:paraId="049DE077" w14:textId="77777777" w:rsidR="00247B6C" w:rsidRPr="00B9194C"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9F7822">
        <w:rPr>
          <w:rFonts w:ascii="Arial Narrow" w:eastAsia="Times New Roman" w:hAnsi="Arial Narrow" w:cs="Times New Roman"/>
          <w:sz w:val="24"/>
          <w:szCs w:val="24"/>
          <w:lang w:eastAsia="ar-SA"/>
        </w:rPr>
        <w:t xml:space="preserve">Zamawiający nie zastrzega możliwości ubiegania się o udzielenie zamówienia wyłącznie przez </w:t>
      </w:r>
      <w:r w:rsidRPr="00B9194C">
        <w:rPr>
          <w:rFonts w:ascii="Arial Narrow" w:eastAsia="Times New Roman" w:hAnsi="Arial Narrow" w:cs="Times New Roman"/>
          <w:sz w:val="24"/>
          <w:szCs w:val="24"/>
          <w:lang w:eastAsia="ar-SA"/>
        </w:rPr>
        <w:t>wykonawców, o których mowa w art. 94 Pzp.</w:t>
      </w:r>
    </w:p>
    <w:p w14:paraId="37B8E110" w14:textId="77777777" w:rsidR="00247B6C" w:rsidRPr="00B9194C"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B9194C">
        <w:rPr>
          <w:rFonts w:ascii="Arial Narrow" w:eastAsia="Times New Roman" w:hAnsi="Arial Narrow" w:cs="Times New Roman"/>
          <w:sz w:val="24"/>
          <w:szCs w:val="24"/>
          <w:lang w:eastAsia="ar-SA"/>
        </w:rPr>
        <w:t>Zamawiający nie określa dodatkowych wymagań w zakresie zatrudnienia osób, o których mowa w art. 96 ust 2 pkt 2 Pzp.</w:t>
      </w:r>
    </w:p>
    <w:p w14:paraId="51CDB324" w14:textId="77777777" w:rsidR="00247B6C" w:rsidRPr="00B9194C"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B9194C">
        <w:rPr>
          <w:rFonts w:ascii="Arial Narrow" w:eastAsia="Times New Roman" w:hAnsi="Arial Narrow" w:cs="Times New Roman"/>
          <w:sz w:val="24"/>
          <w:szCs w:val="24"/>
          <w:lang w:eastAsia="ar-SA"/>
        </w:rPr>
        <w:t>Zamawiający nie przewiduje udzielania zamówień, o których mowa w art. 214 ust. 1 pkt 8 Pzp.</w:t>
      </w:r>
    </w:p>
    <w:p w14:paraId="5B5E3A74" w14:textId="77777777" w:rsidR="00247B6C" w:rsidRPr="00B9194C"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B9194C">
        <w:rPr>
          <w:rFonts w:ascii="Arial Narrow" w:eastAsia="Times New Roman" w:hAnsi="Arial Narrow" w:cs="Times New Roman"/>
          <w:sz w:val="24"/>
          <w:szCs w:val="24"/>
          <w:lang w:eastAsia="ar-SA"/>
        </w:rPr>
        <w:t xml:space="preserve">W zakresie nieuregulowanym w niniejszej specyfikacji warunków zamówienia, zastosowanie mają przepisy „ustawy” </w:t>
      </w:r>
    </w:p>
    <w:p w14:paraId="48F54DD4" w14:textId="77777777" w:rsidR="00247B6C" w:rsidRPr="00B9194C"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p>
    <w:p w14:paraId="5141FE98" w14:textId="689F8C5B" w:rsidR="001547CA" w:rsidRPr="00B9194C" w:rsidRDefault="00247B6C" w:rsidP="00E5472A">
      <w:pPr>
        <w:widowControl w:val="0"/>
        <w:numPr>
          <w:ilvl w:val="0"/>
          <w:numId w:val="1"/>
        </w:numPr>
        <w:tabs>
          <w:tab w:val="clear" w:pos="1080"/>
        </w:tabs>
        <w:suppressAutoHyphens/>
        <w:autoSpaceDE w:val="0"/>
        <w:spacing w:after="0" w:line="240" w:lineRule="auto"/>
        <w:ind w:left="426" w:right="-426" w:hanging="426"/>
        <w:jc w:val="both"/>
        <w:rPr>
          <w:rFonts w:ascii="Arial Narrow" w:eastAsia="Times New Roman" w:hAnsi="Arial Narrow" w:cs="Arial"/>
          <w:bCs/>
          <w:iCs/>
          <w:sz w:val="24"/>
          <w:szCs w:val="24"/>
          <w:lang w:eastAsia="ar-SA"/>
        </w:rPr>
      </w:pPr>
      <w:r w:rsidRPr="00B9194C">
        <w:rPr>
          <w:rFonts w:ascii="Arial Narrow" w:eastAsia="Times New Roman" w:hAnsi="Arial Narrow" w:cs="Arial"/>
          <w:b/>
          <w:sz w:val="24"/>
          <w:szCs w:val="24"/>
          <w:lang w:eastAsia="ar-SA"/>
        </w:rPr>
        <w:t>Opis przedmiotu zamówienia</w:t>
      </w:r>
      <w:r w:rsidR="00E5472A" w:rsidRPr="00B9194C">
        <w:rPr>
          <w:rFonts w:ascii="Arial Narrow" w:eastAsia="Times New Roman" w:hAnsi="Arial Narrow" w:cs="Arial"/>
          <w:bCs/>
          <w:iCs/>
          <w:sz w:val="24"/>
          <w:szCs w:val="24"/>
          <w:lang w:eastAsia="ar-SA"/>
        </w:rPr>
        <w:t xml:space="preserve">. </w:t>
      </w:r>
      <w:bookmarkStart w:id="3" w:name="_Hlk131157338"/>
      <w:r w:rsidR="00E5472A" w:rsidRPr="00B9194C">
        <w:rPr>
          <w:rFonts w:ascii="Arial Narrow" w:hAnsi="Arial Narrow" w:cs="Arial Narrow"/>
          <w:sz w:val="24"/>
          <w:szCs w:val="24"/>
        </w:rPr>
        <w:t>:</w:t>
      </w:r>
      <w:r w:rsidR="00336CA4" w:rsidRPr="00B9194C">
        <w:rPr>
          <w:rFonts w:ascii="Arial Narrow" w:hAnsi="Arial Narrow" w:cs="Arial Narrow"/>
          <w:sz w:val="24"/>
          <w:szCs w:val="24"/>
        </w:rPr>
        <w:t xml:space="preserve"> </w:t>
      </w:r>
    </w:p>
    <w:bookmarkEnd w:id="3"/>
    <w:p w14:paraId="19095C20" w14:textId="2343DE84" w:rsidR="00E0064E" w:rsidRPr="00B9194C" w:rsidRDefault="00B9194C">
      <w:pPr>
        <w:widowControl w:val="0"/>
        <w:numPr>
          <w:ilvl w:val="0"/>
          <w:numId w:val="84"/>
        </w:numPr>
        <w:suppressAutoHyphens/>
        <w:autoSpaceDE w:val="0"/>
        <w:spacing w:after="0" w:line="240" w:lineRule="auto"/>
        <w:ind w:left="284" w:right="-426" w:hanging="284"/>
        <w:jc w:val="both"/>
        <w:rPr>
          <w:rFonts w:ascii="Arial Narrow" w:eastAsia="Times New Roman" w:hAnsi="Arial Narrow" w:cs="Arial Narrow"/>
          <w:sz w:val="24"/>
          <w:szCs w:val="24"/>
          <w:lang w:eastAsia="pl-PL"/>
        </w:rPr>
      </w:pPr>
      <w:r w:rsidRPr="00B9194C">
        <w:rPr>
          <w:rFonts w:ascii="Arial Narrow" w:eastAsia="Times New Roman" w:hAnsi="Arial Narrow" w:cs="Arial Narrow"/>
          <w:sz w:val="24"/>
          <w:szCs w:val="24"/>
          <w:lang w:eastAsia="pl-PL"/>
        </w:rPr>
        <w:t>Przedmiotem zamówienia jest świadczenie usług obsługi serwisowej sprzętu komputerowego, oprogramowania oraz sieci wewnętrznej</w:t>
      </w:r>
      <w:r w:rsidR="005F2433">
        <w:rPr>
          <w:rFonts w:ascii="Arial Narrow" w:eastAsia="Times New Roman" w:hAnsi="Arial Narrow" w:cs="Arial Narrow"/>
          <w:sz w:val="24"/>
          <w:szCs w:val="24"/>
          <w:lang w:eastAsia="pl-PL"/>
        </w:rPr>
        <w:t>,</w:t>
      </w:r>
      <w:r w:rsidRPr="00B9194C">
        <w:rPr>
          <w:rFonts w:ascii="Arial Narrow" w:eastAsia="Times New Roman" w:hAnsi="Arial Narrow" w:cs="Arial Narrow"/>
          <w:sz w:val="24"/>
          <w:szCs w:val="24"/>
          <w:lang w:eastAsia="pl-PL"/>
        </w:rPr>
        <w:t xml:space="preserve"> w szczególności</w:t>
      </w:r>
      <w:r w:rsidR="00D5039D" w:rsidRPr="00B9194C">
        <w:rPr>
          <w:rFonts w:ascii="Arial Narrow" w:eastAsia="Times New Roman" w:hAnsi="Arial Narrow" w:cs="Arial Narrow"/>
          <w:sz w:val="24"/>
          <w:szCs w:val="24"/>
          <w:lang w:eastAsia="pl-PL"/>
        </w:rPr>
        <w:t>:</w:t>
      </w:r>
      <w:r w:rsidR="00E0064E" w:rsidRPr="00B9194C">
        <w:rPr>
          <w:rFonts w:ascii="Arial Narrow" w:eastAsia="Times New Roman" w:hAnsi="Arial Narrow" w:cs="Arial Narrow"/>
          <w:sz w:val="24"/>
          <w:szCs w:val="24"/>
          <w:lang w:eastAsia="pl-PL"/>
        </w:rPr>
        <w:t xml:space="preserve"> </w:t>
      </w:r>
    </w:p>
    <w:p w14:paraId="3229132C" w14:textId="0F120391" w:rsidR="0096077E" w:rsidRPr="00B9194C" w:rsidRDefault="00693AB7">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b</w:t>
      </w:r>
      <w:r w:rsidR="0096077E" w:rsidRPr="00B9194C">
        <w:rPr>
          <w:rFonts w:ascii="Arial Narrow" w:eastAsia="Times New Roman" w:hAnsi="Arial Narrow" w:cstheme="minorHAnsi"/>
          <w:lang w:eastAsia="pl-PL"/>
        </w:rPr>
        <w:t>ieżąca obsługa i usuwanie awarii (sprzętu i oprogramowania) w obrębie stacji roboc</w:t>
      </w:r>
      <w:r w:rsidR="00BE50A1" w:rsidRPr="00B9194C">
        <w:rPr>
          <w:rFonts w:ascii="Arial Narrow" w:eastAsia="Times New Roman" w:hAnsi="Arial Narrow" w:cstheme="minorHAnsi"/>
          <w:lang w:eastAsia="pl-PL"/>
        </w:rPr>
        <w:t>zych i urządzeń peryferyjnych;</w:t>
      </w:r>
    </w:p>
    <w:p w14:paraId="6CD13E12" w14:textId="01B780B7" w:rsidR="0096077E" w:rsidRPr="00B9194C" w:rsidRDefault="00693AB7">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p</w:t>
      </w:r>
      <w:r w:rsidR="0096077E" w:rsidRPr="00B9194C">
        <w:rPr>
          <w:rFonts w:ascii="Arial Narrow" w:eastAsia="Times New Roman" w:hAnsi="Arial Narrow" w:cstheme="minorHAnsi"/>
          <w:lang w:eastAsia="pl-PL"/>
        </w:rPr>
        <w:t xml:space="preserve">odłączenie sprzętu komputerowego w środowisku sieciowym Zamawiającego oraz instalacja oprogramowania w obrębie stacji roboczych; </w:t>
      </w:r>
    </w:p>
    <w:p w14:paraId="3247367F" w14:textId="60FF2993" w:rsidR="0096077E" w:rsidRPr="00B9194C" w:rsidRDefault="00693AB7">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k</w:t>
      </w:r>
      <w:r w:rsidR="0096077E" w:rsidRPr="00B9194C">
        <w:rPr>
          <w:rFonts w:ascii="Arial Narrow" w:eastAsia="Times New Roman" w:hAnsi="Arial Narrow" w:cstheme="minorHAnsi"/>
          <w:lang w:eastAsia="pl-PL"/>
        </w:rPr>
        <w:t xml:space="preserve">onfiguracja połączeń, weryfikowanie problemów i rozwiązywanie problemów </w:t>
      </w:r>
      <w:r w:rsidR="008C0A08" w:rsidRPr="00B9194C">
        <w:rPr>
          <w:rFonts w:ascii="Arial Narrow" w:eastAsia="Times New Roman" w:hAnsi="Arial Narrow" w:cstheme="minorHAnsi"/>
          <w:lang w:eastAsia="pl-PL"/>
        </w:rPr>
        <w:br/>
      </w:r>
      <w:r w:rsidR="0096077E" w:rsidRPr="00B9194C">
        <w:rPr>
          <w:rFonts w:ascii="Arial Narrow" w:eastAsia="Times New Roman" w:hAnsi="Arial Narrow" w:cstheme="minorHAnsi"/>
          <w:lang w:eastAsia="pl-PL"/>
        </w:rPr>
        <w:t xml:space="preserve">z połączeniem lub działaniem systemów; </w:t>
      </w:r>
    </w:p>
    <w:p w14:paraId="6B138005" w14:textId="77777777" w:rsidR="00D5039D" w:rsidRPr="00B9194C" w:rsidRDefault="00693AB7">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b</w:t>
      </w:r>
      <w:r w:rsidR="0096077E" w:rsidRPr="00B9194C">
        <w:rPr>
          <w:rFonts w:ascii="Arial Narrow" w:eastAsia="Times New Roman" w:hAnsi="Arial Narrow" w:cstheme="minorHAnsi"/>
          <w:lang w:eastAsia="pl-PL"/>
        </w:rPr>
        <w:t xml:space="preserve">ieżący nadzór, podstawowa obsługa serwerów, wstępna diagnoza i naprawa </w:t>
      </w:r>
      <w:r w:rsidR="008C0A08" w:rsidRPr="00B9194C">
        <w:rPr>
          <w:rFonts w:ascii="Arial Narrow" w:eastAsia="Times New Roman" w:hAnsi="Arial Narrow" w:cstheme="minorHAnsi"/>
          <w:lang w:eastAsia="pl-PL"/>
        </w:rPr>
        <w:br/>
      </w:r>
      <w:r w:rsidR="00D5039D" w:rsidRPr="00B9194C">
        <w:rPr>
          <w:rFonts w:ascii="Arial Narrow" w:eastAsia="Times New Roman" w:hAnsi="Arial Narrow" w:cstheme="minorHAnsi"/>
          <w:lang w:eastAsia="pl-PL"/>
        </w:rPr>
        <w:t>w ramach własnych kompetencji lub w porozumieniu z Zamawiającym – wsparcie merytoryczne i przekazywanie informacji o problemie do serwisu zewnętrznego;</w:t>
      </w:r>
    </w:p>
    <w:p w14:paraId="0428D735" w14:textId="42D480E6" w:rsidR="0096077E" w:rsidRPr="00B9194C" w:rsidRDefault="00693AB7">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a</w:t>
      </w:r>
      <w:r w:rsidR="0096077E" w:rsidRPr="00B9194C">
        <w:rPr>
          <w:rFonts w:ascii="Arial Narrow" w:eastAsia="Times New Roman" w:hAnsi="Arial Narrow" w:cstheme="minorHAnsi"/>
          <w:lang w:eastAsia="pl-PL"/>
        </w:rPr>
        <w:t>ktualizacja oprogramowania klienckiego na stacjach roboczych (w tym Eskulap i Impuls) oraz aktualizacja okresowych licencji stacji roboczych;</w:t>
      </w:r>
    </w:p>
    <w:p w14:paraId="7637FC36" w14:textId="3B8040CC" w:rsidR="008C0A08" w:rsidRPr="004F08BF" w:rsidRDefault="008C0A08">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lastRenderedPageBreak/>
        <w:t>aktualizacja aplikacji e-rejestracji, EDM (e-usługi), ZRM, AP-KOLCE</w:t>
      </w:r>
      <w:r w:rsidRPr="004F08BF">
        <w:rPr>
          <w:rFonts w:ascii="Arial Narrow" w:eastAsia="Times New Roman" w:hAnsi="Arial Narrow" w:cstheme="minorHAnsi"/>
          <w:lang w:eastAsia="pl-PL"/>
        </w:rPr>
        <w:t>, Eskulap, Exchange. KRN, Eskulap. Exchange. eReferral, Eskulap. Exchange, Topsor na serwerach;</w:t>
      </w:r>
    </w:p>
    <w:p w14:paraId="2CC4422A" w14:textId="068C2F72" w:rsidR="008C0A08" w:rsidRPr="00B9194C" w:rsidRDefault="008C0A08">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aktu</w:t>
      </w:r>
      <w:r w:rsidR="00BE50A1" w:rsidRPr="00B9194C">
        <w:rPr>
          <w:rFonts w:ascii="Arial Narrow" w:eastAsia="Times New Roman" w:hAnsi="Arial Narrow" w:cstheme="minorHAnsi"/>
          <w:lang w:eastAsia="pl-PL"/>
        </w:rPr>
        <w:t>alizacja systemów operacyjnych;</w:t>
      </w:r>
    </w:p>
    <w:p w14:paraId="54454585" w14:textId="77777777" w:rsidR="00D5039D" w:rsidRPr="00B9194C" w:rsidRDefault="00693AB7">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b</w:t>
      </w:r>
      <w:r w:rsidR="0096077E" w:rsidRPr="00B9194C">
        <w:rPr>
          <w:rFonts w:ascii="Arial Narrow" w:eastAsia="Times New Roman" w:hAnsi="Arial Narrow" w:cstheme="minorHAnsi"/>
          <w:lang w:eastAsia="pl-PL"/>
        </w:rPr>
        <w:t xml:space="preserve">ieżący nadzór nad siecią internetową i komputerową, wstępna diagnoza i naprawa </w:t>
      </w:r>
      <w:r w:rsidR="00D5039D" w:rsidRPr="00B9194C">
        <w:rPr>
          <w:rFonts w:ascii="Arial Narrow" w:eastAsia="Times New Roman" w:hAnsi="Arial Narrow" w:cstheme="minorHAnsi"/>
          <w:lang w:eastAsia="pl-PL"/>
        </w:rPr>
        <w:t>w ramach własnych kompetencji lub w porozumieniu z Zamawiającym – wsparcie merytoryczne i przekazywanie informacji o problemie do serwisu zewnętrznego;</w:t>
      </w:r>
    </w:p>
    <w:p w14:paraId="578126F2" w14:textId="1DA81549" w:rsidR="0096077E" w:rsidRPr="00B9194C" w:rsidRDefault="00693AB7">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b</w:t>
      </w:r>
      <w:r w:rsidR="0096077E" w:rsidRPr="00B9194C">
        <w:rPr>
          <w:rFonts w:ascii="Arial Narrow" w:eastAsia="Times New Roman" w:hAnsi="Arial Narrow" w:cstheme="minorHAnsi"/>
          <w:lang w:eastAsia="pl-PL"/>
        </w:rPr>
        <w:t>ieżący nadzór nad sieciowymi punktami dystrybucyjnymi w skład których wchodzą przełączniki sieciowe, zapora sieciowa, UTM w zakresie informowania o awariach oraz ich skutkach (z konfiguracją);</w:t>
      </w:r>
    </w:p>
    <w:p w14:paraId="2E81A150" w14:textId="77777777" w:rsidR="008C0A08" w:rsidRPr="00B9194C" w:rsidRDefault="008C0A08">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konfiguracja sieci LAN;</w:t>
      </w:r>
    </w:p>
    <w:p w14:paraId="3E163A94" w14:textId="14AF2934" w:rsidR="008C0A08" w:rsidRPr="00B9194C" w:rsidRDefault="008C0A08">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wsparcie w zakresie administrowania siecią bezprzewodową (punkty dostępowe oraz switchy);</w:t>
      </w:r>
    </w:p>
    <w:p w14:paraId="10C00515" w14:textId="74C01F09" w:rsidR="0096077E" w:rsidRPr="00B9194C" w:rsidRDefault="00693AB7">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k</w:t>
      </w:r>
      <w:r w:rsidR="0096077E" w:rsidRPr="00B9194C">
        <w:rPr>
          <w:rFonts w:ascii="Arial Narrow" w:eastAsia="Times New Roman" w:hAnsi="Arial Narrow" w:cstheme="minorHAnsi"/>
          <w:lang w:eastAsia="pl-PL"/>
        </w:rPr>
        <w:t>onfiguracja połączeń VPN;</w:t>
      </w:r>
    </w:p>
    <w:p w14:paraId="318FB113" w14:textId="42429F49" w:rsidR="0096077E" w:rsidRPr="00B9194C" w:rsidRDefault="00693AB7">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o</w:t>
      </w:r>
      <w:r w:rsidR="0096077E" w:rsidRPr="00B9194C">
        <w:rPr>
          <w:rFonts w:ascii="Arial Narrow" w:eastAsia="Times New Roman" w:hAnsi="Arial Narrow" w:cstheme="minorHAnsi"/>
          <w:lang w:eastAsia="pl-PL"/>
        </w:rPr>
        <w:t xml:space="preserve">bsługa programu klienckiego Chili PACS oraz wstępna diagnoza problemów </w:t>
      </w:r>
      <w:r w:rsidR="008C0A08" w:rsidRPr="00B9194C">
        <w:rPr>
          <w:rFonts w:ascii="Arial Narrow" w:eastAsia="Times New Roman" w:hAnsi="Arial Narrow" w:cstheme="minorHAnsi"/>
          <w:lang w:eastAsia="pl-PL"/>
        </w:rPr>
        <w:br/>
      </w:r>
      <w:r w:rsidR="0096077E" w:rsidRPr="00B9194C">
        <w:rPr>
          <w:rFonts w:ascii="Arial Narrow" w:eastAsia="Times New Roman" w:hAnsi="Arial Narrow" w:cstheme="minorHAnsi"/>
          <w:lang w:eastAsia="pl-PL"/>
        </w:rPr>
        <w:t>z jego działaniem;</w:t>
      </w:r>
    </w:p>
    <w:p w14:paraId="7088F373" w14:textId="37F9E9E2" w:rsidR="0096077E" w:rsidRPr="00B9194C" w:rsidRDefault="008B61E1">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o</w:t>
      </w:r>
      <w:r w:rsidR="0096077E" w:rsidRPr="00B9194C">
        <w:rPr>
          <w:rFonts w:ascii="Arial Narrow" w:eastAsia="Times New Roman" w:hAnsi="Arial Narrow" w:cstheme="minorHAnsi"/>
          <w:lang w:eastAsia="pl-PL"/>
        </w:rPr>
        <w:t>bsługa  serwera Active Directory;</w:t>
      </w:r>
    </w:p>
    <w:p w14:paraId="50F082E7" w14:textId="33F26DD9" w:rsidR="0096077E" w:rsidRPr="00B9194C" w:rsidRDefault="008B61E1">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o</w:t>
      </w:r>
      <w:r w:rsidR="0096077E" w:rsidRPr="00B9194C">
        <w:rPr>
          <w:rFonts w:ascii="Arial Narrow" w:eastAsia="Times New Roman" w:hAnsi="Arial Narrow" w:cstheme="minorHAnsi"/>
          <w:lang w:eastAsia="pl-PL"/>
        </w:rPr>
        <w:t>bsługa pamięci masowej NAS QNAP;</w:t>
      </w:r>
    </w:p>
    <w:p w14:paraId="35DAC923" w14:textId="4A47371C" w:rsidR="0096077E" w:rsidRPr="00B9194C" w:rsidRDefault="008B61E1">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o</w:t>
      </w:r>
      <w:r w:rsidR="0096077E" w:rsidRPr="00B9194C">
        <w:rPr>
          <w:rFonts w:ascii="Arial Narrow" w:eastAsia="Times New Roman" w:hAnsi="Arial Narrow" w:cstheme="minorHAnsi"/>
          <w:lang w:eastAsia="pl-PL"/>
        </w:rPr>
        <w:t>bsługa i aktualizacja konsoli centralnego zarządzania systemem antywirusowym;</w:t>
      </w:r>
    </w:p>
    <w:p w14:paraId="63556614" w14:textId="7A28F85D" w:rsidR="0096077E" w:rsidRPr="00B9194C" w:rsidRDefault="008B61E1">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w</w:t>
      </w:r>
      <w:r w:rsidR="0096077E" w:rsidRPr="00B9194C">
        <w:rPr>
          <w:rFonts w:ascii="Arial Narrow" w:eastAsia="Times New Roman" w:hAnsi="Arial Narrow" w:cstheme="minorHAnsi"/>
          <w:lang w:eastAsia="pl-PL"/>
        </w:rPr>
        <w:t>sparcie w zakresie konfiguracji  UTM;</w:t>
      </w:r>
    </w:p>
    <w:p w14:paraId="5E3A03A7" w14:textId="3177D49A" w:rsidR="0096077E" w:rsidRPr="00B9194C" w:rsidRDefault="008C0A08">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o</w:t>
      </w:r>
      <w:r w:rsidR="0096077E" w:rsidRPr="00B9194C">
        <w:rPr>
          <w:rFonts w:ascii="Arial Narrow" w:eastAsia="Times New Roman" w:hAnsi="Arial Narrow" w:cstheme="minorHAnsi"/>
          <w:lang w:eastAsia="pl-PL"/>
        </w:rPr>
        <w:t>bsługa PAM;</w:t>
      </w:r>
    </w:p>
    <w:p w14:paraId="72AAF734" w14:textId="44F73519" w:rsidR="0096077E" w:rsidRPr="00B9194C" w:rsidRDefault="008C0A08">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o</w:t>
      </w:r>
      <w:r w:rsidR="0096077E" w:rsidRPr="00B9194C">
        <w:rPr>
          <w:rFonts w:ascii="Arial Narrow" w:eastAsia="Times New Roman" w:hAnsi="Arial Narrow" w:cstheme="minorHAnsi"/>
          <w:lang w:eastAsia="pl-PL"/>
        </w:rPr>
        <w:t>bsługa Centralnym Systemem Logowania (</w:t>
      </w:r>
      <w:r w:rsidR="006C0E23" w:rsidRPr="00B9194C">
        <w:rPr>
          <w:rFonts w:ascii="Arial Narrow" w:eastAsia="Times New Roman" w:hAnsi="Arial Narrow" w:cstheme="minorHAnsi"/>
          <w:lang w:eastAsia="pl-PL"/>
        </w:rPr>
        <w:t>z</w:t>
      </w:r>
      <w:r w:rsidR="0096077E" w:rsidRPr="00B9194C">
        <w:rPr>
          <w:rFonts w:ascii="Arial Narrow" w:eastAsia="Times New Roman" w:hAnsi="Arial Narrow" w:cstheme="minorHAnsi"/>
          <w:lang w:eastAsia="pl-PL"/>
        </w:rPr>
        <w:t>bieranie i analiza logów);</w:t>
      </w:r>
    </w:p>
    <w:p w14:paraId="2FDC2012" w14:textId="24574471" w:rsidR="0096077E" w:rsidRPr="00B9194C" w:rsidRDefault="008C0A08">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z</w:t>
      </w:r>
      <w:r w:rsidR="0096077E" w:rsidRPr="00B9194C">
        <w:rPr>
          <w:rFonts w:ascii="Arial Narrow" w:eastAsia="Times New Roman" w:hAnsi="Arial Narrow" w:cstheme="minorHAnsi"/>
          <w:lang w:eastAsia="pl-PL"/>
        </w:rPr>
        <w:t>arządzanie systemem Zabbix (monitorowanie stanu urządzeń sieciowych);</w:t>
      </w:r>
    </w:p>
    <w:p w14:paraId="2AC72423" w14:textId="0D1685CE" w:rsidR="0096077E" w:rsidRPr="00B9194C" w:rsidRDefault="008C0A08">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t</w:t>
      </w:r>
      <w:r w:rsidR="0096077E" w:rsidRPr="00B9194C">
        <w:rPr>
          <w:rFonts w:ascii="Arial Narrow" w:eastAsia="Times New Roman" w:hAnsi="Arial Narrow" w:cstheme="minorHAnsi"/>
          <w:lang w:eastAsia="pl-PL"/>
        </w:rPr>
        <w:t>worzenie serwerów wirtualnych w środowisku VMWare należącym do zamawiającego;</w:t>
      </w:r>
    </w:p>
    <w:p w14:paraId="34C22523" w14:textId="12EE4BF2" w:rsidR="0096077E" w:rsidRPr="00B9194C" w:rsidRDefault="008C0A08">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n</w:t>
      </w:r>
      <w:r w:rsidR="0096077E" w:rsidRPr="00B9194C">
        <w:rPr>
          <w:rFonts w:ascii="Arial Narrow" w:eastAsia="Times New Roman" w:hAnsi="Arial Narrow" w:cstheme="minorHAnsi"/>
          <w:lang w:eastAsia="pl-PL"/>
        </w:rPr>
        <w:t>adzór nad poprawnością działania środowiska wirtualizacji Hyper-V (dot. Hosta ActiveDirectory, Euslugi);</w:t>
      </w:r>
    </w:p>
    <w:p w14:paraId="7BE56B30" w14:textId="35564209" w:rsidR="0096077E" w:rsidRPr="00B9194C" w:rsidRDefault="008C0A08">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t</w:t>
      </w:r>
      <w:r w:rsidR="0096077E" w:rsidRPr="00B9194C">
        <w:rPr>
          <w:rFonts w:ascii="Arial Narrow" w:eastAsia="Times New Roman" w:hAnsi="Arial Narrow" w:cstheme="minorHAnsi"/>
          <w:lang w:eastAsia="pl-PL"/>
        </w:rPr>
        <w:t>worzenie</w:t>
      </w:r>
      <w:r w:rsidR="00D5039D" w:rsidRPr="00B9194C">
        <w:rPr>
          <w:rFonts w:ascii="Arial Narrow" w:eastAsia="Times New Roman" w:hAnsi="Arial Narrow" w:cstheme="minorHAnsi"/>
          <w:lang w:eastAsia="pl-PL"/>
        </w:rPr>
        <w:t>, konfiguracja, weryfikacja wykonywania się kopii zapasowych</w:t>
      </w:r>
      <w:r w:rsidR="00BF156B" w:rsidRPr="00B9194C">
        <w:rPr>
          <w:rFonts w:ascii="Arial Narrow" w:eastAsia="Times New Roman" w:hAnsi="Arial Narrow" w:cstheme="minorHAnsi"/>
          <w:lang w:eastAsia="pl-PL"/>
        </w:rPr>
        <w:t xml:space="preserve"> oraz przywracanie kopii zapasowych;</w:t>
      </w:r>
    </w:p>
    <w:p w14:paraId="3BD2931D" w14:textId="32B1A96F" w:rsidR="0096077E" w:rsidRPr="00B9194C" w:rsidRDefault="008C0A08">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w</w:t>
      </w:r>
      <w:r w:rsidR="006C0E23" w:rsidRPr="00B9194C">
        <w:rPr>
          <w:rFonts w:ascii="Arial Narrow" w:eastAsia="Times New Roman" w:hAnsi="Arial Narrow" w:cstheme="minorHAnsi"/>
          <w:lang w:eastAsia="pl-PL"/>
        </w:rPr>
        <w:t xml:space="preserve">sparcie użytkowników </w:t>
      </w:r>
      <w:r w:rsidRPr="00B9194C">
        <w:rPr>
          <w:rFonts w:ascii="Arial Narrow" w:eastAsia="Times New Roman" w:hAnsi="Arial Narrow" w:cstheme="minorHAnsi"/>
          <w:lang w:eastAsia="pl-PL"/>
        </w:rPr>
        <w:t xml:space="preserve">Zakładu Diagnostyki Obrazowej: </w:t>
      </w:r>
      <w:r w:rsidR="0069336B" w:rsidRPr="00B9194C">
        <w:rPr>
          <w:rFonts w:ascii="Arial Narrow" w:eastAsia="Times New Roman" w:hAnsi="Arial Narrow" w:cstheme="minorHAnsi"/>
          <w:lang w:eastAsia="pl-PL"/>
        </w:rPr>
        <w:t xml:space="preserve">wstępna diagnoza i </w:t>
      </w:r>
      <w:r w:rsidRPr="00B9194C">
        <w:rPr>
          <w:rFonts w:ascii="Arial Narrow" w:eastAsia="Times New Roman" w:hAnsi="Arial Narrow" w:cstheme="minorHAnsi"/>
          <w:lang w:eastAsia="pl-PL"/>
        </w:rPr>
        <w:t xml:space="preserve">rozwiązywanie problemów </w:t>
      </w:r>
      <w:r w:rsidR="0069336B" w:rsidRPr="00B9194C">
        <w:rPr>
          <w:rFonts w:ascii="Arial Narrow" w:eastAsia="Times New Roman" w:hAnsi="Arial Narrow" w:cstheme="minorHAnsi"/>
          <w:lang w:eastAsia="pl-PL"/>
        </w:rPr>
        <w:t xml:space="preserve">z działaniem systemów </w:t>
      </w:r>
      <w:r w:rsidRPr="00B9194C">
        <w:rPr>
          <w:rFonts w:ascii="Arial Narrow" w:eastAsia="Times New Roman" w:hAnsi="Arial Narrow" w:cstheme="minorHAnsi"/>
          <w:lang w:eastAsia="pl-PL"/>
        </w:rPr>
        <w:t xml:space="preserve">w ramach własnych kompetencji lub w porozumieniu z Zamawiającym </w:t>
      </w:r>
      <w:r w:rsidR="0069336B" w:rsidRPr="00B9194C">
        <w:rPr>
          <w:rFonts w:ascii="Arial Narrow" w:eastAsia="Times New Roman" w:hAnsi="Arial Narrow" w:cstheme="minorHAnsi"/>
          <w:lang w:eastAsia="pl-PL"/>
        </w:rPr>
        <w:t>–</w:t>
      </w:r>
      <w:r w:rsidRPr="00B9194C">
        <w:rPr>
          <w:rFonts w:ascii="Arial Narrow" w:eastAsia="Times New Roman" w:hAnsi="Arial Narrow" w:cstheme="minorHAnsi"/>
          <w:lang w:eastAsia="pl-PL"/>
        </w:rPr>
        <w:t xml:space="preserve"> </w:t>
      </w:r>
      <w:r w:rsidR="0069336B" w:rsidRPr="00B9194C">
        <w:rPr>
          <w:rFonts w:ascii="Arial Narrow" w:eastAsia="Times New Roman" w:hAnsi="Arial Narrow" w:cstheme="minorHAnsi"/>
          <w:lang w:eastAsia="pl-PL"/>
        </w:rPr>
        <w:t xml:space="preserve">wsparcie merytoryczne i </w:t>
      </w:r>
      <w:r w:rsidR="0096077E" w:rsidRPr="00B9194C">
        <w:rPr>
          <w:rFonts w:ascii="Arial Narrow" w:eastAsia="Times New Roman" w:hAnsi="Arial Narrow" w:cstheme="minorHAnsi"/>
          <w:lang w:eastAsia="pl-PL"/>
        </w:rPr>
        <w:t>przekazywanie informacji o problemie do serwisu</w:t>
      </w:r>
      <w:r w:rsidR="0069336B" w:rsidRPr="00B9194C">
        <w:rPr>
          <w:rFonts w:ascii="Arial Narrow" w:eastAsia="Times New Roman" w:hAnsi="Arial Narrow" w:cstheme="minorHAnsi"/>
          <w:lang w:eastAsia="pl-PL"/>
        </w:rPr>
        <w:t xml:space="preserve"> zewnętrznego</w:t>
      </w:r>
      <w:r w:rsidR="0096077E" w:rsidRPr="00B9194C">
        <w:rPr>
          <w:rFonts w:ascii="Arial Narrow" w:eastAsia="Times New Roman" w:hAnsi="Arial Narrow" w:cstheme="minorHAnsi"/>
          <w:lang w:eastAsia="pl-PL"/>
        </w:rPr>
        <w:t>;</w:t>
      </w:r>
    </w:p>
    <w:p w14:paraId="191BAFA1" w14:textId="6ECE4E83" w:rsidR="0096077E" w:rsidRPr="00B9194C" w:rsidRDefault="0069336B">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w</w:t>
      </w:r>
      <w:r w:rsidR="0096077E" w:rsidRPr="00B9194C">
        <w:rPr>
          <w:rFonts w:ascii="Arial Narrow" w:eastAsia="Times New Roman" w:hAnsi="Arial Narrow" w:cstheme="minorHAnsi"/>
          <w:lang w:eastAsia="pl-PL"/>
        </w:rPr>
        <w:t>sparcie w trakcie wdrożeń sprzętów medycznych w zakresie przekazania konfiguracji adresacji IP, konfiguracji po stronie zapory sieciowej zamawiającego w celu dopuszczenia ruchu oraz wstępnej diagnozy w razie problemów z komunikacją sieciową oraz LPT;</w:t>
      </w:r>
    </w:p>
    <w:p w14:paraId="562D6863" w14:textId="4AAAB6CD" w:rsidR="0096077E" w:rsidRPr="00B9194C" w:rsidRDefault="0069336B">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b</w:t>
      </w:r>
      <w:r w:rsidR="0096077E" w:rsidRPr="00B9194C">
        <w:rPr>
          <w:rFonts w:ascii="Arial Narrow" w:eastAsia="Times New Roman" w:hAnsi="Arial Narrow" w:cstheme="minorHAnsi"/>
          <w:lang w:eastAsia="pl-PL"/>
        </w:rPr>
        <w:t>ieżący nadzór nad sprzętem TOPSOR</w:t>
      </w:r>
      <w:r w:rsidRPr="00B9194C">
        <w:rPr>
          <w:rFonts w:ascii="Arial Narrow" w:eastAsia="Times New Roman" w:hAnsi="Arial Narrow" w:cstheme="minorHAnsi"/>
          <w:lang w:eastAsia="pl-PL"/>
        </w:rPr>
        <w:t>,</w:t>
      </w:r>
      <w:r w:rsidR="0096077E" w:rsidRPr="00B9194C">
        <w:rPr>
          <w:rFonts w:ascii="Arial Narrow" w:eastAsia="Times New Roman" w:hAnsi="Arial Narrow" w:cstheme="minorHAnsi"/>
          <w:lang w:eastAsia="pl-PL"/>
        </w:rPr>
        <w:t xml:space="preserve"> rozumiany jako informowanie o awariach, zakresie oraz ich możliwych skutkach oraz bieżącego zarzadzania TOPSOR;</w:t>
      </w:r>
    </w:p>
    <w:p w14:paraId="270A80F2" w14:textId="070F8E0F" w:rsidR="0096077E" w:rsidRPr="00B9194C" w:rsidRDefault="0069336B">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k</w:t>
      </w:r>
      <w:r w:rsidR="0096077E" w:rsidRPr="00B9194C">
        <w:rPr>
          <w:rFonts w:ascii="Arial Narrow" w:eastAsia="Times New Roman" w:hAnsi="Arial Narrow" w:cstheme="minorHAnsi"/>
          <w:lang w:eastAsia="pl-PL"/>
        </w:rPr>
        <w:t>onfiguracja oraz serwis mostu bezprzewodowego łączącego lokalizacje zdalne</w:t>
      </w:r>
      <w:r w:rsidRPr="00B9194C">
        <w:rPr>
          <w:rFonts w:ascii="Arial Narrow" w:eastAsia="Times New Roman" w:hAnsi="Arial Narrow" w:cstheme="minorHAnsi"/>
          <w:lang w:eastAsia="pl-PL"/>
        </w:rPr>
        <w:t>;</w:t>
      </w:r>
      <w:r w:rsidR="0096077E" w:rsidRPr="00B9194C">
        <w:rPr>
          <w:rFonts w:ascii="Arial Narrow" w:eastAsia="Times New Roman" w:hAnsi="Arial Narrow" w:cstheme="minorHAnsi"/>
          <w:lang w:eastAsia="pl-PL"/>
        </w:rPr>
        <w:t xml:space="preserve"> </w:t>
      </w:r>
    </w:p>
    <w:p w14:paraId="59019BBB" w14:textId="37EACB72" w:rsidR="0096077E" w:rsidRPr="00B9194C" w:rsidRDefault="0069336B">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w</w:t>
      </w:r>
      <w:r w:rsidR="0096077E" w:rsidRPr="00B9194C">
        <w:rPr>
          <w:rFonts w:ascii="Arial Narrow" w:eastAsia="Times New Roman" w:hAnsi="Arial Narrow" w:cstheme="minorHAnsi"/>
          <w:lang w:eastAsia="pl-PL"/>
        </w:rPr>
        <w:t>sparcie w zakresie systemu Call Center;</w:t>
      </w:r>
    </w:p>
    <w:p w14:paraId="2DC02A47" w14:textId="6DFE28FF" w:rsidR="0096077E" w:rsidRPr="00B9194C" w:rsidRDefault="0069336B">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wsparcie</w:t>
      </w:r>
      <w:r w:rsidR="0096077E" w:rsidRPr="00B9194C">
        <w:rPr>
          <w:rFonts w:ascii="Arial Narrow" w:eastAsia="Times New Roman" w:hAnsi="Arial Narrow" w:cstheme="minorHAnsi"/>
          <w:lang w:eastAsia="pl-PL"/>
        </w:rPr>
        <w:t xml:space="preserve"> w zakresie obsługi wewnętrznego systemu INTRANET;</w:t>
      </w:r>
    </w:p>
    <w:p w14:paraId="24278D3A" w14:textId="77777777" w:rsidR="00BF156B" w:rsidRPr="00B9194C" w:rsidRDefault="00BF156B">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weryfikacja problemów z działaniem drukarek;</w:t>
      </w:r>
    </w:p>
    <w:p w14:paraId="25897AEE" w14:textId="028621E0" w:rsidR="00BF156B" w:rsidRPr="00B9194C" w:rsidRDefault="00BF156B">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generowanie na zlecenie zamawiającego certyfikatów na potrzeby komunikacji z systemem P1;</w:t>
      </w:r>
    </w:p>
    <w:p w14:paraId="4022BB5D" w14:textId="6D967EA6" w:rsidR="0096077E" w:rsidRPr="00B9194C" w:rsidRDefault="0069336B">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p</w:t>
      </w:r>
      <w:r w:rsidR="0096077E" w:rsidRPr="00B9194C">
        <w:rPr>
          <w:rFonts w:ascii="Arial Narrow" w:eastAsia="Times New Roman" w:hAnsi="Arial Narrow" w:cstheme="minorHAnsi"/>
          <w:lang w:eastAsia="pl-PL"/>
        </w:rPr>
        <w:t>rzegląd stanowisk komputerowych w zakresie zainstalowanego na nich oprogramowania zgodnie  z harmonogramem Zamawiającego;</w:t>
      </w:r>
    </w:p>
    <w:p w14:paraId="6EC8094C" w14:textId="621C4B96" w:rsidR="0096077E" w:rsidRPr="00B9194C" w:rsidRDefault="0069336B">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o</w:t>
      </w:r>
      <w:r w:rsidR="0096077E" w:rsidRPr="00B9194C">
        <w:rPr>
          <w:rFonts w:ascii="Arial Narrow" w:eastAsia="Times New Roman" w:hAnsi="Arial Narrow" w:cstheme="minorHAnsi"/>
          <w:lang w:eastAsia="pl-PL"/>
        </w:rPr>
        <w:t>piniowanie wymagań dotyczących sprzętu komputerowego oraz serwerowego,  wsparcie w zakresie zamówień sprzętu dot. stacji roboczych;</w:t>
      </w:r>
    </w:p>
    <w:p w14:paraId="0B19AE36" w14:textId="195E2EA0" w:rsidR="0096077E" w:rsidRPr="00B9194C" w:rsidRDefault="0069336B">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w</w:t>
      </w:r>
      <w:r w:rsidR="0096077E" w:rsidRPr="00B9194C">
        <w:rPr>
          <w:rFonts w:ascii="Arial Narrow" w:eastAsia="Times New Roman" w:hAnsi="Arial Narrow" w:cstheme="minorHAnsi"/>
          <w:lang w:eastAsia="pl-PL"/>
        </w:rPr>
        <w:t xml:space="preserve">spomaganie pracowników w prawidłowym korzystaniu </w:t>
      </w:r>
      <w:r w:rsidR="006C0E23" w:rsidRPr="00B9194C">
        <w:rPr>
          <w:rFonts w:ascii="Arial Narrow" w:eastAsia="Times New Roman" w:hAnsi="Arial Narrow" w:cstheme="minorHAnsi"/>
          <w:lang w:eastAsia="pl-PL"/>
        </w:rPr>
        <w:t xml:space="preserve">z </w:t>
      </w:r>
      <w:r w:rsidR="0096077E" w:rsidRPr="00B9194C">
        <w:rPr>
          <w:rFonts w:ascii="Arial Narrow" w:eastAsia="Times New Roman" w:hAnsi="Arial Narrow" w:cstheme="minorHAnsi"/>
          <w:lang w:eastAsia="pl-PL"/>
        </w:rPr>
        <w:t>zasobów informatycznych;</w:t>
      </w:r>
    </w:p>
    <w:p w14:paraId="4423B1A8" w14:textId="77777777" w:rsidR="00D5039D" w:rsidRPr="00B9194C" w:rsidRDefault="00D5039D">
      <w:pPr>
        <w:pStyle w:val="Akapitzlist"/>
        <w:numPr>
          <w:ilvl w:val="0"/>
          <w:numId w:val="77"/>
        </w:numPr>
        <w:tabs>
          <w:tab w:val="left" w:pos="1002"/>
        </w:tabs>
        <w:ind w:left="709" w:right="50" w:hanging="425"/>
        <w:jc w:val="both"/>
        <w:rPr>
          <w:rFonts w:ascii="Arial Narrow" w:hAnsi="Arial Narrow"/>
        </w:rPr>
      </w:pPr>
      <w:r w:rsidRPr="00B9194C">
        <w:rPr>
          <w:rFonts w:ascii="Arial Narrow" w:eastAsia="Times New Roman" w:hAnsi="Arial Narrow" w:cstheme="minorHAnsi"/>
          <w:lang w:eastAsia="pl-PL"/>
        </w:rPr>
        <w:t xml:space="preserve">informowanie Zamawiającego o wszelkich zakłóceniach w działaniu sprzętu informatycznego, oprogramowania, serwerów  i sieci niezwłocznie po ich stwierdzeniu; </w:t>
      </w:r>
    </w:p>
    <w:p w14:paraId="1ABC8D54" w14:textId="1908BFB3" w:rsidR="00D5039D" w:rsidRPr="00B9194C" w:rsidRDefault="00D5039D">
      <w:pPr>
        <w:pStyle w:val="Teksttreci20"/>
        <w:numPr>
          <w:ilvl w:val="0"/>
          <w:numId w:val="77"/>
        </w:numPr>
        <w:shd w:val="clear" w:color="auto" w:fill="auto"/>
        <w:tabs>
          <w:tab w:val="left" w:pos="1002"/>
        </w:tabs>
        <w:ind w:left="709" w:hanging="425"/>
        <w:rPr>
          <w:rFonts w:ascii="Arial Narrow" w:hAnsi="Arial Narrow"/>
          <w:sz w:val="24"/>
          <w:szCs w:val="24"/>
        </w:rPr>
      </w:pPr>
      <w:r w:rsidRPr="00B9194C">
        <w:rPr>
          <w:rFonts w:ascii="Arial Narrow" w:hAnsi="Arial Narrow"/>
          <w:sz w:val="24"/>
          <w:szCs w:val="24"/>
        </w:rPr>
        <w:t>przeprowadzanie analizy ryzyka we współudziale Inspektora Ochrony Danych Osobowych, uwzględniającej realne zagrożenia dla systemu informatycznego;</w:t>
      </w:r>
    </w:p>
    <w:p w14:paraId="3B9DB4C2" w14:textId="0201C1BE" w:rsidR="001547CA" w:rsidRPr="00B9194C" w:rsidRDefault="0069336B">
      <w:pPr>
        <w:pStyle w:val="Akapitzlist"/>
        <w:numPr>
          <w:ilvl w:val="0"/>
          <w:numId w:val="77"/>
        </w:numPr>
        <w:ind w:left="709" w:right="-108" w:hanging="425"/>
        <w:jc w:val="both"/>
        <w:rPr>
          <w:rFonts w:ascii="Arial Narrow" w:eastAsia="Times New Roman" w:hAnsi="Arial Narrow" w:cstheme="minorHAnsi"/>
          <w:lang w:eastAsia="pl-PL"/>
        </w:rPr>
      </w:pPr>
      <w:r w:rsidRPr="00B9194C">
        <w:rPr>
          <w:rFonts w:ascii="Arial Narrow" w:eastAsia="Times New Roman" w:hAnsi="Arial Narrow" w:cstheme="minorHAnsi"/>
          <w:lang w:eastAsia="pl-PL"/>
        </w:rPr>
        <w:t>w</w:t>
      </w:r>
      <w:r w:rsidR="0096077E" w:rsidRPr="00B9194C">
        <w:rPr>
          <w:rFonts w:ascii="Arial Narrow" w:eastAsia="Times New Roman" w:hAnsi="Arial Narrow" w:cstheme="minorHAnsi"/>
          <w:lang w:eastAsia="pl-PL"/>
        </w:rPr>
        <w:t>sparcie w zakresie tworzenia procedur polityki bezpieczeństwa</w:t>
      </w:r>
      <w:r w:rsidR="006C0E23" w:rsidRPr="00B9194C">
        <w:rPr>
          <w:rFonts w:ascii="Arial Narrow" w:eastAsia="Times New Roman" w:hAnsi="Arial Narrow" w:cstheme="minorHAnsi"/>
          <w:lang w:eastAsia="pl-PL"/>
        </w:rPr>
        <w:t>;</w:t>
      </w:r>
    </w:p>
    <w:p w14:paraId="74B70EDA" w14:textId="2CEAA298" w:rsidR="00763C4F" w:rsidRPr="00B9194C" w:rsidRDefault="00763C4F">
      <w:pPr>
        <w:pStyle w:val="Akapitzlist"/>
        <w:numPr>
          <w:ilvl w:val="0"/>
          <w:numId w:val="77"/>
        </w:numPr>
        <w:tabs>
          <w:tab w:val="left" w:pos="1002"/>
        </w:tabs>
        <w:ind w:left="709" w:right="50" w:hanging="425"/>
        <w:jc w:val="both"/>
        <w:rPr>
          <w:rFonts w:ascii="Arial Narrow" w:hAnsi="Arial Narrow"/>
        </w:rPr>
      </w:pPr>
      <w:r w:rsidRPr="00B9194C">
        <w:rPr>
          <w:rFonts w:ascii="Arial Narrow" w:hAnsi="Arial Narrow"/>
        </w:rPr>
        <w:lastRenderedPageBreak/>
        <w:t>Aktywny udział w procesie reagowania na incydenty w zakresie bezpieczeństwa oraz usuwania ich skutków.</w:t>
      </w:r>
    </w:p>
    <w:p w14:paraId="2341822F" w14:textId="77777777" w:rsidR="00336CA4" w:rsidRDefault="00336CA4" w:rsidP="0014715D">
      <w:pPr>
        <w:widowControl w:val="0"/>
        <w:suppressAutoHyphens/>
        <w:autoSpaceDE w:val="0"/>
        <w:spacing w:after="0" w:line="240" w:lineRule="auto"/>
        <w:ind w:right="-426"/>
        <w:jc w:val="both"/>
        <w:rPr>
          <w:rFonts w:ascii="Bookman Old Style" w:eastAsia="Times New Roman" w:hAnsi="Bookman Old Style" w:cs="Arial Narrow"/>
          <w:b/>
          <w:bCs/>
          <w:color w:val="FF0000"/>
          <w:u w:val="single"/>
          <w:lang w:eastAsia="pl-PL"/>
        </w:rPr>
      </w:pPr>
    </w:p>
    <w:p w14:paraId="6291D9F3" w14:textId="00CACD7D" w:rsidR="00E0064E" w:rsidRPr="000450D3" w:rsidRDefault="00580779">
      <w:pPr>
        <w:widowControl w:val="0"/>
        <w:numPr>
          <w:ilvl w:val="0"/>
          <w:numId w:val="84"/>
        </w:numPr>
        <w:suppressAutoHyphens/>
        <w:autoSpaceDE w:val="0"/>
        <w:spacing w:after="0" w:line="240" w:lineRule="auto"/>
        <w:ind w:left="284" w:right="-426" w:hanging="284"/>
        <w:jc w:val="both"/>
        <w:rPr>
          <w:rFonts w:ascii="Arial Narrow" w:eastAsia="Times New Roman" w:hAnsi="Arial Narrow" w:cs="Arial Narrow"/>
          <w:sz w:val="24"/>
          <w:szCs w:val="24"/>
          <w:lang w:eastAsia="pl-PL"/>
        </w:rPr>
      </w:pPr>
      <w:r w:rsidRPr="000450D3">
        <w:rPr>
          <w:rFonts w:ascii="Arial Narrow" w:eastAsia="Times New Roman" w:hAnsi="Arial Narrow" w:cs="Arial Narrow"/>
          <w:sz w:val="24"/>
          <w:szCs w:val="24"/>
          <w:lang w:eastAsia="pl-PL"/>
        </w:rPr>
        <w:t>W ramach umowy W</w:t>
      </w:r>
      <w:r w:rsidR="00E0064E" w:rsidRPr="000450D3">
        <w:rPr>
          <w:rFonts w:ascii="Arial Narrow" w:eastAsia="Times New Roman" w:hAnsi="Arial Narrow" w:cs="Arial Narrow"/>
          <w:sz w:val="24"/>
          <w:szCs w:val="24"/>
          <w:lang w:eastAsia="pl-PL"/>
        </w:rPr>
        <w:t>ykonawca usługi będzie zobowiązany do:</w:t>
      </w:r>
    </w:p>
    <w:p w14:paraId="08C689F2" w14:textId="46C22BFF" w:rsidR="005F2433" w:rsidRDefault="004D693F">
      <w:pPr>
        <w:pStyle w:val="Teksttreci20"/>
        <w:numPr>
          <w:ilvl w:val="0"/>
          <w:numId w:val="83"/>
        </w:numPr>
        <w:shd w:val="clear" w:color="auto" w:fill="auto"/>
        <w:tabs>
          <w:tab w:val="left" w:pos="896"/>
        </w:tabs>
        <w:rPr>
          <w:rFonts w:ascii="Arial Narrow" w:hAnsi="Arial Narrow" w:cstheme="minorHAnsi"/>
          <w:sz w:val="24"/>
          <w:szCs w:val="24"/>
        </w:rPr>
      </w:pPr>
      <w:r w:rsidRPr="000450D3">
        <w:rPr>
          <w:rFonts w:ascii="Arial Narrow" w:hAnsi="Arial Narrow" w:cstheme="minorHAnsi"/>
          <w:sz w:val="24"/>
          <w:szCs w:val="24"/>
          <w:lang w:eastAsia="pl-PL"/>
        </w:rPr>
        <w:t xml:space="preserve">zapewnienia Zamawiającemu stałego dyżuru </w:t>
      </w:r>
      <w:r w:rsidR="005F2433">
        <w:rPr>
          <w:rFonts w:ascii="Arial Narrow" w:hAnsi="Arial Narrow" w:cstheme="minorHAnsi"/>
          <w:sz w:val="24"/>
          <w:szCs w:val="24"/>
          <w:lang w:eastAsia="pl-PL"/>
        </w:rPr>
        <w:t xml:space="preserve">jednej osoby w siedzibie Zamawiającego </w:t>
      </w:r>
      <w:r w:rsidR="00763C4F" w:rsidRPr="000450D3">
        <w:rPr>
          <w:rFonts w:ascii="Arial Narrow" w:hAnsi="Arial Narrow"/>
          <w:sz w:val="24"/>
          <w:szCs w:val="24"/>
        </w:rPr>
        <w:t>od poniedziałku do piątku</w:t>
      </w:r>
      <w:r w:rsidR="00763C4F" w:rsidRPr="000450D3">
        <w:rPr>
          <w:rFonts w:ascii="Arial Narrow" w:hAnsi="Arial Narrow" w:cstheme="minorHAnsi"/>
          <w:sz w:val="24"/>
          <w:szCs w:val="24"/>
          <w:lang w:eastAsia="pl-PL"/>
        </w:rPr>
        <w:t xml:space="preserve"> </w:t>
      </w:r>
      <w:r w:rsidRPr="000450D3">
        <w:rPr>
          <w:rFonts w:ascii="Arial Narrow" w:hAnsi="Arial Narrow" w:cstheme="minorHAnsi"/>
          <w:sz w:val="24"/>
          <w:szCs w:val="24"/>
          <w:lang w:eastAsia="pl-PL"/>
        </w:rPr>
        <w:t>w godzinach od 8</w:t>
      </w:r>
      <w:r w:rsidRPr="000450D3">
        <w:rPr>
          <w:rFonts w:ascii="Arial Narrow" w:hAnsi="Arial Narrow" w:cstheme="minorHAnsi"/>
          <w:sz w:val="24"/>
          <w:szCs w:val="24"/>
          <w:u w:val="single"/>
          <w:vertAlign w:val="superscript"/>
          <w:lang w:eastAsia="pl-PL"/>
        </w:rPr>
        <w:t>00</w:t>
      </w:r>
      <w:r w:rsidRPr="000450D3">
        <w:rPr>
          <w:rFonts w:ascii="Arial Narrow" w:hAnsi="Arial Narrow" w:cstheme="minorHAnsi"/>
          <w:sz w:val="24"/>
          <w:szCs w:val="24"/>
          <w:lang w:eastAsia="pl-PL"/>
        </w:rPr>
        <w:t xml:space="preserve"> do 15</w:t>
      </w:r>
      <w:r w:rsidRPr="000450D3">
        <w:rPr>
          <w:rFonts w:ascii="Arial Narrow" w:hAnsi="Arial Narrow" w:cstheme="minorHAnsi"/>
          <w:sz w:val="24"/>
          <w:szCs w:val="24"/>
          <w:u w:val="single"/>
          <w:vertAlign w:val="superscript"/>
          <w:lang w:eastAsia="pl-PL"/>
        </w:rPr>
        <w:t>00</w:t>
      </w:r>
      <w:r w:rsidR="00763C4F" w:rsidRPr="000450D3">
        <w:rPr>
          <w:rFonts w:ascii="Arial Narrow" w:hAnsi="Arial Narrow" w:cstheme="minorHAnsi"/>
          <w:sz w:val="24"/>
          <w:szCs w:val="24"/>
          <w:lang w:eastAsia="pl-PL"/>
        </w:rPr>
        <w:t xml:space="preserve">; </w:t>
      </w:r>
      <w:r w:rsidR="005F2433" w:rsidRPr="005F2433">
        <w:rPr>
          <w:rFonts w:ascii="Arial Narrow" w:hAnsi="Arial Narrow" w:cstheme="minorHAnsi"/>
          <w:sz w:val="24"/>
          <w:szCs w:val="24"/>
          <w:lang w:eastAsia="pl-PL"/>
        </w:rPr>
        <w:t xml:space="preserve">na potrzeby wykonywania głównych prac serwisowych </w:t>
      </w:r>
    </w:p>
    <w:p w14:paraId="0131AF3B" w14:textId="6B05FDA4" w:rsidR="005F2433" w:rsidRPr="005F2433" w:rsidRDefault="005F2433">
      <w:pPr>
        <w:pStyle w:val="Akapitzlist"/>
        <w:numPr>
          <w:ilvl w:val="0"/>
          <w:numId w:val="83"/>
        </w:numPr>
        <w:rPr>
          <w:rFonts w:ascii="Arial Narrow" w:eastAsia="Times New Roman" w:hAnsi="Arial Narrow" w:cstheme="minorHAnsi"/>
          <w:lang w:eastAsia="en-US"/>
        </w:rPr>
      </w:pPr>
      <w:r w:rsidRPr="005F2433">
        <w:rPr>
          <w:rFonts w:ascii="Arial Narrow" w:eastAsia="Times New Roman" w:hAnsi="Arial Narrow" w:cstheme="minorHAnsi"/>
          <w:lang w:eastAsia="en-US"/>
        </w:rPr>
        <w:t xml:space="preserve">zapewnienia Zamawiającemu stałego dyżuru </w:t>
      </w:r>
      <w:r>
        <w:rPr>
          <w:rFonts w:ascii="Arial Narrow" w:eastAsia="Times New Roman" w:hAnsi="Arial Narrow" w:cstheme="minorHAnsi"/>
          <w:lang w:eastAsia="en-US"/>
        </w:rPr>
        <w:t xml:space="preserve">telefonicznego </w:t>
      </w:r>
      <w:r w:rsidRPr="005F2433">
        <w:rPr>
          <w:rFonts w:ascii="Arial Narrow" w:eastAsia="Times New Roman" w:hAnsi="Arial Narrow" w:cstheme="minorHAnsi"/>
          <w:lang w:eastAsia="en-US"/>
        </w:rPr>
        <w:t xml:space="preserve">jednej osoby </w:t>
      </w:r>
      <w:r>
        <w:rPr>
          <w:rFonts w:ascii="Arial Narrow" w:eastAsia="Times New Roman" w:hAnsi="Arial Narrow" w:cstheme="minorHAnsi"/>
          <w:lang w:eastAsia="en-US"/>
        </w:rPr>
        <w:t>poza siedzibą Zamawiającego</w:t>
      </w:r>
      <w:r w:rsidRPr="005F2433">
        <w:rPr>
          <w:rFonts w:ascii="Arial Narrow" w:eastAsia="Times New Roman" w:hAnsi="Arial Narrow" w:cstheme="minorHAnsi"/>
          <w:lang w:eastAsia="en-US"/>
        </w:rPr>
        <w:t xml:space="preserve"> od poniedziałku do piątku w godzinach od 8</w:t>
      </w:r>
      <w:r w:rsidRPr="005F2433">
        <w:rPr>
          <w:rFonts w:ascii="Arial Narrow" w:eastAsia="Times New Roman" w:hAnsi="Arial Narrow" w:cstheme="minorHAnsi"/>
          <w:vertAlign w:val="superscript"/>
          <w:lang w:eastAsia="en-US"/>
        </w:rPr>
        <w:t>00</w:t>
      </w:r>
      <w:r w:rsidRPr="005F2433">
        <w:rPr>
          <w:rFonts w:ascii="Arial Narrow" w:eastAsia="Times New Roman" w:hAnsi="Arial Narrow" w:cstheme="minorHAnsi"/>
          <w:lang w:eastAsia="en-US"/>
        </w:rPr>
        <w:t xml:space="preserve"> do 15</w:t>
      </w:r>
      <w:r w:rsidRPr="005F2433">
        <w:rPr>
          <w:rFonts w:ascii="Arial Narrow" w:eastAsia="Times New Roman" w:hAnsi="Arial Narrow" w:cstheme="minorHAnsi"/>
          <w:vertAlign w:val="superscript"/>
          <w:lang w:eastAsia="en-US"/>
        </w:rPr>
        <w:t>00</w:t>
      </w:r>
      <w:r w:rsidRPr="005F2433">
        <w:rPr>
          <w:rFonts w:ascii="Arial Narrow" w:eastAsia="Times New Roman" w:hAnsi="Arial Narrow" w:cstheme="minorHAnsi"/>
          <w:lang w:eastAsia="en-US"/>
        </w:rPr>
        <w:t>; na potrzeby wykonywania głównych prac serwisowych</w:t>
      </w:r>
      <w:r w:rsidR="005670CF">
        <w:rPr>
          <w:rFonts w:ascii="Arial Narrow" w:eastAsia="Times New Roman" w:hAnsi="Arial Narrow" w:cstheme="minorHAnsi"/>
          <w:lang w:eastAsia="en-US"/>
        </w:rPr>
        <w:t>.</w:t>
      </w:r>
      <w:r w:rsidRPr="005F2433">
        <w:rPr>
          <w:rFonts w:ascii="Arial Narrow" w:eastAsia="Times New Roman" w:hAnsi="Arial Narrow" w:cstheme="minorHAnsi"/>
          <w:lang w:eastAsia="en-US"/>
        </w:rPr>
        <w:t xml:space="preserve"> </w:t>
      </w:r>
    </w:p>
    <w:p w14:paraId="3F50FA23" w14:textId="07146DCB" w:rsidR="004D693F" w:rsidRPr="000450D3" w:rsidRDefault="004D693F">
      <w:pPr>
        <w:pStyle w:val="Akapitzlist"/>
        <w:numPr>
          <w:ilvl w:val="0"/>
          <w:numId w:val="83"/>
        </w:numPr>
        <w:ind w:right="-1"/>
        <w:jc w:val="both"/>
        <w:rPr>
          <w:rFonts w:ascii="Arial Narrow" w:eastAsia="Times New Roman" w:hAnsi="Arial Narrow" w:cstheme="minorHAnsi"/>
          <w:b/>
          <w:lang w:eastAsia="pl-PL"/>
        </w:rPr>
      </w:pPr>
      <w:r w:rsidRPr="000450D3">
        <w:rPr>
          <w:rFonts w:ascii="Arial Narrow" w:eastAsia="Times New Roman" w:hAnsi="Arial Narrow" w:cstheme="minorHAnsi"/>
          <w:lang w:eastAsia="pl-PL"/>
        </w:rPr>
        <w:t xml:space="preserve">zapewnienia </w:t>
      </w:r>
      <w:r w:rsidRPr="000450D3">
        <w:rPr>
          <w:rFonts w:ascii="Arial Narrow" w:hAnsi="Arial Narrow" w:cstheme="minorHAnsi"/>
        </w:rPr>
        <w:t xml:space="preserve">Zamawiającemu </w:t>
      </w:r>
      <w:r w:rsidR="00761ADE" w:rsidRPr="000450D3">
        <w:rPr>
          <w:rFonts w:ascii="Arial Narrow" w:hAnsi="Arial Narrow"/>
        </w:rPr>
        <w:t>dostępności serwisu 24 godziny</w:t>
      </w:r>
      <w:r w:rsidR="00DF6BE6" w:rsidRPr="000450D3">
        <w:rPr>
          <w:rFonts w:ascii="Arial Narrow" w:hAnsi="Arial Narrow"/>
        </w:rPr>
        <w:t>/</w:t>
      </w:r>
      <w:r w:rsidR="00761ADE" w:rsidRPr="000450D3">
        <w:rPr>
          <w:rFonts w:ascii="Arial Narrow" w:hAnsi="Arial Narrow"/>
        </w:rPr>
        <w:t xml:space="preserve">7 dni w tygodniu </w:t>
      </w:r>
      <w:r w:rsidRPr="000450D3">
        <w:rPr>
          <w:rFonts w:ascii="Arial Narrow" w:hAnsi="Arial Narrow" w:cstheme="minorHAnsi"/>
        </w:rPr>
        <w:t>oraz całodobową możliwość zgłaszania awarii</w:t>
      </w:r>
      <w:r w:rsidR="008C77F7" w:rsidRPr="000450D3">
        <w:rPr>
          <w:rFonts w:ascii="Arial Narrow" w:hAnsi="Arial Narrow" w:cstheme="minorHAnsi"/>
        </w:rPr>
        <w:t xml:space="preserve">/usterek </w:t>
      </w:r>
      <w:r w:rsidRPr="000450D3">
        <w:rPr>
          <w:rFonts w:ascii="Arial Narrow" w:hAnsi="Arial Narrow" w:cstheme="minorHAnsi"/>
        </w:rPr>
        <w:t xml:space="preserve">na </w:t>
      </w:r>
      <w:r w:rsidR="00BE691C" w:rsidRPr="000450D3">
        <w:rPr>
          <w:rFonts w:ascii="Arial Narrow" w:hAnsi="Arial Narrow" w:cstheme="minorHAnsi"/>
        </w:rPr>
        <w:t xml:space="preserve">wskazane </w:t>
      </w:r>
      <w:r w:rsidR="00DF6BE6" w:rsidRPr="000450D3">
        <w:rPr>
          <w:rFonts w:ascii="Arial Narrow" w:hAnsi="Arial Narrow" w:cstheme="minorHAnsi"/>
        </w:rPr>
        <w:t>prze</w:t>
      </w:r>
      <w:r w:rsidR="008C77F7" w:rsidRPr="000450D3">
        <w:rPr>
          <w:rFonts w:ascii="Arial Narrow" w:hAnsi="Arial Narrow" w:cstheme="minorHAnsi"/>
        </w:rPr>
        <w:t>z</w:t>
      </w:r>
      <w:r w:rsidR="00DF6BE6" w:rsidRPr="000450D3">
        <w:rPr>
          <w:rFonts w:ascii="Arial Narrow" w:hAnsi="Arial Narrow" w:cstheme="minorHAnsi"/>
        </w:rPr>
        <w:t xml:space="preserve"> Wykonawcę </w:t>
      </w:r>
      <w:r w:rsidRPr="000450D3">
        <w:rPr>
          <w:rFonts w:ascii="Arial Narrow" w:hAnsi="Arial Narrow" w:cstheme="minorHAnsi"/>
        </w:rPr>
        <w:t>numery telefonu</w:t>
      </w:r>
      <w:r w:rsidR="00BE691C" w:rsidRPr="000450D3">
        <w:rPr>
          <w:rFonts w:ascii="Arial Narrow" w:hAnsi="Arial Narrow" w:cstheme="minorHAnsi"/>
        </w:rPr>
        <w:t>;</w:t>
      </w:r>
    </w:p>
    <w:p w14:paraId="44E77E36" w14:textId="2E8F11F3" w:rsidR="006F4E80" w:rsidRPr="008B4A62" w:rsidRDefault="00DF6BE6">
      <w:pPr>
        <w:pStyle w:val="Teksttreci20"/>
        <w:numPr>
          <w:ilvl w:val="0"/>
          <w:numId w:val="83"/>
        </w:numPr>
        <w:shd w:val="clear" w:color="auto" w:fill="auto"/>
        <w:tabs>
          <w:tab w:val="left" w:pos="709"/>
        </w:tabs>
        <w:ind w:right="50"/>
        <w:rPr>
          <w:rFonts w:ascii="Arial Narrow" w:hAnsi="Arial Narrow" w:cstheme="minorHAnsi"/>
          <w:sz w:val="24"/>
          <w:szCs w:val="24"/>
          <w:lang w:eastAsia="pl-PL"/>
        </w:rPr>
      </w:pPr>
      <w:r w:rsidRPr="000450D3">
        <w:rPr>
          <w:rFonts w:ascii="Arial Narrow" w:hAnsi="Arial Narrow" w:cstheme="minorHAnsi"/>
          <w:sz w:val="24"/>
          <w:szCs w:val="24"/>
          <w:lang w:eastAsia="pl-PL"/>
        </w:rPr>
        <w:t xml:space="preserve">zapewnienia Zamawiającemu </w:t>
      </w:r>
      <w:r w:rsidR="006F4E80" w:rsidRPr="000450D3">
        <w:rPr>
          <w:rFonts w:ascii="Arial Narrow" w:hAnsi="Arial Narrow" w:cstheme="minorHAnsi"/>
          <w:sz w:val="24"/>
          <w:szCs w:val="24"/>
          <w:lang w:eastAsia="pl-PL"/>
        </w:rPr>
        <w:t xml:space="preserve">w ramach </w:t>
      </w:r>
      <w:r w:rsidRPr="000450D3">
        <w:rPr>
          <w:rFonts w:ascii="Arial Narrow" w:hAnsi="Arial Narrow" w:cstheme="minorHAnsi"/>
          <w:sz w:val="24"/>
          <w:szCs w:val="24"/>
          <w:lang w:eastAsia="pl-PL"/>
        </w:rPr>
        <w:t xml:space="preserve">dostępności serwisu </w:t>
      </w:r>
      <w:r w:rsidR="006F4E80" w:rsidRPr="000450D3">
        <w:rPr>
          <w:rFonts w:ascii="Arial Narrow" w:hAnsi="Arial Narrow" w:cstheme="minorHAnsi"/>
          <w:sz w:val="24"/>
          <w:szCs w:val="24"/>
          <w:lang w:eastAsia="pl-PL"/>
        </w:rPr>
        <w:t>24</w:t>
      </w:r>
      <w:r w:rsidRPr="000450D3">
        <w:rPr>
          <w:rFonts w:ascii="Arial Narrow" w:hAnsi="Arial Narrow" w:cstheme="minorHAnsi"/>
          <w:sz w:val="24"/>
          <w:szCs w:val="24"/>
          <w:lang w:eastAsia="pl-PL"/>
        </w:rPr>
        <w:t>/7</w:t>
      </w:r>
      <w:r w:rsidR="006F4E80" w:rsidRPr="000450D3">
        <w:rPr>
          <w:rFonts w:ascii="Arial Narrow" w:hAnsi="Arial Narrow" w:cstheme="minorHAnsi"/>
          <w:sz w:val="24"/>
          <w:szCs w:val="24"/>
          <w:lang w:eastAsia="pl-PL"/>
        </w:rPr>
        <w:t xml:space="preserve"> </w:t>
      </w:r>
      <w:r w:rsidRPr="000450D3">
        <w:rPr>
          <w:rFonts w:ascii="Arial Narrow" w:hAnsi="Arial Narrow"/>
          <w:sz w:val="24"/>
          <w:szCs w:val="24"/>
        </w:rPr>
        <w:t xml:space="preserve">czasu reakcji serwisowej </w:t>
      </w:r>
      <w:r w:rsidR="008C77F7" w:rsidRPr="000450D3">
        <w:rPr>
          <w:rFonts w:ascii="Arial Narrow" w:hAnsi="Arial Narrow"/>
          <w:sz w:val="24"/>
          <w:szCs w:val="24"/>
        </w:rPr>
        <w:t xml:space="preserve">na </w:t>
      </w:r>
      <w:r w:rsidR="008C77F7" w:rsidRPr="008B4A62">
        <w:rPr>
          <w:rFonts w:ascii="Arial Narrow" w:hAnsi="Arial Narrow"/>
          <w:sz w:val="24"/>
          <w:szCs w:val="24"/>
        </w:rPr>
        <w:t>zgłoszoną</w:t>
      </w:r>
      <w:r w:rsidRPr="008B4A62">
        <w:rPr>
          <w:rFonts w:ascii="Arial Narrow" w:hAnsi="Arial Narrow"/>
          <w:sz w:val="24"/>
          <w:szCs w:val="24"/>
        </w:rPr>
        <w:t xml:space="preserve"> awari</w:t>
      </w:r>
      <w:r w:rsidR="008C77F7" w:rsidRPr="008B4A62">
        <w:rPr>
          <w:rFonts w:ascii="Arial Narrow" w:hAnsi="Arial Narrow"/>
          <w:sz w:val="24"/>
          <w:szCs w:val="24"/>
        </w:rPr>
        <w:t>ę</w:t>
      </w:r>
      <w:r w:rsidRPr="008B4A62">
        <w:rPr>
          <w:rFonts w:ascii="Arial Narrow" w:hAnsi="Arial Narrow"/>
          <w:sz w:val="24"/>
          <w:szCs w:val="24"/>
        </w:rPr>
        <w:t>/usterk</w:t>
      </w:r>
      <w:r w:rsidR="008C77F7" w:rsidRPr="008B4A62">
        <w:rPr>
          <w:rFonts w:ascii="Arial Narrow" w:hAnsi="Arial Narrow"/>
          <w:sz w:val="24"/>
          <w:szCs w:val="24"/>
        </w:rPr>
        <w:t>ę</w:t>
      </w:r>
      <w:r w:rsidRPr="008B4A62">
        <w:rPr>
          <w:rFonts w:ascii="Arial Narrow" w:hAnsi="Arial Narrow"/>
          <w:sz w:val="24"/>
          <w:szCs w:val="24"/>
        </w:rPr>
        <w:t xml:space="preserve"> do 2 godzin od zgłoszenia </w:t>
      </w:r>
      <w:r w:rsidR="000450D3" w:rsidRPr="008B4A62">
        <w:rPr>
          <w:rFonts w:ascii="Arial Narrow" w:hAnsi="Arial Narrow"/>
          <w:sz w:val="24"/>
          <w:szCs w:val="24"/>
        </w:rPr>
        <w:t xml:space="preserve"> </w:t>
      </w:r>
      <w:r w:rsidRPr="008B4A62">
        <w:rPr>
          <w:rFonts w:ascii="Arial Narrow" w:hAnsi="Arial Narrow"/>
          <w:sz w:val="24"/>
          <w:szCs w:val="24"/>
        </w:rPr>
        <w:t xml:space="preserve">w </w:t>
      </w:r>
      <w:r w:rsidR="006F4E80" w:rsidRPr="008B4A62">
        <w:rPr>
          <w:rFonts w:ascii="Arial Narrow" w:hAnsi="Arial Narrow" w:cstheme="minorHAnsi"/>
          <w:sz w:val="24"/>
          <w:szCs w:val="24"/>
          <w:lang w:eastAsia="pl-PL"/>
        </w:rPr>
        <w:t>przypadku:</w:t>
      </w:r>
    </w:p>
    <w:p w14:paraId="7FE1C623" w14:textId="485D0480" w:rsidR="006F4E80" w:rsidRPr="008B4A62" w:rsidRDefault="006F4E80">
      <w:pPr>
        <w:pStyle w:val="Akapitzlist"/>
        <w:numPr>
          <w:ilvl w:val="0"/>
          <w:numId w:val="78"/>
        </w:numPr>
        <w:ind w:left="1134" w:right="50"/>
        <w:jc w:val="both"/>
        <w:rPr>
          <w:rFonts w:ascii="Arial Narrow" w:eastAsia="Times New Roman" w:hAnsi="Arial Narrow" w:cstheme="minorHAnsi"/>
          <w:lang w:eastAsia="pl-PL"/>
        </w:rPr>
      </w:pPr>
      <w:r w:rsidRPr="008B4A62">
        <w:rPr>
          <w:rFonts w:ascii="Arial Narrow" w:eastAsia="Times New Roman" w:hAnsi="Arial Narrow" w:cstheme="minorHAnsi"/>
          <w:lang w:eastAsia="pl-PL"/>
        </w:rPr>
        <w:t>wystąpieni</w:t>
      </w:r>
      <w:r w:rsidR="000450D3" w:rsidRPr="008B4A62">
        <w:rPr>
          <w:rFonts w:ascii="Arial Narrow" w:eastAsia="Times New Roman" w:hAnsi="Arial Narrow" w:cstheme="minorHAnsi"/>
          <w:lang w:eastAsia="pl-PL"/>
        </w:rPr>
        <w:t>a</w:t>
      </w:r>
      <w:r w:rsidRPr="008B4A62">
        <w:rPr>
          <w:rFonts w:ascii="Arial Narrow" w:eastAsia="Times New Roman" w:hAnsi="Arial Narrow" w:cstheme="minorHAnsi"/>
          <w:lang w:eastAsia="pl-PL"/>
        </w:rPr>
        <w:t xml:space="preserve"> problemów z komunikacją sieciową lub z prawidłowym działaniem stacji roboczych </w:t>
      </w:r>
      <w:r w:rsidR="00DF6BE6" w:rsidRPr="008B4A62">
        <w:rPr>
          <w:rFonts w:ascii="Arial Narrow" w:eastAsia="Times New Roman" w:hAnsi="Arial Narrow" w:cstheme="minorHAnsi"/>
          <w:lang w:eastAsia="pl-PL"/>
        </w:rPr>
        <w:t>Z</w:t>
      </w:r>
      <w:r w:rsidRPr="008B4A62">
        <w:rPr>
          <w:rFonts w:ascii="Arial Narrow" w:eastAsia="Times New Roman" w:hAnsi="Arial Narrow" w:cstheme="minorHAnsi"/>
          <w:lang w:eastAsia="pl-PL"/>
        </w:rPr>
        <w:t>amawiającego w obszarach wymagających zachowania ciągłości działania;</w:t>
      </w:r>
    </w:p>
    <w:p w14:paraId="137B3BD5" w14:textId="2E78F7D5" w:rsidR="006F4E80" w:rsidRPr="008B4A62" w:rsidRDefault="006F4E80">
      <w:pPr>
        <w:pStyle w:val="Akapitzlist"/>
        <w:numPr>
          <w:ilvl w:val="0"/>
          <w:numId w:val="78"/>
        </w:numPr>
        <w:ind w:left="1134" w:right="50"/>
        <w:jc w:val="both"/>
        <w:rPr>
          <w:rFonts w:ascii="Arial Narrow" w:eastAsia="Times New Roman" w:hAnsi="Arial Narrow" w:cstheme="minorHAnsi"/>
          <w:lang w:eastAsia="pl-PL"/>
        </w:rPr>
      </w:pPr>
      <w:r w:rsidRPr="008B4A62">
        <w:rPr>
          <w:rFonts w:ascii="Arial Narrow" w:eastAsia="Times New Roman" w:hAnsi="Arial Narrow" w:cstheme="minorHAnsi"/>
          <w:lang w:eastAsia="pl-PL"/>
        </w:rPr>
        <w:t>wystąpieni</w:t>
      </w:r>
      <w:r w:rsidR="000450D3" w:rsidRPr="008B4A62">
        <w:rPr>
          <w:rFonts w:ascii="Arial Narrow" w:eastAsia="Times New Roman" w:hAnsi="Arial Narrow" w:cstheme="minorHAnsi"/>
          <w:lang w:eastAsia="pl-PL"/>
        </w:rPr>
        <w:t>a</w:t>
      </w:r>
      <w:r w:rsidRPr="008B4A62">
        <w:rPr>
          <w:rFonts w:ascii="Arial Narrow" w:eastAsia="Times New Roman" w:hAnsi="Arial Narrow" w:cstheme="minorHAnsi"/>
          <w:lang w:eastAsia="pl-PL"/>
        </w:rPr>
        <w:t xml:space="preserve"> problemów z urządzeniami drukującymi w obszarach wymagających zachowania ciągłości działania;</w:t>
      </w:r>
    </w:p>
    <w:p w14:paraId="79B30B74" w14:textId="326A8759" w:rsidR="006F4E80" w:rsidRPr="008B4A62" w:rsidRDefault="006F4E80">
      <w:pPr>
        <w:pStyle w:val="Akapitzlist"/>
        <w:numPr>
          <w:ilvl w:val="0"/>
          <w:numId w:val="78"/>
        </w:numPr>
        <w:ind w:left="1134" w:right="50"/>
        <w:jc w:val="both"/>
        <w:rPr>
          <w:rFonts w:ascii="Arial Narrow" w:eastAsia="Times New Roman" w:hAnsi="Arial Narrow" w:cstheme="minorHAnsi"/>
          <w:lang w:eastAsia="pl-PL"/>
        </w:rPr>
      </w:pPr>
      <w:r w:rsidRPr="008B4A62">
        <w:rPr>
          <w:rFonts w:ascii="Arial Narrow" w:eastAsia="Times New Roman" w:hAnsi="Arial Narrow" w:cstheme="minorHAnsi"/>
          <w:lang w:eastAsia="pl-PL"/>
        </w:rPr>
        <w:t>wystąpieni</w:t>
      </w:r>
      <w:r w:rsidR="000450D3" w:rsidRPr="008B4A62">
        <w:rPr>
          <w:rFonts w:ascii="Arial Narrow" w:eastAsia="Times New Roman" w:hAnsi="Arial Narrow" w:cstheme="minorHAnsi"/>
          <w:lang w:eastAsia="pl-PL"/>
        </w:rPr>
        <w:t>a</w:t>
      </w:r>
      <w:r w:rsidRPr="008B4A62">
        <w:rPr>
          <w:rFonts w:ascii="Arial Narrow" w:eastAsia="Times New Roman" w:hAnsi="Arial Narrow" w:cstheme="minorHAnsi"/>
          <w:lang w:eastAsia="pl-PL"/>
        </w:rPr>
        <w:t xml:space="preserve"> problemów z urządzeniami sieciowymi </w:t>
      </w:r>
      <w:r w:rsidR="00DF6BE6" w:rsidRPr="008B4A62">
        <w:rPr>
          <w:rFonts w:ascii="Arial Narrow" w:eastAsia="Times New Roman" w:hAnsi="Arial Narrow" w:cstheme="minorHAnsi"/>
          <w:lang w:eastAsia="pl-PL"/>
        </w:rPr>
        <w:t>Z</w:t>
      </w:r>
      <w:r w:rsidRPr="008B4A62">
        <w:rPr>
          <w:rFonts w:ascii="Arial Narrow" w:eastAsia="Times New Roman" w:hAnsi="Arial Narrow" w:cstheme="minorHAnsi"/>
          <w:lang w:eastAsia="pl-PL"/>
        </w:rPr>
        <w:t>amawiającego w obszarach wymagających zachowania ciągłości działania.</w:t>
      </w:r>
    </w:p>
    <w:p w14:paraId="1AC95353" w14:textId="70EDC01A" w:rsidR="004D693F" w:rsidRPr="008B4A62" w:rsidRDefault="004D693F">
      <w:pPr>
        <w:pStyle w:val="Akapitzlist"/>
        <w:widowControl w:val="0"/>
        <w:numPr>
          <w:ilvl w:val="0"/>
          <w:numId w:val="83"/>
        </w:numPr>
        <w:autoSpaceDN w:val="0"/>
        <w:jc w:val="both"/>
        <w:textAlignment w:val="baseline"/>
        <w:rPr>
          <w:rFonts w:ascii="Arial Narrow" w:eastAsia="SimSun" w:hAnsi="Arial Narrow" w:cstheme="minorHAnsi"/>
          <w:bCs/>
          <w:kern w:val="3"/>
          <w:lang w:eastAsia="zh-CN" w:bidi="hi-IN"/>
        </w:rPr>
      </w:pPr>
      <w:r w:rsidRPr="008B4A62">
        <w:rPr>
          <w:rFonts w:ascii="Arial Narrow" w:eastAsia="Times New Roman" w:hAnsi="Arial Narrow" w:cstheme="minorHAnsi"/>
          <w:lang w:eastAsia="pl-PL"/>
        </w:rPr>
        <w:t xml:space="preserve">prowadzenia na bieżąco wykazu realizowanych prac i zgłoszeń serwisowych </w:t>
      </w:r>
      <w:r w:rsidR="00DF6BE6" w:rsidRPr="008B4A62">
        <w:rPr>
          <w:rFonts w:ascii="Arial Narrow" w:eastAsia="Times New Roman" w:hAnsi="Arial Narrow" w:cstheme="minorHAnsi"/>
          <w:lang w:eastAsia="pl-PL"/>
        </w:rPr>
        <w:t>24/7</w:t>
      </w:r>
      <w:r w:rsidRPr="008B4A62">
        <w:rPr>
          <w:rFonts w:ascii="Arial Narrow" w:eastAsia="Times New Roman" w:hAnsi="Arial Narrow" w:cstheme="minorHAnsi"/>
          <w:lang w:eastAsia="pl-PL"/>
        </w:rPr>
        <w:t xml:space="preserve"> ze wskazaniem na miejsce i liczbę godzin pracy na zadanie</w:t>
      </w:r>
      <w:r w:rsidR="00DF6BE6" w:rsidRPr="008B4A62">
        <w:rPr>
          <w:rFonts w:ascii="Arial Narrow" w:eastAsia="Times New Roman" w:hAnsi="Arial Narrow" w:cstheme="minorHAnsi"/>
          <w:lang w:eastAsia="pl-PL"/>
        </w:rPr>
        <w:t xml:space="preserve"> oraz uzgadniania ze wskazanym przez Zamawiającego pracownikiem zakresu i harmonogramu prac.</w:t>
      </w:r>
    </w:p>
    <w:p w14:paraId="0C8C3F7F" w14:textId="14C5D797" w:rsidR="00E5472A" w:rsidRPr="008B4A62" w:rsidRDefault="00E5472A">
      <w:pPr>
        <w:widowControl w:val="0"/>
        <w:numPr>
          <w:ilvl w:val="0"/>
          <w:numId w:val="84"/>
        </w:numPr>
        <w:tabs>
          <w:tab w:val="left" w:pos="426"/>
        </w:tabs>
        <w:suppressAutoHyphens/>
        <w:autoSpaceDE w:val="0"/>
        <w:spacing w:after="0" w:line="240" w:lineRule="auto"/>
        <w:ind w:left="426" w:right="-426" w:hanging="426"/>
        <w:jc w:val="both"/>
        <w:rPr>
          <w:rFonts w:ascii="Arial Narrow" w:eastAsia="Times New Roman" w:hAnsi="Arial Narrow" w:cs="Arial Narrow"/>
          <w:sz w:val="24"/>
          <w:szCs w:val="24"/>
          <w:lang w:eastAsia="pl-PL"/>
        </w:rPr>
      </w:pPr>
      <w:r w:rsidRPr="008B4A62">
        <w:rPr>
          <w:rFonts w:ascii="Arial Narrow" w:eastAsia="Times New Roman" w:hAnsi="Arial Narrow" w:cs="Arial Narrow"/>
          <w:b/>
          <w:bCs/>
          <w:sz w:val="24"/>
          <w:szCs w:val="24"/>
          <w:lang w:eastAsia="pl-PL"/>
        </w:rPr>
        <w:t>Kod</w:t>
      </w:r>
      <w:r w:rsidR="000450D3" w:rsidRPr="008B4A62">
        <w:rPr>
          <w:rFonts w:ascii="Arial Narrow" w:eastAsia="Times New Roman" w:hAnsi="Arial Narrow" w:cs="Arial Narrow"/>
          <w:b/>
          <w:bCs/>
          <w:sz w:val="24"/>
          <w:szCs w:val="24"/>
          <w:lang w:eastAsia="pl-PL"/>
        </w:rPr>
        <w:t>y</w:t>
      </w:r>
      <w:r w:rsidRPr="008B4A62">
        <w:rPr>
          <w:rFonts w:ascii="Arial Narrow" w:eastAsia="Times New Roman" w:hAnsi="Arial Narrow" w:cs="Arial Narrow"/>
          <w:b/>
          <w:bCs/>
          <w:sz w:val="24"/>
          <w:szCs w:val="24"/>
          <w:lang w:eastAsia="pl-PL"/>
        </w:rPr>
        <w:t xml:space="preserve"> CPV (Oznaczenie wg Wspólnego Słownika Zamówień):</w:t>
      </w:r>
    </w:p>
    <w:p w14:paraId="7B6CB0AB" w14:textId="77777777" w:rsidR="00E5472A" w:rsidRPr="008B4A62" w:rsidRDefault="00E5472A">
      <w:pPr>
        <w:widowControl w:val="0"/>
        <w:numPr>
          <w:ilvl w:val="0"/>
          <w:numId w:val="73"/>
        </w:numPr>
        <w:suppressAutoHyphens/>
        <w:autoSpaceDE w:val="0"/>
        <w:spacing w:after="0" w:line="240" w:lineRule="auto"/>
        <w:ind w:hanging="279"/>
        <w:jc w:val="both"/>
        <w:rPr>
          <w:rFonts w:ascii="Arial Narrow" w:hAnsi="Arial Narrow"/>
          <w:sz w:val="24"/>
          <w:szCs w:val="24"/>
        </w:rPr>
      </w:pPr>
      <w:r w:rsidRPr="008B4A62">
        <w:rPr>
          <w:rFonts w:ascii="Arial Narrow" w:hAnsi="Arial Narrow" w:cs="Arial"/>
          <w:sz w:val="24"/>
          <w:szCs w:val="24"/>
        </w:rPr>
        <w:t>50312000-5 Usługi w zakresie napraw i konserwacji sprzętu komputerowego</w:t>
      </w:r>
    </w:p>
    <w:p w14:paraId="13C27F8B" w14:textId="77777777" w:rsidR="00E5472A" w:rsidRPr="008B4A62" w:rsidRDefault="00E5472A">
      <w:pPr>
        <w:widowControl w:val="0"/>
        <w:numPr>
          <w:ilvl w:val="0"/>
          <w:numId w:val="73"/>
        </w:numPr>
        <w:suppressAutoHyphens/>
        <w:autoSpaceDE w:val="0"/>
        <w:spacing w:after="0" w:line="240" w:lineRule="auto"/>
        <w:ind w:hanging="279"/>
        <w:jc w:val="both"/>
        <w:rPr>
          <w:rFonts w:ascii="Arial Narrow" w:hAnsi="Arial Narrow"/>
          <w:sz w:val="24"/>
          <w:szCs w:val="24"/>
        </w:rPr>
      </w:pPr>
      <w:r w:rsidRPr="008B4A62">
        <w:rPr>
          <w:rFonts w:ascii="Arial Narrow" w:hAnsi="Arial Narrow" w:cs="Arial"/>
          <w:sz w:val="24"/>
          <w:szCs w:val="24"/>
        </w:rPr>
        <w:t>50312300-8 Konserwacja i naprawa sieciowego sprzętu do przetwarzania danych</w:t>
      </w:r>
    </w:p>
    <w:p w14:paraId="27A3AEDF" w14:textId="77777777" w:rsidR="00E5472A" w:rsidRPr="00920A0C" w:rsidRDefault="00E5472A">
      <w:pPr>
        <w:widowControl w:val="0"/>
        <w:numPr>
          <w:ilvl w:val="0"/>
          <w:numId w:val="73"/>
        </w:numPr>
        <w:suppressAutoHyphens/>
        <w:autoSpaceDE w:val="0"/>
        <w:spacing w:after="0" w:line="240" w:lineRule="auto"/>
        <w:ind w:hanging="279"/>
        <w:jc w:val="both"/>
        <w:rPr>
          <w:rFonts w:ascii="Arial Narrow" w:hAnsi="Arial Narrow"/>
          <w:sz w:val="24"/>
          <w:szCs w:val="24"/>
        </w:rPr>
      </w:pPr>
      <w:r w:rsidRPr="00920A0C">
        <w:rPr>
          <w:rFonts w:ascii="Arial Narrow" w:hAnsi="Arial Narrow" w:cs="Arial"/>
          <w:sz w:val="24"/>
          <w:szCs w:val="24"/>
        </w:rPr>
        <w:t>72100000-6 Usługi doradcze w zakresie sprzętu komputerowego</w:t>
      </w:r>
    </w:p>
    <w:p w14:paraId="4D785D67" w14:textId="77777777" w:rsidR="00E5472A" w:rsidRPr="00920A0C" w:rsidRDefault="00E5472A">
      <w:pPr>
        <w:widowControl w:val="0"/>
        <w:numPr>
          <w:ilvl w:val="0"/>
          <w:numId w:val="73"/>
        </w:numPr>
        <w:suppressAutoHyphens/>
        <w:autoSpaceDE w:val="0"/>
        <w:spacing w:after="0" w:line="240" w:lineRule="auto"/>
        <w:ind w:hanging="279"/>
        <w:jc w:val="both"/>
        <w:rPr>
          <w:rFonts w:ascii="Arial Narrow" w:hAnsi="Arial Narrow"/>
          <w:sz w:val="24"/>
          <w:szCs w:val="24"/>
        </w:rPr>
      </w:pPr>
      <w:r w:rsidRPr="00920A0C">
        <w:rPr>
          <w:rFonts w:ascii="Arial Narrow" w:hAnsi="Arial Narrow" w:cs="Arial"/>
          <w:sz w:val="24"/>
          <w:szCs w:val="24"/>
        </w:rPr>
        <w:t>72220000-3 Usługi doradcze w zakresie systemów i doradztwo techniczne</w:t>
      </w:r>
    </w:p>
    <w:p w14:paraId="1DA421B2" w14:textId="77777777" w:rsidR="00E5472A" w:rsidRPr="00920A0C" w:rsidRDefault="00E5472A">
      <w:pPr>
        <w:widowControl w:val="0"/>
        <w:numPr>
          <w:ilvl w:val="0"/>
          <w:numId w:val="73"/>
        </w:numPr>
        <w:suppressAutoHyphens/>
        <w:autoSpaceDE w:val="0"/>
        <w:spacing w:after="0" w:line="240" w:lineRule="auto"/>
        <w:ind w:hanging="279"/>
        <w:jc w:val="both"/>
        <w:rPr>
          <w:rFonts w:ascii="Arial Narrow" w:hAnsi="Arial Narrow"/>
          <w:sz w:val="24"/>
          <w:szCs w:val="24"/>
        </w:rPr>
      </w:pPr>
      <w:r w:rsidRPr="00920A0C">
        <w:rPr>
          <w:rFonts w:ascii="Arial Narrow" w:hAnsi="Arial Narrow" w:cs="Arial"/>
          <w:sz w:val="24"/>
          <w:szCs w:val="24"/>
        </w:rPr>
        <w:t>72250000-2 Usługi w zakresie konserwacji i wsparcia systemów</w:t>
      </w:r>
    </w:p>
    <w:p w14:paraId="3CAD6502" w14:textId="77777777" w:rsidR="00E5472A" w:rsidRPr="00920A0C" w:rsidRDefault="00E5472A">
      <w:pPr>
        <w:widowControl w:val="0"/>
        <w:numPr>
          <w:ilvl w:val="0"/>
          <w:numId w:val="84"/>
        </w:numPr>
        <w:tabs>
          <w:tab w:val="left" w:pos="426"/>
        </w:tabs>
        <w:suppressAutoHyphens/>
        <w:autoSpaceDE w:val="0"/>
        <w:spacing w:after="0" w:line="240" w:lineRule="auto"/>
        <w:ind w:left="426" w:right="-426" w:hanging="426"/>
        <w:jc w:val="both"/>
        <w:rPr>
          <w:rFonts w:ascii="Arial Narrow" w:eastAsia="Times New Roman" w:hAnsi="Arial Narrow" w:cs="Arial Narrow"/>
          <w:sz w:val="24"/>
          <w:szCs w:val="24"/>
          <w:lang w:eastAsia="pl-PL"/>
        </w:rPr>
      </w:pPr>
      <w:r w:rsidRPr="00920A0C">
        <w:rPr>
          <w:rFonts w:ascii="Arial Narrow" w:eastAsia="Times New Roman" w:hAnsi="Arial Narrow" w:cs="Arial Narrow"/>
          <w:b/>
          <w:bCs/>
          <w:sz w:val="24"/>
          <w:szCs w:val="24"/>
          <w:u w:val="single"/>
          <w:lang w:eastAsia="pl-PL"/>
        </w:rPr>
        <w:t>Części zamówienia</w:t>
      </w:r>
      <w:r w:rsidRPr="00920A0C">
        <w:rPr>
          <w:rFonts w:ascii="Arial Narrow" w:eastAsia="Times New Roman" w:hAnsi="Arial Narrow" w:cs="Arial Narrow"/>
          <w:sz w:val="24"/>
          <w:szCs w:val="24"/>
          <w:lang w:eastAsia="pl-PL"/>
        </w:rPr>
        <w:t xml:space="preserve"> - Nie dopuszcza się składania ofert częściowych.</w:t>
      </w:r>
      <w:r w:rsidRPr="00920A0C">
        <w:rPr>
          <w:rFonts w:ascii="Arial Narrow" w:hAnsi="Arial Narrow"/>
          <w:sz w:val="24"/>
          <w:szCs w:val="24"/>
        </w:rPr>
        <w:t xml:space="preserve"> </w:t>
      </w:r>
      <w:r w:rsidRPr="00920A0C">
        <w:rPr>
          <w:rFonts w:ascii="Arial Narrow" w:eastAsia="Times New Roman" w:hAnsi="Arial Narrow" w:cs="Arial Narrow"/>
          <w:sz w:val="24"/>
          <w:szCs w:val="24"/>
          <w:lang w:eastAsia="pl-PL"/>
        </w:rPr>
        <w:t>Zamawiający nie dokonuje podziału zamówienia na części, ze względu na nadmierne trudności techniczne oraz utrudnioną koordynację działań w realizacji zamówienia. Zamówienie ma charakter jednorodny.</w:t>
      </w:r>
    </w:p>
    <w:p w14:paraId="6308D22B" w14:textId="77777777" w:rsidR="00E5472A" w:rsidRPr="009F7822" w:rsidRDefault="00E5472A">
      <w:pPr>
        <w:widowControl w:val="0"/>
        <w:numPr>
          <w:ilvl w:val="0"/>
          <w:numId w:val="84"/>
        </w:numPr>
        <w:tabs>
          <w:tab w:val="left" w:pos="426"/>
        </w:tabs>
        <w:suppressAutoHyphens/>
        <w:autoSpaceDE w:val="0"/>
        <w:spacing w:after="0" w:line="240" w:lineRule="auto"/>
        <w:ind w:left="426" w:right="-426" w:hanging="426"/>
        <w:jc w:val="both"/>
        <w:rPr>
          <w:rFonts w:ascii="Arial Narrow" w:eastAsia="Times New Roman" w:hAnsi="Arial Narrow" w:cs="Arial Narrow"/>
          <w:sz w:val="24"/>
          <w:szCs w:val="24"/>
          <w:lang w:eastAsia="pl-PL"/>
        </w:rPr>
      </w:pPr>
      <w:r w:rsidRPr="00920A0C">
        <w:rPr>
          <w:rFonts w:ascii="Arial Narrow" w:eastAsia="Times New Roman" w:hAnsi="Arial Narrow" w:cs="Arial Narrow"/>
          <w:sz w:val="24"/>
          <w:szCs w:val="24"/>
          <w:lang w:eastAsia="pl-PL"/>
        </w:rPr>
        <w:t xml:space="preserve">Ze względu na specyfikę przedmiotu niniejszego zamówienia Zamawiający zaleca Wykonawcom odbycie wizji lokalnej na terenie siedziby Zamawiającego. Odbycie wizji lokalnej przez Wykonawcę nie jest </w:t>
      </w:r>
      <w:r w:rsidRPr="009F7822">
        <w:rPr>
          <w:rFonts w:ascii="Arial Narrow" w:eastAsia="Times New Roman" w:hAnsi="Arial Narrow" w:cs="Arial Narrow"/>
          <w:sz w:val="24"/>
          <w:szCs w:val="24"/>
          <w:lang w:eastAsia="pl-PL"/>
        </w:rPr>
        <w:t xml:space="preserve">warunkiem obligatoryjnym umożliwiającym wzięcie udziału w postępowaniu. </w:t>
      </w:r>
    </w:p>
    <w:p w14:paraId="21E4DEE8" w14:textId="77777777" w:rsidR="004D693F" w:rsidRDefault="004D693F" w:rsidP="004D693F">
      <w:pPr>
        <w:widowControl w:val="0"/>
        <w:suppressAutoHyphens/>
        <w:autoSpaceDE w:val="0"/>
        <w:spacing w:after="0" w:line="240" w:lineRule="auto"/>
        <w:ind w:left="284" w:right="-426"/>
        <w:jc w:val="both"/>
        <w:rPr>
          <w:rFonts w:ascii="Bookman Old Style" w:eastAsia="Times New Roman" w:hAnsi="Bookman Old Style" w:cs="Arial Narrow"/>
          <w:lang w:eastAsia="pl-PL"/>
        </w:rPr>
      </w:pPr>
    </w:p>
    <w:p w14:paraId="793531DE" w14:textId="56CAED98" w:rsidR="009D1E14" w:rsidRPr="000450D3" w:rsidRDefault="00A5332A">
      <w:pPr>
        <w:numPr>
          <w:ilvl w:val="0"/>
          <w:numId w:val="84"/>
        </w:numPr>
        <w:suppressAutoHyphens/>
        <w:spacing w:after="0" w:line="240" w:lineRule="auto"/>
        <w:ind w:left="284" w:right="-426" w:hanging="284"/>
        <w:jc w:val="both"/>
        <w:rPr>
          <w:rFonts w:ascii="Arial Narrow" w:eastAsia="Times New Roman" w:hAnsi="Arial Narrow" w:cs="Arial Narrow"/>
          <w:b/>
          <w:bCs/>
          <w:sz w:val="24"/>
          <w:szCs w:val="24"/>
          <w:u w:val="single"/>
          <w:lang w:eastAsia="ar-SA"/>
        </w:rPr>
      </w:pPr>
      <w:bookmarkStart w:id="4" w:name="_Hlk131591766"/>
      <w:bookmarkStart w:id="5" w:name="_Hlk103595410"/>
      <w:r w:rsidRPr="000450D3">
        <w:rPr>
          <w:rFonts w:ascii="Arial Narrow" w:eastAsia="Times New Roman" w:hAnsi="Arial Narrow" w:cs="Arial Narrow"/>
          <w:b/>
          <w:bCs/>
          <w:sz w:val="24"/>
          <w:szCs w:val="24"/>
          <w:u w:val="single"/>
          <w:lang w:eastAsia="ar-SA"/>
        </w:rPr>
        <w:t xml:space="preserve">Wymagania, o których mowa w art. 95 Pzp. </w:t>
      </w:r>
    </w:p>
    <w:p w14:paraId="3002FF6D" w14:textId="3E9E70F1" w:rsidR="00A5332A" w:rsidRPr="000450D3" w:rsidRDefault="002A6B29">
      <w:pPr>
        <w:numPr>
          <w:ilvl w:val="3"/>
          <w:numId w:val="72"/>
        </w:numPr>
        <w:suppressAutoHyphens/>
        <w:spacing w:after="0" w:line="240" w:lineRule="auto"/>
        <w:ind w:left="709" w:right="-426"/>
        <w:contextualSpacing/>
        <w:jc w:val="both"/>
        <w:rPr>
          <w:rFonts w:ascii="Arial Narrow" w:hAnsi="Arial Narrow" w:cs="Arial Narrow"/>
          <w:sz w:val="24"/>
          <w:szCs w:val="24"/>
          <w:lang w:eastAsia="ar-SA"/>
        </w:rPr>
      </w:pPr>
      <w:bookmarkStart w:id="6" w:name="_Hlk103601500"/>
      <w:r w:rsidRPr="000450D3">
        <w:rPr>
          <w:rFonts w:ascii="Arial Narrow" w:hAnsi="Arial Narrow" w:cs="Arial Narrow"/>
          <w:sz w:val="24"/>
          <w:szCs w:val="24"/>
          <w:lang w:eastAsia="ar-SA"/>
        </w:rPr>
        <w:t>Zamawiający, stosownie do art. 95 ust. 1 i ust. 2 pkt 1 ustawy Pzp, wymaga zatrudnienia na podstawie umowy o pracę przez Wykonawcę osób wykonujących czynności w zakresie realizacji zamówienia, których wykonanie polega na wykonywaniu pracy w sposób określony w art. 22 § 1 ustawy z dnia 26 czerwca 1974r. Kodeks pracy (t.</w:t>
      </w:r>
      <w:r w:rsidR="00DF408E" w:rsidRPr="000450D3">
        <w:rPr>
          <w:rFonts w:ascii="Arial Narrow" w:hAnsi="Arial Narrow" w:cs="Arial Narrow"/>
          <w:sz w:val="24"/>
          <w:szCs w:val="24"/>
          <w:lang w:eastAsia="ar-SA"/>
        </w:rPr>
        <w:t xml:space="preserve"> </w:t>
      </w:r>
      <w:r w:rsidRPr="000450D3">
        <w:rPr>
          <w:rFonts w:ascii="Arial Narrow" w:hAnsi="Arial Narrow" w:cs="Arial Narrow"/>
          <w:sz w:val="24"/>
          <w:szCs w:val="24"/>
          <w:lang w:eastAsia="ar-SA"/>
        </w:rPr>
        <w:t>j.</w:t>
      </w:r>
      <w:r w:rsidR="00296A7F" w:rsidRPr="000450D3">
        <w:rPr>
          <w:rFonts w:ascii="Arial Narrow" w:hAnsi="Arial Narrow" w:cs="Arial Narrow"/>
          <w:sz w:val="24"/>
          <w:szCs w:val="24"/>
          <w:lang w:eastAsia="ar-SA"/>
        </w:rPr>
        <w:t xml:space="preserve"> </w:t>
      </w:r>
      <w:r w:rsidR="00275BBE" w:rsidRPr="000450D3">
        <w:rPr>
          <w:rFonts w:ascii="Arial Narrow" w:hAnsi="Arial Narrow" w:cs="Arial Narrow"/>
          <w:sz w:val="24"/>
          <w:szCs w:val="24"/>
          <w:lang w:eastAsia="ar-SA"/>
        </w:rPr>
        <w:t xml:space="preserve">wszystkie </w:t>
      </w:r>
      <w:r w:rsidR="00296A7F" w:rsidRPr="000450D3">
        <w:rPr>
          <w:rFonts w:ascii="Arial Narrow" w:hAnsi="Arial Narrow" w:cs="Arial Narrow"/>
          <w:sz w:val="24"/>
          <w:szCs w:val="24"/>
          <w:lang w:eastAsia="ar-SA"/>
        </w:rPr>
        <w:t xml:space="preserve">czynności opisane </w:t>
      </w:r>
      <w:r w:rsidR="00275BBE" w:rsidRPr="000450D3">
        <w:rPr>
          <w:rFonts w:ascii="Arial Narrow" w:hAnsi="Arial Narrow" w:cs="Arial Narrow"/>
          <w:sz w:val="24"/>
          <w:szCs w:val="24"/>
          <w:lang w:eastAsia="ar-SA"/>
        </w:rPr>
        <w:t>powyżej</w:t>
      </w:r>
      <w:r w:rsidR="00DF408E" w:rsidRPr="000450D3">
        <w:rPr>
          <w:rFonts w:ascii="Arial Narrow" w:hAnsi="Arial Narrow" w:cs="Arial Narrow"/>
          <w:sz w:val="24"/>
          <w:szCs w:val="24"/>
          <w:lang w:eastAsia="ar-SA"/>
        </w:rPr>
        <w:t xml:space="preserve"> punkcie I</w:t>
      </w:r>
      <w:r w:rsidR="000450D3">
        <w:rPr>
          <w:rFonts w:ascii="Arial Narrow" w:hAnsi="Arial Narrow" w:cs="Arial Narrow"/>
          <w:sz w:val="24"/>
          <w:szCs w:val="24"/>
          <w:lang w:eastAsia="ar-SA"/>
        </w:rPr>
        <w:t>II. 1 (</w:t>
      </w:r>
      <w:r w:rsidR="00DF408E" w:rsidRPr="000450D3">
        <w:rPr>
          <w:rFonts w:ascii="Arial Narrow" w:hAnsi="Arial Narrow" w:cs="Arial Narrow"/>
          <w:sz w:val="24"/>
          <w:szCs w:val="24"/>
          <w:lang w:eastAsia="ar-SA"/>
        </w:rPr>
        <w:t>Opis przedmiotu zamówienia)</w:t>
      </w:r>
      <w:r w:rsidR="00A5332A" w:rsidRPr="000450D3">
        <w:rPr>
          <w:rFonts w:ascii="Arial Narrow" w:hAnsi="Arial Narrow" w:cs="Arial Narrow"/>
          <w:sz w:val="24"/>
          <w:szCs w:val="24"/>
          <w:lang w:eastAsia="ar-SA"/>
        </w:rPr>
        <w:t xml:space="preserve">, </w:t>
      </w:r>
    </w:p>
    <w:p w14:paraId="7E0DBC2E" w14:textId="304FEA85" w:rsidR="00A5332A" w:rsidRPr="000450D3" w:rsidRDefault="00A5332A">
      <w:pPr>
        <w:numPr>
          <w:ilvl w:val="3"/>
          <w:numId w:val="72"/>
        </w:numPr>
        <w:suppressAutoHyphens/>
        <w:spacing w:after="0" w:line="240" w:lineRule="auto"/>
        <w:ind w:left="709" w:right="-426"/>
        <w:contextualSpacing/>
        <w:jc w:val="both"/>
        <w:rPr>
          <w:rFonts w:ascii="Arial Narrow" w:eastAsia="Arial Unicode MS" w:hAnsi="Arial Narrow" w:cs="Arial Narrow"/>
          <w:sz w:val="24"/>
          <w:szCs w:val="24"/>
          <w:lang w:eastAsia="pl-PL"/>
        </w:rPr>
      </w:pPr>
      <w:r w:rsidRPr="000450D3">
        <w:rPr>
          <w:rFonts w:ascii="Arial Narrow" w:eastAsia="Arial Unicode MS" w:hAnsi="Arial Narrow" w:cs="Arial Narrow"/>
          <w:sz w:val="24"/>
          <w:szCs w:val="24"/>
          <w:lang w:eastAsia="pl-PL"/>
        </w:rPr>
        <w:t xml:space="preserve">Wyjątkiem od powyższej wskazanej zasady będzie osobiste wykonywanie zamówienia przez osobę fizyczną, w tym również przedsiębiorcę prowadzącego indywidulaną działalność gospodarczą, w przypadku którego nie będzie miał zastosowanie wymóg określony w art. 95 ust. 1 Ustawy Pzp. </w:t>
      </w:r>
    </w:p>
    <w:p w14:paraId="6FF92AC4" w14:textId="5F3550C0" w:rsidR="00A5332A" w:rsidRPr="000450D3" w:rsidRDefault="00A5332A">
      <w:pPr>
        <w:numPr>
          <w:ilvl w:val="3"/>
          <w:numId w:val="72"/>
        </w:numPr>
        <w:suppressAutoHyphens/>
        <w:spacing w:after="0" w:line="240" w:lineRule="auto"/>
        <w:ind w:left="709" w:right="-426"/>
        <w:contextualSpacing/>
        <w:jc w:val="both"/>
        <w:rPr>
          <w:rFonts w:ascii="Arial Narrow" w:eastAsia="Arial Unicode MS" w:hAnsi="Arial Narrow" w:cs="Arial Narrow"/>
          <w:sz w:val="24"/>
          <w:szCs w:val="24"/>
          <w:lang w:eastAsia="pl-PL"/>
        </w:rPr>
      </w:pPr>
      <w:bookmarkStart w:id="7" w:name="_Hlk73437277"/>
      <w:bookmarkEnd w:id="4"/>
      <w:r w:rsidRPr="000450D3">
        <w:rPr>
          <w:rFonts w:ascii="Arial Narrow" w:eastAsia="Arial Unicode MS" w:hAnsi="Arial Narrow" w:cs="Arial Narrow"/>
          <w:sz w:val="24"/>
          <w:szCs w:val="24"/>
          <w:lang w:eastAsia="pl-PL"/>
        </w:rPr>
        <w:t xml:space="preserve">W trakcie realizacji zamówienia </w:t>
      </w:r>
      <w:r w:rsidR="0085649A" w:rsidRPr="000450D3">
        <w:rPr>
          <w:rFonts w:ascii="Arial Narrow" w:eastAsia="Arial Unicode MS" w:hAnsi="Arial Narrow" w:cs="Arial Narrow"/>
          <w:sz w:val="24"/>
          <w:szCs w:val="24"/>
          <w:lang w:eastAsia="pl-PL"/>
        </w:rPr>
        <w:t>Z</w:t>
      </w:r>
      <w:r w:rsidRPr="000450D3">
        <w:rPr>
          <w:rFonts w:ascii="Arial Narrow" w:eastAsia="Arial Unicode MS" w:hAnsi="Arial Narrow" w:cs="Arial Narrow"/>
          <w:sz w:val="24"/>
          <w:szCs w:val="24"/>
          <w:lang w:eastAsia="pl-PL"/>
        </w:rPr>
        <w:t>amawiający uprawniony jest do wykonywania czynności kontrolnych wobec wykonawcy odnośnie spełniania przez wykonawcę lub podwykonawcę wymogu zatrudnienia na podstawie umowy o pracę osób, o których mowa w ppkt 1</w:t>
      </w:r>
      <w:r w:rsidR="009A5E77" w:rsidRPr="000450D3">
        <w:rPr>
          <w:rFonts w:ascii="Arial Narrow" w:eastAsia="Arial Unicode MS" w:hAnsi="Arial Narrow" w:cs="Arial Narrow"/>
          <w:sz w:val="24"/>
          <w:szCs w:val="24"/>
          <w:lang w:eastAsia="pl-PL"/>
        </w:rPr>
        <w:t>)</w:t>
      </w:r>
      <w:r w:rsidRPr="000450D3">
        <w:rPr>
          <w:rFonts w:ascii="Arial Narrow" w:eastAsia="Arial Unicode MS" w:hAnsi="Arial Narrow" w:cs="Arial Narrow"/>
          <w:sz w:val="24"/>
          <w:szCs w:val="24"/>
          <w:lang w:eastAsia="pl-PL"/>
        </w:rPr>
        <w:t xml:space="preserve">. Zamawiający uprawniony jest w szczególności do: </w:t>
      </w:r>
    </w:p>
    <w:p w14:paraId="44EA9D5C" w14:textId="77777777" w:rsidR="00A5332A" w:rsidRPr="000450D3" w:rsidRDefault="00A5332A">
      <w:pPr>
        <w:pStyle w:val="Akapitzlist"/>
        <w:numPr>
          <w:ilvl w:val="0"/>
          <w:numId w:val="48"/>
        </w:numPr>
        <w:ind w:left="993" w:right="-426" w:hanging="284"/>
        <w:contextualSpacing/>
        <w:jc w:val="both"/>
        <w:rPr>
          <w:rFonts w:ascii="Arial Narrow" w:eastAsia="Arial Unicode MS" w:hAnsi="Arial Narrow" w:cs="Arial Narrow"/>
          <w:lang w:eastAsia="pl-PL"/>
        </w:rPr>
      </w:pPr>
      <w:r w:rsidRPr="000450D3">
        <w:rPr>
          <w:rFonts w:ascii="Arial Narrow" w:eastAsia="Arial Unicode MS" w:hAnsi="Arial Narrow" w:cs="Arial Narrow"/>
          <w:lang w:eastAsia="pl-PL"/>
        </w:rPr>
        <w:t>żądania oświadczeń i dokumentów w zakresie potwierdzenia spełniania ww. wymogów i dokonywania ich oceny,</w:t>
      </w:r>
    </w:p>
    <w:p w14:paraId="77A3AB82" w14:textId="77777777" w:rsidR="00A5332A" w:rsidRPr="000450D3" w:rsidRDefault="00A5332A">
      <w:pPr>
        <w:pStyle w:val="Akapitzlist"/>
        <w:numPr>
          <w:ilvl w:val="0"/>
          <w:numId w:val="48"/>
        </w:numPr>
        <w:ind w:left="993" w:right="-426" w:hanging="284"/>
        <w:contextualSpacing/>
        <w:jc w:val="both"/>
        <w:rPr>
          <w:rFonts w:ascii="Arial Narrow" w:eastAsia="Arial Unicode MS" w:hAnsi="Arial Narrow" w:cs="Arial Narrow"/>
          <w:lang w:eastAsia="pl-PL"/>
        </w:rPr>
      </w:pPr>
      <w:r w:rsidRPr="000450D3">
        <w:rPr>
          <w:rFonts w:ascii="Arial Narrow" w:eastAsia="Arial Unicode MS" w:hAnsi="Arial Narrow" w:cs="Arial Narrow"/>
          <w:lang w:eastAsia="pl-PL"/>
        </w:rPr>
        <w:t>żądania wyjaśnień w przypadku wątpliwości w zakresie potwierdzenia spełniania ww. wymogów,</w:t>
      </w:r>
    </w:p>
    <w:p w14:paraId="5CF7994E" w14:textId="77777777" w:rsidR="00A5332A" w:rsidRPr="000450D3" w:rsidRDefault="00A5332A">
      <w:pPr>
        <w:pStyle w:val="Akapitzlist"/>
        <w:numPr>
          <w:ilvl w:val="0"/>
          <w:numId w:val="48"/>
        </w:numPr>
        <w:ind w:left="993" w:right="-426" w:hanging="284"/>
        <w:contextualSpacing/>
        <w:jc w:val="both"/>
        <w:rPr>
          <w:rFonts w:ascii="Arial Narrow" w:eastAsia="Arial Unicode MS" w:hAnsi="Arial Narrow" w:cs="Arial Narrow"/>
          <w:lang w:eastAsia="pl-PL"/>
        </w:rPr>
      </w:pPr>
      <w:r w:rsidRPr="000450D3">
        <w:rPr>
          <w:rFonts w:ascii="Arial Narrow" w:eastAsia="Arial Unicode MS" w:hAnsi="Arial Narrow" w:cs="Arial Narrow"/>
          <w:lang w:eastAsia="pl-PL"/>
        </w:rPr>
        <w:t>przeprowadzania kontroli na miejscu wykonywania świadczenia.</w:t>
      </w:r>
    </w:p>
    <w:p w14:paraId="21C12193" w14:textId="41DDB94E" w:rsidR="00A5332A" w:rsidRPr="005670CF" w:rsidRDefault="00A5332A">
      <w:pPr>
        <w:pStyle w:val="Akapitzlist"/>
        <w:numPr>
          <w:ilvl w:val="3"/>
          <w:numId w:val="72"/>
        </w:numPr>
        <w:ind w:left="709" w:right="-426"/>
        <w:contextualSpacing/>
        <w:jc w:val="both"/>
        <w:rPr>
          <w:rFonts w:ascii="Arial Narrow" w:eastAsia="Arial Unicode MS" w:hAnsi="Arial Narrow" w:cs="Arial Narrow"/>
          <w:lang w:eastAsia="pl-PL"/>
        </w:rPr>
      </w:pPr>
      <w:r w:rsidRPr="00851AB0">
        <w:rPr>
          <w:rFonts w:ascii="Arial Narrow" w:eastAsia="Arial Unicode MS" w:hAnsi="Arial Narrow" w:cs="Arial Narrow"/>
          <w:lang w:eastAsia="pl-PL"/>
        </w:rPr>
        <w:t xml:space="preserve">W trakcie realizacji zamówienia na każde wezwanie zamawiającego w wyznaczonym w tym wezwaniu </w:t>
      </w:r>
      <w:r w:rsidRPr="005670CF">
        <w:rPr>
          <w:rFonts w:ascii="Arial Narrow" w:eastAsia="Arial Unicode MS" w:hAnsi="Arial Narrow" w:cs="Arial Narrow"/>
          <w:lang w:eastAsia="pl-PL"/>
        </w:rPr>
        <w:t xml:space="preserve">terminie wykonawca przedłoży </w:t>
      </w:r>
      <w:r w:rsidR="005670CF" w:rsidRPr="005670CF">
        <w:rPr>
          <w:rFonts w:ascii="Arial Narrow" w:eastAsia="Arial Unicode MS" w:hAnsi="Arial Narrow" w:cs="Arial Narrow"/>
          <w:lang w:eastAsia="pl-PL"/>
        </w:rPr>
        <w:t>Z</w:t>
      </w:r>
      <w:r w:rsidRPr="005670CF">
        <w:rPr>
          <w:rFonts w:ascii="Arial Narrow" w:eastAsia="Arial Unicode MS" w:hAnsi="Arial Narrow" w:cs="Arial Narrow"/>
          <w:lang w:eastAsia="pl-PL"/>
        </w:rPr>
        <w:t>amawiającemu wskazane w tym wezwaniu dowody w celu potwierdzenia spełnienia wymogu zatrudnienia na podstawie umowy o pracę przez wykonawcę lub podwykonawcę osób, o których mowa w p</w:t>
      </w:r>
      <w:r w:rsidR="0085649A" w:rsidRPr="005670CF">
        <w:rPr>
          <w:rFonts w:ascii="Arial Narrow" w:eastAsia="Arial Unicode MS" w:hAnsi="Arial Narrow" w:cs="Arial Narrow"/>
          <w:lang w:eastAsia="pl-PL"/>
        </w:rPr>
        <w:t>p</w:t>
      </w:r>
      <w:r w:rsidRPr="005670CF">
        <w:rPr>
          <w:rFonts w:ascii="Arial Narrow" w:eastAsia="Arial Unicode MS" w:hAnsi="Arial Narrow" w:cs="Arial Narrow"/>
          <w:lang w:eastAsia="pl-PL"/>
        </w:rPr>
        <w:t xml:space="preserve">kt </w:t>
      </w:r>
      <w:r w:rsidR="0085649A" w:rsidRPr="005670CF">
        <w:rPr>
          <w:rFonts w:ascii="Arial Narrow" w:eastAsia="Arial Unicode MS" w:hAnsi="Arial Narrow" w:cs="Arial Narrow"/>
          <w:lang w:eastAsia="pl-PL"/>
        </w:rPr>
        <w:t>1</w:t>
      </w:r>
      <w:r w:rsidR="009A5E77" w:rsidRPr="005670CF">
        <w:rPr>
          <w:rFonts w:ascii="Arial Narrow" w:eastAsia="Arial Unicode MS" w:hAnsi="Arial Narrow" w:cs="Arial Narrow"/>
          <w:lang w:eastAsia="pl-PL"/>
        </w:rPr>
        <w:t>)</w:t>
      </w:r>
      <w:r w:rsidRPr="005670CF">
        <w:rPr>
          <w:rFonts w:ascii="Arial Narrow" w:eastAsia="Arial Unicode MS" w:hAnsi="Arial Narrow" w:cs="Arial Narrow"/>
          <w:lang w:eastAsia="pl-PL"/>
        </w:rPr>
        <w:t xml:space="preserve"> </w:t>
      </w:r>
      <w:r w:rsidR="00851AB0" w:rsidRPr="005670CF">
        <w:rPr>
          <w:rFonts w:ascii="Arial Narrow" w:eastAsia="Arial Unicode MS" w:hAnsi="Arial Narrow" w:cs="Arial Narrow"/>
          <w:lang w:eastAsia="pl-PL"/>
        </w:rPr>
        <w:t xml:space="preserve"> </w:t>
      </w:r>
      <w:r w:rsidRPr="005670CF">
        <w:rPr>
          <w:rFonts w:ascii="Arial Narrow" w:eastAsia="Arial Unicode MS" w:hAnsi="Arial Narrow" w:cs="Arial Narrow"/>
          <w:lang w:eastAsia="pl-PL"/>
        </w:rPr>
        <w:t>w trakcie realizacji zamówienia. Dowodami tymi mogą być w szczególności:</w:t>
      </w:r>
    </w:p>
    <w:p w14:paraId="0931CEE2" w14:textId="77777777" w:rsidR="00A5332A" w:rsidRPr="005670CF" w:rsidRDefault="00A5332A">
      <w:pPr>
        <w:pStyle w:val="Akapitzlist"/>
        <w:numPr>
          <w:ilvl w:val="0"/>
          <w:numId w:val="49"/>
        </w:numPr>
        <w:ind w:left="993" w:right="-426" w:hanging="284"/>
        <w:contextualSpacing/>
        <w:jc w:val="both"/>
        <w:rPr>
          <w:rFonts w:ascii="Arial Narrow" w:eastAsia="Arial Unicode MS" w:hAnsi="Arial Narrow" w:cs="Arial Narrow"/>
          <w:lang w:eastAsia="pl-PL"/>
        </w:rPr>
      </w:pPr>
      <w:r w:rsidRPr="005670CF">
        <w:rPr>
          <w:rFonts w:ascii="Arial Narrow" w:eastAsia="Arial Unicode MS" w:hAnsi="Arial Narrow" w:cs="Arial Narrow"/>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6DA7CB5" w14:textId="77777777" w:rsidR="00A5332A" w:rsidRPr="008D3929" w:rsidRDefault="00A5332A">
      <w:pPr>
        <w:pStyle w:val="Akapitzlist"/>
        <w:numPr>
          <w:ilvl w:val="0"/>
          <w:numId w:val="49"/>
        </w:numPr>
        <w:ind w:left="993" w:right="-426" w:hanging="284"/>
        <w:contextualSpacing/>
        <w:jc w:val="both"/>
        <w:rPr>
          <w:rFonts w:ascii="Arial Narrow" w:eastAsia="Arial Unicode MS" w:hAnsi="Arial Narrow" w:cs="Arial Narrow"/>
          <w:lang w:eastAsia="pl-PL"/>
        </w:rPr>
      </w:pPr>
      <w:r w:rsidRPr="005670CF">
        <w:rPr>
          <w:rFonts w:ascii="Arial Narrow" w:eastAsia="Arial Unicode MS" w:hAnsi="Arial Narrow" w:cs="Arial Narrow"/>
          <w:lang w:eastAsia="pl-PL"/>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w:t>
      </w:r>
      <w:r w:rsidRPr="008D3929">
        <w:rPr>
          <w:rFonts w:ascii="Arial Narrow" w:eastAsia="Arial Unicode MS" w:hAnsi="Arial Narrow" w:cs="Arial Narrow"/>
          <w:lang w:eastAsia="pl-PL"/>
        </w:rPr>
        <w:t xml:space="preserve">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anonimizacji. Informacje takie jak: data zawarcia umowy, rodzaj umowy o pracę i wymiar etatu powinny być możliwe do zidentyfikowania;</w:t>
      </w:r>
    </w:p>
    <w:p w14:paraId="16EF05F8" w14:textId="77777777" w:rsidR="00A5332A" w:rsidRPr="0037573E" w:rsidRDefault="00A5332A">
      <w:pPr>
        <w:pStyle w:val="Akapitzlist"/>
        <w:numPr>
          <w:ilvl w:val="0"/>
          <w:numId w:val="49"/>
        </w:numPr>
        <w:ind w:left="993" w:right="-426" w:hanging="284"/>
        <w:contextualSpacing/>
        <w:jc w:val="both"/>
        <w:rPr>
          <w:rFonts w:ascii="Arial Narrow" w:eastAsia="Arial Unicode MS" w:hAnsi="Arial Narrow" w:cs="Arial Narrow"/>
          <w:lang w:eastAsia="pl-PL"/>
        </w:rPr>
      </w:pPr>
      <w:r w:rsidRPr="008D3929">
        <w:rPr>
          <w:rFonts w:ascii="Arial Narrow" w:eastAsia="Arial Unicode MS" w:hAnsi="Arial Narrow" w:cs="Arial Narrow"/>
          <w:lang w:eastAsia="pl-PL"/>
        </w:rPr>
        <w:t xml:space="preserve">zaświadczenie właściwego oddziału ZUS, potwierdzające opłacanie przez wykonawcę lub </w:t>
      </w:r>
      <w:r w:rsidRPr="0037573E">
        <w:rPr>
          <w:rFonts w:ascii="Arial Narrow" w:eastAsia="Arial Unicode MS" w:hAnsi="Arial Narrow" w:cs="Arial Narrow"/>
          <w:lang w:eastAsia="pl-PL"/>
        </w:rPr>
        <w:t>podwykonawcę składek na ubezpieczenia społeczne i zdrowotne z tytułu zatrudnienia na podstawie umów o pracę za ostatni okres rozliczeniowy;</w:t>
      </w:r>
    </w:p>
    <w:p w14:paraId="6AC4C93E" w14:textId="77777777" w:rsidR="00A5332A" w:rsidRPr="009A31A0" w:rsidRDefault="00A5332A">
      <w:pPr>
        <w:pStyle w:val="Akapitzlist"/>
        <w:numPr>
          <w:ilvl w:val="0"/>
          <w:numId w:val="49"/>
        </w:numPr>
        <w:ind w:left="993" w:right="-426" w:hanging="284"/>
        <w:contextualSpacing/>
        <w:jc w:val="both"/>
        <w:rPr>
          <w:rFonts w:ascii="Arial Narrow" w:eastAsia="Arial Unicode MS" w:hAnsi="Arial Narrow" w:cs="Arial Narrow"/>
          <w:lang w:eastAsia="pl-PL"/>
        </w:rPr>
      </w:pPr>
      <w:r w:rsidRPr="0037573E">
        <w:rPr>
          <w:rFonts w:ascii="Arial Narrow" w:eastAsia="Arial Unicode MS" w:hAnsi="Arial Narrow" w:cs="Arial Narrow"/>
          <w:lang w:eastAsia="pl-PL"/>
        </w:rPr>
        <w:t xml:space="preserve">poświadczona za zgodność z oryginałem odpowiednio przez wykonawcę lub podwykonawcę kopię </w:t>
      </w:r>
      <w:r w:rsidRPr="009A31A0">
        <w:rPr>
          <w:rFonts w:ascii="Arial Narrow" w:eastAsia="Arial Unicode MS" w:hAnsi="Arial Narrow" w:cs="Arial Narrow"/>
          <w:lang w:eastAsia="pl-PL"/>
        </w:rPr>
        <w:t>dowodu potwierdzającego zgłoszenie pracownika przez pracodawcę do ubezpieczeń, zanonimizowaną w sposób zapewniający ochronę danych osobowych pracowników, zgodnie z przepisami wskazanymi w ppkt. 4 lit b) imię i nazwisko pracownika nie podlega anonimizacji;</w:t>
      </w:r>
    </w:p>
    <w:p w14:paraId="1A693AAC" w14:textId="7D14D38A" w:rsidR="00A5332A" w:rsidRPr="009A31A0" w:rsidRDefault="00A5332A">
      <w:pPr>
        <w:pStyle w:val="Akapitzlist"/>
        <w:numPr>
          <w:ilvl w:val="3"/>
          <w:numId w:val="72"/>
        </w:numPr>
        <w:ind w:left="567" w:right="-426" w:hanging="283"/>
        <w:contextualSpacing/>
        <w:jc w:val="both"/>
        <w:rPr>
          <w:rFonts w:ascii="Arial Narrow" w:eastAsia="Arial Unicode MS" w:hAnsi="Arial Narrow" w:cs="Arial Narrow"/>
          <w:lang w:eastAsia="pl-PL"/>
        </w:rPr>
      </w:pPr>
      <w:bookmarkStart w:id="8" w:name="_Hlk73436737"/>
      <w:r w:rsidRPr="008B4A62">
        <w:rPr>
          <w:rFonts w:ascii="Arial Narrow" w:eastAsia="Arial Unicode MS" w:hAnsi="Arial Narrow" w:cs="Arial Narrow"/>
          <w:lang w:eastAsia="pl-PL"/>
        </w:rPr>
        <w:t xml:space="preserve">Z tytułu niespełnienia przez </w:t>
      </w:r>
      <w:r w:rsidR="005B2DDF" w:rsidRPr="008B4A62">
        <w:rPr>
          <w:rFonts w:ascii="Arial Narrow" w:eastAsia="Arial Unicode MS" w:hAnsi="Arial Narrow" w:cs="Arial Narrow"/>
          <w:lang w:eastAsia="pl-PL"/>
        </w:rPr>
        <w:t>W</w:t>
      </w:r>
      <w:r w:rsidRPr="008B4A62">
        <w:rPr>
          <w:rFonts w:ascii="Arial Narrow" w:eastAsia="Arial Unicode MS" w:hAnsi="Arial Narrow" w:cs="Arial Narrow"/>
          <w:lang w:eastAsia="pl-PL"/>
        </w:rPr>
        <w:t xml:space="preserve">ykonawcę lub podwykonawcę wymogu zatrudnienia na podstawie umowy o pracę osób, o których mowa w </w:t>
      </w:r>
      <w:r w:rsidR="0085649A" w:rsidRPr="008B4A62">
        <w:rPr>
          <w:rFonts w:ascii="Arial Narrow" w:eastAsia="Arial Unicode MS" w:hAnsi="Arial Narrow" w:cs="Arial Narrow"/>
          <w:lang w:eastAsia="pl-PL"/>
        </w:rPr>
        <w:t>p</w:t>
      </w:r>
      <w:r w:rsidRPr="008B4A62">
        <w:rPr>
          <w:rFonts w:ascii="Arial Narrow" w:eastAsia="Arial Unicode MS" w:hAnsi="Arial Narrow" w:cs="Arial Narrow"/>
          <w:lang w:eastAsia="pl-PL"/>
        </w:rPr>
        <w:t xml:space="preserve">pkt. </w:t>
      </w:r>
      <w:r w:rsidR="0085649A" w:rsidRPr="008B4A62">
        <w:rPr>
          <w:rFonts w:ascii="Arial Narrow" w:eastAsia="Arial Unicode MS" w:hAnsi="Arial Narrow" w:cs="Arial Narrow"/>
          <w:lang w:eastAsia="pl-PL"/>
        </w:rPr>
        <w:t>1</w:t>
      </w:r>
      <w:r w:rsidR="009A5E77" w:rsidRPr="008B4A62">
        <w:rPr>
          <w:rFonts w:ascii="Arial Narrow" w:eastAsia="Arial Unicode MS" w:hAnsi="Arial Narrow" w:cs="Arial Narrow"/>
          <w:lang w:eastAsia="pl-PL"/>
        </w:rPr>
        <w:t>)</w:t>
      </w:r>
      <w:r w:rsidRPr="008B4A62">
        <w:rPr>
          <w:rFonts w:ascii="Arial Narrow" w:eastAsia="Arial Unicode MS" w:hAnsi="Arial Narrow" w:cs="Arial Narrow"/>
          <w:lang w:eastAsia="pl-PL"/>
        </w:rPr>
        <w:t xml:space="preserve"> </w:t>
      </w:r>
      <w:r w:rsidR="0037573E" w:rsidRPr="008B4A62">
        <w:rPr>
          <w:rFonts w:ascii="Arial Narrow" w:eastAsia="Arial Unicode MS" w:hAnsi="Arial Narrow" w:cs="Arial Narrow"/>
          <w:lang w:eastAsia="pl-PL"/>
        </w:rPr>
        <w:t>Z</w:t>
      </w:r>
      <w:r w:rsidRPr="008B4A62">
        <w:rPr>
          <w:rFonts w:ascii="Arial Narrow" w:eastAsia="Arial Unicode MS" w:hAnsi="Arial Narrow" w:cs="Arial Narrow"/>
          <w:lang w:eastAsia="pl-PL"/>
        </w:rPr>
        <w:t xml:space="preserve">amawiający przewiduje sankcję w postaci obowiązku zapłaty przez </w:t>
      </w:r>
      <w:r w:rsidR="0037573E" w:rsidRPr="008B4A62">
        <w:rPr>
          <w:rFonts w:ascii="Arial Narrow" w:eastAsia="Arial Unicode MS" w:hAnsi="Arial Narrow" w:cs="Arial Narrow"/>
          <w:lang w:eastAsia="pl-PL"/>
        </w:rPr>
        <w:t>W</w:t>
      </w:r>
      <w:r w:rsidRPr="008B4A62">
        <w:rPr>
          <w:rFonts w:ascii="Arial Narrow" w:eastAsia="Arial Unicode MS" w:hAnsi="Arial Narrow" w:cs="Arial Narrow"/>
          <w:lang w:eastAsia="pl-PL"/>
        </w:rPr>
        <w:t>ykonawcę kary umownej w wysokości określonej w istotnych postanowieniach umowy w sprawie zamówienia publicznego. Niezłożenie przez wykonawcę w wyznaczonym przez zamawiającego terminie</w:t>
      </w:r>
      <w:r w:rsidRPr="009A31A0">
        <w:rPr>
          <w:rFonts w:ascii="Arial Narrow" w:eastAsia="Arial Unicode MS" w:hAnsi="Arial Narrow" w:cs="Arial Narrow"/>
          <w:lang w:eastAsia="pl-PL"/>
        </w:rPr>
        <w:t xml:space="preserv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ppkt 1</w:t>
      </w:r>
      <w:r w:rsidR="009A5E77" w:rsidRPr="009A31A0">
        <w:rPr>
          <w:rFonts w:ascii="Arial Narrow" w:eastAsia="Arial Unicode MS" w:hAnsi="Arial Narrow" w:cs="Arial Narrow"/>
          <w:lang w:eastAsia="pl-PL"/>
        </w:rPr>
        <w:t>)</w:t>
      </w:r>
      <w:r w:rsidRPr="009A31A0">
        <w:rPr>
          <w:rFonts w:ascii="Arial Narrow" w:eastAsia="Arial Unicode MS" w:hAnsi="Arial Narrow" w:cs="Arial Narrow"/>
          <w:lang w:eastAsia="pl-PL"/>
        </w:rPr>
        <w:t xml:space="preserve">. </w:t>
      </w:r>
    </w:p>
    <w:bookmarkEnd w:id="8"/>
    <w:p w14:paraId="4B8E535C" w14:textId="0A04988F" w:rsidR="0037573E" w:rsidRPr="009A31A0" w:rsidRDefault="00A5332A">
      <w:pPr>
        <w:pStyle w:val="Akapitzlist"/>
        <w:numPr>
          <w:ilvl w:val="3"/>
          <w:numId w:val="72"/>
        </w:numPr>
        <w:ind w:left="567" w:right="-426" w:hanging="283"/>
        <w:contextualSpacing/>
        <w:jc w:val="both"/>
        <w:rPr>
          <w:rFonts w:ascii="Arial Narrow" w:eastAsia="Arial Unicode MS" w:hAnsi="Arial Narrow" w:cs="Arial Narrow"/>
          <w:lang w:eastAsia="pl-PL"/>
        </w:rPr>
      </w:pPr>
      <w:r w:rsidRPr="009A31A0">
        <w:rPr>
          <w:rFonts w:ascii="Arial Narrow" w:eastAsia="Arial Unicode MS" w:hAnsi="Arial Narrow" w:cs="Arial Narrow"/>
          <w:lang w:eastAsia="pl-PL"/>
        </w:rPr>
        <w:t xml:space="preserve">W przypadku uzasadnionych wątpliwości co do przestrzegania prawa pracy przez wykonawcę lub podwykonawcę, </w:t>
      </w:r>
      <w:r w:rsidR="0037573E" w:rsidRPr="009A31A0">
        <w:rPr>
          <w:rFonts w:ascii="Arial Narrow" w:eastAsia="Arial Unicode MS" w:hAnsi="Arial Narrow" w:cs="Arial Narrow"/>
          <w:lang w:eastAsia="pl-PL"/>
        </w:rPr>
        <w:t>Z</w:t>
      </w:r>
      <w:r w:rsidRPr="009A31A0">
        <w:rPr>
          <w:rFonts w:ascii="Arial Narrow" w:eastAsia="Arial Unicode MS" w:hAnsi="Arial Narrow" w:cs="Arial Narrow"/>
          <w:lang w:eastAsia="pl-PL"/>
        </w:rPr>
        <w:t>amawiający może zwrócić się o przeprowadzenie kontroli przez Państwową Inspekcję Pracy.</w:t>
      </w:r>
      <w:bookmarkEnd w:id="7"/>
    </w:p>
    <w:bookmarkEnd w:id="5"/>
    <w:bookmarkEnd w:id="6"/>
    <w:p w14:paraId="2E58AF00" w14:textId="4E0A3075" w:rsidR="00E0064E" w:rsidRPr="009A31A0" w:rsidRDefault="00E0064E">
      <w:pPr>
        <w:numPr>
          <w:ilvl w:val="0"/>
          <w:numId w:val="84"/>
        </w:numPr>
        <w:suppressAutoHyphens/>
        <w:overflowPunct w:val="0"/>
        <w:autoSpaceDE w:val="0"/>
        <w:spacing w:after="0" w:line="240" w:lineRule="auto"/>
        <w:ind w:left="284" w:right="-426" w:hanging="426"/>
        <w:jc w:val="both"/>
        <w:rPr>
          <w:rFonts w:ascii="Arial Narrow" w:eastAsia="Times New Roman" w:hAnsi="Arial Narrow" w:cs="Arial Narrow"/>
          <w:sz w:val="24"/>
          <w:szCs w:val="24"/>
          <w:lang w:eastAsia="pl-PL"/>
        </w:rPr>
      </w:pPr>
      <w:r w:rsidRPr="009A31A0">
        <w:rPr>
          <w:rFonts w:ascii="Arial Narrow" w:eastAsia="Times New Roman" w:hAnsi="Arial Narrow" w:cs="Times New Roman"/>
          <w:sz w:val="24"/>
          <w:szCs w:val="24"/>
          <w:lang w:eastAsia="pl-PL"/>
        </w:rPr>
        <w:t>Wykonawca ponosi odpowiedzialność za właściwą jakość i terminowość wykonywanych prac.</w:t>
      </w:r>
    </w:p>
    <w:p w14:paraId="1B3E6952" w14:textId="77777777" w:rsidR="00E0064E" w:rsidRPr="009A31A0" w:rsidRDefault="00E0064E">
      <w:pPr>
        <w:numPr>
          <w:ilvl w:val="0"/>
          <w:numId w:val="84"/>
        </w:numPr>
        <w:suppressAutoHyphens/>
        <w:overflowPunct w:val="0"/>
        <w:autoSpaceDE w:val="0"/>
        <w:spacing w:after="0" w:line="240" w:lineRule="auto"/>
        <w:ind w:left="284" w:right="-426" w:hanging="426"/>
        <w:jc w:val="both"/>
        <w:rPr>
          <w:rFonts w:ascii="Arial Narrow" w:eastAsia="Times New Roman" w:hAnsi="Arial Narrow" w:cs="Arial Narrow"/>
          <w:sz w:val="24"/>
          <w:szCs w:val="24"/>
          <w:lang w:eastAsia="pl-PL"/>
        </w:rPr>
      </w:pPr>
      <w:r w:rsidRPr="009A31A0">
        <w:rPr>
          <w:rFonts w:ascii="Arial Narrow" w:eastAsia="Times New Roman" w:hAnsi="Arial Narrow" w:cs="Times New Roman"/>
          <w:sz w:val="24"/>
          <w:szCs w:val="24"/>
          <w:lang w:eastAsia="pl-PL"/>
        </w:rPr>
        <w:t>Wykonawca ponosi odpowiedzialność za odpowiednie kwalifikacje zatrudnionych pracowników,</w:t>
      </w:r>
    </w:p>
    <w:p w14:paraId="445B2BDB" w14:textId="1972B693" w:rsidR="00E0064E" w:rsidRPr="009A31A0" w:rsidRDefault="00E0064E">
      <w:pPr>
        <w:numPr>
          <w:ilvl w:val="0"/>
          <w:numId w:val="84"/>
        </w:numPr>
        <w:suppressAutoHyphens/>
        <w:overflowPunct w:val="0"/>
        <w:autoSpaceDE w:val="0"/>
        <w:spacing w:after="0" w:line="240" w:lineRule="auto"/>
        <w:ind w:left="284" w:right="-426" w:hanging="426"/>
        <w:jc w:val="both"/>
        <w:rPr>
          <w:rFonts w:ascii="Arial Narrow" w:eastAsia="Times New Roman" w:hAnsi="Arial Narrow" w:cs="Arial Narrow"/>
          <w:sz w:val="24"/>
          <w:szCs w:val="24"/>
          <w:lang w:eastAsia="pl-PL"/>
        </w:rPr>
      </w:pPr>
      <w:r w:rsidRPr="009A31A0">
        <w:rPr>
          <w:rFonts w:ascii="Arial Narrow" w:eastAsia="Times New Roman" w:hAnsi="Arial Narrow" w:cs="Times New Roman"/>
          <w:sz w:val="24"/>
          <w:szCs w:val="24"/>
          <w:lang w:eastAsia="pl-PL"/>
        </w:rPr>
        <w:t xml:space="preserve">Wykonawca ponosi odpowiedzialność za ewentualne szkody wyrządzone podczas wykonywania przedmiotu zamówienia. </w:t>
      </w:r>
    </w:p>
    <w:p w14:paraId="60D2D62E" w14:textId="38770E79" w:rsidR="002A66A7" w:rsidRPr="009A31A0" w:rsidRDefault="002A66A7">
      <w:pPr>
        <w:numPr>
          <w:ilvl w:val="0"/>
          <w:numId w:val="84"/>
        </w:numPr>
        <w:suppressAutoHyphens/>
        <w:overflowPunct w:val="0"/>
        <w:autoSpaceDE w:val="0"/>
        <w:spacing w:after="0" w:line="240" w:lineRule="auto"/>
        <w:ind w:left="284" w:right="-426" w:hanging="426"/>
        <w:jc w:val="both"/>
        <w:rPr>
          <w:rFonts w:ascii="Arial Narrow" w:eastAsia="Times New Roman" w:hAnsi="Arial Narrow" w:cs="Arial Narrow"/>
          <w:sz w:val="24"/>
          <w:szCs w:val="24"/>
          <w:lang w:eastAsia="pl-PL"/>
        </w:rPr>
      </w:pPr>
      <w:r w:rsidRPr="009A31A0">
        <w:rPr>
          <w:rFonts w:ascii="Arial Narrow" w:eastAsia="Times New Roman" w:hAnsi="Arial Narrow" w:cs="Arial"/>
          <w:sz w:val="24"/>
          <w:szCs w:val="24"/>
          <w:lang w:eastAsia="ar-SA"/>
        </w:rPr>
        <w:t>Zamawiający nie ponosi odpowiedzialności za szkody wyrządzone przez Wykonawcę podczas wykonywania przedmiotu zamówienia.</w:t>
      </w:r>
    </w:p>
    <w:p w14:paraId="519F9A45" w14:textId="4CA722F5" w:rsidR="00E0064E" w:rsidRPr="009A31A0" w:rsidRDefault="00E0064E">
      <w:pPr>
        <w:numPr>
          <w:ilvl w:val="0"/>
          <w:numId w:val="84"/>
        </w:numPr>
        <w:suppressAutoHyphens/>
        <w:overflowPunct w:val="0"/>
        <w:autoSpaceDE w:val="0"/>
        <w:spacing w:after="0" w:line="240" w:lineRule="auto"/>
        <w:ind w:left="284" w:right="-426" w:hanging="426"/>
        <w:jc w:val="both"/>
        <w:rPr>
          <w:rFonts w:ascii="Arial Narrow" w:eastAsia="Times New Roman" w:hAnsi="Arial Narrow" w:cs="Arial Narrow"/>
          <w:sz w:val="24"/>
          <w:szCs w:val="24"/>
          <w:lang w:eastAsia="pl-PL"/>
        </w:rPr>
      </w:pPr>
      <w:r w:rsidRPr="009A31A0">
        <w:rPr>
          <w:rFonts w:ascii="Arial Narrow" w:eastAsia="Times New Roman" w:hAnsi="Arial Narrow" w:cs="Times New Roman"/>
          <w:sz w:val="24"/>
          <w:szCs w:val="24"/>
          <w:lang w:eastAsia="pl-PL"/>
        </w:rPr>
        <w:t>Wykonawca zobowiązuje się zachować tajemnicę służbową i nie rozpowszechniać żadnych informacji wynikających w związku z wy</w:t>
      </w:r>
      <w:r w:rsidR="005167BD" w:rsidRPr="009A31A0">
        <w:rPr>
          <w:rFonts w:ascii="Arial Narrow" w:eastAsia="Times New Roman" w:hAnsi="Arial Narrow" w:cs="Times New Roman"/>
          <w:sz w:val="24"/>
          <w:szCs w:val="24"/>
          <w:lang w:eastAsia="pl-PL"/>
        </w:rPr>
        <w:t>konywaniem prac u Zamawiającego w szczególności w zakresie obowiązujących u Zamawiającego dokumentów polityki bezpieczeństwa</w:t>
      </w:r>
      <w:r w:rsidR="0037573E" w:rsidRPr="009A31A0">
        <w:rPr>
          <w:rFonts w:ascii="Arial Narrow" w:eastAsia="Times New Roman" w:hAnsi="Arial Narrow" w:cs="Times New Roman"/>
          <w:sz w:val="24"/>
          <w:szCs w:val="24"/>
          <w:lang w:eastAsia="pl-PL"/>
        </w:rPr>
        <w:t>.</w:t>
      </w:r>
    </w:p>
    <w:p w14:paraId="72EE20F4" w14:textId="77777777" w:rsidR="00E0064E" w:rsidRPr="009A31A0" w:rsidRDefault="00E0064E">
      <w:pPr>
        <w:numPr>
          <w:ilvl w:val="0"/>
          <w:numId w:val="84"/>
        </w:numPr>
        <w:suppressAutoHyphens/>
        <w:overflowPunct w:val="0"/>
        <w:autoSpaceDE w:val="0"/>
        <w:spacing w:after="0" w:line="240" w:lineRule="auto"/>
        <w:ind w:left="284" w:right="-426" w:hanging="426"/>
        <w:jc w:val="both"/>
        <w:rPr>
          <w:rFonts w:ascii="Arial Narrow" w:eastAsia="Times New Roman" w:hAnsi="Arial Narrow" w:cs="Arial Narrow"/>
          <w:sz w:val="24"/>
          <w:szCs w:val="24"/>
          <w:lang w:eastAsia="pl-PL"/>
        </w:rPr>
      </w:pPr>
      <w:r w:rsidRPr="009A31A0">
        <w:rPr>
          <w:rFonts w:ascii="Arial Narrow" w:eastAsia="Times New Roman" w:hAnsi="Arial Narrow" w:cs="Times New Roman"/>
          <w:sz w:val="24"/>
          <w:szCs w:val="24"/>
          <w:lang w:eastAsia="pl-PL"/>
        </w:rPr>
        <w:t>Wykonawca we własnym zakresie zapewnia zatrudnionym pracownikom niezbędny sprzęt, wyposażenie oraz odzież roboczą, zgodnie z obowiązującymi przepisami.</w:t>
      </w:r>
    </w:p>
    <w:p w14:paraId="47BEFEBE" w14:textId="0EC0D481" w:rsidR="000A1DF8" w:rsidRPr="009A31A0" w:rsidRDefault="000A1DF8">
      <w:pPr>
        <w:numPr>
          <w:ilvl w:val="0"/>
          <w:numId w:val="84"/>
        </w:numPr>
        <w:suppressAutoHyphens/>
        <w:overflowPunct w:val="0"/>
        <w:autoSpaceDE w:val="0"/>
        <w:spacing w:after="0" w:line="240" w:lineRule="auto"/>
        <w:ind w:left="284" w:right="-426" w:hanging="426"/>
        <w:jc w:val="both"/>
        <w:rPr>
          <w:rFonts w:ascii="Arial Narrow" w:eastAsia="Times New Roman" w:hAnsi="Arial Narrow" w:cs="Arial Narrow"/>
          <w:sz w:val="24"/>
          <w:szCs w:val="24"/>
          <w:lang w:eastAsia="pl-PL"/>
        </w:rPr>
      </w:pPr>
      <w:r w:rsidRPr="009A31A0">
        <w:rPr>
          <w:rFonts w:ascii="Arial Narrow" w:eastAsia="Times New Roman" w:hAnsi="Arial Narrow" w:cs="Times New Roman"/>
          <w:sz w:val="24"/>
          <w:szCs w:val="24"/>
          <w:lang w:eastAsia="pl-PL"/>
        </w:rPr>
        <w:t>Przez dni robocze strony umowy uznają wszystkie dni tygodnia z wyjątkiem sobót oraz dni ustawowo wolnych od pracy.</w:t>
      </w:r>
    </w:p>
    <w:p w14:paraId="34F48B8C" w14:textId="5E51F683" w:rsidR="005167BD" w:rsidRPr="009A31A0" w:rsidRDefault="00247B6C">
      <w:pPr>
        <w:widowControl w:val="0"/>
        <w:numPr>
          <w:ilvl w:val="0"/>
          <w:numId w:val="84"/>
        </w:numPr>
        <w:tabs>
          <w:tab w:val="left" w:pos="426"/>
        </w:tabs>
        <w:suppressAutoHyphens/>
        <w:autoSpaceDE w:val="0"/>
        <w:spacing w:after="0" w:line="240" w:lineRule="auto"/>
        <w:ind w:left="284" w:right="-426" w:hanging="426"/>
        <w:jc w:val="both"/>
        <w:rPr>
          <w:rFonts w:ascii="Arial Narrow" w:hAnsi="Arial Narrow" w:cs="Arial"/>
          <w:bCs/>
          <w:iCs/>
          <w:sz w:val="24"/>
          <w:szCs w:val="24"/>
        </w:rPr>
      </w:pPr>
      <w:bookmarkStart w:id="9" w:name="_Hlk131499334"/>
      <w:bookmarkStart w:id="10" w:name="_Hlk131585375"/>
      <w:r w:rsidRPr="009A31A0">
        <w:rPr>
          <w:rFonts w:ascii="Arial Narrow" w:eastAsia="Times New Roman" w:hAnsi="Arial Narrow" w:cs="Arial"/>
          <w:bCs/>
          <w:iCs/>
          <w:sz w:val="24"/>
          <w:szCs w:val="24"/>
          <w:lang w:eastAsia="ar-SA"/>
        </w:rPr>
        <w:t xml:space="preserve">Zamawiający informuje Wykonawcę, </w:t>
      </w:r>
      <w:r w:rsidR="009D732A" w:rsidRPr="009A31A0">
        <w:rPr>
          <w:rFonts w:ascii="Arial Narrow" w:eastAsia="Times New Roman" w:hAnsi="Arial Narrow" w:cs="Arial"/>
          <w:bCs/>
          <w:iCs/>
          <w:sz w:val="24"/>
          <w:szCs w:val="24"/>
          <w:lang w:eastAsia="ar-SA"/>
        </w:rPr>
        <w:t>iż jest ope</w:t>
      </w:r>
      <w:r w:rsidR="005167BD" w:rsidRPr="009A31A0">
        <w:rPr>
          <w:rFonts w:ascii="Arial Narrow" w:hAnsi="Arial Narrow" w:cs="Arial"/>
          <w:bCs/>
          <w:iCs/>
          <w:sz w:val="24"/>
          <w:szCs w:val="24"/>
        </w:rPr>
        <w:t>rator</w:t>
      </w:r>
      <w:r w:rsidR="009D732A" w:rsidRPr="009A31A0">
        <w:rPr>
          <w:rFonts w:ascii="Arial Narrow" w:hAnsi="Arial Narrow" w:cs="Arial"/>
          <w:bCs/>
          <w:iCs/>
          <w:sz w:val="24"/>
          <w:szCs w:val="24"/>
        </w:rPr>
        <w:t>em</w:t>
      </w:r>
      <w:r w:rsidR="005167BD" w:rsidRPr="009A31A0">
        <w:rPr>
          <w:rFonts w:ascii="Arial Narrow" w:hAnsi="Arial Narrow" w:cs="Arial"/>
          <w:bCs/>
          <w:iCs/>
          <w:sz w:val="24"/>
          <w:szCs w:val="24"/>
        </w:rPr>
        <w:t xml:space="preserve"> usług kluczowych i zobowiązuje Wykonawcę, jego podwykonawców i dalszych podwykonawców do przestrzegania przepisów i zasad postępowania wynikających z przepisów </w:t>
      </w:r>
      <w:r w:rsidR="005167BD" w:rsidRPr="009A31A0">
        <w:rPr>
          <w:rFonts w:ascii="Arial Narrow" w:eastAsia="Times New Roman" w:hAnsi="Arial Narrow" w:cstheme="minorHAnsi"/>
          <w:sz w:val="24"/>
          <w:szCs w:val="24"/>
          <w:lang w:eastAsia="pl-PL"/>
        </w:rPr>
        <w:t xml:space="preserve">ustawy z dnia 5 lipca 2018 r. o krajowym systemie cyberbezpieczeństwa </w:t>
      </w:r>
      <w:r w:rsidR="005167BD" w:rsidRPr="009A31A0">
        <w:rPr>
          <w:rFonts w:ascii="Arial Narrow" w:hAnsi="Arial Narrow" w:cs="Arial"/>
          <w:bCs/>
          <w:iCs/>
          <w:sz w:val="24"/>
          <w:szCs w:val="24"/>
        </w:rPr>
        <w:t>w czasie realizacji zamówienia</w:t>
      </w:r>
      <w:bookmarkEnd w:id="9"/>
      <w:r w:rsidR="005167BD" w:rsidRPr="009A31A0">
        <w:rPr>
          <w:rFonts w:ascii="Arial Narrow" w:hAnsi="Arial Narrow" w:cs="Arial"/>
          <w:bCs/>
          <w:iCs/>
          <w:sz w:val="24"/>
          <w:szCs w:val="24"/>
        </w:rPr>
        <w:t>.</w:t>
      </w:r>
    </w:p>
    <w:p w14:paraId="15FD2236" w14:textId="152C1B61" w:rsidR="009A31A0" w:rsidRPr="009A31A0" w:rsidRDefault="009A31A0">
      <w:pPr>
        <w:widowControl w:val="0"/>
        <w:numPr>
          <w:ilvl w:val="0"/>
          <w:numId w:val="84"/>
        </w:numPr>
        <w:tabs>
          <w:tab w:val="left" w:pos="426"/>
        </w:tabs>
        <w:suppressAutoHyphens/>
        <w:autoSpaceDE w:val="0"/>
        <w:spacing w:after="0" w:line="240" w:lineRule="auto"/>
        <w:ind w:left="284" w:right="-426" w:hanging="426"/>
        <w:jc w:val="both"/>
        <w:rPr>
          <w:rFonts w:ascii="Arial Narrow" w:eastAsia="Times New Roman" w:hAnsi="Arial Narrow" w:cs="Arial Narrow"/>
          <w:sz w:val="24"/>
          <w:szCs w:val="24"/>
          <w:lang w:eastAsia="pl-PL"/>
        </w:rPr>
      </w:pPr>
      <w:r w:rsidRPr="009A31A0">
        <w:rPr>
          <w:rFonts w:ascii="Arial Narrow" w:eastAsia="Times New Roman" w:hAnsi="Arial Narrow" w:cs="Arial"/>
          <w:bCs/>
          <w:iCs/>
          <w:sz w:val="24"/>
          <w:szCs w:val="24"/>
          <w:lang w:eastAsia="ar-SA"/>
        </w:rPr>
        <w:t>Zamawiający informuje Wykonawcę, że</w:t>
      </w:r>
      <w:r w:rsidRPr="009A31A0">
        <w:rPr>
          <w:rFonts w:ascii="Arial Narrow" w:hAnsi="Arial Narrow" w:cs="Arial"/>
          <w:bCs/>
          <w:iCs/>
          <w:sz w:val="24"/>
          <w:szCs w:val="24"/>
        </w:rPr>
        <w:t xml:space="preserve"> </w:t>
      </w:r>
      <w:r w:rsidRPr="009A31A0">
        <w:rPr>
          <w:rFonts w:ascii="Arial Narrow" w:eastAsia="Times New Roman" w:hAnsi="Arial Narrow" w:cs="Arial"/>
          <w:bCs/>
          <w:iCs/>
          <w:sz w:val="24"/>
          <w:szCs w:val="24"/>
          <w:lang w:eastAsia="ar-SA"/>
        </w:rPr>
        <w:t>posiada wdrożone następujące normy:</w:t>
      </w:r>
    </w:p>
    <w:p w14:paraId="2B161E6D" w14:textId="77777777" w:rsidR="009A31A0" w:rsidRPr="009A31A0" w:rsidRDefault="009A31A0" w:rsidP="009A31A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9A31A0">
        <w:rPr>
          <w:rFonts w:ascii="Arial Narrow" w:eastAsia="Times New Roman" w:hAnsi="Arial Narrow" w:cs="Arial Narrow"/>
          <w:sz w:val="24"/>
          <w:szCs w:val="24"/>
          <w:lang w:eastAsia="ar-SA"/>
        </w:rPr>
        <w:t>PN-EN ISO 9001:2015 Systemy Zarządzania Jakością</w:t>
      </w:r>
    </w:p>
    <w:p w14:paraId="0A9A06E7" w14:textId="77777777" w:rsidR="009A31A0" w:rsidRPr="009A31A0" w:rsidRDefault="009A31A0" w:rsidP="009A31A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9A31A0">
        <w:rPr>
          <w:rFonts w:ascii="Arial Narrow" w:eastAsia="Times New Roman" w:hAnsi="Arial Narrow" w:cs="Arial Narrow"/>
          <w:sz w:val="24"/>
          <w:szCs w:val="24"/>
          <w:lang w:eastAsia="ar-SA"/>
        </w:rPr>
        <w:t>PN-EN ISO 14001:2015 Systemy Zarządzania Środowiskowego</w:t>
      </w:r>
    </w:p>
    <w:p w14:paraId="52079473" w14:textId="77777777" w:rsidR="009A31A0" w:rsidRPr="009A31A0" w:rsidRDefault="009A31A0" w:rsidP="009A31A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9A31A0">
        <w:rPr>
          <w:rFonts w:ascii="Arial Narrow" w:eastAsia="Times New Roman" w:hAnsi="Arial Narrow" w:cs="Arial Narrow"/>
          <w:sz w:val="24"/>
          <w:szCs w:val="24"/>
          <w:lang w:eastAsia="ar-SA"/>
        </w:rPr>
        <w:t>PN-ISO 45001:2018 Systemy Zarządzania BHP,</w:t>
      </w:r>
    </w:p>
    <w:p w14:paraId="5E350EFD" w14:textId="58230DBC" w:rsidR="005670CF" w:rsidRPr="009A31A0" w:rsidRDefault="009A31A0" w:rsidP="009A31A0">
      <w:pPr>
        <w:spacing w:after="0" w:line="240" w:lineRule="auto"/>
        <w:ind w:left="284" w:right="-425"/>
        <w:jc w:val="both"/>
        <w:rPr>
          <w:rFonts w:ascii="Arial Narrow" w:eastAsia="Times New Roman" w:hAnsi="Arial Narrow" w:cs="Arial"/>
          <w:bCs/>
          <w:iCs/>
          <w:sz w:val="24"/>
          <w:szCs w:val="24"/>
        </w:rPr>
      </w:pPr>
      <w:r w:rsidRPr="009A31A0">
        <w:rPr>
          <w:rFonts w:ascii="Arial Narrow" w:hAnsi="Arial Narrow" w:cs="Arial"/>
          <w:bCs/>
          <w:iCs/>
          <w:sz w:val="24"/>
          <w:szCs w:val="24"/>
        </w:rPr>
        <w:t>i zobowiązuje Wykonawcę, jego podwykonawców i dalszych podwykonawców do przestrzegania ww. norm w czasie realizacji zamówienia</w:t>
      </w:r>
      <w:r w:rsidR="005670CF" w:rsidRPr="009A31A0">
        <w:rPr>
          <w:rFonts w:ascii="Arial Narrow" w:eastAsia="Times New Roman" w:hAnsi="Arial Narrow" w:cs="Arial"/>
          <w:bCs/>
          <w:iCs/>
          <w:sz w:val="24"/>
          <w:szCs w:val="24"/>
        </w:rPr>
        <w:t xml:space="preserve"> </w:t>
      </w:r>
    </w:p>
    <w:p w14:paraId="65F86605" w14:textId="07182399" w:rsidR="005670CF" w:rsidRPr="00585CFC" w:rsidRDefault="002A66A7">
      <w:pPr>
        <w:pStyle w:val="Akapitzlist"/>
        <w:numPr>
          <w:ilvl w:val="0"/>
          <w:numId w:val="84"/>
        </w:numPr>
        <w:ind w:left="284" w:right="-425" w:hanging="426"/>
        <w:jc w:val="both"/>
        <w:rPr>
          <w:rFonts w:ascii="Arial Narrow" w:eastAsia="Times New Roman" w:hAnsi="Arial Narrow" w:cs="Arial"/>
          <w:bCs/>
          <w:iCs/>
        </w:rPr>
      </w:pPr>
      <w:r w:rsidRPr="009A31A0">
        <w:rPr>
          <w:rFonts w:ascii="Arial Narrow" w:eastAsia="Times New Roman" w:hAnsi="Arial Narrow" w:cs="Arial"/>
          <w:bCs/>
          <w:iCs/>
        </w:rPr>
        <w:t>P</w:t>
      </w:r>
      <w:r w:rsidR="00247B6C" w:rsidRPr="009A31A0">
        <w:rPr>
          <w:rFonts w:ascii="Arial Narrow" w:eastAsia="Times New Roman" w:hAnsi="Arial Narrow" w:cs="Arial"/>
          <w:bCs/>
          <w:iCs/>
        </w:rPr>
        <w:t xml:space="preserve">race związane z wykonaniem zamówienia będą przebiegać podczas normalnej pracy szpitala, dlatego </w:t>
      </w:r>
      <w:r w:rsidR="00247B6C" w:rsidRPr="00585CFC">
        <w:rPr>
          <w:rFonts w:ascii="Arial Narrow" w:eastAsia="Times New Roman" w:hAnsi="Arial Narrow" w:cs="Arial"/>
          <w:bCs/>
          <w:iCs/>
        </w:rPr>
        <w:t>muszą być realizowane w sposób możliwie najmniej uciążliwy i uzgadniane wcześniej z Zamawiającym.</w:t>
      </w:r>
    </w:p>
    <w:bookmarkEnd w:id="10"/>
    <w:p w14:paraId="317F0B64" w14:textId="77777777" w:rsidR="003B26E1" w:rsidRPr="00585CFC" w:rsidRDefault="003B26E1" w:rsidP="009A31A0">
      <w:pPr>
        <w:pStyle w:val="Akapitzlist"/>
        <w:ind w:left="284" w:right="-425"/>
        <w:jc w:val="both"/>
        <w:rPr>
          <w:rFonts w:ascii="Arial Narrow" w:eastAsia="Times New Roman" w:hAnsi="Arial Narrow" w:cs="Arial"/>
          <w:bCs/>
          <w:iCs/>
        </w:rPr>
      </w:pPr>
    </w:p>
    <w:p w14:paraId="245DF21B" w14:textId="77777777" w:rsidR="00247B6C" w:rsidRPr="00585CFC" w:rsidRDefault="00247B6C">
      <w:pPr>
        <w:numPr>
          <w:ilvl w:val="0"/>
          <w:numId w:val="84"/>
        </w:numPr>
        <w:suppressAutoHyphens/>
        <w:spacing w:after="0" w:line="240" w:lineRule="auto"/>
        <w:ind w:left="284" w:right="-425" w:hanging="426"/>
        <w:jc w:val="both"/>
        <w:rPr>
          <w:rFonts w:ascii="Arial Narrow" w:eastAsia="Times New Roman" w:hAnsi="Arial Narrow" w:cs="Arial"/>
          <w:b/>
          <w:iCs/>
          <w:sz w:val="24"/>
          <w:szCs w:val="24"/>
          <w:u w:val="single"/>
          <w:lang w:eastAsia="ar-SA"/>
        </w:rPr>
      </w:pPr>
      <w:r w:rsidRPr="00585CFC">
        <w:rPr>
          <w:rFonts w:ascii="Arial Narrow" w:eastAsia="Times New Roman" w:hAnsi="Arial Narrow" w:cs="Arial"/>
          <w:b/>
          <w:iCs/>
          <w:sz w:val="24"/>
          <w:szCs w:val="24"/>
          <w:u w:val="single"/>
          <w:lang w:eastAsia="ar-SA"/>
        </w:rPr>
        <w:t>Informacja na temat możliwości powierzenia przez wykonawcę wykonania części lub całości zamówienia podwykonawcom:</w:t>
      </w:r>
    </w:p>
    <w:p w14:paraId="07716EC6" w14:textId="65A0CDB0" w:rsidR="006035AB" w:rsidRDefault="006035AB">
      <w:pPr>
        <w:numPr>
          <w:ilvl w:val="3"/>
          <w:numId w:val="86"/>
        </w:numPr>
        <w:suppressAutoHyphens/>
        <w:spacing w:after="0" w:line="240" w:lineRule="auto"/>
        <w:ind w:left="709" w:right="-284" w:hanging="425"/>
        <w:contextualSpacing/>
        <w:jc w:val="both"/>
        <w:rPr>
          <w:rFonts w:ascii="Arial Narrow" w:hAnsi="Arial Narrow" w:cs="Arial Narrow"/>
          <w:sz w:val="24"/>
          <w:szCs w:val="24"/>
          <w:lang w:eastAsia="pl-PL"/>
        </w:rPr>
      </w:pPr>
      <w:r w:rsidRPr="006035AB">
        <w:rPr>
          <w:rFonts w:ascii="Arial Narrow" w:hAnsi="Arial Narrow" w:cs="Arial Narrow"/>
          <w:sz w:val="24"/>
          <w:szCs w:val="24"/>
          <w:lang w:eastAsia="pl-PL"/>
        </w:rPr>
        <w:t xml:space="preserve">Zamawiający zgodnie z art. 462 Ustawy Pzp dopuszcza wykonanie części zamówienia przy udziale podwykonawców.  </w:t>
      </w:r>
    </w:p>
    <w:p w14:paraId="25B34B11" w14:textId="40751756" w:rsidR="006035AB" w:rsidRDefault="006035AB">
      <w:pPr>
        <w:numPr>
          <w:ilvl w:val="3"/>
          <w:numId w:val="86"/>
        </w:numPr>
        <w:suppressAutoHyphens/>
        <w:spacing w:after="0" w:line="240" w:lineRule="auto"/>
        <w:ind w:left="709" w:right="-284" w:hanging="425"/>
        <w:contextualSpacing/>
        <w:jc w:val="both"/>
        <w:rPr>
          <w:rFonts w:ascii="Arial Narrow" w:hAnsi="Arial Narrow" w:cs="Arial Narrow"/>
          <w:sz w:val="24"/>
          <w:szCs w:val="24"/>
          <w:lang w:eastAsia="pl-PL"/>
        </w:rPr>
      </w:pPr>
      <w:r w:rsidRPr="006035AB">
        <w:rPr>
          <w:rFonts w:ascii="Arial Narrow" w:hAnsi="Arial Narrow" w:cs="Arial Narrow"/>
          <w:sz w:val="24"/>
          <w:szCs w:val="24"/>
          <w:lang w:eastAsia="pl-PL"/>
        </w:rPr>
        <w:t xml:space="preserve">Zamawiający nie zastrzega obowiązku osobistego wykonania przez Wykonawcę kluczowych części zamówienia. </w:t>
      </w:r>
    </w:p>
    <w:p w14:paraId="6A539A4C" w14:textId="0C3DBC80" w:rsidR="006035AB" w:rsidRDefault="006035AB">
      <w:pPr>
        <w:numPr>
          <w:ilvl w:val="3"/>
          <w:numId w:val="86"/>
        </w:numPr>
        <w:suppressAutoHyphens/>
        <w:spacing w:after="0" w:line="240" w:lineRule="auto"/>
        <w:ind w:left="709" w:right="-284" w:hanging="425"/>
        <w:contextualSpacing/>
        <w:jc w:val="both"/>
        <w:rPr>
          <w:rFonts w:ascii="Arial Narrow" w:hAnsi="Arial Narrow" w:cs="Arial Narrow"/>
          <w:sz w:val="24"/>
          <w:szCs w:val="24"/>
          <w:lang w:eastAsia="pl-PL"/>
        </w:rPr>
      </w:pPr>
      <w:r w:rsidRPr="006035AB">
        <w:rPr>
          <w:rFonts w:ascii="Arial Narrow" w:hAnsi="Arial Narrow" w:cs="Arial Narrow"/>
          <w:sz w:val="24"/>
          <w:szCs w:val="24"/>
          <w:lang w:eastAsia="pl-PL"/>
        </w:rPr>
        <w:t xml:space="preserve">Zamawiający żąda wskazania przez Wykonawcę, w ofercie, części zamówienia, których wykonanie zamierza powierzyć Podwykonawcom, i podania nazw Podwykonawców, jeżeli są już znani. </w:t>
      </w:r>
    </w:p>
    <w:p w14:paraId="24534E9F" w14:textId="2FAEDB11" w:rsidR="006035AB" w:rsidRDefault="006035AB">
      <w:pPr>
        <w:numPr>
          <w:ilvl w:val="3"/>
          <w:numId w:val="86"/>
        </w:numPr>
        <w:suppressAutoHyphens/>
        <w:spacing w:after="0" w:line="240" w:lineRule="auto"/>
        <w:ind w:left="709" w:right="-284" w:hanging="425"/>
        <w:contextualSpacing/>
        <w:jc w:val="both"/>
        <w:rPr>
          <w:rFonts w:ascii="Arial Narrow" w:hAnsi="Arial Narrow" w:cs="Arial Narrow"/>
          <w:sz w:val="24"/>
          <w:szCs w:val="24"/>
          <w:lang w:eastAsia="pl-PL"/>
        </w:rPr>
      </w:pPr>
      <w:r w:rsidRPr="006035AB">
        <w:rPr>
          <w:rFonts w:ascii="Arial Narrow" w:hAnsi="Arial Narrow" w:cs="Arial Narrow"/>
          <w:sz w:val="24"/>
          <w:szCs w:val="24"/>
          <w:lang w:eastAsia="pl-PL"/>
        </w:rPr>
        <w:t xml:space="preserve">Zamawiający żąda, aby przed przystąpieniem do wykonania zamówienia Wykonawca podał nazwy, dane kontaktowe oraz przedstawicieli, Podwykonawców zaangażowanych w </w:t>
      </w:r>
      <w:r w:rsidR="00720FC0">
        <w:rPr>
          <w:rFonts w:ascii="Arial Narrow" w:hAnsi="Arial Narrow" w:cs="Arial Narrow"/>
          <w:sz w:val="24"/>
          <w:szCs w:val="24"/>
          <w:lang w:eastAsia="pl-PL"/>
        </w:rPr>
        <w:t xml:space="preserve">świadczenie </w:t>
      </w:r>
      <w:r w:rsidRPr="006035AB">
        <w:rPr>
          <w:rFonts w:ascii="Arial Narrow" w:hAnsi="Arial Narrow" w:cs="Arial Narrow"/>
          <w:sz w:val="24"/>
          <w:szCs w:val="24"/>
          <w:lang w:eastAsia="pl-PL"/>
        </w:rPr>
        <w:t xml:space="preserve">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 </w:t>
      </w:r>
    </w:p>
    <w:p w14:paraId="47243AC8" w14:textId="19815174" w:rsidR="00720FC0" w:rsidRDefault="006035AB">
      <w:pPr>
        <w:numPr>
          <w:ilvl w:val="3"/>
          <w:numId w:val="86"/>
        </w:numPr>
        <w:suppressAutoHyphens/>
        <w:spacing w:after="0" w:line="240" w:lineRule="auto"/>
        <w:ind w:left="709" w:right="-284" w:hanging="425"/>
        <w:contextualSpacing/>
        <w:jc w:val="both"/>
        <w:rPr>
          <w:rFonts w:ascii="Arial Narrow" w:hAnsi="Arial Narrow" w:cs="Arial Narrow"/>
          <w:sz w:val="24"/>
          <w:szCs w:val="24"/>
          <w:lang w:eastAsia="pl-PL"/>
        </w:rPr>
      </w:pPr>
      <w:r w:rsidRPr="006035AB">
        <w:rPr>
          <w:rFonts w:ascii="Arial Narrow" w:hAnsi="Arial Narrow" w:cs="Arial Narrow"/>
          <w:sz w:val="24"/>
          <w:szCs w:val="24"/>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D65C7AF" w14:textId="0D47956B" w:rsidR="006035AB" w:rsidRDefault="006035AB">
      <w:pPr>
        <w:numPr>
          <w:ilvl w:val="3"/>
          <w:numId w:val="86"/>
        </w:numPr>
        <w:suppressAutoHyphens/>
        <w:spacing w:after="0" w:line="240" w:lineRule="auto"/>
        <w:ind w:left="709" w:right="-284" w:hanging="425"/>
        <w:contextualSpacing/>
        <w:jc w:val="both"/>
        <w:rPr>
          <w:rFonts w:ascii="Arial Narrow" w:hAnsi="Arial Narrow" w:cs="Arial Narrow"/>
          <w:sz w:val="24"/>
          <w:szCs w:val="24"/>
          <w:lang w:eastAsia="pl-PL"/>
        </w:rPr>
      </w:pPr>
      <w:r w:rsidRPr="006035AB">
        <w:rPr>
          <w:rFonts w:ascii="Arial Narrow" w:hAnsi="Arial Narrow" w:cs="Arial Narrow"/>
          <w:sz w:val="24"/>
          <w:szCs w:val="24"/>
          <w:lang w:eastAsia="pl-PL"/>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5A4CF126" w14:textId="77777777" w:rsidR="00720FC0" w:rsidRDefault="006035AB">
      <w:pPr>
        <w:numPr>
          <w:ilvl w:val="3"/>
          <w:numId w:val="86"/>
        </w:numPr>
        <w:suppressAutoHyphens/>
        <w:spacing w:after="0" w:line="240" w:lineRule="auto"/>
        <w:ind w:left="709" w:right="-284" w:hanging="425"/>
        <w:contextualSpacing/>
        <w:jc w:val="both"/>
        <w:rPr>
          <w:rFonts w:ascii="Arial Narrow" w:hAnsi="Arial Narrow" w:cs="Arial Narrow"/>
          <w:sz w:val="24"/>
          <w:szCs w:val="24"/>
          <w:lang w:eastAsia="pl-PL"/>
        </w:rPr>
      </w:pPr>
      <w:r w:rsidRPr="006035AB">
        <w:rPr>
          <w:rFonts w:ascii="Arial Narrow" w:hAnsi="Arial Narrow" w:cs="Arial Narrow"/>
          <w:sz w:val="24"/>
          <w:szCs w:val="24"/>
          <w:lang w:eastAsia="pl-PL"/>
        </w:rPr>
        <w:t>Podwykonawca zobowiązany jest do posiadania odpowiednich uprawnień, jeżeli jest to objęte przedmiotem zamówienia.</w:t>
      </w:r>
    </w:p>
    <w:p w14:paraId="75934A15" w14:textId="5EF26DFA" w:rsidR="006035AB" w:rsidRPr="006035AB" w:rsidRDefault="006035AB">
      <w:pPr>
        <w:numPr>
          <w:ilvl w:val="3"/>
          <w:numId w:val="86"/>
        </w:numPr>
        <w:suppressAutoHyphens/>
        <w:spacing w:after="0" w:line="240" w:lineRule="auto"/>
        <w:ind w:left="709" w:right="-284" w:hanging="425"/>
        <w:contextualSpacing/>
        <w:jc w:val="both"/>
        <w:rPr>
          <w:rFonts w:ascii="Arial Narrow" w:hAnsi="Arial Narrow" w:cs="Arial Narrow"/>
          <w:sz w:val="24"/>
          <w:szCs w:val="24"/>
          <w:lang w:eastAsia="pl-PL"/>
        </w:rPr>
      </w:pPr>
      <w:r w:rsidRPr="006035AB">
        <w:rPr>
          <w:rFonts w:ascii="Arial Narrow" w:hAnsi="Arial Narrow" w:cs="Arial Narrow"/>
          <w:sz w:val="24"/>
          <w:szCs w:val="24"/>
          <w:lang w:eastAsia="pl-PL"/>
        </w:rPr>
        <w:t xml:space="preserve"> 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p>
    <w:p w14:paraId="0D0522AA" w14:textId="77777777" w:rsidR="000E3884" w:rsidRPr="00D05355" w:rsidRDefault="000E3884" w:rsidP="009A31A0">
      <w:pPr>
        <w:suppressAutoHyphens/>
        <w:spacing w:after="0" w:line="240" w:lineRule="auto"/>
        <w:ind w:left="709" w:right="-425"/>
        <w:contextualSpacing/>
        <w:jc w:val="both"/>
        <w:rPr>
          <w:rFonts w:ascii="Bookman Old Style" w:eastAsia="Arial Unicode MS" w:hAnsi="Bookman Old Style" w:cs="Arial Narrow"/>
          <w:lang w:eastAsia="pl-PL"/>
        </w:rPr>
      </w:pPr>
    </w:p>
    <w:p w14:paraId="5E6DFB53" w14:textId="749B8CFC" w:rsidR="00840F54" w:rsidRPr="005F2FF0" w:rsidRDefault="00247B6C" w:rsidP="009A31A0">
      <w:pPr>
        <w:widowControl w:val="0"/>
        <w:numPr>
          <w:ilvl w:val="0"/>
          <w:numId w:val="1"/>
        </w:numPr>
        <w:tabs>
          <w:tab w:val="num" w:pos="567"/>
        </w:tabs>
        <w:suppressAutoHyphens/>
        <w:autoSpaceDE w:val="0"/>
        <w:spacing w:after="0" w:line="240" w:lineRule="auto"/>
        <w:ind w:left="426" w:right="-425" w:hanging="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b/>
          <w:sz w:val="24"/>
          <w:szCs w:val="24"/>
          <w:lang w:eastAsia="pl-PL"/>
        </w:rPr>
        <w:t>Termin wykonania zamówienia</w:t>
      </w:r>
      <w:r w:rsidR="00840F54" w:rsidRPr="005F2FF0">
        <w:rPr>
          <w:rFonts w:ascii="Arial Narrow" w:eastAsia="Times New Roman" w:hAnsi="Arial Narrow" w:cs="Times New Roman"/>
          <w:b/>
          <w:sz w:val="24"/>
          <w:szCs w:val="24"/>
          <w:lang w:eastAsia="pl-PL"/>
        </w:rPr>
        <w:t xml:space="preserve"> </w:t>
      </w:r>
      <w:r w:rsidR="00840F54" w:rsidRPr="005F2FF0">
        <w:rPr>
          <w:rFonts w:ascii="Arial Narrow" w:eastAsia="Times New Roman" w:hAnsi="Arial Narrow" w:cs="Times New Roman"/>
          <w:sz w:val="24"/>
          <w:szCs w:val="24"/>
          <w:lang w:eastAsia="pl-PL"/>
        </w:rPr>
        <w:t xml:space="preserve">– </w:t>
      </w:r>
      <w:r w:rsidR="00840F54" w:rsidRPr="005F2FF0">
        <w:rPr>
          <w:rFonts w:ascii="Arial Narrow" w:eastAsia="Times New Roman" w:hAnsi="Arial Narrow" w:cs="Arial Narrow"/>
          <w:sz w:val="24"/>
          <w:szCs w:val="24"/>
          <w:lang w:eastAsia="pl-PL"/>
        </w:rPr>
        <w:t xml:space="preserve">zamówienie będzie realizowane w </w:t>
      </w:r>
      <w:r w:rsidR="00840F54" w:rsidRPr="003854EE">
        <w:rPr>
          <w:rFonts w:ascii="Arial Narrow" w:eastAsia="Times New Roman" w:hAnsi="Arial Narrow" w:cs="Arial Narrow"/>
          <w:sz w:val="24"/>
          <w:szCs w:val="24"/>
          <w:lang w:eastAsia="pl-PL"/>
        </w:rPr>
        <w:t xml:space="preserve">okresie </w:t>
      </w:r>
      <w:r w:rsidR="003854EE" w:rsidRPr="003854EE">
        <w:rPr>
          <w:rFonts w:ascii="Arial Narrow" w:eastAsia="Times New Roman" w:hAnsi="Arial Narrow" w:cs="Arial Narrow"/>
          <w:sz w:val="24"/>
          <w:szCs w:val="24"/>
          <w:lang w:eastAsia="pl-PL"/>
        </w:rPr>
        <w:t>18</w:t>
      </w:r>
      <w:r w:rsidR="00840F54" w:rsidRPr="003854EE">
        <w:rPr>
          <w:rFonts w:ascii="Arial Narrow" w:eastAsia="Times New Roman" w:hAnsi="Arial Narrow" w:cs="Arial Narrow"/>
          <w:sz w:val="24"/>
          <w:szCs w:val="24"/>
          <w:lang w:eastAsia="pl-PL"/>
        </w:rPr>
        <w:t xml:space="preserve"> miesięcy od daty</w:t>
      </w:r>
      <w:r w:rsidR="00840F54" w:rsidRPr="005F2FF0">
        <w:rPr>
          <w:rFonts w:ascii="Arial Narrow" w:eastAsia="Times New Roman" w:hAnsi="Arial Narrow" w:cs="Arial Narrow"/>
          <w:sz w:val="24"/>
          <w:szCs w:val="24"/>
          <w:lang w:eastAsia="pl-PL"/>
        </w:rPr>
        <w:t xml:space="preserve"> zawarcia umowy z wybranym Wykonawcą.</w:t>
      </w:r>
    </w:p>
    <w:p w14:paraId="70B23D20" w14:textId="77777777" w:rsidR="00247B6C" w:rsidRPr="00D05355" w:rsidRDefault="00247B6C" w:rsidP="009A31A0">
      <w:pPr>
        <w:suppressAutoHyphens/>
        <w:spacing w:after="0" w:line="240" w:lineRule="auto"/>
        <w:ind w:right="-425"/>
        <w:jc w:val="both"/>
        <w:rPr>
          <w:rFonts w:ascii="Bookman Old Style" w:eastAsia="Times New Roman" w:hAnsi="Bookman Old Style" w:cs="Arial"/>
          <w:bCs/>
          <w:iCs/>
          <w:lang w:eastAsia="ar-SA"/>
        </w:rPr>
      </w:pPr>
    </w:p>
    <w:p w14:paraId="00DFDA28" w14:textId="77777777" w:rsidR="00247B6C" w:rsidRPr="005F2FF0" w:rsidRDefault="00247B6C" w:rsidP="009A31A0">
      <w:pPr>
        <w:widowControl w:val="0"/>
        <w:numPr>
          <w:ilvl w:val="0"/>
          <w:numId w:val="1"/>
        </w:numPr>
        <w:tabs>
          <w:tab w:val="clear" w:pos="1080"/>
          <w:tab w:val="num" w:pos="426"/>
          <w:tab w:val="num" w:pos="567"/>
        </w:tabs>
        <w:suppressAutoHyphens/>
        <w:autoSpaceDE w:val="0"/>
        <w:autoSpaceDN w:val="0"/>
        <w:adjustRightInd w:val="0"/>
        <w:spacing w:after="0" w:line="240" w:lineRule="auto"/>
        <w:ind w:right="-425" w:hanging="1080"/>
        <w:jc w:val="both"/>
        <w:rPr>
          <w:rFonts w:ascii="Arial Narrow" w:eastAsia="Times New Roman" w:hAnsi="Arial Narrow" w:cs="Times New Roman"/>
          <w:b/>
          <w:color w:val="000000"/>
          <w:sz w:val="24"/>
          <w:szCs w:val="24"/>
          <w:lang w:eastAsia="ar-SA"/>
        </w:rPr>
      </w:pPr>
      <w:r w:rsidRPr="005F2FF0">
        <w:rPr>
          <w:rFonts w:ascii="Arial Narrow" w:eastAsia="Times New Roman" w:hAnsi="Arial Narrow" w:cs="Times New Roman"/>
          <w:b/>
          <w:bCs/>
          <w:sz w:val="24"/>
          <w:szCs w:val="24"/>
          <w:lang w:eastAsia="ar-SA"/>
        </w:rPr>
        <w:t>Warunki udziału w postępowaniu:</w:t>
      </w:r>
    </w:p>
    <w:p w14:paraId="26C0E8CE" w14:textId="0F20F9F8" w:rsidR="00247B6C" w:rsidRPr="005F2FF0" w:rsidRDefault="00247B6C">
      <w:pPr>
        <w:numPr>
          <w:ilvl w:val="0"/>
          <w:numId w:val="4"/>
        </w:numPr>
        <w:tabs>
          <w:tab w:val="clear" w:pos="360"/>
          <w:tab w:val="num" w:pos="567"/>
        </w:tabs>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O udzielenie zamówienia mogą ubiegać się Wykonawcy, którzy nie podlegają wykluczeniu, na zasa</w:t>
      </w:r>
      <w:r w:rsidR="003C2D9A">
        <w:rPr>
          <w:rFonts w:ascii="Arial Narrow" w:eastAsia="Times New Roman" w:hAnsi="Arial Narrow" w:cs="Times New Roman"/>
          <w:sz w:val="24"/>
          <w:szCs w:val="24"/>
          <w:lang w:eastAsia="ar-SA"/>
        </w:rPr>
        <w:t>dach określonych w Rozdziale VI</w:t>
      </w:r>
      <w:r w:rsidRPr="005F2FF0">
        <w:rPr>
          <w:rFonts w:ascii="Arial Narrow" w:eastAsia="Times New Roman" w:hAnsi="Arial Narrow" w:cs="Times New Roman"/>
          <w:sz w:val="24"/>
          <w:szCs w:val="24"/>
          <w:lang w:eastAsia="ar-SA"/>
        </w:rPr>
        <w:t xml:space="preserve"> SWZ</w:t>
      </w:r>
      <w:r w:rsidR="00FE0B45" w:rsidRPr="005F2FF0">
        <w:rPr>
          <w:rFonts w:ascii="Arial Narrow" w:eastAsia="Times New Roman" w:hAnsi="Arial Narrow" w:cs="Times New Roman"/>
          <w:sz w:val="24"/>
          <w:szCs w:val="24"/>
          <w:lang w:eastAsia="ar-SA"/>
        </w:rPr>
        <w:t>.</w:t>
      </w:r>
    </w:p>
    <w:p w14:paraId="51AFEA1F" w14:textId="77777777" w:rsidR="00247B6C" w:rsidRPr="005F2FF0" w:rsidRDefault="00247B6C">
      <w:pPr>
        <w:numPr>
          <w:ilvl w:val="0"/>
          <w:numId w:val="4"/>
        </w:numPr>
        <w:tabs>
          <w:tab w:val="clear" w:pos="360"/>
          <w:tab w:val="num" w:pos="567"/>
        </w:tabs>
        <w:suppressAutoHyphens/>
        <w:spacing w:after="0" w:line="240" w:lineRule="auto"/>
        <w:ind w:right="-426"/>
        <w:jc w:val="both"/>
        <w:rPr>
          <w:rFonts w:ascii="Arial Narrow" w:eastAsia="Times New Roman" w:hAnsi="Arial Narrow" w:cs="Times New Roman"/>
          <w:sz w:val="24"/>
          <w:szCs w:val="24"/>
          <w:lang w:eastAsia="ar-SA"/>
        </w:rPr>
      </w:pPr>
      <w:bookmarkStart w:id="11" w:name="_Hlk73953751"/>
      <w:r w:rsidRPr="005F2FF0">
        <w:rPr>
          <w:rFonts w:ascii="Arial Narrow" w:eastAsia="Times New Roman" w:hAnsi="Arial Narrow" w:cs="Times-Roman"/>
          <w:sz w:val="24"/>
          <w:szCs w:val="24"/>
          <w:lang w:eastAsia="ar-SA"/>
        </w:rPr>
        <w:t>O udzielenie zamówienia mog</w:t>
      </w:r>
      <w:r w:rsidRPr="005F2FF0">
        <w:rPr>
          <w:rFonts w:ascii="Arial Narrow" w:eastAsia="TimesNewRoman" w:hAnsi="Arial Narrow" w:cs="TimesNewRoman"/>
          <w:sz w:val="24"/>
          <w:szCs w:val="24"/>
          <w:lang w:eastAsia="ar-SA"/>
        </w:rPr>
        <w:t xml:space="preserve">ą </w:t>
      </w:r>
      <w:r w:rsidRPr="005F2FF0">
        <w:rPr>
          <w:rFonts w:ascii="Arial Narrow" w:eastAsia="Times New Roman" w:hAnsi="Arial Narrow" w:cs="Times-Roman"/>
          <w:sz w:val="24"/>
          <w:szCs w:val="24"/>
          <w:lang w:eastAsia="ar-SA"/>
        </w:rPr>
        <w:t>ubiega</w:t>
      </w:r>
      <w:r w:rsidRPr="005F2FF0">
        <w:rPr>
          <w:rFonts w:ascii="Arial Narrow" w:eastAsia="TimesNewRoman" w:hAnsi="Arial Narrow" w:cs="TimesNewRoman"/>
          <w:sz w:val="24"/>
          <w:szCs w:val="24"/>
          <w:lang w:eastAsia="ar-SA"/>
        </w:rPr>
        <w:t xml:space="preserve">ć </w:t>
      </w:r>
      <w:r w:rsidRPr="005F2FF0">
        <w:rPr>
          <w:rFonts w:ascii="Arial Narrow" w:eastAsia="Times New Roman" w:hAnsi="Arial Narrow" w:cs="Times-Roman"/>
          <w:sz w:val="24"/>
          <w:szCs w:val="24"/>
          <w:lang w:eastAsia="ar-SA"/>
        </w:rPr>
        <w:t>si</w:t>
      </w:r>
      <w:r w:rsidRPr="005F2FF0">
        <w:rPr>
          <w:rFonts w:ascii="Arial Narrow" w:eastAsia="TimesNewRoman" w:hAnsi="Arial Narrow" w:cs="TimesNewRoman"/>
          <w:sz w:val="24"/>
          <w:szCs w:val="24"/>
          <w:lang w:eastAsia="ar-SA"/>
        </w:rPr>
        <w:t xml:space="preserve">ę </w:t>
      </w:r>
      <w:r w:rsidRPr="005F2FF0">
        <w:rPr>
          <w:rFonts w:ascii="Arial Narrow" w:eastAsia="Times New Roman" w:hAnsi="Arial Narrow" w:cs="Times-Roman"/>
          <w:sz w:val="24"/>
          <w:szCs w:val="24"/>
          <w:lang w:eastAsia="ar-SA"/>
        </w:rPr>
        <w:t>Wykonawcy, którzy spełniaj</w:t>
      </w:r>
      <w:r w:rsidRPr="005F2FF0">
        <w:rPr>
          <w:rFonts w:ascii="Arial Narrow" w:eastAsia="TimesNewRoman" w:hAnsi="Arial Narrow" w:cs="TimesNewRoman"/>
          <w:sz w:val="24"/>
          <w:szCs w:val="24"/>
          <w:lang w:eastAsia="ar-SA"/>
        </w:rPr>
        <w:t xml:space="preserve">ą </w:t>
      </w:r>
      <w:r w:rsidRPr="005F2FF0">
        <w:rPr>
          <w:rFonts w:ascii="Arial Narrow" w:eastAsia="Times New Roman" w:hAnsi="Arial Narrow" w:cs="Times-Roman"/>
          <w:sz w:val="24"/>
          <w:szCs w:val="24"/>
          <w:lang w:eastAsia="ar-SA"/>
        </w:rPr>
        <w:t>warunki dotycz</w:t>
      </w:r>
      <w:r w:rsidRPr="005F2FF0">
        <w:rPr>
          <w:rFonts w:ascii="Arial Narrow" w:eastAsia="TimesNewRoman" w:hAnsi="Arial Narrow" w:cs="TimesNewRoman"/>
          <w:sz w:val="24"/>
          <w:szCs w:val="24"/>
          <w:lang w:eastAsia="ar-SA"/>
        </w:rPr>
        <w:t>ą</w:t>
      </w:r>
      <w:r w:rsidRPr="005F2FF0">
        <w:rPr>
          <w:rFonts w:ascii="Arial Narrow" w:eastAsia="Times New Roman" w:hAnsi="Arial Narrow" w:cs="Times-Roman"/>
          <w:sz w:val="24"/>
          <w:szCs w:val="24"/>
          <w:lang w:eastAsia="ar-SA"/>
        </w:rPr>
        <w:t>ce:</w:t>
      </w:r>
    </w:p>
    <w:p w14:paraId="64B590F2" w14:textId="77777777" w:rsidR="00247B6C" w:rsidRPr="005F2FF0" w:rsidRDefault="00247B6C">
      <w:pPr>
        <w:numPr>
          <w:ilvl w:val="0"/>
          <w:numId w:val="74"/>
        </w:numPr>
        <w:tabs>
          <w:tab w:val="clear" w:pos="360"/>
        </w:tabs>
        <w:suppressAutoHyphens/>
        <w:autoSpaceDE w:val="0"/>
        <w:autoSpaceDN w:val="0"/>
        <w:adjustRightInd w:val="0"/>
        <w:spacing w:after="0" w:line="240" w:lineRule="auto"/>
        <w:ind w:left="709" w:right="-426"/>
        <w:jc w:val="both"/>
        <w:rPr>
          <w:rFonts w:ascii="Arial Narrow" w:eastAsia="Times New Roman" w:hAnsi="Arial Narrow" w:cs="Times-Bold"/>
          <w:bCs/>
          <w:sz w:val="24"/>
          <w:szCs w:val="24"/>
          <w:lang w:eastAsia="ar-SA"/>
        </w:rPr>
      </w:pPr>
      <w:r w:rsidRPr="005F2FF0">
        <w:rPr>
          <w:rFonts w:ascii="Arial Narrow" w:eastAsia="Times New Roman" w:hAnsi="Arial Narrow" w:cs="Times-Bold"/>
          <w:bCs/>
          <w:sz w:val="24"/>
          <w:szCs w:val="24"/>
          <w:lang w:eastAsia="ar-SA"/>
        </w:rPr>
        <w:t>zdolno</w:t>
      </w:r>
      <w:r w:rsidRPr="005F2FF0">
        <w:rPr>
          <w:rFonts w:ascii="Arial Narrow" w:eastAsia="Times New Roman" w:hAnsi="Arial Narrow" w:cs="TimesNewRoman,Bold"/>
          <w:bCs/>
          <w:sz w:val="24"/>
          <w:szCs w:val="24"/>
          <w:lang w:eastAsia="ar-SA"/>
        </w:rPr>
        <w:t>ś</w:t>
      </w:r>
      <w:r w:rsidRPr="005F2FF0">
        <w:rPr>
          <w:rFonts w:ascii="Arial Narrow" w:eastAsia="Times New Roman" w:hAnsi="Arial Narrow" w:cs="Times-Bold"/>
          <w:bCs/>
          <w:sz w:val="24"/>
          <w:szCs w:val="24"/>
          <w:lang w:eastAsia="ar-SA"/>
        </w:rPr>
        <w:t>ci do wyst</w:t>
      </w:r>
      <w:r w:rsidRPr="005F2FF0">
        <w:rPr>
          <w:rFonts w:ascii="Arial Narrow" w:eastAsia="Times New Roman" w:hAnsi="Arial Narrow" w:cs="TimesNewRoman,Bold"/>
          <w:bCs/>
          <w:sz w:val="24"/>
          <w:szCs w:val="24"/>
          <w:lang w:eastAsia="ar-SA"/>
        </w:rPr>
        <w:t>ę</w:t>
      </w:r>
      <w:r w:rsidRPr="005F2FF0">
        <w:rPr>
          <w:rFonts w:ascii="Arial Narrow" w:eastAsia="Times New Roman" w:hAnsi="Arial Narrow" w:cs="Times-Bold"/>
          <w:bCs/>
          <w:sz w:val="24"/>
          <w:szCs w:val="24"/>
          <w:lang w:eastAsia="ar-SA"/>
        </w:rPr>
        <w:t xml:space="preserve">powania w obrocie gospodarczym: </w:t>
      </w:r>
      <w:r w:rsidRPr="005F2FF0">
        <w:rPr>
          <w:rFonts w:ascii="Arial Narrow" w:eastAsia="Times New Roman" w:hAnsi="Arial Narrow" w:cs="Times-Roman"/>
          <w:sz w:val="24"/>
          <w:szCs w:val="24"/>
          <w:lang w:eastAsia="ar-SA"/>
        </w:rPr>
        <w:t>Zamawiaj</w:t>
      </w:r>
      <w:r w:rsidRPr="005F2FF0">
        <w:rPr>
          <w:rFonts w:ascii="Arial Narrow" w:eastAsia="TimesNewRoman" w:hAnsi="Arial Narrow" w:cs="TimesNewRoman"/>
          <w:sz w:val="24"/>
          <w:szCs w:val="24"/>
          <w:lang w:eastAsia="ar-SA"/>
        </w:rPr>
        <w:t>ą</w:t>
      </w:r>
      <w:r w:rsidRPr="005F2FF0">
        <w:rPr>
          <w:rFonts w:ascii="Arial Narrow" w:eastAsia="Times New Roman" w:hAnsi="Arial Narrow" w:cs="Times-Roman"/>
          <w:sz w:val="24"/>
          <w:szCs w:val="24"/>
          <w:lang w:eastAsia="ar-SA"/>
        </w:rPr>
        <w:t>cy nie stawia warunku w powy</w:t>
      </w:r>
      <w:r w:rsidRPr="005F2FF0">
        <w:rPr>
          <w:rFonts w:ascii="Arial Narrow" w:eastAsia="TimesNewRoman" w:hAnsi="Arial Narrow" w:cs="TimesNewRoman"/>
          <w:sz w:val="24"/>
          <w:szCs w:val="24"/>
          <w:lang w:eastAsia="ar-SA"/>
        </w:rPr>
        <w:t>ż</w:t>
      </w:r>
      <w:r w:rsidRPr="005F2FF0">
        <w:rPr>
          <w:rFonts w:ascii="Arial Narrow" w:eastAsia="Times New Roman" w:hAnsi="Arial Narrow" w:cs="Times-Roman"/>
          <w:sz w:val="24"/>
          <w:szCs w:val="24"/>
          <w:lang w:eastAsia="ar-SA"/>
        </w:rPr>
        <w:t>szym zakresie.</w:t>
      </w:r>
    </w:p>
    <w:p w14:paraId="248688CE" w14:textId="77777777" w:rsidR="00247B6C" w:rsidRPr="005F2FF0" w:rsidRDefault="00247B6C">
      <w:pPr>
        <w:numPr>
          <w:ilvl w:val="0"/>
          <w:numId w:val="74"/>
        </w:numPr>
        <w:tabs>
          <w:tab w:val="clear" w:pos="360"/>
          <w:tab w:val="num" w:pos="709"/>
        </w:tabs>
        <w:suppressAutoHyphens/>
        <w:autoSpaceDE w:val="0"/>
        <w:autoSpaceDN w:val="0"/>
        <w:adjustRightInd w:val="0"/>
        <w:spacing w:after="0" w:line="240" w:lineRule="auto"/>
        <w:ind w:left="709" w:right="-426"/>
        <w:jc w:val="both"/>
        <w:rPr>
          <w:rFonts w:ascii="Arial Narrow" w:eastAsia="Times New Roman" w:hAnsi="Arial Narrow" w:cs="Times-Bold"/>
          <w:bCs/>
          <w:sz w:val="24"/>
          <w:szCs w:val="24"/>
          <w:lang w:eastAsia="ar-SA"/>
        </w:rPr>
      </w:pPr>
      <w:r w:rsidRPr="005F2FF0">
        <w:rPr>
          <w:rFonts w:ascii="Arial Narrow" w:eastAsia="Times New Roman" w:hAnsi="Arial Narrow" w:cs="Times-Bold"/>
          <w:bCs/>
          <w:sz w:val="24"/>
          <w:szCs w:val="24"/>
          <w:lang w:eastAsia="ar-SA"/>
        </w:rPr>
        <w:t>uprawnie</w:t>
      </w:r>
      <w:r w:rsidRPr="005F2FF0">
        <w:rPr>
          <w:rFonts w:ascii="Arial Narrow" w:eastAsia="Times New Roman" w:hAnsi="Arial Narrow" w:cs="TimesNewRoman,Bold"/>
          <w:bCs/>
          <w:sz w:val="24"/>
          <w:szCs w:val="24"/>
          <w:lang w:eastAsia="ar-SA"/>
        </w:rPr>
        <w:t xml:space="preserve">ń </w:t>
      </w:r>
      <w:r w:rsidRPr="005F2FF0">
        <w:rPr>
          <w:rFonts w:ascii="Arial Narrow" w:eastAsia="Times New Roman" w:hAnsi="Arial Narrow" w:cs="Times-Bold"/>
          <w:bCs/>
          <w:sz w:val="24"/>
          <w:szCs w:val="24"/>
          <w:lang w:eastAsia="ar-SA"/>
        </w:rPr>
        <w:t>do prowadzenia okre</w:t>
      </w:r>
      <w:r w:rsidRPr="005F2FF0">
        <w:rPr>
          <w:rFonts w:ascii="Arial Narrow" w:eastAsia="Times New Roman" w:hAnsi="Arial Narrow" w:cs="TimesNewRoman,Bold"/>
          <w:bCs/>
          <w:sz w:val="24"/>
          <w:szCs w:val="24"/>
          <w:lang w:eastAsia="ar-SA"/>
        </w:rPr>
        <w:t>ś</w:t>
      </w:r>
      <w:r w:rsidRPr="005F2FF0">
        <w:rPr>
          <w:rFonts w:ascii="Arial Narrow" w:eastAsia="Times New Roman" w:hAnsi="Arial Narrow" w:cs="Times-Bold"/>
          <w:bCs/>
          <w:sz w:val="24"/>
          <w:szCs w:val="24"/>
          <w:lang w:eastAsia="ar-SA"/>
        </w:rPr>
        <w:t>lonej działalno</w:t>
      </w:r>
      <w:r w:rsidRPr="005F2FF0">
        <w:rPr>
          <w:rFonts w:ascii="Arial Narrow" w:eastAsia="Times New Roman" w:hAnsi="Arial Narrow" w:cs="TimesNewRoman,Bold"/>
          <w:bCs/>
          <w:sz w:val="24"/>
          <w:szCs w:val="24"/>
          <w:lang w:eastAsia="ar-SA"/>
        </w:rPr>
        <w:t>ś</w:t>
      </w:r>
      <w:r w:rsidRPr="005F2FF0">
        <w:rPr>
          <w:rFonts w:ascii="Arial Narrow" w:eastAsia="Times New Roman" w:hAnsi="Arial Narrow" w:cs="Times-Bold"/>
          <w:bCs/>
          <w:sz w:val="24"/>
          <w:szCs w:val="24"/>
          <w:lang w:eastAsia="ar-SA"/>
        </w:rPr>
        <w:t>ci gospodarczej lub zawodowej, o ile wynika to z odr</w:t>
      </w:r>
      <w:r w:rsidRPr="005F2FF0">
        <w:rPr>
          <w:rFonts w:ascii="Arial Narrow" w:eastAsia="Times New Roman" w:hAnsi="Arial Narrow" w:cs="TimesNewRoman,Bold"/>
          <w:bCs/>
          <w:sz w:val="24"/>
          <w:szCs w:val="24"/>
          <w:lang w:eastAsia="ar-SA"/>
        </w:rPr>
        <w:t>ę</w:t>
      </w:r>
      <w:r w:rsidRPr="005F2FF0">
        <w:rPr>
          <w:rFonts w:ascii="Arial Narrow" w:eastAsia="Times New Roman" w:hAnsi="Arial Narrow" w:cs="Times-Bold"/>
          <w:bCs/>
          <w:sz w:val="24"/>
          <w:szCs w:val="24"/>
          <w:lang w:eastAsia="ar-SA"/>
        </w:rPr>
        <w:t xml:space="preserve">bnych przepisów: </w:t>
      </w:r>
      <w:r w:rsidRPr="005F2FF0">
        <w:rPr>
          <w:rFonts w:ascii="Arial Narrow" w:eastAsia="Times New Roman" w:hAnsi="Arial Narrow" w:cs="Times-Roman"/>
          <w:sz w:val="24"/>
          <w:szCs w:val="24"/>
          <w:lang w:eastAsia="ar-SA"/>
        </w:rPr>
        <w:t>Zamawiaj</w:t>
      </w:r>
      <w:r w:rsidRPr="005F2FF0">
        <w:rPr>
          <w:rFonts w:ascii="Arial Narrow" w:eastAsia="TimesNewRoman" w:hAnsi="Arial Narrow" w:cs="TimesNewRoman"/>
          <w:sz w:val="24"/>
          <w:szCs w:val="24"/>
          <w:lang w:eastAsia="ar-SA"/>
        </w:rPr>
        <w:t>ą</w:t>
      </w:r>
      <w:r w:rsidRPr="005F2FF0">
        <w:rPr>
          <w:rFonts w:ascii="Arial Narrow" w:eastAsia="Times New Roman" w:hAnsi="Arial Narrow" w:cs="Times-Roman"/>
          <w:sz w:val="24"/>
          <w:szCs w:val="24"/>
          <w:lang w:eastAsia="ar-SA"/>
        </w:rPr>
        <w:t>cy nie stawia warunku w powy</w:t>
      </w:r>
      <w:r w:rsidRPr="005F2FF0">
        <w:rPr>
          <w:rFonts w:ascii="Arial Narrow" w:eastAsia="TimesNewRoman" w:hAnsi="Arial Narrow" w:cs="TimesNewRoman"/>
          <w:sz w:val="24"/>
          <w:szCs w:val="24"/>
          <w:lang w:eastAsia="ar-SA"/>
        </w:rPr>
        <w:t>ż</w:t>
      </w:r>
      <w:r w:rsidRPr="005F2FF0">
        <w:rPr>
          <w:rFonts w:ascii="Arial Narrow" w:eastAsia="Times New Roman" w:hAnsi="Arial Narrow" w:cs="Times-Roman"/>
          <w:sz w:val="24"/>
          <w:szCs w:val="24"/>
          <w:lang w:eastAsia="ar-SA"/>
        </w:rPr>
        <w:t>szym zakresie</w:t>
      </w:r>
    </w:p>
    <w:p w14:paraId="6511FAD2" w14:textId="1072A008" w:rsidR="003B26E1" w:rsidRPr="005F2FF0" w:rsidRDefault="00247B6C">
      <w:pPr>
        <w:numPr>
          <w:ilvl w:val="0"/>
          <w:numId w:val="74"/>
        </w:numPr>
        <w:tabs>
          <w:tab w:val="clear" w:pos="360"/>
          <w:tab w:val="num" w:pos="709"/>
        </w:tabs>
        <w:suppressAutoHyphens/>
        <w:spacing w:after="0" w:line="240" w:lineRule="auto"/>
        <w:ind w:left="709" w:right="-426"/>
        <w:jc w:val="both"/>
        <w:rPr>
          <w:rFonts w:ascii="Arial Narrow" w:eastAsia="Times New Roman" w:hAnsi="Arial Narrow" w:cs="Times New Roman"/>
          <w:bCs/>
          <w:sz w:val="24"/>
          <w:szCs w:val="24"/>
          <w:lang w:eastAsia="ar-SA"/>
        </w:rPr>
      </w:pPr>
      <w:r w:rsidRPr="005F2FF0">
        <w:rPr>
          <w:rFonts w:ascii="Arial Narrow" w:eastAsia="Times New Roman" w:hAnsi="Arial Narrow" w:cs="Times-Bold"/>
          <w:bCs/>
          <w:sz w:val="24"/>
          <w:szCs w:val="24"/>
          <w:lang w:eastAsia="ar-SA"/>
        </w:rPr>
        <w:t>sytuacji ekonomicznej lub finansowej</w:t>
      </w:r>
      <w:r w:rsidR="003B26E1" w:rsidRPr="005F2FF0">
        <w:rPr>
          <w:rFonts w:ascii="Arial Narrow" w:eastAsia="Times New Roman" w:hAnsi="Arial Narrow" w:cs="Times-Bold"/>
          <w:bCs/>
          <w:sz w:val="24"/>
          <w:szCs w:val="24"/>
          <w:lang w:eastAsia="ar-SA"/>
        </w:rPr>
        <w:t>:</w:t>
      </w:r>
      <w:r w:rsidRPr="005F2FF0">
        <w:rPr>
          <w:rFonts w:ascii="Arial Narrow" w:eastAsia="Times New Roman" w:hAnsi="Arial Narrow" w:cs="Times-Bold"/>
          <w:bCs/>
          <w:sz w:val="24"/>
          <w:szCs w:val="24"/>
          <w:lang w:eastAsia="ar-SA"/>
        </w:rPr>
        <w:t xml:space="preserve"> </w:t>
      </w:r>
      <w:r w:rsidR="002D4A1A" w:rsidRPr="005F2FF0">
        <w:rPr>
          <w:rFonts w:ascii="Arial Narrow" w:eastAsia="Times New Roman" w:hAnsi="Arial Narrow" w:cs="Times New Roman"/>
          <w:sz w:val="24"/>
          <w:szCs w:val="24"/>
          <w:lang w:eastAsia="ar-SA"/>
        </w:rPr>
        <w:t>Zamawiający nie stawia warunku w powyższym zakresie</w:t>
      </w:r>
      <w:r w:rsidR="003B26E1" w:rsidRPr="005F2FF0">
        <w:rPr>
          <w:rFonts w:ascii="Arial Narrow" w:eastAsia="Times New Roman" w:hAnsi="Arial Narrow" w:cs="Times New Roman"/>
          <w:sz w:val="24"/>
          <w:szCs w:val="24"/>
          <w:lang w:eastAsia="ar-SA"/>
        </w:rPr>
        <w:t>;</w:t>
      </w:r>
    </w:p>
    <w:p w14:paraId="6EEE1F60" w14:textId="3E1D15D0" w:rsidR="00BE74AB" w:rsidRPr="005F2FF0" w:rsidRDefault="00247B6C">
      <w:pPr>
        <w:pStyle w:val="Akapitzlist"/>
        <w:numPr>
          <w:ilvl w:val="0"/>
          <w:numId w:val="74"/>
        </w:numPr>
        <w:tabs>
          <w:tab w:val="clear" w:pos="360"/>
          <w:tab w:val="num" w:pos="709"/>
        </w:tabs>
        <w:autoSpaceDE w:val="0"/>
        <w:autoSpaceDN w:val="0"/>
        <w:adjustRightInd w:val="0"/>
        <w:ind w:left="709" w:right="-166"/>
        <w:jc w:val="both"/>
        <w:rPr>
          <w:rFonts w:ascii="Arial Narrow" w:hAnsi="Arial Narrow"/>
          <w:bCs/>
        </w:rPr>
      </w:pPr>
      <w:r w:rsidRPr="005F2FF0">
        <w:rPr>
          <w:rFonts w:ascii="Arial Narrow" w:eastAsia="Times New Roman" w:hAnsi="Arial Narrow" w:cs="Times-Bold"/>
          <w:bCs/>
        </w:rPr>
        <w:t>zdolno</w:t>
      </w:r>
      <w:r w:rsidRPr="005F2FF0">
        <w:rPr>
          <w:rFonts w:ascii="Arial Narrow" w:eastAsia="Times New Roman" w:hAnsi="Arial Narrow" w:cs="TimesNewRoman,Bold"/>
          <w:bCs/>
        </w:rPr>
        <w:t>ś</w:t>
      </w:r>
      <w:r w:rsidRPr="005F2FF0">
        <w:rPr>
          <w:rFonts w:ascii="Arial Narrow" w:eastAsia="Times New Roman" w:hAnsi="Arial Narrow" w:cs="Times-Bold"/>
          <w:bCs/>
        </w:rPr>
        <w:t xml:space="preserve">ci technicznej </w:t>
      </w:r>
      <w:r w:rsidR="00C364FE" w:rsidRPr="005F2FF0">
        <w:rPr>
          <w:rFonts w:ascii="Arial Narrow" w:eastAsia="Times New Roman" w:hAnsi="Arial Narrow" w:cs="Times-Bold"/>
          <w:bCs/>
        </w:rPr>
        <w:t>i</w:t>
      </w:r>
      <w:r w:rsidRPr="005F2FF0">
        <w:rPr>
          <w:rFonts w:ascii="Arial Narrow" w:eastAsia="Times New Roman" w:hAnsi="Arial Narrow" w:cs="Times-Bold"/>
          <w:bCs/>
        </w:rPr>
        <w:t xml:space="preserve"> zawodowej:</w:t>
      </w:r>
      <w:r w:rsidRPr="005F2FF0">
        <w:rPr>
          <w:rFonts w:ascii="Arial Narrow" w:eastAsia="Times New Roman" w:hAnsi="Arial Narrow" w:cs="Times New Roman"/>
        </w:rPr>
        <w:t xml:space="preserve"> </w:t>
      </w:r>
      <w:r w:rsidR="00BE74AB" w:rsidRPr="005F2FF0">
        <w:rPr>
          <w:rFonts w:ascii="Arial Narrow" w:hAnsi="Arial Narrow"/>
          <w:bCs/>
        </w:rPr>
        <w:t xml:space="preserve">Wykonawca musi dysponować następującymi osobami przeznaczonymi do realizacji </w:t>
      </w:r>
      <w:r w:rsidR="00710DCD" w:rsidRPr="005F2FF0">
        <w:rPr>
          <w:rFonts w:ascii="Arial Narrow" w:hAnsi="Arial Narrow"/>
          <w:bCs/>
        </w:rPr>
        <w:t>umowy</w:t>
      </w:r>
      <w:r w:rsidR="0003044D">
        <w:rPr>
          <w:rFonts w:ascii="Arial Narrow" w:hAnsi="Arial Narrow"/>
          <w:bCs/>
        </w:rPr>
        <w:t xml:space="preserve">, </w:t>
      </w:r>
      <w:r w:rsidR="0003044D">
        <w:rPr>
          <w:rFonts w:ascii="Arial Narrow" w:eastAsia="Times New Roman" w:hAnsi="Arial Narrow" w:cs="Times New Roman"/>
          <w:bCs/>
        </w:rPr>
        <w:t xml:space="preserve">spełniającymi łącznie </w:t>
      </w:r>
      <w:r w:rsidR="0003044D" w:rsidRPr="00C427F2">
        <w:rPr>
          <w:rFonts w:ascii="Arial Narrow" w:eastAsia="Times New Roman" w:hAnsi="Arial Narrow" w:cs="Times New Roman"/>
          <w:bCs/>
        </w:rPr>
        <w:t xml:space="preserve">następujące </w:t>
      </w:r>
      <w:r w:rsidR="0003044D">
        <w:rPr>
          <w:rFonts w:ascii="Arial Narrow" w:eastAsia="Times New Roman" w:hAnsi="Arial Narrow" w:cs="Times New Roman"/>
          <w:bCs/>
        </w:rPr>
        <w:t>wymagania.</w:t>
      </w:r>
      <w:r w:rsidR="00BE74AB" w:rsidRPr="005F2FF0">
        <w:rPr>
          <w:rFonts w:ascii="Arial Narrow" w:hAnsi="Arial Narrow"/>
          <w:bCs/>
        </w:rPr>
        <w:t>:</w:t>
      </w:r>
    </w:p>
    <w:p w14:paraId="167E7392" w14:textId="2BB7C72C" w:rsidR="00710DCD" w:rsidRPr="005F2FF0"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5F2FF0">
        <w:rPr>
          <w:rFonts w:ascii="Arial Narrow" w:hAnsi="Arial Narrow" w:cstheme="minorHAnsi"/>
          <w:sz w:val="24"/>
          <w:szCs w:val="24"/>
        </w:rPr>
        <w:t xml:space="preserve">wykształcenie wyższe (licencjat, tytuł inżyniera lub magistra), wymagana specjalizacja – </w:t>
      </w:r>
      <w:r w:rsidR="003B26E1" w:rsidRPr="005F2FF0">
        <w:rPr>
          <w:rFonts w:ascii="Arial Narrow" w:hAnsi="Arial Narrow" w:cstheme="minorHAnsi"/>
          <w:sz w:val="24"/>
          <w:szCs w:val="24"/>
        </w:rPr>
        <w:t>s</w:t>
      </w:r>
      <w:r w:rsidRPr="005F2FF0">
        <w:rPr>
          <w:rFonts w:ascii="Arial Narrow" w:hAnsi="Arial Narrow" w:cstheme="minorHAnsi"/>
          <w:sz w:val="24"/>
          <w:szCs w:val="24"/>
        </w:rPr>
        <w:t xml:space="preserve">ieci komputerowe lub </w:t>
      </w:r>
      <w:r w:rsidR="003B26E1" w:rsidRPr="005F2FF0">
        <w:rPr>
          <w:rFonts w:ascii="Arial Narrow" w:hAnsi="Arial Narrow" w:cstheme="minorHAnsi"/>
          <w:sz w:val="24"/>
          <w:szCs w:val="24"/>
        </w:rPr>
        <w:t>s</w:t>
      </w:r>
      <w:r w:rsidRPr="005F2FF0">
        <w:rPr>
          <w:rFonts w:ascii="Arial Narrow" w:hAnsi="Arial Narrow" w:cstheme="minorHAnsi"/>
          <w:sz w:val="24"/>
          <w:szCs w:val="24"/>
        </w:rPr>
        <w:t>ystemy komputerowe (minimum 2 osoby);</w:t>
      </w:r>
    </w:p>
    <w:p w14:paraId="0C24608A" w14:textId="38104BFC" w:rsidR="00710DCD" w:rsidRPr="005F2FF0"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5F2FF0">
        <w:rPr>
          <w:rFonts w:ascii="Arial Narrow" w:hAnsi="Arial Narrow" w:cstheme="minorHAnsi"/>
          <w:sz w:val="24"/>
          <w:szCs w:val="24"/>
        </w:rPr>
        <w:t xml:space="preserve">znajomość instalacji i budowy sieci LAN/WLAN (minimum 2 osoby z </w:t>
      </w:r>
      <w:r w:rsidR="00EA2971" w:rsidRPr="005F2FF0">
        <w:rPr>
          <w:rFonts w:ascii="Arial Narrow" w:hAnsi="Arial Narrow" w:cstheme="minorHAnsi"/>
          <w:sz w:val="24"/>
          <w:szCs w:val="24"/>
        </w:rPr>
        <w:t>dwuletnim do</w:t>
      </w:r>
      <w:r w:rsidRPr="005F2FF0">
        <w:rPr>
          <w:rFonts w:ascii="Arial Narrow" w:hAnsi="Arial Narrow" w:cstheme="minorHAnsi"/>
          <w:sz w:val="24"/>
          <w:szCs w:val="24"/>
        </w:rPr>
        <w:t>świadczeniem);</w:t>
      </w:r>
    </w:p>
    <w:p w14:paraId="6A983FF5" w14:textId="74DFA7DA" w:rsidR="00710DCD" w:rsidRPr="005F2FF0"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5F2FF0">
        <w:rPr>
          <w:rFonts w:ascii="Arial Narrow" w:hAnsi="Arial Narrow" w:cstheme="minorHAnsi"/>
          <w:sz w:val="24"/>
          <w:szCs w:val="24"/>
        </w:rPr>
        <w:t xml:space="preserve">umiejętność zarządzenia i konserwacji siecią LAN/WLAN oraz jej zaporą ogniową (minimum 2 osoby z </w:t>
      </w:r>
      <w:r w:rsidR="00EA2971" w:rsidRPr="005F2FF0">
        <w:rPr>
          <w:rFonts w:ascii="Arial Narrow" w:hAnsi="Arial Narrow" w:cstheme="minorHAnsi"/>
          <w:sz w:val="24"/>
          <w:szCs w:val="24"/>
        </w:rPr>
        <w:t>dwuletnim</w:t>
      </w:r>
      <w:r w:rsidRPr="005F2FF0">
        <w:rPr>
          <w:rFonts w:ascii="Arial Narrow" w:hAnsi="Arial Narrow" w:cstheme="minorHAnsi"/>
          <w:sz w:val="24"/>
          <w:szCs w:val="24"/>
        </w:rPr>
        <w:t xml:space="preserve"> doświadczeniem);</w:t>
      </w:r>
    </w:p>
    <w:p w14:paraId="6DDA9230" w14:textId="019A19FE" w:rsidR="00710DCD" w:rsidRPr="005F2FF0"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5F2FF0">
        <w:rPr>
          <w:rFonts w:ascii="Arial Narrow" w:hAnsi="Arial Narrow" w:cstheme="minorHAnsi"/>
          <w:sz w:val="24"/>
          <w:szCs w:val="24"/>
        </w:rPr>
        <w:t xml:space="preserve">umiejętność konfiguracji urządzeń sieciowych (minimum 2 osoby z </w:t>
      </w:r>
      <w:r w:rsidR="00EA2971" w:rsidRPr="005F2FF0">
        <w:rPr>
          <w:rFonts w:ascii="Arial Narrow" w:hAnsi="Arial Narrow" w:cstheme="minorHAnsi"/>
          <w:sz w:val="24"/>
          <w:szCs w:val="24"/>
        </w:rPr>
        <w:t>dwuletnim</w:t>
      </w:r>
      <w:r w:rsidRPr="005F2FF0">
        <w:rPr>
          <w:rFonts w:ascii="Arial Narrow" w:hAnsi="Arial Narrow" w:cstheme="minorHAnsi"/>
          <w:sz w:val="24"/>
          <w:szCs w:val="24"/>
        </w:rPr>
        <w:t xml:space="preserve"> doświadczeniem lub ukończonymi studiami kierunkowymi, tj. specjalizacja – Sieci komputerowe);</w:t>
      </w:r>
    </w:p>
    <w:p w14:paraId="752722C3" w14:textId="2A5C72CB" w:rsidR="00710DCD" w:rsidRPr="005F2FF0"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5F2FF0">
        <w:rPr>
          <w:rFonts w:ascii="Arial Narrow" w:hAnsi="Arial Narrow" w:cstheme="minorHAnsi"/>
          <w:sz w:val="24"/>
          <w:szCs w:val="24"/>
        </w:rPr>
        <w:t xml:space="preserve">doświadczenie we wsparciu przy aktualizacjach aplikacji klienckich produkcyjnego systemu informatycznego obejmującego przynajmniej </w:t>
      </w:r>
      <w:r w:rsidR="004C6866" w:rsidRPr="005F2FF0">
        <w:rPr>
          <w:rFonts w:ascii="Arial Narrow" w:hAnsi="Arial Narrow" w:cstheme="minorHAnsi"/>
          <w:sz w:val="24"/>
          <w:szCs w:val="24"/>
        </w:rPr>
        <w:t>25</w:t>
      </w:r>
      <w:r w:rsidRPr="005F2FF0">
        <w:rPr>
          <w:rFonts w:ascii="Arial Narrow" w:hAnsi="Arial Narrow" w:cstheme="minorHAnsi"/>
          <w:sz w:val="24"/>
          <w:szCs w:val="24"/>
        </w:rPr>
        <w:t>0 stacji roboczych (minimum 2 osoby z</w:t>
      </w:r>
      <w:r w:rsidR="0003044D">
        <w:rPr>
          <w:rFonts w:ascii="Arial Narrow" w:hAnsi="Arial Narrow" w:cstheme="minorHAnsi"/>
          <w:sz w:val="24"/>
          <w:szCs w:val="24"/>
        </w:rPr>
        <w:t xml:space="preserve"> </w:t>
      </w:r>
      <w:r w:rsidR="00F468FA" w:rsidRPr="005F2FF0">
        <w:rPr>
          <w:rFonts w:ascii="Arial Narrow" w:hAnsi="Arial Narrow" w:cstheme="minorHAnsi"/>
          <w:sz w:val="24"/>
          <w:szCs w:val="24"/>
        </w:rPr>
        <w:t>dwuletnim</w:t>
      </w:r>
      <w:r w:rsidRPr="005F2FF0">
        <w:rPr>
          <w:rFonts w:ascii="Arial Narrow" w:hAnsi="Arial Narrow" w:cstheme="minorHAnsi"/>
          <w:sz w:val="24"/>
          <w:szCs w:val="24"/>
        </w:rPr>
        <w:t xml:space="preserve"> doświadczeniem);</w:t>
      </w:r>
    </w:p>
    <w:p w14:paraId="0F7F8A6D" w14:textId="77580BF5" w:rsidR="008523A9" w:rsidRPr="00F41069" w:rsidRDefault="008523A9">
      <w:pPr>
        <w:numPr>
          <w:ilvl w:val="0"/>
          <w:numId w:val="76"/>
        </w:numPr>
        <w:suppressAutoHyphens/>
        <w:spacing w:after="0" w:line="240" w:lineRule="auto"/>
        <w:ind w:left="993" w:hanging="284"/>
        <w:jc w:val="both"/>
        <w:rPr>
          <w:rFonts w:ascii="Arial Narrow" w:hAnsi="Arial Narrow" w:cstheme="minorHAnsi"/>
          <w:sz w:val="24"/>
          <w:szCs w:val="24"/>
        </w:rPr>
      </w:pPr>
      <w:r w:rsidRPr="00F41069">
        <w:rPr>
          <w:rFonts w:ascii="Arial Narrow" w:hAnsi="Arial Narrow" w:cstheme="minorHAnsi"/>
          <w:sz w:val="24"/>
          <w:szCs w:val="24"/>
        </w:rPr>
        <w:t>doświadczenie przy wsparciu przy aktualizacji aplikacji klienckich systemu Eskulap (minimum 2 osoby z</w:t>
      </w:r>
      <w:r w:rsidR="00EA2971" w:rsidRPr="00F41069">
        <w:rPr>
          <w:rFonts w:ascii="Arial Narrow" w:hAnsi="Arial Narrow" w:cstheme="minorHAnsi"/>
          <w:sz w:val="24"/>
          <w:szCs w:val="24"/>
        </w:rPr>
        <w:t xml:space="preserve"> </w:t>
      </w:r>
      <w:r w:rsidR="00F468FA" w:rsidRPr="00F41069">
        <w:rPr>
          <w:rFonts w:ascii="Arial Narrow" w:hAnsi="Arial Narrow" w:cstheme="minorHAnsi"/>
          <w:sz w:val="24"/>
          <w:szCs w:val="24"/>
        </w:rPr>
        <w:t>dwuletnim</w:t>
      </w:r>
      <w:r w:rsidRPr="00F41069">
        <w:rPr>
          <w:rFonts w:ascii="Arial Narrow" w:hAnsi="Arial Narrow" w:cstheme="minorHAnsi"/>
          <w:sz w:val="24"/>
          <w:szCs w:val="24"/>
        </w:rPr>
        <w:t xml:space="preserve"> doświadczeniem);</w:t>
      </w:r>
    </w:p>
    <w:p w14:paraId="796D7F42" w14:textId="46F2B1AD" w:rsidR="00710DCD" w:rsidRPr="00F41069"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F41069">
        <w:rPr>
          <w:rFonts w:ascii="Arial Narrow" w:hAnsi="Arial Narrow" w:cstheme="minorHAnsi"/>
          <w:sz w:val="24"/>
          <w:szCs w:val="24"/>
        </w:rPr>
        <w:t>znajomość systemów operacyjnych z rodziny Windows</w:t>
      </w:r>
      <w:r w:rsidR="0003044D" w:rsidRPr="00F41069">
        <w:rPr>
          <w:rFonts w:ascii="Arial Narrow" w:hAnsi="Arial Narrow" w:cstheme="minorHAnsi"/>
          <w:sz w:val="24"/>
          <w:szCs w:val="24"/>
        </w:rPr>
        <w:t xml:space="preserve"> (minimum 2 osoby z dwuletnim doświadczeniem)</w:t>
      </w:r>
      <w:r w:rsidRPr="00F41069">
        <w:rPr>
          <w:rFonts w:ascii="Arial Narrow" w:hAnsi="Arial Narrow" w:cstheme="minorHAnsi"/>
          <w:sz w:val="24"/>
          <w:szCs w:val="24"/>
        </w:rPr>
        <w:t>;</w:t>
      </w:r>
    </w:p>
    <w:p w14:paraId="78B800E2" w14:textId="62EE0956" w:rsidR="00710DCD" w:rsidRPr="00F41069"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F41069">
        <w:rPr>
          <w:rFonts w:ascii="Arial Narrow" w:hAnsi="Arial Narrow" w:cstheme="minorHAnsi"/>
          <w:sz w:val="24"/>
          <w:szCs w:val="24"/>
        </w:rPr>
        <w:t xml:space="preserve">znajomość budowy, obsługi i konserwacji urządzeń IT (minimum 2 osoby z </w:t>
      </w:r>
      <w:r w:rsidR="00F468FA" w:rsidRPr="00F41069">
        <w:rPr>
          <w:rFonts w:ascii="Arial Narrow" w:hAnsi="Arial Narrow" w:cstheme="minorHAnsi"/>
          <w:sz w:val="24"/>
          <w:szCs w:val="24"/>
        </w:rPr>
        <w:t>dwuletnim</w:t>
      </w:r>
      <w:r w:rsidRPr="00F41069">
        <w:rPr>
          <w:rFonts w:ascii="Arial Narrow" w:hAnsi="Arial Narrow" w:cstheme="minorHAnsi"/>
          <w:sz w:val="24"/>
          <w:szCs w:val="24"/>
        </w:rPr>
        <w:t xml:space="preserve"> doświadczeniem);</w:t>
      </w:r>
    </w:p>
    <w:p w14:paraId="0DD94720" w14:textId="03793B03" w:rsidR="00710DCD" w:rsidRPr="005F2FF0"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5F2FF0">
        <w:rPr>
          <w:rFonts w:ascii="Arial Narrow" w:hAnsi="Arial Narrow" w:cstheme="minorHAnsi"/>
          <w:sz w:val="24"/>
          <w:szCs w:val="24"/>
        </w:rPr>
        <w:t xml:space="preserve">doświadczenie w zakresie administrowania systemem Active Directory (minimum 2 osoby z </w:t>
      </w:r>
      <w:r w:rsidR="00F468FA" w:rsidRPr="005F2FF0">
        <w:rPr>
          <w:rFonts w:ascii="Arial Narrow" w:hAnsi="Arial Narrow" w:cstheme="minorHAnsi"/>
          <w:sz w:val="24"/>
          <w:szCs w:val="24"/>
        </w:rPr>
        <w:t>dwuletnim</w:t>
      </w:r>
      <w:r w:rsidRPr="005F2FF0">
        <w:rPr>
          <w:rFonts w:ascii="Arial Narrow" w:hAnsi="Arial Narrow" w:cstheme="minorHAnsi"/>
          <w:sz w:val="24"/>
          <w:szCs w:val="24"/>
        </w:rPr>
        <w:t xml:space="preserve"> doświadczeniem);</w:t>
      </w:r>
    </w:p>
    <w:p w14:paraId="638A483A" w14:textId="77777777" w:rsidR="00710DCD" w:rsidRPr="005F2FF0" w:rsidRDefault="00710DCD">
      <w:pPr>
        <w:numPr>
          <w:ilvl w:val="0"/>
          <w:numId w:val="76"/>
        </w:numPr>
        <w:suppressAutoHyphens/>
        <w:spacing w:after="0" w:line="240" w:lineRule="auto"/>
        <w:ind w:left="993" w:hanging="284"/>
        <w:rPr>
          <w:rFonts w:ascii="Arial Narrow" w:hAnsi="Arial Narrow" w:cstheme="minorHAnsi"/>
          <w:sz w:val="24"/>
          <w:szCs w:val="24"/>
        </w:rPr>
      </w:pPr>
      <w:r w:rsidRPr="005F2FF0">
        <w:rPr>
          <w:rFonts w:ascii="Arial Narrow" w:hAnsi="Arial Narrow" w:cstheme="minorHAnsi"/>
          <w:sz w:val="24"/>
          <w:szCs w:val="24"/>
        </w:rPr>
        <w:t xml:space="preserve">znajomość oprogramowania medycznego tomografii (Syngo.Via), mammografii(Fuji Axon), rezonansu(Syngo.Via), RTG(JiveX) </w:t>
      </w:r>
    </w:p>
    <w:p w14:paraId="4B01BC5A" w14:textId="1FB3AB39" w:rsidR="00710DCD" w:rsidRPr="005F2FF0"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5F2FF0">
        <w:rPr>
          <w:rFonts w:ascii="Arial Narrow" w:hAnsi="Arial Narrow" w:cstheme="minorHAnsi"/>
          <w:sz w:val="24"/>
          <w:szCs w:val="24"/>
        </w:rPr>
        <w:t xml:space="preserve">doświadczenie pracy z oprogramowaniem kopii zapasowych Veeam oraz Nakivo (minimum 2 osoby z </w:t>
      </w:r>
      <w:r w:rsidR="00F468FA" w:rsidRPr="005F2FF0">
        <w:rPr>
          <w:rFonts w:ascii="Arial Narrow" w:hAnsi="Arial Narrow" w:cstheme="minorHAnsi"/>
          <w:sz w:val="24"/>
          <w:szCs w:val="24"/>
        </w:rPr>
        <w:t>dwuletnim</w:t>
      </w:r>
      <w:r w:rsidRPr="005F2FF0">
        <w:rPr>
          <w:rFonts w:ascii="Arial Narrow" w:hAnsi="Arial Narrow" w:cstheme="minorHAnsi"/>
          <w:sz w:val="24"/>
          <w:szCs w:val="24"/>
        </w:rPr>
        <w:t xml:space="preserve"> doświadczeniem);</w:t>
      </w:r>
    </w:p>
    <w:p w14:paraId="1CA39606" w14:textId="60E90E38" w:rsidR="00710DCD" w:rsidRPr="005F2FF0"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5F2FF0">
        <w:rPr>
          <w:rFonts w:ascii="Arial Narrow" w:hAnsi="Arial Narrow" w:cstheme="minorHAnsi"/>
          <w:sz w:val="24"/>
          <w:szCs w:val="24"/>
        </w:rPr>
        <w:t xml:space="preserve">doświadczenie pracy z środowiskiem VMware oraz Hyper-V (minimum 2 osoby z </w:t>
      </w:r>
      <w:r w:rsidR="00F468FA" w:rsidRPr="005F2FF0">
        <w:rPr>
          <w:rFonts w:ascii="Arial Narrow" w:hAnsi="Arial Narrow" w:cstheme="minorHAnsi"/>
          <w:sz w:val="24"/>
          <w:szCs w:val="24"/>
        </w:rPr>
        <w:t>dwuletnim</w:t>
      </w:r>
      <w:r w:rsidRPr="005F2FF0">
        <w:rPr>
          <w:rFonts w:ascii="Arial Narrow" w:hAnsi="Arial Narrow" w:cstheme="minorHAnsi"/>
          <w:sz w:val="24"/>
          <w:szCs w:val="24"/>
        </w:rPr>
        <w:t xml:space="preserve"> doświadczeniem);</w:t>
      </w:r>
    </w:p>
    <w:p w14:paraId="4ABF290A" w14:textId="67D35C59" w:rsidR="00710DCD" w:rsidRPr="005F2FF0"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5F2FF0">
        <w:rPr>
          <w:rFonts w:ascii="Arial Narrow" w:hAnsi="Arial Narrow" w:cstheme="minorHAnsi"/>
          <w:sz w:val="24"/>
          <w:szCs w:val="24"/>
        </w:rPr>
        <w:t xml:space="preserve">doświadczenie w zakresie obsługi pamięci masowych (minimum 2 osoby z </w:t>
      </w:r>
      <w:r w:rsidR="00F468FA" w:rsidRPr="005F2FF0">
        <w:rPr>
          <w:rFonts w:ascii="Arial Narrow" w:hAnsi="Arial Narrow" w:cstheme="minorHAnsi"/>
          <w:sz w:val="24"/>
          <w:szCs w:val="24"/>
        </w:rPr>
        <w:t>dwuletnim</w:t>
      </w:r>
      <w:r w:rsidRPr="005F2FF0">
        <w:rPr>
          <w:rFonts w:ascii="Arial Narrow" w:hAnsi="Arial Narrow" w:cstheme="minorHAnsi"/>
          <w:sz w:val="24"/>
          <w:szCs w:val="24"/>
        </w:rPr>
        <w:t xml:space="preserve"> doświadczeniem);</w:t>
      </w:r>
    </w:p>
    <w:p w14:paraId="22963BB4" w14:textId="634C2810" w:rsidR="00710DCD" w:rsidRPr="005F2FF0"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5F2FF0">
        <w:rPr>
          <w:rFonts w:ascii="Arial Narrow" w:hAnsi="Arial Narrow" w:cstheme="minorHAnsi"/>
          <w:sz w:val="24"/>
          <w:szCs w:val="24"/>
        </w:rPr>
        <w:t>doświadczenie w zakresie administrowania konsolą antywirusową (</w:t>
      </w:r>
      <w:bookmarkStart w:id="12" w:name="_Hlk131502078"/>
      <w:r w:rsidRPr="005F2FF0">
        <w:rPr>
          <w:rFonts w:ascii="Arial Narrow" w:hAnsi="Arial Narrow" w:cstheme="minorHAnsi"/>
          <w:sz w:val="24"/>
          <w:szCs w:val="24"/>
        </w:rPr>
        <w:t xml:space="preserve">minimum 2 osoby z </w:t>
      </w:r>
      <w:r w:rsidR="00F468FA" w:rsidRPr="005F2FF0">
        <w:rPr>
          <w:rFonts w:ascii="Arial Narrow" w:hAnsi="Arial Narrow" w:cstheme="minorHAnsi"/>
          <w:sz w:val="24"/>
          <w:szCs w:val="24"/>
        </w:rPr>
        <w:t>dwuletnim</w:t>
      </w:r>
      <w:r w:rsidRPr="005F2FF0">
        <w:rPr>
          <w:rFonts w:ascii="Arial Narrow" w:hAnsi="Arial Narrow" w:cstheme="minorHAnsi"/>
          <w:sz w:val="24"/>
          <w:szCs w:val="24"/>
        </w:rPr>
        <w:t xml:space="preserve"> doświadczeniem</w:t>
      </w:r>
      <w:bookmarkEnd w:id="12"/>
      <w:r w:rsidRPr="005F2FF0">
        <w:rPr>
          <w:rFonts w:ascii="Arial Narrow" w:hAnsi="Arial Narrow" w:cstheme="minorHAnsi"/>
          <w:sz w:val="24"/>
          <w:szCs w:val="24"/>
        </w:rPr>
        <w:t>);</w:t>
      </w:r>
    </w:p>
    <w:p w14:paraId="19CCAE50" w14:textId="37FB1C86" w:rsidR="00710DCD" w:rsidRDefault="00710DCD">
      <w:pPr>
        <w:numPr>
          <w:ilvl w:val="0"/>
          <w:numId w:val="76"/>
        </w:numPr>
        <w:suppressAutoHyphens/>
        <w:spacing w:after="0" w:line="240" w:lineRule="auto"/>
        <w:ind w:left="993" w:hanging="284"/>
        <w:jc w:val="both"/>
        <w:rPr>
          <w:rFonts w:ascii="Arial Narrow" w:hAnsi="Arial Narrow" w:cstheme="minorHAnsi"/>
          <w:sz w:val="24"/>
          <w:szCs w:val="24"/>
        </w:rPr>
      </w:pPr>
      <w:r w:rsidRPr="005F2FF0">
        <w:rPr>
          <w:rFonts w:ascii="Arial Narrow" w:hAnsi="Arial Narrow" w:cstheme="minorHAnsi"/>
          <w:sz w:val="24"/>
          <w:szCs w:val="24"/>
        </w:rPr>
        <w:t>doświadczenie w zakresie administrowania systemem monitoringu urządzeń sieciowych Zabbix (</w:t>
      </w:r>
      <w:r w:rsidR="0003044D" w:rsidRPr="0003044D">
        <w:rPr>
          <w:rFonts w:ascii="Arial Narrow" w:hAnsi="Arial Narrow" w:cstheme="minorHAnsi"/>
          <w:sz w:val="24"/>
          <w:szCs w:val="24"/>
        </w:rPr>
        <w:t>minimum 2 osoby z dwuletnim doświadczeniem</w:t>
      </w:r>
      <w:r w:rsidRPr="005F2FF0">
        <w:rPr>
          <w:rFonts w:ascii="Arial Narrow" w:hAnsi="Arial Narrow" w:cstheme="minorHAnsi"/>
          <w:sz w:val="24"/>
          <w:szCs w:val="24"/>
        </w:rPr>
        <w:t>);</w:t>
      </w:r>
    </w:p>
    <w:p w14:paraId="40B44C8E" w14:textId="378220F7" w:rsidR="005F2FF0" w:rsidRDefault="005F2FF0" w:rsidP="005F2FF0">
      <w:pPr>
        <w:suppressAutoHyphens/>
        <w:spacing w:after="0" w:line="240" w:lineRule="auto"/>
        <w:ind w:left="993"/>
        <w:jc w:val="both"/>
        <w:rPr>
          <w:rFonts w:ascii="Arial Narrow" w:hAnsi="Arial Narrow" w:cstheme="minorHAnsi"/>
          <w:sz w:val="24"/>
          <w:szCs w:val="24"/>
        </w:rPr>
      </w:pPr>
    </w:p>
    <w:p w14:paraId="43F2F90F" w14:textId="77777777" w:rsidR="004F08BF" w:rsidRDefault="004F08BF" w:rsidP="005F2FF0">
      <w:pPr>
        <w:suppressAutoHyphens/>
        <w:spacing w:after="0" w:line="240" w:lineRule="auto"/>
        <w:ind w:left="993"/>
        <w:jc w:val="both"/>
        <w:rPr>
          <w:rFonts w:ascii="Arial Narrow" w:hAnsi="Arial Narrow" w:cstheme="minorHAnsi"/>
          <w:sz w:val="24"/>
          <w:szCs w:val="24"/>
        </w:rPr>
      </w:pPr>
    </w:p>
    <w:p w14:paraId="5B499F25" w14:textId="77777777" w:rsidR="004F08BF" w:rsidRDefault="004F08BF" w:rsidP="005F2FF0">
      <w:pPr>
        <w:suppressAutoHyphens/>
        <w:spacing w:after="0" w:line="240" w:lineRule="auto"/>
        <w:ind w:left="993"/>
        <w:jc w:val="both"/>
        <w:rPr>
          <w:rFonts w:ascii="Arial Narrow" w:hAnsi="Arial Narrow" w:cstheme="minorHAnsi"/>
          <w:sz w:val="24"/>
          <w:szCs w:val="24"/>
        </w:rPr>
      </w:pPr>
    </w:p>
    <w:p w14:paraId="16377255" w14:textId="77777777" w:rsidR="0003044D" w:rsidRPr="005F2FF0" w:rsidRDefault="0003044D" w:rsidP="005F2FF0">
      <w:pPr>
        <w:suppressAutoHyphens/>
        <w:spacing w:after="0" w:line="240" w:lineRule="auto"/>
        <w:ind w:left="993"/>
        <w:jc w:val="both"/>
        <w:rPr>
          <w:rFonts w:ascii="Arial Narrow" w:hAnsi="Arial Narrow" w:cstheme="minorHAnsi"/>
          <w:sz w:val="24"/>
          <w:szCs w:val="24"/>
        </w:rPr>
      </w:pPr>
    </w:p>
    <w:bookmarkEnd w:id="11"/>
    <w:p w14:paraId="04B337DA" w14:textId="77777777" w:rsidR="00247B6C" w:rsidRPr="005F2FF0" w:rsidRDefault="00247B6C" w:rsidP="00B429D0">
      <w:pPr>
        <w:numPr>
          <w:ilvl w:val="0"/>
          <w:numId w:val="1"/>
        </w:numPr>
        <w:suppressAutoHyphens/>
        <w:spacing w:after="0" w:line="240" w:lineRule="auto"/>
        <w:ind w:left="284" w:right="-426" w:hanging="426"/>
        <w:rPr>
          <w:rFonts w:ascii="Arial Narrow" w:eastAsia="Arial" w:hAnsi="Arial Narrow" w:cs="Times New Roman"/>
          <w:b/>
          <w:sz w:val="24"/>
          <w:szCs w:val="24"/>
          <w:lang w:eastAsia="ar-SA"/>
        </w:rPr>
      </w:pPr>
      <w:r w:rsidRPr="005F2FF0">
        <w:rPr>
          <w:rFonts w:ascii="Arial Narrow" w:eastAsia="Arial" w:hAnsi="Arial Narrow" w:cs="Times New Roman"/>
          <w:b/>
          <w:sz w:val="24"/>
          <w:szCs w:val="24"/>
          <w:lang w:eastAsia="ar-SA"/>
        </w:rPr>
        <w:t>Podstawy wykluczenia z post</w:t>
      </w:r>
      <w:r w:rsidRPr="005F2FF0">
        <w:rPr>
          <w:rFonts w:ascii="Arial Narrow" w:eastAsia="Times New Roman" w:hAnsi="Arial Narrow" w:cs="Times New Roman"/>
          <w:b/>
          <w:sz w:val="24"/>
          <w:szCs w:val="24"/>
          <w:lang w:eastAsia="ar-SA"/>
        </w:rPr>
        <w:t>ę</w:t>
      </w:r>
      <w:r w:rsidRPr="005F2FF0">
        <w:rPr>
          <w:rFonts w:ascii="Arial Narrow" w:eastAsia="Arial" w:hAnsi="Arial Narrow" w:cs="Times New Roman"/>
          <w:b/>
          <w:sz w:val="24"/>
          <w:szCs w:val="24"/>
          <w:lang w:eastAsia="ar-SA"/>
        </w:rPr>
        <w:t>powania</w:t>
      </w:r>
    </w:p>
    <w:p w14:paraId="6A724CB5" w14:textId="77777777" w:rsidR="00247B6C" w:rsidRPr="005F2FF0" w:rsidRDefault="00247B6C">
      <w:pPr>
        <w:numPr>
          <w:ilvl w:val="1"/>
          <w:numId w:val="4"/>
        </w:numPr>
        <w:suppressAutoHyphens/>
        <w:autoSpaceDE w:val="0"/>
        <w:autoSpaceDN w:val="0"/>
        <w:adjustRightInd w:val="0"/>
        <w:spacing w:after="0" w:line="240" w:lineRule="auto"/>
        <w:ind w:right="-426"/>
        <w:rPr>
          <w:rFonts w:ascii="Arial Narrow" w:eastAsia="Calibri"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Na podstawie  </w:t>
      </w:r>
      <w:r w:rsidRPr="005F2FF0">
        <w:rPr>
          <w:rFonts w:ascii="Arial Narrow" w:eastAsia="Times New Roman" w:hAnsi="Arial Narrow" w:cs="Times New Roman"/>
          <w:bCs/>
          <w:sz w:val="24"/>
          <w:szCs w:val="24"/>
          <w:lang w:eastAsia="ar-SA"/>
        </w:rPr>
        <w:t>Art. 108. 1. ustawy,  z</w:t>
      </w:r>
      <w:r w:rsidRPr="005F2FF0">
        <w:rPr>
          <w:rFonts w:ascii="Arial Narrow" w:eastAsia="Times New Roman" w:hAnsi="Arial Narrow" w:cs="Times New Roman"/>
          <w:color w:val="000000"/>
          <w:sz w:val="24"/>
          <w:szCs w:val="24"/>
          <w:lang w:eastAsia="ar-SA"/>
        </w:rPr>
        <w:t xml:space="preserve"> postępowania o udzielenie zamówienia wyklucza się wykonawcę: </w:t>
      </w:r>
    </w:p>
    <w:p w14:paraId="3DF5A388" w14:textId="77777777" w:rsidR="00247B6C" w:rsidRPr="005F2FF0" w:rsidRDefault="00247B6C">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będącego osobą fizyczną, którego prawomocnie skazano za przestępstwo: </w:t>
      </w:r>
    </w:p>
    <w:p w14:paraId="138F61D7" w14:textId="77777777" w:rsidR="00247B6C" w:rsidRPr="005F2FF0" w:rsidRDefault="00247B6C">
      <w:pPr>
        <w:numPr>
          <w:ilvl w:val="3"/>
          <w:numId w:val="4"/>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udziału w zorganizowanej grupie przestępczej albo związku mającym na celu popełnienie przestępstwa lub przestępstwa skarbowego, o którym mowa w art. 258 Kodeksu karnego, </w:t>
      </w:r>
    </w:p>
    <w:p w14:paraId="7EA928E1" w14:textId="77777777" w:rsidR="00247B6C" w:rsidRPr="005F2FF0" w:rsidRDefault="00247B6C">
      <w:pPr>
        <w:numPr>
          <w:ilvl w:val="3"/>
          <w:numId w:val="4"/>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handlu ludźmi, o którym mowa w art. 189a Kodeksu karnego,</w:t>
      </w:r>
    </w:p>
    <w:p w14:paraId="3A922D49" w14:textId="77777777" w:rsidR="00247B6C" w:rsidRPr="005F2FF0" w:rsidRDefault="00247B6C">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o którym mowa w art. 228–230a, art. 250a Kodeksu karnego lub w art. 46 lub art. 48 ustawy z dnia 25 czerwca 2010 r. o sporcie, </w:t>
      </w:r>
    </w:p>
    <w:p w14:paraId="14E01294" w14:textId="77777777" w:rsidR="00247B6C" w:rsidRPr="005F2FF0" w:rsidRDefault="00247B6C">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3356F0F" w14:textId="77777777" w:rsidR="00247B6C" w:rsidRPr="005F2FF0" w:rsidRDefault="00247B6C">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o charakterze terrorystycznym, o którym mowa w art. 115 § 20 Kodeksu karnego, lub mające na celu popełnienie tego przestępstwa,</w:t>
      </w:r>
    </w:p>
    <w:p w14:paraId="63F29499" w14:textId="77777777" w:rsidR="00247B6C" w:rsidRPr="005F2FF0" w:rsidRDefault="00247B6C">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bCs/>
          <w:color w:val="000000"/>
          <w:sz w:val="24"/>
          <w:szCs w:val="24"/>
          <w:lang w:eastAsia="ar-SA"/>
        </w:rPr>
        <w:t>powierzenia wykonywania pracy małoletniemu cudzoziemcowi,</w:t>
      </w:r>
      <w:r w:rsidRPr="005F2FF0">
        <w:rPr>
          <w:rFonts w:ascii="Arial Narrow" w:eastAsia="Times New Roman" w:hAnsi="Arial Narrow" w:cs="Times New Roman"/>
          <w:b/>
          <w:bCs/>
          <w:color w:val="000000"/>
          <w:sz w:val="24"/>
          <w:szCs w:val="24"/>
          <w:lang w:eastAsia="ar-SA"/>
        </w:rPr>
        <w:t xml:space="preserve"> </w:t>
      </w:r>
      <w:r w:rsidRPr="005F2FF0">
        <w:rPr>
          <w:rFonts w:ascii="Arial Narrow" w:eastAsia="Times New Roman" w:hAnsi="Arial Narrow" w:cs="Times New Roman"/>
          <w:color w:val="000000"/>
          <w:sz w:val="24"/>
          <w:szCs w:val="24"/>
          <w:lang w:eastAsia="ar-SA"/>
        </w:rPr>
        <w:t xml:space="preserve">o którym mowa w art. 9 ust. 2 ustawy z dnia 15 czerwca 2012 r. o skutkach powierzania wykonywania pracy cudzoziemcom przebywającym wbrew przepisom na terytorium Rzeczypospolitej Polskiej (Dz. U. poz. 769), </w:t>
      </w:r>
    </w:p>
    <w:p w14:paraId="6C3B9F0D" w14:textId="77777777" w:rsidR="00247B6C" w:rsidRPr="005F2FF0" w:rsidRDefault="00247B6C">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519E06" w14:textId="77777777" w:rsidR="00247B6C" w:rsidRPr="005F2FF0" w:rsidRDefault="00247B6C">
      <w:pPr>
        <w:numPr>
          <w:ilvl w:val="3"/>
          <w:numId w:val="4"/>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o którym mowa w art. 9 ust. 1 i 3 lub art. 10 ustawy z dnia 15 czerwca 2012 r. o skutkach powierzania wykonywania pracy cudzoziemcom przebywającym wbrew przepisom na terytorium Rzeczypospolitej Polskiej </w:t>
      </w:r>
    </w:p>
    <w:p w14:paraId="44282006" w14:textId="77777777" w:rsidR="00247B6C" w:rsidRPr="005F2FF0" w:rsidRDefault="00247B6C" w:rsidP="00F14306">
      <w:p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 lub za odpowiedni czyn zabroniony określony w przepisach prawa obcego; </w:t>
      </w:r>
    </w:p>
    <w:p w14:paraId="526169D5" w14:textId="77777777" w:rsidR="00247B6C" w:rsidRPr="005F2FF0" w:rsidRDefault="00247B6C">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E26008B" w14:textId="77777777" w:rsidR="00247B6C" w:rsidRPr="005F2FF0" w:rsidRDefault="00247B6C">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EFD17B" w14:textId="77777777" w:rsidR="00247B6C" w:rsidRPr="005F2FF0" w:rsidRDefault="00247B6C">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wobec którego </w:t>
      </w:r>
      <w:r w:rsidRPr="005F2FF0">
        <w:rPr>
          <w:rFonts w:ascii="Arial Narrow" w:eastAsia="Times New Roman" w:hAnsi="Arial Narrow" w:cs="Times New Roman"/>
          <w:bCs/>
          <w:color w:val="000000"/>
          <w:sz w:val="24"/>
          <w:szCs w:val="24"/>
          <w:lang w:eastAsia="ar-SA"/>
        </w:rPr>
        <w:t xml:space="preserve">prawomocnie </w:t>
      </w:r>
      <w:r w:rsidRPr="005F2FF0">
        <w:rPr>
          <w:rFonts w:ascii="Arial Narrow" w:eastAsia="Times New Roman" w:hAnsi="Arial Narrow" w:cs="Times New Roman"/>
          <w:color w:val="000000"/>
          <w:sz w:val="24"/>
          <w:szCs w:val="24"/>
          <w:lang w:eastAsia="ar-SA"/>
        </w:rPr>
        <w:t xml:space="preserve">orzeczono zakaz ubiegania się o zamówienia publiczne; </w:t>
      </w:r>
    </w:p>
    <w:p w14:paraId="15440E43" w14:textId="77777777" w:rsidR="00247B6C" w:rsidRPr="005F2FF0" w:rsidRDefault="00247B6C">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EE3EB1E" w14:textId="77777777" w:rsidR="00247B6C" w:rsidRPr="005F2FF0" w:rsidRDefault="00247B6C">
      <w:pPr>
        <w:numPr>
          <w:ilvl w:val="2"/>
          <w:numId w:val="4"/>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8BFC261" w14:textId="324B143E" w:rsidR="00247B6C" w:rsidRPr="005F2FF0" w:rsidRDefault="00247B6C">
      <w:pPr>
        <w:numPr>
          <w:ilvl w:val="1"/>
          <w:numId w:val="4"/>
        </w:numPr>
        <w:suppressAutoHyphen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Na podstawie  </w:t>
      </w:r>
      <w:r w:rsidRPr="005F2FF0">
        <w:rPr>
          <w:rFonts w:ascii="Arial Narrow" w:eastAsia="Times New Roman" w:hAnsi="Arial Narrow" w:cs="Times New Roman"/>
          <w:bCs/>
          <w:sz w:val="24"/>
          <w:szCs w:val="24"/>
          <w:lang w:eastAsia="ar-SA"/>
        </w:rPr>
        <w:t>Art. 109. 1. pkt.4 ustawy,  z</w:t>
      </w:r>
      <w:r w:rsidRPr="005F2FF0">
        <w:rPr>
          <w:rFonts w:ascii="Arial Narrow" w:eastAsia="Times New Roman" w:hAnsi="Arial Narrow" w:cs="Times New Roman"/>
          <w:color w:val="000000"/>
          <w:sz w:val="24"/>
          <w:szCs w:val="24"/>
          <w:lang w:eastAsia="ar-SA"/>
        </w:rPr>
        <w:t xml:space="preserve"> postępowania zamawiający wykluczy wykonawcę</w:t>
      </w:r>
      <w:r w:rsidRPr="005F2FF0">
        <w:rPr>
          <w:rFonts w:ascii="Arial Narrow" w:eastAsia="Times New Roman" w:hAnsi="Arial Narrow" w:cs="Times New Roman"/>
          <w:sz w:val="24"/>
          <w:szCs w:val="24"/>
          <w:lang w:eastAsia="ar-S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327D3C" w14:textId="77777777" w:rsidR="00D86AF5" w:rsidRPr="005F2FF0" w:rsidRDefault="00D86AF5">
      <w:pPr>
        <w:numPr>
          <w:ilvl w:val="1"/>
          <w:numId w:val="4"/>
        </w:numPr>
        <w:suppressAutoHyphen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69FB5923" w14:textId="77777777" w:rsidR="00D86AF5" w:rsidRPr="005F2FF0" w:rsidRDefault="00D86AF5">
      <w:pPr>
        <w:numPr>
          <w:ilvl w:val="1"/>
          <w:numId w:val="52"/>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6A977498" w14:textId="77777777" w:rsidR="00D86AF5" w:rsidRPr="005F2FF0" w:rsidRDefault="00D86AF5">
      <w:pPr>
        <w:numPr>
          <w:ilvl w:val="1"/>
          <w:numId w:val="52"/>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05545E7A" w14:textId="66EE5911" w:rsidR="001C7625" w:rsidRPr="005F2FF0" w:rsidRDefault="00D86AF5">
      <w:pPr>
        <w:numPr>
          <w:ilvl w:val="1"/>
          <w:numId w:val="52"/>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2F90CD0B" w14:textId="6A8B0423" w:rsidR="00247B6C" w:rsidRPr="005F2FF0" w:rsidRDefault="00247B6C">
      <w:pPr>
        <w:numPr>
          <w:ilvl w:val="1"/>
          <w:numId w:val="4"/>
        </w:numPr>
        <w:suppressAutoHyphens/>
        <w:autoSpaceDE w:val="0"/>
        <w:autoSpaceDN w:val="0"/>
        <w:adjustRightInd w:val="0"/>
        <w:spacing w:after="0" w:line="240" w:lineRule="auto"/>
        <w:ind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sz w:val="24"/>
          <w:szCs w:val="24"/>
          <w:lang w:eastAsia="ar-SA"/>
        </w:rPr>
        <w:t>Ocena spełnienia warunków udziału w post</w:t>
      </w:r>
      <w:r w:rsidRPr="005F2FF0">
        <w:rPr>
          <w:rFonts w:ascii="Arial Narrow" w:eastAsia="TimesNewRoman" w:hAnsi="Arial Narrow" w:cs="TimesNewRoman"/>
          <w:sz w:val="24"/>
          <w:szCs w:val="24"/>
          <w:lang w:eastAsia="ar-SA"/>
        </w:rPr>
        <w:t>ę</w:t>
      </w:r>
      <w:r w:rsidRPr="005F2FF0">
        <w:rPr>
          <w:rFonts w:ascii="Arial Narrow" w:eastAsia="Times New Roman" w:hAnsi="Arial Narrow" w:cs="Times New Roman"/>
          <w:sz w:val="24"/>
          <w:szCs w:val="24"/>
          <w:lang w:eastAsia="ar-SA"/>
        </w:rPr>
        <w:t>powaniu b</w:t>
      </w:r>
      <w:r w:rsidRPr="005F2FF0">
        <w:rPr>
          <w:rFonts w:ascii="Arial Narrow" w:eastAsia="TimesNewRoman" w:hAnsi="Arial Narrow" w:cs="TimesNewRoman"/>
          <w:sz w:val="24"/>
          <w:szCs w:val="24"/>
          <w:lang w:eastAsia="ar-SA"/>
        </w:rPr>
        <w:t>ę</w:t>
      </w:r>
      <w:r w:rsidRPr="005F2FF0">
        <w:rPr>
          <w:rFonts w:ascii="Arial Narrow" w:eastAsia="Times New Roman" w:hAnsi="Arial Narrow" w:cs="Times New Roman"/>
          <w:sz w:val="24"/>
          <w:szCs w:val="24"/>
          <w:lang w:eastAsia="ar-SA"/>
        </w:rPr>
        <w:t>dzie dokonywana na zasadzie spełnienia / niespełnienia.</w:t>
      </w:r>
    </w:p>
    <w:p w14:paraId="6116F59D" w14:textId="013D4174" w:rsidR="00247B6C" w:rsidRPr="005F2FF0" w:rsidRDefault="00247B6C">
      <w:pPr>
        <w:numPr>
          <w:ilvl w:val="1"/>
          <w:numId w:val="4"/>
        </w:numPr>
        <w:suppressAutoHyphens/>
        <w:autoSpaceDE w:val="0"/>
        <w:autoSpaceDN w:val="0"/>
        <w:adjustRightInd w:val="0"/>
        <w:spacing w:after="0" w:line="240" w:lineRule="auto"/>
        <w:ind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sz w:val="24"/>
          <w:szCs w:val="24"/>
          <w:lang w:eastAsia="ar-SA"/>
        </w:rPr>
        <w:t>Nie spełnienie przez Wykonawc</w:t>
      </w:r>
      <w:r w:rsidRPr="005F2FF0">
        <w:rPr>
          <w:rFonts w:ascii="Arial Narrow" w:eastAsia="TimesNewRoman" w:hAnsi="Arial Narrow" w:cs="TimesNewRoman"/>
          <w:sz w:val="24"/>
          <w:szCs w:val="24"/>
          <w:lang w:eastAsia="ar-SA"/>
        </w:rPr>
        <w:t xml:space="preserve">ę </w:t>
      </w:r>
      <w:r w:rsidRPr="005F2FF0">
        <w:rPr>
          <w:rFonts w:ascii="Arial Narrow" w:eastAsia="Times New Roman" w:hAnsi="Arial Narrow" w:cs="Times New Roman"/>
          <w:sz w:val="24"/>
          <w:szCs w:val="24"/>
          <w:lang w:eastAsia="ar-SA"/>
        </w:rPr>
        <w:t>cho</w:t>
      </w:r>
      <w:r w:rsidRPr="005F2FF0">
        <w:rPr>
          <w:rFonts w:ascii="Arial Narrow" w:eastAsia="TimesNewRoman" w:hAnsi="Arial Narrow" w:cs="TimesNewRoman"/>
          <w:sz w:val="24"/>
          <w:szCs w:val="24"/>
          <w:lang w:eastAsia="ar-SA"/>
        </w:rPr>
        <w:t>ć</w:t>
      </w:r>
      <w:r w:rsidRPr="005F2FF0">
        <w:rPr>
          <w:rFonts w:ascii="Arial Narrow" w:eastAsia="Times New Roman" w:hAnsi="Arial Narrow" w:cs="Times New Roman"/>
          <w:sz w:val="24"/>
          <w:szCs w:val="24"/>
          <w:lang w:eastAsia="ar-SA"/>
        </w:rPr>
        <w:t>by jednego z warunków opisanych powy</w:t>
      </w:r>
      <w:r w:rsidRPr="005F2FF0">
        <w:rPr>
          <w:rFonts w:ascii="Arial Narrow" w:eastAsia="TimesNewRoman" w:hAnsi="Arial Narrow" w:cs="TimesNewRoman"/>
          <w:sz w:val="24"/>
          <w:szCs w:val="24"/>
          <w:lang w:eastAsia="ar-SA"/>
        </w:rPr>
        <w:t>ż</w:t>
      </w:r>
      <w:r w:rsidRPr="005F2FF0">
        <w:rPr>
          <w:rFonts w:ascii="Arial Narrow" w:eastAsia="Times New Roman" w:hAnsi="Arial Narrow" w:cs="Times New Roman"/>
          <w:sz w:val="24"/>
          <w:szCs w:val="24"/>
          <w:lang w:eastAsia="ar-SA"/>
        </w:rPr>
        <w:t>ej skutkowa</w:t>
      </w:r>
      <w:r w:rsidRPr="005F2FF0">
        <w:rPr>
          <w:rFonts w:ascii="Arial Narrow" w:eastAsia="TimesNewRoman" w:hAnsi="Arial Narrow" w:cs="TimesNewRoman"/>
          <w:sz w:val="24"/>
          <w:szCs w:val="24"/>
          <w:lang w:eastAsia="ar-SA"/>
        </w:rPr>
        <w:t xml:space="preserve">ć </w:t>
      </w:r>
      <w:r w:rsidRPr="005F2FF0">
        <w:rPr>
          <w:rFonts w:ascii="Arial Narrow" w:eastAsia="Times New Roman" w:hAnsi="Arial Narrow" w:cs="Times New Roman"/>
          <w:sz w:val="24"/>
          <w:szCs w:val="24"/>
          <w:lang w:eastAsia="ar-SA"/>
        </w:rPr>
        <w:t>b</w:t>
      </w:r>
      <w:r w:rsidRPr="005F2FF0">
        <w:rPr>
          <w:rFonts w:ascii="Arial Narrow" w:eastAsia="TimesNewRoman" w:hAnsi="Arial Narrow" w:cs="TimesNewRoman"/>
          <w:sz w:val="24"/>
          <w:szCs w:val="24"/>
          <w:lang w:eastAsia="ar-SA"/>
        </w:rPr>
        <w:t>ę</w:t>
      </w:r>
      <w:r w:rsidRPr="005F2FF0">
        <w:rPr>
          <w:rFonts w:ascii="Arial Narrow" w:eastAsia="Times New Roman" w:hAnsi="Arial Narrow" w:cs="Times New Roman"/>
          <w:sz w:val="24"/>
          <w:szCs w:val="24"/>
          <w:lang w:eastAsia="ar-SA"/>
        </w:rPr>
        <w:t>dzie wykluczeniem Wykonawcy z udziału w post</w:t>
      </w:r>
      <w:r w:rsidRPr="005F2FF0">
        <w:rPr>
          <w:rFonts w:ascii="Arial Narrow" w:eastAsia="TimesNewRoman" w:hAnsi="Arial Narrow" w:cs="TimesNewRoman"/>
          <w:sz w:val="24"/>
          <w:szCs w:val="24"/>
          <w:lang w:eastAsia="ar-SA"/>
        </w:rPr>
        <w:t>ę</w:t>
      </w:r>
      <w:r w:rsidRPr="005F2FF0">
        <w:rPr>
          <w:rFonts w:ascii="Arial Narrow" w:eastAsia="Times New Roman" w:hAnsi="Arial Narrow" w:cs="Times New Roman"/>
          <w:sz w:val="24"/>
          <w:szCs w:val="24"/>
          <w:lang w:eastAsia="ar-SA"/>
        </w:rPr>
        <w:t>powaniu.</w:t>
      </w:r>
    </w:p>
    <w:p w14:paraId="48D960FA" w14:textId="77777777" w:rsidR="00247B6C" w:rsidRPr="005F2FF0" w:rsidRDefault="00247B6C">
      <w:pPr>
        <w:numPr>
          <w:ilvl w:val="1"/>
          <w:numId w:val="4"/>
        </w:numPr>
        <w:suppressAutoHyphens/>
        <w:autoSpaceDE w:val="0"/>
        <w:autoSpaceDN w:val="0"/>
        <w:adjustRightInd w:val="0"/>
        <w:spacing w:after="0" w:line="240" w:lineRule="auto"/>
        <w:ind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spacing w:val="-3"/>
          <w:w w:val="105"/>
          <w:sz w:val="24"/>
          <w:szCs w:val="24"/>
          <w:lang w:eastAsia="ar-SA"/>
        </w:rPr>
        <w:t xml:space="preserve">Wykonawca </w:t>
      </w:r>
      <w:r w:rsidRPr="005F2FF0">
        <w:rPr>
          <w:rFonts w:ascii="Arial Narrow" w:eastAsia="Times New Roman" w:hAnsi="Arial Narrow" w:cs="Times New Roman"/>
          <w:w w:val="105"/>
          <w:sz w:val="24"/>
          <w:szCs w:val="24"/>
          <w:lang w:eastAsia="ar-SA"/>
        </w:rPr>
        <w:t xml:space="preserve">może w celu potwierdzenia spełniania warunków udziału w postępowaniu, polegać na zdolnościach technicznych lub zawodowych innych </w:t>
      </w:r>
      <w:r w:rsidRPr="005F2FF0">
        <w:rPr>
          <w:rFonts w:ascii="Arial Narrow" w:eastAsia="Times New Roman" w:hAnsi="Arial Narrow" w:cs="Times New Roman"/>
          <w:spacing w:val="-3"/>
          <w:w w:val="105"/>
          <w:sz w:val="24"/>
          <w:szCs w:val="24"/>
          <w:lang w:eastAsia="ar-SA"/>
        </w:rPr>
        <w:t xml:space="preserve">podmiotów, </w:t>
      </w:r>
      <w:r w:rsidRPr="005F2FF0">
        <w:rPr>
          <w:rFonts w:ascii="Arial Narrow" w:eastAsia="Times New Roman" w:hAnsi="Arial Narrow" w:cs="Times New Roman"/>
          <w:w w:val="105"/>
          <w:sz w:val="24"/>
          <w:szCs w:val="24"/>
          <w:lang w:eastAsia="ar-SA"/>
        </w:rPr>
        <w:t>niezależnie od charakteru prawnego łączących</w:t>
      </w:r>
      <w:r w:rsidRPr="005F2FF0">
        <w:rPr>
          <w:rFonts w:ascii="Arial Narrow" w:eastAsia="Times New Roman" w:hAnsi="Arial Narrow" w:cs="Times New Roman"/>
          <w:spacing w:val="-12"/>
          <w:w w:val="105"/>
          <w:sz w:val="24"/>
          <w:szCs w:val="24"/>
          <w:lang w:eastAsia="ar-SA"/>
        </w:rPr>
        <w:t xml:space="preserve"> </w:t>
      </w:r>
      <w:r w:rsidRPr="005F2FF0">
        <w:rPr>
          <w:rFonts w:ascii="Arial Narrow" w:eastAsia="Times New Roman" w:hAnsi="Arial Narrow" w:cs="Times New Roman"/>
          <w:w w:val="105"/>
          <w:sz w:val="24"/>
          <w:szCs w:val="24"/>
          <w:lang w:eastAsia="ar-SA"/>
        </w:rPr>
        <w:t>go</w:t>
      </w:r>
      <w:r w:rsidRPr="005F2FF0">
        <w:rPr>
          <w:rFonts w:ascii="Arial Narrow" w:eastAsia="Times New Roman" w:hAnsi="Arial Narrow" w:cs="Times New Roman"/>
          <w:spacing w:val="-9"/>
          <w:w w:val="105"/>
          <w:sz w:val="24"/>
          <w:szCs w:val="24"/>
          <w:lang w:eastAsia="ar-SA"/>
        </w:rPr>
        <w:t xml:space="preserve"> </w:t>
      </w:r>
      <w:r w:rsidRPr="005F2FF0">
        <w:rPr>
          <w:rFonts w:ascii="Arial Narrow" w:eastAsia="Times New Roman" w:hAnsi="Arial Narrow" w:cs="Times New Roman"/>
          <w:w w:val="105"/>
          <w:sz w:val="24"/>
          <w:szCs w:val="24"/>
          <w:lang w:eastAsia="ar-SA"/>
        </w:rPr>
        <w:t>z</w:t>
      </w:r>
      <w:r w:rsidRPr="005F2FF0">
        <w:rPr>
          <w:rFonts w:ascii="Arial Narrow" w:eastAsia="Times New Roman" w:hAnsi="Arial Narrow" w:cs="Times New Roman"/>
          <w:spacing w:val="-10"/>
          <w:w w:val="105"/>
          <w:sz w:val="24"/>
          <w:szCs w:val="24"/>
          <w:lang w:eastAsia="ar-SA"/>
        </w:rPr>
        <w:t xml:space="preserve"> </w:t>
      </w:r>
      <w:r w:rsidRPr="005F2FF0">
        <w:rPr>
          <w:rFonts w:ascii="Arial Narrow" w:eastAsia="Times New Roman" w:hAnsi="Arial Narrow" w:cs="Times New Roman"/>
          <w:w w:val="105"/>
          <w:sz w:val="24"/>
          <w:szCs w:val="24"/>
          <w:lang w:eastAsia="ar-SA"/>
        </w:rPr>
        <w:t>nim</w:t>
      </w:r>
      <w:r w:rsidRPr="005F2FF0">
        <w:rPr>
          <w:rFonts w:ascii="Arial Narrow" w:eastAsia="Times New Roman" w:hAnsi="Arial Narrow" w:cs="Times New Roman"/>
          <w:spacing w:val="-9"/>
          <w:w w:val="105"/>
          <w:sz w:val="24"/>
          <w:szCs w:val="24"/>
          <w:lang w:eastAsia="ar-SA"/>
        </w:rPr>
        <w:t xml:space="preserve"> </w:t>
      </w:r>
      <w:r w:rsidRPr="005F2FF0">
        <w:rPr>
          <w:rFonts w:ascii="Arial Narrow" w:eastAsia="Times New Roman" w:hAnsi="Arial Narrow" w:cs="Times New Roman"/>
          <w:w w:val="105"/>
          <w:sz w:val="24"/>
          <w:szCs w:val="24"/>
          <w:lang w:eastAsia="ar-SA"/>
        </w:rPr>
        <w:t>stosunków</w:t>
      </w:r>
      <w:r w:rsidRPr="005F2FF0">
        <w:rPr>
          <w:rFonts w:ascii="Arial Narrow" w:eastAsia="Times New Roman" w:hAnsi="Arial Narrow" w:cs="Times New Roman"/>
          <w:spacing w:val="-13"/>
          <w:w w:val="105"/>
          <w:sz w:val="24"/>
          <w:szCs w:val="24"/>
          <w:lang w:eastAsia="ar-SA"/>
        </w:rPr>
        <w:t xml:space="preserve"> </w:t>
      </w:r>
      <w:r w:rsidRPr="005F2FF0">
        <w:rPr>
          <w:rFonts w:ascii="Arial Narrow" w:eastAsia="Times New Roman" w:hAnsi="Arial Narrow" w:cs="Times New Roman"/>
          <w:w w:val="105"/>
          <w:sz w:val="24"/>
          <w:szCs w:val="24"/>
          <w:lang w:eastAsia="ar-SA"/>
        </w:rPr>
        <w:t>prawnych.</w:t>
      </w:r>
    </w:p>
    <w:p w14:paraId="566A2199" w14:textId="77777777" w:rsidR="00247B6C" w:rsidRPr="005F2FF0" w:rsidRDefault="00247B6C">
      <w:pPr>
        <w:numPr>
          <w:ilvl w:val="1"/>
          <w:numId w:val="4"/>
        </w:numPr>
        <w:suppressAutoHyphens/>
        <w:autoSpaceDE w:val="0"/>
        <w:autoSpaceDN w:val="0"/>
        <w:adjustRightInd w:val="0"/>
        <w:spacing w:after="0" w:line="240" w:lineRule="auto"/>
        <w:ind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spacing w:val="-3"/>
          <w:sz w:val="24"/>
          <w:szCs w:val="24"/>
          <w:lang w:eastAsia="ar-SA"/>
        </w:rPr>
        <w:t xml:space="preserve">Wykonawca, </w:t>
      </w:r>
      <w:r w:rsidRPr="005F2FF0">
        <w:rPr>
          <w:rFonts w:ascii="Arial Narrow" w:eastAsia="Times New Roman" w:hAnsi="Arial Narrow" w:cs="Times New Roman"/>
          <w:sz w:val="24"/>
          <w:szCs w:val="24"/>
          <w:lang w:eastAsia="ar-SA"/>
        </w:rPr>
        <w:t xml:space="preserve">który polega na zdolnościach lub sytuacji innych </w:t>
      </w:r>
      <w:r w:rsidRPr="005F2FF0">
        <w:rPr>
          <w:rFonts w:ascii="Arial Narrow" w:eastAsia="Times New Roman" w:hAnsi="Arial Narrow" w:cs="Times New Roman"/>
          <w:spacing w:val="-3"/>
          <w:sz w:val="24"/>
          <w:szCs w:val="24"/>
          <w:lang w:eastAsia="ar-SA"/>
        </w:rPr>
        <w:t xml:space="preserve">podmiotów, </w:t>
      </w:r>
      <w:r w:rsidRPr="005F2FF0">
        <w:rPr>
          <w:rFonts w:ascii="Arial Narrow" w:eastAsia="Times New Roman" w:hAnsi="Arial Narrow" w:cs="Times New Roman"/>
          <w:sz w:val="24"/>
          <w:szCs w:val="24"/>
          <w:lang w:eastAsia="ar-SA"/>
        </w:rPr>
        <w:t xml:space="preserve">musi udowodnić zamawiającemu, </w:t>
      </w:r>
      <w:r w:rsidRPr="005F2FF0">
        <w:rPr>
          <w:rFonts w:ascii="Arial Narrow" w:eastAsia="Times New Roman" w:hAnsi="Arial Narrow" w:cs="Times New Roman"/>
          <w:spacing w:val="-4"/>
          <w:sz w:val="24"/>
          <w:szCs w:val="24"/>
          <w:lang w:eastAsia="ar-SA"/>
        </w:rPr>
        <w:t xml:space="preserve">że </w:t>
      </w:r>
      <w:r w:rsidRPr="005F2FF0">
        <w:rPr>
          <w:rFonts w:ascii="Arial Narrow" w:eastAsia="Times New Roman" w:hAnsi="Arial Narrow" w:cs="Times New Roman"/>
          <w:sz w:val="24"/>
          <w:szCs w:val="24"/>
          <w:lang w:eastAsia="ar-SA"/>
        </w:rPr>
        <w:t xml:space="preserve">realizując  zamówienie  będzie  dysponował  niezbędnymi  zasobami  tych  </w:t>
      </w:r>
      <w:r w:rsidRPr="005F2FF0">
        <w:rPr>
          <w:rFonts w:ascii="Arial Narrow" w:eastAsia="Times New Roman" w:hAnsi="Arial Narrow" w:cs="Times New Roman"/>
          <w:spacing w:val="-4"/>
          <w:sz w:val="24"/>
          <w:szCs w:val="24"/>
          <w:lang w:eastAsia="ar-SA"/>
        </w:rPr>
        <w:t xml:space="preserve">podmiotów, </w:t>
      </w:r>
      <w:r w:rsidRPr="005F2FF0">
        <w:rPr>
          <w:rFonts w:ascii="Arial Narrow" w:eastAsia="Times New Roman" w:hAnsi="Arial Narrow" w:cs="Times New Roman"/>
          <w:sz w:val="24"/>
          <w:szCs w:val="24"/>
          <w:lang w:eastAsia="ar-SA"/>
        </w:rPr>
        <w:t>w szczególności przedstawiając zobowiązanie tych podmiotów do oddania mu do dyspozycji niezbędnych zasobów na potrzeby realizacji zamówienia</w:t>
      </w:r>
      <w:r w:rsidRPr="005F2FF0">
        <w:rPr>
          <w:rFonts w:ascii="Arial Narrow" w:eastAsia="Times New Roman" w:hAnsi="Arial Narrow" w:cs="Times New Roman"/>
          <w:color w:val="FF0000"/>
          <w:sz w:val="24"/>
          <w:szCs w:val="24"/>
          <w:lang w:eastAsia="ar-SA"/>
        </w:rPr>
        <w:t xml:space="preserve"> </w:t>
      </w:r>
    </w:p>
    <w:p w14:paraId="4097CF10" w14:textId="494F308F" w:rsidR="00247B6C" w:rsidRPr="005F2FF0" w:rsidRDefault="00247B6C">
      <w:pPr>
        <w:numPr>
          <w:ilvl w:val="1"/>
          <w:numId w:val="4"/>
        </w:numPr>
        <w:suppressAutoHyphens/>
        <w:autoSpaceDE w:val="0"/>
        <w:autoSpaceDN w:val="0"/>
        <w:adjustRightInd w:val="0"/>
        <w:spacing w:after="0" w:line="240" w:lineRule="auto"/>
        <w:ind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sz w:val="24"/>
          <w:szCs w:val="24"/>
          <w:lang w:eastAsia="ar-SA"/>
        </w:rPr>
        <w:t xml:space="preserve">W odniesieniu do </w:t>
      </w:r>
      <w:r w:rsidRPr="005F2FF0">
        <w:rPr>
          <w:rFonts w:ascii="Arial Narrow" w:eastAsia="Times New Roman" w:hAnsi="Arial Narrow" w:cs="Times New Roman"/>
          <w:spacing w:val="-3"/>
          <w:sz w:val="24"/>
          <w:szCs w:val="24"/>
          <w:lang w:eastAsia="ar-SA"/>
        </w:rPr>
        <w:t xml:space="preserve">warunków </w:t>
      </w:r>
      <w:r w:rsidRPr="005F2FF0">
        <w:rPr>
          <w:rFonts w:ascii="Arial Narrow" w:eastAsia="Times New Roman" w:hAnsi="Arial Narrow" w:cs="Times New Roman"/>
          <w:sz w:val="24"/>
          <w:szCs w:val="24"/>
          <w:lang w:eastAsia="ar-SA"/>
        </w:rPr>
        <w:t xml:space="preserve">dotyczących doświadczenia i kwalifikacji zawodowych, wykonawcy mogą polegać na zdolnościach innych </w:t>
      </w:r>
      <w:r w:rsidRPr="005F2FF0">
        <w:rPr>
          <w:rFonts w:ascii="Arial Narrow" w:eastAsia="Times New Roman" w:hAnsi="Arial Narrow" w:cs="Times New Roman"/>
          <w:spacing w:val="-3"/>
          <w:sz w:val="24"/>
          <w:szCs w:val="24"/>
          <w:lang w:eastAsia="ar-SA"/>
        </w:rPr>
        <w:t xml:space="preserve">podmiotów, gdy </w:t>
      </w:r>
      <w:r w:rsidRPr="005F2FF0">
        <w:rPr>
          <w:rFonts w:ascii="Arial Narrow" w:eastAsia="Times New Roman" w:hAnsi="Arial Narrow" w:cs="Times New Roman"/>
          <w:sz w:val="24"/>
          <w:szCs w:val="24"/>
          <w:lang w:eastAsia="ar-SA"/>
        </w:rPr>
        <w:t>podmioty te zrealizują usługi, do realizacji których te zdolności są</w:t>
      </w:r>
      <w:r w:rsidRPr="005F2FF0">
        <w:rPr>
          <w:rFonts w:ascii="Arial Narrow" w:eastAsia="Times New Roman" w:hAnsi="Arial Narrow" w:cs="Times New Roman"/>
          <w:spacing w:val="-38"/>
          <w:sz w:val="24"/>
          <w:szCs w:val="24"/>
          <w:lang w:eastAsia="ar-SA"/>
        </w:rPr>
        <w:t xml:space="preserve">  </w:t>
      </w:r>
      <w:r w:rsidRPr="005F2FF0">
        <w:rPr>
          <w:rFonts w:ascii="Arial Narrow" w:eastAsia="Times New Roman" w:hAnsi="Arial Narrow" w:cs="Times New Roman"/>
          <w:sz w:val="24"/>
          <w:szCs w:val="24"/>
          <w:lang w:eastAsia="ar-SA"/>
        </w:rPr>
        <w:t>wymagane.</w:t>
      </w:r>
    </w:p>
    <w:p w14:paraId="689F43BB" w14:textId="5AC8A45B" w:rsidR="0051172B" w:rsidRPr="005F2FF0" w:rsidRDefault="0051172B">
      <w:pPr>
        <w:numPr>
          <w:ilvl w:val="1"/>
          <w:numId w:val="4"/>
        </w:numPr>
        <w:suppressAutoHyphens/>
        <w:autoSpaceDE w:val="0"/>
        <w:autoSpaceDN w:val="0"/>
        <w:adjustRightInd w:val="0"/>
        <w:spacing w:after="0" w:line="240" w:lineRule="auto"/>
        <w:ind w:right="-426" w:hanging="284"/>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color w:val="000000"/>
          <w:sz w:val="24"/>
          <w:szCs w:val="24"/>
          <w:lang w:eastAsia="ar-SA"/>
        </w:rPr>
        <w:t>Wykonawca, który polega na zdolnościach technicznych lub zawodowych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Wzór zobowiązania stanowi załącznik do SWZ.</w:t>
      </w:r>
      <w:r w:rsidR="003108A3" w:rsidRPr="005F2FF0">
        <w:rPr>
          <w:rFonts w:ascii="Arial Narrow" w:eastAsia="Times New Roman" w:hAnsi="Arial Narrow" w:cs="Times New Roman"/>
          <w:color w:val="000000"/>
          <w:sz w:val="24"/>
          <w:szCs w:val="24"/>
          <w:lang w:eastAsia="ar-SA"/>
        </w:rPr>
        <w:t xml:space="preserve"> </w:t>
      </w:r>
      <w:r w:rsidRPr="005F2FF0">
        <w:rPr>
          <w:rFonts w:ascii="Arial Narrow" w:eastAsia="Times New Roman" w:hAnsi="Arial Narrow" w:cs="Times New Roman"/>
          <w:color w:val="000000"/>
          <w:sz w:val="24"/>
          <w:szCs w:val="24"/>
          <w:lang w:eastAsia="ar-SA"/>
        </w:rPr>
        <w:t xml:space="preserve">Zobowiązanie </w:t>
      </w:r>
      <w:r w:rsidR="003108A3" w:rsidRPr="005F2FF0">
        <w:rPr>
          <w:rFonts w:ascii="Arial Narrow" w:eastAsia="Times New Roman" w:hAnsi="Arial Narrow" w:cs="Times New Roman"/>
          <w:color w:val="000000"/>
          <w:sz w:val="24"/>
          <w:szCs w:val="24"/>
          <w:lang w:eastAsia="ar-SA"/>
        </w:rPr>
        <w:t>to</w:t>
      </w:r>
      <w:r w:rsidRPr="005F2FF0">
        <w:rPr>
          <w:rFonts w:ascii="Arial Narrow" w:eastAsia="Times New Roman" w:hAnsi="Arial Narrow" w:cs="Times New Roman"/>
          <w:color w:val="000000"/>
          <w:sz w:val="24"/>
          <w:szCs w:val="24"/>
          <w:lang w:eastAsia="ar-SA"/>
        </w:rPr>
        <w:t>, potwierdza że stosunek łączący Wykonawcę z podmiotami udostępniającymi zasoby gwarantuje rzeczywisty dostęp do tych zasobów oraz określa w szczególności:</w:t>
      </w:r>
    </w:p>
    <w:p w14:paraId="40F64AB4" w14:textId="62699C04" w:rsidR="0051172B" w:rsidRPr="005F2FF0" w:rsidRDefault="0051172B">
      <w:pPr>
        <w:pStyle w:val="Akapitzlist"/>
        <w:numPr>
          <w:ilvl w:val="2"/>
          <w:numId w:val="53"/>
        </w:numPr>
        <w:autoSpaceDE w:val="0"/>
        <w:autoSpaceDN w:val="0"/>
        <w:adjustRightInd w:val="0"/>
        <w:ind w:left="709" w:right="-426"/>
        <w:jc w:val="both"/>
        <w:rPr>
          <w:rFonts w:ascii="Arial Narrow" w:eastAsia="Times New Roman" w:hAnsi="Arial Narrow" w:cs="Times New Roman"/>
          <w:color w:val="000000"/>
        </w:rPr>
      </w:pPr>
      <w:r w:rsidRPr="005F2FF0">
        <w:rPr>
          <w:rFonts w:ascii="Arial Narrow" w:eastAsia="Times New Roman" w:hAnsi="Arial Narrow" w:cs="Times New Roman"/>
          <w:color w:val="000000"/>
        </w:rPr>
        <w:t>zakres dostępnych Wykonawcy zasobów podmiotu udostępniającego zasoby;</w:t>
      </w:r>
    </w:p>
    <w:p w14:paraId="439CB933" w14:textId="69E697B7" w:rsidR="0051172B" w:rsidRPr="005F2FF0" w:rsidRDefault="0051172B">
      <w:pPr>
        <w:pStyle w:val="Akapitzlist"/>
        <w:numPr>
          <w:ilvl w:val="2"/>
          <w:numId w:val="53"/>
        </w:numPr>
        <w:autoSpaceDE w:val="0"/>
        <w:autoSpaceDN w:val="0"/>
        <w:adjustRightInd w:val="0"/>
        <w:ind w:left="709" w:right="-426"/>
        <w:jc w:val="both"/>
        <w:rPr>
          <w:rFonts w:ascii="Arial Narrow" w:eastAsia="Times New Roman" w:hAnsi="Arial Narrow" w:cs="Times New Roman"/>
          <w:color w:val="000000"/>
        </w:rPr>
      </w:pPr>
      <w:r w:rsidRPr="005F2FF0">
        <w:rPr>
          <w:rFonts w:ascii="Arial Narrow" w:eastAsia="Times New Roman" w:hAnsi="Arial Narrow" w:cs="Times New Roman"/>
          <w:color w:val="000000"/>
        </w:rPr>
        <w:t>sposób i okres udostępnienia Wykonawcy i wykorzystania przez niego zasobów podmiotu udostępniającego te zasoby przy wykonywaniu zamówienia;</w:t>
      </w:r>
    </w:p>
    <w:p w14:paraId="2AF4C5AE" w14:textId="77777777" w:rsidR="0042179E" w:rsidRPr="005F2FF0" w:rsidRDefault="0051172B">
      <w:pPr>
        <w:pStyle w:val="Akapitzlist"/>
        <w:numPr>
          <w:ilvl w:val="2"/>
          <w:numId w:val="53"/>
        </w:numPr>
        <w:autoSpaceDE w:val="0"/>
        <w:autoSpaceDN w:val="0"/>
        <w:adjustRightInd w:val="0"/>
        <w:ind w:left="709" w:right="-426"/>
        <w:jc w:val="both"/>
        <w:rPr>
          <w:rFonts w:ascii="Arial Narrow" w:eastAsia="Times New Roman" w:hAnsi="Arial Narrow" w:cs="Times New Roman"/>
          <w:color w:val="000000"/>
        </w:rPr>
      </w:pPr>
      <w:r w:rsidRPr="005F2FF0">
        <w:rPr>
          <w:rFonts w:ascii="Arial Narrow" w:eastAsia="Times New Roman" w:hAnsi="Arial Narrow" w:cs="Times New Roman"/>
          <w:color w:val="000000"/>
        </w:rPr>
        <w:t>czy i w jakim zakresie podmiot udostępniający zasoby na którego Wykonawca polega w odniesieniu do warunków udziału w postępowaniu dotyczących wykształcenia i kwalifikacji zawodowych, zrealizuje roboty budowlane, których wskazane zdolności dotyczą.</w:t>
      </w:r>
    </w:p>
    <w:p w14:paraId="1D9D89DD" w14:textId="6095DBC1" w:rsidR="0051172B" w:rsidRPr="005F2FF0" w:rsidRDefault="0051172B">
      <w:pPr>
        <w:pStyle w:val="Akapitzlist"/>
        <w:numPr>
          <w:ilvl w:val="1"/>
          <w:numId w:val="4"/>
        </w:numPr>
        <w:autoSpaceDE w:val="0"/>
        <w:autoSpaceDN w:val="0"/>
        <w:adjustRightInd w:val="0"/>
        <w:ind w:right="-426"/>
        <w:jc w:val="both"/>
        <w:rPr>
          <w:rFonts w:ascii="Arial Narrow" w:eastAsia="Times New Roman" w:hAnsi="Arial Narrow" w:cs="Times New Roman"/>
          <w:color w:val="000000"/>
        </w:rPr>
      </w:pPr>
      <w:r w:rsidRPr="005F2FF0">
        <w:rPr>
          <w:rFonts w:ascii="Arial Narrow" w:eastAsia="Times New Roman" w:hAnsi="Arial Narrow" w:cs="Times New Roman"/>
          <w:color w:val="000000"/>
        </w:rPr>
        <w:t>Wykonawca w przypadku polegania na zdolnościach technicznych lub zawodowych podmiotów udostępniających zasoby przedstawia wraz z oświadczeniem składanym na podstawie art. 125 ust. 1 ustawy Pzp, także oświadczenie podmiotu udostępniającego zasoby, potwierdzające brak podstaw wykluczenia tego podmiotu oraz odpowiednio spełnianie warunków udziału w postępowaniu w zakresie w jakim Wykonawca powołuje się na jego zasoby.</w:t>
      </w:r>
    </w:p>
    <w:p w14:paraId="09955DE7" w14:textId="77777777" w:rsidR="0051172B" w:rsidRPr="005F2FF0" w:rsidRDefault="0051172B" w:rsidP="00F14306">
      <w:pPr>
        <w:spacing w:after="0" w:line="240" w:lineRule="auto"/>
        <w:ind w:right="-426"/>
        <w:jc w:val="both"/>
        <w:rPr>
          <w:rFonts w:ascii="Arial Narrow" w:eastAsia="Times New Roman" w:hAnsi="Arial Narrow" w:cs="Times New Roman"/>
          <w:bCs/>
          <w:sz w:val="24"/>
          <w:szCs w:val="24"/>
          <w:u w:val="single"/>
          <w:lang w:eastAsia="ar-SA"/>
        </w:rPr>
      </w:pPr>
    </w:p>
    <w:p w14:paraId="1407555A" w14:textId="5EDA7F27" w:rsidR="00EE50AE" w:rsidRPr="005F2FF0" w:rsidRDefault="004D7185" w:rsidP="00B429D0">
      <w:pPr>
        <w:widowControl w:val="0"/>
        <w:numPr>
          <w:ilvl w:val="0"/>
          <w:numId w:val="1"/>
        </w:numPr>
        <w:tabs>
          <w:tab w:val="clear" w:pos="1080"/>
        </w:tabs>
        <w:suppressAutoHyphens/>
        <w:autoSpaceDE w:val="0"/>
        <w:autoSpaceDN w:val="0"/>
        <w:adjustRightInd w:val="0"/>
        <w:spacing w:after="0" w:line="240" w:lineRule="auto"/>
        <w:ind w:left="142" w:right="-426" w:hanging="426"/>
        <w:jc w:val="both"/>
        <w:rPr>
          <w:rFonts w:ascii="Arial Narrow" w:eastAsia="Times New Roman" w:hAnsi="Arial Narrow" w:cs="Times New Roman"/>
          <w:color w:val="000000"/>
          <w:sz w:val="24"/>
          <w:szCs w:val="24"/>
          <w:lang w:eastAsia="ar-SA"/>
        </w:rPr>
      </w:pPr>
      <w:r w:rsidRPr="005F2FF0">
        <w:rPr>
          <w:rFonts w:ascii="Arial Narrow" w:eastAsia="Times New Roman" w:hAnsi="Arial Narrow" w:cs="Times New Roman"/>
          <w:b/>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E5F0663" w14:textId="3E91E3C7"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6602AB9F" w14:textId="37C4446E" w:rsidR="00FC7417"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
        </w:rPr>
      </w:pPr>
      <w:r w:rsidRPr="005F2FF0">
        <w:rPr>
          <w:rFonts w:ascii="Arial Narrow" w:eastAsia="Times New Roman" w:hAnsi="Arial Narrow" w:cs="Times New Roman"/>
          <w:bCs/>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196DD26A" w14:textId="3A22C49D"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 xml:space="preserve">W postępowaniu o udzielenie zamówienia, komunikacja między Zamawiającym, a Wykonawcami odbywa się drogą elektroniczną za pośrednictwem platformy zakupowej dostępnej pod adresem: </w:t>
      </w:r>
      <w:bookmarkStart w:id="13" w:name="_Hlk103258157"/>
      <w:r w:rsidR="00FC7417" w:rsidRPr="005F2FF0">
        <w:rPr>
          <w:rFonts w:ascii="Arial Narrow" w:eastAsia="Times New Roman" w:hAnsi="Arial Narrow" w:cs="Times New Roman"/>
          <w:bCs/>
        </w:rPr>
        <w:fldChar w:fldCharType="begin"/>
      </w:r>
      <w:r w:rsidR="00FC7417" w:rsidRPr="005F2FF0">
        <w:rPr>
          <w:rFonts w:ascii="Arial Narrow" w:eastAsia="Times New Roman" w:hAnsi="Arial Narrow" w:cs="Times New Roman"/>
          <w:bCs/>
        </w:rPr>
        <w:instrText xml:space="preserve"> HYPERLINK "https://platformazakupowa.pl/pn/szpitalpleszew" </w:instrText>
      </w:r>
      <w:r w:rsidR="00FC7417" w:rsidRPr="005F2FF0">
        <w:rPr>
          <w:rFonts w:ascii="Arial Narrow" w:eastAsia="Times New Roman" w:hAnsi="Arial Narrow" w:cs="Times New Roman"/>
          <w:bCs/>
        </w:rPr>
        <w:fldChar w:fldCharType="separate"/>
      </w:r>
      <w:r w:rsidR="00FC7417" w:rsidRPr="005F2FF0">
        <w:rPr>
          <w:rStyle w:val="Hipercze"/>
          <w:rFonts w:ascii="Arial Narrow" w:eastAsia="Times New Roman" w:hAnsi="Arial Narrow" w:cs="Times New Roman"/>
          <w:bCs/>
        </w:rPr>
        <w:t>https://platformazakupowa.pl/pn/szpitalpleszew</w:t>
      </w:r>
      <w:r w:rsidR="00FC7417" w:rsidRPr="005F2FF0">
        <w:rPr>
          <w:rFonts w:ascii="Arial Narrow" w:eastAsia="Times New Roman" w:hAnsi="Arial Narrow" w:cs="Times New Roman"/>
          <w:bCs/>
        </w:rPr>
        <w:fldChar w:fldCharType="end"/>
      </w:r>
      <w:r w:rsidR="00FC7417" w:rsidRPr="005F2FF0">
        <w:rPr>
          <w:rFonts w:ascii="Arial Narrow" w:eastAsia="Times New Roman" w:hAnsi="Arial Narrow" w:cs="Times New Roman"/>
          <w:bCs/>
        </w:rPr>
        <w:t xml:space="preserve"> </w:t>
      </w:r>
      <w:bookmarkEnd w:id="13"/>
    </w:p>
    <w:p w14:paraId="252DEBE6" w14:textId="0BB0E734"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W</w:t>
      </w:r>
      <w:r w:rsidR="00FC7417" w:rsidRPr="005F2FF0">
        <w:rPr>
          <w:rFonts w:ascii="Arial Narrow" w:eastAsia="Times New Roman" w:hAnsi="Arial Narrow" w:cs="Times New Roman"/>
          <w:bCs/>
        </w:rPr>
        <w:t xml:space="preserve"> </w:t>
      </w:r>
      <w:r w:rsidRPr="005F2FF0">
        <w:rPr>
          <w:rFonts w:ascii="Arial Narrow" w:eastAsia="Times New Roman" w:hAnsi="Arial Narrow" w:cs="Times New Roman"/>
          <w:bCs/>
        </w:rPr>
        <w:t>korespondencji związanej z niniejszym postępowaniem Zamawiający i Wykonawcy posługują się numerem referencyjnym postępowania.</w:t>
      </w:r>
    </w:p>
    <w:p w14:paraId="6DBFA3A7" w14:textId="3B4935FF"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W sytuacjach awaryjnych, w szczególności w przypadku braku działania platformy zakupowej, Zamawiający dopuszcza również komunikację za pomocą poczty elektronicznej</w:t>
      </w:r>
      <w:r w:rsidR="001676D3" w:rsidRPr="005F2FF0">
        <w:rPr>
          <w:rFonts w:ascii="Arial Narrow" w:eastAsia="Times New Roman" w:hAnsi="Arial Narrow" w:cs="Times New Roman"/>
          <w:bCs/>
        </w:rPr>
        <w:t xml:space="preserve">: </w:t>
      </w:r>
      <w:hyperlink r:id="rId11" w:history="1">
        <w:r w:rsidR="001676D3" w:rsidRPr="005F2FF0">
          <w:rPr>
            <w:rStyle w:val="Hipercze"/>
            <w:rFonts w:ascii="Arial Narrow" w:eastAsia="Times New Roman" w:hAnsi="Arial Narrow" w:cs="Times New Roman"/>
            <w:bCs/>
          </w:rPr>
          <w:t>przetargi@szpitalpleszew.pl</w:t>
        </w:r>
      </w:hyperlink>
      <w:r w:rsidR="001676D3" w:rsidRPr="005F2FF0">
        <w:rPr>
          <w:rFonts w:ascii="Arial Narrow" w:eastAsia="Times New Roman" w:hAnsi="Arial Narrow" w:cs="Times New Roman"/>
          <w:bCs/>
        </w:rPr>
        <w:t xml:space="preserve"> </w:t>
      </w:r>
      <w:r w:rsidRPr="005F2FF0">
        <w:rPr>
          <w:rFonts w:ascii="Arial Narrow" w:eastAsia="Times New Roman" w:hAnsi="Arial Narrow" w:cs="Times New Roman"/>
          <w:bCs/>
        </w:rPr>
        <w:t xml:space="preserve">(z zastrzeżeniem składania ofert, dla których jedynym dopuszczalnym sposobem złożenia jest przekazanie za pośrednictwem platformy zakupowej). </w:t>
      </w:r>
    </w:p>
    <w:p w14:paraId="6BF63A59" w14:textId="1B3E4A65"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 xml:space="preserve">Za datę przekazania (wpływu) oświadczeń, wniosków, zawiadomień oraz informacji przyjmuje się datę ich przesłania do Zamawiającego za pośrednictwem Platformy zakupowej </w:t>
      </w:r>
      <w:r w:rsidR="00D817B4" w:rsidRPr="005F2FF0">
        <w:rPr>
          <w:rFonts w:ascii="Arial Narrow" w:eastAsia="Times New Roman" w:hAnsi="Arial Narrow" w:cs="Times New Roman"/>
          <w:bCs/>
        </w:rPr>
        <w:t>lub</w:t>
      </w:r>
      <w:r w:rsidRPr="005F2FF0">
        <w:rPr>
          <w:rFonts w:ascii="Arial Narrow" w:eastAsia="Times New Roman" w:hAnsi="Arial Narrow" w:cs="Times New Roman"/>
          <w:bCs/>
        </w:rPr>
        <w:t xml:space="preserve"> za pośrednictwem poczty elektronicznej).</w:t>
      </w:r>
    </w:p>
    <w:p w14:paraId="2B4C532E" w14:textId="6890C40C"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Komunikacja za pośrednictwem Platformy zakupowej wymaga założenia konta użytkownika. W celu założenia konta użytkownika, konieczne jest posiadanie przez użytkownika (Wykonawcę) aktywnego konta poczty elektronicznej (e-mail).</w:t>
      </w:r>
    </w:p>
    <w:p w14:paraId="2A1FCF4C" w14:textId="58AED217"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Komunikacja poprzez komendę „Wyślij wiadomość do Zamawiającego” umożliwia dodanie do treści wysyłanej wiadomości plików lub spakowanego katalogu (załączników).</w:t>
      </w:r>
    </w:p>
    <w:p w14:paraId="21606A4E" w14:textId="4EE7B323"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Maksymalny rozmiar jednego pliku przesyłanego za pośrednictwem dedykowanych formularzy do: złożenia, zmiany, wycofania oferty wynosi 150 MB, natomiast przy komunikacji wielkość pliku to maksymalnie 500 MB.</w:t>
      </w:r>
    </w:p>
    <w:p w14:paraId="0ADB080F" w14:textId="363E0618"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Wykonawca ma obowiązek sprawdzania komunikatów i wiadomości przesłanych przez Zamawiającego, gdyż system powiadomień może ulec awarii lub powiadomienie może trafić do folderu SPAM.</w:t>
      </w:r>
    </w:p>
    <w:p w14:paraId="0FD0D323" w14:textId="214C5AD6"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59409538" w14:textId="2648797D"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1DA96554" w14:textId="3D4BCD0D"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01CBE97B" w14:textId="37A1F52D"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5F53C427" w14:textId="564E1B52"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 xml:space="preserve">Wymagania techniczne i organizacyjne wysyłania i odbierania korespondencji elektronicznej opisane zostały w Regulaminie Internetowej Platformy zakupowej, dostępnym pod adresem </w:t>
      </w:r>
      <w:hyperlink r:id="rId12" w:history="1">
        <w:r w:rsidR="006C759F" w:rsidRPr="005F2FF0">
          <w:rPr>
            <w:rStyle w:val="Hipercze"/>
            <w:rFonts w:ascii="Arial Narrow" w:eastAsia="Times New Roman" w:hAnsi="Arial Narrow" w:cs="Times New Roman"/>
            <w:bCs/>
          </w:rPr>
          <w:t>https://platformazakupowa.pl/strona/1-regulamin</w:t>
        </w:r>
      </w:hyperlink>
      <w:r w:rsidR="006C759F" w:rsidRPr="005F2FF0">
        <w:rPr>
          <w:rFonts w:ascii="Arial Narrow" w:eastAsia="Times New Roman" w:hAnsi="Arial Narrow" w:cs="Times New Roman"/>
          <w:bCs/>
        </w:rPr>
        <w:t xml:space="preserve"> </w:t>
      </w:r>
      <w:r w:rsidRPr="005F2FF0">
        <w:rPr>
          <w:rFonts w:ascii="Arial Narrow" w:eastAsia="Times New Roman" w:hAnsi="Arial Narrow" w:cs="Times New Roman"/>
          <w:bCs/>
        </w:rPr>
        <w:t xml:space="preserve"> oraz</w:t>
      </w:r>
      <w:r w:rsidR="005F2FF0" w:rsidRPr="005F2FF0">
        <w:rPr>
          <w:rFonts w:ascii="Arial Narrow" w:eastAsia="Times New Roman" w:hAnsi="Arial Narrow" w:cs="Times New Roman"/>
          <w:bCs/>
        </w:rPr>
        <w:t xml:space="preserve"> </w:t>
      </w:r>
      <w:r w:rsidRPr="005F2FF0">
        <w:rPr>
          <w:rFonts w:ascii="Arial Narrow" w:eastAsia="Times New Roman" w:hAnsi="Arial Narrow" w:cs="Times New Roman"/>
          <w:bCs/>
        </w:rPr>
        <w:t>Instrukcji dla Wykonawców dostępnej pod adresem:</w:t>
      </w:r>
      <w:r w:rsidR="006C759F" w:rsidRPr="005F2FF0">
        <w:rPr>
          <w:rFonts w:ascii="Arial Narrow" w:eastAsia="Times New Roman" w:hAnsi="Arial Narrow" w:cs="Times New Roman"/>
          <w:bCs/>
        </w:rPr>
        <w:t xml:space="preserve"> </w:t>
      </w:r>
      <w:hyperlink r:id="rId13" w:history="1">
        <w:r w:rsidR="006C759F" w:rsidRPr="005F2FF0">
          <w:rPr>
            <w:rStyle w:val="Hipercze"/>
            <w:rFonts w:ascii="Arial Narrow" w:eastAsia="Times New Roman" w:hAnsi="Arial Narrow" w:cs="Times New Roman"/>
            <w:bCs/>
          </w:rPr>
          <w:t>https://drive.google.com/file/d/1Kd1DttbBeiNWt4q4slS4t76lZVKPbkyD/view</w:t>
        </w:r>
      </w:hyperlink>
    </w:p>
    <w:p w14:paraId="2B99023F" w14:textId="7588D933" w:rsidR="004D7185"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Wykonawca, przystępując do niniejszego postępowania o udzielenie zamówienia publicznego:</w:t>
      </w:r>
    </w:p>
    <w:p w14:paraId="27F7FFA2" w14:textId="133FFD6A" w:rsidR="004D7185" w:rsidRPr="005F2FF0" w:rsidRDefault="004D7185">
      <w:pPr>
        <w:pStyle w:val="Akapitzlist"/>
        <w:widowControl w:val="0"/>
        <w:numPr>
          <w:ilvl w:val="2"/>
          <w:numId w:val="4"/>
        </w:numPr>
        <w:tabs>
          <w:tab w:val="clear" w:pos="1980"/>
          <w:tab w:val="num" w:pos="567"/>
        </w:tabs>
        <w:autoSpaceDE w:val="0"/>
        <w:autoSpaceDN w:val="0"/>
        <w:adjustRightInd w:val="0"/>
        <w:ind w:right="-426" w:hanging="1696"/>
        <w:jc w:val="both"/>
        <w:rPr>
          <w:rFonts w:ascii="Arial Narrow" w:eastAsia="Times New Roman" w:hAnsi="Arial Narrow" w:cs="Times New Roman"/>
          <w:bCs/>
        </w:rPr>
      </w:pPr>
      <w:r w:rsidRPr="005F2FF0">
        <w:rPr>
          <w:rFonts w:ascii="Arial Narrow" w:eastAsia="Times New Roman" w:hAnsi="Arial Narrow" w:cs="Times New Roman"/>
          <w:bCs/>
        </w:rPr>
        <w:t>akceptuje warunki korzystania z https://platformazakupowa.pl/;</w:t>
      </w:r>
    </w:p>
    <w:p w14:paraId="7016AE09" w14:textId="6E7CE095" w:rsidR="004D7185" w:rsidRPr="005F2FF0" w:rsidRDefault="004D7185">
      <w:pPr>
        <w:pStyle w:val="Akapitzlist"/>
        <w:widowControl w:val="0"/>
        <w:numPr>
          <w:ilvl w:val="2"/>
          <w:numId w:val="4"/>
        </w:numPr>
        <w:tabs>
          <w:tab w:val="clear" w:pos="1980"/>
          <w:tab w:val="num" w:pos="567"/>
        </w:tabs>
        <w:autoSpaceDE w:val="0"/>
        <w:autoSpaceDN w:val="0"/>
        <w:adjustRightInd w:val="0"/>
        <w:ind w:right="-426" w:hanging="1696"/>
        <w:jc w:val="both"/>
        <w:rPr>
          <w:rFonts w:ascii="Arial Narrow" w:eastAsia="Times New Roman" w:hAnsi="Arial Narrow" w:cs="Times New Roman"/>
          <w:bCs/>
        </w:rPr>
      </w:pPr>
      <w:r w:rsidRPr="005F2FF0">
        <w:rPr>
          <w:rFonts w:ascii="Arial Narrow" w:eastAsia="Times New Roman" w:hAnsi="Arial Narrow" w:cs="Times New Roman"/>
          <w:bCs/>
        </w:rPr>
        <w:t xml:space="preserve">zapoznał i stosuje się do Instrukcji, o której mowa w </w:t>
      </w:r>
      <w:r w:rsidR="00486C07" w:rsidRPr="005F2FF0">
        <w:rPr>
          <w:rFonts w:ascii="Arial Narrow" w:eastAsia="Times New Roman" w:hAnsi="Arial Narrow" w:cs="Times New Roman"/>
          <w:bCs/>
        </w:rPr>
        <w:t>pkt. 15</w:t>
      </w:r>
      <w:r w:rsidRPr="005F2FF0">
        <w:rPr>
          <w:rFonts w:ascii="Arial Narrow" w:eastAsia="Times New Roman" w:hAnsi="Arial Narrow" w:cs="Times New Roman"/>
          <w:bCs/>
        </w:rPr>
        <w:t>.</w:t>
      </w:r>
    </w:p>
    <w:p w14:paraId="68C02E0C" w14:textId="5C95E5C0" w:rsidR="00EE50AE" w:rsidRPr="005F2FF0" w:rsidRDefault="004D7185">
      <w:pPr>
        <w:pStyle w:val="Akapitzlist"/>
        <w:widowControl w:val="0"/>
        <w:numPr>
          <w:ilvl w:val="1"/>
          <w:numId w:val="54"/>
        </w:numPr>
        <w:autoSpaceDE w:val="0"/>
        <w:autoSpaceDN w:val="0"/>
        <w:adjustRightInd w:val="0"/>
        <w:ind w:left="284" w:right="-426" w:hanging="284"/>
        <w:jc w:val="both"/>
        <w:rPr>
          <w:rFonts w:ascii="Arial Narrow" w:eastAsia="Times New Roman" w:hAnsi="Arial Narrow" w:cs="Times New Roman"/>
          <w:bCs/>
        </w:rPr>
      </w:pPr>
      <w:r w:rsidRPr="005F2FF0">
        <w:rPr>
          <w:rFonts w:ascii="Arial Narrow" w:eastAsia="Times New Roman" w:hAnsi="Arial Narrow" w:cs="Times New Roman"/>
          <w:bCs/>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D9BD8E7" w14:textId="77777777" w:rsidR="00486C07" w:rsidRPr="005F2FF0" w:rsidRDefault="00486C07" w:rsidP="00F14306">
      <w:pPr>
        <w:pStyle w:val="Akapitzlist"/>
        <w:widowControl w:val="0"/>
        <w:autoSpaceDE w:val="0"/>
        <w:autoSpaceDN w:val="0"/>
        <w:adjustRightInd w:val="0"/>
        <w:ind w:left="284" w:right="-426"/>
        <w:jc w:val="both"/>
        <w:rPr>
          <w:rFonts w:ascii="Arial Narrow" w:eastAsia="Times New Roman" w:hAnsi="Arial Narrow" w:cs="Times New Roman"/>
          <w:bCs/>
        </w:rPr>
      </w:pPr>
    </w:p>
    <w:p w14:paraId="489168E9" w14:textId="77777777" w:rsidR="00EE50AE" w:rsidRPr="005F2FF0" w:rsidRDefault="00EE50AE" w:rsidP="005F2FF0">
      <w:pPr>
        <w:pStyle w:val="Akapitzlist"/>
        <w:numPr>
          <w:ilvl w:val="0"/>
          <w:numId w:val="1"/>
        </w:numPr>
        <w:tabs>
          <w:tab w:val="clear" w:pos="1080"/>
        </w:tabs>
        <w:ind w:left="426" w:right="-426" w:hanging="568"/>
        <w:rPr>
          <w:rFonts w:ascii="Arial Narrow" w:eastAsia="Times New Roman" w:hAnsi="Arial Narrow" w:cs="Times New Roman"/>
          <w:b/>
        </w:rPr>
      </w:pPr>
      <w:r w:rsidRPr="005F2FF0">
        <w:rPr>
          <w:rFonts w:ascii="Arial Narrow" w:eastAsia="Times New Roman" w:hAnsi="Arial Narrow" w:cs="Times New Roman"/>
          <w:b/>
        </w:rPr>
        <w:t>Sposób przygotowania oferty.</w:t>
      </w:r>
    </w:p>
    <w:p w14:paraId="12ED763E" w14:textId="77777777"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Oferta pod rygorem nieważności winna być sporządzona w języku polskim w formie elektronicznej podpisana kwalifikowanym podpisem elektronicznym lub w postaci elektronicznej, podpisana podpisem zaufanym albo podpisem osobistym przez osobę/osoby upoważnioną/upoważnione do reprezentowania Wykonawcy zgodnie z wymogami ustawowymi lub przez ustawowego pełnomocnika.</w:t>
      </w:r>
    </w:p>
    <w:p w14:paraId="3ADDDC99" w14:textId="2EB20C29"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Oferta musi być sporządzona w formacie danych: PDF, .doc, .docx, ods, odp, txt, JPG, png, xls, xlsxx, csv, ppt, pptx, rft, xps, tif.</w:t>
      </w:r>
    </w:p>
    <w:p w14:paraId="6C64BCA3" w14:textId="44FF9A12"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Zamawiający rekomenduje wykorzystanie formatów: PDF, doc, xls, JPG ze szczególnym wskazaniem na PDF.</w:t>
      </w:r>
    </w:p>
    <w:p w14:paraId="6FA597FF" w14:textId="1E7A9865"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Oferta może zostać złożona przez Wykonawców wspólnie ubiegających się o udzielenie zamówienia publicznego.</w:t>
      </w:r>
    </w:p>
    <w:p w14:paraId="3EC5094C" w14:textId="0ADA1C68"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14:paraId="28028599" w14:textId="0BF2F84A"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0771C85E" w14:textId="1CE4410C"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14:paraId="3935BBF7" w14:textId="50B24124"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 xml:space="preserve">Poświadczenia zgodności cyfrowego odwzorowania z dokumentem w postaci papierowej, o którym mowa powyżej, dokonuje w przypadku: </w:t>
      </w:r>
    </w:p>
    <w:p w14:paraId="5D78BCAF" w14:textId="1C433EFD" w:rsidR="00AE37D8" w:rsidRPr="005F2FF0" w:rsidRDefault="00AE37D8">
      <w:pPr>
        <w:pStyle w:val="Akapitzlist"/>
        <w:numPr>
          <w:ilvl w:val="0"/>
          <w:numId w:val="55"/>
        </w:numPr>
        <w:ind w:left="709" w:right="-426" w:hanging="283"/>
        <w:jc w:val="both"/>
        <w:rPr>
          <w:rFonts w:ascii="Arial Narrow" w:eastAsia="Times New Roman" w:hAnsi="Arial Narrow" w:cs="Times New Roman"/>
        </w:rPr>
      </w:pPr>
      <w:r w:rsidRPr="005F2FF0">
        <w:rPr>
          <w:rFonts w:ascii="Arial Narrow" w:eastAsia="Times New Roman" w:hAnsi="Arial Narrow" w:cs="Times New Roman"/>
        </w:rPr>
        <w:t>podmiotowych środków dowodowych - odpowiednio Wykonawca, Wykonawca wspólnie ubiegający się o udzielenie zamówienia publicznego, Podmiot udostępniający zasoby w zakresie podmiotowych środków dowodowych, które każdego z nich dotyczą;</w:t>
      </w:r>
      <w:r w:rsidR="00DD575B" w:rsidRPr="005F2FF0">
        <w:rPr>
          <w:rFonts w:ascii="Arial Narrow" w:eastAsia="Times New Roman" w:hAnsi="Arial Narrow" w:cs="Times New Roman"/>
        </w:rPr>
        <w:t>\</w:t>
      </w:r>
    </w:p>
    <w:p w14:paraId="7BEB6A20" w14:textId="50A46750" w:rsidR="00AE37D8" w:rsidRPr="005F2FF0" w:rsidRDefault="00AE37D8">
      <w:pPr>
        <w:pStyle w:val="Akapitzlist"/>
        <w:numPr>
          <w:ilvl w:val="0"/>
          <w:numId w:val="55"/>
        </w:numPr>
        <w:ind w:left="709" w:right="-426" w:hanging="283"/>
        <w:jc w:val="both"/>
        <w:rPr>
          <w:rFonts w:ascii="Arial Narrow" w:eastAsia="Times New Roman" w:hAnsi="Arial Narrow" w:cs="Times New Roman"/>
        </w:rPr>
      </w:pPr>
      <w:r w:rsidRPr="005F2FF0">
        <w:rPr>
          <w:rFonts w:ascii="Arial Narrow" w:eastAsia="Times New Roman" w:hAnsi="Arial Narrow" w:cs="Times New Roman"/>
        </w:rPr>
        <w:t>przedmiotowych środków dowodowych- odpowiednio Wykonawca, Wykonawca wspólnie ubiegający się o udzielenie zamówienia publicznego;</w:t>
      </w:r>
    </w:p>
    <w:p w14:paraId="115344B0" w14:textId="43933D53" w:rsidR="00AE37D8" w:rsidRPr="005F2FF0" w:rsidRDefault="00AE37D8">
      <w:pPr>
        <w:pStyle w:val="Akapitzlist"/>
        <w:numPr>
          <w:ilvl w:val="0"/>
          <w:numId w:val="55"/>
        </w:numPr>
        <w:ind w:left="709" w:right="-426" w:hanging="283"/>
        <w:jc w:val="both"/>
        <w:rPr>
          <w:rFonts w:ascii="Arial Narrow" w:eastAsia="Times New Roman" w:hAnsi="Arial Narrow" w:cs="Times New Roman"/>
        </w:rPr>
      </w:pPr>
      <w:r w:rsidRPr="005F2FF0">
        <w:rPr>
          <w:rFonts w:ascii="Arial Narrow" w:eastAsia="Times New Roman" w:hAnsi="Arial Narrow" w:cs="Times New Roman"/>
        </w:rPr>
        <w:t>innych dokumentów- odpowiednio Wykonawca, Wykonawca wspólnie ubiegający się o udzielenie zamówienia publicznego, w zakresie dokumentów, które każdego z nich dotyczą;</w:t>
      </w:r>
    </w:p>
    <w:p w14:paraId="427EDF8A" w14:textId="0CA0D2E9" w:rsidR="00AE37D8" w:rsidRPr="005F2FF0" w:rsidRDefault="00AE37D8">
      <w:pPr>
        <w:pStyle w:val="Akapitzlist"/>
        <w:numPr>
          <w:ilvl w:val="0"/>
          <w:numId w:val="55"/>
        </w:numPr>
        <w:ind w:left="709" w:right="-426" w:hanging="283"/>
        <w:jc w:val="both"/>
        <w:rPr>
          <w:rFonts w:ascii="Arial Narrow" w:eastAsia="Times New Roman" w:hAnsi="Arial Narrow" w:cs="Times New Roman"/>
        </w:rPr>
      </w:pPr>
      <w:r w:rsidRPr="005F2FF0">
        <w:rPr>
          <w:rFonts w:ascii="Arial Narrow" w:eastAsia="Times New Roman" w:hAnsi="Arial Narrow" w:cs="Times New Roman"/>
        </w:rPr>
        <w:t>pełnomocnictwa - mocodawca.</w:t>
      </w:r>
    </w:p>
    <w:p w14:paraId="1852958A" w14:textId="46533918"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Poświadczenia zgodności cyfrowego odwzorowania z dokumentem w postaci papierowej może dokonać również notariusz.</w:t>
      </w:r>
    </w:p>
    <w:p w14:paraId="333F91E5" w14:textId="5F1148F4"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28CCD1F7" w14:textId="07440791"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Wykonawca składa ofertę zgodnie z wymogami i treścią SWZ. Dokumenty, dla których Zamawiający określił wzory w formacie formularzy załączonych do niniejszej SWZ, winny być wypełnione zgodnie z tymi wzorami.</w:t>
      </w:r>
    </w:p>
    <w:p w14:paraId="549FA70D" w14:textId="62069F18"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Zaleca się, aby Wykonawcy do sporządzenia oferty wykorzystali Załączniki stanowiące integralną część SWZ. Dopuszcza się sporządzenie własnych formularzy z zastrzeżeniem dokonywania jakichkolwiek zmian merytorycznych w stosunku do wzorów.</w:t>
      </w:r>
    </w:p>
    <w:p w14:paraId="0BD89204" w14:textId="7BDE985B"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Oferta musi zostać złożona przy użyciu środków komunikacji elektronicznej tzn. za pośrednictwem platformy zakupowej;</w:t>
      </w:r>
    </w:p>
    <w:p w14:paraId="0E665356" w14:textId="26B6C15D" w:rsidR="00AE37D8" w:rsidRPr="005F2FF0" w:rsidRDefault="003C70B6">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P</w:t>
      </w:r>
      <w:r w:rsidR="00AE37D8" w:rsidRPr="005F2FF0">
        <w:rPr>
          <w:rFonts w:ascii="Arial Narrow" w:eastAsia="Times New Roman" w:hAnsi="Arial Narrow" w:cs="Times New Roman"/>
          <w:sz w:val="24"/>
          <w:szCs w:val="24"/>
          <w:lang w:eastAsia="ar-SA"/>
        </w:rPr>
        <w:t>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(eIDAS).</w:t>
      </w:r>
    </w:p>
    <w:p w14:paraId="0697C058" w14:textId="0BD07B04" w:rsidR="00AE37D8"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Maksymalny rozmiar jednego pliku przesyłanego za pośrednictwem dedykowanych formularzy do: złożenia, zmiany, wycofania oferty wynosi 150 MB, natomiast przy komunikacji wielkość pliku to maksymalnie 500 MB.</w:t>
      </w:r>
    </w:p>
    <w:p w14:paraId="6A625DE1" w14:textId="77777777" w:rsidR="003C70B6" w:rsidRPr="005F2FF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5F2FF0">
        <w:rPr>
          <w:rFonts w:ascii="Arial Narrow" w:eastAsia="Times New Roman" w:hAnsi="Arial Narrow" w:cs="Times New Roman"/>
          <w:sz w:val="24"/>
          <w:szCs w:val="24"/>
          <w:lang w:eastAsia="ar-SA"/>
        </w:rPr>
        <w:t xml:space="preserve">Wykonawca może zastrzec w swojej ofercie informacje stanowiące tajemnicę przedsiębiorstwa. </w:t>
      </w:r>
    </w:p>
    <w:p w14:paraId="06BAA8FE" w14:textId="2E96CDD0" w:rsidR="00AE37D8" w:rsidRPr="000C1260" w:rsidRDefault="00AE37D8">
      <w:pPr>
        <w:pStyle w:val="Akapitzlist"/>
        <w:numPr>
          <w:ilvl w:val="0"/>
          <w:numId w:val="56"/>
        </w:numPr>
        <w:ind w:right="-426"/>
        <w:jc w:val="both"/>
        <w:rPr>
          <w:rFonts w:ascii="Arial Narrow" w:eastAsia="Times New Roman" w:hAnsi="Arial Narrow" w:cs="Times New Roman"/>
        </w:rPr>
      </w:pPr>
      <w:r w:rsidRPr="005F2FF0">
        <w:rPr>
          <w:rFonts w:ascii="Arial Narrow" w:eastAsia="Times New Roman" w:hAnsi="Arial Narrow" w:cs="Times New Roman"/>
        </w:rPr>
        <w:t xml:space="preserve">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t>
      </w:r>
      <w:r w:rsidRPr="000C1260">
        <w:rPr>
          <w:rFonts w:ascii="Arial Narrow" w:eastAsia="Times New Roman" w:hAnsi="Arial Narrow" w:cs="Times New Roman"/>
        </w:rPr>
        <w:t>wyznaczone do dołączenia części oferty, stanowiącej tajemnicę przedsiębiorstwa.</w:t>
      </w:r>
    </w:p>
    <w:p w14:paraId="71596943" w14:textId="77777777" w:rsidR="003C70B6" w:rsidRPr="000C1260" w:rsidRDefault="003C70B6">
      <w:pPr>
        <w:pStyle w:val="Akapitzlist"/>
        <w:numPr>
          <w:ilvl w:val="0"/>
          <w:numId w:val="56"/>
        </w:numPr>
        <w:ind w:right="-426"/>
        <w:jc w:val="both"/>
        <w:rPr>
          <w:rFonts w:ascii="Arial Narrow" w:eastAsia="Times New Roman" w:hAnsi="Arial Narrow" w:cs="Times New Roman"/>
        </w:rPr>
      </w:pPr>
      <w:r w:rsidRPr="000C1260">
        <w:rPr>
          <w:rFonts w:ascii="Arial Narrow" w:eastAsia="Times New Roman" w:hAnsi="Arial Narrow" w:cs="Times New Roman"/>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0E2826DB" w14:textId="77777777" w:rsidR="003C70B6" w:rsidRPr="000C1260" w:rsidRDefault="003C70B6">
      <w:pPr>
        <w:pStyle w:val="Akapitzlist"/>
        <w:numPr>
          <w:ilvl w:val="0"/>
          <w:numId w:val="56"/>
        </w:numPr>
        <w:ind w:right="-426"/>
        <w:jc w:val="both"/>
        <w:rPr>
          <w:rFonts w:ascii="Arial Narrow" w:eastAsia="Times New Roman" w:hAnsi="Arial Narrow" w:cs="Times New Roman"/>
        </w:rPr>
      </w:pPr>
      <w:r w:rsidRPr="000C1260">
        <w:rPr>
          <w:rFonts w:ascii="Arial Narrow" w:eastAsia="Times New Roman" w:hAnsi="Arial Narrow" w:cs="Times New Roman"/>
        </w:rPr>
        <w:t xml:space="preserve">Zamawiający uzna, iż Wykonawca wykazał/udowodnił, że zastrzeżone informacje stanowią tajemnicę przedsiębiorstwa w szczególności, gdy Wykonawca: </w:t>
      </w:r>
    </w:p>
    <w:p w14:paraId="3567483F" w14:textId="77777777" w:rsidR="003C70B6" w:rsidRPr="000C1260" w:rsidRDefault="003C70B6">
      <w:pPr>
        <w:pStyle w:val="Akapitzlist"/>
        <w:numPr>
          <w:ilvl w:val="0"/>
          <w:numId w:val="56"/>
        </w:numPr>
        <w:ind w:right="-426"/>
        <w:jc w:val="both"/>
        <w:rPr>
          <w:rFonts w:ascii="Arial Narrow" w:eastAsia="Times New Roman" w:hAnsi="Arial Narrow" w:cs="Times New Roman"/>
        </w:rPr>
      </w:pPr>
      <w:r w:rsidRPr="000C1260">
        <w:rPr>
          <w:rFonts w:ascii="Arial Narrow" w:eastAsia="Times New Roman" w:hAnsi="Arial Narrow" w:cs="Times New Roman"/>
        </w:rPr>
        <w:t xml:space="preserve">wykaże/oświadczy, że informacje te nie zostały nigdzie upublicznione, </w:t>
      </w:r>
    </w:p>
    <w:p w14:paraId="564B6490" w14:textId="77777777" w:rsidR="003C70B6" w:rsidRPr="000C1260" w:rsidRDefault="003C70B6">
      <w:pPr>
        <w:pStyle w:val="Akapitzlist"/>
        <w:numPr>
          <w:ilvl w:val="0"/>
          <w:numId w:val="56"/>
        </w:numPr>
        <w:ind w:right="-426"/>
        <w:jc w:val="both"/>
        <w:rPr>
          <w:rFonts w:ascii="Arial Narrow" w:eastAsia="Times New Roman" w:hAnsi="Arial Narrow" w:cs="Times New Roman"/>
        </w:rPr>
      </w:pPr>
      <w:r w:rsidRPr="000C1260">
        <w:rPr>
          <w:rFonts w:ascii="Arial Narrow" w:eastAsia="Times New Roman" w:hAnsi="Arial Narrow" w:cs="Times New Roman"/>
        </w:rPr>
        <w:t xml:space="preserve">wykaże, że stanowią one wartość techniczną lub/i technologiczną lub/i organizacyjną przedsiębiorstwa lub/i inne informacje posiadają wartość gospodarczą, </w:t>
      </w:r>
    </w:p>
    <w:p w14:paraId="255DD3B0" w14:textId="77777777" w:rsidR="003C70B6" w:rsidRPr="000C1260" w:rsidRDefault="003C70B6">
      <w:pPr>
        <w:pStyle w:val="Akapitzlist"/>
        <w:numPr>
          <w:ilvl w:val="0"/>
          <w:numId w:val="56"/>
        </w:numPr>
        <w:ind w:right="-426"/>
        <w:jc w:val="both"/>
        <w:rPr>
          <w:rFonts w:ascii="Arial Narrow" w:eastAsia="Times New Roman" w:hAnsi="Arial Narrow" w:cs="Times New Roman"/>
        </w:rPr>
      </w:pPr>
      <w:r w:rsidRPr="000C1260">
        <w:rPr>
          <w:rFonts w:ascii="Arial Narrow" w:eastAsia="Times New Roman" w:hAnsi="Arial Narrow" w:cs="Times New Roman"/>
        </w:rPr>
        <w:t xml:space="preserve">wykaże, jakie podjął działania w celu zachowania ich poufności. </w:t>
      </w:r>
    </w:p>
    <w:p w14:paraId="4F3E92E9" w14:textId="77777777" w:rsidR="003C70B6" w:rsidRPr="000C1260" w:rsidRDefault="003C70B6">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0C1260">
        <w:rPr>
          <w:rFonts w:ascii="Arial Narrow" w:eastAsia="Times New Roman" w:hAnsi="Arial Narrow" w:cs="Times New Roman"/>
          <w:sz w:val="24"/>
          <w:szCs w:val="24"/>
          <w:lang w:eastAsia="ar-SA"/>
        </w:rPr>
        <w:t xml:space="preserve">zastrzeżenie informacji, danych, dokumentów lub oświadczeń niestanowiących tajemnicy przedsiębiorstwa w rozumieniu przepisów o nieuczciwej konkurencji spowoduje ich odtajnienie; </w:t>
      </w:r>
    </w:p>
    <w:p w14:paraId="57765D6C" w14:textId="77777777" w:rsidR="00B304A6" w:rsidRPr="000C126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0C1260">
        <w:rPr>
          <w:rFonts w:ascii="Arial Narrow" w:eastAsia="Times New Roman" w:hAnsi="Arial Narrow" w:cs="Times New Roman"/>
          <w:sz w:val="24"/>
          <w:szCs w:val="24"/>
          <w:lang w:eastAsia="ar-SA"/>
        </w:rPr>
        <w:t>Wykonawca, za pośrednictwem platformy zakupowej, może przed upływem terminu do składania ofert zmienić lub wycofać ofertę. Sposób dokonania zmiany lub wycofania oferty zamieszczono w Instrukcji dla Wykonawców pod adresem</w:t>
      </w:r>
    </w:p>
    <w:p w14:paraId="7572A74A" w14:textId="38F768BE" w:rsidR="00AE37D8" w:rsidRPr="000C1260" w:rsidRDefault="003C2D9A" w:rsidP="00F14306">
      <w:pPr>
        <w:suppressAutoHyphens/>
        <w:spacing w:after="0" w:line="240" w:lineRule="auto"/>
        <w:ind w:right="-426" w:firstLine="360"/>
        <w:jc w:val="both"/>
        <w:rPr>
          <w:rFonts w:ascii="Arial Narrow" w:eastAsia="Times New Roman" w:hAnsi="Arial Narrow" w:cs="Times New Roman"/>
          <w:sz w:val="24"/>
          <w:szCs w:val="24"/>
          <w:lang w:eastAsia="ar-SA"/>
        </w:rPr>
      </w:pPr>
      <w:hyperlink r:id="rId14" w:history="1">
        <w:r w:rsidR="00B304A6" w:rsidRPr="000C1260">
          <w:rPr>
            <w:rStyle w:val="Hipercze"/>
            <w:rFonts w:ascii="Arial Narrow" w:eastAsia="Times New Roman" w:hAnsi="Arial Narrow" w:cs="Times New Roman"/>
            <w:sz w:val="24"/>
            <w:szCs w:val="24"/>
            <w:lang w:eastAsia="ar-SA"/>
          </w:rPr>
          <w:t>https://drive.google.com/file/d/1Kd1DttbBeiNWt4q4slS4t76lZVKPbkyD/view</w:t>
        </w:r>
      </w:hyperlink>
      <w:r w:rsidR="00B304A6" w:rsidRPr="000C1260">
        <w:rPr>
          <w:rFonts w:ascii="Arial Narrow" w:eastAsia="Times New Roman" w:hAnsi="Arial Narrow" w:cs="Times New Roman"/>
          <w:sz w:val="24"/>
          <w:szCs w:val="24"/>
          <w:lang w:eastAsia="ar-SA"/>
        </w:rPr>
        <w:t xml:space="preserve"> </w:t>
      </w:r>
    </w:p>
    <w:p w14:paraId="4A88ABD5" w14:textId="3E2382D1" w:rsidR="00AE37D8" w:rsidRPr="000C126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0C1260">
        <w:rPr>
          <w:rFonts w:ascii="Arial Narrow" w:eastAsia="Times New Roman" w:hAnsi="Arial Narrow" w:cs="Times New Roman"/>
          <w:sz w:val="24"/>
          <w:szCs w:val="24"/>
          <w:lang w:eastAsia="ar-SA"/>
        </w:rPr>
        <w:t>Wykonawca po upływie terminu składania ofert nie może skutecznie dokonać wycofania oferty uprzednio złożonej.</w:t>
      </w:r>
    </w:p>
    <w:p w14:paraId="7834DE38" w14:textId="0F746B4E" w:rsidR="00AE37D8" w:rsidRPr="000C126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0C1260">
        <w:rPr>
          <w:rFonts w:ascii="Arial Narrow" w:eastAsia="Times New Roman" w:hAnsi="Arial Narrow" w:cs="Times New Roman"/>
          <w:sz w:val="24"/>
          <w:szCs w:val="24"/>
          <w:lang w:eastAsia="ar-SA"/>
        </w:rPr>
        <w:t>Każdy z Wykonawców może złożyć tylko jedną ofertę. Złożenie większej liczby ofert lub oferty zawierającej propozycje wariantowe skutkować będzie ich odrzuceniem.</w:t>
      </w:r>
    </w:p>
    <w:p w14:paraId="33D62037" w14:textId="3D3161B2" w:rsidR="00AE37D8" w:rsidRPr="000C1260" w:rsidRDefault="00AE37D8">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0C1260">
        <w:rPr>
          <w:rFonts w:ascii="Arial Narrow" w:eastAsia="Times New Roman" w:hAnsi="Arial Narrow" w:cs="Times New Roman"/>
          <w:sz w:val="24"/>
          <w:szCs w:val="24"/>
          <w:lang w:eastAsia="ar-SA"/>
        </w:rPr>
        <w:t>Oferta, której treść nie odpowiada treści SWZ, z zastrzeżeniem wyjątków przewidzianych w ustawie, zostanie odrzucona.</w:t>
      </w:r>
    </w:p>
    <w:p w14:paraId="074A1621" w14:textId="77777777" w:rsidR="00247B6C" w:rsidRPr="000C1260" w:rsidRDefault="00247B6C">
      <w:pPr>
        <w:numPr>
          <w:ilvl w:val="0"/>
          <w:numId w:val="5"/>
        </w:numPr>
        <w:suppressAutoHyphens/>
        <w:spacing w:after="0" w:line="240" w:lineRule="auto"/>
        <w:ind w:right="-426"/>
        <w:jc w:val="both"/>
        <w:rPr>
          <w:rFonts w:ascii="Arial Narrow" w:eastAsia="Times New Roman" w:hAnsi="Arial Narrow" w:cs="Times New Roman"/>
          <w:sz w:val="24"/>
          <w:szCs w:val="24"/>
          <w:lang w:eastAsia="ar-SA"/>
        </w:rPr>
      </w:pPr>
      <w:r w:rsidRPr="000C1260">
        <w:rPr>
          <w:rFonts w:ascii="Arial Narrow" w:eastAsia="Times New Roman" w:hAnsi="Arial Narrow" w:cs="Arial"/>
          <w:sz w:val="24"/>
          <w:szCs w:val="24"/>
          <w:u w:val="single"/>
          <w:lang w:eastAsia="ar-SA"/>
        </w:rPr>
        <w:t>Na ofertę składają się następujące dokumenty i załączniki</w:t>
      </w:r>
      <w:r w:rsidRPr="000C1260">
        <w:rPr>
          <w:rFonts w:ascii="Arial Narrow" w:eastAsia="Times New Roman" w:hAnsi="Arial Narrow" w:cs="Times New Roman"/>
          <w:sz w:val="24"/>
          <w:szCs w:val="24"/>
          <w:u w:val="single"/>
          <w:lang w:eastAsia="ar-SA"/>
        </w:rPr>
        <w:t>:</w:t>
      </w:r>
    </w:p>
    <w:p w14:paraId="403FA4AA" w14:textId="77777777" w:rsidR="00247B6C" w:rsidRPr="000C1260" w:rsidRDefault="00247B6C">
      <w:pPr>
        <w:numPr>
          <w:ilvl w:val="0"/>
          <w:numId w:val="6"/>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0C1260">
        <w:rPr>
          <w:rFonts w:ascii="Arial Narrow" w:eastAsia="Times New Roman" w:hAnsi="Arial Narrow" w:cs="Times New Roman"/>
          <w:bCs/>
          <w:sz w:val="24"/>
          <w:szCs w:val="24"/>
          <w:lang w:eastAsia="ar-SA"/>
        </w:rPr>
        <w:t>Wypełniony i podpisany przez osoby upoważnione do reprezentowania wykonawcy formularz oferty, sporządzony według wzoru stanowiącego załącznik do specyfikacji.</w:t>
      </w:r>
    </w:p>
    <w:p w14:paraId="649CDBD5" w14:textId="77777777" w:rsidR="00247B6C" w:rsidRPr="000C1260" w:rsidRDefault="00247B6C">
      <w:pPr>
        <w:numPr>
          <w:ilvl w:val="0"/>
          <w:numId w:val="6"/>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0C1260">
        <w:rPr>
          <w:rFonts w:ascii="Arial Narrow" w:eastAsia="Times New Roman" w:hAnsi="Arial Narrow" w:cs="Times New Roman"/>
          <w:sz w:val="24"/>
          <w:szCs w:val="24"/>
          <w:lang w:eastAsia="ar-SA"/>
        </w:rPr>
        <w:t xml:space="preserve">Oświadczenie </w:t>
      </w:r>
      <w:r w:rsidRPr="000C1260">
        <w:rPr>
          <w:rFonts w:ascii="Arial Narrow" w:eastAsia="Times New Roman" w:hAnsi="Arial Narrow" w:cs="Tahoma"/>
          <w:sz w:val="24"/>
          <w:szCs w:val="24"/>
          <w:lang w:eastAsia="ar-SA"/>
        </w:rPr>
        <w:t>dotyczące przesłanek wykluczenia z postępowania</w:t>
      </w:r>
      <w:r w:rsidRPr="000C1260">
        <w:rPr>
          <w:rFonts w:ascii="Arial Narrow" w:eastAsia="Times New Roman" w:hAnsi="Arial Narrow" w:cs="Times New Roman"/>
          <w:sz w:val="24"/>
          <w:szCs w:val="24"/>
          <w:lang w:eastAsia="ar-SA"/>
        </w:rPr>
        <w:t xml:space="preserve"> oraz spełniania warunków udziału w postępowaniu stanowiące załącznik do niniejszej specyfikacji.</w:t>
      </w:r>
    </w:p>
    <w:p w14:paraId="52FA682B" w14:textId="77777777" w:rsidR="00247B6C" w:rsidRPr="000C1260" w:rsidRDefault="00247B6C">
      <w:pPr>
        <w:widowControl w:val="0"/>
        <w:numPr>
          <w:ilvl w:val="0"/>
          <w:numId w:val="6"/>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0C1260">
        <w:rPr>
          <w:rFonts w:ascii="Arial Narrow" w:eastAsia="Times New Roman" w:hAnsi="Arial Narrow" w:cs="Times New Roman"/>
          <w:sz w:val="24"/>
          <w:szCs w:val="24"/>
          <w:lang w:eastAsia="ar-SA"/>
        </w:rPr>
        <w:t>Pełnomocnictwo do podpisania oferty względnie do podpisania innych dokumentów składanych wraz z ofertą, o ile prawo do ich podpisania nie wynika z innych dokumentów złożonych wraz z</w:t>
      </w:r>
      <w:r w:rsidRPr="000C1260">
        <w:rPr>
          <w:rFonts w:ascii="Arial Narrow" w:eastAsia="Times New Roman" w:hAnsi="Arial Narrow" w:cs="Times New Roman"/>
          <w:spacing w:val="-28"/>
          <w:sz w:val="24"/>
          <w:szCs w:val="24"/>
          <w:lang w:eastAsia="ar-SA"/>
        </w:rPr>
        <w:t xml:space="preserve"> </w:t>
      </w:r>
      <w:r w:rsidRPr="000C1260">
        <w:rPr>
          <w:rFonts w:ascii="Arial Narrow" w:eastAsia="Times New Roman" w:hAnsi="Arial Narrow" w:cs="Times New Roman"/>
          <w:sz w:val="24"/>
          <w:szCs w:val="24"/>
          <w:lang w:eastAsia="ar-SA"/>
        </w:rPr>
        <w:t>ofertą.</w:t>
      </w:r>
    </w:p>
    <w:p w14:paraId="6B7B19C0" w14:textId="77777777" w:rsidR="00247B6C" w:rsidRPr="000C1260" w:rsidRDefault="00247B6C">
      <w:pPr>
        <w:widowControl w:val="0"/>
        <w:numPr>
          <w:ilvl w:val="0"/>
          <w:numId w:val="6"/>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0C1260">
        <w:rPr>
          <w:rFonts w:ascii="Arial Narrow" w:eastAsia="Times New Roman" w:hAnsi="Arial Narrow" w:cs="Times New Roman"/>
          <w:sz w:val="24"/>
          <w:szCs w:val="24"/>
          <w:lang w:eastAsia="ar-SA"/>
        </w:rPr>
        <w:t>Pełnomocnictwo do reprezentowania wszystkich Wykonawców wspólnie ubiegających się o udzielenie zamówienia, ewentualnie umowa o współdziałaniu, z której wynikać będzie przedmiotowe pełnomocnictwo. Pełnomocnik może być ustanowiony do reprezentowania Wykonawców w postępowaniu albo do reprezentowania w postępowaniu i zawarcia</w:t>
      </w:r>
      <w:r w:rsidRPr="000C1260">
        <w:rPr>
          <w:rFonts w:ascii="Arial Narrow" w:eastAsia="Times New Roman" w:hAnsi="Arial Narrow" w:cs="Times New Roman"/>
          <w:spacing w:val="-9"/>
          <w:sz w:val="24"/>
          <w:szCs w:val="24"/>
          <w:lang w:eastAsia="ar-SA"/>
        </w:rPr>
        <w:t xml:space="preserve"> </w:t>
      </w:r>
      <w:r w:rsidRPr="000C1260">
        <w:rPr>
          <w:rFonts w:ascii="Arial Narrow" w:eastAsia="Times New Roman" w:hAnsi="Arial Narrow" w:cs="Times New Roman"/>
          <w:sz w:val="24"/>
          <w:szCs w:val="24"/>
          <w:lang w:eastAsia="ar-SA"/>
        </w:rPr>
        <w:t>umowy (Jeżeli dotyczy).</w:t>
      </w:r>
    </w:p>
    <w:p w14:paraId="18F9B17E" w14:textId="77777777" w:rsidR="00247B6C" w:rsidRPr="000C1260" w:rsidRDefault="00247B6C">
      <w:pPr>
        <w:widowControl w:val="0"/>
        <w:numPr>
          <w:ilvl w:val="0"/>
          <w:numId w:val="6"/>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0C1260">
        <w:rPr>
          <w:rFonts w:ascii="Arial Narrow" w:eastAsia="Times New Roman" w:hAnsi="Arial Narrow" w:cs="Times New Roman"/>
          <w:sz w:val="24"/>
          <w:szCs w:val="24"/>
          <w:lang w:eastAsia="ar-SA"/>
        </w:rPr>
        <w:t xml:space="preserve">Wykonawca, który polega na zdolnościach lub sytuacji podmiotów udostępniających zasoby, składa, </w:t>
      </w:r>
      <w:r w:rsidRPr="000C1260">
        <w:rPr>
          <w:rFonts w:ascii="Arial Narrow" w:eastAsia="Times New Roman" w:hAnsi="Arial Narrow" w:cs="Times New Roman"/>
          <w:bCs/>
          <w:sz w:val="24"/>
          <w:szCs w:val="24"/>
          <w:lang w:eastAsia="ar-SA"/>
        </w:rPr>
        <w:t>wraz z ofertą</w:t>
      </w:r>
      <w:r w:rsidRPr="000C1260">
        <w:rPr>
          <w:rFonts w:ascii="Arial Narrow" w:eastAsia="Times New Roman" w:hAnsi="Arial Narrow" w:cs="Times New Roman"/>
          <w:sz w:val="24"/>
          <w:szCs w:val="24"/>
          <w:lang w:eastAsia="ar-SA"/>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E1ADDC1" w14:textId="77777777" w:rsidR="00247B6C" w:rsidRPr="000C1260" w:rsidRDefault="00247B6C">
      <w:pPr>
        <w:widowControl w:val="0"/>
        <w:numPr>
          <w:ilvl w:val="0"/>
          <w:numId w:val="6"/>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0C1260">
        <w:rPr>
          <w:rFonts w:ascii="Arial Narrow" w:eastAsia="Times New Roman" w:hAnsi="Arial Narrow" w:cs="Times New Roman"/>
          <w:sz w:val="24"/>
          <w:szCs w:val="24"/>
          <w:lang w:eastAsia="ar-SA"/>
        </w:rPr>
        <w:t>Wykonawca, w przypadku polegania na zdolnościach lub sytuacji podmiotów udostępniających zasoby, przedstawia oświadczenie podmiotu udostępniającego zasoby, potwierdzające brak podstaw wykluczenia tego podmiotu oraz odpowiednio spełnianie warunków udziału w postępowaniu lub kryteriów selekcji, w zakresie, w jakim Wykonawca powołuje się na jego zasoby;</w:t>
      </w:r>
      <w:r w:rsidRPr="000C1260">
        <w:rPr>
          <w:rFonts w:ascii="Arial Narrow" w:eastAsia="Times New Roman" w:hAnsi="Arial Narrow" w:cs="Times New Roman"/>
          <w:b/>
          <w:sz w:val="24"/>
          <w:szCs w:val="24"/>
          <w:lang w:eastAsia="ar-SA"/>
        </w:rPr>
        <w:t xml:space="preserve"> </w:t>
      </w:r>
    </w:p>
    <w:p w14:paraId="27BA0AAF" w14:textId="77777777" w:rsidR="00247B6C" w:rsidRPr="000C1260" w:rsidRDefault="00247B6C">
      <w:pPr>
        <w:widowControl w:val="0"/>
        <w:numPr>
          <w:ilvl w:val="0"/>
          <w:numId w:val="6"/>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0C1260">
        <w:rPr>
          <w:rFonts w:ascii="Arial Narrow" w:eastAsia="Times New Roman" w:hAnsi="Arial Narrow" w:cs="Times New Roman"/>
          <w:sz w:val="24"/>
          <w:szCs w:val="24"/>
          <w:lang w:eastAsia="ar-SA"/>
        </w:rPr>
        <w:t xml:space="preserve">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  </w:t>
      </w:r>
    </w:p>
    <w:p w14:paraId="7F9C4ACE" w14:textId="0BC185BB" w:rsidR="00247B6C" w:rsidRPr="000C1260" w:rsidRDefault="00247B6C">
      <w:pPr>
        <w:widowControl w:val="0"/>
        <w:numPr>
          <w:ilvl w:val="0"/>
          <w:numId w:val="6"/>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0C1260">
        <w:rPr>
          <w:rFonts w:ascii="Arial Narrow" w:eastAsia="Times New Roman" w:hAnsi="Arial Narrow" w:cs="Times New Roman"/>
          <w:sz w:val="24"/>
          <w:szCs w:val="24"/>
          <w:lang w:eastAsia="ar-SA"/>
        </w:rPr>
        <w:t>oświadczenie, z którego wynika, które usługi wykonają poszczególni wykonawcy – dotyczy wykonawców wspólnie ubiegających się o udzielenie zamówienia w przypadku, o którym mowa w art. 117 ust. 2 i 3 PZP;</w:t>
      </w:r>
    </w:p>
    <w:p w14:paraId="11C7ED7D" w14:textId="611606E4" w:rsidR="00715B2E" w:rsidRPr="000C1260" w:rsidRDefault="00715B2E">
      <w:pPr>
        <w:widowControl w:val="0"/>
        <w:numPr>
          <w:ilvl w:val="0"/>
          <w:numId w:val="6"/>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0C1260">
        <w:rPr>
          <w:rFonts w:ascii="Arial Narrow" w:eastAsia="Times New Roman" w:hAnsi="Arial Narrow" w:cs="Times New Roman"/>
          <w:sz w:val="24"/>
          <w:szCs w:val="24"/>
          <w:lang w:eastAsia="ar-SA"/>
        </w:rPr>
        <w:t>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r w:rsidRPr="000C1260">
        <w:rPr>
          <w:rFonts w:ascii="Arial Narrow" w:eastAsia="Times New Roman" w:hAnsi="Arial Narrow" w:cs="Times New Roman"/>
          <w:b/>
          <w:sz w:val="24"/>
          <w:szCs w:val="24"/>
          <w:lang w:eastAsia="ar-SA"/>
        </w:rPr>
        <w:t xml:space="preserve"> </w:t>
      </w:r>
    </w:p>
    <w:p w14:paraId="1569D8DB" w14:textId="1FA65737" w:rsidR="00247B6C" w:rsidRPr="000C1260" w:rsidRDefault="00247B6C">
      <w:pPr>
        <w:numPr>
          <w:ilvl w:val="0"/>
          <w:numId w:val="5"/>
        </w:numPr>
        <w:tabs>
          <w:tab w:val="clear" w:pos="360"/>
          <w:tab w:val="left" w:pos="142"/>
        </w:tabs>
        <w:suppressAutoHyphens/>
        <w:spacing w:after="0" w:line="240" w:lineRule="auto"/>
        <w:ind w:left="142" w:right="-426" w:hanging="426"/>
        <w:jc w:val="both"/>
        <w:rPr>
          <w:rFonts w:ascii="Arial Narrow" w:eastAsia="Times New Roman" w:hAnsi="Arial Narrow" w:cs="Times New Roman"/>
          <w:sz w:val="24"/>
          <w:szCs w:val="24"/>
          <w:lang w:eastAsia="ar-SA"/>
        </w:rPr>
      </w:pPr>
      <w:r w:rsidRPr="000C1260">
        <w:rPr>
          <w:rFonts w:ascii="Arial Narrow" w:eastAsia="Times New Roman" w:hAnsi="Arial Narrow" w:cs="Times New Roman"/>
          <w:sz w:val="24"/>
          <w:szCs w:val="24"/>
          <w:lang w:eastAsia="ar-SA"/>
        </w:rPr>
        <w:t>Wszystkie koszty związane z uczestnictwem w postępowaniu, w szczególności z przygotowaniem i złożeniem ofert ponosi Wykonawca składający ofertę. Zamawiający nie przewiduje zwrotu kosztów udziału w postępowaniu.</w:t>
      </w:r>
    </w:p>
    <w:p w14:paraId="54E14942" w14:textId="77777777" w:rsidR="0056046B" w:rsidRPr="000C1260" w:rsidRDefault="0056046B" w:rsidP="00F14306">
      <w:pPr>
        <w:tabs>
          <w:tab w:val="left" w:pos="142"/>
        </w:tabs>
        <w:suppressAutoHyphens/>
        <w:spacing w:after="0" w:line="240" w:lineRule="auto"/>
        <w:ind w:left="142" w:right="-426"/>
        <w:jc w:val="both"/>
        <w:rPr>
          <w:rFonts w:ascii="Arial Narrow" w:eastAsia="Times New Roman" w:hAnsi="Arial Narrow" w:cs="Times New Roman"/>
          <w:sz w:val="24"/>
          <w:szCs w:val="24"/>
          <w:lang w:eastAsia="ar-SA"/>
        </w:rPr>
      </w:pPr>
    </w:p>
    <w:p w14:paraId="18B0FFA9" w14:textId="77777777" w:rsidR="00247B6C" w:rsidRPr="000C1260" w:rsidRDefault="00247B6C" w:rsidP="00B429D0">
      <w:pPr>
        <w:numPr>
          <w:ilvl w:val="0"/>
          <w:numId w:val="1"/>
        </w:numPr>
        <w:tabs>
          <w:tab w:val="clear" w:pos="1080"/>
        </w:tabs>
        <w:suppressAutoHyphens/>
        <w:spacing w:after="0" w:line="240" w:lineRule="auto"/>
        <w:ind w:left="142" w:right="-426" w:hanging="426"/>
        <w:jc w:val="both"/>
        <w:rPr>
          <w:rFonts w:ascii="Arial Narrow" w:eastAsia="Times New Roman" w:hAnsi="Arial Narrow" w:cs="Times New Roman"/>
          <w:sz w:val="24"/>
          <w:szCs w:val="24"/>
          <w:lang w:eastAsia="ar-SA"/>
        </w:rPr>
      </w:pPr>
      <w:r w:rsidRPr="000C1260">
        <w:rPr>
          <w:rFonts w:ascii="Arial Narrow" w:eastAsia="Times New Roman" w:hAnsi="Arial Narrow" w:cs="Times New Roman"/>
          <w:b/>
          <w:sz w:val="24"/>
          <w:szCs w:val="24"/>
          <w:lang w:eastAsia="ar-SA"/>
        </w:rPr>
        <w:t>Podmiotowe środki dowodowe</w:t>
      </w:r>
      <w:r w:rsidRPr="000C1260">
        <w:rPr>
          <w:rFonts w:ascii="Arial Narrow" w:eastAsia="Times New Roman" w:hAnsi="Arial Narrow" w:cs="Times New Roman"/>
          <w:sz w:val="24"/>
          <w:szCs w:val="24"/>
          <w:lang w:eastAsia="ar-SA"/>
        </w:rPr>
        <w:t xml:space="preserve"> </w:t>
      </w:r>
    </w:p>
    <w:p w14:paraId="7BFC9FB6" w14:textId="222C49F3" w:rsidR="0056046B" w:rsidRPr="000C1260"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0C1260">
        <w:rPr>
          <w:rFonts w:ascii="Arial Narrow" w:hAnsi="Arial Narrow"/>
          <w:sz w:val="24"/>
          <w:szCs w:val="24"/>
          <w:lang w:eastAsia="ar-SA"/>
        </w:rPr>
        <w:t>Wykonawca wraz z ofertą zobowiązany jest złożyć aktualne na dzień składania ofert oświadczenie potwierdzające, że Wykonawca nie podlega wykluczeniu oraz spełnia warunki udziału w postępowaniu (oświadczenie z art. 125 ust. 1 ustawy Pzp)</w:t>
      </w:r>
      <w:r w:rsidR="002A0C85" w:rsidRPr="000C1260">
        <w:rPr>
          <w:rFonts w:ascii="Arial Narrow" w:hAnsi="Arial Narrow"/>
          <w:sz w:val="24"/>
          <w:szCs w:val="24"/>
          <w:lang w:eastAsia="ar-SA"/>
        </w:rPr>
        <w:t>.</w:t>
      </w:r>
    </w:p>
    <w:p w14:paraId="2588013B" w14:textId="7F99D0DC" w:rsidR="0056046B" w:rsidRPr="000C1260"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0C1260">
        <w:rPr>
          <w:rFonts w:ascii="Arial Narrow" w:hAnsi="Arial Narrow"/>
          <w:sz w:val="24"/>
          <w:szCs w:val="24"/>
          <w:lang w:eastAsia="ar-SA"/>
        </w:rPr>
        <w:t>W przypadku oferty składanej przez Wykonawców wspólnie ubiegających się o udzielenie zamówienia publicznego, oświadczenie o którym mowa powyżej (oświadczenie z art. 125 ust. 1 ustawy Pzp) w części odnoszącej się do braku podstaw wykluczenia składa każdy z Wykonawców wspólnie ubiegających się o udzielenie zamówienia. Natomiast oświadczenie w zakresie części dotyczącej potwierdzenia spełnienia warunków udziału w postępowaniu, skład</w:t>
      </w:r>
      <w:r w:rsidR="000C47A0" w:rsidRPr="000C1260">
        <w:rPr>
          <w:rFonts w:ascii="Arial Narrow" w:hAnsi="Arial Narrow"/>
          <w:sz w:val="24"/>
          <w:szCs w:val="24"/>
          <w:lang w:eastAsia="ar-SA"/>
        </w:rPr>
        <w:t>a</w:t>
      </w:r>
      <w:r w:rsidRPr="000C1260">
        <w:rPr>
          <w:rFonts w:ascii="Arial Narrow" w:hAnsi="Arial Narrow"/>
          <w:sz w:val="24"/>
          <w:szCs w:val="24"/>
          <w:lang w:eastAsia="ar-SA"/>
        </w:rPr>
        <w:t xml:space="preserve"> ten z Wykonawców, który wykazuje ich spełnienie.</w:t>
      </w:r>
    </w:p>
    <w:p w14:paraId="6DA3EE80" w14:textId="2F02CFEF" w:rsidR="0056046B" w:rsidRPr="000D4836"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0C1260">
        <w:rPr>
          <w:rFonts w:ascii="Arial Narrow" w:hAnsi="Arial Narrow"/>
          <w:sz w:val="24"/>
          <w:szCs w:val="24"/>
          <w:lang w:eastAsia="ar-SA"/>
        </w:rPr>
        <w:t xml:space="preserve">W przypadku, gdy Wykonawca w celu potwierdzenia spełnienia warunków udziału w postępowaniu, będzie polegał na zdolnościach technicznych lub zawodowych podmiotów udostępniających zasoby wraz z własnym oświadczeniem przedstawia także oświadczenie podmiotu udostepniającego zasoby potwierdzające brak podstaw wykluczenia tego podmiotu oraz spełnienie warunków udziału w postępowaniu w zakresie w jakim </w:t>
      </w:r>
      <w:r w:rsidRPr="000D4836">
        <w:rPr>
          <w:rFonts w:ascii="Arial Narrow" w:hAnsi="Arial Narrow"/>
          <w:sz w:val="24"/>
          <w:szCs w:val="24"/>
          <w:lang w:eastAsia="ar-SA"/>
        </w:rPr>
        <w:t>powołuje się na jego zasoby.</w:t>
      </w:r>
    </w:p>
    <w:p w14:paraId="5E00C8B2" w14:textId="068F448C" w:rsidR="003C04BD" w:rsidRPr="000D4836"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0D4836">
        <w:rPr>
          <w:rFonts w:ascii="Arial Narrow" w:hAnsi="Arial Narrow"/>
          <w:sz w:val="24"/>
          <w:szCs w:val="24"/>
          <w:lang w:eastAsia="ar-SA"/>
        </w:rPr>
        <w:t>Zamawiający przed wyborem najkorzystniejszej oferty wezwie Wykonawcę, którego oferta została najwyżej oceniona, do złożenia w wyznaczonym terminie, nie krótszym niż 5 dni następujących dokumentów:</w:t>
      </w:r>
    </w:p>
    <w:p w14:paraId="27D902E8" w14:textId="5441C137" w:rsidR="003C04BD" w:rsidRPr="000D4836" w:rsidRDefault="003C04BD">
      <w:pPr>
        <w:numPr>
          <w:ilvl w:val="3"/>
          <w:numId w:val="60"/>
        </w:numPr>
        <w:tabs>
          <w:tab w:val="num" w:pos="426"/>
        </w:tabs>
        <w:spacing w:after="0" w:line="240" w:lineRule="auto"/>
        <w:ind w:left="426" w:right="-426" w:hanging="284"/>
        <w:jc w:val="both"/>
        <w:rPr>
          <w:rFonts w:ascii="Arial Narrow" w:eastAsia="Times New Roman" w:hAnsi="Arial Narrow" w:cs="Times New Roman"/>
          <w:bCs/>
          <w:sz w:val="24"/>
          <w:szCs w:val="24"/>
          <w:lang w:eastAsia="pl-PL"/>
        </w:rPr>
      </w:pPr>
      <w:r w:rsidRPr="000D4836">
        <w:rPr>
          <w:rFonts w:ascii="Arial Narrow" w:hAnsi="Arial Narrow"/>
          <w:sz w:val="24"/>
          <w:szCs w:val="24"/>
        </w:rPr>
        <w:t xml:space="preserve">wykazu osób, skierowanych przez wykonawcę do realizacji zamówienia publicznego, </w:t>
      </w:r>
      <w:r w:rsidR="003B26E1" w:rsidRPr="000D4836">
        <w:rPr>
          <w:rFonts w:ascii="Arial Narrow" w:hAnsi="Arial Narrow"/>
          <w:sz w:val="24"/>
          <w:szCs w:val="24"/>
        </w:rPr>
        <w:br/>
      </w:r>
      <w:r w:rsidRPr="000D4836">
        <w:rPr>
          <w:rFonts w:ascii="Arial Narrow" w:hAnsi="Arial Narrow"/>
          <w:sz w:val="24"/>
          <w:szCs w:val="24"/>
        </w:rPr>
        <w:t xml:space="preserve">w szczególności odpowiedzialnych za świadczenie usług, wraz z informacjami na temat ich </w:t>
      </w:r>
      <w:r w:rsidR="00C364FE" w:rsidRPr="000D4836">
        <w:rPr>
          <w:rFonts w:ascii="Arial Narrow" w:eastAsia="Times New Roman" w:hAnsi="Arial Narrow" w:cs="Times-Bold"/>
          <w:bCs/>
          <w:sz w:val="24"/>
          <w:szCs w:val="24"/>
        </w:rPr>
        <w:t>zdolno</w:t>
      </w:r>
      <w:r w:rsidR="00C364FE" w:rsidRPr="000D4836">
        <w:rPr>
          <w:rFonts w:ascii="Arial Narrow" w:eastAsia="Times New Roman" w:hAnsi="Arial Narrow" w:cs="TimesNewRoman,Bold"/>
          <w:bCs/>
          <w:sz w:val="24"/>
          <w:szCs w:val="24"/>
        </w:rPr>
        <w:t>ś</w:t>
      </w:r>
      <w:r w:rsidR="00C364FE" w:rsidRPr="000D4836">
        <w:rPr>
          <w:rFonts w:ascii="Arial Narrow" w:eastAsia="Times New Roman" w:hAnsi="Arial Narrow" w:cs="Times-Bold"/>
          <w:bCs/>
          <w:sz w:val="24"/>
          <w:szCs w:val="24"/>
        </w:rPr>
        <w:t>ci technicznej i zawodowej</w:t>
      </w:r>
      <w:r w:rsidR="00C364FE" w:rsidRPr="000D4836">
        <w:rPr>
          <w:rFonts w:ascii="Arial Narrow" w:hAnsi="Arial Narrow"/>
          <w:sz w:val="24"/>
          <w:szCs w:val="24"/>
        </w:rPr>
        <w:t xml:space="preserve"> </w:t>
      </w:r>
      <w:r w:rsidRPr="000D4836">
        <w:rPr>
          <w:rFonts w:ascii="Arial Narrow" w:hAnsi="Arial Narrow"/>
          <w:sz w:val="24"/>
          <w:szCs w:val="24"/>
        </w:rPr>
        <w:t>niezbędn</w:t>
      </w:r>
      <w:r w:rsidR="00C364FE" w:rsidRPr="000D4836">
        <w:rPr>
          <w:rFonts w:ascii="Arial Narrow" w:hAnsi="Arial Narrow"/>
          <w:sz w:val="24"/>
          <w:szCs w:val="24"/>
        </w:rPr>
        <w:t>ej</w:t>
      </w:r>
      <w:r w:rsidRPr="000D4836">
        <w:rPr>
          <w:rFonts w:ascii="Arial Narrow" w:hAnsi="Arial Narrow"/>
          <w:sz w:val="24"/>
          <w:szCs w:val="24"/>
        </w:rPr>
        <w:t xml:space="preserve"> do wykonania zamówienia publicznego oraz informacją o podstawie do dysponowania tymi osobami</w:t>
      </w:r>
      <w:r w:rsidR="001D23EB" w:rsidRPr="000D4836">
        <w:rPr>
          <w:rFonts w:ascii="Arial Narrow" w:hAnsi="Arial Narrow"/>
          <w:sz w:val="24"/>
          <w:szCs w:val="24"/>
        </w:rPr>
        <w:t>;</w:t>
      </w:r>
      <w:r w:rsidR="00BE691C" w:rsidRPr="000D4836">
        <w:rPr>
          <w:rFonts w:ascii="Arial Narrow" w:hAnsi="Arial Narrow"/>
          <w:sz w:val="24"/>
          <w:szCs w:val="24"/>
        </w:rPr>
        <w:t xml:space="preserve"> </w:t>
      </w:r>
    </w:p>
    <w:p w14:paraId="2FF61A42" w14:textId="77777777" w:rsidR="00CE5CFA" w:rsidRPr="000D4836" w:rsidRDefault="00893DDE">
      <w:pPr>
        <w:numPr>
          <w:ilvl w:val="3"/>
          <w:numId w:val="60"/>
        </w:numPr>
        <w:tabs>
          <w:tab w:val="left" w:pos="142"/>
          <w:tab w:val="num" w:pos="426"/>
        </w:tabs>
        <w:spacing w:after="0" w:line="240" w:lineRule="auto"/>
        <w:ind w:left="426" w:right="-426" w:hanging="284"/>
        <w:jc w:val="both"/>
        <w:rPr>
          <w:rFonts w:ascii="Arial Narrow" w:eastAsia="Times New Roman" w:hAnsi="Arial Narrow" w:cs="Times New Roman"/>
          <w:bCs/>
          <w:sz w:val="24"/>
          <w:szCs w:val="24"/>
          <w:lang w:eastAsia="pl-PL"/>
        </w:rPr>
      </w:pPr>
      <w:r w:rsidRPr="000D4836">
        <w:rPr>
          <w:rFonts w:ascii="Arial Narrow" w:hAnsi="Arial Narrow"/>
          <w:sz w:val="24"/>
          <w:szCs w:val="24"/>
        </w:rPr>
        <w:t>odpis</w:t>
      </w:r>
      <w:r w:rsidR="0090083C" w:rsidRPr="000D4836">
        <w:rPr>
          <w:rFonts w:ascii="Arial Narrow" w:hAnsi="Arial Narrow"/>
          <w:sz w:val="24"/>
          <w:szCs w:val="24"/>
        </w:rPr>
        <w:t>u</w:t>
      </w:r>
      <w:r w:rsidRPr="000D4836">
        <w:rPr>
          <w:rFonts w:ascii="Arial Narrow" w:hAnsi="Arial Narrow"/>
          <w:sz w:val="24"/>
          <w:szCs w:val="24"/>
        </w:rPr>
        <w:t xml:space="preserve"> lub informacj</w:t>
      </w:r>
      <w:r w:rsidR="0090083C" w:rsidRPr="000D4836">
        <w:rPr>
          <w:rFonts w:ascii="Arial Narrow" w:hAnsi="Arial Narrow"/>
          <w:sz w:val="24"/>
          <w:szCs w:val="24"/>
        </w:rPr>
        <w:t>i</w:t>
      </w:r>
      <w:r w:rsidRPr="000D4836">
        <w:rPr>
          <w:rFonts w:ascii="Arial Narrow" w:hAnsi="Arial Narrow"/>
          <w:sz w:val="24"/>
          <w:szCs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6201C5" w14:textId="1E713FAB" w:rsidR="00893DDE" w:rsidRPr="000D4836" w:rsidRDefault="00893DDE">
      <w:pPr>
        <w:numPr>
          <w:ilvl w:val="3"/>
          <w:numId w:val="60"/>
        </w:numPr>
        <w:tabs>
          <w:tab w:val="num" w:pos="426"/>
        </w:tabs>
        <w:spacing w:after="0" w:line="240" w:lineRule="auto"/>
        <w:ind w:left="426" w:right="-426" w:hanging="284"/>
        <w:jc w:val="both"/>
        <w:rPr>
          <w:rFonts w:ascii="Arial Narrow" w:eastAsia="Times New Roman" w:hAnsi="Arial Narrow" w:cs="Times New Roman"/>
          <w:bCs/>
          <w:sz w:val="24"/>
          <w:szCs w:val="24"/>
          <w:lang w:eastAsia="pl-PL"/>
        </w:rPr>
      </w:pPr>
      <w:r w:rsidRPr="000D4836">
        <w:rPr>
          <w:rFonts w:ascii="Arial Narrow" w:hAnsi="Arial Narrow"/>
          <w:sz w:val="24"/>
          <w:szCs w:val="24"/>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r w:rsidR="001D23EB" w:rsidRPr="000D4836">
        <w:rPr>
          <w:rFonts w:ascii="Arial Narrow" w:hAnsi="Arial Narrow"/>
          <w:sz w:val="24"/>
          <w:szCs w:val="24"/>
        </w:rPr>
        <w:t>.</w:t>
      </w:r>
    </w:p>
    <w:p w14:paraId="028FE698" w14:textId="2B305434" w:rsidR="00A025B1" w:rsidRPr="000D4836" w:rsidRDefault="0056046B" w:rsidP="00B429D0">
      <w:pPr>
        <w:numPr>
          <w:ilvl w:val="3"/>
          <w:numId w:val="1"/>
        </w:numPr>
        <w:tabs>
          <w:tab w:val="clear" w:pos="2880"/>
        </w:tabs>
        <w:suppressAutoHyphens/>
        <w:spacing w:after="0" w:line="240" w:lineRule="auto"/>
        <w:ind w:left="142" w:right="-426" w:hanging="426"/>
        <w:contextualSpacing/>
        <w:jc w:val="both"/>
        <w:rPr>
          <w:rFonts w:ascii="Arial Narrow" w:hAnsi="Arial Narrow"/>
          <w:sz w:val="24"/>
          <w:szCs w:val="24"/>
          <w:lang w:eastAsia="ar-SA"/>
        </w:rPr>
      </w:pPr>
      <w:r w:rsidRPr="000D4836">
        <w:rPr>
          <w:rFonts w:ascii="Arial Narrow" w:hAnsi="Arial Narrow"/>
          <w:sz w:val="24"/>
          <w:szCs w:val="24"/>
          <w:lang w:eastAsia="ar-SA"/>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781B0955" w14:textId="0A6E7439" w:rsidR="001F69CF" w:rsidRPr="000D4836" w:rsidRDefault="001F69CF" w:rsidP="001F69CF">
      <w:pPr>
        <w:pStyle w:val="Akapitzlist"/>
        <w:numPr>
          <w:ilvl w:val="3"/>
          <w:numId w:val="1"/>
        </w:numPr>
        <w:tabs>
          <w:tab w:val="clear" w:pos="2880"/>
          <w:tab w:val="num" w:pos="142"/>
        </w:tabs>
        <w:ind w:left="142" w:right="-426" w:hanging="426"/>
        <w:rPr>
          <w:rFonts w:ascii="Arial Narrow" w:hAnsi="Arial Narrow"/>
        </w:rPr>
      </w:pPr>
      <w:r w:rsidRPr="000D4836">
        <w:rPr>
          <w:rFonts w:ascii="Arial Narrow" w:hAnsi="Arial Narrow"/>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1CB0EAC5" w14:textId="20902C2C" w:rsidR="0056046B" w:rsidRPr="000D4836" w:rsidRDefault="0056046B" w:rsidP="00B429D0">
      <w:pPr>
        <w:numPr>
          <w:ilvl w:val="3"/>
          <w:numId w:val="1"/>
        </w:numPr>
        <w:tabs>
          <w:tab w:val="clear" w:pos="2880"/>
        </w:tabs>
        <w:suppressAutoHyphens/>
        <w:spacing w:after="0" w:line="240" w:lineRule="auto"/>
        <w:ind w:left="142" w:right="-426" w:hanging="426"/>
        <w:contextualSpacing/>
        <w:jc w:val="both"/>
        <w:rPr>
          <w:rFonts w:ascii="Arial Narrow" w:hAnsi="Arial Narrow"/>
          <w:lang w:eastAsia="ar-SA"/>
        </w:rPr>
      </w:pPr>
      <w:r w:rsidRPr="000D4836">
        <w:rPr>
          <w:rFonts w:ascii="Arial Narrow" w:hAnsi="Arial Narrow"/>
          <w:sz w:val="24"/>
          <w:szCs w:val="24"/>
          <w:lang w:eastAsia="ar-SA"/>
        </w:rPr>
        <w:t xml:space="preserve">W zakresie nieuregulowanym ustawą Pzp lub niniejszą SWZ do oświadczeń i dokumentów składanych przez Wykonawcę w niniejszym postępowaniu zastosowanie mają w szczególności przepisy rozporządzenia Ministra Rozwoju Pracy i Technologii z dnia 23 grudnia 2020r. w sprawie podmiotowych środków dowodowych </w:t>
      </w:r>
      <w:r w:rsidRPr="000D4836">
        <w:rPr>
          <w:rFonts w:ascii="Arial Narrow" w:hAnsi="Arial Narrow"/>
          <w:lang w:eastAsia="ar-SA"/>
        </w:rPr>
        <w:t>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94CAF6A" w14:textId="0D76ABFE" w:rsidR="00247B6C" w:rsidRPr="000D4836" w:rsidRDefault="00247B6C" w:rsidP="009400CF">
      <w:pPr>
        <w:tabs>
          <w:tab w:val="num" w:pos="2880"/>
        </w:tabs>
        <w:suppressAutoHyphens/>
        <w:spacing w:after="0" w:line="240" w:lineRule="auto"/>
        <w:ind w:left="142" w:right="-426"/>
        <w:contextualSpacing/>
        <w:jc w:val="both"/>
        <w:rPr>
          <w:rFonts w:ascii="Arial Narrow" w:hAnsi="Arial Narrow"/>
          <w:sz w:val="24"/>
          <w:szCs w:val="24"/>
          <w:lang w:eastAsia="ar-SA"/>
        </w:rPr>
      </w:pPr>
      <w:r w:rsidRPr="000D4836">
        <w:rPr>
          <w:rFonts w:ascii="Arial Narrow" w:hAnsi="Arial Narrow"/>
          <w:sz w:val="24"/>
          <w:szCs w:val="24"/>
          <w:lang w:eastAsia="ar-SA"/>
        </w:rPr>
        <w:t xml:space="preserve"> </w:t>
      </w:r>
    </w:p>
    <w:p w14:paraId="44679E05" w14:textId="35C141FA" w:rsidR="0056046B" w:rsidRPr="000D4836" w:rsidRDefault="0056046B" w:rsidP="00B429D0">
      <w:pPr>
        <w:pStyle w:val="Akapitzlist"/>
        <w:keepNext/>
        <w:widowControl w:val="0"/>
        <w:numPr>
          <w:ilvl w:val="0"/>
          <w:numId w:val="1"/>
        </w:numPr>
        <w:tabs>
          <w:tab w:val="clear" w:pos="1080"/>
          <w:tab w:val="left" w:pos="142"/>
        </w:tabs>
        <w:autoSpaceDE w:val="0"/>
        <w:autoSpaceDN w:val="0"/>
        <w:adjustRightInd w:val="0"/>
        <w:ind w:left="142" w:right="-426" w:hanging="426"/>
        <w:jc w:val="both"/>
        <w:outlineLvl w:val="0"/>
        <w:rPr>
          <w:rFonts w:ascii="Arial Narrow" w:eastAsia="Times New Roman" w:hAnsi="Arial Narrow" w:cs="Times New Roman"/>
          <w:b/>
          <w:bCs/>
          <w:w w:val="102"/>
        </w:rPr>
      </w:pPr>
      <w:r w:rsidRPr="000D4836">
        <w:rPr>
          <w:rFonts w:ascii="Arial Narrow" w:eastAsia="Times New Roman" w:hAnsi="Arial Narrow" w:cs="Times New Roman"/>
          <w:b/>
          <w:bCs/>
          <w:w w:val="102"/>
        </w:rPr>
        <w:t>Informacja o przedmiotowych środkach dowodowych – w tym postępowaniu nie są wymagane przedmiotowe środki dowodowe.</w:t>
      </w:r>
    </w:p>
    <w:p w14:paraId="520CE917" w14:textId="77777777" w:rsidR="00F765B9" w:rsidRPr="000D4836" w:rsidRDefault="00F765B9" w:rsidP="009400CF">
      <w:pPr>
        <w:pStyle w:val="Akapitzlist"/>
        <w:keepNext/>
        <w:widowControl w:val="0"/>
        <w:tabs>
          <w:tab w:val="left" w:pos="142"/>
        </w:tabs>
        <w:autoSpaceDE w:val="0"/>
        <w:autoSpaceDN w:val="0"/>
        <w:adjustRightInd w:val="0"/>
        <w:ind w:left="142" w:right="-426"/>
        <w:jc w:val="both"/>
        <w:outlineLvl w:val="0"/>
        <w:rPr>
          <w:rFonts w:ascii="Arial Narrow" w:eastAsia="Times New Roman" w:hAnsi="Arial Narrow" w:cs="Times New Roman"/>
          <w:b/>
          <w:bCs/>
          <w:w w:val="102"/>
        </w:rPr>
      </w:pPr>
    </w:p>
    <w:p w14:paraId="6529AD00" w14:textId="5456E5F4" w:rsidR="005B287F" w:rsidRPr="000D4836" w:rsidRDefault="00F765B9" w:rsidP="00B429D0">
      <w:pPr>
        <w:pStyle w:val="Akapitzlist"/>
        <w:keepNext/>
        <w:widowControl w:val="0"/>
        <w:numPr>
          <w:ilvl w:val="0"/>
          <w:numId w:val="1"/>
        </w:numPr>
        <w:tabs>
          <w:tab w:val="clear" w:pos="1080"/>
          <w:tab w:val="left" w:pos="142"/>
        </w:tabs>
        <w:autoSpaceDE w:val="0"/>
        <w:autoSpaceDN w:val="0"/>
        <w:adjustRightInd w:val="0"/>
        <w:ind w:left="142" w:right="-426" w:hanging="426"/>
        <w:jc w:val="both"/>
        <w:outlineLvl w:val="0"/>
        <w:rPr>
          <w:rFonts w:ascii="Arial Narrow" w:eastAsia="Times New Roman" w:hAnsi="Arial Narrow" w:cs="Times New Roman"/>
          <w:b/>
          <w:bCs/>
          <w:w w:val="102"/>
        </w:rPr>
      </w:pPr>
      <w:bookmarkStart w:id="14" w:name="_Hlk103257226"/>
      <w:r w:rsidRPr="000D4836">
        <w:rPr>
          <w:rFonts w:ascii="Arial Narrow" w:eastAsia="Times New Roman" w:hAnsi="Arial Narrow" w:cs="Times New Roman"/>
          <w:b/>
          <w:bCs/>
          <w:w w:val="102"/>
        </w:rPr>
        <w:t>Wskazanie osób uprawnionych do komunikowania się z wykonawcami</w:t>
      </w:r>
    </w:p>
    <w:bookmarkEnd w:id="14"/>
    <w:p w14:paraId="4F413306" w14:textId="664B14AF" w:rsidR="00BC7D82" w:rsidRPr="000D4836" w:rsidRDefault="00BC7D82" w:rsidP="00F14306">
      <w:pPr>
        <w:spacing w:after="0" w:line="240" w:lineRule="auto"/>
        <w:ind w:right="-426"/>
        <w:jc w:val="both"/>
        <w:rPr>
          <w:rFonts w:ascii="Arial Narrow" w:eastAsia="Times New Roman" w:hAnsi="Arial Narrow" w:cs="Times New Roman"/>
          <w:w w:val="102"/>
          <w:sz w:val="24"/>
          <w:szCs w:val="24"/>
        </w:rPr>
      </w:pPr>
      <w:r w:rsidRPr="000D4836">
        <w:rPr>
          <w:rFonts w:ascii="Arial Narrow" w:eastAsia="Times New Roman" w:hAnsi="Arial Narrow" w:cs="Times New Roman"/>
          <w:w w:val="102"/>
          <w:sz w:val="24"/>
          <w:szCs w:val="24"/>
        </w:rPr>
        <w:t>Zamawiający wyznacza następujące osoby do kontaktu z Wykonawcami:</w:t>
      </w:r>
    </w:p>
    <w:p w14:paraId="134F563B" w14:textId="6B100149" w:rsidR="00BC7D82" w:rsidRDefault="001D23EB">
      <w:pPr>
        <w:pStyle w:val="Akapitzlist"/>
        <w:numPr>
          <w:ilvl w:val="4"/>
          <w:numId w:val="4"/>
        </w:numPr>
        <w:tabs>
          <w:tab w:val="clear" w:pos="3240"/>
          <w:tab w:val="num" w:pos="2880"/>
        </w:tabs>
        <w:ind w:left="284" w:right="-426" w:hanging="284"/>
        <w:jc w:val="both"/>
        <w:rPr>
          <w:rFonts w:ascii="Arial Narrow" w:eastAsia="Times New Roman" w:hAnsi="Arial Narrow" w:cs="Times New Roman"/>
          <w:w w:val="102"/>
        </w:rPr>
      </w:pPr>
      <w:r w:rsidRPr="000D4836">
        <w:rPr>
          <w:rFonts w:ascii="Arial Narrow" w:eastAsia="Times New Roman" w:hAnsi="Arial Narrow" w:cs="Times New Roman"/>
          <w:w w:val="102"/>
        </w:rPr>
        <w:t>Izabela Nowacka – Dyrektor ds. administracyjnych</w:t>
      </w:r>
      <w:r w:rsidR="00BC7D82" w:rsidRPr="000D4836">
        <w:rPr>
          <w:rFonts w:ascii="Arial Narrow" w:eastAsia="Times New Roman" w:hAnsi="Arial Narrow" w:cs="Times New Roman"/>
          <w:w w:val="102"/>
        </w:rPr>
        <w:t xml:space="preserve"> – tel. (62) 74 20 </w:t>
      </w:r>
      <w:r w:rsidR="00E17148" w:rsidRPr="000D4836">
        <w:rPr>
          <w:rFonts w:ascii="Arial Narrow" w:eastAsia="Times New Roman" w:hAnsi="Arial Narrow" w:cs="Times New Roman"/>
          <w:w w:val="102"/>
        </w:rPr>
        <w:t>768</w:t>
      </w:r>
      <w:r w:rsidRPr="000D4836">
        <w:rPr>
          <w:rFonts w:ascii="Arial Narrow" w:eastAsia="Times New Roman" w:hAnsi="Arial Narrow" w:cs="Times New Roman"/>
          <w:w w:val="102"/>
        </w:rPr>
        <w:t xml:space="preserve">; e-mail </w:t>
      </w:r>
      <w:hyperlink r:id="rId15" w:history="1">
        <w:r w:rsidR="000D4836" w:rsidRPr="00514AEE">
          <w:rPr>
            <w:rStyle w:val="Hipercze"/>
            <w:rFonts w:ascii="Arial Narrow" w:eastAsia="Times New Roman" w:hAnsi="Arial Narrow" w:cs="Times New Roman"/>
            <w:w w:val="102"/>
          </w:rPr>
          <w:t>i.nowacka@szpitalpleszew.pl</w:t>
        </w:r>
      </w:hyperlink>
    </w:p>
    <w:p w14:paraId="03AB1B22" w14:textId="7A1080EC" w:rsidR="00BC7D82" w:rsidRPr="000D4836" w:rsidRDefault="000D4836">
      <w:pPr>
        <w:pStyle w:val="Akapitzlist"/>
        <w:numPr>
          <w:ilvl w:val="4"/>
          <w:numId w:val="4"/>
        </w:numPr>
        <w:tabs>
          <w:tab w:val="clear" w:pos="3240"/>
          <w:tab w:val="num" w:pos="2880"/>
        </w:tabs>
        <w:ind w:left="284" w:right="-426" w:hanging="284"/>
        <w:rPr>
          <w:rFonts w:ascii="Arial Narrow" w:eastAsia="Times New Roman" w:hAnsi="Arial Narrow" w:cs="Times New Roman"/>
          <w:w w:val="102"/>
        </w:rPr>
      </w:pPr>
      <w:r w:rsidRPr="000D4836">
        <w:rPr>
          <w:rFonts w:ascii="Arial Narrow" w:eastAsia="Times New Roman" w:hAnsi="Arial Narrow" w:cs="Times New Roman"/>
          <w:w w:val="102"/>
        </w:rPr>
        <w:t>Magdalena Janicka</w:t>
      </w:r>
      <w:r w:rsidR="00BC7D82" w:rsidRPr="000D4836">
        <w:rPr>
          <w:rFonts w:ascii="Arial Narrow" w:eastAsia="Times New Roman" w:hAnsi="Arial Narrow" w:cs="Times New Roman"/>
          <w:w w:val="102"/>
        </w:rPr>
        <w:t>, - specjalist</w:t>
      </w:r>
      <w:r w:rsidRPr="000D4836">
        <w:rPr>
          <w:rFonts w:ascii="Arial Narrow" w:eastAsia="Times New Roman" w:hAnsi="Arial Narrow" w:cs="Times New Roman"/>
          <w:w w:val="102"/>
        </w:rPr>
        <w:t>k</w:t>
      </w:r>
      <w:r w:rsidR="00BC7D82" w:rsidRPr="000D4836">
        <w:rPr>
          <w:rFonts w:ascii="Arial Narrow" w:eastAsia="Times New Roman" w:hAnsi="Arial Narrow" w:cs="Times New Roman"/>
          <w:w w:val="102"/>
        </w:rPr>
        <w:t xml:space="preserve">a ds. zamówień publicznych – tel. 62 74 20 719; e-mail </w:t>
      </w:r>
      <w:hyperlink r:id="rId16" w:history="1">
        <w:r w:rsidRPr="000D4836">
          <w:rPr>
            <w:rStyle w:val="Hipercze"/>
            <w:rFonts w:ascii="Arial Narrow" w:eastAsia="Times New Roman" w:hAnsi="Arial Narrow" w:cs="Times New Roman"/>
            <w:w w:val="102"/>
          </w:rPr>
          <w:t>przetargi@szpitalpleszew.pl</w:t>
        </w:r>
      </w:hyperlink>
    </w:p>
    <w:p w14:paraId="54C9EE07" w14:textId="77777777" w:rsidR="00BC7D82" w:rsidRPr="00A83E16" w:rsidRDefault="00BC7D82" w:rsidP="00F14306">
      <w:pPr>
        <w:pStyle w:val="Akapitzlist"/>
        <w:ind w:left="284" w:right="-426"/>
        <w:jc w:val="both"/>
        <w:rPr>
          <w:rFonts w:ascii="Arial Narrow" w:eastAsia="Times New Roman" w:hAnsi="Arial Narrow" w:cs="Times New Roman"/>
          <w:w w:val="102"/>
        </w:rPr>
      </w:pPr>
    </w:p>
    <w:p w14:paraId="28B019DC" w14:textId="62F75663" w:rsidR="00BC7D82" w:rsidRPr="00A83E16" w:rsidRDefault="00D84FB9" w:rsidP="00B429D0">
      <w:pPr>
        <w:pStyle w:val="Akapitzlist"/>
        <w:keepNext/>
        <w:widowControl w:val="0"/>
        <w:numPr>
          <w:ilvl w:val="0"/>
          <w:numId w:val="1"/>
        </w:numPr>
        <w:tabs>
          <w:tab w:val="clear" w:pos="1080"/>
        </w:tabs>
        <w:autoSpaceDE w:val="0"/>
        <w:autoSpaceDN w:val="0"/>
        <w:adjustRightInd w:val="0"/>
        <w:ind w:left="142" w:right="-426" w:hanging="426"/>
        <w:jc w:val="both"/>
        <w:outlineLvl w:val="0"/>
        <w:rPr>
          <w:rFonts w:ascii="Arial Narrow" w:eastAsia="Times New Roman" w:hAnsi="Arial Narrow" w:cs="Times New Roman"/>
          <w:b/>
          <w:bCs/>
          <w:w w:val="102"/>
        </w:rPr>
      </w:pPr>
      <w:bookmarkStart w:id="15" w:name="_Hlk103257773"/>
      <w:r w:rsidRPr="00A83E16">
        <w:rPr>
          <w:rFonts w:ascii="Arial Narrow" w:eastAsia="Times New Roman" w:hAnsi="Arial Narrow" w:cs="Times New Roman"/>
          <w:b/>
          <w:bCs/>
          <w:w w:val="102"/>
        </w:rPr>
        <w:t>Zasady wyjaśnienia treści swz</w:t>
      </w:r>
    </w:p>
    <w:bookmarkEnd w:id="15"/>
    <w:p w14:paraId="1E11025D" w14:textId="3DC525DF" w:rsidR="00D84FB9" w:rsidRPr="00A83E16"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A83E16">
        <w:rPr>
          <w:rFonts w:ascii="Arial Narrow" w:eastAsia="Times New Roman" w:hAnsi="Arial Narrow" w:cs="Times New Roman"/>
          <w:w w:val="102"/>
        </w:rPr>
        <w:t>Wykonawca może zwrócić się do Zamawiającego z wnioskiem o wyjaśnienie treści SWZ.</w:t>
      </w:r>
    </w:p>
    <w:p w14:paraId="0D945E8A" w14:textId="60CFDDCE" w:rsidR="00D84FB9" w:rsidRPr="00A83E16"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A83E16">
        <w:rPr>
          <w:rFonts w:ascii="Arial Narrow" w:eastAsia="Times New Roman" w:hAnsi="Arial Narrow" w:cs="Times New Roman"/>
          <w:w w:val="102"/>
        </w:rPr>
        <w:t>Zamawiający jest zobowiązany udzielić wyjaśnienia niezwłocznie, jednak nie później niż na 2 dni przed upływem terminu składania ofert, pod warunkiem że wniosek o wyjaśnienie treści SWZ wpłynął do Zamawiającego nie później niż na 4 dni przed upływem terminu składania ofert.</w:t>
      </w:r>
    </w:p>
    <w:p w14:paraId="0FFB82D1" w14:textId="567BED16" w:rsidR="00D84FB9" w:rsidRPr="00A83E16"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A83E16">
        <w:rPr>
          <w:rFonts w:ascii="Arial Narrow" w:eastAsia="Times New Roman" w:hAnsi="Arial Narrow" w:cs="Times New Roman"/>
          <w:w w:val="102"/>
        </w:rPr>
        <w:t>Jeżeli Zamawiający nie udzieli wyjaśnień w terminie, o którym mowa w ust. 2 niniejszego rozdziału, przedłuża termin składania ofert o czas niezbędny do zapoznania się wszystkich zainteresowanych Wykonawców z wyjaśnieniami niezbędnymi do należytego przygotowania i złożenia oferty.</w:t>
      </w:r>
    </w:p>
    <w:p w14:paraId="3ED6459F" w14:textId="0E611760" w:rsidR="00D84FB9" w:rsidRPr="00A83E16"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A83E16">
        <w:rPr>
          <w:rFonts w:ascii="Arial Narrow" w:eastAsia="Times New Roman" w:hAnsi="Arial Narrow" w:cs="Times New Roman"/>
          <w:w w:val="102"/>
        </w:rPr>
        <w:t>W przypadku, gdy wniosek o wyjaśnienie treści SWZ nie wpłynął w terminie o którym mowa w pkt. 2, Zamawiający nie ma obowiązku udzielania wyjaśnień treści SWZ oraz obowiązku przedłużania terminu składania ofert.</w:t>
      </w:r>
    </w:p>
    <w:p w14:paraId="3D39B95B" w14:textId="077FCA7F" w:rsidR="00D84FB9" w:rsidRPr="00A83E16"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A83E16">
        <w:rPr>
          <w:rFonts w:ascii="Arial Narrow" w:eastAsia="Times New Roman" w:hAnsi="Arial Narrow" w:cs="Times New Roman"/>
          <w:w w:val="102"/>
        </w:rPr>
        <w:t>Przedłużenie terminu, o którym mowa w pkt. 3 nie wpływa na bieg terminu składania wniosku o wyjaśnienie treści SWZ.</w:t>
      </w:r>
    </w:p>
    <w:p w14:paraId="60321F2E" w14:textId="1FC91B3D" w:rsidR="00BC7D82" w:rsidRPr="00A83E16"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A83E16">
        <w:rPr>
          <w:rFonts w:ascii="Arial Narrow" w:eastAsia="Times New Roman" w:hAnsi="Arial Narrow" w:cs="Times New Roman"/>
          <w:w w:val="102"/>
        </w:rPr>
        <w:t>Treść zapytań wraz z wyjaśnieniami Zamawiający udostępnia, bez ujawniania źródła zapytania, na stronie internetowej prowadzonego postępowania</w:t>
      </w:r>
      <w:r w:rsidR="00196117" w:rsidRPr="00A83E16">
        <w:rPr>
          <w:rFonts w:ascii="Arial Narrow" w:eastAsia="Times New Roman" w:hAnsi="Arial Narrow" w:cs="Times New Roman"/>
          <w:w w:val="102"/>
        </w:rPr>
        <w:t>.</w:t>
      </w:r>
    </w:p>
    <w:p w14:paraId="0126C55C" w14:textId="77777777" w:rsidR="00196117" w:rsidRPr="00A83E16" w:rsidRDefault="00196117" w:rsidP="00A83E16">
      <w:pPr>
        <w:pStyle w:val="Akapitzlist"/>
        <w:ind w:left="426" w:right="-426"/>
        <w:jc w:val="both"/>
        <w:rPr>
          <w:rFonts w:ascii="Arial Narrow" w:eastAsia="Times New Roman" w:hAnsi="Arial Narrow" w:cs="Times New Roman"/>
          <w:w w:val="102"/>
        </w:rPr>
      </w:pPr>
    </w:p>
    <w:p w14:paraId="3D718661" w14:textId="579CFD4F" w:rsidR="00BC7D82" w:rsidRPr="00A83E16" w:rsidRDefault="00196117" w:rsidP="00A83E16">
      <w:pPr>
        <w:pStyle w:val="Akapitzlist"/>
        <w:keepNext/>
        <w:widowControl w:val="0"/>
        <w:numPr>
          <w:ilvl w:val="0"/>
          <w:numId w:val="1"/>
        </w:numPr>
        <w:tabs>
          <w:tab w:val="clear" w:pos="1080"/>
        </w:tabs>
        <w:autoSpaceDE w:val="0"/>
        <w:autoSpaceDN w:val="0"/>
        <w:adjustRightInd w:val="0"/>
        <w:ind w:left="142" w:right="-426" w:hanging="426"/>
        <w:jc w:val="both"/>
        <w:outlineLvl w:val="0"/>
        <w:rPr>
          <w:rFonts w:ascii="Arial Narrow" w:eastAsia="Times New Roman" w:hAnsi="Arial Narrow" w:cs="Times New Roman"/>
          <w:b/>
          <w:bCs/>
          <w:w w:val="102"/>
        </w:rPr>
      </w:pPr>
      <w:r w:rsidRPr="00A83E16">
        <w:rPr>
          <w:rFonts w:ascii="Arial Narrow" w:eastAsia="Times New Roman" w:hAnsi="Arial Narrow" w:cs="Times New Roman"/>
          <w:b/>
          <w:bCs/>
          <w:w w:val="102"/>
        </w:rPr>
        <w:t>Sposób oraz termin składania ofert</w:t>
      </w:r>
    </w:p>
    <w:p w14:paraId="7EE1EA85" w14:textId="229B1990" w:rsidR="00196117" w:rsidRPr="00A83E16" w:rsidRDefault="00196117">
      <w:pPr>
        <w:pStyle w:val="Akapitzlist"/>
        <w:numPr>
          <w:ilvl w:val="0"/>
          <w:numId w:val="57"/>
        </w:numPr>
        <w:ind w:left="284" w:right="-426" w:hanging="568"/>
        <w:jc w:val="both"/>
        <w:rPr>
          <w:rFonts w:ascii="Arial Narrow" w:eastAsia="Times New Roman" w:hAnsi="Arial Narrow" w:cs="Times New Roman"/>
          <w:w w:val="102"/>
        </w:rPr>
      </w:pPr>
      <w:r w:rsidRPr="00A83E16">
        <w:rPr>
          <w:rFonts w:ascii="Arial Narrow" w:eastAsia="Times New Roman" w:hAnsi="Arial Narrow" w:cs="Times New Roman"/>
          <w:w w:val="102"/>
        </w:rPr>
        <w:t>Ofertę wraz z wymaganymi dokumentami Wykonawca składa pod rygorem nieważności w formie elektronicznej za pośrednictwem dedykowanego formularza dostępnego na Platformie zakupowej Zamawiającego pod adresem:</w:t>
      </w:r>
      <w:r w:rsidR="00330DDB" w:rsidRPr="00A83E16">
        <w:rPr>
          <w:rFonts w:ascii="Arial Narrow" w:eastAsia="Times New Roman" w:hAnsi="Arial Narrow" w:cs="Times New Roman"/>
          <w:w w:val="102"/>
        </w:rPr>
        <w:t xml:space="preserve"> </w:t>
      </w:r>
      <w:hyperlink r:id="rId17" w:history="1">
        <w:r w:rsidR="00330DDB" w:rsidRPr="00A83E16">
          <w:rPr>
            <w:rStyle w:val="Hipercze"/>
            <w:rFonts w:ascii="Arial Narrow" w:eastAsia="Times New Roman" w:hAnsi="Arial Narrow" w:cs="Times New Roman"/>
            <w:bCs/>
          </w:rPr>
          <w:t>https://platformazakupowa.pl/pn/szpitalpleszew</w:t>
        </w:r>
      </w:hyperlink>
      <w:r w:rsidR="00330DDB" w:rsidRPr="00A83E16">
        <w:rPr>
          <w:rFonts w:ascii="Arial Narrow" w:eastAsia="Times New Roman" w:hAnsi="Arial Narrow" w:cs="Times New Roman"/>
          <w:bCs/>
        </w:rPr>
        <w:t xml:space="preserve"> </w:t>
      </w:r>
    </w:p>
    <w:p w14:paraId="3BEEFBFC" w14:textId="34ECDE10" w:rsidR="00196117" w:rsidRPr="00212AE7" w:rsidRDefault="00196117">
      <w:pPr>
        <w:pStyle w:val="Akapitzlist"/>
        <w:numPr>
          <w:ilvl w:val="0"/>
          <w:numId w:val="57"/>
        </w:numPr>
        <w:ind w:left="142" w:right="-426" w:hanging="426"/>
        <w:jc w:val="both"/>
        <w:rPr>
          <w:rFonts w:ascii="Arial Narrow" w:eastAsia="Times New Roman" w:hAnsi="Arial Narrow" w:cs="Times New Roman"/>
          <w:color w:val="000000" w:themeColor="text1"/>
          <w:w w:val="102"/>
          <w:u w:val="single"/>
        </w:rPr>
      </w:pPr>
      <w:r w:rsidRPr="00A83E16">
        <w:rPr>
          <w:rFonts w:ascii="Arial Narrow" w:eastAsia="Times New Roman" w:hAnsi="Arial Narrow" w:cs="Times New Roman"/>
          <w:w w:val="102"/>
          <w:u w:val="single"/>
        </w:rPr>
        <w:t>Ofertę należy złożyć do dnia</w:t>
      </w:r>
      <w:r w:rsidRPr="00212AE7">
        <w:rPr>
          <w:rFonts w:ascii="Arial Narrow" w:eastAsia="Times New Roman" w:hAnsi="Arial Narrow" w:cs="Times New Roman"/>
          <w:color w:val="000000" w:themeColor="text1"/>
          <w:w w:val="102"/>
          <w:u w:val="single"/>
        </w:rPr>
        <w:t xml:space="preserve">: </w:t>
      </w:r>
      <w:r w:rsidR="00212AE7" w:rsidRPr="00212AE7">
        <w:rPr>
          <w:rFonts w:ascii="Arial Narrow" w:eastAsia="Times New Roman" w:hAnsi="Arial Narrow" w:cs="Times New Roman"/>
          <w:color w:val="000000" w:themeColor="text1"/>
          <w:w w:val="102"/>
          <w:u w:val="single"/>
        </w:rPr>
        <w:t>18</w:t>
      </w:r>
      <w:r w:rsidR="00C364FE" w:rsidRPr="00212AE7">
        <w:rPr>
          <w:rFonts w:ascii="Arial Narrow" w:eastAsia="Times New Roman" w:hAnsi="Arial Narrow" w:cs="Times New Roman"/>
          <w:color w:val="000000" w:themeColor="text1"/>
          <w:w w:val="102"/>
          <w:u w:val="single"/>
        </w:rPr>
        <w:t>-04-2023</w:t>
      </w:r>
      <w:r w:rsidR="00212AE7" w:rsidRPr="00212AE7">
        <w:rPr>
          <w:rFonts w:ascii="Arial Narrow" w:eastAsia="Times New Roman" w:hAnsi="Arial Narrow" w:cs="Times New Roman"/>
          <w:color w:val="000000" w:themeColor="text1"/>
          <w:w w:val="102"/>
          <w:u w:val="single"/>
        </w:rPr>
        <w:t xml:space="preserve"> godzina 10</w:t>
      </w:r>
      <w:r w:rsidR="003A17B6" w:rsidRPr="00212AE7">
        <w:rPr>
          <w:rFonts w:ascii="Arial Narrow" w:eastAsia="Times New Roman" w:hAnsi="Arial Narrow" w:cs="Times New Roman"/>
          <w:color w:val="000000" w:themeColor="text1"/>
          <w:w w:val="102"/>
          <w:u w:val="single"/>
        </w:rPr>
        <w:t>.00</w:t>
      </w:r>
    </w:p>
    <w:p w14:paraId="5A45BC33" w14:textId="4556A15B" w:rsidR="00196117" w:rsidRPr="00A83E16" w:rsidRDefault="00196117">
      <w:pPr>
        <w:pStyle w:val="Akapitzlist"/>
        <w:numPr>
          <w:ilvl w:val="0"/>
          <w:numId w:val="57"/>
        </w:numPr>
        <w:ind w:left="284" w:right="-426" w:hanging="284"/>
        <w:jc w:val="both"/>
        <w:rPr>
          <w:rFonts w:ascii="Arial Narrow" w:eastAsia="Times New Roman" w:hAnsi="Arial Narrow" w:cs="Times New Roman"/>
          <w:w w:val="102"/>
        </w:rPr>
      </w:pPr>
      <w:r w:rsidRPr="00A83E16">
        <w:rPr>
          <w:rFonts w:ascii="Arial Narrow" w:eastAsia="Times New Roman" w:hAnsi="Arial Narrow" w:cs="Times New Roman"/>
          <w:w w:val="102"/>
        </w:rPr>
        <w:t>Za datę i godzinę wpływu (odbioru) oferty, przyjmuje się datę i godzinę złożenia wygenerowaną dla tej oferty przez Platformę zakupową.</w:t>
      </w:r>
    </w:p>
    <w:p w14:paraId="4051DF92" w14:textId="1D54F97E" w:rsidR="00196117" w:rsidRPr="00A83E16" w:rsidRDefault="00196117">
      <w:pPr>
        <w:pStyle w:val="Akapitzlist"/>
        <w:numPr>
          <w:ilvl w:val="0"/>
          <w:numId w:val="57"/>
        </w:numPr>
        <w:ind w:left="284" w:right="-426" w:hanging="284"/>
        <w:jc w:val="both"/>
        <w:rPr>
          <w:rFonts w:ascii="Arial Narrow" w:eastAsia="Times New Roman" w:hAnsi="Arial Narrow" w:cs="Times New Roman"/>
          <w:w w:val="102"/>
        </w:rPr>
      </w:pPr>
      <w:r w:rsidRPr="00A83E16">
        <w:rPr>
          <w:rFonts w:ascii="Arial Narrow" w:eastAsia="Times New Roman" w:hAnsi="Arial Narrow" w:cs="Times New Roman"/>
          <w:w w:val="102"/>
        </w:rPr>
        <w:t>Zamawiający odrzuci ofertę złożoną po terminie składania ofert.</w:t>
      </w:r>
    </w:p>
    <w:p w14:paraId="1FFAC539" w14:textId="43ED22CA" w:rsidR="00196117" w:rsidRPr="00A83E16" w:rsidRDefault="00196117">
      <w:pPr>
        <w:pStyle w:val="Akapitzlist"/>
        <w:numPr>
          <w:ilvl w:val="0"/>
          <w:numId w:val="57"/>
        </w:numPr>
        <w:ind w:left="284" w:right="-426" w:hanging="284"/>
        <w:jc w:val="both"/>
        <w:rPr>
          <w:rFonts w:ascii="Arial Narrow" w:eastAsia="Times New Roman" w:hAnsi="Arial Narrow" w:cs="Times New Roman"/>
          <w:w w:val="102"/>
        </w:rPr>
      </w:pPr>
      <w:r w:rsidRPr="00A83E16">
        <w:rPr>
          <w:rFonts w:ascii="Arial Narrow" w:eastAsia="Times New Roman" w:hAnsi="Arial Narrow" w:cs="Times New Roman"/>
          <w:w w:val="102"/>
        </w:rPr>
        <w:t>W przypadku zmiany terminu składania ofert Zamawiający poinformuje niezwłocznie o tym fakcie na stronie internetowej prowadzonego postępowania (zakładka „Komunikaty”).</w:t>
      </w:r>
    </w:p>
    <w:p w14:paraId="75DE2462" w14:textId="77777777" w:rsidR="00C66DE4" w:rsidRPr="00A83E16" w:rsidRDefault="00C66DE4" w:rsidP="00A83E16">
      <w:pPr>
        <w:pStyle w:val="Akapitzlist"/>
        <w:ind w:left="284" w:right="-426"/>
        <w:jc w:val="both"/>
        <w:rPr>
          <w:rFonts w:ascii="Arial Narrow" w:eastAsia="Times New Roman" w:hAnsi="Arial Narrow" w:cs="Times New Roman"/>
          <w:w w:val="102"/>
        </w:rPr>
      </w:pPr>
    </w:p>
    <w:p w14:paraId="763CC9A7" w14:textId="4F544F8C" w:rsidR="00247B6C" w:rsidRPr="00A83E16" w:rsidRDefault="00247B6C" w:rsidP="00A83E16">
      <w:pPr>
        <w:pStyle w:val="Akapitzlist"/>
        <w:widowControl w:val="0"/>
        <w:numPr>
          <w:ilvl w:val="0"/>
          <w:numId w:val="1"/>
        </w:numPr>
        <w:tabs>
          <w:tab w:val="clear" w:pos="1080"/>
          <w:tab w:val="left" w:pos="0"/>
        </w:tabs>
        <w:autoSpaceDE w:val="0"/>
        <w:autoSpaceDN w:val="0"/>
        <w:ind w:left="426" w:right="-426" w:hanging="426"/>
        <w:jc w:val="both"/>
        <w:outlineLvl w:val="0"/>
        <w:rPr>
          <w:rFonts w:ascii="Arial Narrow" w:eastAsia="Times New Roman" w:hAnsi="Arial Narrow" w:cs="Times New Roman"/>
          <w:b/>
          <w:bCs/>
          <w:color w:val="000000"/>
          <w:lang w:eastAsia="x-none"/>
        </w:rPr>
      </w:pPr>
      <w:r w:rsidRPr="00A83E16">
        <w:rPr>
          <w:rFonts w:ascii="Arial Narrow" w:eastAsia="Times New Roman" w:hAnsi="Arial Narrow" w:cs="Times New Roman"/>
          <w:b/>
          <w:bCs/>
          <w:color w:val="000000"/>
          <w:lang w:eastAsia="x-none"/>
        </w:rPr>
        <w:t>Otwarcie</w:t>
      </w:r>
      <w:r w:rsidRPr="00A83E16">
        <w:rPr>
          <w:rFonts w:ascii="Arial Narrow" w:eastAsia="Times New Roman" w:hAnsi="Arial Narrow" w:cs="Times New Roman"/>
          <w:b/>
          <w:bCs/>
          <w:color w:val="000000"/>
          <w:spacing w:val="-1"/>
          <w:lang w:eastAsia="x-none"/>
        </w:rPr>
        <w:t xml:space="preserve"> </w:t>
      </w:r>
      <w:r w:rsidRPr="00A83E16">
        <w:rPr>
          <w:rFonts w:ascii="Arial Narrow" w:eastAsia="Times New Roman" w:hAnsi="Arial Narrow" w:cs="Times New Roman"/>
          <w:b/>
          <w:bCs/>
          <w:color w:val="000000"/>
          <w:lang w:eastAsia="x-none"/>
        </w:rPr>
        <w:t>ofert;</w:t>
      </w:r>
    </w:p>
    <w:p w14:paraId="2B4B1BC7" w14:textId="1BD79AE4" w:rsidR="00241EED" w:rsidRPr="00212AE7" w:rsidRDefault="00241EED" w:rsidP="00A83E16">
      <w:pPr>
        <w:pStyle w:val="Akapitzlist"/>
        <w:widowControl w:val="0"/>
        <w:numPr>
          <w:ilvl w:val="1"/>
          <w:numId w:val="1"/>
        </w:numPr>
        <w:tabs>
          <w:tab w:val="clear" w:pos="1440"/>
          <w:tab w:val="left" w:pos="0"/>
        </w:tabs>
        <w:autoSpaceDE w:val="0"/>
        <w:autoSpaceDN w:val="0"/>
        <w:ind w:left="284" w:right="-426" w:hanging="284"/>
        <w:jc w:val="both"/>
        <w:outlineLvl w:val="0"/>
        <w:rPr>
          <w:rFonts w:ascii="Arial Narrow" w:eastAsia="Times New Roman" w:hAnsi="Arial Narrow" w:cs="Times New Roman"/>
          <w:color w:val="000000" w:themeColor="text1"/>
          <w:lang w:eastAsia="x-none"/>
        </w:rPr>
      </w:pPr>
      <w:r w:rsidRPr="00A83E16">
        <w:rPr>
          <w:rFonts w:ascii="Arial Narrow" w:eastAsia="Times New Roman" w:hAnsi="Arial Narrow" w:cs="Times New Roman"/>
          <w:color w:val="000000"/>
          <w:lang w:eastAsia="x-none"/>
        </w:rPr>
        <w:t xml:space="preserve">Otwarcie ofert nastąpi poprzez odszyfrowanie plików składających się na ofertę, złożonych za pośrednictwem Platformy Zakupowej w dniu </w:t>
      </w:r>
      <w:r w:rsidR="00212AE7" w:rsidRPr="00212AE7">
        <w:rPr>
          <w:rFonts w:ascii="Arial Narrow" w:eastAsia="Times New Roman" w:hAnsi="Arial Narrow" w:cs="Times New Roman"/>
          <w:color w:val="000000" w:themeColor="text1"/>
          <w:lang w:eastAsia="x-none"/>
        </w:rPr>
        <w:t>18</w:t>
      </w:r>
      <w:r w:rsidR="00C364FE" w:rsidRPr="00212AE7">
        <w:rPr>
          <w:rFonts w:ascii="Arial Narrow" w:eastAsia="Times New Roman" w:hAnsi="Arial Narrow" w:cs="Times New Roman"/>
          <w:color w:val="000000" w:themeColor="text1"/>
          <w:lang w:eastAsia="x-none"/>
        </w:rPr>
        <w:t>-04-2023</w:t>
      </w:r>
      <w:r w:rsidR="00212AE7" w:rsidRPr="00212AE7">
        <w:rPr>
          <w:rFonts w:ascii="Arial Narrow" w:eastAsia="Times New Roman" w:hAnsi="Arial Narrow" w:cs="Times New Roman"/>
          <w:color w:val="000000" w:themeColor="text1"/>
          <w:w w:val="102"/>
          <w:u w:val="single"/>
        </w:rPr>
        <w:t xml:space="preserve"> godzina 10:10</w:t>
      </w:r>
    </w:p>
    <w:p w14:paraId="7B755FC8" w14:textId="377A57FF" w:rsidR="00241EED" w:rsidRPr="00A83E16" w:rsidRDefault="00241EED" w:rsidP="00A83E16">
      <w:pPr>
        <w:pStyle w:val="Akapitzlist"/>
        <w:widowControl w:val="0"/>
        <w:numPr>
          <w:ilvl w:val="1"/>
          <w:numId w:val="1"/>
        </w:numPr>
        <w:tabs>
          <w:tab w:val="clear" w:pos="1440"/>
          <w:tab w:val="left" w:pos="0"/>
        </w:tabs>
        <w:autoSpaceDE w:val="0"/>
        <w:autoSpaceDN w:val="0"/>
        <w:ind w:left="284" w:right="-426" w:hanging="284"/>
        <w:jc w:val="both"/>
        <w:outlineLvl w:val="0"/>
        <w:rPr>
          <w:rFonts w:ascii="Arial Narrow" w:eastAsia="Times New Roman" w:hAnsi="Arial Narrow" w:cs="Times New Roman"/>
          <w:color w:val="000000"/>
          <w:lang w:eastAsia="x-none"/>
        </w:rPr>
      </w:pPr>
      <w:r w:rsidRPr="00A83E16">
        <w:rPr>
          <w:rFonts w:ascii="Arial Narrow" w:eastAsia="Times New Roman" w:hAnsi="Arial Narrow" w:cs="Times New Roman"/>
          <w:color w:val="000000"/>
          <w:lang w:eastAsia="x-none"/>
        </w:rPr>
        <w:t>Otwarcie ofert jest niepubliczne.</w:t>
      </w:r>
    </w:p>
    <w:p w14:paraId="60E8683A" w14:textId="3D4D799B" w:rsidR="00241EED" w:rsidRPr="00A83E16" w:rsidRDefault="00241EED" w:rsidP="00A83E16">
      <w:pPr>
        <w:pStyle w:val="Akapitzlist"/>
        <w:widowControl w:val="0"/>
        <w:numPr>
          <w:ilvl w:val="1"/>
          <w:numId w:val="1"/>
        </w:numPr>
        <w:tabs>
          <w:tab w:val="clear" w:pos="1440"/>
          <w:tab w:val="left" w:pos="0"/>
        </w:tabs>
        <w:autoSpaceDE w:val="0"/>
        <w:autoSpaceDN w:val="0"/>
        <w:ind w:left="284" w:right="-426" w:hanging="284"/>
        <w:jc w:val="both"/>
        <w:outlineLvl w:val="0"/>
        <w:rPr>
          <w:rFonts w:ascii="Arial Narrow" w:eastAsia="Times New Roman" w:hAnsi="Arial Narrow" w:cs="Times New Roman"/>
          <w:color w:val="000000"/>
          <w:lang w:eastAsia="x-none"/>
        </w:rPr>
      </w:pPr>
      <w:r w:rsidRPr="00A83E16">
        <w:rPr>
          <w:rFonts w:ascii="Arial Narrow" w:eastAsia="Times New Roman" w:hAnsi="Arial Narrow" w:cs="Times New Roman"/>
          <w:color w:val="000000"/>
          <w:lang w:eastAsia="x-none"/>
        </w:rPr>
        <w:t>W przypadku awarii systemu teleinformatycznego, która spowoduje brak możliwości otwarcia ofert w terminie określonym przez Zamawiającego, otwarcie ofert nastąpi niezwłocznie po usunięciu awarii.</w:t>
      </w:r>
    </w:p>
    <w:p w14:paraId="4EF35A8D" w14:textId="18B3B84E" w:rsidR="00241EED" w:rsidRPr="00A83E16" w:rsidRDefault="00241EED" w:rsidP="00A83E16">
      <w:pPr>
        <w:pStyle w:val="Akapitzlist"/>
        <w:widowControl w:val="0"/>
        <w:numPr>
          <w:ilvl w:val="1"/>
          <w:numId w:val="1"/>
        </w:numPr>
        <w:tabs>
          <w:tab w:val="clear" w:pos="1440"/>
          <w:tab w:val="left" w:pos="0"/>
        </w:tabs>
        <w:autoSpaceDE w:val="0"/>
        <w:autoSpaceDN w:val="0"/>
        <w:ind w:left="284" w:right="-426" w:hanging="284"/>
        <w:jc w:val="both"/>
        <w:outlineLvl w:val="0"/>
        <w:rPr>
          <w:rFonts w:ascii="Arial Narrow" w:eastAsia="Times New Roman" w:hAnsi="Arial Narrow" w:cs="Times New Roman"/>
          <w:color w:val="000000"/>
          <w:lang w:eastAsia="x-none"/>
        </w:rPr>
      </w:pPr>
      <w:r w:rsidRPr="00A83E16">
        <w:rPr>
          <w:rFonts w:ascii="Arial Narrow" w:eastAsia="Times New Roman" w:hAnsi="Arial Narrow" w:cs="Times New Roman"/>
          <w:color w:val="000000"/>
          <w:lang w:eastAsia="x-none"/>
        </w:rPr>
        <w:t>Zamawiający informuje o zmianie terminu otwarcia ofert na stronie internetowej prowadzonego postępowania</w:t>
      </w:r>
      <w:r w:rsidR="00A5411A" w:rsidRPr="00A83E16">
        <w:rPr>
          <w:rFonts w:ascii="Arial Narrow" w:eastAsia="Times New Roman" w:hAnsi="Arial Narrow" w:cs="Times New Roman"/>
          <w:color w:val="000000"/>
          <w:lang w:eastAsia="x-none"/>
        </w:rPr>
        <w:t>.</w:t>
      </w:r>
    </w:p>
    <w:p w14:paraId="68E5B91F" w14:textId="0D74F21B" w:rsidR="00241EED" w:rsidRPr="00A83E16" w:rsidRDefault="00241EED" w:rsidP="00A83E16">
      <w:pPr>
        <w:pStyle w:val="Akapitzlist"/>
        <w:widowControl w:val="0"/>
        <w:numPr>
          <w:ilvl w:val="1"/>
          <w:numId w:val="1"/>
        </w:numPr>
        <w:tabs>
          <w:tab w:val="clear" w:pos="1440"/>
          <w:tab w:val="left" w:pos="0"/>
        </w:tabs>
        <w:autoSpaceDE w:val="0"/>
        <w:autoSpaceDN w:val="0"/>
        <w:ind w:left="284" w:right="-426" w:hanging="284"/>
        <w:jc w:val="both"/>
        <w:outlineLvl w:val="0"/>
        <w:rPr>
          <w:rFonts w:ascii="Arial Narrow" w:eastAsia="Times New Roman" w:hAnsi="Arial Narrow" w:cs="Times New Roman"/>
          <w:color w:val="000000"/>
          <w:lang w:eastAsia="x-none"/>
        </w:rPr>
      </w:pPr>
      <w:r w:rsidRPr="00A83E16">
        <w:rPr>
          <w:rFonts w:ascii="Arial Narrow" w:eastAsia="Times New Roman" w:hAnsi="Arial Narrow" w:cs="Times New Roman"/>
          <w:color w:val="000000"/>
          <w:lang w:eastAsia="x-none"/>
        </w:rPr>
        <w:t>Zmawiający niezwłocznie po otwarciu ofert, udostępnia na stronie internetowej prowadzonego postępowania informacje o:</w:t>
      </w:r>
    </w:p>
    <w:p w14:paraId="4FFBDBAA" w14:textId="44F4CC4A" w:rsidR="00241EED" w:rsidRPr="00A83E16" w:rsidRDefault="00241EED">
      <w:pPr>
        <w:pStyle w:val="Akapitzlist"/>
        <w:widowControl w:val="0"/>
        <w:numPr>
          <w:ilvl w:val="2"/>
          <w:numId w:val="52"/>
        </w:numPr>
        <w:tabs>
          <w:tab w:val="left" w:pos="0"/>
        </w:tabs>
        <w:autoSpaceDE w:val="0"/>
        <w:autoSpaceDN w:val="0"/>
        <w:ind w:left="567" w:right="-426" w:hanging="283"/>
        <w:jc w:val="both"/>
        <w:outlineLvl w:val="0"/>
        <w:rPr>
          <w:rFonts w:ascii="Arial Narrow" w:eastAsia="Times New Roman" w:hAnsi="Arial Narrow" w:cs="Times New Roman"/>
          <w:color w:val="000000"/>
          <w:lang w:eastAsia="x-none"/>
        </w:rPr>
      </w:pPr>
      <w:r w:rsidRPr="00A83E16">
        <w:rPr>
          <w:rFonts w:ascii="Arial Narrow" w:eastAsia="Times New Roman" w:hAnsi="Arial Narrow" w:cs="Times New Roman"/>
          <w:color w:val="000000"/>
          <w:lang w:eastAsia="x-none"/>
        </w:rPr>
        <w:t>nazwach albo imionach i nazwiskach oraz siedzibach lub miejscach prowadzonej działalności gospodarczej albo miejscach zamieszkania Wykonawców, których oferty zostały otwarte;</w:t>
      </w:r>
    </w:p>
    <w:p w14:paraId="678984EF" w14:textId="77777777" w:rsidR="00C94ED3" w:rsidRPr="00A83E16" w:rsidRDefault="00241EED">
      <w:pPr>
        <w:pStyle w:val="Akapitzlist"/>
        <w:widowControl w:val="0"/>
        <w:numPr>
          <w:ilvl w:val="2"/>
          <w:numId w:val="52"/>
        </w:numPr>
        <w:tabs>
          <w:tab w:val="left" w:pos="0"/>
        </w:tabs>
        <w:autoSpaceDE w:val="0"/>
        <w:autoSpaceDN w:val="0"/>
        <w:ind w:left="567" w:right="-426" w:hanging="283"/>
        <w:jc w:val="both"/>
        <w:outlineLvl w:val="0"/>
        <w:rPr>
          <w:rFonts w:ascii="Arial Narrow" w:eastAsia="Times New Roman" w:hAnsi="Arial Narrow" w:cs="Times New Roman"/>
          <w:color w:val="000000"/>
          <w:lang w:eastAsia="x-none"/>
        </w:rPr>
      </w:pPr>
      <w:r w:rsidRPr="00A83E16">
        <w:rPr>
          <w:rFonts w:ascii="Arial Narrow" w:eastAsia="Times New Roman" w:hAnsi="Arial Narrow" w:cs="Times New Roman"/>
          <w:color w:val="000000"/>
          <w:lang w:eastAsia="x-none"/>
        </w:rPr>
        <w:t>cenach lub kosztach zawartych w ofertach.</w:t>
      </w:r>
    </w:p>
    <w:p w14:paraId="490C8D8F" w14:textId="40922E28" w:rsidR="00241EED" w:rsidRPr="00A83E16" w:rsidRDefault="00241EED" w:rsidP="00A83E16">
      <w:pPr>
        <w:pStyle w:val="Akapitzlist"/>
        <w:widowControl w:val="0"/>
        <w:numPr>
          <w:ilvl w:val="1"/>
          <w:numId w:val="1"/>
        </w:numPr>
        <w:tabs>
          <w:tab w:val="left" w:pos="0"/>
        </w:tabs>
        <w:autoSpaceDE w:val="0"/>
        <w:autoSpaceDN w:val="0"/>
        <w:ind w:left="284" w:right="-426" w:hanging="284"/>
        <w:jc w:val="both"/>
        <w:outlineLvl w:val="0"/>
        <w:rPr>
          <w:rFonts w:ascii="Arial Narrow" w:eastAsia="Times New Roman" w:hAnsi="Arial Narrow" w:cs="Times New Roman"/>
          <w:color w:val="000000"/>
          <w:lang w:eastAsia="x-none"/>
        </w:rPr>
      </w:pPr>
      <w:r w:rsidRPr="00A83E16">
        <w:rPr>
          <w:rFonts w:ascii="Arial Narrow" w:eastAsia="Times New Roman" w:hAnsi="Arial Narrow" w:cs="Times New Roman"/>
          <w:color w:val="000000"/>
          <w:lang w:eastAsia="x-none"/>
        </w:rPr>
        <w:t>Informacja z otwarcia ofert zostanie opublikowana na stronie prowadzonego postępowania</w:t>
      </w:r>
      <w:r w:rsidR="00C94ED3" w:rsidRPr="00A83E16">
        <w:rPr>
          <w:rFonts w:ascii="Arial Narrow" w:eastAsia="Times New Roman" w:hAnsi="Arial Narrow" w:cs="Times New Roman"/>
          <w:color w:val="000000"/>
          <w:lang w:eastAsia="x-none"/>
        </w:rPr>
        <w:t>.</w:t>
      </w:r>
    </w:p>
    <w:p w14:paraId="26D63289" w14:textId="509D0E7B" w:rsidR="00247B6C" w:rsidRPr="00A83E16" w:rsidRDefault="00241EED" w:rsidP="00A83E16">
      <w:pPr>
        <w:pStyle w:val="Akapitzlist"/>
        <w:widowControl w:val="0"/>
        <w:numPr>
          <w:ilvl w:val="1"/>
          <w:numId w:val="1"/>
        </w:numPr>
        <w:tabs>
          <w:tab w:val="left" w:pos="0"/>
        </w:tabs>
        <w:autoSpaceDE w:val="0"/>
        <w:autoSpaceDN w:val="0"/>
        <w:ind w:left="284" w:right="-426" w:hanging="284"/>
        <w:jc w:val="both"/>
        <w:outlineLvl w:val="0"/>
        <w:rPr>
          <w:rFonts w:ascii="Arial Narrow" w:eastAsia="Times New Roman" w:hAnsi="Arial Narrow" w:cs="Times New Roman"/>
          <w:color w:val="000000"/>
          <w:lang w:eastAsia="x-none"/>
        </w:rPr>
      </w:pPr>
      <w:r w:rsidRPr="00A83E16">
        <w:rPr>
          <w:rFonts w:ascii="Arial Narrow" w:eastAsia="Times New Roman" w:hAnsi="Arial Narrow" w:cs="Times New Roman"/>
          <w:color w:val="000000"/>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34416591" w14:textId="77777777" w:rsidR="00A5411A" w:rsidRPr="00A83E16" w:rsidRDefault="00A5411A" w:rsidP="00A5411A">
      <w:pPr>
        <w:pStyle w:val="Akapitzlist"/>
        <w:widowControl w:val="0"/>
        <w:tabs>
          <w:tab w:val="left" w:pos="0"/>
        </w:tabs>
        <w:autoSpaceDE w:val="0"/>
        <w:autoSpaceDN w:val="0"/>
        <w:ind w:left="284" w:right="-426"/>
        <w:outlineLvl w:val="0"/>
        <w:rPr>
          <w:rFonts w:ascii="Arial Narrow" w:eastAsia="Times New Roman" w:hAnsi="Arial Narrow" w:cs="Times New Roman"/>
          <w:color w:val="000000"/>
          <w:lang w:eastAsia="x-none"/>
        </w:rPr>
      </w:pPr>
    </w:p>
    <w:p w14:paraId="025D81CC" w14:textId="77777777" w:rsidR="00247B6C" w:rsidRPr="00A83E16" w:rsidRDefault="00247B6C" w:rsidP="00B429D0">
      <w:pPr>
        <w:widowControl w:val="0"/>
        <w:numPr>
          <w:ilvl w:val="0"/>
          <w:numId w:val="1"/>
        </w:numPr>
        <w:tabs>
          <w:tab w:val="clear" w:pos="1080"/>
          <w:tab w:val="left" w:pos="284"/>
        </w:tabs>
        <w:suppressAutoHyphens/>
        <w:autoSpaceDE w:val="0"/>
        <w:autoSpaceDN w:val="0"/>
        <w:adjustRightInd w:val="0"/>
        <w:spacing w:after="0" w:line="240" w:lineRule="auto"/>
        <w:ind w:left="142" w:right="-426" w:hanging="283"/>
        <w:jc w:val="both"/>
        <w:rPr>
          <w:rFonts w:ascii="Arial Narrow" w:eastAsia="Times New Roman" w:hAnsi="Arial Narrow" w:cs="Arial Narrow"/>
          <w:color w:val="000000"/>
          <w:sz w:val="24"/>
          <w:szCs w:val="24"/>
          <w:lang w:eastAsia="ar-SA"/>
        </w:rPr>
      </w:pPr>
      <w:r w:rsidRPr="00A83E16">
        <w:rPr>
          <w:rFonts w:ascii="Arial Narrow" w:eastAsia="Times New Roman" w:hAnsi="Arial Narrow" w:cs="Times New Roman"/>
          <w:b/>
          <w:bCs/>
          <w:sz w:val="24"/>
          <w:szCs w:val="24"/>
          <w:lang w:eastAsia="ar-SA"/>
        </w:rPr>
        <w:t>Termin</w:t>
      </w:r>
      <w:r w:rsidRPr="00A83E16">
        <w:rPr>
          <w:rFonts w:ascii="Arial Narrow" w:eastAsia="Times New Roman" w:hAnsi="Arial Narrow" w:cs="Times New Roman"/>
          <w:b/>
          <w:bCs/>
          <w:color w:val="000000"/>
          <w:sz w:val="24"/>
          <w:szCs w:val="24"/>
          <w:lang w:eastAsia="ar-SA"/>
        </w:rPr>
        <w:t xml:space="preserve"> związania ofertą</w:t>
      </w:r>
      <w:r w:rsidRPr="00A83E16">
        <w:rPr>
          <w:rFonts w:ascii="Arial Narrow" w:eastAsia="Times New Roman" w:hAnsi="Arial Narrow" w:cs="Times New Roman"/>
          <w:color w:val="000000"/>
          <w:sz w:val="24"/>
          <w:szCs w:val="24"/>
          <w:lang w:eastAsia="ar-SA"/>
        </w:rPr>
        <w:t xml:space="preserve"> </w:t>
      </w:r>
    </w:p>
    <w:p w14:paraId="58492249" w14:textId="7681F950" w:rsidR="00247B6C" w:rsidRPr="00A83E16" w:rsidRDefault="00247B6C">
      <w:pPr>
        <w:numPr>
          <w:ilvl w:val="6"/>
          <w:numId w:val="7"/>
        </w:numPr>
        <w:suppressAutoHyphens/>
        <w:spacing w:after="0" w:line="240" w:lineRule="auto"/>
        <w:ind w:right="-426" w:hanging="284"/>
        <w:contextualSpacing/>
        <w:jc w:val="both"/>
        <w:rPr>
          <w:rFonts w:ascii="Arial Narrow" w:hAnsi="Arial Narrow" w:cs="Arial"/>
          <w:sz w:val="24"/>
          <w:szCs w:val="24"/>
          <w:lang w:eastAsia="ar-SA"/>
        </w:rPr>
      </w:pPr>
      <w:r w:rsidRPr="00A83E16">
        <w:rPr>
          <w:rFonts w:ascii="Arial Narrow" w:hAnsi="Arial Narrow" w:cs="Arial"/>
          <w:sz w:val="24"/>
          <w:szCs w:val="24"/>
          <w:lang w:eastAsia="ar-SA"/>
        </w:rPr>
        <w:t>Wykonawca jest związany ofertą przez 30 dni licząc od dnia otwarcia ofert, tj</w:t>
      </w:r>
      <w:r w:rsidRPr="004F08BF">
        <w:rPr>
          <w:rFonts w:ascii="Arial Narrow" w:hAnsi="Arial Narrow" w:cs="Arial"/>
          <w:color w:val="000000" w:themeColor="text1"/>
          <w:sz w:val="24"/>
          <w:szCs w:val="24"/>
          <w:lang w:eastAsia="ar-SA"/>
        </w:rPr>
        <w:t xml:space="preserve">.  do dnia </w:t>
      </w:r>
      <w:r w:rsidR="004F08BF" w:rsidRPr="004F08BF">
        <w:rPr>
          <w:rFonts w:ascii="Arial Narrow" w:hAnsi="Arial Narrow" w:cs="Arial"/>
          <w:color w:val="000000" w:themeColor="text1"/>
          <w:sz w:val="24"/>
          <w:szCs w:val="24"/>
          <w:lang w:eastAsia="ar-SA"/>
        </w:rPr>
        <w:t>1</w:t>
      </w:r>
      <w:r w:rsidR="00C364FE" w:rsidRPr="004F08BF">
        <w:rPr>
          <w:rFonts w:ascii="Arial Narrow" w:hAnsi="Arial Narrow" w:cs="Arial"/>
          <w:color w:val="000000" w:themeColor="text1"/>
          <w:sz w:val="24"/>
          <w:szCs w:val="24"/>
          <w:lang w:eastAsia="ar-SA"/>
        </w:rPr>
        <w:t>7-05-2023</w:t>
      </w:r>
      <w:r w:rsidR="003A17B6" w:rsidRPr="004F08BF">
        <w:rPr>
          <w:rFonts w:ascii="Arial Narrow" w:hAnsi="Arial Narrow" w:cs="Arial"/>
          <w:color w:val="000000" w:themeColor="text1"/>
          <w:sz w:val="24"/>
          <w:szCs w:val="24"/>
          <w:lang w:eastAsia="ar-SA"/>
        </w:rPr>
        <w:t xml:space="preserve"> </w:t>
      </w:r>
      <w:r w:rsidRPr="004F08BF">
        <w:rPr>
          <w:rFonts w:ascii="Arial Narrow" w:hAnsi="Arial Narrow" w:cs="Arial"/>
          <w:color w:val="000000" w:themeColor="text1"/>
          <w:sz w:val="24"/>
          <w:szCs w:val="24"/>
          <w:lang w:eastAsia="ar-SA"/>
        </w:rPr>
        <w:t>r</w:t>
      </w:r>
      <w:r w:rsidRPr="00A83E16">
        <w:rPr>
          <w:rFonts w:ascii="Arial Narrow" w:hAnsi="Arial Narrow" w:cs="Arial"/>
          <w:sz w:val="24"/>
          <w:szCs w:val="24"/>
          <w:lang w:eastAsia="ar-SA"/>
        </w:rPr>
        <w:t>.</w:t>
      </w:r>
    </w:p>
    <w:p w14:paraId="08B526B0" w14:textId="77777777" w:rsidR="00247B6C" w:rsidRPr="00A83E16" w:rsidRDefault="00247B6C">
      <w:pPr>
        <w:numPr>
          <w:ilvl w:val="6"/>
          <w:numId w:val="7"/>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A83E16">
        <w:rPr>
          <w:rFonts w:ascii="Arial Narrow" w:eastAsia="Arial Unicode MS" w:hAnsi="Arial Narrow" w:cs="Arial"/>
          <w:sz w:val="24"/>
          <w:szCs w:val="24"/>
          <w:lang w:eastAsia="pl-P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2899E217" w14:textId="77777777" w:rsidR="00247B6C" w:rsidRPr="00A83E16" w:rsidRDefault="00247B6C">
      <w:pPr>
        <w:numPr>
          <w:ilvl w:val="6"/>
          <w:numId w:val="7"/>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A83E16">
        <w:rPr>
          <w:rFonts w:ascii="Arial Narrow" w:eastAsia="Arial Unicode MS" w:hAnsi="Arial Narrow" w:cs="Arial"/>
          <w:sz w:val="24"/>
          <w:szCs w:val="24"/>
          <w:lang w:eastAsia="pl-PL"/>
        </w:rPr>
        <w:t>Przedłużenie terminu związania ofertą, o którym mowa w pkt. 2, wymaga złożenia przez Wykonawcę pisemnego oświadczenia o wyrażeniu zgody na przedłużenie terminu związania ofertą.</w:t>
      </w:r>
    </w:p>
    <w:p w14:paraId="3D8E8EA2" w14:textId="4C432726" w:rsidR="00247B6C" w:rsidRPr="00A83E16" w:rsidRDefault="00247B6C">
      <w:pPr>
        <w:numPr>
          <w:ilvl w:val="6"/>
          <w:numId w:val="7"/>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A83E16">
        <w:rPr>
          <w:rFonts w:ascii="Arial Narrow" w:eastAsia="Arial Unicode MS" w:hAnsi="Arial Narrow" w:cs="Arial"/>
          <w:sz w:val="24"/>
          <w:szCs w:val="24"/>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58794B20" w14:textId="77777777" w:rsidR="00C364FE" w:rsidRDefault="00C364FE" w:rsidP="00F14306">
      <w:pPr>
        <w:widowControl w:val="0"/>
        <w:autoSpaceDE w:val="0"/>
        <w:autoSpaceDN w:val="0"/>
        <w:adjustRightInd w:val="0"/>
        <w:spacing w:after="0" w:line="240" w:lineRule="auto"/>
        <w:ind w:right="-426"/>
        <w:jc w:val="both"/>
        <w:rPr>
          <w:rFonts w:ascii="Arial Narrow" w:eastAsia="Times New Roman" w:hAnsi="Arial Narrow" w:cs="Times New Roman"/>
          <w:b/>
          <w:bCs/>
          <w:sz w:val="24"/>
          <w:szCs w:val="24"/>
          <w:lang w:eastAsia="ar-SA"/>
        </w:rPr>
      </w:pPr>
    </w:p>
    <w:p w14:paraId="326B4175" w14:textId="77777777" w:rsidR="004F08BF" w:rsidRPr="00A83E16" w:rsidRDefault="004F08BF" w:rsidP="00F14306">
      <w:pPr>
        <w:widowControl w:val="0"/>
        <w:autoSpaceDE w:val="0"/>
        <w:autoSpaceDN w:val="0"/>
        <w:adjustRightInd w:val="0"/>
        <w:spacing w:after="0" w:line="240" w:lineRule="auto"/>
        <w:ind w:right="-426"/>
        <w:jc w:val="both"/>
        <w:rPr>
          <w:rFonts w:ascii="Arial Narrow" w:eastAsia="Times New Roman" w:hAnsi="Arial Narrow" w:cs="Times New Roman"/>
          <w:b/>
          <w:bCs/>
          <w:sz w:val="24"/>
          <w:szCs w:val="24"/>
          <w:lang w:eastAsia="ar-SA"/>
        </w:rPr>
      </w:pPr>
    </w:p>
    <w:p w14:paraId="5BCFACC3" w14:textId="08FB9FEB" w:rsidR="00247B6C" w:rsidRPr="00F41069" w:rsidRDefault="00152534" w:rsidP="00B429D0">
      <w:pPr>
        <w:widowControl w:val="0"/>
        <w:numPr>
          <w:ilvl w:val="0"/>
          <w:numId w:val="1"/>
        </w:numPr>
        <w:tabs>
          <w:tab w:val="clear" w:pos="1080"/>
          <w:tab w:val="num" w:pos="567"/>
        </w:tabs>
        <w:suppressAutoHyphens/>
        <w:autoSpaceDE w:val="0"/>
        <w:spacing w:after="0" w:line="240" w:lineRule="auto"/>
        <w:ind w:left="426" w:right="-426" w:hanging="568"/>
        <w:jc w:val="both"/>
        <w:rPr>
          <w:rFonts w:ascii="Arial Narrow" w:eastAsia="Times New Roman" w:hAnsi="Arial Narrow" w:cs="Arial"/>
          <w:b/>
          <w:sz w:val="24"/>
          <w:szCs w:val="24"/>
          <w:lang w:eastAsia="ar-SA"/>
        </w:rPr>
      </w:pPr>
      <w:r w:rsidRPr="00F41069">
        <w:rPr>
          <w:rFonts w:ascii="Arial Narrow" w:eastAsia="Times New Roman" w:hAnsi="Arial Narrow" w:cs="Arial"/>
          <w:b/>
          <w:sz w:val="24"/>
          <w:szCs w:val="24"/>
          <w:lang w:eastAsia="ar-SA"/>
        </w:rPr>
        <w:t>Wadium</w:t>
      </w:r>
      <w:r w:rsidR="00C94ED3" w:rsidRPr="00F41069">
        <w:rPr>
          <w:rFonts w:ascii="Arial Narrow" w:eastAsia="Times New Roman" w:hAnsi="Arial Narrow" w:cs="Arial"/>
          <w:b/>
          <w:sz w:val="24"/>
          <w:szCs w:val="24"/>
          <w:lang w:eastAsia="ar-SA"/>
        </w:rPr>
        <w:t xml:space="preserve"> – W tym postępowaniu wadium nie jest wymagane.</w:t>
      </w:r>
    </w:p>
    <w:p w14:paraId="3D019C4A" w14:textId="77777777" w:rsidR="00247B6C" w:rsidRPr="00F41069" w:rsidRDefault="00247B6C" w:rsidP="00F14306">
      <w:pPr>
        <w:spacing w:after="0" w:line="240" w:lineRule="auto"/>
        <w:ind w:right="-426"/>
        <w:jc w:val="both"/>
        <w:rPr>
          <w:rFonts w:ascii="Arial Narrow" w:eastAsia="Times New Roman" w:hAnsi="Arial Narrow" w:cs="Times New Roman"/>
          <w:sz w:val="24"/>
          <w:szCs w:val="24"/>
          <w:lang w:eastAsia="ar-SA"/>
        </w:rPr>
      </w:pPr>
    </w:p>
    <w:p w14:paraId="01D59456" w14:textId="6B284DB0" w:rsidR="00247B6C" w:rsidRPr="00F41069" w:rsidRDefault="00247B6C" w:rsidP="00B429D0">
      <w:pPr>
        <w:widowControl w:val="0"/>
        <w:numPr>
          <w:ilvl w:val="0"/>
          <w:numId w:val="1"/>
        </w:numPr>
        <w:tabs>
          <w:tab w:val="clear" w:pos="1080"/>
        </w:tabs>
        <w:suppressAutoHyphens/>
        <w:autoSpaceDE w:val="0"/>
        <w:spacing w:after="0" w:line="240" w:lineRule="auto"/>
        <w:ind w:left="567" w:right="-426" w:hanging="567"/>
        <w:jc w:val="both"/>
        <w:rPr>
          <w:rFonts w:ascii="Arial Narrow" w:eastAsia="Times New Roman" w:hAnsi="Arial Narrow" w:cs="Arial"/>
          <w:b/>
          <w:sz w:val="24"/>
          <w:szCs w:val="24"/>
          <w:lang w:eastAsia="ar-SA"/>
        </w:rPr>
      </w:pPr>
      <w:r w:rsidRPr="00F41069">
        <w:rPr>
          <w:rFonts w:ascii="Arial Narrow" w:eastAsia="Times New Roman" w:hAnsi="Arial Narrow" w:cs="Arial"/>
          <w:b/>
          <w:sz w:val="24"/>
          <w:szCs w:val="24"/>
          <w:lang w:eastAsia="ar-SA"/>
        </w:rPr>
        <w:t>Opis sposobu obliczenia ceny</w:t>
      </w:r>
      <w:r w:rsidR="009D76FB" w:rsidRPr="00F41069">
        <w:rPr>
          <w:rFonts w:ascii="Arial Narrow" w:eastAsia="Times New Roman" w:hAnsi="Arial Narrow" w:cs="Arial"/>
          <w:b/>
          <w:sz w:val="24"/>
          <w:szCs w:val="24"/>
          <w:lang w:eastAsia="ar-SA"/>
        </w:rPr>
        <w:t xml:space="preserve"> oferty</w:t>
      </w:r>
    </w:p>
    <w:p w14:paraId="0F0AD3AD" w14:textId="5A23706C" w:rsidR="003854EE" w:rsidRPr="00F41069" w:rsidRDefault="003854EE">
      <w:pPr>
        <w:widowControl w:val="0"/>
        <w:numPr>
          <w:ilvl w:val="0"/>
          <w:numId w:val="58"/>
        </w:numPr>
        <w:tabs>
          <w:tab w:val="clear" w:pos="1065"/>
        </w:tabs>
        <w:suppressAutoHyphens/>
        <w:autoSpaceDE w:val="0"/>
        <w:spacing w:after="0" w:line="240" w:lineRule="auto"/>
        <w:ind w:left="284" w:right="-426" w:hanging="284"/>
        <w:jc w:val="both"/>
        <w:rPr>
          <w:rFonts w:ascii="Arial Narrow" w:hAnsi="Arial Narrow" w:cs="Arial Narrow"/>
          <w:sz w:val="24"/>
          <w:szCs w:val="24"/>
        </w:rPr>
      </w:pPr>
      <w:r w:rsidRPr="00F41069">
        <w:rPr>
          <w:rFonts w:ascii="Arial Narrow" w:hAnsi="Arial Narrow" w:cs="Arial Narrow"/>
          <w:sz w:val="24"/>
          <w:szCs w:val="24"/>
        </w:rPr>
        <w:t>Zamawiający będzie płacił wykonawcy za:</w:t>
      </w:r>
    </w:p>
    <w:p w14:paraId="6D95736B" w14:textId="0FDB1382" w:rsidR="003854EE" w:rsidRPr="00D61850" w:rsidRDefault="00187403">
      <w:pPr>
        <w:widowControl w:val="0"/>
        <w:numPr>
          <w:ilvl w:val="0"/>
          <w:numId w:val="88"/>
        </w:numPr>
        <w:tabs>
          <w:tab w:val="clear" w:pos="1065"/>
          <w:tab w:val="num" w:pos="567"/>
        </w:tabs>
        <w:suppressAutoHyphens/>
        <w:autoSpaceDE w:val="0"/>
        <w:spacing w:after="0" w:line="240" w:lineRule="auto"/>
        <w:ind w:left="567" w:right="-426" w:hanging="283"/>
        <w:jc w:val="both"/>
        <w:rPr>
          <w:rFonts w:ascii="Arial Narrow" w:hAnsi="Arial Narrow" w:cs="Arial Narrow"/>
          <w:sz w:val="24"/>
          <w:szCs w:val="24"/>
        </w:rPr>
      </w:pPr>
      <w:bookmarkStart w:id="16" w:name="_Hlk131581933"/>
      <w:bookmarkStart w:id="17" w:name="_Hlk131586693"/>
      <w:r w:rsidRPr="00D61850">
        <w:rPr>
          <w:rFonts w:ascii="Arial Narrow" w:hAnsi="Arial Narrow" w:cs="Arial Narrow"/>
          <w:sz w:val="24"/>
          <w:szCs w:val="24"/>
        </w:rPr>
        <w:t>f</w:t>
      </w:r>
      <w:r w:rsidR="00743AAD" w:rsidRPr="00D61850">
        <w:rPr>
          <w:rFonts w:ascii="Arial Narrow" w:hAnsi="Arial Narrow" w:cs="Arial Narrow"/>
          <w:sz w:val="24"/>
          <w:szCs w:val="24"/>
        </w:rPr>
        <w:t>aktycznie wykonaną p</w:t>
      </w:r>
      <w:r w:rsidR="003854EE" w:rsidRPr="00D61850">
        <w:rPr>
          <w:rFonts w:ascii="Arial Narrow" w:hAnsi="Arial Narrow" w:cs="Arial Narrow"/>
          <w:sz w:val="24"/>
          <w:szCs w:val="24"/>
        </w:rPr>
        <w:t>rac</w:t>
      </w:r>
      <w:r w:rsidR="00743AAD" w:rsidRPr="00D61850">
        <w:rPr>
          <w:rFonts w:ascii="Arial Narrow" w:hAnsi="Arial Narrow" w:cs="Arial Narrow"/>
          <w:sz w:val="24"/>
          <w:szCs w:val="24"/>
        </w:rPr>
        <w:t>ę</w:t>
      </w:r>
      <w:r w:rsidR="003854EE" w:rsidRPr="00D61850">
        <w:rPr>
          <w:rFonts w:ascii="Arial Narrow" w:hAnsi="Arial Narrow" w:cs="Arial Narrow"/>
          <w:sz w:val="24"/>
          <w:szCs w:val="24"/>
        </w:rPr>
        <w:t xml:space="preserve"> w siedzibie Zamawiającego </w:t>
      </w:r>
      <w:r w:rsidR="00743AAD" w:rsidRPr="00D61850">
        <w:rPr>
          <w:rFonts w:ascii="Arial Narrow" w:hAnsi="Arial Narrow" w:cs="Arial Narrow"/>
          <w:sz w:val="24"/>
          <w:szCs w:val="24"/>
        </w:rPr>
        <w:t xml:space="preserve">w dni robocze </w:t>
      </w:r>
      <w:r w:rsidR="003854EE" w:rsidRPr="00D61850">
        <w:rPr>
          <w:rFonts w:ascii="Arial Narrow" w:hAnsi="Arial Narrow" w:cs="Arial Narrow"/>
          <w:sz w:val="24"/>
          <w:szCs w:val="24"/>
        </w:rPr>
        <w:t>w godz. od 8</w:t>
      </w:r>
      <w:r w:rsidR="003854EE" w:rsidRPr="00D61850">
        <w:rPr>
          <w:rFonts w:ascii="Arial Narrow" w:hAnsi="Arial Narrow" w:cs="Arial Narrow"/>
          <w:sz w:val="24"/>
          <w:szCs w:val="24"/>
          <w:vertAlign w:val="superscript"/>
        </w:rPr>
        <w:t>00</w:t>
      </w:r>
      <w:r w:rsidR="003854EE" w:rsidRPr="00D61850">
        <w:rPr>
          <w:rFonts w:ascii="Arial Narrow" w:hAnsi="Arial Narrow" w:cs="Arial Narrow"/>
          <w:sz w:val="24"/>
          <w:szCs w:val="24"/>
        </w:rPr>
        <w:t xml:space="preserve"> do 15</w:t>
      </w:r>
      <w:r w:rsidR="003854EE" w:rsidRPr="00D61850">
        <w:rPr>
          <w:rFonts w:ascii="Arial Narrow" w:hAnsi="Arial Narrow" w:cs="Arial Narrow"/>
          <w:sz w:val="24"/>
          <w:szCs w:val="24"/>
          <w:vertAlign w:val="superscript"/>
        </w:rPr>
        <w:t>00</w:t>
      </w:r>
      <w:bookmarkEnd w:id="16"/>
      <w:r w:rsidR="00743AAD" w:rsidRPr="00D61850">
        <w:rPr>
          <w:rFonts w:ascii="Arial Narrow" w:hAnsi="Arial Narrow" w:cs="Arial Narrow"/>
          <w:sz w:val="24"/>
          <w:szCs w:val="24"/>
        </w:rPr>
        <w:t xml:space="preserve"> (w tym dyżur jednej osoby);</w:t>
      </w:r>
    </w:p>
    <w:p w14:paraId="3BF1708C" w14:textId="4A0D41F2" w:rsidR="003854EE" w:rsidRPr="00D61850" w:rsidRDefault="00187403">
      <w:pPr>
        <w:widowControl w:val="0"/>
        <w:numPr>
          <w:ilvl w:val="0"/>
          <w:numId w:val="88"/>
        </w:numPr>
        <w:tabs>
          <w:tab w:val="clear" w:pos="1065"/>
          <w:tab w:val="num" w:pos="567"/>
        </w:tabs>
        <w:suppressAutoHyphens/>
        <w:autoSpaceDE w:val="0"/>
        <w:spacing w:after="0" w:line="240" w:lineRule="auto"/>
        <w:ind w:left="567" w:right="-426" w:hanging="283"/>
        <w:jc w:val="both"/>
        <w:rPr>
          <w:rFonts w:ascii="Arial Narrow" w:hAnsi="Arial Narrow" w:cs="Arial Narrow"/>
          <w:sz w:val="24"/>
          <w:szCs w:val="24"/>
        </w:rPr>
      </w:pPr>
      <w:r w:rsidRPr="00D61850">
        <w:rPr>
          <w:rFonts w:ascii="Arial Narrow" w:hAnsi="Arial Narrow" w:cs="Arial Narrow"/>
          <w:sz w:val="24"/>
          <w:szCs w:val="24"/>
        </w:rPr>
        <w:t>faktycznie wykonaną pracę zdalną w dni robocze w godz. od 8</w:t>
      </w:r>
      <w:r w:rsidRPr="00D61850">
        <w:rPr>
          <w:rFonts w:ascii="Arial Narrow" w:hAnsi="Arial Narrow" w:cs="Arial Narrow"/>
          <w:sz w:val="24"/>
          <w:szCs w:val="24"/>
          <w:vertAlign w:val="superscript"/>
        </w:rPr>
        <w:t>00</w:t>
      </w:r>
      <w:r w:rsidRPr="00D61850">
        <w:rPr>
          <w:rFonts w:ascii="Arial Narrow" w:hAnsi="Arial Narrow" w:cs="Arial Narrow"/>
          <w:sz w:val="24"/>
          <w:szCs w:val="24"/>
        </w:rPr>
        <w:t xml:space="preserve"> do 15</w:t>
      </w:r>
      <w:r w:rsidRPr="00D61850">
        <w:rPr>
          <w:rFonts w:ascii="Arial Narrow" w:hAnsi="Arial Narrow" w:cs="Arial Narrow"/>
          <w:sz w:val="24"/>
          <w:szCs w:val="24"/>
          <w:vertAlign w:val="superscript"/>
        </w:rPr>
        <w:t>00</w:t>
      </w:r>
      <w:r w:rsidRPr="00D61850">
        <w:rPr>
          <w:rFonts w:ascii="Arial Narrow" w:hAnsi="Arial Narrow" w:cs="Arial Narrow"/>
          <w:sz w:val="24"/>
          <w:szCs w:val="24"/>
        </w:rPr>
        <w:t>;</w:t>
      </w:r>
    </w:p>
    <w:p w14:paraId="79A7C3AB" w14:textId="1D33A835" w:rsidR="00187403" w:rsidRPr="00D61850" w:rsidRDefault="00187403">
      <w:pPr>
        <w:widowControl w:val="0"/>
        <w:numPr>
          <w:ilvl w:val="0"/>
          <w:numId w:val="88"/>
        </w:numPr>
        <w:tabs>
          <w:tab w:val="clear" w:pos="1065"/>
          <w:tab w:val="num" w:pos="567"/>
        </w:tabs>
        <w:suppressAutoHyphens/>
        <w:autoSpaceDE w:val="0"/>
        <w:spacing w:after="0" w:line="240" w:lineRule="auto"/>
        <w:ind w:left="567" w:right="-426" w:hanging="283"/>
        <w:jc w:val="both"/>
        <w:rPr>
          <w:rFonts w:ascii="Arial Narrow" w:hAnsi="Arial Narrow" w:cs="Arial Narrow"/>
          <w:sz w:val="24"/>
          <w:szCs w:val="24"/>
        </w:rPr>
      </w:pPr>
      <w:r w:rsidRPr="00D61850">
        <w:rPr>
          <w:rFonts w:ascii="Arial Narrow" w:hAnsi="Arial Narrow" w:cs="Arial Narrow"/>
          <w:sz w:val="24"/>
          <w:szCs w:val="24"/>
        </w:rPr>
        <w:t>faktycznie wykonaną pracę w siedzibie Zamawiającego w dni nie będące dniami roboczymi</w:t>
      </w:r>
      <w:r w:rsidR="00F41069" w:rsidRPr="00D61850">
        <w:rPr>
          <w:rFonts w:ascii="Arial Narrow" w:hAnsi="Arial Narrow" w:cs="Arial Narrow"/>
          <w:sz w:val="24"/>
          <w:szCs w:val="24"/>
        </w:rPr>
        <w:t>,</w:t>
      </w:r>
      <w:r w:rsidR="009D76FB" w:rsidRPr="00D61850">
        <w:rPr>
          <w:rFonts w:ascii="Arial Narrow" w:hAnsi="Arial Narrow" w:cs="Arial Narrow"/>
          <w:sz w:val="24"/>
          <w:szCs w:val="24"/>
        </w:rPr>
        <w:t xml:space="preserve"> oraz w dni robocze w godz.  od 15</w:t>
      </w:r>
      <w:r w:rsidR="009D76FB" w:rsidRPr="00D61850">
        <w:rPr>
          <w:rFonts w:ascii="Arial Narrow" w:hAnsi="Arial Narrow" w:cs="Arial Narrow"/>
          <w:sz w:val="24"/>
          <w:szCs w:val="24"/>
          <w:vertAlign w:val="superscript"/>
        </w:rPr>
        <w:t>00</w:t>
      </w:r>
      <w:r w:rsidR="009D76FB" w:rsidRPr="00D61850">
        <w:rPr>
          <w:rFonts w:ascii="Arial Narrow" w:hAnsi="Arial Narrow" w:cs="Arial Narrow"/>
          <w:sz w:val="24"/>
          <w:szCs w:val="24"/>
        </w:rPr>
        <w:t xml:space="preserve"> do 8</w:t>
      </w:r>
      <w:r w:rsidR="009D76FB" w:rsidRPr="00D61850">
        <w:rPr>
          <w:rFonts w:ascii="Arial Narrow" w:hAnsi="Arial Narrow" w:cs="Arial Narrow"/>
          <w:sz w:val="24"/>
          <w:szCs w:val="24"/>
          <w:vertAlign w:val="superscript"/>
        </w:rPr>
        <w:t>00</w:t>
      </w:r>
    </w:p>
    <w:p w14:paraId="49171791" w14:textId="61C8C528" w:rsidR="009D76FB" w:rsidRPr="00D61850" w:rsidRDefault="009D76FB">
      <w:pPr>
        <w:widowControl w:val="0"/>
        <w:numPr>
          <w:ilvl w:val="0"/>
          <w:numId w:val="88"/>
        </w:numPr>
        <w:tabs>
          <w:tab w:val="clear" w:pos="1065"/>
          <w:tab w:val="num" w:pos="567"/>
        </w:tabs>
        <w:suppressAutoHyphens/>
        <w:autoSpaceDE w:val="0"/>
        <w:spacing w:after="0" w:line="240" w:lineRule="auto"/>
        <w:ind w:left="567" w:right="-426" w:hanging="283"/>
        <w:jc w:val="both"/>
        <w:rPr>
          <w:rFonts w:ascii="Arial Narrow" w:hAnsi="Arial Narrow" w:cs="Arial Narrow"/>
          <w:sz w:val="24"/>
          <w:szCs w:val="24"/>
        </w:rPr>
      </w:pPr>
      <w:r w:rsidRPr="00D61850">
        <w:rPr>
          <w:rFonts w:ascii="Arial Narrow" w:hAnsi="Arial Narrow" w:cs="Arial Narrow"/>
          <w:sz w:val="24"/>
          <w:szCs w:val="24"/>
        </w:rPr>
        <w:t>faktycznie wykonaną pracę zdalną w dni nie będące dniami roboczymi</w:t>
      </w:r>
      <w:r w:rsidR="00F41069" w:rsidRPr="00D61850">
        <w:rPr>
          <w:rFonts w:ascii="Arial Narrow" w:hAnsi="Arial Narrow" w:cs="Arial Narrow"/>
          <w:sz w:val="24"/>
          <w:szCs w:val="24"/>
        </w:rPr>
        <w:t>,</w:t>
      </w:r>
      <w:r w:rsidRPr="00D61850">
        <w:rPr>
          <w:rFonts w:ascii="Arial Narrow" w:hAnsi="Arial Narrow" w:cs="Arial Narrow"/>
          <w:sz w:val="24"/>
          <w:szCs w:val="24"/>
        </w:rPr>
        <w:t xml:space="preserve"> oraz w dni robocze w godz.  od 15</w:t>
      </w:r>
      <w:r w:rsidRPr="00D61850">
        <w:rPr>
          <w:rFonts w:ascii="Arial Narrow" w:hAnsi="Arial Narrow" w:cs="Arial Narrow"/>
          <w:sz w:val="24"/>
          <w:szCs w:val="24"/>
          <w:vertAlign w:val="superscript"/>
        </w:rPr>
        <w:t>00</w:t>
      </w:r>
      <w:r w:rsidRPr="00D61850">
        <w:rPr>
          <w:rFonts w:ascii="Arial Narrow" w:hAnsi="Arial Narrow" w:cs="Arial Narrow"/>
          <w:sz w:val="24"/>
          <w:szCs w:val="24"/>
        </w:rPr>
        <w:t xml:space="preserve"> do 8</w:t>
      </w:r>
      <w:r w:rsidRPr="00D61850">
        <w:rPr>
          <w:rFonts w:ascii="Arial Narrow" w:hAnsi="Arial Narrow" w:cs="Arial Narrow"/>
          <w:sz w:val="24"/>
          <w:szCs w:val="24"/>
          <w:vertAlign w:val="superscript"/>
        </w:rPr>
        <w:t>00</w:t>
      </w:r>
    </w:p>
    <w:bookmarkEnd w:id="17"/>
    <w:p w14:paraId="647B58EB" w14:textId="018A3E8E" w:rsidR="000F3703" w:rsidRDefault="00F41069">
      <w:pPr>
        <w:widowControl w:val="0"/>
        <w:numPr>
          <w:ilvl w:val="0"/>
          <w:numId w:val="58"/>
        </w:numPr>
        <w:tabs>
          <w:tab w:val="clear" w:pos="1065"/>
        </w:tabs>
        <w:autoSpaceDE w:val="0"/>
        <w:autoSpaceDN w:val="0"/>
        <w:adjustRightInd w:val="0"/>
        <w:spacing w:after="0" w:line="240" w:lineRule="auto"/>
        <w:ind w:left="284" w:right="-426" w:hanging="284"/>
        <w:jc w:val="both"/>
        <w:rPr>
          <w:rFonts w:ascii="Arial Narrow" w:hAnsi="Arial Narrow"/>
          <w:sz w:val="24"/>
          <w:szCs w:val="24"/>
        </w:rPr>
      </w:pPr>
      <w:r w:rsidRPr="00F41069">
        <w:rPr>
          <w:rFonts w:ascii="Arial Narrow" w:hAnsi="Arial Narrow"/>
          <w:sz w:val="24"/>
          <w:szCs w:val="24"/>
        </w:rPr>
        <w:t>Cena oferty to wartość za świadczenie usługi w okresie obowiązywania umowy brutto (zgodnie z formularzem oferty</w:t>
      </w:r>
      <w:r>
        <w:rPr>
          <w:rFonts w:ascii="Arial Narrow" w:hAnsi="Arial Narrow"/>
          <w:sz w:val="24"/>
          <w:szCs w:val="24"/>
        </w:rPr>
        <w:t xml:space="preserve"> – Tak wyliczona cena będzie służyć wyłącznie do porównania ofert</w:t>
      </w:r>
      <w:r w:rsidRPr="00F41069">
        <w:rPr>
          <w:rFonts w:ascii="Arial Narrow" w:hAnsi="Arial Narrow"/>
          <w:sz w:val="24"/>
          <w:szCs w:val="24"/>
        </w:rPr>
        <w:t>).</w:t>
      </w:r>
    </w:p>
    <w:p w14:paraId="3B4496AA" w14:textId="45A3D910" w:rsidR="00F41069" w:rsidRPr="00F41069" w:rsidRDefault="00F41069">
      <w:pPr>
        <w:widowControl w:val="0"/>
        <w:numPr>
          <w:ilvl w:val="0"/>
          <w:numId w:val="58"/>
        </w:numPr>
        <w:tabs>
          <w:tab w:val="clear" w:pos="1065"/>
        </w:tabs>
        <w:autoSpaceDE w:val="0"/>
        <w:autoSpaceDN w:val="0"/>
        <w:adjustRightInd w:val="0"/>
        <w:spacing w:after="0" w:line="240" w:lineRule="auto"/>
        <w:ind w:left="284" w:right="-426" w:hanging="284"/>
        <w:jc w:val="both"/>
        <w:rPr>
          <w:rFonts w:ascii="Arial Narrow" w:hAnsi="Arial Narrow"/>
          <w:sz w:val="24"/>
          <w:szCs w:val="24"/>
        </w:rPr>
      </w:pPr>
      <w:r w:rsidRPr="00A42875">
        <w:rPr>
          <w:rFonts w:ascii="Arial Narrow" w:hAnsi="Arial Narrow"/>
          <w:sz w:val="24"/>
          <w:szCs w:val="24"/>
        </w:rPr>
        <w:t xml:space="preserve">Cenę należy podać w PLN, z dokładnością do dwóch miejsc po przecinku (co do grosza zgodnie z polskim </w:t>
      </w:r>
      <w:r w:rsidRPr="00507111">
        <w:rPr>
          <w:rFonts w:ascii="Arial Narrow" w:hAnsi="Arial Narrow"/>
          <w:sz w:val="24"/>
          <w:szCs w:val="24"/>
        </w:rPr>
        <w:t>systemem płatniczym), dokonując ewentualnych zaokrągleń według zasady matematycznej, iż końcówki poniżej 0,5 grosza pomija się, a końcówkę 0,5 grosza i powyżej 0,5 grosza zaokrągla się do 1 grosza.</w:t>
      </w:r>
    </w:p>
    <w:p w14:paraId="3BCCE3AF" w14:textId="6CAD4BAA" w:rsidR="000F3703" w:rsidRDefault="000F3703">
      <w:pPr>
        <w:widowControl w:val="0"/>
        <w:numPr>
          <w:ilvl w:val="0"/>
          <w:numId w:val="58"/>
        </w:numPr>
        <w:tabs>
          <w:tab w:val="clear" w:pos="1065"/>
        </w:tabs>
        <w:suppressAutoHyphens/>
        <w:autoSpaceDE w:val="0"/>
        <w:spacing w:after="0" w:line="240" w:lineRule="auto"/>
        <w:ind w:left="284" w:right="-426" w:hanging="284"/>
        <w:jc w:val="both"/>
        <w:rPr>
          <w:rFonts w:ascii="Arial Narrow" w:hAnsi="Arial Narrow" w:cs="Arial Narrow"/>
          <w:sz w:val="24"/>
          <w:szCs w:val="24"/>
        </w:rPr>
      </w:pPr>
      <w:r w:rsidRPr="00507111">
        <w:rPr>
          <w:rFonts w:ascii="Arial Narrow" w:hAnsi="Arial Narrow" w:cs="Arial Narrow"/>
          <w:sz w:val="24"/>
          <w:szCs w:val="24"/>
        </w:rPr>
        <w:t>Cena podana w ofercie winna obejmować wszystkie koszty i składniki związane z wykonaniem zam</w:t>
      </w:r>
      <w:r w:rsidRPr="00507111">
        <w:rPr>
          <w:rFonts w:ascii="Arial Narrow" w:hAnsi="Arial Narrow" w:cs="Arial Narrow"/>
          <w:sz w:val="24"/>
          <w:szCs w:val="24"/>
          <w:shd w:val="clear" w:color="auto" w:fill="FFFFFF"/>
        </w:rPr>
        <w:t>ówienia oraz warunkami stawianymi przez Zamawiającego</w:t>
      </w:r>
      <w:r w:rsidRPr="00507111">
        <w:rPr>
          <w:rFonts w:ascii="Arial Narrow" w:hAnsi="Arial Narrow" w:cs="Arial Narrow"/>
          <w:sz w:val="24"/>
          <w:szCs w:val="24"/>
        </w:rPr>
        <w:t>.</w:t>
      </w:r>
    </w:p>
    <w:p w14:paraId="4F3CB12B" w14:textId="74B5C3BC" w:rsidR="00F41069" w:rsidRPr="00F41069" w:rsidRDefault="00F41069">
      <w:pPr>
        <w:widowControl w:val="0"/>
        <w:numPr>
          <w:ilvl w:val="0"/>
          <w:numId w:val="58"/>
        </w:numPr>
        <w:tabs>
          <w:tab w:val="clear" w:pos="1065"/>
        </w:tabs>
        <w:suppressAutoHyphens/>
        <w:autoSpaceDE w:val="0"/>
        <w:spacing w:after="0" w:line="240" w:lineRule="auto"/>
        <w:ind w:left="284" w:right="-426" w:hanging="284"/>
        <w:jc w:val="both"/>
        <w:rPr>
          <w:rFonts w:ascii="Arial Narrow" w:hAnsi="Arial Narrow" w:cs="Arial Narrow"/>
          <w:sz w:val="24"/>
          <w:szCs w:val="24"/>
        </w:rPr>
      </w:pPr>
      <w:r w:rsidRPr="00507111">
        <w:rPr>
          <w:rFonts w:ascii="Arial Narrow" w:hAnsi="Arial Narrow" w:cs="Arial Narrow"/>
          <w:sz w:val="24"/>
          <w:szCs w:val="24"/>
        </w:rPr>
        <w:t>Cena oferty nie obejmuje kosztów materiałów koniecznych do wykonania zamówienia.</w:t>
      </w:r>
    </w:p>
    <w:p w14:paraId="3E47914F" w14:textId="77777777" w:rsidR="000F3703" w:rsidRPr="00507111" w:rsidRDefault="000F3703">
      <w:pPr>
        <w:widowControl w:val="0"/>
        <w:numPr>
          <w:ilvl w:val="0"/>
          <w:numId w:val="58"/>
        </w:numPr>
        <w:tabs>
          <w:tab w:val="clear" w:pos="1065"/>
        </w:tabs>
        <w:suppressAutoHyphens/>
        <w:autoSpaceDE w:val="0"/>
        <w:spacing w:after="0" w:line="240" w:lineRule="auto"/>
        <w:ind w:left="284" w:right="-426" w:hanging="284"/>
        <w:jc w:val="both"/>
        <w:rPr>
          <w:rFonts w:ascii="Arial Narrow" w:hAnsi="Arial Narrow" w:cs="Arial Narrow"/>
          <w:bCs/>
          <w:sz w:val="24"/>
          <w:szCs w:val="24"/>
        </w:rPr>
      </w:pPr>
      <w:r w:rsidRPr="00507111">
        <w:rPr>
          <w:rFonts w:ascii="Arial Narrow" w:hAnsi="Arial Narrow" w:cs="Arial Narrow"/>
          <w:sz w:val="24"/>
          <w:szCs w:val="24"/>
        </w:rPr>
        <w:t>Cena może być tylko jedna za oferowany przedmiot zam</w:t>
      </w:r>
      <w:r w:rsidRPr="00507111">
        <w:rPr>
          <w:rFonts w:ascii="Arial Narrow" w:hAnsi="Arial Narrow" w:cs="Arial Narrow"/>
          <w:sz w:val="24"/>
          <w:szCs w:val="24"/>
          <w:shd w:val="clear" w:color="auto" w:fill="FFFFFF"/>
        </w:rPr>
        <w:t>ówienia, nie dopuszcza się wariantowości cen.</w:t>
      </w:r>
      <w:r w:rsidRPr="00507111">
        <w:rPr>
          <w:rFonts w:ascii="Arial Narrow" w:hAnsi="Arial Narrow" w:cs="Arial Narrow"/>
          <w:sz w:val="24"/>
          <w:szCs w:val="24"/>
        </w:rPr>
        <w:t xml:space="preserve"> </w:t>
      </w:r>
    </w:p>
    <w:p w14:paraId="5A9E4A48" w14:textId="47025EAD" w:rsidR="000F3703" w:rsidRPr="00507111" w:rsidRDefault="000F3703">
      <w:pPr>
        <w:widowControl w:val="0"/>
        <w:numPr>
          <w:ilvl w:val="0"/>
          <w:numId w:val="58"/>
        </w:numPr>
        <w:tabs>
          <w:tab w:val="clear" w:pos="1065"/>
        </w:tabs>
        <w:suppressAutoHyphens/>
        <w:autoSpaceDE w:val="0"/>
        <w:spacing w:after="0" w:line="240" w:lineRule="auto"/>
        <w:ind w:left="284" w:right="-426" w:hanging="284"/>
        <w:jc w:val="both"/>
        <w:rPr>
          <w:rFonts w:ascii="Arial Narrow" w:hAnsi="Arial Narrow" w:cs="Arial Narrow"/>
          <w:sz w:val="24"/>
          <w:szCs w:val="24"/>
        </w:rPr>
      </w:pPr>
      <w:r w:rsidRPr="00507111">
        <w:rPr>
          <w:rFonts w:ascii="Arial Narrow" w:hAnsi="Arial Narrow" w:cs="Arial Narrow"/>
          <w:bCs/>
          <w:sz w:val="24"/>
          <w:szCs w:val="24"/>
        </w:rPr>
        <w:t>Informacje dotyczące walut obcych, w jakim dopuszcza się prowa</w:t>
      </w:r>
      <w:r w:rsidR="006427A1" w:rsidRPr="00507111">
        <w:rPr>
          <w:rFonts w:ascii="Arial Narrow" w:hAnsi="Arial Narrow" w:cs="Arial Narrow"/>
          <w:bCs/>
          <w:sz w:val="24"/>
          <w:szCs w:val="24"/>
        </w:rPr>
        <w:t>dzenie rozliczeń z zamawiającym</w:t>
      </w:r>
      <w:r w:rsidRPr="00507111">
        <w:rPr>
          <w:rFonts w:ascii="Arial Narrow" w:hAnsi="Arial Narrow" w:cs="Arial Narrow"/>
          <w:sz w:val="24"/>
          <w:szCs w:val="24"/>
        </w:rPr>
        <w:t xml:space="preserve"> - Zamawiający nie dopuszcza rozliczeń w walutach obcych, </w:t>
      </w:r>
    </w:p>
    <w:p w14:paraId="05948A0C" w14:textId="04D1A9FB" w:rsidR="000F3703" w:rsidRPr="00242060" w:rsidRDefault="000F3703">
      <w:pPr>
        <w:pStyle w:val="Tekstpodstawowy21"/>
        <w:numPr>
          <w:ilvl w:val="0"/>
          <w:numId w:val="58"/>
        </w:numPr>
        <w:tabs>
          <w:tab w:val="clear" w:pos="1065"/>
        </w:tabs>
        <w:overflowPunct w:val="0"/>
        <w:autoSpaceDE w:val="0"/>
        <w:ind w:left="284" w:right="-426" w:hanging="284"/>
        <w:jc w:val="both"/>
        <w:textAlignment w:val="baseline"/>
        <w:rPr>
          <w:rFonts w:ascii="Arial Narrow" w:hAnsi="Arial Narrow"/>
          <w:color w:val="auto"/>
          <w:sz w:val="22"/>
          <w:szCs w:val="22"/>
        </w:rPr>
      </w:pPr>
      <w:r w:rsidRPr="00507111">
        <w:rPr>
          <w:rFonts w:ascii="Arial Narrow" w:hAnsi="Arial Narrow"/>
          <w:color w:val="auto"/>
        </w:rPr>
        <w:t xml:space="preserve">Jeżeli w postępowaniu zostanie złożona oferta, której wybór prowadziłby do powstania u zamawiającego obowiązku podatkowego zgodnie z przepisami o podatku od towarów i usług, </w:t>
      </w:r>
      <w:r w:rsidR="00507111" w:rsidRPr="00507111">
        <w:rPr>
          <w:rFonts w:ascii="Arial Narrow" w:hAnsi="Arial Narrow"/>
          <w:color w:val="auto"/>
        </w:rPr>
        <w:t>Z</w:t>
      </w:r>
      <w:r w:rsidRPr="00507111">
        <w:rPr>
          <w:rFonts w:ascii="Arial Narrow" w:hAnsi="Arial Narrow"/>
          <w:color w:val="auto"/>
        </w:rPr>
        <w:t xml:space="preserve">amawiający w celu oceny takiej oferty dolicza do przedstawionej w niej ceny podatek od towarów i usług, który miałby obowiązek </w:t>
      </w:r>
      <w:r w:rsidRPr="00242060">
        <w:rPr>
          <w:rFonts w:ascii="Arial Narrow" w:hAnsi="Arial Narrow"/>
          <w:color w:val="auto"/>
          <w:sz w:val="22"/>
          <w:szCs w:val="22"/>
        </w:rPr>
        <w:t xml:space="preserve">rozliczyć zgodnie z tymi przepisami. </w:t>
      </w:r>
      <w:r w:rsidRPr="00242060">
        <w:rPr>
          <w:rFonts w:ascii="Arial Narrow" w:hAnsi="Arial Narrow"/>
          <w:b/>
          <w:color w:val="auto"/>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242060">
        <w:rPr>
          <w:rFonts w:ascii="Arial Narrow" w:hAnsi="Arial Narrow"/>
          <w:color w:val="auto"/>
          <w:sz w:val="22"/>
          <w:szCs w:val="22"/>
        </w:rPr>
        <w:t xml:space="preserve"> </w:t>
      </w:r>
    </w:p>
    <w:p w14:paraId="7A72BAAD" w14:textId="77777777" w:rsidR="00507111" w:rsidRPr="00242060" w:rsidRDefault="00507111" w:rsidP="00507111">
      <w:pPr>
        <w:pStyle w:val="Tekstpodstawowy21"/>
        <w:overflowPunct w:val="0"/>
        <w:autoSpaceDE w:val="0"/>
        <w:ind w:left="284" w:right="-426"/>
        <w:jc w:val="both"/>
        <w:textAlignment w:val="baseline"/>
        <w:rPr>
          <w:rFonts w:ascii="Arial Narrow" w:hAnsi="Arial Narrow"/>
          <w:color w:val="auto"/>
          <w:sz w:val="22"/>
          <w:szCs w:val="22"/>
        </w:rPr>
      </w:pPr>
    </w:p>
    <w:p w14:paraId="055C9E6D" w14:textId="67E73ECF" w:rsidR="00247B6C" w:rsidRPr="00242060" w:rsidRDefault="00247B6C" w:rsidP="00CC63BB">
      <w:pPr>
        <w:widowControl w:val="0"/>
        <w:numPr>
          <w:ilvl w:val="0"/>
          <w:numId w:val="1"/>
        </w:numPr>
        <w:tabs>
          <w:tab w:val="clear" w:pos="1080"/>
        </w:tabs>
        <w:suppressAutoHyphens/>
        <w:autoSpaceDE w:val="0"/>
        <w:autoSpaceDN w:val="0"/>
        <w:adjustRightInd w:val="0"/>
        <w:spacing w:after="0" w:line="240" w:lineRule="auto"/>
        <w:ind w:left="284" w:right="-426" w:hanging="568"/>
        <w:jc w:val="both"/>
        <w:rPr>
          <w:rFonts w:ascii="Arial Narrow" w:eastAsia="Times New Roman" w:hAnsi="Arial Narrow" w:cs="Times New Roman"/>
          <w:b/>
          <w:bCs/>
          <w:lang w:eastAsia="ar-SA"/>
        </w:rPr>
      </w:pPr>
      <w:r w:rsidRPr="00242060">
        <w:rPr>
          <w:rFonts w:ascii="Arial Narrow" w:eastAsia="Times New Roman" w:hAnsi="Arial Narrow" w:cs="Arial"/>
          <w:b/>
          <w:lang w:eastAsia="ar-SA"/>
        </w:rPr>
        <w:t xml:space="preserve">Opis kryteriów, </w:t>
      </w:r>
      <w:r w:rsidRPr="00242060">
        <w:rPr>
          <w:rFonts w:ascii="Arial Narrow" w:eastAsia="Times New Roman" w:hAnsi="Arial Narrow" w:cs="Times New Roman"/>
          <w:b/>
          <w:bCs/>
          <w:lang w:eastAsia="ar-SA"/>
        </w:rPr>
        <w:t xml:space="preserve">którymi </w:t>
      </w:r>
      <w:r w:rsidR="000F3703" w:rsidRPr="00242060">
        <w:rPr>
          <w:rFonts w:ascii="Arial Narrow" w:eastAsia="Times New Roman" w:hAnsi="Arial Narrow" w:cs="Times New Roman"/>
          <w:b/>
          <w:bCs/>
          <w:lang w:eastAsia="ar-SA"/>
        </w:rPr>
        <w:t>Z</w:t>
      </w:r>
      <w:r w:rsidRPr="00242060">
        <w:rPr>
          <w:rFonts w:ascii="Arial Narrow" w:eastAsia="Times New Roman" w:hAnsi="Arial Narrow" w:cs="Times New Roman"/>
          <w:b/>
          <w:bCs/>
          <w:lang w:eastAsia="ar-SA"/>
        </w:rPr>
        <w:t>amawiający będzie się kierował przy wyborze oferty, wraz z podaniem znaczenia tych kryteriów i sposobu oceny ofert</w:t>
      </w:r>
      <w:r w:rsidRPr="00242060">
        <w:rPr>
          <w:rFonts w:ascii="Arial Narrow" w:eastAsia="Times New Roman" w:hAnsi="Arial Narrow" w:cs="Times New Roman"/>
          <w:color w:val="000000"/>
          <w:lang w:eastAsia="ar-SA"/>
        </w:rPr>
        <w:t>:</w:t>
      </w:r>
    </w:p>
    <w:p w14:paraId="6F5968D9" w14:textId="0D4D51A7" w:rsidR="000F3703" w:rsidRPr="00242060" w:rsidRDefault="00242060">
      <w:pPr>
        <w:pStyle w:val="Akapitzlist"/>
        <w:keepNext/>
        <w:widowControl w:val="0"/>
        <w:numPr>
          <w:ilvl w:val="0"/>
          <w:numId w:val="59"/>
        </w:numPr>
        <w:tabs>
          <w:tab w:val="clear" w:pos="1080"/>
          <w:tab w:val="num" w:pos="284"/>
        </w:tabs>
        <w:autoSpaceDE w:val="0"/>
        <w:ind w:left="284" w:right="-426" w:hanging="284"/>
        <w:jc w:val="both"/>
        <w:outlineLvl w:val="0"/>
        <w:rPr>
          <w:rFonts w:ascii="Arial Narrow" w:eastAsia="Times New Roman" w:hAnsi="Arial Narrow" w:cs="Times New Roman"/>
          <w:sz w:val="22"/>
          <w:szCs w:val="22"/>
        </w:rPr>
      </w:pPr>
      <w:r w:rsidRPr="00242060">
        <w:rPr>
          <w:rFonts w:ascii="Arial Narrow" w:eastAsia="Times New Roman" w:hAnsi="Arial Narrow" w:cs="Times New Roman"/>
          <w:sz w:val="22"/>
          <w:szCs w:val="22"/>
        </w:rPr>
        <w:t>Jedynym kryterium wyboru oferty jest cena brutto oferty (za najkorzystniejszą zostanie uznana oferta z najniższą ceną).</w:t>
      </w:r>
    </w:p>
    <w:p w14:paraId="54183A4D" w14:textId="5E079AD2" w:rsidR="000F3703" w:rsidRDefault="000F3703">
      <w:pPr>
        <w:pStyle w:val="Akapitzlist"/>
        <w:keepNext/>
        <w:widowControl w:val="0"/>
        <w:numPr>
          <w:ilvl w:val="0"/>
          <w:numId w:val="59"/>
        </w:numPr>
        <w:tabs>
          <w:tab w:val="clear" w:pos="1080"/>
          <w:tab w:val="num" w:pos="284"/>
        </w:tabs>
        <w:autoSpaceDE w:val="0"/>
        <w:ind w:left="284" w:right="-426" w:hanging="284"/>
        <w:jc w:val="both"/>
        <w:outlineLvl w:val="0"/>
        <w:rPr>
          <w:rFonts w:ascii="Arial Narrow" w:eastAsia="Times New Roman" w:hAnsi="Arial Narrow" w:cs="Times New Roman"/>
          <w:sz w:val="22"/>
          <w:szCs w:val="22"/>
        </w:rPr>
      </w:pPr>
      <w:r w:rsidRPr="00242060">
        <w:rPr>
          <w:rFonts w:ascii="Arial Narrow" w:eastAsia="Times New Roman" w:hAnsi="Arial Narrow" w:cs="Times New Roman"/>
          <w:sz w:val="22"/>
          <w:szCs w:val="22"/>
        </w:rPr>
        <w:t>Zamawiający nie przewiduje przeprowadzenia aukcji elektronicznej w celu wyboru najkorzystniejszej.</w:t>
      </w:r>
    </w:p>
    <w:p w14:paraId="2E85BE33" w14:textId="77777777" w:rsidR="00242060" w:rsidRPr="00242060" w:rsidRDefault="00242060" w:rsidP="00242060">
      <w:pPr>
        <w:pStyle w:val="Akapitzlist"/>
        <w:keepNext/>
        <w:tabs>
          <w:tab w:val="num" w:pos="1600"/>
        </w:tabs>
        <w:ind w:left="284" w:right="-426"/>
        <w:jc w:val="both"/>
        <w:outlineLvl w:val="0"/>
        <w:rPr>
          <w:rFonts w:ascii="Arial Narrow" w:eastAsia="Times New Roman" w:hAnsi="Arial Narrow" w:cs="Times New Roman"/>
          <w:bCs/>
          <w:color w:val="000000"/>
          <w:lang w:val="x-none" w:eastAsia="x-none"/>
        </w:rPr>
      </w:pPr>
      <w:bookmarkStart w:id="18" w:name="_GoBack"/>
      <w:bookmarkEnd w:id="18"/>
    </w:p>
    <w:p w14:paraId="79FD94B9" w14:textId="062AAEEF" w:rsidR="00CC486F" w:rsidRPr="00242060" w:rsidRDefault="00CC486F" w:rsidP="00CC63BB">
      <w:pPr>
        <w:pStyle w:val="Akapitzlist"/>
        <w:keepNext/>
        <w:numPr>
          <w:ilvl w:val="0"/>
          <w:numId w:val="1"/>
        </w:numPr>
        <w:tabs>
          <w:tab w:val="clear" w:pos="1080"/>
        </w:tabs>
        <w:ind w:left="284" w:right="-426" w:hanging="426"/>
        <w:jc w:val="both"/>
        <w:outlineLvl w:val="0"/>
        <w:rPr>
          <w:rFonts w:ascii="Arial Narrow" w:eastAsia="Times New Roman" w:hAnsi="Arial Narrow" w:cs="Times New Roman"/>
          <w:bCs/>
          <w:color w:val="000000"/>
          <w:lang w:val="x-none" w:eastAsia="x-none"/>
        </w:rPr>
      </w:pPr>
      <w:r w:rsidRPr="00242060">
        <w:rPr>
          <w:rFonts w:ascii="Arial Narrow" w:eastAsia="Times New Roman" w:hAnsi="Arial Narrow" w:cs="Times New Roman"/>
          <w:b/>
          <w:bCs/>
          <w:color w:val="000000"/>
          <w:lang w:eastAsia="x-none"/>
        </w:rPr>
        <w:t xml:space="preserve">Informacja dotycząca wyboru najkorzystniejszej oferty z możliwością prowadzenia negocjacji </w:t>
      </w:r>
    </w:p>
    <w:p w14:paraId="103F69EE" w14:textId="7B655F43" w:rsidR="00CC486F" w:rsidRPr="00242060" w:rsidRDefault="00CC486F">
      <w:pPr>
        <w:widowControl w:val="0"/>
        <w:numPr>
          <w:ilvl w:val="3"/>
          <w:numId w:val="87"/>
        </w:numPr>
        <w:autoSpaceDE w:val="0"/>
        <w:autoSpaceDN w:val="0"/>
        <w:spacing w:after="0" w:line="240" w:lineRule="auto"/>
        <w:ind w:left="284" w:right="-426"/>
        <w:jc w:val="both"/>
        <w:rPr>
          <w:rFonts w:ascii="Arial Narrow" w:eastAsia="Arial" w:hAnsi="Arial Narrow" w:cs="Arial"/>
          <w:sz w:val="24"/>
          <w:szCs w:val="24"/>
        </w:rPr>
      </w:pPr>
      <w:r w:rsidRPr="00242060">
        <w:rPr>
          <w:rFonts w:ascii="Arial Narrow" w:eastAsia="Arial" w:hAnsi="Arial Narrow" w:cs="Arial"/>
          <w:sz w:val="24"/>
          <w:szCs w:val="24"/>
        </w:rPr>
        <w:t xml:space="preserve">Zamawiający przewiduje możliwość prowadzenia negocjacji w celu ulepszenia treści ofert, które podlegają ocenie w ramach kryteriów oceny ofert, a po zakończeniu negocjacji Zamawiający zaprosi Wykonawców do składania ofert dodatkowych (art. 275 pkt 2) ustawy Pzp. </w:t>
      </w:r>
    </w:p>
    <w:p w14:paraId="6BCF9884" w14:textId="713BF44B" w:rsidR="00CC486F" w:rsidRPr="00242060" w:rsidRDefault="00CC486F">
      <w:pPr>
        <w:widowControl w:val="0"/>
        <w:numPr>
          <w:ilvl w:val="3"/>
          <w:numId w:val="87"/>
        </w:numPr>
        <w:autoSpaceDE w:val="0"/>
        <w:autoSpaceDN w:val="0"/>
        <w:spacing w:after="0" w:line="240" w:lineRule="auto"/>
        <w:ind w:left="284" w:right="-426"/>
        <w:jc w:val="both"/>
        <w:rPr>
          <w:rFonts w:ascii="Arial Narrow" w:eastAsia="Arial" w:hAnsi="Arial Narrow" w:cs="Arial"/>
          <w:sz w:val="24"/>
          <w:szCs w:val="24"/>
        </w:rPr>
      </w:pPr>
      <w:r w:rsidRPr="00242060">
        <w:rPr>
          <w:rFonts w:ascii="Arial Narrow" w:eastAsia="Arial" w:hAnsi="Arial Narrow" w:cs="Arial"/>
          <w:sz w:val="24"/>
          <w:szCs w:val="24"/>
        </w:rPr>
        <w:t>Negocjacje treści ofert nie mogą prowadzić do zmiany treści SWZ</w:t>
      </w:r>
      <w:r w:rsidR="00B83BAC" w:rsidRPr="00242060">
        <w:rPr>
          <w:rFonts w:ascii="Arial Narrow" w:eastAsia="Arial" w:hAnsi="Arial Narrow" w:cs="Arial"/>
          <w:sz w:val="24"/>
          <w:szCs w:val="24"/>
        </w:rPr>
        <w:t>.</w:t>
      </w:r>
    </w:p>
    <w:p w14:paraId="161ADD9E" w14:textId="7B65388B" w:rsidR="00CC486F" w:rsidRPr="00242060" w:rsidRDefault="00CC486F">
      <w:pPr>
        <w:widowControl w:val="0"/>
        <w:numPr>
          <w:ilvl w:val="3"/>
          <w:numId w:val="87"/>
        </w:numPr>
        <w:autoSpaceDE w:val="0"/>
        <w:autoSpaceDN w:val="0"/>
        <w:spacing w:after="0" w:line="240" w:lineRule="auto"/>
        <w:ind w:left="284" w:right="-426"/>
        <w:jc w:val="both"/>
        <w:rPr>
          <w:rFonts w:ascii="Arial Narrow" w:eastAsia="Arial" w:hAnsi="Arial Narrow" w:cs="Arial"/>
          <w:sz w:val="24"/>
          <w:szCs w:val="24"/>
        </w:rPr>
      </w:pPr>
      <w:r w:rsidRPr="00242060">
        <w:rPr>
          <w:rFonts w:ascii="Arial Narrow" w:eastAsia="Arial" w:hAnsi="Arial Narrow" w:cs="Arial"/>
          <w:sz w:val="24"/>
          <w:szCs w:val="24"/>
        </w:rPr>
        <w:t>Negocjacje mogą  dotyczyć wyłącznie tych elementów treści ofert, które podlegają ocenie w ramach kryteriów oceny ofert</w:t>
      </w:r>
      <w:r w:rsidR="00CC63BB">
        <w:rPr>
          <w:rFonts w:ascii="Arial Narrow" w:eastAsia="Arial" w:hAnsi="Arial Narrow" w:cs="Arial"/>
          <w:sz w:val="24"/>
          <w:szCs w:val="24"/>
        </w:rPr>
        <w:t xml:space="preserve"> (w tym przypadku wyłącznie ceny)</w:t>
      </w:r>
      <w:r w:rsidRPr="00242060">
        <w:rPr>
          <w:rFonts w:ascii="Arial Narrow" w:eastAsia="Arial" w:hAnsi="Arial Narrow" w:cs="Arial"/>
          <w:sz w:val="24"/>
          <w:szCs w:val="24"/>
        </w:rPr>
        <w:t>;</w:t>
      </w:r>
    </w:p>
    <w:p w14:paraId="1FB4ABF9" w14:textId="5EC53DCD" w:rsidR="00CC486F" w:rsidRPr="00242060" w:rsidRDefault="00CC486F">
      <w:pPr>
        <w:widowControl w:val="0"/>
        <w:numPr>
          <w:ilvl w:val="3"/>
          <w:numId w:val="87"/>
        </w:numPr>
        <w:autoSpaceDE w:val="0"/>
        <w:autoSpaceDN w:val="0"/>
        <w:spacing w:after="0" w:line="240" w:lineRule="auto"/>
        <w:ind w:left="284" w:right="-426"/>
        <w:jc w:val="both"/>
        <w:rPr>
          <w:rFonts w:ascii="Arial Narrow" w:eastAsia="Arial" w:hAnsi="Arial Narrow" w:cs="Arial"/>
          <w:sz w:val="24"/>
          <w:szCs w:val="24"/>
        </w:rPr>
      </w:pPr>
      <w:r w:rsidRPr="00242060">
        <w:rPr>
          <w:rFonts w:ascii="Arial Narrow" w:eastAsia="Arial" w:hAnsi="Arial Narrow" w:cs="Arial"/>
          <w:sz w:val="24"/>
          <w:szCs w:val="24"/>
        </w:rPr>
        <w:t xml:space="preserve">Zamawiający przewiduje ograniczenie liczby Wykonawców, których zaprosi do negocjacji, stosując kryteria oceny ofert </w:t>
      </w:r>
      <w:r w:rsidR="00D92A1F" w:rsidRPr="00242060">
        <w:rPr>
          <w:rFonts w:ascii="Arial Narrow" w:eastAsia="Arial" w:hAnsi="Arial Narrow" w:cs="Arial"/>
          <w:sz w:val="24"/>
          <w:szCs w:val="24"/>
        </w:rPr>
        <w:t xml:space="preserve"> (cenę oferty) </w:t>
      </w:r>
      <w:r w:rsidRPr="00242060">
        <w:rPr>
          <w:rFonts w:ascii="Arial Narrow" w:eastAsia="Arial" w:hAnsi="Arial Narrow" w:cs="Arial"/>
          <w:sz w:val="24"/>
          <w:szCs w:val="24"/>
        </w:rPr>
        <w:t xml:space="preserve">– Zamawiający zaprosi 3 Wykonawców, którzy złożyli oferty niepodlegające odrzuceniu i najwyżej ocenione według kryteriów wskazanych w SWZ; jeżeli liczba Wykonawców jest mniejsza niż 3, Zamawiający będzie kontynuował postępowanie z uwzględnieniem złożonych ofert; </w:t>
      </w:r>
    </w:p>
    <w:p w14:paraId="7136446C" w14:textId="77777777" w:rsidR="00CC486F" w:rsidRPr="00242060" w:rsidRDefault="00CC486F">
      <w:pPr>
        <w:widowControl w:val="0"/>
        <w:numPr>
          <w:ilvl w:val="3"/>
          <w:numId w:val="87"/>
        </w:numPr>
        <w:autoSpaceDE w:val="0"/>
        <w:autoSpaceDN w:val="0"/>
        <w:spacing w:after="0" w:line="240" w:lineRule="auto"/>
        <w:ind w:left="284" w:right="-426"/>
        <w:jc w:val="both"/>
        <w:rPr>
          <w:rFonts w:ascii="Arial Narrow" w:eastAsia="Arial" w:hAnsi="Arial Narrow" w:cs="Arial"/>
          <w:sz w:val="24"/>
          <w:szCs w:val="24"/>
        </w:rPr>
      </w:pPr>
      <w:r w:rsidRPr="00242060">
        <w:rPr>
          <w:rFonts w:ascii="Arial Narrow" w:eastAsia="Arial" w:hAnsi="Arial Narrow" w:cs="Arial"/>
          <w:sz w:val="24"/>
          <w:szCs w:val="24"/>
        </w:rPr>
        <w:t>Zamawiający informuje równocześnie wszystkich Wykonawców, którzy w odpowiedzi na ogłoszenie o zamówieniu złożyli oferty, o Wykonawcach:</w:t>
      </w:r>
    </w:p>
    <w:p w14:paraId="49EBE2B0" w14:textId="77777777" w:rsidR="00CC486F" w:rsidRPr="00242060" w:rsidRDefault="00CC486F">
      <w:pPr>
        <w:widowControl w:val="0"/>
        <w:numPr>
          <w:ilvl w:val="0"/>
          <w:numId w:val="47"/>
        </w:numPr>
        <w:autoSpaceDE w:val="0"/>
        <w:autoSpaceDN w:val="0"/>
        <w:spacing w:after="0" w:line="240" w:lineRule="auto"/>
        <w:ind w:left="567" w:right="-426" w:hanging="283"/>
        <w:jc w:val="both"/>
        <w:rPr>
          <w:rFonts w:ascii="Arial Narrow" w:eastAsia="Arial" w:hAnsi="Arial Narrow" w:cs="Arial"/>
          <w:sz w:val="24"/>
          <w:szCs w:val="24"/>
        </w:rPr>
      </w:pPr>
      <w:r w:rsidRPr="00242060">
        <w:rPr>
          <w:rFonts w:ascii="Arial Narrow" w:eastAsia="Arial" w:hAnsi="Arial Narrow" w:cs="Arial"/>
          <w:sz w:val="24"/>
          <w:szCs w:val="24"/>
        </w:rPr>
        <w:t>których oferty nie zostały odrzucone oraz punktacji przyznanej ofertom w każdym kryterium oceny ofert i łącznej punktacji,</w:t>
      </w:r>
    </w:p>
    <w:p w14:paraId="796452B9" w14:textId="77777777" w:rsidR="00CC486F" w:rsidRPr="00242060" w:rsidRDefault="00CC486F">
      <w:pPr>
        <w:widowControl w:val="0"/>
        <w:numPr>
          <w:ilvl w:val="0"/>
          <w:numId w:val="47"/>
        </w:numPr>
        <w:autoSpaceDE w:val="0"/>
        <w:autoSpaceDN w:val="0"/>
        <w:spacing w:after="0" w:line="240" w:lineRule="auto"/>
        <w:ind w:left="567" w:right="-426" w:hanging="283"/>
        <w:jc w:val="both"/>
        <w:rPr>
          <w:rFonts w:ascii="Arial Narrow" w:eastAsia="Arial" w:hAnsi="Arial Narrow" w:cs="Arial"/>
          <w:sz w:val="24"/>
          <w:szCs w:val="24"/>
        </w:rPr>
      </w:pPr>
      <w:r w:rsidRPr="00242060">
        <w:rPr>
          <w:rFonts w:ascii="Arial Narrow" w:eastAsia="Arial" w:hAnsi="Arial Narrow" w:cs="Arial"/>
          <w:sz w:val="24"/>
          <w:szCs w:val="24"/>
        </w:rPr>
        <w:t>których oferty zostały odrzucone,</w:t>
      </w:r>
    </w:p>
    <w:p w14:paraId="18C68CC7" w14:textId="77777777" w:rsidR="00CC486F" w:rsidRPr="00242060" w:rsidRDefault="00CC486F">
      <w:pPr>
        <w:widowControl w:val="0"/>
        <w:numPr>
          <w:ilvl w:val="0"/>
          <w:numId w:val="47"/>
        </w:numPr>
        <w:autoSpaceDE w:val="0"/>
        <w:autoSpaceDN w:val="0"/>
        <w:spacing w:after="0" w:line="240" w:lineRule="auto"/>
        <w:ind w:left="567" w:right="-426" w:hanging="283"/>
        <w:jc w:val="both"/>
        <w:rPr>
          <w:rFonts w:ascii="Arial Narrow" w:eastAsia="Arial" w:hAnsi="Arial Narrow" w:cs="Arial"/>
          <w:sz w:val="24"/>
          <w:szCs w:val="24"/>
        </w:rPr>
      </w:pPr>
      <w:r w:rsidRPr="00242060">
        <w:rPr>
          <w:rFonts w:ascii="Arial Narrow" w:eastAsia="Arial" w:hAnsi="Arial Narrow" w:cs="Arial"/>
          <w:sz w:val="24"/>
          <w:szCs w:val="24"/>
        </w:rPr>
        <w:t>którzy nie zostali zakwalifikowani do negocjacji oraz punktacji przyznanej ich ofertom w każdym kryterium oceny ofert i łącznej punktacji,</w:t>
      </w:r>
    </w:p>
    <w:p w14:paraId="141374A7" w14:textId="1EF72E27" w:rsidR="00CC486F" w:rsidRDefault="00CC486F" w:rsidP="00F14306">
      <w:pPr>
        <w:widowControl w:val="0"/>
        <w:tabs>
          <w:tab w:val="left" w:pos="284"/>
        </w:tabs>
        <w:autoSpaceDE w:val="0"/>
        <w:autoSpaceDN w:val="0"/>
        <w:spacing w:after="0" w:line="240" w:lineRule="auto"/>
        <w:ind w:left="935" w:right="-426" w:hanging="360"/>
        <w:jc w:val="both"/>
        <w:rPr>
          <w:rFonts w:ascii="Arial Narrow" w:eastAsia="Arial" w:hAnsi="Arial Narrow" w:cs="Arial"/>
          <w:sz w:val="24"/>
          <w:szCs w:val="24"/>
        </w:rPr>
      </w:pPr>
      <w:r w:rsidRPr="00242060">
        <w:rPr>
          <w:rFonts w:ascii="Arial Narrow" w:eastAsia="Arial" w:hAnsi="Arial Narrow" w:cs="Arial"/>
          <w:sz w:val="24"/>
          <w:szCs w:val="24"/>
        </w:rPr>
        <w:t>– podając uzasadnienie faktyczne i prawne;</w:t>
      </w:r>
    </w:p>
    <w:p w14:paraId="0BB25F8B" w14:textId="77777777" w:rsidR="00FD1FC8" w:rsidRPr="00242060" w:rsidRDefault="00FD1FC8" w:rsidP="00F14306">
      <w:pPr>
        <w:widowControl w:val="0"/>
        <w:tabs>
          <w:tab w:val="left" w:pos="284"/>
        </w:tabs>
        <w:autoSpaceDE w:val="0"/>
        <w:autoSpaceDN w:val="0"/>
        <w:spacing w:after="0" w:line="240" w:lineRule="auto"/>
        <w:ind w:left="935" w:right="-426" w:hanging="360"/>
        <w:jc w:val="both"/>
        <w:rPr>
          <w:rFonts w:ascii="Arial Narrow" w:eastAsia="Arial" w:hAnsi="Arial Narrow" w:cs="Arial"/>
          <w:sz w:val="24"/>
          <w:szCs w:val="24"/>
        </w:rPr>
      </w:pPr>
    </w:p>
    <w:p w14:paraId="496EF3A6" w14:textId="257DB5C8" w:rsidR="00CC486F" w:rsidRPr="00FD1FC8" w:rsidRDefault="00CC486F">
      <w:pPr>
        <w:pStyle w:val="Akapitzlist"/>
        <w:widowControl w:val="0"/>
        <w:numPr>
          <w:ilvl w:val="3"/>
          <w:numId w:val="87"/>
        </w:numPr>
        <w:autoSpaceDE w:val="0"/>
        <w:autoSpaceDN w:val="0"/>
        <w:ind w:left="284" w:right="-426" w:hanging="426"/>
        <w:jc w:val="both"/>
        <w:rPr>
          <w:rFonts w:ascii="Arial Narrow" w:eastAsia="Arial" w:hAnsi="Arial Narrow" w:cs="Arial"/>
        </w:rPr>
      </w:pPr>
      <w:bookmarkStart w:id="19" w:name="_Hlk73430071"/>
      <w:r w:rsidRPr="00FD1FC8">
        <w:rPr>
          <w:rFonts w:ascii="Arial Narrow" w:eastAsia="Arial" w:hAnsi="Arial Narrow" w:cs="Arial"/>
        </w:rPr>
        <w:t xml:space="preserve">Zamawiający w zaproszeniu do negocjacji wskazuje </w:t>
      </w:r>
      <w:bookmarkEnd w:id="19"/>
      <w:r w:rsidRPr="00FD1FC8">
        <w:rPr>
          <w:rFonts w:ascii="Arial Narrow" w:eastAsia="Arial" w:hAnsi="Arial Narrow" w:cs="Arial"/>
        </w:rPr>
        <w:t>miejsce, termin i sposób prowadzenia negocjacji oraz kryteria oceny ofert, w ramach których będą prowadzone negocjacje w celu ulepszenia treści ofert;</w:t>
      </w:r>
    </w:p>
    <w:p w14:paraId="4085FDFF" w14:textId="77777777" w:rsidR="00CC486F" w:rsidRPr="00242060" w:rsidRDefault="00CC486F">
      <w:pPr>
        <w:widowControl w:val="0"/>
        <w:numPr>
          <w:ilvl w:val="3"/>
          <w:numId w:val="87"/>
        </w:numPr>
        <w:autoSpaceDE w:val="0"/>
        <w:autoSpaceDN w:val="0"/>
        <w:spacing w:after="0" w:line="240" w:lineRule="auto"/>
        <w:ind w:left="284" w:right="-426" w:hanging="284"/>
        <w:jc w:val="both"/>
        <w:rPr>
          <w:rFonts w:ascii="Arial Narrow" w:eastAsia="Arial" w:hAnsi="Arial Narrow" w:cs="Arial"/>
          <w:sz w:val="24"/>
          <w:szCs w:val="24"/>
        </w:rPr>
      </w:pPr>
      <w:r w:rsidRPr="00242060">
        <w:rPr>
          <w:rFonts w:ascii="Arial Narrow" w:eastAsia="Arial" w:hAnsi="Arial Narrow" w:cs="Arial"/>
          <w:sz w:val="24"/>
          <w:szCs w:val="24"/>
        </w:rPr>
        <w:t>negocjacje mają charakter poufny; Zamawiający udostępnia oferty wraz z załącznikami złożone w odpowiedzi na ogłoszenie o zamówieniu niezwłocznie po otwarciu tych ofert, nie później jednak niż w terminie 3 dni od dnia ich otwarcia;</w:t>
      </w:r>
    </w:p>
    <w:p w14:paraId="6F6DFF8B" w14:textId="77777777" w:rsidR="00CC486F" w:rsidRPr="00242060" w:rsidRDefault="00CC486F">
      <w:pPr>
        <w:widowControl w:val="0"/>
        <w:numPr>
          <w:ilvl w:val="3"/>
          <w:numId w:val="87"/>
        </w:numPr>
        <w:autoSpaceDE w:val="0"/>
        <w:autoSpaceDN w:val="0"/>
        <w:spacing w:after="0" w:line="240" w:lineRule="auto"/>
        <w:ind w:left="284" w:right="-426" w:hanging="284"/>
        <w:jc w:val="both"/>
        <w:rPr>
          <w:rFonts w:ascii="Arial Narrow" w:eastAsia="Arial" w:hAnsi="Arial Narrow" w:cs="Arial"/>
          <w:sz w:val="24"/>
          <w:szCs w:val="24"/>
        </w:rPr>
      </w:pPr>
      <w:r w:rsidRPr="00242060">
        <w:rPr>
          <w:rFonts w:ascii="Arial Narrow" w:eastAsia="Arial" w:hAnsi="Arial Narrow" w:cs="Arial"/>
          <w:sz w:val="24"/>
          <w:szCs w:val="24"/>
        </w:rPr>
        <w:t>żadna ze stron nie może, bez zgody drugiej strony, ujawniać informacji technicznych i handlowych związanych z negocjacjami; zgoda jest udzielana w odniesieniu do konkretnych informacji i przed ich ujawnieniem;</w:t>
      </w:r>
    </w:p>
    <w:p w14:paraId="69F16484" w14:textId="77777777" w:rsidR="00CC486F" w:rsidRPr="00242060" w:rsidRDefault="00CC486F">
      <w:pPr>
        <w:widowControl w:val="0"/>
        <w:numPr>
          <w:ilvl w:val="3"/>
          <w:numId w:val="87"/>
        </w:numPr>
        <w:autoSpaceDE w:val="0"/>
        <w:autoSpaceDN w:val="0"/>
        <w:spacing w:after="0" w:line="240" w:lineRule="auto"/>
        <w:ind w:left="284" w:right="-426" w:hanging="284"/>
        <w:jc w:val="both"/>
        <w:rPr>
          <w:rFonts w:ascii="Arial Narrow" w:eastAsia="Arial" w:hAnsi="Arial Narrow" w:cs="Arial"/>
          <w:sz w:val="24"/>
          <w:szCs w:val="24"/>
        </w:rPr>
      </w:pPr>
      <w:r w:rsidRPr="00242060">
        <w:rPr>
          <w:rFonts w:ascii="Arial Narrow" w:eastAsia="Arial" w:hAnsi="Arial Narrow" w:cs="Arial"/>
          <w:sz w:val="24"/>
          <w:szCs w:val="24"/>
        </w:rPr>
        <w:t>Zamawiający informuje równocześnie wszystkich wykonawców, których oferty złożone w odpowiedzi na ogłoszenie o zamówieniu nie zostały odrzucone o zakończeniu negocjacji oraz zaprasza ich do składania ofert dodatkowych;</w:t>
      </w:r>
    </w:p>
    <w:p w14:paraId="6CAA00E1" w14:textId="77777777" w:rsidR="00CC486F" w:rsidRPr="00242060" w:rsidRDefault="00CC486F">
      <w:pPr>
        <w:widowControl w:val="0"/>
        <w:numPr>
          <w:ilvl w:val="3"/>
          <w:numId w:val="87"/>
        </w:numPr>
        <w:autoSpaceDE w:val="0"/>
        <w:autoSpaceDN w:val="0"/>
        <w:spacing w:after="0" w:line="240" w:lineRule="auto"/>
        <w:ind w:left="284" w:right="-426" w:hanging="426"/>
        <w:jc w:val="both"/>
        <w:rPr>
          <w:rFonts w:ascii="Arial Narrow" w:eastAsia="Arial" w:hAnsi="Arial Narrow" w:cs="Arial"/>
          <w:sz w:val="24"/>
          <w:szCs w:val="24"/>
        </w:rPr>
      </w:pPr>
      <w:r w:rsidRPr="00242060">
        <w:rPr>
          <w:rFonts w:ascii="Arial Narrow" w:eastAsia="Arial" w:hAnsi="Arial Narrow" w:cs="Arial"/>
          <w:sz w:val="24"/>
          <w:szCs w:val="24"/>
        </w:rPr>
        <w:t>Wykonawca może złożyć ofertę dodatkową, która zawiera nowe propozycje w zakresie treści oferty podlegających ocenie w ramach kryteriów oceny ofert wskazanych przez Zamawiającego w zaproszeniu do negocjacji;</w:t>
      </w:r>
    </w:p>
    <w:p w14:paraId="50F0AB47" w14:textId="77777777" w:rsidR="00CC486F" w:rsidRPr="00242060" w:rsidRDefault="00CC486F">
      <w:pPr>
        <w:widowControl w:val="0"/>
        <w:numPr>
          <w:ilvl w:val="3"/>
          <w:numId w:val="87"/>
        </w:numPr>
        <w:autoSpaceDE w:val="0"/>
        <w:autoSpaceDN w:val="0"/>
        <w:spacing w:after="0" w:line="240" w:lineRule="auto"/>
        <w:ind w:left="284" w:right="-426" w:hanging="426"/>
        <w:jc w:val="both"/>
        <w:rPr>
          <w:rFonts w:ascii="Arial Narrow" w:eastAsia="Arial" w:hAnsi="Arial Narrow" w:cs="Arial"/>
          <w:sz w:val="24"/>
          <w:szCs w:val="24"/>
        </w:rPr>
      </w:pPr>
      <w:r w:rsidRPr="00242060">
        <w:rPr>
          <w:rFonts w:ascii="Arial Narrow" w:eastAsia="Arial" w:hAnsi="Arial Narrow" w:cs="Arial"/>
          <w:sz w:val="24"/>
          <w:szCs w:val="24"/>
        </w:rPr>
        <w:t>oferta dodatkowa nie może być mniej korzystna w żadnym z kryteriów oceny ofert wskazanych w zaproszeniu do negocjacji, niż oferta złożona w odpowiedzi na ogłoszenie o zamówieniu,</w:t>
      </w:r>
    </w:p>
    <w:p w14:paraId="3BE7A03B" w14:textId="77777777" w:rsidR="00CC486F" w:rsidRPr="00242060" w:rsidRDefault="00CC486F">
      <w:pPr>
        <w:widowControl w:val="0"/>
        <w:numPr>
          <w:ilvl w:val="3"/>
          <w:numId w:val="87"/>
        </w:numPr>
        <w:autoSpaceDE w:val="0"/>
        <w:autoSpaceDN w:val="0"/>
        <w:spacing w:after="0" w:line="240" w:lineRule="auto"/>
        <w:ind w:left="284" w:right="-426" w:hanging="426"/>
        <w:jc w:val="both"/>
        <w:rPr>
          <w:rFonts w:ascii="Arial Narrow" w:eastAsia="Arial" w:hAnsi="Arial Narrow" w:cs="Arial"/>
          <w:sz w:val="24"/>
          <w:szCs w:val="24"/>
        </w:rPr>
      </w:pPr>
      <w:r w:rsidRPr="00242060">
        <w:rPr>
          <w:rFonts w:ascii="Arial Narrow" w:eastAsia="Arial" w:hAnsi="Arial Narrow" w:cs="Arial"/>
          <w:sz w:val="24"/>
          <w:szCs w:val="24"/>
        </w:rPr>
        <w:t>oferta dodatkowa, która jest mniej korzystna w którymkolwiek z kryteriów oceny ofert wskazanych w zaproszeniu do negocjacji niż oferta złożona w odpowiedzi na ogłoszenie o zamówieniu, podlega odrzuceniu.</w:t>
      </w:r>
    </w:p>
    <w:p w14:paraId="3FFABE51" w14:textId="77777777" w:rsidR="00CC486F" w:rsidRPr="00CC63BB" w:rsidRDefault="00CC486F">
      <w:pPr>
        <w:widowControl w:val="0"/>
        <w:numPr>
          <w:ilvl w:val="3"/>
          <w:numId w:val="87"/>
        </w:numPr>
        <w:autoSpaceDE w:val="0"/>
        <w:autoSpaceDN w:val="0"/>
        <w:spacing w:after="0" w:line="240" w:lineRule="auto"/>
        <w:ind w:left="284" w:right="-426" w:hanging="426"/>
        <w:jc w:val="both"/>
        <w:rPr>
          <w:rFonts w:ascii="Arial Narrow" w:eastAsia="Arial" w:hAnsi="Arial Narrow" w:cs="Arial"/>
          <w:sz w:val="24"/>
          <w:szCs w:val="24"/>
        </w:rPr>
      </w:pPr>
      <w:r w:rsidRPr="00CC63BB">
        <w:rPr>
          <w:rFonts w:ascii="Arial Narrow" w:eastAsia="Arial" w:hAnsi="Arial Narrow" w:cs="Arial"/>
          <w:sz w:val="24"/>
          <w:szCs w:val="24"/>
        </w:rPr>
        <w:t>Gdy Zamawiający nie prowadzi negocjacji, o których mowa wyżej, dokonuje wyboru najkorzystniejszej oferty spośród niepodlegających odrzuceniu ofert złożonych w odpowiedzi na ogłoszenie o zamówieniu.</w:t>
      </w:r>
    </w:p>
    <w:p w14:paraId="496B92EE" w14:textId="77777777" w:rsidR="00611466" w:rsidRPr="00CC63BB" w:rsidRDefault="00611466" w:rsidP="00611466">
      <w:pPr>
        <w:widowControl w:val="0"/>
        <w:autoSpaceDE w:val="0"/>
        <w:autoSpaceDN w:val="0"/>
        <w:spacing w:after="0" w:line="240" w:lineRule="auto"/>
        <w:ind w:left="284" w:right="-426"/>
        <w:jc w:val="both"/>
        <w:rPr>
          <w:rFonts w:ascii="Arial Narrow" w:eastAsia="Arial" w:hAnsi="Arial Narrow" w:cs="Arial"/>
          <w:sz w:val="24"/>
          <w:szCs w:val="24"/>
        </w:rPr>
      </w:pPr>
    </w:p>
    <w:p w14:paraId="43E6E47F" w14:textId="02B8E9ED" w:rsidR="00CC486F" w:rsidRPr="00CC63BB" w:rsidRDefault="00CC486F" w:rsidP="00B429D0">
      <w:pPr>
        <w:pStyle w:val="Akapitzlist"/>
        <w:widowControl w:val="0"/>
        <w:numPr>
          <w:ilvl w:val="0"/>
          <w:numId w:val="1"/>
        </w:numPr>
        <w:tabs>
          <w:tab w:val="clear" w:pos="1080"/>
          <w:tab w:val="num" w:pos="284"/>
        </w:tabs>
        <w:autoSpaceDE w:val="0"/>
        <w:autoSpaceDN w:val="0"/>
        <w:adjustRightInd w:val="0"/>
        <w:ind w:left="284" w:right="-426" w:hanging="568"/>
        <w:jc w:val="both"/>
        <w:rPr>
          <w:rFonts w:ascii="Arial Narrow" w:hAnsi="Arial Narrow" w:cs="Arial Narrow"/>
        </w:rPr>
      </w:pPr>
      <w:r w:rsidRPr="00CC63BB">
        <w:rPr>
          <w:rFonts w:ascii="Arial Narrow" w:hAnsi="Arial Narrow" w:cs="Arial Narrow"/>
          <w:b/>
        </w:rPr>
        <w:t>Informacja o formalnościach, jakie winny zostać dopełnione przez Wykonawcę w celu zawarcia</w:t>
      </w:r>
      <w:r w:rsidRPr="00CC63BB">
        <w:rPr>
          <w:rFonts w:ascii="Arial Narrow" w:hAnsi="Arial Narrow" w:cs="Arial Narrow"/>
          <w:b/>
          <w:color w:val="000000"/>
        </w:rPr>
        <w:t xml:space="preserve"> umowy w sprawie zamówienia publicznego</w:t>
      </w:r>
    </w:p>
    <w:p w14:paraId="0BD8BEAC" w14:textId="77777777" w:rsidR="00CC486F" w:rsidRPr="00CC63BB" w:rsidRDefault="00CC486F">
      <w:pPr>
        <w:numPr>
          <w:ilvl w:val="0"/>
          <w:numId w:val="43"/>
        </w:numPr>
        <w:spacing w:after="0" w:line="240" w:lineRule="auto"/>
        <w:ind w:left="284" w:right="-426" w:hanging="284"/>
        <w:jc w:val="both"/>
        <w:rPr>
          <w:rFonts w:ascii="Arial Narrow" w:hAnsi="Arial Narrow"/>
          <w:sz w:val="24"/>
          <w:szCs w:val="24"/>
        </w:rPr>
      </w:pPr>
      <w:r w:rsidRPr="00CC63BB">
        <w:rPr>
          <w:rFonts w:ascii="Arial Narrow" w:hAnsi="Arial Narrow"/>
          <w:sz w:val="24"/>
          <w:szCs w:val="24"/>
        </w:rPr>
        <w:t>Zamawiający zawrze umowę w sprawie zamówienia publicznego z Wykonawcą, którego oferta zostanie uznana za najkorzystniejszą, w terminie nie krótszym niż 5 dni od dnia przesłania zawiadomienia o wyborze najkorzystniejszej oferty, z zastrzeżeniem art. 577 Pzp.</w:t>
      </w:r>
    </w:p>
    <w:p w14:paraId="15177A7E" w14:textId="77777777" w:rsidR="00CC486F" w:rsidRPr="00CC63BB" w:rsidRDefault="00CC486F">
      <w:pPr>
        <w:numPr>
          <w:ilvl w:val="0"/>
          <w:numId w:val="43"/>
        </w:numPr>
        <w:spacing w:after="0" w:line="240" w:lineRule="auto"/>
        <w:ind w:left="284" w:right="-426" w:hanging="284"/>
        <w:jc w:val="both"/>
        <w:rPr>
          <w:rFonts w:ascii="Arial Narrow" w:hAnsi="Arial Narrow"/>
          <w:sz w:val="24"/>
          <w:szCs w:val="24"/>
        </w:rPr>
      </w:pPr>
      <w:r w:rsidRPr="00CC63BB">
        <w:rPr>
          <w:rFonts w:ascii="Arial Narrow" w:hAnsi="Arial Narrow"/>
          <w:color w:val="000000"/>
          <w:sz w:val="24"/>
          <w:szCs w:val="24"/>
        </w:rPr>
        <w:t>Zamawiający może zawrzeć umowę w sprawie zamówienia publicznego przed upływem terminu, o którym mowa w pkt. 1, jeżeli w postępowaniu złożono tylko jedną ofertę,</w:t>
      </w:r>
    </w:p>
    <w:p w14:paraId="40C2FB7B" w14:textId="77777777" w:rsidR="00CC486F" w:rsidRPr="00CC63BB" w:rsidRDefault="00CC486F">
      <w:pPr>
        <w:numPr>
          <w:ilvl w:val="0"/>
          <w:numId w:val="43"/>
        </w:numPr>
        <w:spacing w:after="0" w:line="240" w:lineRule="auto"/>
        <w:ind w:left="284" w:right="-426" w:hanging="284"/>
        <w:jc w:val="both"/>
        <w:rPr>
          <w:rFonts w:ascii="Arial Narrow" w:hAnsi="Arial Narrow"/>
          <w:sz w:val="24"/>
          <w:szCs w:val="24"/>
        </w:rPr>
      </w:pPr>
      <w:r w:rsidRPr="00CC63BB">
        <w:rPr>
          <w:rFonts w:ascii="Arial Narrow" w:hAnsi="Arial Narrow"/>
          <w:sz w:val="24"/>
          <w:szCs w:val="24"/>
        </w:rPr>
        <w:t>Wykonawca będzie zobowiązany do podpisania umowy w miejscu i terminie wskazanym przez Zamawiającego.</w:t>
      </w:r>
    </w:p>
    <w:p w14:paraId="13367102" w14:textId="77777777" w:rsidR="00CC486F" w:rsidRPr="00CC63BB" w:rsidRDefault="00CC486F">
      <w:pPr>
        <w:numPr>
          <w:ilvl w:val="0"/>
          <w:numId w:val="43"/>
        </w:numPr>
        <w:spacing w:after="0" w:line="240" w:lineRule="auto"/>
        <w:ind w:left="284" w:right="-426" w:hanging="284"/>
        <w:jc w:val="both"/>
        <w:rPr>
          <w:rFonts w:ascii="Arial Narrow" w:hAnsi="Arial Narrow"/>
        </w:rPr>
      </w:pPr>
      <w:r w:rsidRPr="00CC63BB">
        <w:rPr>
          <w:rFonts w:ascii="Arial Narrow" w:hAnsi="Arial Narrow"/>
          <w:sz w:val="24"/>
          <w:szCs w:val="24"/>
        </w:rPr>
        <w:t xml:space="preserve">W przypadku wyboru oferty złożonej przez Wykonawców wspólnie ubiegających się o udzielenie zamówienia Zamawiający zastrzega sobie prawo żądania przed zawarciem umowy w sprawie zamówienia publicznego </w:t>
      </w:r>
      <w:r w:rsidRPr="00CC63BB">
        <w:rPr>
          <w:rFonts w:ascii="Arial Narrow" w:hAnsi="Arial Narrow"/>
        </w:rPr>
        <w:t>kopii umowy regulującej współpracę tych Wykonawców.</w:t>
      </w:r>
    </w:p>
    <w:p w14:paraId="2A9A0C9B" w14:textId="77777777" w:rsidR="00CC486F" w:rsidRPr="00CC63BB" w:rsidRDefault="00CC486F">
      <w:pPr>
        <w:numPr>
          <w:ilvl w:val="0"/>
          <w:numId w:val="43"/>
        </w:numPr>
        <w:spacing w:after="0" w:line="240" w:lineRule="auto"/>
        <w:ind w:left="284" w:right="-425" w:hanging="284"/>
        <w:jc w:val="both"/>
        <w:rPr>
          <w:rFonts w:ascii="Arial Narrow" w:hAnsi="Arial Narrow"/>
        </w:rPr>
      </w:pPr>
      <w:r w:rsidRPr="00CC63BB">
        <w:rPr>
          <w:rFonts w:ascii="Arial Narrow" w:hAnsi="Arial Narrow"/>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2E25698" w14:textId="77777777" w:rsidR="00CC486F" w:rsidRPr="00CC63BB" w:rsidRDefault="00CC486F" w:rsidP="00693ED0">
      <w:pPr>
        <w:spacing w:after="0" w:line="240" w:lineRule="auto"/>
        <w:ind w:right="-425"/>
        <w:jc w:val="both"/>
        <w:rPr>
          <w:rFonts w:ascii="Arial Narrow" w:hAnsi="Arial Narrow"/>
          <w:bCs/>
        </w:rPr>
      </w:pPr>
    </w:p>
    <w:p w14:paraId="63B84B11" w14:textId="0140B7A2" w:rsidR="00A92ECC" w:rsidRPr="00CC63BB" w:rsidRDefault="00CC486F" w:rsidP="00CC63BB">
      <w:pPr>
        <w:widowControl w:val="0"/>
        <w:numPr>
          <w:ilvl w:val="0"/>
          <w:numId w:val="1"/>
        </w:numPr>
        <w:tabs>
          <w:tab w:val="clear" w:pos="1080"/>
        </w:tabs>
        <w:autoSpaceDE w:val="0"/>
        <w:autoSpaceDN w:val="0"/>
        <w:adjustRightInd w:val="0"/>
        <w:spacing w:after="0" w:line="240" w:lineRule="auto"/>
        <w:ind w:left="284" w:right="-425" w:hanging="568"/>
        <w:jc w:val="both"/>
        <w:rPr>
          <w:rFonts w:ascii="Arial Narrow" w:hAnsi="Arial Narrow"/>
        </w:rPr>
      </w:pPr>
      <w:r w:rsidRPr="00CC63BB">
        <w:rPr>
          <w:rFonts w:ascii="Arial Narrow" w:hAnsi="Arial Narrow"/>
          <w:b/>
          <w:bCs/>
        </w:rPr>
        <w:t>Wymagania dotyczące zabezpieczenia należytego wykonania umowy</w:t>
      </w:r>
      <w:r w:rsidR="00CC63BB">
        <w:rPr>
          <w:rFonts w:ascii="Arial Narrow" w:hAnsi="Arial Narrow"/>
        </w:rPr>
        <w:t xml:space="preserve"> - </w:t>
      </w:r>
      <w:r w:rsidR="00A92ECC" w:rsidRPr="00CC63BB">
        <w:rPr>
          <w:rFonts w:ascii="Arial Narrow" w:eastAsia="Times New Roman" w:hAnsi="Arial Narrow" w:cs="Times New Roman"/>
          <w:lang w:eastAsia="pl-PL"/>
        </w:rPr>
        <w:t>Zamawiający nie przewiduje wniesienia zabezpieczenia należytego wykonania umowy.</w:t>
      </w:r>
    </w:p>
    <w:p w14:paraId="37FA043A" w14:textId="77777777" w:rsidR="00693ED0" w:rsidRPr="00CC63BB" w:rsidRDefault="00693ED0" w:rsidP="00CC63BB">
      <w:pPr>
        <w:spacing w:after="0" w:line="240" w:lineRule="auto"/>
        <w:ind w:left="284" w:right="-425" w:hanging="568"/>
        <w:rPr>
          <w:rFonts w:ascii="Arial Narrow" w:eastAsia="Times New Roman" w:hAnsi="Arial Narrow" w:cs="Times New Roman"/>
          <w:lang w:eastAsia="pl-PL"/>
        </w:rPr>
      </w:pPr>
    </w:p>
    <w:p w14:paraId="5879ECF1" w14:textId="447A8578" w:rsidR="00CC486F" w:rsidRPr="00CC63BB" w:rsidRDefault="00CC486F" w:rsidP="00CC63BB">
      <w:pPr>
        <w:widowControl w:val="0"/>
        <w:numPr>
          <w:ilvl w:val="0"/>
          <w:numId w:val="1"/>
        </w:numPr>
        <w:suppressAutoHyphens/>
        <w:autoSpaceDE w:val="0"/>
        <w:spacing w:after="0" w:line="240" w:lineRule="auto"/>
        <w:ind w:left="284" w:right="-425" w:hanging="568"/>
        <w:jc w:val="both"/>
        <w:rPr>
          <w:rFonts w:ascii="Arial Narrow" w:hAnsi="Arial Narrow" w:cs="Arial Narrow"/>
          <w:color w:val="000000"/>
          <w:shd w:val="clear" w:color="auto" w:fill="FFFFFF"/>
        </w:rPr>
      </w:pPr>
      <w:r w:rsidRPr="00CC63BB">
        <w:rPr>
          <w:rFonts w:ascii="Arial Narrow" w:hAnsi="Arial Narrow"/>
          <w:b/>
          <w:bCs/>
        </w:rPr>
        <w:t xml:space="preserve">Istotne dla stron postanowienia, które zostaną wprowadzone do treści zawieranej umowy </w:t>
      </w:r>
      <w:r w:rsidRPr="00CC63BB">
        <w:rPr>
          <w:rFonts w:ascii="Arial Narrow" w:hAnsi="Arial Narrow"/>
          <w:bCs/>
        </w:rPr>
        <w:t xml:space="preserve">- </w:t>
      </w:r>
      <w:r w:rsidRPr="00CC63BB">
        <w:rPr>
          <w:rFonts w:ascii="Arial Narrow" w:hAnsi="Arial Narrow" w:cs="Arial Narrow"/>
        </w:rPr>
        <w:t xml:space="preserve">Istotne dla </w:t>
      </w:r>
      <w:r w:rsidRPr="00CC63BB">
        <w:rPr>
          <w:rFonts w:ascii="Arial Narrow" w:hAnsi="Arial Narrow" w:cs="Arial Narrow"/>
          <w:bCs/>
        </w:rPr>
        <w:t>stron</w:t>
      </w:r>
      <w:r w:rsidRPr="00CC63BB">
        <w:rPr>
          <w:rFonts w:ascii="Arial Narrow" w:hAnsi="Arial Narrow" w:cs="Arial Narrow"/>
        </w:rPr>
        <w:t xml:space="preserve"> postanowienia, które zostaną wprowadzone do treści zawieranej umowy </w:t>
      </w:r>
      <w:r w:rsidR="00297CD8" w:rsidRPr="00CC63BB">
        <w:rPr>
          <w:rFonts w:ascii="Arial Narrow" w:hAnsi="Arial Narrow" w:cs="Arial Narrow"/>
        </w:rPr>
        <w:t xml:space="preserve">przedstawiono w projekcie umowy stanowiącym załącznik do niniejszej SWZ. </w:t>
      </w:r>
    </w:p>
    <w:p w14:paraId="5883CC7D" w14:textId="77777777" w:rsidR="00CC486F" w:rsidRPr="00CC63BB" w:rsidRDefault="00CC486F" w:rsidP="00CC63BB">
      <w:pPr>
        <w:widowControl w:val="0"/>
        <w:suppressAutoHyphens/>
        <w:autoSpaceDE w:val="0"/>
        <w:spacing w:after="0" w:line="240" w:lineRule="auto"/>
        <w:ind w:left="284" w:right="-425" w:hanging="568"/>
        <w:jc w:val="both"/>
        <w:rPr>
          <w:rFonts w:ascii="Arial Narrow" w:hAnsi="Arial Narrow" w:cs="Arial Narrow"/>
          <w:color w:val="000000"/>
          <w:shd w:val="clear" w:color="auto" w:fill="FFFFFF"/>
        </w:rPr>
      </w:pPr>
    </w:p>
    <w:p w14:paraId="5348C9AD" w14:textId="77777777" w:rsidR="00CC486F" w:rsidRPr="009B1685" w:rsidRDefault="00CC486F" w:rsidP="00CC63BB">
      <w:pPr>
        <w:widowControl w:val="0"/>
        <w:numPr>
          <w:ilvl w:val="0"/>
          <w:numId w:val="1"/>
        </w:numPr>
        <w:autoSpaceDE w:val="0"/>
        <w:autoSpaceDN w:val="0"/>
        <w:adjustRightInd w:val="0"/>
        <w:spacing w:after="0" w:line="240" w:lineRule="auto"/>
        <w:ind w:left="284" w:right="-425" w:hanging="568"/>
        <w:jc w:val="both"/>
        <w:rPr>
          <w:rFonts w:ascii="Arial Narrow" w:hAnsi="Arial Narrow"/>
          <w:b/>
          <w:sz w:val="24"/>
          <w:szCs w:val="24"/>
        </w:rPr>
      </w:pPr>
      <w:r w:rsidRPr="009B1685">
        <w:rPr>
          <w:rFonts w:ascii="Arial Narrow" w:hAnsi="Arial Narrow"/>
          <w:b/>
          <w:bCs/>
          <w:sz w:val="24"/>
          <w:szCs w:val="24"/>
        </w:rPr>
        <w:t>Pouczenie</w:t>
      </w:r>
      <w:r w:rsidRPr="009B1685">
        <w:rPr>
          <w:rFonts w:ascii="Arial Narrow" w:hAnsi="Arial Narrow"/>
          <w:b/>
          <w:sz w:val="24"/>
          <w:szCs w:val="24"/>
        </w:rPr>
        <w:t xml:space="preserve"> o środkach ochrony prawnej przysługujących wykonawcy w toku postępowania o udzielenie zamówienia</w:t>
      </w:r>
    </w:p>
    <w:p w14:paraId="2A6DCBC3" w14:textId="2AD18537" w:rsidR="00CC486F" w:rsidRPr="009B1685" w:rsidRDefault="00CC486F">
      <w:pPr>
        <w:numPr>
          <w:ilvl w:val="0"/>
          <w:numId w:val="44"/>
        </w:numPr>
        <w:spacing w:after="0" w:line="240" w:lineRule="auto"/>
        <w:ind w:left="284" w:right="-425" w:hanging="284"/>
        <w:jc w:val="both"/>
        <w:rPr>
          <w:rFonts w:ascii="Arial Narrow" w:hAnsi="Arial Narrow"/>
          <w:sz w:val="24"/>
          <w:szCs w:val="24"/>
        </w:rPr>
      </w:pPr>
      <w:r w:rsidRPr="009B1685">
        <w:rPr>
          <w:rFonts w:ascii="Arial Narrow" w:hAnsi="Arial Narrow"/>
          <w:sz w:val="24"/>
          <w:szCs w:val="24"/>
        </w:rPr>
        <w:t>Środki ochrony prawnej określone w niniejszym dziale przysługują wykonawcy, uczestnikowi konkursu oraz innemu podmiotowi, jeżeli ma lub miał interes w uzyskaniu zamówienia oraz poniósł lub może ponieść szkodę w wyniku naruszenia przez zamawiającego przepisów ustawy PZP.</w:t>
      </w:r>
    </w:p>
    <w:p w14:paraId="512ED07B" w14:textId="77777777" w:rsidR="00CC486F" w:rsidRPr="009B1685" w:rsidRDefault="00CC486F">
      <w:pPr>
        <w:numPr>
          <w:ilvl w:val="0"/>
          <w:numId w:val="44"/>
        </w:numPr>
        <w:spacing w:after="0" w:line="240" w:lineRule="auto"/>
        <w:ind w:left="284" w:right="-425" w:hanging="284"/>
        <w:jc w:val="both"/>
        <w:rPr>
          <w:rFonts w:ascii="Arial Narrow" w:hAnsi="Arial Narrow"/>
          <w:sz w:val="24"/>
          <w:szCs w:val="24"/>
        </w:rPr>
      </w:pPr>
      <w:r w:rsidRPr="009B1685">
        <w:rPr>
          <w:rFonts w:ascii="Arial Narrow" w:hAnsi="Arial Narrow"/>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C00D3F5" w14:textId="77777777" w:rsidR="00CC486F" w:rsidRPr="009B1685" w:rsidRDefault="00CC486F">
      <w:pPr>
        <w:numPr>
          <w:ilvl w:val="0"/>
          <w:numId w:val="44"/>
        </w:numPr>
        <w:spacing w:after="0" w:line="240" w:lineRule="auto"/>
        <w:ind w:left="284" w:right="-426" w:hanging="284"/>
        <w:jc w:val="both"/>
        <w:rPr>
          <w:rFonts w:ascii="Arial Narrow" w:hAnsi="Arial Narrow"/>
          <w:sz w:val="24"/>
          <w:szCs w:val="24"/>
        </w:rPr>
      </w:pPr>
      <w:r w:rsidRPr="009B1685">
        <w:rPr>
          <w:rFonts w:ascii="Arial Narrow" w:hAnsi="Arial Narrow"/>
          <w:sz w:val="24"/>
          <w:szCs w:val="24"/>
        </w:rPr>
        <w:t>Odwołanie przysługuje na:</w:t>
      </w:r>
    </w:p>
    <w:p w14:paraId="16D0063E" w14:textId="77777777" w:rsidR="00CC486F" w:rsidRPr="009B1685" w:rsidRDefault="00CC486F">
      <w:pPr>
        <w:numPr>
          <w:ilvl w:val="1"/>
          <w:numId w:val="45"/>
        </w:numPr>
        <w:spacing w:after="0" w:line="240" w:lineRule="auto"/>
        <w:ind w:left="567" w:right="-426" w:hanging="284"/>
        <w:jc w:val="both"/>
        <w:rPr>
          <w:rFonts w:ascii="Arial Narrow" w:hAnsi="Arial Narrow"/>
          <w:sz w:val="24"/>
          <w:szCs w:val="24"/>
        </w:rPr>
      </w:pPr>
      <w:r w:rsidRPr="009B1685">
        <w:rPr>
          <w:rFonts w:ascii="Arial Narrow" w:hAnsi="Arial Narrow"/>
          <w:sz w:val="24"/>
          <w:szCs w:val="24"/>
        </w:rPr>
        <w:t>niezgodną z przepisami ustawy czynność Zamawiającego, podjętą w postępowaniu o udzielenie zamówienia, w tym na projektowane postanowienie umowy;</w:t>
      </w:r>
    </w:p>
    <w:p w14:paraId="458C40C1" w14:textId="77777777" w:rsidR="00CC486F" w:rsidRPr="009B1685" w:rsidRDefault="00CC486F">
      <w:pPr>
        <w:numPr>
          <w:ilvl w:val="1"/>
          <w:numId w:val="45"/>
        </w:numPr>
        <w:spacing w:after="0" w:line="240" w:lineRule="auto"/>
        <w:ind w:left="567" w:right="-426" w:hanging="284"/>
        <w:jc w:val="both"/>
        <w:rPr>
          <w:rFonts w:ascii="Arial Narrow" w:hAnsi="Arial Narrow"/>
          <w:sz w:val="24"/>
          <w:szCs w:val="24"/>
        </w:rPr>
      </w:pPr>
      <w:r w:rsidRPr="009B1685">
        <w:rPr>
          <w:rFonts w:ascii="Arial Narrow" w:hAnsi="Arial Narrow"/>
          <w:sz w:val="24"/>
          <w:szCs w:val="24"/>
        </w:rPr>
        <w:t>zaniechanie czynności w postępowaniu o udzielenie zamówienia do której zamawiający był obowiązany na podstawie ustawy;</w:t>
      </w:r>
    </w:p>
    <w:p w14:paraId="309D09DA" w14:textId="77777777" w:rsidR="00CC486F" w:rsidRPr="009B1685" w:rsidRDefault="00CC486F">
      <w:pPr>
        <w:numPr>
          <w:ilvl w:val="0"/>
          <w:numId w:val="44"/>
        </w:numPr>
        <w:spacing w:after="0" w:line="240" w:lineRule="auto"/>
        <w:ind w:left="142" w:right="-426" w:hanging="284"/>
        <w:jc w:val="both"/>
        <w:rPr>
          <w:rFonts w:ascii="Arial Narrow" w:hAnsi="Arial Narrow"/>
          <w:sz w:val="24"/>
          <w:szCs w:val="24"/>
        </w:rPr>
      </w:pPr>
      <w:r w:rsidRPr="009B1685">
        <w:rPr>
          <w:rFonts w:ascii="Arial Narrow" w:hAnsi="Arial Narrow"/>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38FAC97" w14:textId="77777777" w:rsidR="00CC486F" w:rsidRPr="009B1685" w:rsidRDefault="00CC486F">
      <w:pPr>
        <w:numPr>
          <w:ilvl w:val="0"/>
          <w:numId w:val="44"/>
        </w:numPr>
        <w:spacing w:after="0" w:line="240" w:lineRule="auto"/>
        <w:ind w:left="142" w:right="-426" w:hanging="284"/>
        <w:jc w:val="both"/>
        <w:rPr>
          <w:rFonts w:ascii="Arial Narrow" w:hAnsi="Arial Narrow"/>
          <w:sz w:val="24"/>
          <w:szCs w:val="24"/>
        </w:rPr>
      </w:pPr>
      <w:r w:rsidRPr="009B1685">
        <w:rPr>
          <w:rFonts w:ascii="Arial Narrow" w:hAnsi="Arial Narrow"/>
          <w:sz w:val="24"/>
          <w:szCs w:val="24"/>
        </w:rPr>
        <w:t>Odwołanie wnosi się w terminie:</w:t>
      </w:r>
    </w:p>
    <w:p w14:paraId="09DCDFC5" w14:textId="77777777" w:rsidR="00CC486F" w:rsidRPr="009B1685" w:rsidRDefault="00CC486F">
      <w:pPr>
        <w:numPr>
          <w:ilvl w:val="0"/>
          <w:numId w:val="42"/>
        </w:numPr>
        <w:spacing w:after="0" w:line="240" w:lineRule="auto"/>
        <w:ind w:left="284" w:right="-426" w:hanging="284"/>
        <w:jc w:val="both"/>
        <w:rPr>
          <w:rFonts w:ascii="Arial Narrow" w:hAnsi="Arial Narrow"/>
          <w:sz w:val="24"/>
          <w:szCs w:val="24"/>
        </w:rPr>
      </w:pPr>
      <w:r w:rsidRPr="009B1685">
        <w:rPr>
          <w:rFonts w:ascii="Arial Narrow" w:hAnsi="Arial Narrow"/>
          <w:sz w:val="24"/>
          <w:szCs w:val="24"/>
        </w:rPr>
        <w:t>5 dni od dnia przekazania informacji o czynności zamawiającego stanowiącej podstawę jego wniesienia, jeżeli informacja została przekazana przy użyciu środków komunikacji elektronicznej,</w:t>
      </w:r>
    </w:p>
    <w:p w14:paraId="798143E8" w14:textId="77777777" w:rsidR="00CC486F" w:rsidRPr="009B1685" w:rsidRDefault="00CC486F">
      <w:pPr>
        <w:numPr>
          <w:ilvl w:val="0"/>
          <w:numId w:val="42"/>
        </w:numPr>
        <w:spacing w:after="0" w:line="240" w:lineRule="auto"/>
        <w:ind w:left="284" w:right="-426" w:hanging="284"/>
        <w:jc w:val="both"/>
        <w:rPr>
          <w:rFonts w:ascii="Arial Narrow" w:hAnsi="Arial Narrow"/>
          <w:sz w:val="24"/>
          <w:szCs w:val="24"/>
        </w:rPr>
      </w:pPr>
      <w:r w:rsidRPr="009B1685">
        <w:rPr>
          <w:rFonts w:ascii="Arial Narrow" w:hAnsi="Arial Narrow"/>
          <w:sz w:val="24"/>
          <w:szCs w:val="24"/>
        </w:rPr>
        <w:t>10 dni od dnia przekazania informacji o czynności zamawiającego stanowiącej podstawę jego wniesienia, jeżeli informacja została przekazana w sposób inny niż określony w pkt 1).</w:t>
      </w:r>
    </w:p>
    <w:p w14:paraId="6F171616" w14:textId="77777777" w:rsidR="00CC486F" w:rsidRPr="009B1685" w:rsidRDefault="00CC486F">
      <w:pPr>
        <w:numPr>
          <w:ilvl w:val="0"/>
          <w:numId w:val="44"/>
        </w:numPr>
        <w:tabs>
          <w:tab w:val="left" w:pos="284"/>
        </w:tabs>
        <w:spacing w:after="0" w:line="240" w:lineRule="auto"/>
        <w:ind w:left="142" w:right="-426" w:hanging="284"/>
        <w:jc w:val="both"/>
        <w:rPr>
          <w:rFonts w:ascii="Arial Narrow" w:hAnsi="Arial Narrow"/>
          <w:sz w:val="24"/>
          <w:szCs w:val="24"/>
        </w:rPr>
      </w:pPr>
      <w:r w:rsidRPr="009B1685">
        <w:rPr>
          <w:rFonts w:ascii="Arial Narrow" w:hAnsi="Arial Narrow"/>
          <w:sz w:val="24"/>
          <w:szCs w:val="24"/>
        </w:rPr>
        <w:t>Odwołanie wobec treści ogłoszenia lub treści SWZ wnosi się w terminie 5 dni od dnia zamieszczenia ogłoszenia w Biuletynie Zamówień Publicznych lub treści SWZ na stronie internetowej.</w:t>
      </w:r>
    </w:p>
    <w:p w14:paraId="63B73F1A" w14:textId="77777777" w:rsidR="00CC486F" w:rsidRPr="009B1685" w:rsidRDefault="00CC486F">
      <w:pPr>
        <w:numPr>
          <w:ilvl w:val="0"/>
          <w:numId w:val="44"/>
        </w:numPr>
        <w:tabs>
          <w:tab w:val="left" w:pos="284"/>
        </w:tabs>
        <w:spacing w:after="0" w:line="240" w:lineRule="auto"/>
        <w:ind w:left="142" w:right="-426" w:hanging="284"/>
        <w:jc w:val="both"/>
        <w:rPr>
          <w:rFonts w:ascii="Arial Narrow" w:hAnsi="Arial Narrow"/>
          <w:sz w:val="24"/>
          <w:szCs w:val="24"/>
        </w:rPr>
      </w:pPr>
      <w:r w:rsidRPr="009B1685">
        <w:rPr>
          <w:rFonts w:ascii="Arial Narrow" w:hAnsi="Arial Narrow"/>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7FCC50E" w14:textId="77777777" w:rsidR="00CC486F" w:rsidRPr="009B1685" w:rsidRDefault="00CC486F">
      <w:pPr>
        <w:numPr>
          <w:ilvl w:val="0"/>
          <w:numId w:val="44"/>
        </w:numPr>
        <w:tabs>
          <w:tab w:val="left" w:pos="284"/>
        </w:tabs>
        <w:spacing w:after="0" w:line="240" w:lineRule="auto"/>
        <w:ind w:left="142" w:right="-426" w:hanging="284"/>
        <w:jc w:val="both"/>
        <w:rPr>
          <w:rFonts w:ascii="Arial Narrow" w:hAnsi="Arial Narrow"/>
          <w:sz w:val="24"/>
          <w:szCs w:val="24"/>
        </w:rPr>
      </w:pPr>
      <w:r w:rsidRPr="009B1685">
        <w:rPr>
          <w:rFonts w:ascii="Arial Narrow" w:hAnsi="Arial Narrow"/>
          <w:sz w:val="24"/>
          <w:szCs w:val="24"/>
        </w:rPr>
        <w:t>Na orzeczenie Izby oraz postanowienie Prezesa Izby, o którym mowa w art. 519 ust. 1 ustawy p.z.p., stronom oraz uczestnikom postępowania odwoławczego przysługuje skarga do sądu.</w:t>
      </w:r>
    </w:p>
    <w:p w14:paraId="07206030" w14:textId="77777777" w:rsidR="00CC486F" w:rsidRPr="009B1685" w:rsidRDefault="00CC486F">
      <w:pPr>
        <w:numPr>
          <w:ilvl w:val="0"/>
          <w:numId w:val="44"/>
        </w:numPr>
        <w:tabs>
          <w:tab w:val="left" w:pos="284"/>
        </w:tabs>
        <w:spacing w:after="0" w:line="240" w:lineRule="auto"/>
        <w:ind w:left="142" w:right="-426" w:hanging="284"/>
        <w:jc w:val="both"/>
        <w:rPr>
          <w:rFonts w:ascii="Arial Narrow" w:hAnsi="Arial Narrow"/>
          <w:sz w:val="24"/>
          <w:szCs w:val="24"/>
        </w:rPr>
      </w:pPr>
      <w:r w:rsidRPr="009B1685">
        <w:rPr>
          <w:rFonts w:ascii="Arial Narrow" w:hAnsi="Arial Narrow"/>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16CA76" w14:textId="77777777" w:rsidR="00CC486F" w:rsidRPr="009B1685" w:rsidRDefault="00CC486F">
      <w:pPr>
        <w:numPr>
          <w:ilvl w:val="0"/>
          <w:numId w:val="44"/>
        </w:numPr>
        <w:tabs>
          <w:tab w:val="left" w:pos="284"/>
        </w:tabs>
        <w:spacing w:after="0" w:line="240" w:lineRule="auto"/>
        <w:ind w:left="142" w:right="-426" w:hanging="284"/>
        <w:jc w:val="both"/>
        <w:rPr>
          <w:rFonts w:ascii="Arial Narrow" w:hAnsi="Arial Narrow"/>
          <w:sz w:val="24"/>
          <w:szCs w:val="24"/>
        </w:rPr>
      </w:pPr>
      <w:r w:rsidRPr="009B1685">
        <w:rPr>
          <w:rFonts w:ascii="Arial Narrow" w:hAnsi="Arial Narrow"/>
          <w:sz w:val="24"/>
          <w:szCs w:val="24"/>
        </w:rPr>
        <w:t>Skargę wnosi się do Sądu Okręgowego w Warszawie - sądu zamówień publicznych, zwanego dalej "sądem zamówień publicznych".</w:t>
      </w:r>
    </w:p>
    <w:p w14:paraId="0561CD1D" w14:textId="77777777" w:rsidR="00CC486F" w:rsidRPr="009B1685" w:rsidRDefault="00CC486F">
      <w:pPr>
        <w:numPr>
          <w:ilvl w:val="0"/>
          <w:numId w:val="44"/>
        </w:numPr>
        <w:tabs>
          <w:tab w:val="left" w:pos="284"/>
        </w:tabs>
        <w:spacing w:after="0" w:line="240" w:lineRule="auto"/>
        <w:ind w:left="142" w:right="-426" w:hanging="284"/>
        <w:jc w:val="both"/>
        <w:rPr>
          <w:rFonts w:ascii="Arial Narrow" w:hAnsi="Arial Narrow"/>
          <w:sz w:val="24"/>
          <w:szCs w:val="24"/>
        </w:rPr>
      </w:pPr>
      <w:r w:rsidRPr="009B1685">
        <w:rPr>
          <w:rFonts w:ascii="Arial Narrow" w:hAnsi="Arial Narrow"/>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068684" w14:textId="77777777" w:rsidR="00CC486F" w:rsidRPr="009B1685" w:rsidRDefault="00CC486F">
      <w:pPr>
        <w:numPr>
          <w:ilvl w:val="0"/>
          <w:numId w:val="44"/>
        </w:numPr>
        <w:tabs>
          <w:tab w:val="left" w:pos="284"/>
        </w:tabs>
        <w:spacing w:after="0" w:line="240" w:lineRule="auto"/>
        <w:ind w:left="142" w:right="-426" w:hanging="284"/>
        <w:jc w:val="both"/>
        <w:rPr>
          <w:rFonts w:ascii="Arial Narrow" w:hAnsi="Arial Narrow"/>
          <w:sz w:val="24"/>
          <w:szCs w:val="24"/>
        </w:rPr>
      </w:pPr>
      <w:r w:rsidRPr="009B1685">
        <w:rPr>
          <w:rFonts w:ascii="Arial Narrow" w:hAnsi="Arial Narrow"/>
          <w:sz w:val="24"/>
          <w:szCs w:val="24"/>
        </w:rPr>
        <w:t>Prezes Izby przekazuje skargę wraz z aktami postępowania odwoławczego do sądu zamówień publicznych w terminie 7 dni od dnia jej otrzymania.</w:t>
      </w:r>
    </w:p>
    <w:p w14:paraId="596320D4" w14:textId="77777777" w:rsidR="00CC486F" w:rsidRPr="00D05355" w:rsidRDefault="00CC486F" w:rsidP="009B1685">
      <w:pPr>
        <w:tabs>
          <w:tab w:val="left" w:pos="0"/>
        </w:tabs>
        <w:spacing w:after="0" w:line="240" w:lineRule="auto"/>
        <w:ind w:right="-426"/>
        <w:jc w:val="both"/>
        <w:rPr>
          <w:rFonts w:ascii="Bookman Old Style" w:hAnsi="Bookman Old Style"/>
        </w:rPr>
      </w:pPr>
    </w:p>
    <w:p w14:paraId="6C2039B5" w14:textId="69F1B35A" w:rsidR="00943832" w:rsidRPr="009B1685" w:rsidRDefault="00943832" w:rsidP="009B1685">
      <w:pPr>
        <w:widowControl w:val="0"/>
        <w:numPr>
          <w:ilvl w:val="0"/>
          <w:numId w:val="1"/>
        </w:numPr>
        <w:autoSpaceDE w:val="0"/>
        <w:autoSpaceDN w:val="0"/>
        <w:adjustRightInd w:val="0"/>
        <w:spacing w:after="0" w:line="240" w:lineRule="auto"/>
        <w:ind w:left="142" w:right="-426" w:hanging="568"/>
        <w:jc w:val="both"/>
        <w:rPr>
          <w:rFonts w:ascii="Arial Narrow" w:hAnsi="Arial Narrow"/>
          <w:b/>
          <w:bCs/>
          <w:sz w:val="24"/>
          <w:szCs w:val="24"/>
        </w:rPr>
      </w:pPr>
      <w:r w:rsidRPr="009B1685">
        <w:rPr>
          <w:rFonts w:ascii="Arial Narrow" w:hAnsi="Arial Narrow"/>
          <w:b/>
          <w:bCs/>
          <w:sz w:val="24"/>
          <w:szCs w:val="24"/>
        </w:rPr>
        <w:t>Klauzula informacyjna z art. 13 RODO</w:t>
      </w:r>
    </w:p>
    <w:p w14:paraId="2B52D868" w14:textId="0E86A392" w:rsidR="00943832" w:rsidRPr="009B1685" w:rsidRDefault="00943832">
      <w:pPr>
        <w:widowControl w:val="0"/>
        <w:numPr>
          <w:ilvl w:val="0"/>
          <w:numId w:val="61"/>
        </w:numPr>
        <w:shd w:val="clear" w:color="auto" w:fill="FFFFFF"/>
        <w:tabs>
          <w:tab w:val="clear" w:pos="720"/>
        </w:tabs>
        <w:autoSpaceDE w:val="0"/>
        <w:autoSpaceDN w:val="0"/>
        <w:spacing w:after="0" w:line="240" w:lineRule="auto"/>
        <w:ind w:left="142" w:right="-426" w:hanging="426"/>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Zgodnie z </w:t>
      </w:r>
      <w:r w:rsidRPr="009B1685">
        <w:rPr>
          <w:rFonts w:ascii="Arial Narrow" w:eastAsia="Times New Roman" w:hAnsi="Arial Narrow" w:cs="Segoe UI Semibold"/>
          <w:b/>
          <w:bCs/>
          <w:color w:val="1B1B1B"/>
          <w:sz w:val="24"/>
          <w:szCs w:val="24"/>
          <w:lang w:eastAsia="pl-PL"/>
        </w:rPr>
        <w:t>art. 13 ust. 1 i 2 </w:t>
      </w:r>
      <w:r w:rsidRPr="009B1685">
        <w:rPr>
          <w:rFonts w:ascii="Arial Narrow" w:eastAsia="Times New Roman" w:hAnsi="Arial Narrow" w:cs="Segoe UI Semibold"/>
          <w:color w:val="1B1B1B"/>
          <w:sz w:val="24"/>
          <w:szCs w:val="24"/>
          <w:lang w:eastAsia="pl-PL"/>
        </w:rPr>
        <w:t>Rozporządzenia Parlamentu Europejskiego i Rady (UE) 2016/679</w:t>
      </w:r>
      <w:r w:rsidR="001D282D" w:rsidRPr="009B1685">
        <w:rPr>
          <w:rFonts w:ascii="Arial Narrow" w:eastAsia="Times New Roman" w:hAnsi="Arial Narrow" w:cs="Segoe UI Semibold"/>
          <w:color w:val="1B1B1B"/>
          <w:sz w:val="24"/>
          <w:szCs w:val="24"/>
          <w:lang w:eastAsia="pl-PL"/>
        </w:rPr>
        <w:t xml:space="preserve"> </w:t>
      </w:r>
      <w:r w:rsidRPr="009B1685">
        <w:rPr>
          <w:rFonts w:ascii="Arial Narrow" w:eastAsia="Times New Roman" w:hAnsi="Arial Narrow" w:cs="Segoe UI Semibold"/>
          <w:color w:val="1B1B1B"/>
          <w:sz w:val="24"/>
          <w:szCs w:val="24"/>
          <w:lang w:eastAsia="pl-PL"/>
        </w:rP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w:t>
      </w:r>
      <w:r w:rsidR="000873AB" w:rsidRPr="009B1685">
        <w:rPr>
          <w:rFonts w:ascii="Arial Narrow" w:eastAsia="Times New Roman" w:hAnsi="Arial Narrow" w:cs="Segoe UI Semibold"/>
          <w:color w:val="1B1B1B"/>
          <w:sz w:val="24"/>
          <w:szCs w:val="24"/>
          <w:lang w:eastAsia="pl-PL"/>
        </w:rPr>
        <w:t xml:space="preserve">z. UE L 119 z 04.05.2016, </w:t>
      </w:r>
      <w:r w:rsidRPr="009B1685">
        <w:rPr>
          <w:rFonts w:ascii="Arial Narrow" w:eastAsia="Times New Roman" w:hAnsi="Arial Narrow" w:cs="Segoe UI Semibold"/>
          <w:color w:val="1B1B1B"/>
          <w:sz w:val="24"/>
          <w:szCs w:val="24"/>
          <w:lang w:eastAsia="pl-PL"/>
        </w:rPr>
        <w:t>zwanego dalej </w:t>
      </w:r>
      <w:r w:rsidRPr="009B1685">
        <w:rPr>
          <w:rFonts w:ascii="Arial Narrow" w:eastAsia="Times New Roman" w:hAnsi="Arial Narrow" w:cs="Segoe UI Semibold"/>
          <w:bCs/>
          <w:color w:val="1B1B1B"/>
          <w:sz w:val="24"/>
          <w:szCs w:val="24"/>
          <w:lang w:eastAsia="pl-PL"/>
        </w:rPr>
        <w:t>RODO</w:t>
      </w:r>
      <w:r w:rsidRPr="009B1685">
        <w:rPr>
          <w:rFonts w:ascii="Arial Narrow" w:eastAsia="Times New Roman" w:hAnsi="Arial Narrow" w:cs="Segoe UI Semibold"/>
          <w:color w:val="1B1B1B"/>
          <w:sz w:val="24"/>
          <w:szCs w:val="24"/>
          <w:lang w:eastAsia="pl-PL"/>
        </w:rPr>
        <w:t>), uprzejmie informujemy że:</w:t>
      </w:r>
    </w:p>
    <w:p w14:paraId="2444C6CE" w14:textId="787A6673" w:rsidR="00943832" w:rsidRPr="009B1685" w:rsidRDefault="00943832">
      <w:pPr>
        <w:widowControl w:val="0"/>
        <w:numPr>
          <w:ilvl w:val="0"/>
          <w:numId w:val="64"/>
        </w:numPr>
        <w:shd w:val="clear" w:color="auto" w:fill="FFFFFF"/>
        <w:tabs>
          <w:tab w:val="clear" w:pos="720"/>
        </w:tabs>
        <w:autoSpaceDE w:val="0"/>
        <w:autoSpaceDN w:val="0"/>
        <w:spacing w:after="0" w:line="240" w:lineRule="auto"/>
        <w:ind w:left="567" w:right="-426" w:hanging="426"/>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bCs/>
          <w:color w:val="1B1B1B"/>
          <w:sz w:val="24"/>
          <w:szCs w:val="24"/>
          <w:lang w:eastAsia="pl-PL"/>
        </w:rPr>
        <w:t>administratorem</w:t>
      </w:r>
      <w:r w:rsidRPr="009B1685">
        <w:rPr>
          <w:rFonts w:ascii="Arial Narrow" w:eastAsia="Times New Roman" w:hAnsi="Arial Narrow" w:cs="Segoe UI Semibold"/>
          <w:color w:val="1B1B1B"/>
          <w:sz w:val="24"/>
          <w:szCs w:val="24"/>
          <w:lang w:eastAsia="pl-PL"/>
        </w:rPr>
        <w:t> Pani/Pana danych osobowych jest </w:t>
      </w:r>
      <w:r w:rsidRPr="009B1685">
        <w:rPr>
          <w:rFonts w:ascii="Arial Narrow" w:eastAsia="Times New Roman" w:hAnsi="Arial Narrow" w:cs="Segoe UI Semibold"/>
          <w:bCs/>
          <w:color w:val="1B1B1B"/>
          <w:sz w:val="24"/>
          <w:szCs w:val="24"/>
          <w:lang w:eastAsia="pl-PL"/>
        </w:rPr>
        <w:t xml:space="preserve">Pleszewskie Centrum Medyczne w Pleszewie Sp. z o.o., </w:t>
      </w:r>
      <w:r w:rsidRPr="009B1685">
        <w:rPr>
          <w:rFonts w:ascii="Arial Narrow" w:eastAsia="Times New Roman" w:hAnsi="Arial Narrow" w:cs="Segoe UI Semibold"/>
          <w:color w:val="1B1B1B"/>
          <w:sz w:val="24"/>
          <w:szCs w:val="24"/>
          <w:lang w:eastAsia="pl-PL"/>
        </w:rPr>
        <w:t>z siedzibę przy </w:t>
      </w:r>
      <w:r w:rsidRPr="009B1685">
        <w:rPr>
          <w:rFonts w:ascii="Arial Narrow" w:eastAsia="Times New Roman" w:hAnsi="Arial Narrow" w:cs="Segoe UI Semibold"/>
          <w:bCs/>
          <w:color w:val="1B1B1B"/>
          <w:sz w:val="24"/>
          <w:szCs w:val="24"/>
          <w:lang w:eastAsia="pl-PL"/>
        </w:rPr>
        <w:t>ul. Poznańskiej 125a</w:t>
      </w:r>
      <w:r w:rsidRPr="009B1685">
        <w:rPr>
          <w:rFonts w:ascii="Arial Narrow" w:eastAsia="Times New Roman" w:hAnsi="Arial Narrow" w:cs="Segoe UI Semibold"/>
          <w:color w:val="1B1B1B"/>
          <w:sz w:val="24"/>
          <w:szCs w:val="24"/>
          <w:lang w:eastAsia="pl-PL"/>
        </w:rPr>
        <w:t>, </w:t>
      </w:r>
      <w:r w:rsidRPr="009B1685">
        <w:rPr>
          <w:rFonts w:ascii="Arial Narrow" w:eastAsia="Times New Roman" w:hAnsi="Arial Narrow" w:cs="Segoe UI Semibold"/>
          <w:bCs/>
          <w:color w:val="1B1B1B"/>
          <w:sz w:val="24"/>
          <w:szCs w:val="24"/>
          <w:lang w:eastAsia="pl-PL"/>
        </w:rPr>
        <w:t>63-300 Pleszew</w:t>
      </w:r>
      <w:r w:rsidRPr="009B1685">
        <w:rPr>
          <w:rFonts w:ascii="Arial Narrow" w:eastAsia="Times New Roman" w:hAnsi="Arial Narrow" w:cs="Segoe UI Semibold"/>
          <w:color w:val="1B1B1B"/>
          <w:sz w:val="24"/>
          <w:szCs w:val="24"/>
          <w:lang w:eastAsia="pl-PL"/>
        </w:rPr>
        <w:t>;</w:t>
      </w:r>
    </w:p>
    <w:p w14:paraId="7D8B8913" w14:textId="2B98EA5F" w:rsidR="00943832" w:rsidRPr="009B1685" w:rsidRDefault="00943832">
      <w:pPr>
        <w:widowControl w:val="0"/>
        <w:numPr>
          <w:ilvl w:val="0"/>
          <w:numId w:val="64"/>
        </w:numPr>
        <w:shd w:val="clear" w:color="auto" w:fill="FFFFFF"/>
        <w:tabs>
          <w:tab w:val="clear" w:pos="720"/>
        </w:tabs>
        <w:autoSpaceDE w:val="0"/>
        <w:autoSpaceDN w:val="0"/>
        <w:spacing w:after="0" w:line="240" w:lineRule="auto"/>
        <w:ind w:left="567" w:right="-426" w:hanging="426"/>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w sprawach związanych z Pani/Pana danymi proszę o kontaktować się z </w:t>
      </w:r>
      <w:r w:rsidRPr="009B1685">
        <w:rPr>
          <w:rFonts w:ascii="Arial Narrow" w:eastAsia="Times New Roman" w:hAnsi="Arial Narrow" w:cs="Segoe UI Semibold"/>
          <w:bCs/>
          <w:color w:val="1B1B1B"/>
          <w:sz w:val="24"/>
          <w:szCs w:val="24"/>
          <w:lang w:eastAsia="pl-PL"/>
        </w:rPr>
        <w:t>Inspektorem Ochrony Danych,</w:t>
      </w:r>
      <w:r w:rsidRPr="009B1685">
        <w:rPr>
          <w:rFonts w:ascii="Arial Narrow" w:eastAsia="Times New Roman" w:hAnsi="Arial Narrow" w:cs="Segoe UI Semibold"/>
          <w:color w:val="1B1B1B"/>
          <w:sz w:val="24"/>
          <w:szCs w:val="24"/>
          <w:lang w:eastAsia="pl-PL"/>
        </w:rPr>
        <w:t> kontakt pisemny za pomocą poczty tradycyjnej na adres </w:t>
      </w:r>
      <w:r w:rsidRPr="009B1685">
        <w:rPr>
          <w:rFonts w:ascii="Arial Narrow" w:eastAsia="Times New Roman" w:hAnsi="Arial Narrow" w:cs="Segoe UI Semibold"/>
          <w:bCs/>
          <w:color w:val="1B1B1B"/>
          <w:sz w:val="24"/>
          <w:szCs w:val="24"/>
          <w:lang w:eastAsia="pl-PL"/>
        </w:rPr>
        <w:t>ul. Poznańska 125a, 63-300 Pleszew</w:t>
      </w:r>
      <w:r w:rsidRPr="009B1685">
        <w:rPr>
          <w:rFonts w:ascii="Arial Narrow" w:eastAsia="Times New Roman" w:hAnsi="Arial Narrow" w:cs="Segoe UI Semibold"/>
          <w:color w:val="1B1B1B"/>
          <w:sz w:val="24"/>
          <w:szCs w:val="24"/>
          <w:lang w:eastAsia="pl-PL"/>
        </w:rPr>
        <w:t xml:space="preserve">, pocztą elektroniczną na adres mail: </w:t>
      </w:r>
      <w:r w:rsidR="00760E54" w:rsidRPr="009B1685">
        <w:rPr>
          <w:rFonts w:ascii="Arial Narrow" w:eastAsia="Times New Roman" w:hAnsi="Arial Narrow" w:cs="Segoe UI Semibold"/>
          <w:color w:val="1B1B1B"/>
          <w:sz w:val="24"/>
          <w:szCs w:val="24"/>
          <w:lang w:eastAsia="pl-PL"/>
        </w:rPr>
        <w:t>i.nowacka@szpitapleszew.pl</w:t>
      </w:r>
      <w:r w:rsidRPr="009B1685">
        <w:rPr>
          <w:rFonts w:ascii="Arial Narrow" w:eastAsia="Times New Roman" w:hAnsi="Arial Narrow" w:cs="Segoe UI Semibold"/>
          <w:color w:val="1B1B1B"/>
          <w:sz w:val="24"/>
          <w:szCs w:val="24"/>
          <w:lang w:eastAsia="pl-PL"/>
        </w:rPr>
        <w:t xml:space="preserve">, tel. </w:t>
      </w:r>
      <w:r w:rsidRPr="009B1685">
        <w:rPr>
          <w:rFonts w:ascii="Arial Narrow" w:eastAsia="Times New Roman" w:hAnsi="Arial Narrow" w:cs="Segoe UI Semibold"/>
          <w:sz w:val="24"/>
          <w:szCs w:val="24"/>
          <w:lang w:eastAsia="pl-PL"/>
        </w:rPr>
        <w:t>62 74 20</w:t>
      </w:r>
      <w:r w:rsidR="000B1719" w:rsidRPr="009B1685">
        <w:rPr>
          <w:rFonts w:ascii="Arial Narrow" w:eastAsia="Times New Roman" w:hAnsi="Arial Narrow" w:cs="Segoe UI Semibold"/>
          <w:sz w:val="24"/>
          <w:szCs w:val="24"/>
          <w:lang w:eastAsia="pl-PL"/>
        </w:rPr>
        <w:t xml:space="preserve"> 768</w:t>
      </w:r>
      <w:r w:rsidR="00760E54" w:rsidRPr="009B1685">
        <w:rPr>
          <w:rFonts w:ascii="Arial Narrow" w:eastAsia="Times New Roman" w:hAnsi="Arial Narrow" w:cs="Segoe UI Semibold"/>
          <w:sz w:val="24"/>
          <w:szCs w:val="24"/>
          <w:lang w:eastAsia="pl-PL"/>
        </w:rPr>
        <w:t>.</w:t>
      </w:r>
    </w:p>
    <w:p w14:paraId="6D169F9A" w14:textId="022BA06B" w:rsidR="00943832" w:rsidRPr="009B1685" w:rsidRDefault="00943832">
      <w:pPr>
        <w:widowControl w:val="0"/>
        <w:numPr>
          <w:ilvl w:val="0"/>
          <w:numId w:val="64"/>
        </w:numPr>
        <w:shd w:val="clear" w:color="auto" w:fill="FFFFFF"/>
        <w:tabs>
          <w:tab w:val="clear" w:pos="720"/>
        </w:tabs>
        <w:autoSpaceDE w:val="0"/>
        <w:autoSpaceDN w:val="0"/>
        <w:spacing w:after="0" w:line="240" w:lineRule="auto"/>
        <w:ind w:left="567" w:right="-426" w:hanging="426"/>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Pani/Pana dane osobowe przetwarzane będą na podstawie </w:t>
      </w:r>
      <w:r w:rsidRPr="009B1685">
        <w:rPr>
          <w:rFonts w:ascii="Arial Narrow" w:eastAsia="Times New Roman" w:hAnsi="Arial Narrow" w:cs="Segoe UI Semibold"/>
          <w:bCs/>
          <w:color w:val="1B1B1B"/>
          <w:sz w:val="24"/>
          <w:szCs w:val="24"/>
          <w:lang w:eastAsia="pl-PL"/>
        </w:rPr>
        <w:t>art. 6 ust. 1 lit. c RODO</w:t>
      </w:r>
      <w:r w:rsidRPr="009B1685">
        <w:rPr>
          <w:rFonts w:ascii="Arial Narrow" w:eastAsia="Times New Roman" w:hAnsi="Arial Narrow" w:cs="Segoe UI Semibold"/>
          <w:color w:val="1B1B1B"/>
          <w:sz w:val="24"/>
          <w:szCs w:val="24"/>
          <w:lang w:eastAsia="pl-PL"/>
        </w:rPr>
        <w:t> </w:t>
      </w:r>
      <w:r w:rsidR="000873AB" w:rsidRPr="009B1685">
        <w:rPr>
          <w:rFonts w:ascii="Arial Narrow" w:eastAsia="Times New Roman" w:hAnsi="Arial Narrow" w:cs="Segoe UI Semibold"/>
          <w:color w:val="1B1B1B"/>
          <w:sz w:val="24"/>
          <w:szCs w:val="24"/>
          <w:lang w:eastAsia="pl-PL"/>
        </w:rPr>
        <w:br/>
      </w:r>
      <w:r w:rsidRPr="009B1685">
        <w:rPr>
          <w:rFonts w:ascii="Arial Narrow" w:eastAsia="Times New Roman" w:hAnsi="Arial Narrow" w:cs="Segoe UI Semibold"/>
          <w:color w:val="1B1B1B"/>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w:t>
      </w:r>
      <w:r w:rsidRPr="009B1685">
        <w:rPr>
          <w:rFonts w:ascii="Arial Narrow" w:eastAsia="Times New Roman" w:hAnsi="Arial Narrow" w:cs="Segoe UI Semibold"/>
          <w:bCs/>
          <w:color w:val="1B1B1B"/>
          <w:sz w:val="24"/>
          <w:szCs w:val="24"/>
          <w:lang w:eastAsia="pl-PL"/>
        </w:rPr>
        <w:t>Zamawiającym</w:t>
      </w:r>
      <w:r w:rsidRPr="009B1685">
        <w:rPr>
          <w:rFonts w:ascii="Arial Narrow" w:eastAsia="Times New Roman" w:hAnsi="Arial Narrow" w:cs="Segoe UI Semibold"/>
          <w:color w:val="1B1B1B"/>
          <w:sz w:val="24"/>
          <w:szCs w:val="24"/>
          <w:lang w:eastAsia="pl-PL"/>
        </w:rPr>
        <w:t>;</w:t>
      </w:r>
    </w:p>
    <w:p w14:paraId="17F5C0F9" w14:textId="77777777" w:rsidR="00943832" w:rsidRPr="009B1685" w:rsidRDefault="00943832">
      <w:pPr>
        <w:widowControl w:val="0"/>
        <w:numPr>
          <w:ilvl w:val="0"/>
          <w:numId w:val="64"/>
        </w:numPr>
        <w:shd w:val="clear" w:color="auto" w:fill="FFFFFF"/>
        <w:tabs>
          <w:tab w:val="clear" w:pos="720"/>
        </w:tabs>
        <w:autoSpaceDE w:val="0"/>
        <w:autoSpaceDN w:val="0"/>
        <w:spacing w:after="0" w:line="240" w:lineRule="auto"/>
        <w:ind w:left="567" w:right="-426" w:hanging="426"/>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odbiorcami Pani/Pana danych osobowych będą osoby lub podmioty, którym udostępniona zostanie dokumentacja postępowania w oparciu o </w:t>
      </w:r>
      <w:r w:rsidRPr="009B1685">
        <w:rPr>
          <w:rFonts w:ascii="Arial Narrow" w:eastAsia="Times New Roman" w:hAnsi="Arial Narrow" w:cs="Segoe UI Semibold"/>
          <w:bCs/>
          <w:color w:val="1B1B1B"/>
          <w:sz w:val="24"/>
          <w:szCs w:val="24"/>
          <w:lang w:eastAsia="pl-PL"/>
        </w:rPr>
        <w:t>art.18 oraz art. 74 ustawy PZP</w:t>
      </w:r>
      <w:r w:rsidRPr="009B1685">
        <w:rPr>
          <w:rFonts w:ascii="Arial Narrow" w:eastAsia="Times New Roman" w:hAnsi="Arial Narrow" w:cs="Segoe UI Semibold"/>
          <w:color w:val="1B1B1B"/>
          <w:sz w:val="24"/>
          <w:szCs w:val="24"/>
          <w:lang w:eastAsia="pl-PL"/>
        </w:rPr>
        <w:t>;</w:t>
      </w:r>
    </w:p>
    <w:p w14:paraId="49F8C4D5" w14:textId="4EE27E65" w:rsidR="00943832" w:rsidRPr="009B1685" w:rsidRDefault="00943832">
      <w:pPr>
        <w:widowControl w:val="0"/>
        <w:numPr>
          <w:ilvl w:val="0"/>
          <w:numId w:val="64"/>
        </w:numPr>
        <w:shd w:val="clear" w:color="auto" w:fill="FFFFFF"/>
        <w:tabs>
          <w:tab w:val="clear" w:pos="720"/>
        </w:tabs>
        <w:autoSpaceDE w:val="0"/>
        <w:autoSpaceDN w:val="0"/>
        <w:spacing w:after="0" w:line="240" w:lineRule="auto"/>
        <w:ind w:left="567" w:right="-426" w:hanging="426"/>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Pani/Pana dane osobowe będą przechowywane, zgodnie z </w:t>
      </w:r>
      <w:r w:rsidRPr="009B1685">
        <w:rPr>
          <w:rFonts w:ascii="Arial Narrow" w:eastAsia="Times New Roman" w:hAnsi="Arial Narrow" w:cs="Segoe UI Semibold"/>
          <w:bCs/>
          <w:color w:val="1B1B1B"/>
          <w:sz w:val="24"/>
          <w:szCs w:val="24"/>
          <w:lang w:eastAsia="pl-PL"/>
        </w:rPr>
        <w:t>art. 78 ust. 1 PZP</w:t>
      </w:r>
      <w:r w:rsidRPr="009B1685">
        <w:rPr>
          <w:rFonts w:ascii="Arial Narrow" w:eastAsia="Times New Roman" w:hAnsi="Arial Narrow" w:cs="Segoe UI Semibold"/>
          <w:color w:val="1B1B1B"/>
          <w:sz w:val="24"/>
          <w:szCs w:val="24"/>
          <w:lang w:eastAsia="pl-PL"/>
        </w:rPr>
        <w:t>, przez okres </w:t>
      </w:r>
      <w:r w:rsidRPr="009B1685">
        <w:rPr>
          <w:rFonts w:ascii="Arial Narrow" w:eastAsia="Times New Roman" w:hAnsi="Arial Narrow" w:cs="Segoe UI Semibold"/>
          <w:bCs/>
          <w:color w:val="1B1B1B"/>
          <w:sz w:val="24"/>
          <w:szCs w:val="24"/>
          <w:lang w:eastAsia="pl-PL"/>
        </w:rPr>
        <w:t>4 lat</w:t>
      </w:r>
      <w:r w:rsidR="000873AB" w:rsidRPr="009B1685">
        <w:rPr>
          <w:rFonts w:ascii="Arial Narrow" w:eastAsia="Times New Roman" w:hAnsi="Arial Narrow" w:cs="Segoe UI Semibold"/>
          <w:bCs/>
          <w:color w:val="1B1B1B"/>
          <w:sz w:val="24"/>
          <w:szCs w:val="24"/>
          <w:lang w:eastAsia="pl-PL"/>
        </w:rPr>
        <w:t xml:space="preserve"> </w:t>
      </w:r>
      <w:r w:rsidRPr="009B1685">
        <w:rPr>
          <w:rFonts w:ascii="Arial Narrow" w:eastAsia="Times New Roman" w:hAnsi="Arial Narrow" w:cs="Segoe UI Semibold"/>
          <w:color w:val="1B1B1B"/>
          <w:sz w:val="24"/>
          <w:szCs w:val="24"/>
          <w:lang w:eastAsia="pl-PL"/>
        </w:rPr>
        <w:t>od dnia zakończenia postępowania o udzielenie zamówienia, a jeżeli czas trwania umowy przekracza</w:t>
      </w:r>
      <w:r w:rsidR="000873AB" w:rsidRPr="009B1685">
        <w:rPr>
          <w:rFonts w:ascii="Arial Narrow" w:eastAsia="Times New Roman" w:hAnsi="Arial Narrow" w:cs="Segoe UI Semibold"/>
          <w:color w:val="1B1B1B"/>
          <w:sz w:val="24"/>
          <w:szCs w:val="24"/>
          <w:lang w:eastAsia="pl-PL"/>
        </w:rPr>
        <w:t xml:space="preserve"> </w:t>
      </w:r>
      <w:r w:rsidRPr="009B1685">
        <w:rPr>
          <w:rFonts w:ascii="Arial Narrow" w:eastAsia="Times New Roman" w:hAnsi="Arial Narrow" w:cs="Segoe UI Semibold"/>
          <w:color w:val="1B1B1B"/>
          <w:sz w:val="24"/>
          <w:szCs w:val="24"/>
          <w:lang w:eastAsia="pl-PL"/>
        </w:rPr>
        <w:t>4 lata, okres przechowywania obejmuje cały czas trwania umowy;</w:t>
      </w:r>
    </w:p>
    <w:p w14:paraId="67A3F7F1" w14:textId="2666EBD3" w:rsidR="00943832" w:rsidRPr="009B1685" w:rsidRDefault="00943832">
      <w:pPr>
        <w:widowControl w:val="0"/>
        <w:numPr>
          <w:ilvl w:val="0"/>
          <w:numId w:val="64"/>
        </w:numPr>
        <w:shd w:val="clear" w:color="auto" w:fill="FFFFFF"/>
        <w:tabs>
          <w:tab w:val="clear" w:pos="720"/>
        </w:tabs>
        <w:autoSpaceDE w:val="0"/>
        <w:autoSpaceDN w:val="0"/>
        <w:spacing w:after="0" w:line="240" w:lineRule="auto"/>
        <w:ind w:left="567" w:right="-426" w:hanging="426"/>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obowiązek podania przez Panią/Pana danych osobowych bezpośrednio Pani/Pana dotyczących jest wymogiem określonym w przepisach ustawy PZP, związanym z udziałem w postępowaniu</w:t>
      </w:r>
      <w:r w:rsidR="000873AB" w:rsidRPr="009B1685">
        <w:rPr>
          <w:rFonts w:ascii="Arial Narrow" w:eastAsia="Times New Roman" w:hAnsi="Arial Narrow" w:cs="Segoe UI Semibold"/>
          <w:color w:val="1B1B1B"/>
          <w:sz w:val="24"/>
          <w:szCs w:val="24"/>
          <w:lang w:eastAsia="pl-PL"/>
        </w:rPr>
        <w:t xml:space="preserve"> </w:t>
      </w:r>
      <w:r w:rsidRPr="009B1685">
        <w:rPr>
          <w:rFonts w:ascii="Arial Narrow" w:eastAsia="Times New Roman" w:hAnsi="Arial Narrow" w:cs="Segoe UI Semibold"/>
          <w:color w:val="1B1B1B"/>
          <w:sz w:val="24"/>
          <w:szCs w:val="24"/>
          <w:lang w:eastAsia="pl-PL"/>
        </w:rPr>
        <w:t>o udzielenie zamówienia publicznego; konsekwencje niepodania określonych danych wynikają</w:t>
      </w:r>
      <w:r w:rsidR="000873AB" w:rsidRPr="009B1685">
        <w:rPr>
          <w:rFonts w:ascii="Arial Narrow" w:eastAsia="Times New Roman" w:hAnsi="Arial Narrow" w:cs="Segoe UI Semibold"/>
          <w:color w:val="1B1B1B"/>
          <w:sz w:val="24"/>
          <w:szCs w:val="24"/>
          <w:lang w:eastAsia="pl-PL"/>
        </w:rPr>
        <w:t xml:space="preserve"> </w:t>
      </w:r>
      <w:r w:rsidRPr="009B1685">
        <w:rPr>
          <w:rFonts w:ascii="Arial Narrow" w:eastAsia="Times New Roman" w:hAnsi="Arial Narrow" w:cs="Segoe UI Semibold"/>
          <w:color w:val="1B1B1B"/>
          <w:sz w:val="24"/>
          <w:szCs w:val="24"/>
          <w:lang w:eastAsia="pl-PL"/>
        </w:rPr>
        <w:t>z ustawy PZP;</w:t>
      </w:r>
    </w:p>
    <w:p w14:paraId="186BCD38" w14:textId="2262A0E6" w:rsidR="00943832" w:rsidRPr="009B1685" w:rsidRDefault="00943832">
      <w:pPr>
        <w:widowControl w:val="0"/>
        <w:numPr>
          <w:ilvl w:val="0"/>
          <w:numId w:val="64"/>
        </w:numPr>
        <w:shd w:val="clear" w:color="auto" w:fill="FFFFFF"/>
        <w:tabs>
          <w:tab w:val="clear" w:pos="720"/>
        </w:tabs>
        <w:autoSpaceDE w:val="0"/>
        <w:autoSpaceDN w:val="0"/>
        <w:spacing w:after="0" w:line="240" w:lineRule="auto"/>
        <w:ind w:left="567" w:right="-426" w:hanging="426"/>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w odniesieniu do Pani/Pana danych osobowych decyzje nie będą podejmowane w sposób zautomatyzowany, stosownie do </w:t>
      </w:r>
      <w:r w:rsidRPr="009B1685">
        <w:rPr>
          <w:rFonts w:ascii="Arial Narrow" w:eastAsia="Times New Roman" w:hAnsi="Arial Narrow" w:cs="Segoe UI Semibold"/>
          <w:bCs/>
          <w:color w:val="1B1B1B"/>
          <w:sz w:val="24"/>
          <w:szCs w:val="24"/>
          <w:lang w:eastAsia="pl-PL"/>
        </w:rPr>
        <w:t>art. 22 RODO</w:t>
      </w:r>
      <w:r w:rsidRPr="009B1685">
        <w:rPr>
          <w:rFonts w:ascii="Arial Narrow" w:eastAsia="Times New Roman" w:hAnsi="Arial Narrow" w:cs="Segoe UI Semibold"/>
          <w:color w:val="1B1B1B"/>
          <w:sz w:val="24"/>
          <w:szCs w:val="24"/>
          <w:lang w:eastAsia="pl-PL"/>
        </w:rPr>
        <w:t>;</w:t>
      </w:r>
    </w:p>
    <w:p w14:paraId="7AAC89B3" w14:textId="77777777" w:rsidR="00943832" w:rsidRPr="009B1685" w:rsidRDefault="00943832">
      <w:pPr>
        <w:widowControl w:val="0"/>
        <w:numPr>
          <w:ilvl w:val="0"/>
          <w:numId w:val="64"/>
        </w:numPr>
        <w:shd w:val="clear" w:color="auto" w:fill="FFFFFF"/>
        <w:tabs>
          <w:tab w:val="clear" w:pos="720"/>
        </w:tabs>
        <w:autoSpaceDE w:val="0"/>
        <w:autoSpaceDN w:val="0"/>
        <w:spacing w:after="0" w:line="240" w:lineRule="auto"/>
        <w:ind w:left="567" w:right="-426" w:hanging="426"/>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posiada Pani/Pan:</w:t>
      </w:r>
    </w:p>
    <w:p w14:paraId="482B863F" w14:textId="77777777" w:rsidR="00943832" w:rsidRPr="009B1685" w:rsidRDefault="00943832">
      <w:pPr>
        <w:widowControl w:val="0"/>
        <w:numPr>
          <w:ilvl w:val="0"/>
          <w:numId w:val="62"/>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na podstawie </w:t>
      </w:r>
      <w:r w:rsidRPr="009B1685">
        <w:rPr>
          <w:rFonts w:ascii="Arial Narrow" w:eastAsia="Times New Roman" w:hAnsi="Arial Narrow" w:cs="Segoe UI Semibold"/>
          <w:bCs/>
          <w:color w:val="1B1B1B"/>
          <w:sz w:val="24"/>
          <w:szCs w:val="24"/>
          <w:lang w:eastAsia="pl-PL"/>
        </w:rPr>
        <w:t>art. 15 RODO</w:t>
      </w:r>
      <w:r w:rsidRPr="009B1685">
        <w:rPr>
          <w:rFonts w:ascii="Arial Narrow" w:eastAsia="Times New Roman" w:hAnsi="Arial Narrow" w:cs="Segoe UI Semibold"/>
          <w:color w:val="1B1B1B"/>
          <w:sz w:val="24"/>
          <w:szCs w:val="24"/>
          <w:lang w:eastAsia="pl-PL"/>
        </w:rPr>
        <w:t> prawo dostępu do danych osobowych Pani/Pana dotyczących;</w:t>
      </w:r>
    </w:p>
    <w:p w14:paraId="48CA0038" w14:textId="77777777" w:rsidR="00943832" w:rsidRPr="009B1685" w:rsidRDefault="00943832">
      <w:pPr>
        <w:widowControl w:val="0"/>
        <w:numPr>
          <w:ilvl w:val="0"/>
          <w:numId w:val="62"/>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na podstawie </w:t>
      </w:r>
      <w:r w:rsidRPr="009B1685">
        <w:rPr>
          <w:rFonts w:ascii="Arial Narrow" w:eastAsia="Times New Roman" w:hAnsi="Arial Narrow" w:cs="Segoe UI Semibold"/>
          <w:bCs/>
          <w:color w:val="1B1B1B"/>
          <w:sz w:val="24"/>
          <w:szCs w:val="24"/>
          <w:lang w:eastAsia="pl-PL"/>
        </w:rPr>
        <w:t>art. 16 RODO</w:t>
      </w:r>
      <w:r w:rsidRPr="009B1685">
        <w:rPr>
          <w:rFonts w:ascii="Arial Narrow" w:eastAsia="Times New Roman" w:hAnsi="Arial Narrow" w:cs="Segoe UI Semibold"/>
          <w:color w:val="1B1B1B"/>
          <w:sz w:val="24"/>
          <w:szCs w:val="24"/>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8773C50" w14:textId="77777777" w:rsidR="00943832" w:rsidRPr="009B1685" w:rsidRDefault="00943832">
      <w:pPr>
        <w:widowControl w:val="0"/>
        <w:numPr>
          <w:ilvl w:val="0"/>
          <w:numId w:val="62"/>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na podstawie </w:t>
      </w:r>
      <w:r w:rsidRPr="009B1685">
        <w:rPr>
          <w:rFonts w:ascii="Arial Narrow" w:eastAsia="Times New Roman" w:hAnsi="Arial Narrow" w:cs="Segoe UI Semibold"/>
          <w:bCs/>
          <w:color w:val="1B1B1B"/>
          <w:sz w:val="24"/>
          <w:szCs w:val="24"/>
          <w:lang w:eastAsia="pl-PL"/>
        </w:rPr>
        <w:t>art. 18 RODO</w:t>
      </w:r>
      <w:r w:rsidRPr="009B1685">
        <w:rPr>
          <w:rFonts w:ascii="Arial Narrow" w:eastAsia="Times New Roman" w:hAnsi="Arial Narrow" w:cs="Segoe UI Semibold"/>
          <w:color w:val="1B1B1B"/>
          <w:sz w:val="24"/>
          <w:szCs w:val="24"/>
          <w:lang w:eastAsia="pl-PL"/>
        </w:rPr>
        <w:t> prawo żądania od administratora ograniczenia przetwarzania danych osobowych z zastrzeżeniem przypadków, o których mowa w </w:t>
      </w:r>
      <w:r w:rsidRPr="009B1685">
        <w:rPr>
          <w:rFonts w:ascii="Arial Narrow" w:eastAsia="Times New Roman" w:hAnsi="Arial Narrow" w:cs="Segoe UI Semibold"/>
          <w:bCs/>
          <w:color w:val="1B1B1B"/>
          <w:sz w:val="24"/>
          <w:szCs w:val="24"/>
          <w:lang w:eastAsia="pl-PL"/>
        </w:rPr>
        <w:t>art. 18 ust. 2 RODO</w:t>
      </w:r>
      <w:r w:rsidRPr="009B1685">
        <w:rPr>
          <w:rFonts w:ascii="Arial Narrow" w:eastAsia="Times New Roman" w:hAnsi="Arial Narrow" w:cs="Segoe UI Semibold"/>
          <w:color w:val="1B1B1B"/>
          <w:sz w:val="24"/>
          <w:szCs w:val="24"/>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15185FA" w14:textId="76BDADFC" w:rsidR="00943832" w:rsidRPr="009B1685" w:rsidRDefault="00943832">
      <w:pPr>
        <w:widowControl w:val="0"/>
        <w:numPr>
          <w:ilvl w:val="0"/>
          <w:numId w:val="62"/>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prawo do wniesienia skargi do </w:t>
      </w:r>
      <w:r w:rsidRPr="009B1685">
        <w:rPr>
          <w:rFonts w:ascii="Arial Narrow" w:eastAsia="Times New Roman" w:hAnsi="Arial Narrow" w:cs="Segoe UI Semibold"/>
          <w:bCs/>
          <w:color w:val="1B1B1B"/>
          <w:sz w:val="24"/>
          <w:szCs w:val="24"/>
          <w:lang w:eastAsia="pl-PL"/>
        </w:rPr>
        <w:t>Prezesa Urzędu Ochrony Danych Osobowych</w:t>
      </w:r>
      <w:r w:rsidRPr="009B1685">
        <w:rPr>
          <w:rFonts w:ascii="Arial Narrow" w:eastAsia="Times New Roman" w:hAnsi="Arial Narrow" w:cs="Segoe UI Semibold"/>
          <w:color w:val="1B1B1B"/>
          <w:sz w:val="24"/>
          <w:szCs w:val="24"/>
          <w:lang w:eastAsia="pl-PL"/>
        </w:rPr>
        <w:t>, gdy uzna Pani/Pan, że przetwarzanie danych osobowych Pani/Pana dotyczących narusza</w:t>
      </w:r>
      <w:r w:rsidR="009B1685">
        <w:rPr>
          <w:rFonts w:ascii="Arial Narrow" w:eastAsia="Times New Roman" w:hAnsi="Arial Narrow" w:cs="Segoe UI Semibold"/>
          <w:color w:val="1B1B1B"/>
          <w:sz w:val="24"/>
          <w:szCs w:val="24"/>
          <w:lang w:eastAsia="pl-PL"/>
        </w:rPr>
        <w:t xml:space="preserve"> </w:t>
      </w:r>
      <w:r w:rsidRPr="009B1685">
        <w:rPr>
          <w:rFonts w:ascii="Arial Narrow" w:eastAsia="Times New Roman" w:hAnsi="Arial Narrow" w:cs="Segoe UI Semibold"/>
          <w:color w:val="1B1B1B"/>
          <w:sz w:val="24"/>
          <w:szCs w:val="24"/>
          <w:lang w:eastAsia="pl-PL"/>
        </w:rPr>
        <w:t>przepisy </w:t>
      </w:r>
      <w:r w:rsidRPr="009B1685">
        <w:rPr>
          <w:rFonts w:ascii="Arial Narrow" w:eastAsia="Times New Roman" w:hAnsi="Arial Narrow" w:cs="Segoe UI Semibold"/>
          <w:bCs/>
          <w:color w:val="1B1B1B"/>
          <w:sz w:val="24"/>
          <w:szCs w:val="24"/>
          <w:lang w:eastAsia="pl-PL"/>
        </w:rPr>
        <w:t>RODO</w:t>
      </w:r>
      <w:r w:rsidRPr="009B1685">
        <w:rPr>
          <w:rFonts w:ascii="Arial Narrow" w:eastAsia="Times New Roman" w:hAnsi="Arial Narrow" w:cs="Segoe UI Semibold"/>
          <w:color w:val="1B1B1B"/>
          <w:sz w:val="24"/>
          <w:szCs w:val="24"/>
          <w:lang w:eastAsia="pl-PL"/>
        </w:rPr>
        <w:t>; </w:t>
      </w:r>
    </w:p>
    <w:p w14:paraId="0F8DBB83" w14:textId="77777777" w:rsidR="00943832" w:rsidRPr="009B1685" w:rsidRDefault="00943832">
      <w:pPr>
        <w:widowControl w:val="0"/>
        <w:numPr>
          <w:ilvl w:val="0"/>
          <w:numId w:val="64"/>
        </w:numPr>
        <w:shd w:val="clear" w:color="auto" w:fill="FFFFFF"/>
        <w:tabs>
          <w:tab w:val="clear" w:pos="720"/>
        </w:tabs>
        <w:autoSpaceDE w:val="0"/>
        <w:autoSpaceDN w:val="0"/>
        <w:spacing w:after="0" w:line="240" w:lineRule="auto"/>
        <w:ind w:left="567" w:right="-426" w:hanging="426"/>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nie przysługuje Pani/Panu:</w:t>
      </w:r>
    </w:p>
    <w:p w14:paraId="4B5F5573" w14:textId="77777777" w:rsidR="00943832" w:rsidRPr="009B1685" w:rsidRDefault="00943832">
      <w:pPr>
        <w:widowControl w:val="0"/>
        <w:numPr>
          <w:ilvl w:val="0"/>
          <w:numId w:val="63"/>
        </w:numPr>
        <w:shd w:val="clear" w:color="auto" w:fill="FFFFFF"/>
        <w:tabs>
          <w:tab w:val="clear" w:pos="720"/>
        </w:tabs>
        <w:autoSpaceDE w:val="0"/>
        <w:autoSpaceDN w:val="0"/>
        <w:spacing w:after="0" w:line="240" w:lineRule="auto"/>
        <w:ind w:left="851" w:right="-426" w:hanging="283"/>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w związku z </w:t>
      </w:r>
      <w:r w:rsidRPr="009B1685">
        <w:rPr>
          <w:rFonts w:ascii="Arial Narrow" w:eastAsia="Times New Roman" w:hAnsi="Arial Narrow" w:cs="Segoe UI Semibold"/>
          <w:bCs/>
          <w:color w:val="1B1B1B"/>
          <w:sz w:val="24"/>
          <w:szCs w:val="24"/>
          <w:lang w:eastAsia="pl-PL"/>
        </w:rPr>
        <w:t>art. 17 ust. 3 lit. b, d lub e RODO</w:t>
      </w:r>
      <w:r w:rsidRPr="009B1685">
        <w:rPr>
          <w:rFonts w:ascii="Arial Narrow" w:eastAsia="Times New Roman" w:hAnsi="Arial Narrow" w:cs="Segoe UI Semibold"/>
          <w:color w:val="1B1B1B"/>
          <w:sz w:val="24"/>
          <w:szCs w:val="24"/>
          <w:lang w:eastAsia="pl-PL"/>
        </w:rPr>
        <w:t> prawo do usunięcia danych osobowych;</w:t>
      </w:r>
    </w:p>
    <w:p w14:paraId="235DF3D9" w14:textId="77777777" w:rsidR="00943832" w:rsidRPr="009B1685" w:rsidRDefault="00943832">
      <w:pPr>
        <w:widowControl w:val="0"/>
        <w:numPr>
          <w:ilvl w:val="0"/>
          <w:numId w:val="63"/>
        </w:numPr>
        <w:shd w:val="clear" w:color="auto" w:fill="FFFFFF"/>
        <w:tabs>
          <w:tab w:val="clear" w:pos="720"/>
        </w:tabs>
        <w:autoSpaceDE w:val="0"/>
        <w:autoSpaceDN w:val="0"/>
        <w:spacing w:after="0" w:line="240" w:lineRule="auto"/>
        <w:ind w:left="851" w:right="-426" w:hanging="283"/>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prawo do przenoszenia danych osobowych, o którym mowa w art. 20 RODO;</w:t>
      </w:r>
    </w:p>
    <w:p w14:paraId="666081DA" w14:textId="77777777" w:rsidR="00943832" w:rsidRPr="009B1685" w:rsidRDefault="00943832">
      <w:pPr>
        <w:widowControl w:val="0"/>
        <w:numPr>
          <w:ilvl w:val="0"/>
          <w:numId w:val="63"/>
        </w:numPr>
        <w:shd w:val="clear" w:color="auto" w:fill="FFFFFF"/>
        <w:tabs>
          <w:tab w:val="clear" w:pos="720"/>
        </w:tabs>
        <w:autoSpaceDE w:val="0"/>
        <w:autoSpaceDN w:val="0"/>
        <w:spacing w:after="0" w:line="240" w:lineRule="auto"/>
        <w:ind w:left="851" w:right="-426" w:hanging="283"/>
        <w:jc w:val="both"/>
        <w:textAlignment w:val="baseline"/>
        <w:rPr>
          <w:rFonts w:ascii="Arial Narrow" w:eastAsia="Times New Roman" w:hAnsi="Arial Narrow" w:cs="Segoe UI Semibold"/>
          <w:color w:val="1B1B1B"/>
          <w:sz w:val="24"/>
          <w:szCs w:val="24"/>
          <w:lang w:eastAsia="pl-PL"/>
        </w:rPr>
      </w:pPr>
      <w:r w:rsidRPr="009B1685">
        <w:rPr>
          <w:rFonts w:ascii="Arial Narrow" w:eastAsia="Times New Roman" w:hAnsi="Arial Narrow" w:cs="Segoe UI Semibold"/>
          <w:color w:val="1B1B1B"/>
          <w:sz w:val="24"/>
          <w:szCs w:val="24"/>
          <w:lang w:eastAsia="pl-PL"/>
        </w:rPr>
        <w:t>na podstawie </w:t>
      </w:r>
      <w:r w:rsidRPr="009B1685">
        <w:rPr>
          <w:rFonts w:ascii="Arial Narrow" w:eastAsia="Times New Roman" w:hAnsi="Arial Narrow" w:cs="Segoe UI Semibold"/>
          <w:bCs/>
          <w:color w:val="1B1B1B"/>
          <w:sz w:val="24"/>
          <w:szCs w:val="24"/>
          <w:lang w:eastAsia="pl-PL"/>
        </w:rPr>
        <w:t>art. 21 RODO</w:t>
      </w:r>
      <w:r w:rsidRPr="009B1685">
        <w:rPr>
          <w:rFonts w:ascii="Arial Narrow" w:eastAsia="Times New Roman" w:hAnsi="Arial Narrow" w:cs="Segoe UI Semibold"/>
          <w:color w:val="1B1B1B"/>
          <w:sz w:val="24"/>
          <w:szCs w:val="24"/>
          <w:lang w:eastAsia="pl-PL"/>
        </w:rPr>
        <w:t> prawo sprzeciwu, wobec przetwarzania danych osobowych,</w:t>
      </w:r>
      <w:r w:rsidRPr="009B1685">
        <w:rPr>
          <w:rFonts w:ascii="Arial Narrow" w:eastAsia="Times New Roman" w:hAnsi="Arial Narrow" w:cs="Segoe UI Semibold"/>
          <w:color w:val="1B1B1B"/>
          <w:sz w:val="24"/>
          <w:szCs w:val="24"/>
          <w:lang w:eastAsia="pl-PL"/>
        </w:rPr>
        <w:br/>
        <w:t>gdyż podstawą prawną przetwarzania Pani/Pana danych osobowych jest </w:t>
      </w:r>
      <w:r w:rsidRPr="009B1685">
        <w:rPr>
          <w:rFonts w:ascii="Arial Narrow" w:eastAsia="Times New Roman" w:hAnsi="Arial Narrow" w:cs="Segoe UI Semibold"/>
          <w:bCs/>
          <w:color w:val="1B1B1B"/>
          <w:sz w:val="24"/>
          <w:szCs w:val="24"/>
          <w:lang w:eastAsia="pl-PL"/>
        </w:rPr>
        <w:t>art. 6 ust. 1 lit. c RODO</w:t>
      </w:r>
      <w:r w:rsidRPr="009B1685">
        <w:rPr>
          <w:rFonts w:ascii="Arial Narrow" w:eastAsia="Times New Roman" w:hAnsi="Arial Narrow" w:cs="Segoe UI Semibold"/>
          <w:color w:val="1B1B1B"/>
          <w:sz w:val="24"/>
          <w:szCs w:val="24"/>
          <w:lang w:eastAsia="pl-PL"/>
        </w:rPr>
        <w:t>;</w:t>
      </w:r>
    </w:p>
    <w:p w14:paraId="1F6286FA" w14:textId="3D835ACA" w:rsidR="00943832" w:rsidRPr="009B1685" w:rsidRDefault="00943832">
      <w:pPr>
        <w:pStyle w:val="Akapitzlist"/>
        <w:numPr>
          <w:ilvl w:val="0"/>
          <w:numId w:val="61"/>
        </w:numPr>
        <w:tabs>
          <w:tab w:val="clear" w:pos="720"/>
          <w:tab w:val="num" w:pos="142"/>
        </w:tabs>
        <w:ind w:left="142" w:right="-426" w:hanging="426"/>
        <w:jc w:val="both"/>
        <w:rPr>
          <w:rFonts w:ascii="Arial Narrow" w:hAnsi="Arial Narrow"/>
        </w:rPr>
      </w:pPr>
      <w:r w:rsidRPr="009B1685">
        <w:rPr>
          <w:rFonts w:ascii="Arial Narrow" w:hAnsi="Arial Narrow"/>
        </w:rPr>
        <w:t>Jednocześnie Zamawiający przypomina o ciążącym na Pani/Panu obowiązku informacyjnym</w:t>
      </w:r>
      <w:r w:rsidR="00243FA3" w:rsidRPr="009B1685">
        <w:rPr>
          <w:rFonts w:ascii="Arial Narrow" w:hAnsi="Arial Narrow"/>
        </w:rPr>
        <w:t xml:space="preserve"> </w:t>
      </w:r>
      <w:r w:rsidRPr="009B1685">
        <w:rPr>
          <w:rFonts w:ascii="Arial Narrow" w:hAnsi="Arial Narrow"/>
        </w:rPr>
        <w:t>wynikającym z art. 14 RODO względem osób fizycznych, których dane przekazane</w:t>
      </w:r>
      <w:r w:rsidR="00243FA3" w:rsidRPr="009B1685">
        <w:rPr>
          <w:rFonts w:ascii="Arial Narrow" w:hAnsi="Arial Narrow"/>
        </w:rPr>
        <w:t xml:space="preserve"> </w:t>
      </w:r>
      <w:r w:rsidRPr="009B1685">
        <w:rPr>
          <w:rFonts w:ascii="Arial Narrow" w:hAnsi="Arial Narrow"/>
        </w:rPr>
        <w:t>zostaną Zamawiającemu w związku z prowadzonym postępowaniem i które Zamawiający pośrednio pozyska od wykonawcy biorącego udział w postępowaniu, chyba że ma zastosowanie co najmniej jedno z wyłączeń, o których mowa w art. 14 ust. 5 RODO.</w:t>
      </w:r>
    </w:p>
    <w:p w14:paraId="21E0E530" w14:textId="77777777" w:rsidR="00943832" w:rsidRPr="009B1685" w:rsidRDefault="00943832" w:rsidP="009B1685">
      <w:pPr>
        <w:widowControl w:val="0"/>
        <w:autoSpaceDE w:val="0"/>
        <w:autoSpaceDN w:val="0"/>
        <w:spacing w:after="0" w:line="240" w:lineRule="auto"/>
        <w:ind w:left="284" w:right="-426" w:hanging="568"/>
        <w:rPr>
          <w:rFonts w:ascii="Arial Narrow" w:eastAsia="Microsoft Sans Serif" w:hAnsi="Arial Narrow" w:cs="Segoe UI Semibold"/>
          <w:sz w:val="24"/>
          <w:szCs w:val="24"/>
        </w:rPr>
      </w:pPr>
    </w:p>
    <w:p w14:paraId="75BEEA0C" w14:textId="77777777" w:rsidR="00CC486F" w:rsidRPr="009B1685" w:rsidRDefault="00CC486F" w:rsidP="009B1685">
      <w:pPr>
        <w:widowControl w:val="0"/>
        <w:numPr>
          <w:ilvl w:val="0"/>
          <w:numId w:val="1"/>
        </w:numPr>
        <w:autoSpaceDE w:val="0"/>
        <w:autoSpaceDN w:val="0"/>
        <w:adjustRightInd w:val="0"/>
        <w:spacing w:after="0" w:line="240" w:lineRule="auto"/>
        <w:ind w:left="142" w:right="-426" w:hanging="568"/>
        <w:jc w:val="both"/>
        <w:rPr>
          <w:rFonts w:ascii="Arial Narrow" w:hAnsi="Arial Narrow"/>
          <w:color w:val="000000"/>
          <w:sz w:val="24"/>
          <w:szCs w:val="24"/>
        </w:rPr>
      </w:pPr>
      <w:r w:rsidRPr="009B1685">
        <w:rPr>
          <w:rFonts w:ascii="Arial Narrow" w:hAnsi="Arial Narrow"/>
          <w:b/>
          <w:bCs/>
          <w:sz w:val="24"/>
          <w:szCs w:val="24"/>
        </w:rPr>
        <w:t>Załączniki</w:t>
      </w:r>
      <w:r w:rsidRPr="009B1685">
        <w:rPr>
          <w:rFonts w:ascii="Arial Narrow" w:hAnsi="Arial Narrow"/>
          <w:color w:val="000000"/>
          <w:sz w:val="24"/>
          <w:szCs w:val="24"/>
        </w:rPr>
        <w:t xml:space="preserve"> </w:t>
      </w:r>
      <w:r w:rsidRPr="009B1685">
        <w:rPr>
          <w:rFonts w:ascii="Arial Narrow" w:hAnsi="Arial Narrow"/>
          <w:sz w:val="24"/>
          <w:szCs w:val="24"/>
        </w:rPr>
        <w:t>stanowiące integralną cześć specyfikacji</w:t>
      </w:r>
    </w:p>
    <w:p w14:paraId="3825B397" w14:textId="54A79BF1" w:rsidR="00CC486F" w:rsidRPr="009B1685" w:rsidRDefault="00CC486F">
      <w:pPr>
        <w:widowControl w:val="0"/>
        <w:numPr>
          <w:ilvl w:val="0"/>
          <w:numId w:val="46"/>
        </w:numPr>
        <w:suppressAutoHyphens/>
        <w:autoSpaceDE w:val="0"/>
        <w:spacing w:after="0" w:line="240" w:lineRule="auto"/>
        <w:ind w:right="-426"/>
        <w:jc w:val="both"/>
        <w:rPr>
          <w:rFonts w:ascii="Arial Narrow" w:hAnsi="Arial Narrow" w:cs="Arial Narrow"/>
          <w:color w:val="000000"/>
          <w:sz w:val="24"/>
          <w:szCs w:val="24"/>
          <w:shd w:val="clear" w:color="auto" w:fill="FFFFFF"/>
        </w:rPr>
      </w:pPr>
      <w:r w:rsidRPr="009B1685">
        <w:rPr>
          <w:rFonts w:ascii="Arial Narrow" w:hAnsi="Arial Narrow" w:cs="Arial Narrow"/>
          <w:color w:val="000000"/>
          <w:sz w:val="24"/>
          <w:szCs w:val="24"/>
          <w:shd w:val="clear" w:color="auto" w:fill="FFFFFF"/>
        </w:rPr>
        <w:t xml:space="preserve">Formularz oferty </w:t>
      </w:r>
    </w:p>
    <w:p w14:paraId="19676A9F" w14:textId="6126E5AC" w:rsidR="00CC486F" w:rsidRPr="00D61850" w:rsidRDefault="00CC486F">
      <w:pPr>
        <w:widowControl w:val="0"/>
        <w:numPr>
          <w:ilvl w:val="0"/>
          <w:numId w:val="46"/>
        </w:numPr>
        <w:suppressAutoHyphens/>
        <w:autoSpaceDE w:val="0"/>
        <w:spacing w:after="0" w:line="240" w:lineRule="auto"/>
        <w:ind w:right="-426"/>
        <w:jc w:val="both"/>
        <w:rPr>
          <w:rFonts w:ascii="Arial Narrow" w:hAnsi="Arial Narrow" w:cs="Arial Narrow"/>
          <w:color w:val="000000"/>
          <w:sz w:val="24"/>
          <w:szCs w:val="24"/>
        </w:rPr>
      </w:pPr>
      <w:r w:rsidRPr="00D61850">
        <w:rPr>
          <w:rFonts w:ascii="Arial Narrow" w:hAnsi="Arial Narrow" w:cs="Arial Narrow"/>
          <w:color w:val="000000"/>
          <w:sz w:val="24"/>
          <w:szCs w:val="24"/>
        </w:rPr>
        <w:t>Projekt umowy</w:t>
      </w:r>
      <w:r w:rsidR="00297CD8" w:rsidRPr="00D61850">
        <w:rPr>
          <w:rFonts w:ascii="Arial Narrow" w:hAnsi="Arial Narrow" w:cs="Arial Narrow"/>
          <w:color w:val="000000"/>
          <w:sz w:val="24"/>
          <w:szCs w:val="24"/>
          <w:shd w:val="clear" w:color="auto" w:fill="FFFFFF"/>
        </w:rPr>
        <w:t>.</w:t>
      </w:r>
    </w:p>
    <w:p w14:paraId="43F0654F" w14:textId="22D3DD4D" w:rsidR="00CC486F" w:rsidRPr="00D61850" w:rsidRDefault="00CC486F">
      <w:pPr>
        <w:widowControl w:val="0"/>
        <w:numPr>
          <w:ilvl w:val="0"/>
          <w:numId w:val="46"/>
        </w:numPr>
        <w:tabs>
          <w:tab w:val="clear" w:pos="360"/>
          <w:tab w:val="num" w:pos="142"/>
        </w:tabs>
        <w:suppressAutoHyphens/>
        <w:autoSpaceDE w:val="0"/>
        <w:spacing w:after="0" w:line="240" w:lineRule="auto"/>
        <w:ind w:right="-426"/>
        <w:jc w:val="both"/>
        <w:rPr>
          <w:rFonts w:ascii="Arial Narrow" w:hAnsi="Arial Narrow" w:cs="Arial Narrow"/>
          <w:color w:val="000000"/>
          <w:sz w:val="24"/>
          <w:szCs w:val="24"/>
        </w:rPr>
      </w:pPr>
      <w:r w:rsidRPr="00D61850">
        <w:rPr>
          <w:rFonts w:ascii="Arial Narrow" w:hAnsi="Arial Narrow"/>
          <w:sz w:val="24"/>
          <w:szCs w:val="24"/>
        </w:rPr>
        <w:t>Oświadczeni</w:t>
      </w:r>
      <w:r w:rsidR="008B4A62">
        <w:rPr>
          <w:rFonts w:ascii="Arial Narrow" w:hAnsi="Arial Narrow"/>
          <w:sz w:val="24"/>
          <w:szCs w:val="24"/>
        </w:rPr>
        <w:t>e</w:t>
      </w:r>
      <w:r w:rsidRPr="00D61850">
        <w:rPr>
          <w:rFonts w:ascii="Arial Narrow" w:hAnsi="Arial Narrow"/>
          <w:sz w:val="24"/>
          <w:szCs w:val="24"/>
        </w:rPr>
        <w:t xml:space="preserve"> </w:t>
      </w:r>
      <w:r w:rsidR="007B5472" w:rsidRPr="00D61850">
        <w:rPr>
          <w:rFonts w:ascii="Arial Narrow" w:hAnsi="Arial Narrow"/>
          <w:sz w:val="24"/>
          <w:szCs w:val="24"/>
        </w:rPr>
        <w:t xml:space="preserve">wykonawcy </w:t>
      </w:r>
      <w:r w:rsidRPr="00D61850">
        <w:rPr>
          <w:rFonts w:ascii="Arial Narrow" w:hAnsi="Arial Narrow" w:cs="Tahoma"/>
          <w:sz w:val="24"/>
          <w:szCs w:val="24"/>
        </w:rPr>
        <w:t>dotyczące przesłanek wykluczenia z postępowania oraz spełniania warunków udziału w postępowaniu</w:t>
      </w:r>
    </w:p>
    <w:p w14:paraId="0F1B8878" w14:textId="77777777" w:rsidR="00F41069" w:rsidRPr="00D61850" w:rsidRDefault="00F41069" w:rsidP="009B1685">
      <w:pPr>
        <w:pStyle w:val="Akapitzlist"/>
        <w:widowControl w:val="0"/>
        <w:autoSpaceDE w:val="0"/>
        <w:ind w:left="360" w:right="-426"/>
        <w:jc w:val="both"/>
        <w:rPr>
          <w:rFonts w:ascii="Arial Narrow" w:hAnsi="Arial Narrow" w:cs="Arial"/>
          <w:shd w:val="clear" w:color="auto" w:fill="FFFFFF"/>
        </w:rPr>
      </w:pPr>
    </w:p>
    <w:p w14:paraId="6484E0FB" w14:textId="15F6EAF6" w:rsidR="00247B6C" w:rsidRPr="00D61850" w:rsidRDefault="00247B6C" w:rsidP="009B1685">
      <w:pPr>
        <w:widowControl w:val="0"/>
        <w:autoSpaceDE w:val="0"/>
        <w:spacing w:after="0" w:line="240" w:lineRule="auto"/>
        <w:ind w:right="-426"/>
        <w:jc w:val="both"/>
        <w:rPr>
          <w:rFonts w:ascii="Arial Narrow" w:hAnsi="Arial Narrow" w:cs="Arial"/>
          <w:sz w:val="24"/>
          <w:szCs w:val="24"/>
          <w:shd w:val="clear" w:color="auto" w:fill="FFFFFF"/>
        </w:rPr>
      </w:pPr>
      <w:r w:rsidRPr="00D61850">
        <w:rPr>
          <w:rFonts w:ascii="Arial Narrow" w:eastAsia="Times New Roman" w:hAnsi="Arial Narrow" w:cs="Arial"/>
          <w:color w:val="000000"/>
          <w:sz w:val="24"/>
          <w:szCs w:val="24"/>
        </w:rPr>
        <w:t>Sporządził</w:t>
      </w:r>
      <w:r w:rsidR="009B1685" w:rsidRPr="00D61850">
        <w:rPr>
          <w:rFonts w:ascii="Arial Narrow" w:eastAsia="Times New Roman" w:hAnsi="Arial Narrow" w:cs="Arial"/>
          <w:color w:val="000000"/>
          <w:sz w:val="24"/>
          <w:szCs w:val="24"/>
        </w:rPr>
        <w:t>a</w:t>
      </w:r>
    </w:p>
    <w:p w14:paraId="58B7DA8B" w14:textId="44706040" w:rsidR="00247B6C" w:rsidRPr="009B1685" w:rsidRDefault="004F08BF" w:rsidP="004F08BF">
      <w:pPr>
        <w:widowControl w:val="0"/>
        <w:suppressAutoHyphens/>
        <w:autoSpaceDE w:val="0"/>
        <w:spacing w:after="0" w:line="240" w:lineRule="auto"/>
        <w:ind w:right="-426"/>
        <w:rPr>
          <w:rFonts w:ascii="Arial Narrow" w:eastAsia="Times New Roman" w:hAnsi="Arial Narrow" w:cs="Arial"/>
          <w:color w:val="000000"/>
          <w:sz w:val="24"/>
          <w:szCs w:val="24"/>
          <w:lang w:eastAsia="ar-SA"/>
        </w:rPr>
      </w:pPr>
      <w:r>
        <w:rPr>
          <w:rFonts w:ascii="Arial Narrow" w:eastAsia="Times New Roman" w:hAnsi="Arial Narrow" w:cs="Arial"/>
          <w:color w:val="000000"/>
          <w:sz w:val="24"/>
          <w:szCs w:val="24"/>
          <w:lang w:eastAsia="ar-SA"/>
        </w:rPr>
        <w:t>Magdalena Janicka</w:t>
      </w:r>
    </w:p>
    <w:p w14:paraId="2047ECC7" w14:textId="77777777" w:rsidR="00247B6C" w:rsidRPr="009B1685" w:rsidRDefault="00247B6C" w:rsidP="009B1685">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p>
    <w:p w14:paraId="02533F73" w14:textId="77777777" w:rsidR="00247B6C" w:rsidRPr="009B1685" w:rsidRDefault="00247B6C" w:rsidP="009B1685">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r w:rsidRPr="009B1685">
        <w:rPr>
          <w:rFonts w:ascii="Arial Narrow" w:eastAsia="Times New Roman" w:hAnsi="Arial Narrow" w:cs="Arial"/>
          <w:color w:val="000000"/>
          <w:sz w:val="24"/>
          <w:szCs w:val="24"/>
          <w:lang w:eastAsia="ar-SA"/>
        </w:rPr>
        <w:tab/>
        <w:t>______________________________________</w:t>
      </w:r>
    </w:p>
    <w:p w14:paraId="1C7367ED" w14:textId="2E4F2768" w:rsidR="0032282F" w:rsidRPr="00F41069" w:rsidRDefault="00247B6C" w:rsidP="00F41069">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r w:rsidRPr="009B1685">
        <w:rPr>
          <w:rFonts w:ascii="Arial Narrow" w:eastAsia="Times New Roman" w:hAnsi="Arial Narrow" w:cs="Arial"/>
          <w:color w:val="000000"/>
          <w:sz w:val="24"/>
          <w:szCs w:val="24"/>
          <w:lang w:eastAsia="ar-SA"/>
        </w:rPr>
        <w:tab/>
        <w:t>Zatwierdził</w:t>
      </w:r>
      <w:r w:rsidR="00BB228A" w:rsidRPr="00D05355">
        <w:rPr>
          <w:rFonts w:ascii="Bookman Old Style" w:eastAsia="Times New Roman" w:hAnsi="Bookman Old Style" w:cs="Tahoma"/>
          <w:lang w:eastAsia="ar-SA"/>
        </w:rPr>
        <w:br w:type="page"/>
      </w:r>
    </w:p>
    <w:p w14:paraId="5BB166CB" w14:textId="4667A19D" w:rsidR="00247B6C" w:rsidRPr="009C665C" w:rsidRDefault="00247B6C" w:rsidP="00F14306">
      <w:pPr>
        <w:widowControl w:val="0"/>
        <w:tabs>
          <w:tab w:val="right" w:pos="9070"/>
        </w:tabs>
        <w:suppressAutoHyphens/>
        <w:autoSpaceDE w:val="0"/>
        <w:spacing w:after="0" w:line="240" w:lineRule="auto"/>
        <w:ind w:right="-426"/>
        <w:rPr>
          <w:rFonts w:ascii="Arial Narrow" w:eastAsia="Times New Roman" w:hAnsi="Arial Narrow" w:cs="Arial Narrow"/>
          <w:lang w:eastAsia="ar-SA"/>
        </w:rPr>
      </w:pPr>
      <w:r w:rsidRPr="009C665C">
        <w:rPr>
          <w:rFonts w:ascii="Arial Narrow" w:eastAsia="Times New Roman" w:hAnsi="Arial Narrow" w:cs="Arial Narrow"/>
          <w:lang w:eastAsia="ar-SA"/>
        </w:rPr>
        <w:tab/>
      </w:r>
      <w:r w:rsidRPr="009C665C">
        <w:rPr>
          <w:rFonts w:ascii="Arial Narrow" w:eastAsia="Times New Roman" w:hAnsi="Arial Narrow" w:cs="Arial Narrow"/>
          <w:u w:val="single"/>
          <w:lang w:eastAsia="ar-SA"/>
        </w:rPr>
        <w:t>Załącznik nr 1</w:t>
      </w:r>
    </w:p>
    <w:p w14:paraId="3FC14DD1" w14:textId="77777777" w:rsidR="00247B6C" w:rsidRPr="00A42875"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p>
    <w:p w14:paraId="75D31D1F" w14:textId="77777777" w:rsidR="00247B6C" w:rsidRPr="00A42875" w:rsidRDefault="00247B6C" w:rsidP="00F14306">
      <w:pPr>
        <w:widowControl w:val="0"/>
        <w:suppressAutoHyphens/>
        <w:autoSpaceDE w:val="0"/>
        <w:spacing w:after="0" w:line="240" w:lineRule="auto"/>
        <w:ind w:right="-426"/>
        <w:jc w:val="center"/>
        <w:rPr>
          <w:rFonts w:ascii="Arial Narrow" w:eastAsia="Times New Roman" w:hAnsi="Arial Narrow" w:cs="Arial Narrow"/>
          <w:b/>
          <w:bCs/>
          <w:lang w:eastAsia="ar-SA"/>
        </w:rPr>
      </w:pPr>
      <w:r w:rsidRPr="00A42875">
        <w:rPr>
          <w:rFonts w:ascii="Arial Narrow" w:eastAsia="Times New Roman" w:hAnsi="Arial Narrow" w:cs="Arial Narrow"/>
          <w:b/>
          <w:bCs/>
          <w:lang w:eastAsia="ar-SA"/>
        </w:rPr>
        <w:t xml:space="preserve">FORMULARZ OFERTOWY </w:t>
      </w:r>
    </w:p>
    <w:p w14:paraId="6C13F765" w14:textId="35B48E34" w:rsidR="00A42875" w:rsidRPr="00CC7C2D" w:rsidRDefault="00A42875" w:rsidP="00A42875">
      <w:pPr>
        <w:widowControl w:val="0"/>
        <w:autoSpaceDE w:val="0"/>
        <w:ind w:right="-284"/>
        <w:rPr>
          <w:rFonts w:ascii="Arial Narrow" w:hAnsi="Arial Narrow" w:cs="Arial Narrow"/>
          <w:b/>
          <w:bCs/>
          <w:color w:val="000000"/>
          <w:sz w:val="24"/>
          <w:szCs w:val="24"/>
        </w:rPr>
      </w:pPr>
      <w:r w:rsidRPr="00CC7C2D">
        <w:rPr>
          <w:rFonts w:ascii="Arial Narrow" w:hAnsi="Arial Narrow" w:cs="Arial Narrow"/>
          <w:b/>
          <w:bCs/>
          <w:color w:val="000000"/>
          <w:sz w:val="24"/>
          <w:szCs w:val="24"/>
        </w:rPr>
        <w:t>Dane dotyczące wykonawcy</w:t>
      </w:r>
    </w:p>
    <w:p w14:paraId="5506DA5F" w14:textId="77777777" w:rsidR="00A42875" w:rsidRPr="00CC7C2D" w:rsidRDefault="00A42875" w:rsidP="00A42875">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Nazwa:</w:t>
      </w:r>
      <w:r w:rsidRPr="00CC7C2D">
        <w:rPr>
          <w:rFonts w:ascii="Arial Narrow" w:hAnsi="Arial Narrow" w:cs="Arial Narrow"/>
          <w:bCs/>
          <w:color w:val="000000"/>
          <w:sz w:val="24"/>
          <w:szCs w:val="24"/>
        </w:rPr>
        <w:t>.......................................................................................</w:t>
      </w:r>
    </w:p>
    <w:p w14:paraId="02F451F2" w14:textId="77777777" w:rsidR="00A42875" w:rsidRPr="00CC7C2D" w:rsidRDefault="00A42875" w:rsidP="00A42875">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Siedziba:</w:t>
      </w:r>
      <w:r w:rsidRPr="00CC7C2D">
        <w:rPr>
          <w:rFonts w:ascii="Arial Narrow" w:hAnsi="Arial Narrow" w:cs="Arial Narrow"/>
          <w:bCs/>
          <w:color w:val="000000"/>
          <w:sz w:val="24"/>
          <w:szCs w:val="24"/>
        </w:rPr>
        <w:t>....................................................................................</w:t>
      </w:r>
      <w:r w:rsidRPr="00CC7C2D">
        <w:rPr>
          <w:rFonts w:ascii="Arial Narrow" w:hAnsi="Arial Narrow" w:cs="Arial Narrow"/>
          <w:b/>
          <w:bCs/>
          <w:color w:val="000000"/>
          <w:sz w:val="24"/>
          <w:szCs w:val="24"/>
        </w:rPr>
        <w:tab/>
      </w:r>
    </w:p>
    <w:p w14:paraId="71F865D0" w14:textId="77777777" w:rsidR="00A42875" w:rsidRPr="00CC7C2D" w:rsidRDefault="00A42875" w:rsidP="00A42875">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Województwo</w:t>
      </w:r>
      <w:r w:rsidRPr="00CC7C2D">
        <w:rPr>
          <w:rFonts w:ascii="Arial Narrow" w:hAnsi="Arial Narrow" w:cs="Arial Narrow"/>
          <w:bCs/>
          <w:color w:val="000000"/>
          <w:sz w:val="24"/>
          <w:szCs w:val="24"/>
        </w:rPr>
        <w:t>…………………………………………….…….......</w:t>
      </w:r>
    </w:p>
    <w:p w14:paraId="6166BF8B" w14:textId="77777777" w:rsidR="00A42875" w:rsidRPr="00CC7C2D" w:rsidRDefault="00A42875" w:rsidP="00A42875">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 xml:space="preserve">Adres poczty elektronicznej:  </w:t>
      </w:r>
      <w:r w:rsidRPr="00CC7C2D">
        <w:rPr>
          <w:rFonts w:ascii="Arial Narrow" w:hAnsi="Arial Narrow" w:cs="Arial Narrow"/>
          <w:bCs/>
          <w:color w:val="000000"/>
          <w:sz w:val="24"/>
          <w:szCs w:val="24"/>
        </w:rPr>
        <w:t xml:space="preserve"> ................................................</w:t>
      </w:r>
      <w:r w:rsidRPr="00CC7C2D">
        <w:rPr>
          <w:rFonts w:ascii="Arial Narrow" w:hAnsi="Arial Narrow" w:cs="Arial Narrow"/>
          <w:b/>
          <w:bCs/>
          <w:color w:val="000000"/>
          <w:sz w:val="24"/>
          <w:szCs w:val="24"/>
        </w:rPr>
        <w:tab/>
      </w:r>
    </w:p>
    <w:p w14:paraId="3DCF2651" w14:textId="77777777" w:rsidR="00A42875" w:rsidRPr="00CC7C2D" w:rsidRDefault="00A42875" w:rsidP="00A42875">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Osoba do kontaktu z Zamawiającym</w:t>
      </w:r>
      <w:r w:rsidRPr="00CC7C2D">
        <w:rPr>
          <w:rFonts w:ascii="Arial Narrow" w:hAnsi="Arial Narrow" w:cs="Arial Narrow"/>
          <w:bCs/>
          <w:color w:val="000000"/>
          <w:sz w:val="24"/>
          <w:szCs w:val="24"/>
        </w:rPr>
        <w:t>…………………………...</w:t>
      </w:r>
    </w:p>
    <w:p w14:paraId="4EFDBDB4" w14:textId="77777777" w:rsidR="00A42875" w:rsidRPr="00CC7C2D" w:rsidRDefault="00A42875" w:rsidP="00A42875">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Numer telefonu</w:t>
      </w:r>
      <w:r w:rsidRPr="00CC7C2D">
        <w:rPr>
          <w:rFonts w:ascii="Arial Narrow" w:hAnsi="Arial Narrow" w:cs="Arial Narrow"/>
          <w:bCs/>
          <w:color w:val="000000"/>
          <w:sz w:val="24"/>
          <w:szCs w:val="24"/>
        </w:rPr>
        <w:t>..........................................................................</w:t>
      </w:r>
      <w:r w:rsidRPr="00CC7C2D">
        <w:rPr>
          <w:rFonts w:ascii="Arial Narrow" w:hAnsi="Arial Narrow" w:cs="Arial Narrow"/>
          <w:b/>
          <w:bCs/>
          <w:color w:val="000000"/>
          <w:sz w:val="24"/>
          <w:szCs w:val="24"/>
        </w:rPr>
        <w:t xml:space="preserve"> </w:t>
      </w:r>
      <w:r w:rsidRPr="00CC7C2D">
        <w:rPr>
          <w:rFonts w:ascii="Arial Narrow" w:hAnsi="Arial Narrow" w:cs="Arial Narrow"/>
          <w:b/>
          <w:bCs/>
          <w:color w:val="000000"/>
          <w:sz w:val="24"/>
          <w:szCs w:val="24"/>
        </w:rPr>
        <w:tab/>
      </w:r>
    </w:p>
    <w:p w14:paraId="776378C8" w14:textId="77777777" w:rsidR="00A42875" w:rsidRPr="00CC7C2D" w:rsidRDefault="00A42875" w:rsidP="00A42875">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 xml:space="preserve">Numer REGON </w:t>
      </w:r>
      <w:r w:rsidRPr="00CC7C2D">
        <w:rPr>
          <w:rFonts w:ascii="Arial Narrow" w:hAnsi="Arial Narrow" w:cs="Arial Narrow"/>
          <w:bCs/>
          <w:color w:val="000000"/>
          <w:sz w:val="24"/>
          <w:szCs w:val="24"/>
        </w:rPr>
        <w:t>..........................................................................</w:t>
      </w:r>
    </w:p>
    <w:p w14:paraId="3E1D7B0E" w14:textId="77777777" w:rsidR="00A42875" w:rsidRPr="00CC7C2D" w:rsidRDefault="00A42875" w:rsidP="00A42875">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 xml:space="preserve">Numer NIP: </w:t>
      </w:r>
      <w:r w:rsidRPr="00CC7C2D">
        <w:rPr>
          <w:rFonts w:ascii="Arial Narrow" w:hAnsi="Arial Narrow" w:cs="Arial Narrow"/>
          <w:bCs/>
          <w:color w:val="000000"/>
          <w:sz w:val="24"/>
          <w:szCs w:val="24"/>
        </w:rPr>
        <w:t>................................................................................</w:t>
      </w:r>
      <w:r w:rsidRPr="00CC7C2D">
        <w:rPr>
          <w:rFonts w:ascii="Arial Narrow" w:hAnsi="Arial Narrow" w:cs="Arial Narrow"/>
          <w:b/>
          <w:bCs/>
          <w:color w:val="000000"/>
          <w:sz w:val="24"/>
          <w:szCs w:val="24"/>
        </w:rPr>
        <w:tab/>
      </w:r>
    </w:p>
    <w:p w14:paraId="0C069F3B" w14:textId="77777777" w:rsidR="00A42875" w:rsidRPr="00CC7C2D" w:rsidRDefault="00A42875" w:rsidP="00A42875">
      <w:pPr>
        <w:widowControl w:val="0"/>
        <w:autoSpaceDE w:val="0"/>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 xml:space="preserve">Strona internetowa </w:t>
      </w:r>
      <w:r w:rsidRPr="00CC7C2D">
        <w:rPr>
          <w:rFonts w:ascii="Arial Narrow" w:hAnsi="Arial Narrow" w:cs="Arial Narrow"/>
          <w:bCs/>
          <w:color w:val="000000"/>
          <w:sz w:val="24"/>
          <w:szCs w:val="24"/>
        </w:rPr>
        <w:t>...................................................................</w:t>
      </w:r>
    </w:p>
    <w:p w14:paraId="7517576C" w14:textId="6AC034BC" w:rsidR="00A42875" w:rsidRPr="00CC7C2D" w:rsidRDefault="00A42875" w:rsidP="00BC4AF3">
      <w:pPr>
        <w:widowControl w:val="0"/>
        <w:autoSpaceDE w:val="0"/>
        <w:spacing w:after="0" w:line="240" w:lineRule="auto"/>
        <w:ind w:right="-284"/>
        <w:jc w:val="both"/>
        <w:rPr>
          <w:rFonts w:ascii="Arial Narrow" w:hAnsi="Arial Narrow" w:cs="Arial Narrow"/>
          <w:b/>
          <w:bCs/>
          <w:color w:val="000000"/>
          <w:sz w:val="24"/>
          <w:szCs w:val="24"/>
        </w:rPr>
      </w:pPr>
      <w:r w:rsidRPr="00CC7C2D">
        <w:rPr>
          <w:rFonts w:ascii="Arial Narrow" w:hAnsi="Arial Narrow" w:cs="Arial Narrow"/>
          <w:b/>
          <w:bCs/>
          <w:color w:val="000000"/>
          <w:sz w:val="24"/>
          <w:szCs w:val="24"/>
        </w:rPr>
        <w:t>Wielkość przedsiębiorstwa wykonawcy</w:t>
      </w:r>
    </w:p>
    <w:p w14:paraId="1B81C4E5" w14:textId="77777777" w:rsidR="00A42875" w:rsidRPr="00F00822" w:rsidRDefault="00A42875" w:rsidP="00BC4AF3">
      <w:pPr>
        <w:widowControl w:val="0"/>
        <w:tabs>
          <w:tab w:val="left" w:pos="588"/>
          <w:tab w:val="right" w:pos="9360"/>
        </w:tabs>
        <w:autoSpaceDE w:val="0"/>
        <w:spacing w:after="0" w:line="240" w:lineRule="auto"/>
        <w:ind w:right="-284"/>
        <w:jc w:val="both"/>
        <w:rPr>
          <w:rFonts w:ascii="Arial Narrow" w:hAnsi="Arial Narrow" w:cs="Arial Narrow"/>
          <w:sz w:val="24"/>
          <w:szCs w:val="24"/>
        </w:rPr>
      </w:pPr>
      <w:r w:rsidRPr="00F00822">
        <w:rPr>
          <w:rFonts w:ascii="Arial Narrow" w:hAnsi="Arial Narrow" w:cs="Arial Narrow"/>
          <w:sz w:val="24"/>
          <w:szCs w:val="24"/>
        </w:rPr>
        <w:t xml:space="preserve">Wykonawca jest mikroprzedsiębiorstwem / małym przedsiębiorstwem / średnim przedsiębiorstwem / dużym przedsiębiorstwem / jednoosobową działalnością gospodarczą / osobą nie prowadzącą działalności gospodarczej / inne ……………………………………….…… (wpisać) </w:t>
      </w:r>
    </w:p>
    <w:p w14:paraId="5C6B4601" w14:textId="77777777" w:rsidR="00A42875" w:rsidRPr="00F00822" w:rsidRDefault="00A42875" w:rsidP="00BC4AF3">
      <w:pPr>
        <w:widowControl w:val="0"/>
        <w:tabs>
          <w:tab w:val="left" w:pos="588"/>
          <w:tab w:val="right" w:pos="9360"/>
        </w:tabs>
        <w:autoSpaceDE w:val="0"/>
        <w:spacing w:after="0" w:line="240" w:lineRule="auto"/>
        <w:ind w:right="-284"/>
        <w:jc w:val="both"/>
        <w:rPr>
          <w:rFonts w:ascii="Arial Narrow" w:hAnsi="Arial Narrow" w:cs="Arial Narrow"/>
        </w:rPr>
      </w:pPr>
      <w:r w:rsidRPr="00F00822">
        <w:rPr>
          <w:rFonts w:ascii="Arial Narrow" w:hAnsi="Arial Narrow" w:cs="Arial Narrow"/>
        </w:rPr>
        <w:t>niewłaściwe skreślić</w:t>
      </w:r>
    </w:p>
    <w:p w14:paraId="66FD01C2" w14:textId="77777777" w:rsidR="00247B6C" w:rsidRPr="009C665C" w:rsidRDefault="00247B6C" w:rsidP="00D67C40">
      <w:pPr>
        <w:widowControl w:val="0"/>
        <w:tabs>
          <w:tab w:val="left" w:pos="588"/>
          <w:tab w:val="right" w:pos="9360"/>
        </w:tabs>
        <w:suppressAutoHyphens/>
        <w:autoSpaceDE w:val="0"/>
        <w:spacing w:after="0" w:line="240" w:lineRule="auto"/>
        <w:ind w:right="-426"/>
        <w:rPr>
          <w:rFonts w:ascii="Arial Narrow" w:eastAsia="Times New Roman" w:hAnsi="Arial Narrow" w:cs="Arial Narrow"/>
          <w:lang w:eastAsia="ar-SA"/>
        </w:rPr>
      </w:pPr>
    </w:p>
    <w:p w14:paraId="13394B91" w14:textId="77777777" w:rsidR="00247B6C" w:rsidRPr="009C665C"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r w:rsidRPr="009C665C">
        <w:rPr>
          <w:rFonts w:ascii="Arial Narrow" w:eastAsia="Times New Roman" w:hAnsi="Arial Narrow" w:cs="Arial Narrow"/>
          <w:b/>
          <w:bCs/>
          <w:lang w:eastAsia="ar-SA"/>
        </w:rPr>
        <w:t>Zamawiający:</w:t>
      </w:r>
    </w:p>
    <w:p w14:paraId="1814B638" w14:textId="77777777" w:rsidR="00247B6C" w:rsidRPr="009C665C"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r w:rsidRPr="009C665C">
        <w:rPr>
          <w:rFonts w:ascii="Arial Narrow" w:eastAsia="Times New Roman" w:hAnsi="Arial Narrow" w:cs="Arial Narrow"/>
          <w:lang w:eastAsia="ar-SA"/>
        </w:rPr>
        <w:t>Pleszewskie Centrum Medyczne w Pleszewie Sp. z o.o., ul. Poznańska 125a, 63-300 Pleszew</w:t>
      </w:r>
    </w:p>
    <w:p w14:paraId="6D9F5330" w14:textId="77777777" w:rsidR="00247B6C" w:rsidRPr="009C665C"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p>
    <w:p w14:paraId="14475845" w14:textId="77777777" w:rsidR="00247B6C" w:rsidRPr="009C665C" w:rsidRDefault="00247B6C" w:rsidP="00F14306">
      <w:pPr>
        <w:widowControl w:val="0"/>
        <w:suppressAutoHyphens/>
        <w:autoSpaceDE w:val="0"/>
        <w:spacing w:after="0" w:line="240" w:lineRule="auto"/>
        <w:ind w:right="-426"/>
        <w:jc w:val="both"/>
        <w:rPr>
          <w:rFonts w:ascii="Arial Narrow" w:eastAsia="Times New Roman" w:hAnsi="Arial Narrow" w:cs="Arial Narrow"/>
          <w:lang w:eastAsia="ar-SA"/>
        </w:rPr>
      </w:pPr>
      <w:r w:rsidRPr="009C665C">
        <w:rPr>
          <w:rFonts w:ascii="Arial Narrow" w:eastAsia="Times New Roman" w:hAnsi="Arial Narrow" w:cs="Arial Narrow"/>
          <w:b/>
          <w:bCs/>
          <w:lang w:eastAsia="ar-SA"/>
        </w:rPr>
        <w:t>Zobowiązania Wykonawcy</w:t>
      </w:r>
    </w:p>
    <w:p w14:paraId="2CFA8756" w14:textId="76ADBB2E" w:rsidR="00D67C40" w:rsidRPr="00BC4AF3" w:rsidRDefault="006C0829" w:rsidP="006C0829">
      <w:pPr>
        <w:widowControl w:val="0"/>
        <w:suppressAutoHyphens/>
        <w:autoSpaceDE w:val="0"/>
        <w:spacing w:after="0" w:line="240" w:lineRule="auto"/>
        <w:ind w:right="-426"/>
        <w:jc w:val="both"/>
        <w:rPr>
          <w:rFonts w:ascii="Arial Narrow" w:eastAsia="Times New Roman" w:hAnsi="Arial Narrow" w:cs="Arial Narrow"/>
          <w:lang w:eastAsia="ar-SA"/>
        </w:rPr>
      </w:pPr>
      <w:r w:rsidRPr="009C665C">
        <w:rPr>
          <w:rFonts w:ascii="Arial Narrow" w:eastAsia="Times New Roman" w:hAnsi="Arial Narrow" w:cs="Arial Narrow"/>
          <w:lang w:eastAsia="ar-SA"/>
        </w:rPr>
        <w:t xml:space="preserve">Nawiązując do ogłoszenia o zamówieniu publicznym </w:t>
      </w:r>
      <w:r w:rsidR="004C4419" w:rsidRPr="009C665C">
        <w:rPr>
          <w:rFonts w:ascii="Arial Narrow" w:eastAsia="Times New Roman" w:hAnsi="Arial Narrow" w:cs="Arial Narrow"/>
          <w:lang w:eastAsia="ar-SA"/>
        </w:rPr>
        <w:t xml:space="preserve">na </w:t>
      </w:r>
      <w:r w:rsidR="004C4419" w:rsidRPr="009C665C">
        <w:rPr>
          <w:rFonts w:ascii="Arial Narrow" w:eastAsia="Times New Roman" w:hAnsi="Arial Narrow" w:cs="Times New Roman"/>
          <w:color w:val="000000"/>
        </w:rPr>
        <w:t>świadczenie</w:t>
      </w:r>
      <w:r w:rsidR="009C665C" w:rsidRPr="009C665C">
        <w:rPr>
          <w:rFonts w:ascii="Arial Narrow" w:eastAsia="Times New Roman" w:hAnsi="Arial Narrow" w:cs="Times New Roman"/>
          <w:color w:val="000000"/>
        </w:rPr>
        <w:t xml:space="preserve"> usług w zakresie obsługi serwisowej sprzętu </w:t>
      </w:r>
      <w:r w:rsidR="009C665C" w:rsidRPr="00BC4AF3">
        <w:rPr>
          <w:rFonts w:ascii="Arial Narrow" w:eastAsia="Times New Roman" w:hAnsi="Arial Narrow" w:cs="Times New Roman"/>
          <w:color w:val="000000"/>
        </w:rPr>
        <w:t>komputerowego, oprogramowania oraz sieci wewnętrznej w Pleszewskim Centrum Medycznym w Pleszewie Sp.  z o.o</w:t>
      </w:r>
      <w:r w:rsidR="004C4419" w:rsidRPr="00BC4AF3">
        <w:rPr>
          <w:rFonts w:ascii="Arial Narrow" w:eastAsia="Times New Roman" w:hAnsi="Arial Narrow" w:cs="Times New Roman"/>
          <w:color w:val="000000"/>
        </w:rPr>
        <w:t xml:space="preserve">. </w:t>
      </w:r>
      <w:r w:rsidR="00BC4AF3">
        <w:rPr>
          <w:rFonts w:ascii="Arial Narrow" w:eastAsia="Times New Roman" w:hAnsi="Arial Narrow" w:cs="Arial Narrow"/>
          <w:lang w:eastAsia="ar-SA"/>
        </w:rPr>
        <w:t>Znak</w:t>
      </w:r>
      <w:r w:rsidR="004C4419" w:rsidRPr="00BC4AF3">
        <w:rPr>
          <w:rFonts w:ascii="Arial Narrow" w:eastAsia="Times New Roman" w:hAnsi="Arial Narrow" w:cs="Arial Narrow"/>
          <w:lang w:eastAsia="ar-SA"/>
        </w:rPr>
        <w:t xml:space="preserve"> sprawy:</w:t>
      </w:r>
      <w:r w:rsidR="00BC4AF3" w:rsidRPr="00BC4AF3">
        <w:t xml:space="preserve"> </w:t>
      </w:r>
      <w:r w:rsidR="00BC4AF3" w:rsidRPr="00BC4AF3">
        <w:rPr>
          <w:rFonts w:ascii="Arial Narrow" w:eastAsia="Times New Roman" w:hAnsi="Arial Narrow" w:cs="Arial Narrow"/>
          <w:lang w:eastAsia="ar-SA"/>
        </w:rPr>
        <w:t>Te 2300-09/2023</w:t>
      </w:r>
    </w:p>
    <w:p w14:paraId="432B8F19" w14:textId="56E7142B" w:rsidR="006C0829" w:rsidRPr="009C665C" w:rsidRDefault="006C0829" w:rsidP="006C0829">
      <w:pPr>
        <w:widowControl w:val="0"/>
        <w:suppressAutoHyphens/>
        <w:autoSpaceDE w:val="0"/>
        <w:spacing w:after="0" w:line="240" w:lineRule="auto"/>
        <w:ind w:right="-426"/>
        <w:jc w:val="both"/>
        <w:rPr>
          <w:rFonts w:ascii="Arial Narrow" w:eastAsia="Times New Roman" w:hAnsi="Arial Narrow" w:cs="Arial Narrow"/>
          <w:lang w:eastAsia="ar-SA"/>
        </w:rPr>
      </w:pPr>
      <w:r w:rsidRPr="009C665C">
        <w:rPr>
          <w:rFonts w:ascii="Arial Narrow" w:eastAsia="Times New Roman" w:hAnsi="Arial Narrow" w:cs="Arial Narrow"/>
          <w:lang w:eastAsia="ar-SA"/>
        </w:rPr>
        <w:t xml:space="preserve">oferujemy wykonanie zamówienia, zgodnie z wymogami </w:t>
      </w:r>
      <w:r w:rsidR="00221F06" w:rsidRPr="009C665C">
        <w:rPr>
          <w:rFonts w:ascii="Arial Narrow" w:eastAsia="Times New Roman" w:hAnsi="Arial Narrow" w:cs="Arial Narrow"/>
          <w:lang w:eastAsia="ar-SA"/>
        </w:rPr>
        <w:t>s</w:t>
      </w:r>
      <w:r w:rsidRPr="009C665C">
        <w:rPr>
          <w:rFonts w:ascii="Arial Narrow" w:eastAsia="Times New Roman" w:hAnsi="Arial Narrow" w:cs="Arial Narrow"/>
          <w:lang w:eastAsia="ar-SA"/>
        </w:rPr>
        <w:t xml:space="preserve">pecyfikacji  </w:t>
      </w:r>
      <w:r w:rsidR="00221F06" w:rsidRPr="009C665C">
        <w:rPr>
          <w:rFonts w:ascii="Arial Narrow" w:eastAsia="Times New Roman" w:hAnsi="Arial Narrow" w:cs="Arial Narrow"/>
          <w:lang w:eastAsia="ar-SA"/>
        </w:rPr>
        <w:t>w</w:t>
      </w:r>
      <w:r w:rsidRPr="009C665C">
        <w:rPr>
          <w:rFonts w:ascii="Arial Narrow" w:eastAsia="Times New Roman" w:hAnsi="Arial Narrow" w:cs="Arial Narrow"/>
          <w:lang w:eastAsia="ar-SA"/>
        </w:rPr>
        <w:t xml:space="preserve">arunków </w:t>
      </w:r>
      <w:r w:rsidR="00221F06" w:rsidRPr="009C665C">
        <w:rPr>
          <w:rFonts w:ascii="Arial Narrow" w:eastAsia="Times New Roman" w:hAnsi="Arial Narrow" w:cs="Arial Narrow"/>
          <w:lang w:eastAsia="ar-SA"/>
        </w:rPr>
        <w:t>z</w:t>
      </w:r>
      <w:r w:rsidRPr="009C665C">
        <w:rPr>
          <w:rFonts w:ascii="Arial Narrow" w:eastAsia="Times New Roman" w:hAnsi="Arial Narrow" w:cs="Arial Narrow"/>
          <w:lang w:eastAsia="ar-SA"/>
        </w:rPr>
        <w:t xml:space="preserve">amówienia </w:t>
      </w:r>
      <w:r w:rsidR="009C665C">
        <w:rPr>
          <w:rFonts w:ascii="Arial Narrow" w:eastAsia="Times New Roman" w:hAnsi="Arial Narrow" w:cs="Arial Narrow"/>
          <w:lang w:eastAsia="ar-SA"/>
        </w:rPr>
        <w:t>za cenę brutto wynoszącą:</w:t>
      </w:r>
    </w:p>
    <w:p w14:paraId="35B709B2" w14:textId="14A2A173" w:rsidR="009C665C" w:rsidRPr="009C665C" w:rsidRDefault="009C665C" w:rsidP="006C0829">
      <w:pPr>
        <w:widowControl w:val="0"/>
        <w:suppressAutoHyphens/>
        <w:autoSpaceDE w:val="0"/>
        <w:spacing w:after="0" w:line="240" w:lineRule="auto"/>
        <w:ind w:right="-426"/>
        <w:jc w:val="both"/>
        <w:rPr>
          <w:rFonts w:ascii="Arial Narrow" w:eastAsia="Times New Roman" w:hAnsi="Arial Narrow" w:cs="Arial Narrow"/>
          <w:lang w:eastAsia="ar-SA"/>
        </w:rPr>
      </w:pPr>
      <w:r>
        <w:rPr>
          <w:rFonts w:ascii="Arial Narrow" w:eastAsia="Times New Roman" w:hAnsi="Arial Narrow" w:cs="Arial Narrow"/>
          <w:lang w:eastAsia="ar-SA"/>
        </w:rPr>
        <w:t xml:space="preserve">………………………………………………. </w:t>
      </w:r>
      <w:r w:rsidR="00A42875">
        <w:rPr>
          <w:rFonts w:ascii="Arial Narrow" w:eastAsia="Times New Roman" w:hAnsi="Arial Narrow" w:cs="Arial Narrow"/>
          <w:lang w:eastAsia="ar-SA"/>
        </w:rPr>
        <w:t>z</w:t>
      </w:r>
      <w:r>
        <w:rPr>
          <w:rFonts w:ascii="Arial Narrow" w:eastAsia="Times New Roman" w:hAnsi="Arial Narrow" w:cs="Arial Narrow"/>
          <w:lang w:eastAsia="ar-SA"/>
        </w:rPr>
        <w:t xml:space="preserve">ł, </w:t>
      </w:r>
      <w:r w:rsidR="00611466" w:rsidRPr="009C665C">
        <w:rPr>
          <w:rFonts w:ascii="Arial Narrow" w:eastAsia="Times New Roman" w:hAnsi="Arial Narrow" w:cs="Arial Narrow"/>
          <w:lang w:eastAsia="ar-SA"/>
        </w:rPr>
        <w:t>z</w:t>
      </w:r>
      <w:r w:rsidR="006C0829" w:rsidRPr="009C665C">
        <w:rPr>
          <w:rFonts w:ascii="Arial Narrow" w:eastAsia="Times New Roman" w:hAnsi="Arial Narrow" w:cs="Arial Narrow"/>
          <w:lang w:eastAsia="ar-SA"/>
        </w:rPr>
        <w:t>godnie z poniższą kalkula</w:t>
      </w:r>
      <w:r w:rsidR="00707DAD" w:rsidRPr="009C665C">
        <w:rPr>
          <w:rFonts w:ascii="Arial Narrow" w:eastAsia="Times New Roman" w:hAnsi="Arial Narrow" w:cs="Arial Narrow"/>
          <w:lang w:eastAsia="ar-SA"/>
        </w:rPr>
        <w:t>cją:</w:t>
      </w:r>
    </w:p>
    <w:p w14:paraId="58AD08B6" w14:textId="3775B9D8" w:rsidR="009C665C" w:rsidRDefault="009C665C" w:rsidP="006C0829">
      <w:pPr>
        <w:widowControl w:val="0"/>
        <w:suppressAutoHyphens/>
        <w:autoSpaceDE w:val="0"/>
        <w:spacing w:after="0" w:line="240" w:lineRule="auto"/>
        <w:ind w:right="-426"/>
        <w:jc w:val="both"/>
        <w:rPr>
          <w:rFonts w:ascii="Arial Narrow" w:eastAsia="Times New Roman" w:hAnsi="Arial Narrow" w:cs="Arial Narrow"/>
          <w:lang w:eastAsia="ar-SA"/>
        </w:rPr>
      </w:pPr>
    </w:p>
    <w:tbl>
      <w:tblPr>
        <w:tblW w:w="10349" w:type="dxa"/>
        <w:tblInd w:w="-431" w:type="dxa"/>
        <w:tblLayout w:type="fixed"/>
        <w:tblCellMar>
          <w:left w:w="70" w:type="dxa"/>
          <w:right w:w="70" w:type="dxa"/>
        </w:tblCellMar>
        <w:tblLook w:val="04A0" w:firstRow="1" w:lastRow="0" w:firstColumn="1" w:lastColumn="0" w:noHBand="0" w:noVBand="1"/>
      </w:tblPr>
      <w:tblGrid>
        <w:gridCol w:w="3403"/>
        <w:gridCol w:w="1276"/>
        <w:gridCol w:w="1276"/>
        <w:gridCol w:w="1134"/>
        <w:gridCol w:w="567"/>
        <w:gridCol w:w="1417"/>
        <w:gridCol w:w="1276"/>
      </w:tblGrid>
      <w:tr w:rsidR="00A85CE6" w:rsidRPr="00BC4AF3" w14:paraId="18FF1411" w14:textId="77777777" w:rsidTr="00022983">
        <w:trPr>
          <w:trHeight w:val="48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D7ABF" w14:textId="77777777" w:rsidR="00A85CE6" w:rsidRPr="00BC4AF3" w:rsidRDefault="00A85CE6" w:rsidP="00A85CE6">
            <w:pPr>
              <w:spacing w:after="0" w:line="240" w:lineRule="auto"/>
              <w:ind w:right="538"/>
              <w:jc w:val="center"/>
              <w:rPr>
                <w:rFonts w:ascii="Arial Narrow" w:eastAsia="Times New Roman" w:hAnsi="Arial Narrow" w:cs="Arial"/>
                <w:sz w:val="20"/>
                <w:szCs w:val="20"/>
                <w:lang w:eastAsia="pl-PL"/>
              </w:rPr>
            </w:pPr>
            <w:bookmarkStart w:id="20" w:name="_Hlk131578692"/>
            <w:r w:rsidRPr="00BC4AF3">
              <w:rPr>
                <w:rFonts w:ascii="Arial Narrow" w:eastAsia="Times New Roman" w:hAnsi="Arial Narrow" w:cs="Arial"/>
                <w:sz w:val="20"/>
                <w:szCs w:val="20"/>
                <w:lang w:eastAsia="pl-PL"/>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5AD484" w14:textId="19AC6B14" w:rsidR="00A85CE6" w:rsidRPr="00BC4AF3" w:rsidRDefault="00FE0A27" w:rsidP="00BC4AF3">
            <w:pPr>
              <w:spacing w:after="0" w:line="240" w:lineRule="auto"/>
              <w:ind w:right="22"/>
              <w:jc w:val="center"/>
              <w:rPr>
                <w:rFonts w:ascii="Arial Narrow" w:eastAsia="Times New Roman" w:hAnsi="Arial Narrow" w:cs="Arial"/>
                <w:sz w:val="20"/>
                <w:szCs w:val="20"/>
                <w:lang w:eastAsia="pl-PL"/>
              </w:rPr>
            </w:pPr>
            <w:r w:rsidRPr="00FE0A27">
              <w:rPr>
                <w:rFonts w:ascii="Arial Narrow" w:eastAsia="Times New Roman" w:hAnsi="Arial Narrow" w:cs="Arial"/>
                <w:sz w:val="20"/>
                <w:szCs w:val="20"/>
                <w:lang w:eastAsia="pl-PL"/>
              </w:rPr>
              <w:t>Szacowana ilość godz. miesięcznie</w:t>
            </w:r>
            <w:r w:rsidR="00BC4AF3">
              <w:rPr>
                <w:rFonts w:ascii="Arial Narrow" w:eastAsia="Times New Roman" w:hAnsi="Arial Narrow" w:cs="Arial"/>
                <w:sz w:val="20"/>
                <w:szCs w:val="20"/>
                <w:lang w:eastAsia="pl-PL"/>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97B1B5" w14:textId="350DB7F5" w:rsidR="00A85CE6" w:rsidRPr="00BC4AF3" w:rsidRDefault="00FE0A27" w:rsidP="00A85CE6">
            <w:pPr>
              <w:spacing w:after="0" w:line="240" w:lineRule="auto"/>
              <w:jc w:val="center"/>
              <w:rPr>
                <w:rFonts w:ascii="Arial Narrow" w:eastAsia="Times New Roman" w:hAnsi="Arial Narrow" w:cs="Arial"/>
                <w:sz w:val="20"/>
                <w:szCs w:val="20"/>
                <w:lang w:eastAsia="pl-PL"/>
              </w:rPr>
            </w:pPr>
            <w:r w:rsidRPr="00FE0A27">
              <w:rPr>
                <w:rFonts w:ascii="Arial Narrow" w:eastAsia="Times New Roman" w:hAnsi="Arial Narrow" w:cs="Arial"/>
                <w:sz w:val="20"/>
                <w:szCs w:val="20"/>
                <w:lang w:eastAsia="pl-PL"/>
              </w:rPr>
              <w:t>Cena jednostkowa netto zł / godz</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8939DB" w14:textId="77777777" w:rsidR="00A85CE6" w:rsidRPr="00BC4AF3" w:rsidRDefault="00A85CE6" w:rsidP="00A85CE6">
            <w:pPr>
              <w:spacing w:after="0" w:line="240" w:lineRule="auto"/>
              <w:jc w:val="center"/>
              <w:rPr>
                <w:rFonts w:ascii="Arial Narrow" w:eastAsia="Times New Roman" w:hAnsi="Arial Narrow" w:cs="Arial"/>
                <w:sz w:val="20"/>
                <w:szCs w:val="20"/>
                <w:lang w:eastAsia="pl-PL"/>
              </w:rPr>
            </w:pPr>
            <w:r w:rsidRPr="00BC4AF3">
              <w:rPr>
                <w:rFonts w:ascii="Arial Narrow" w:eastAsia="Times New Roman" w:hAnsi="Arial Narrow" w:cs="Arial"/>
                <w:sz w:val="20"/>
                <w:szCs w:val="20"/>
                <w:lang w:eastAsia="pl-PL"/>
              </w:rPr>
              <w:t>Wartość netto zł/m-c</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7D5CE0" w14:textId="39A8DFDF" w:rsidR="00A85CE6" w:rsidRPr="00BC4AF3" w:rsidRDefault="003633F8" w:rsidP="00A85CE6">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60E0CE" w14:textId="3415724B" w:rsidR="00A85CE6" w:rsidRPr="00BC4AF3" w:rsidRDefault="003633F8" w:rsidP="00A85CE6">
            <w:pPr>
              <w:spacing w:after="0" w:line="240" w:lineRule="auto"/>
              <w:jc w:val="center"/>
              <w:rPr>
                <w:rFonts w:ascii="Arial Narrow" w:eastAsia="Times New Roman" w:hAnsi="Arial Narrow" w:cs="Arial"/>
                <w:sz w:val="20"/>
                <w:szCs w:val="20"/>
                <w:lang w:eastAsia="pl-PL"/>
              </w:rPr>
            </w:pPr>
            <w:r w:rsidRPr="003633F8">
              <w:rPr>
                <w:rFonts w:ascii="Arial Narrow" w:eastAsia="Times New Roman" w:hAnsi="Arial Narrow" w:cs="Arial"/>
                <w:sz w:val="20"/>
                <w:szCs w:val="20"/>
                <w:lang w:eastAsia="pl-PL"/>
              </w:rPr>
              <w:t>Wartość netto zł/24 m-ce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9D1A1A" w14:textId="77777777" w:rsidR="00A85CE6" w:rsidRPr="00BC4AF3" w:rsidRDefault="00A85CE6" w:rsidP="00A85CE6">
            <w:pPr>
              <w:spacing w:after="0" w:line="240" w:lineRule="auto"/>
              <w:jc w:val="center"/>
              <w:rPr>
                <w:rFonts w:ascii="Arial Narrow" w:eastAsia="Times New Roman" w:hAnsi="Arial Narrow" w:cs="Arial"/>
                <w:sz w:val="20"/>
                <w:szCs w:val="20"/>
                <w:lang w:eastAsia="pl-PL"/>
              </w:rPr>
            </w:pPr>
            <w:r w:rsidRPr="00BC4AF3">
              <w:rPr>
                <w:rFonts w:ascii="Arial Narrow" w:eastAsia="Times New Roman" w:hAnsi="Arial Narrow" w:cs="Arial"/>
                <w:sz w:val="20"/>
                <w:szCs w:val="20"/>
                <w:lang w:eastAsia="pl-PL"/>
              </w:rPr>
              <w:t>Wartość brutto zł/24 m-ce</w:t>
            </w:r>
          </w:p>
        </w:tc>
      </w:tr>
      <w:tr w:rsidR="00D61850" w:rsidRPr="00500671" w14:paraId="53F9462E" w14:textId="77777777" w:rsidTr="00500671">
        <w:trPr>
          <w:trHeight w:val="643"/>
        </w:trPr>
        <w:tc>
          <w:tcPr>
            <w:tcW w:w="3403" w:type="dxa"/>
            <w:tcBorders>
              <w:top w:val="nil"/>
              <w:left w:val="single" w:sz="4" w:space="0" w:color="auto"/>
              <w:bottom w:val="single" w:sz="4" w:space="0" w:color="auto"/>
              <w:right w:val="single" w:sz="4" w:space="0" w:color="auto"/>
            </w:tcBorders>
            <w:shd w:val="clear" w:color="auto" w:fill="auto"/>
            <w:hideMark/>
          </w:tcPr>
          <w:p w14:paraId="0CB181A2" w14:textId="0CA0A45B" w:rsidR="00D61850" w:rsidRPr="00500671" w:rsidRDefault="00D61850" w:rsidP="00D61850">
            <w:pPr>
              <w:spacing w:after="0" w:line="240" w:lineRule="auto"/>
              <w:ind w:right="69"/>
              <w:rPr>
                <w:rFonts w:ascii="Arial Narrow" w:eastAsia="Times New Roman" w:hAnsi="Arial Narrow" w:cs="Arial"/>
                <w:sz w:val="20"/>
                <w:szCs w:val="20"/>
                <w:lang w:eastAsia="pl-PL"/>
              </w:rPr>
            </w:pPr>
            <w:r w:rsidRPr="00500671">
              <w:rPr>
                <w:rFonts w:ascii="Arial Narrow" w:hAnsi="Arial Narrow" w:cs="Arial Narrow"/>
                <w:sz w:val="20"/>
                <w:szCs w:val="20"/>
              </w:rPr>
              <w:t>faktycznie wykonana praca w siedzibie Zamawiającego w dni robocze w godz. od 8</w:t>
            </w:r>
            <w:r w:rsidRPr="00500671">
              <w:rPr>
                <w:rFonts w:ascii="Arial Narrow" w:hAnsi="Arial Narrow" w:cs="Arial Narrow"/>
                <w:sz w:val="20"/>
                <w:szCs w:val="20"/>
                <w:vertAlign w:val="superscript"/>
              </w:rPr>
              <w:t>00</w:t>
            </w:r>
            <w:r w:rsidRPr="00500671">
              <w:rPr>
                <w:rFonts w:ascii="Arial Narrow" w:hAnsi="Arial Narrow" w:cs="Arial Narrow"/>
                <w:sz w:val="20"/>
                <w:szCs w:val="20"/>
              </w:rPr>
              <w:t xml:space="preserve"> do 15</w:t>
            </w:r>
            <w:r w:rsidRPr="00500671">
              <w:rPr>
                <w:rFonts w:ascii="Arial Narrow" w:hAnsi="Arial Narrow" w:cs="Arial Narrow"/>
                <w:sz w:val="20"/>
                <w:szCs w:val="20"/>
                <w:vertAlign w:val="superscript"/>
              </w:rPr>
              <w:t>00</w:t>
            </w:r>
            <w:r w:rsidRPr="00500671">
              <w:rPr>
                <w:rFonts w:ascii="Arial Narrow" w:hAnsi="Arial Narrow" w:cs="Arial Narrow"/>
                <w:sz w:val="20"/>
                <w:szCs w:val="20"/>
              </w:rPr>
              <w:t xml:space="preserve"> (w tym dyżur jednej osoby);</w:t>
            </w:r>
          </w:p>
        </w:tc>
        <w:tc>
          <w:tcPr>
            <w:tcW w:w="1276" w:type="dxa"/>
            <w:tcBorders>
              <w:top w:val="nil"/>
              <w:left w:val="nil"/>
              <w:bottom w:val="single" w:sz="4" w:space="0" w:color="auto"/>
              <w:right w:val="single" w:sz="4" w:space="0" w:color="auto"/>
            </w:tcBorders>
            <w:shd w:val="clear" w:color="auto" w:fill="auto"/>
            <w:vAlign w:val="center"/>
          </w:tcPr>
          <w:p w14:paraId="10C6D2D6" w14:textId="692F2967" w:rsidR="00D61850" w:rsidRPr="00500671" w:rsidRDefault="00D61850" w:rsidP="00500671">
            <w:pPr>
              <w:spacing w:after="0" w:line="240" w:lineRule="auto"/>
              <w:ind w:right="22"/>
              <w:jc w:val="center"/>
              <w:rPr>
                <w:rFonts w:ascii="Arial Narrow" w:eastAsia="Times New Roman" w:hAnsi="Arial Narrow" w:cs="Arial"/>
                <w:sz w:val="20"/>
                <w:szCs w:val="20"/>
                <w:lang w:eastAsia="pl-PL"/>
              </w:rPr>
            </w:pPr>
            <w:r w:rsidRPr="00500671">
              <w:rPr>
                <w:rFonts w:ascii="Arial Narrow" w:hAnsi="Arial Narrow"/>
                <w:sz w:val="20"/>
                <w:szCs w:val="20"/>
              </w:rPr>
              <w:t>250</w:t>
            </w:r>
          </w:p>
        </w:tc>
        <w:tc>
          <w:tcPr>
            <w:tcW w:w="1276" w:type="dxa"/>
            <w:tcBorders>
              <w:top w:val="nil"/>
              <w:left w:val="nil"/>
              <w:bottom w:val="single" w:sz="4" w:space="0" w:color="auto"/>
              <w:right w:val="single" w:sz="4" w:space="0" w:color="auto"/>
            </w:tcBorders>
            <w:shd w:val="clear" w:color="auto" w:fill="auto"/>
          </w:tcPr>
          <w:p w14:paraId="36930AF3" w14:textId="19EF2977"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134" w:type="dxa"/>
            <w:tcBorders>
              <w:top w:val="nil"/>
              <w:left w:val="nil"/>
              <w:bottom w:val="single" w:sz="4" w:space="0" w:color="auto"/>
              <w:right w:val="single" w:sz="4" w:space="0" w:color="auto"/>
            </w:tcBorders>
            <w:shd w:val="clear" w:color="auto" w:fill="auto"/>
            <w:vAlign w:val="center"/>
          </w:tcPr>
          <w:p w14:paraId="4217D063" w14:textId="32FC73B1" w:rsidR="00D61850" w:rsidRPr="00500671" w:rsidRDefault="00D61850" w:rsidP="00D61850">
            <w:pPr>
              <w:spacing w:after="0" w:line="240" w:lineRule="auto"/>
              <w:rPr>
                <w:rFonts w:ascii="Arial Narrow" w:eastAsia="Times New Roman" w:hAnsi="Arial Narrow" w:cs="Arial"/>
                <w:sz w:val="20"/>
                <w:szCs w:val="20"/>
                <w:lang w:eastAsia="pl-PL"/>
              </w:rPr>
            </w:pPr>
          </w:p>
        </w:tc>
        <w:tc>
          <w:tcPr>
            <w:tcW w:w="567" w:type="dxa"/>
            <w:tcBorders>
              <w:top w:val="nil"/>
              <w:left w:val="nil"/>
              <w:bottom w:val="single" w:sz="4" w:space="0" w:color="auto"/>
              <w:right w:val="single" w:sz="4" w:space="0" w:color="auto"/>
            </w:tcBorders>
            <w:shd w:val="clear" w:color="auto" w:fill="auto"/>
            <w:vAlign w:val="center"/>
          </w:tcPr>
          <w:p w14:paraId="26A24414" w14:textId="5EC43340"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tcPr>
          <w:p w14:paraId="3A1A6C23" w14:textId="61A93253"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tcPr>
          <w:p w14:paraId="22B34F63" w14:textId="71338CB0" w:rsidR="00D61850" w:rsidRPr="00500671" w:rsidRDefault="00D61850" w:rsidP="00D61850">
            <w:pPr>
              <w:spacing w:after="0" w:line="240" w:lineRule="auto"/>
              <w:jc w:val="center"/>
              <w:rPr>
                <w:rFonts w:ascii="Arial Narrow" w:eastAsia="Times New Roman" w:hAnsi="Arial Narrow" w:cs="Arial"/>
                <w:sz w:val="20"/>
                <w:szCs w:val="20"/>
                <w:lang w:eastAsia="pl-PL"/>
              </w:rPr>
            </w:pPr>
          </w:p>
        </w:tc>
      </w:tr>
      <w:tr w:rsidR="00D61850" w:rsidRPr="00500671" w14:paraId="1D8B216A" w14:textId="77777777" w:rsidTr="00500671">
        <w:trPr>
          <w:trHeight w:val="559"/>
        </w:trPr>
        <w:tc>
          <w:tcPr>
            <w:tcW w:w="3403" w:type="dxa"/>
            <w:tcBorders>
              <w:top w:val="nil"/>
              <w:left w:val="single" w:sz="4" w:space="0" w:color="auto"/>
              <w:bottom w:val="single" w:sz="4" w:space="0" w:color="auto"/>
              <w:right w:val="single" w:sz="4" w:space="0" w:color="auto"/>
            </w:tcBorders>
            <w:shd w:val="clear" w:color="auto" w:fill="auto"/>
            <w:hideMark/>
          </w:tcPr>
          <w:p w14:paraId="1D063BEA" w14:textId="4C78119B" w:rsidR="00D61850" w:rsidRPr="00500671" w:rsidRDefault="00D61850" w:rsidP="00D61850">
            <w:pPr>
              <w:spacing w:after="0" w:line="240" w:lineRule="auto"/>
              <w:ind w:right="69"/>
              <w:rPr>
                <w:rFonts w:ascii="Arial Narrow" w:eastAsia="Times New Roman" w:hAnsi="Arial Narrow" w:cs="Arial"/>
                <w:sz w:val="20"/>
                <w:szCs w:val="20"/>
                <w:lang w:eastAsia="pl-PL"/>
              </w:rPr>
            </w:pPr>
            <w:r w:rsidRPr="00500671">
              <w:rPr>
                <w:rFonts w:ascii="Arial Narrow" w:hAnsi="Arial Narrow" w:cs="Arial Narrow"/>
                <w:sz w:val="20"/>
                <w:szCs w:val="20"/>
              </w:rPr>
              <w:t>faktycznie wykonana praca zdalna w dni robocze w godz. od 8</w:t>
            </w:r>
            <w:r w:rsidRPr="00500671">
              <w:rPr>
                <w:rFonts w:ascii="Arial Narrow" w:hAnsi="Arial Narrow" w:cs="Arial Narrow"/>
                <w:sz w:val="20"/>
                <w:szCs w:val="20"/>
                <w:vertAlign w:val="superscript"/>
              </w:rPr>
              <w:t>00</w:t>
            </w:r>
            <w:r w:rsidRPr="00500671">
              <w:rPr>
                <w:rFonts w:ascii="Arial Narrow" w:hAnsi="Arial Narrow" w:cs="Arial Narrow"/>
                <w:sz w:val="20"/>
                <w:szCs w:val="20"/>
              </w:rPr>
              <w:t xml:space="preserve"> do 15</w:t>
            </w:r>
            <w:r w:rsidRPr="00500671">
              <w:rPr>
                <w:rFonts w:ascii="Arial Narrow" w:hAnsi="Arial Narrow" w:cs="Arial Narrow"/>
                <w:sz w:val="20"/>
                <w:szCs w:val="20"/>
                <w:vertAlign w:val="superscript"/>
              </w:rPr>
              <w:t>00</w:t>
            </w:r>
            <w:r w:rsidRPr="00500671">
              <w:rPr>
                <w:rFonts w:ascii="Arial Narrow" w:hAnsi="Arial Narrow" w:cs="Arial Narrow"/>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13353463" w14:textId="51544D20" w:rsidR="00D61850" w:rsidRPr="00500671" w:rsidRDefault="00D61850" w:rsidP="00500671">
            <w:pPr>
              <w:spacing w:after="0" w:line="240" w:lineRule="auto"/>
              <w:ind w:right="22"/>
              <w:jc w:val="center"/>
              <w:rPr>
                <w:rFonts w:ascii="Arial Narrow" w:eastAsia="Times New Roman" w:hAnsi="Arial Narrow" w:cs="Arial"/>
                <w:sz w:val="20"/>
                <w:szCs w:val="20"/>
                <w:lang w:eastAsia="pl-PL"/>
              </w:rPr>
            </w:pPr>
            <w:r w:rsidRPr="00500671">
              <w:rPr>
                <w:rFonts w:ascii="Arial Narrow" w:hAnsi="Arial Narrow"/>
                <w:sz w:val="20"/>
                <w:szCs w:val="20"/>
              </w:rPr>
              <w:t>30</w:t>
            </w:r>
          </w:p>
        </w:tc>
        <w:tc>
          <w:tcPr>
            <w:tcW w:w="1276" w:type="dxa"/>
            <w:tcBorders>
              <w:top w:val="nil"/>
              <w:left w:val="nil"/>
              <w:bottom w:val="single" w:sz="4" w:space="0" w:color="auto"/>
              <w:right w:val="single" w:sz="4" w:space="0" w:color="auto"/>
            </w:tcBorders>
            <w:shd w:val="clear" w:color="auto" w:fill="auto"/>
            <w:vAlign w:val="center"/>
          </w:tcPr>
          <w:p w14:paraId="7B276C2A" w14:textId="294CD387"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134" w:type="dxa"/>
            <w:tcBorders>
              <w:top w:val="nil"/>
              <w:left w:val="nil"/>
              <w:bottom w:val="single" w:sz="4" w:space="0" w:color="auto"/>
              <w:right w:val="single" w:sz="4" w:space="0" w:color="auto"/>
            </w:tcBorders>
            <w:shd w:val="clear" w:color="auto" w:fill="auto"/>
            <w:vAlign w:val="center"/>
          </w:tcPr>
          <w:p w14:paraId="326D7BEC" w14:textId="0756D598" w:rsidR="00D61850" w:rsidRPr="00500671" w:rsidRDefault="00D61850" w:rsidP="00D61850">
            <w:pPr>
              <w:spacing w:after="0" w:line="240" w:lineRule="auto"/>
              <w:rPr>
                <w:rFonts w:ascii="Arial Narrow" w:eastAsia="Times New Roman" w:hAnsi="Arial Narrow" w:cs="Arial"/>
                <w:sz w:val="20"/>
                <w:szCs w:val="20"/>
                <w:lang w:eastAsia="pl-PL"/>
              </w:rPr>
            </w:pPr>
          </w:p>
        </w:tc>
        <w:tc>
          <w:tcPr>
            <w:tcW w:w="567" w:type="dxa"/>
            <w:tcBorders>
              <w:top w:val="nil"/>
              <w:left w:val="nil"/>
              <w:bottom w:val="single" w:sz="4" w:space="0" w:color="auto"/>
              <w:right w:val="single" w:sz="4" w:space="0" w:color="auto"/>
            </w:tcBorders>
            <w:shd w:val="clear" w:color="auto" w:fill="auto"/>
            <w:vAlign w:val="center"/>
          </w:tcPr>
          <w:p w14:paraId="2D37DF88" w14:textId="27EEFB2A"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tcPr>
          <w:p w14:paraId="5387333B" w14:textId="04E2AEC1"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tcPr>
          <w:p w14:paraId="04C53B93" w14:textId="07167DBF" w:rsidR="00D61850" w:rsidRPr="00500671" w:rsidRDefault="00D61850" w:rsidP="00D61850">
            <w:pPr>
              <w:spacing w:after="0" w:line="240" w:lineRule="auto"/>
              <w:jc w:val="center"/>
              <w:rPr>
                <w:rFonts w:ascii="Arial Narrow" w:eastAsia="Times New Roman" w:hAnsi="Arial Narrow" w:cs="Arial"/>
                <w:sz w:val="20"/>
                <w:szCs w:val="20"/>
                <w:lang w:eastAsia="pl-PL"/>
              </w:rPr>
            </w:pPr>
          </w:p>
        </w:tc>
      </w:tr>
      <w:tr w:rsidR="00D61850" w:rsidRPr="00500671" w14:paraId="7B1D83C5" w14:textId="77777777" w:rsidTr="00500671">
        <w:trPr>
          <w:trHeight w:val="810"/>
        </w:trPr>
        <w:tc>
          <w:tcPr>
            <w:tcW w:w="3403" w:type="dxa"/>
            <w:tcBorders>
              <w:top w:val="nil"/>
              <w:left w:val="single" w:sz="4" w:space="0" w:color="auto"/>
              <w:bottom w:val="single" w:sz="4" w:space="0" w:color="auto"/>
              <w:right w:val="single" w:sz="4" w:space="0" w:color="auto"/>
            </w:tcBorders>
            <w:shd w:val="clear" w:color="auto" w:fill="auto"/>
            <w:hideMark/>
          </w:tcPr>
          <w:p w14:paraId="7D8D9D05" w14:textId="532D00D4" w:rsidR="00D61850" w:rsidRPr="00500671" w:rsidRDefault="00D61850" w:rsidP="00D61850">
            <w:pPr>
              <w:spacing w:after="0" w:line="240" w:lineRule="auto"/>
              <w:ind w:right="69"/>
              <w:rPr>
                <w:rFonts w:ascii="Arial Narrow" w:eastAsia="Times New Roman" w:hAnsi="Arial Narrow" w:cs="Arial"/>
                <w:sz w:val="20"/>
                <w:szCs w:val="20"/>
                <w:lang w:eastAsia="pl-PL"/>
              </w:rPr>
            </w:pPr>
            <w:r w:rsidRPr="00500671">
              <w:rPr>
                <w:rFonts w:ascii="Arial Narrow" w:hAnsi="Arial Narrow" w:cs="Arial Narrow"/>
                <w:sz w:val="20"/>
                <w:szCs w:val="20"/>
              </w:rPr>
              <w:t>faktycznie wykonana praca w siedzibie Zamawiającego w dni nie będące dniami roboczymi, oraz w dni robocze w godz.  od 15</w:t>
            </w:r>
            <w:r w:rsidRPr="00500671">
              <w:rPr>
                <w:rFonts w:ascii="Arial Narrow" w:hAnsi="Arial Narrow" w:cs="Arial Narrow"/>
                <w:sz w:val="20"/>
                <w:szCs w:val="20"/>
                <w:vertAlign w:val="superscript"/>
              </w:rPr>
              <w:t>00</w:t>
            </w:r>
            <w:r w:rsidRPr="00500671">
              <w:rPr>
                <w:rFonts w:ascii="Arial Narrow" w:hAnsi="Arial Narrow" w:cs="Arial Narrow"/>
                <w:sz w:val="20"/>
                <w:szCs w:val="20"/>
              </w:rPr>
              <w:t xml:space="preserve"> do 8</w:t>
            </w:r>
            <w:r w:rsidRPr="00500671">
              <w:rPr>
                <w:rFonts w:ascii="Arial Narrow" w:hAnsi="Arial Narrow" w:cs="Arial Narrow"/>
                <w:sz w:val="20"/>
                <w:szCs w:val="20"/>
                <w:vertAlign w:val="superscript"/>
              </w:rPr>
              <w:t>00</w:t>
            </w:r>
          </w:p>
        </w:tc>
        <w:tc>
          <w:tcPr>
            <w:tcW w:w="1276" w:type="dxa"/>
            <w:tcBorders>
              <w:top w:val="nil"/>
              <w:left w:val="nil"/>
              <w:bottom w:val="single" w:sz="4" w:space="0" w:color="auto"/>
              <w:right w:val="single" w:sz="4" w:space="0" w:color="auto"/>
            </w:tcBorders>
            <w:shd w:val="clear" w:color="auto" w:fill="auto"/>
            <w:vAlign w:val="center"/>
          </w:tcPr>
          <w:p w14:paraId="3CCDCDE4" w14:textId="2A1FB65E" w:rsidR="00D61850" w:rsidRPr="00500671" w:rsidRDefault="00D61850" w:rsidP="00500671">
            <w:pPr>
              <w:spacing w:after="0" w:line="240" w:lineRule="auto"/>
              <w:ind w:right="22"/>
              <w:jc w:val="center"/>
              <w:rPr>
                <w:rFonts w:ascii="Arial Narrow" w:eastAsia="Times New Roman" w:hAnsi="Arial Narrow" w:cs="Arial"/>
                <w:sz w:val="20"/>
                <w:szCs w:val="20"/>
                <w:lang w:eastAsia="pl-PL"/>
              </w:rPr>
            </w:pPr>
            <w:r w:rsidRPr="00500671">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tcPr>
          <w:p w14:paraId="3E606E15" w14:textId="713C95DF"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134" w:type="dxa"/>
            <w:tcBorders>
              <w:top w:val="nil"/>
              <w:left w:val="nil"/>
              <w:bottom w:val="single" w:sz="4" w:space="0" w:color="auto"/>
              <w:right w:val="single" w:sz="4" w:space="0" w:color="auto"/>
            </w:tcBorders>
            <w:shd w:val="clear" w:color="auto" w:fill="auto"/>
            <w:vAlign w:val="center"/>
          </w:tcPr>
          <w:p w14:paraId="146BF5B2" w14:textId="34886FFA" w:rsidR="00D61850" w:rsidRPr="00500671" w:rsidRDefault="00D61850" w:rsidP="00D61850">
            <w:pPr>
              <w:spacing w:after="0" w:line="240" w:lineRule="auto"/>
              <w:rPr>
                <w:rFonts w:ascii="Arial Narrow" w:eastAsia="Times New Roman" w:hAnsi="Arial Narrow" w:cs="Arial"/>
                <w:sz w:val="20"/>
                <w:szCs w:val="20"/>
                <w:lang w:eastAsia="pl-PL"/>
              </w:rPr>
            </w:pPr>
          </w:p>
        </w:tc>
        <w:tc>
          <w:tcPr>
            <w:tcW w:w="567" w:type="dxa"/>
            <w:tcBorders>
              <w:top w:val="nil"/>
              <w:left w:val="nil"/>
              <w:bottom w:val="single" w:sz="4" w:space="0" w:color="auto"/>
              <w:right w:val="single" w:sz="4" w:space="0" w:color="auto"/>
            </w:tcBorders>
            <w:shd w:val="clear" w:color="auto" w:fill="auto"/>
            <w:vAlign w:val="center"/>
          </w:tcPr>
          <w:p w14:paraId="0CBD6DE2" w14:textId="162636BA"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tcPr>
          <w:p w14:paraId="5A2D1DC3" w14:textId="71325F8C"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tcPr>
          <w:p w14:paraId="0FDBB78E" w14:textId="035BBB70" w:rsidR="00D61850" w:rsidRPr="00500671" w:rsidRDefault="00D61850" w:rsidP="00D61850">
            <w:pPr>
              <w:spacing w:after="0" w:line="240" w:lineRule="auto"/>
              <w:jc w:val="center"/>
              <w:rPr>
                <w:rFonts w:ascii="Arial Narrow" w:eastAsia="Times New Roman" w:hAnsi="Arial Narrow" w:cs="Arial"/>
                <w:sz w:val="20"/>
                <w:szCs w:val="20"/>
                <w:lang w:eastAsia="pl-PL"/>
              </w:rPr>
            </w:pPr>
          </w:p>
        </w:tc>
      </w:tr>
      <w:tr w:rsidR="00D61850" w:rsidRPr="00500671" w14:paraId="74C95D6C" w14:textId="77777777" w:rsidTr="00500671">
        <w:trPr>
          <w:trHeight w:val="594"/>
        </w:trPr>
        <w:tc>
          <w:tcPr>
            <w:tcW w:w="3403" w:type="dxa"/>
            <w:tcBorders>
              <w:top w:val="nil"/>
              <w:left w:val="single" w:sz="4" w:space="0" w:color="auto"/>
              <w:bottom w:val="single" w:sz="4" w:space="0" w:color="auto"/>
              <w:right w:val="single" w:sz="4" w:space="0" w:color="auto"/>
            </w:tcBorders>
            <w:shd w:val="clear" w:color="auto" w:fill="auto"/>
            <w:hideMark/>
          </w:tcPr>
          <w:p w14:paraId="36551DD2" w14:textId="3245D603" w:rsidR="00D61850" w:rsidRPr="00500671" w:rsidRDefault="00D61850" w:rsidP="00D61850">
            <w:pPr>
              <w:spacing w:after="0" w:line="240" w:lineRule="auto"/>
              <w:ind w:right="69"/>
              <w:rPr>
                <w:rFonts w:ascii="Arial Narrow" w:eastAsia="Times New Roman" w:hAnsi="Arial Narrow" w:cs="Arial"/>
                <w:sz w:val="20"/>
                <w:szCs w:val="20"/>
                <w:lang w:eastAsia="pl-PL"/>
              </w:rPr>
            </w:pPr>
            <w:r w:rsidRPr="00500671">
              <w:rPr>
                <w:rFonts w:ascii="Arial Narrow" w:hAnsi="Arial Narrow" w:cs="Arial Narrow"/>
                <w:sz w:val="20"/>
                <w:szCs w:val="20"/>
              </w:rPr>
              <w:t>faktycznie wykonana praca zdalna w dni nie będące dniami roboczymi, oraz w dni robocze w godz.  od 15</w:t>
            </w:r>
            <w:r w:rsidRPr="00500671">
              <w:rPr>
                <w:rFonts w:ascii="Arial Narrow" w:hAnsi="Arial Narrow" w:cs="Arial Narrow"/>
                <w:sz w:val="20"/>
                <w:szCs w:val="20"/>
                <w:vertAlign w:val="superscript"/>
              </w:rPr>
              <w:t>00</w:t>
            </w:r>
            <w:r w:rsidRPr="00500671">
              <w:rPr>
                <w:rFonts w:ascii="Arial Narrow" w:hAnsi="Arial Narrow" w:cs="Arial Narrow"/>
                <w:sz w:val="20"/>
                <w:szCs w:val="20"/>
              </w:rPr>
              <w:t xml:space="preserve"> do 8</w:t>
            </w:r>
            <w:r w:rsidRPr="00500671">
              <w:rPr>
                <w:rFonts w:ascii="Arial Narrow" w:hAnsi="Arial Narrow" w:cs="Arial Narrow"/>
                <w:sz w:val="20"/>
                <w:szCs w:val="20"/>
                <w:vertAlign w:val="superscript"/>
              </w:rPr>
              <w:t>00</w:t>
            </w:r>
          </w:p>
        </w:tc>
        <w:tc>
          <w:tcPr>
            <w:tcW w:w="1276" w:type="dxa"/>
            <w:tcBorders>
              <w:top w:val="nil"/>
              <w:left w:val="nil"/>
              <w:bottom w:val="single" w:sz="4" w:space="0" w:color="auto"/>
              <w:right w:val="single" w:sz="4" w:space="0" w:color="auto"/>
            </w:tcBorders>
            <w:shd w:val="clear" w:color="auto" w:fill="auto"/>
            <w:vAlign w:val="center"/>
          </w:tcPr>
          <w:p w14:paraId="7A65C180" w14:textId="1DA403A6" w:rsidR="00D61850" w:rsidRPr="00500671" w:rsidRDefault="00D61850" w:rsidP="00500671">
            <w:pPr>
              <w:spacing w:after="0" w:line="240" w:lineRule="auto"/>
              <w:ind w:right="22"/>
              <w:jc w:val="center"/>
              <w:rPr>
                <w:rFonts w:ascii="Arial Narrow" w:eastAsia="Times New Roman" w:hAnsi="Arial Narrow" w:cs="Arial"/>
                <w:sz w:val="20"/>
                <w:szCs w:val="20"/>
                <w:lang w:eastAsia="pl-PL"/>
              </w:rPr>
            </w:pPr>
            <w:r w:rsidRPr="00500671">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tcPr>
          <w:p w14:paraId="2CBD3EE4" w14:textId="3340F28F"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134" w:type="dxa"/>
            <w:tcBorders>
              <w:top w:val="nil"/>
              <w:left w:val="nil"/>
              <w:bottom w:val="single" w:sz="4" w:space="0" w:color="auto"/>
              <w:right w:val="single" w:sz="4" w:space="0" w:color="auto"/>
            </w:tcBorders>
            <w:shd w:val="clear" w:color="auto" w:fill="auto"/>
            <w:vAlign w:val="center"/>
          </w:tcPr>
          <w:p w14:paraId="7322802D" w14:textId="5DAF9055" w:rsidR="00D61850" w:rsidRPr="00500671" w:rsidRDefault="00D61850" w:rsidP="00D61850">
            <w:pPr>
              <w:spacing w:after="0" w:line="240" w:lineRule="auto"/>
              <w:rPr>
                <w:rFonts w:ascii="Arial Narrow" w:eastAsia="Times New Roman" w:hAnsi="Arial Narrow" w:cs="Arial"/>
                <w:sz w:val="20"/>
                <w:szCs w:val="20"/>
                <w:lang w:eastAsia="pl-PL"/>
              </w:rPr>
            </w:pPr>
          </w:p>
        </w:tc>
        <w:tc>
          <w:tcPr>
            <w:tcW w:w="567" w:type="dxa"/>
            <w:tcBorders>
              <w:top w:val="nil"/>
              <w:left w:val="nil"/>
              <w:bottom w:val="single" w:sz="4" w:space="0" w:color="auto"/>
              <w:right w:val="single" w:sz="4" w:space="0" w:color="auto"/>
            </w:tcBorders>
            <w:shd w:val="clear" w:color="auto" w:fill="auto"/>
            <w:vAlign w:val="center"/>
          </w:tcPr>
          <w:p w14:paraId="0D9C25E7" w14:textId="530E4773"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tcPr>
          <w:p w14:paraId="3A66C398" w14:textId="28BFB5D6" w:rsidR="00D61850" w:rsidRPr="00500671" w:rsidRDefault="00D61850" w:rsidP="00D61850">
            <w:pPr>
              <w:spacing w:after="0" w:line="240" w:lineRule="auto"/>
              <w:jc w:val="center"/>
              <w:rPr>
                <w:rFonts w:ascii="Arial Narrow" w:eastAsia="Times New Roman" w:hAnsi="Arial Narrow" w:cs="Arial"/>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tcPr>
          <w:p w14:paraId="136A6C4C" w14:textId="3C4E73DD" w:rsidR="00D61850" w:rsidRPr="00500671" w:rsidRDefault="00D61850" w:rsidP="00D61850">
            <w:pPr>
              <w:spacing w:after="0" w:line="240" w:lineRule="auto"/>
              <w:jc w:val="center"/>
              <w:rPr>
                <w:rFonts w:ascii="Arial Narrow" w:eastAsia="Times New Roman" w:hAnsi="Arial Narrow" w:cs="Arial"/>
                <w:sz w:val="20"/>
                <w:szCs w:val="20"/>
                <w:lang w:eastAsia="pl-PL"/>
              </w:rPr>
            </w:pPr>
          </w:p>
        </w:tc>
      </w:tr>
      <w:tr w:rsidR="003633F8" w:rsidRPr="00500671" w14:paraId="6DDE3E6F" w14:textId="77777777" w:rsidTr="00340778">
        <w:trPr>
          <w:trHeight w:val="411"/>
        </w:trPr>
        <w:tc>
          <w:tcPr>
            <w:tcW w:w="7656" w:type="dxa"/>
            <w:gridSpan w:val="5"/>
            <w:tcBorders>
              <w:top w:val="nil"/>
              <w:left w:val="single" w:sz="4" w:space="0" w:color="auto"/>
              <w:bottom w:val="single" w:sz="4" w:space="0" w:color="auto"/>
              <w:right w:val="single" w:sz="4" w:space="0" w:color="auto"/>
            </w:tcBorders>
            <w:shd w:val="clear" w:color="auto" w:fill="auto"/>
            <w:vAlign w:val="center"/>
          </w:tcPr>
          <w:p w14:paraId="64FDE39D" w14:textId="144C9518" w:rsidR="003633F8" w:rsidRPr="00500671" w:rsidRDefault="003633F8" w:rsidP="00A85CE6">
            <w:pPr>
              <w:spacing w:after="0" w:line="240" w:lineRule="auto"/>
              <w:jc w:val="center"/>
              <w:rPr>
                <w:rFonts w:ascii="Arial Narrow" w:eastAsia="Times New Roman" w:hAnsi="Arial Narrow" w:cs="Arial"/>
                <w:sz w:val="20"/>
                <w:szCs w:val="20"/>
                <w:lang w:eastAsia="pl-PL"/>
              </w:rPr>
            </w:pPr>
            <w:r w:rsidRPr="00500671">
              <w:rPr>
                <w:rFonts w:ascii="Arial Narrow" w:eastAsia="Times New Roman" w:hAnsi="Arial Narrow" w:cs="Arial"/>
                <w:sz w:val="20"/>
                <w:szCs w:val="20"/>
                <w:lang w:eastAsia="pl-PL"/>
              </w:rPr>
              <w:t>Wartość razem</w:t>
            </w:r>
          </w:p>
        </w:tc>
        <w:tc>
          <w:tcPr>
            <w:tcW w:w="1417" w:type="dxa"/>
            <w:tcBorders>
              <w:top w:val="nil"/>
              <w:left w:val="nil"/>
              <w:bottom w:val="single" w:sz="4" w:space="0" w:color="auto"/>
              <w:right w:val="single" w:sz="4" w:space="0" w:color="auto"/>
            </w:tcBorders>
            <w:shd w:val="clear" w:color="auto" w:fill="auto"/>
            <w:vAlign w:val="center"/>
          </w:tcPr>
          <w:p w14:paraId="7B11DA32" w14:textId="77777777" w:rsidR="003633F8" w:rsidRPr="00500671" w:rsidRDefault="003633F8" w:rsidP="00A85CE6">
            <w:pPr>
              <w:spacing w:after="0" w:line="240" w:lineRule="auto"/>
              <w:jc w:val="center"/>
              <w:rPr>
                <w:rFonts w:ascii="Arial Narrow" w:eastAsia="Times New Roman" w:hAnsi="Arial Narrow" w:cs="Arial"/>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tcPr>
          <w:p w14:paraId="76EC9A09" w14:textId="77777777" w:rsidR="003633F8" w:rsidRPr="00500671" w:rsidRDefault="003633F8" w:rsidP="003633F8">
            <w:pPr>
              <w:spacing w:after="0" w:line="240" w:lineRule="auto"/>
              <w:rPr>
                <w:rFonts w:ascii="Arial Narrow" w:eastAsia="Times New Roman" w:hAnsi="Arial Narrow" w:cs="Arial"/>
                <w:sz w:val="20"/>
                <w:szCs w:val="20"/>
                <w:lang w:eastAsia="pl-PL"/>
              </w:rPr>
            </w:pPr>
          </w:p>
        </w:tc>
      </w:tr>
      <w:bookmarkEnd w:id="20"/>
    </w:tbl>
    <w:p w14:paraId="770B115A" w14:textId="7882941D" w:rsidR="00611466" w:rsidRDefault="00611466" w:rsidP="006C0829">
      <w:pPr>
        <w:widowControl w:val="0"/>
        <w:suppressAutoHyphens/>
        <w:autoSpaceDE w:val="0"/>
        <w:spacing w:after="0" w:line="240" w:lineRule="auto"/>
        <w:ind w:right="-426"/>
        <w:jc w:val="both"/>
        <w:rPr>
          <w:rFonts w:ascii="Bookman Old Style" w:eastAsia="Times New Roman" w:hAnsi="Bookman Old Style" w:cs="Arial Narrow"/>
          <w:lang w:eastAsia="ar-SA"/>
        </w:rPr>
      </w:pPr>
    </w:p>
    <w:p w14:paraId="447925BB" w14:textId="77777777" w:rsidR="00500671" w:rsidRPr="00D05355" w:rsidRDefault="00500671" w:rsidP="006C0829">
      <w:pPr>
        <w:widowControl w:val="0"/>
        <w:suppressAutoHyphens/>
        <w:autoSpaceDE w:val="0"/>
        <w:spacing w:after="0" w:line="240" w:lineRule="auto"/>
        <w:ind w:right="-426"/>
        <w:jc w:val="both"/>
        <w:rPr>
          <w:rFonts w:ascii="Bookman Old Style" w:eastAsia="Times New Roman" w:hAnsi="Bookman Old Style" w:cs="Arial Narrow"/>
          <w:lang w:eastAsia="ar-SA"/>
        </w:rPr>
      </w:pPr>
    </w:p>
    <w:p w14:paraId="3D10C9F9" w14:textId="32C2CB02" w:rsidR="00247B6C" w:rsidRPr="00500671"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500671">
        <w:rPr>
          <w:rFonts w:ascii="Arial Narrow" w:eastAsia="Times New Roman" w:hAnsi="Arial Narrow" w:cs="Arial Narrow"/>
          <w:b/>
          <w:bCs/>
          <w:sz w:val="24"/>
          <w:szCs w:val="24"/>
          <w:u w:val="single"/>
          <w:lang w:eastAsia="ar-SA"/>
        </w:rPr>
        <w:t>Oświadczam, że:</w:t>
      </w:r>
    </w:p>
    <w:p w14:paraId="48212E06" w14:textId="72FF998D" w:rsidR="00247B6C" w:rsidRPr="00500671" w:rsidRDefault="00247B6C">
      <w:pPr>
        <w:widowControl w:val="0"/>
        <w:numPr>
          <w:ilvl w:val="0"/>
          <w:numId w:val="8"/>
        </w:numPr>
        <w:suppressAutoHyphens/>
        <w:autoSpaceDE w:val="0"/>
        <w:autoSpaceDN w:val="0"/>
        <w:adjustRightInd w:val="0"/>
        <w:spacing w:after="0" w:line="240" w:lineRule="auto"/>
        <w:ind w:right="-426"/>
        <w:jc w:val="both"/>
        <w:rPr>
          <w:rFonts w:ascii="Arial Narrow" w:eastAsia="Times New Roman" w:hAnsi="Arial Narrow" w:cs="Times New Roman"/>
          <w:sz w:val="24"/>
          <w:szCs w:val="24"/>
          <w:lang w:eastAsia="ar-SA"/>
        </w:rPr>
      </w:pPr>
      <w:r w:rsidRPr="00500671">
        <w:rPr>
          <w:rFonts w:ascii="Arial Narrow" w:eastAsia="Times New Roman" w:hAnsi="Arial Narrow" w:cs="Times New Roman"/>
          <w:sz w:val="24"/>
          <w:szCs w:val="24"/>
          <w:lang w:eastAsia="ar-SA"/>
        </w:rPr>
        <w:t>Zapoznaliśmy się ze specyfikacją warunków zamówienia i nie wnosimy do niej zastrzeżeń oraz, że zdobyliśmy konieczne informacje do przygotowania oferty.</w:t>
      </w:r>
    </w:p>
    <w:p w14:paraId="3BEF6A7B" w14:textId="77777777" w:rsidR="00247B6C" w:rsidRPr="00500671" w:rsidRDefault="00247B6C">
      <w:pPr>
        <w:widowControl w:val="0"/>
        <w:numPr>
          <w:ilvl w:val="0"/>
          <w:numId w:val="8"/>
        </w:numPr>
        <w:suppressAutoHyphens/>
        <w:autoSpaceDE w:val="0"/>
        <w:autoSpaceDN w:val="0"/>
        <w:adjustRightInd w:val="0"/>
        <w:spacing w:after="0" w:line="240" w:lineRule="auto"/>
        <w:ind w:right="-426"/>
        <w:jc w:val="both"/>
        <w:rPr>
          <w:rFonts w:ascii="Arial Narrow" w:eastAsia="Times New Roman" w:hAnsi="Arial Narrow" w:cs="Times New Roman"/>
          <w:sz w:val="24"/>
          <w:szCs w:val="24"/>
          <w:lang w:eastAsia="ar-SA"/>
        </w:rPr>
      </w:pPr>
      <w:r w:rsidRPr="00500671">
        <w:rPr>
          <w:rFonts w:ascii="Arial Narrow" w:eastAsia="Times New Roman" w:hAnsi="Arial Narrow" w:cs="Times New Roman"/>
          <w:sz w:val="24"/>
          <w:szCs w:val="24"/>
          <w:lang w:eastAsia="ar-SA"/>
        </w:rPr>
        <w:t>Oferowane ceny zawierają wszystkie koszty związane z realizacją zamówienia i Zamawiający nie poniesie żadnych dodatkowych kosztów związaną z realizacją zamówienia.</w:t>
      </w:r>
    </w:p>
    <w:p w14:paraId="6AD4C367" w14:textId="1E09BD20" w:rsidR="00247B6C" w:rsidRPr="00500671" w:rsidRDefault="00247B6C">
      <w:pPr>
        <w:numPr>
          <w:ilvl w:val="0"/>
          <w:numId w:val="8"/>
        </w:numPr>
        <w:suppressAutoHyphens/>
        <w:spacing w:after="0" w:line="240" w:lineRule="auto"/>
        <w:ind w:right="-426"/>
        <w:jc w:val="both"/>
        <w:rPr>
          <w:rFonts w:ascii="Arial Narrow" w:eastAsia="Times New Roman" w:hAnsi="Arial Narrow" w:cs="Arial Narrow"/>
          <w:sz w:val="24"/>
          <w:szCs w:val="24"/>
          <w:lang w:eastAsia="ar-SA"/>
        </w:rPr>
      </w:pPr>
      <w:r w:rsidRPr="00500671">
        <w:rPr>
          <w:rFonts w:ascii="Arial Narrow" w:eastAsia="Times New Roman" w:hAnsi="Arial Narrow" w:cs="Arial Narrow"/>
          <w:sz w:val="24"/>
          <w:szCs w:val="24"/>
          <w:lang w:eastAsia="ar-SA"/>
        </w:rPr>
        <w:t>Oferowane przez nas usługi spełniają wymogi określone w specyfikacji warunków zamówienia.</w:t>
      </w:r>
    </w:p>
    <w:p w14:paraId="7F5934A2" w14:textId="148BCBE7" w:rsidR="00247B6C" w:rsidRPr="00500671" w:rsidRDefault="00247B6C">
      <w:pPr>
        <w:numPr>
          <w:ilvl w:val="0"/>
          <w:numId w:val="8"/>
        </w:numPr>
        <w:suppressAutoHyphens/>
        <w:spacing w:after="0" w:line="240" w:lineRule="auto"/>
        <w:ind w:right="-426"/>
        <w:jc w:val="both"/>
        <w:rPr>
          <w:rFonts w:ascii="Arial Narrow" w:eastAsia="Times New Roman" w:hAnsi="Arial Narrow" w:cs="Arial"/>
          <w:sz w:val="24"/>
          <w:szCs w:val="24"/>
          <w:lang w:eastAsia="ar-SA"/>
        </w:rPr>
      </w:pPr>
      <w:r w:rsidRPr="00500671">
        <w:rPr>
          <w:rFonts w:ascii="Arial Narrow" w:eastAsia="Times New Roman" w:hAnsi="Arial Narrow" w:cs="Arial"/>
          <w:sz w:val="24"/>
          <w:szCs w:val="24"/>
          <w:lang w:eastAsia="ar-SA"/>
        </w:rPr>
        <w:t>Pozostajemy związani niniejszą ofertą przez okres wskazany w specyfikacji warunków zamówienia.</w:t>
      </w:r>
    </w:p>
    <w:p w14:paraId="1C45328D" w14:textId="1F2F1843" w:rsidR="00247B6C" w:rsidRPr="00500671" w:rsidRDefault="00247B6C">
      <w:pPr>
        <w:numPr>
          <w:ilvl w:val="0"/>
          <w:numId w:val="8"/>
        </w:numPr>
        <w:suppressAutoHyphens/>
        <w:spacing w:after="0" w:line="240" w:lineRule="auto"/>
        <w:ind w:right="-426"/>
        <w:jc w:val="both"/>
        <w:rPr>
          <w:rFonts w:ascii="Arial Narrow" w:eastAsia="Times New Roman" w:hAnsi="Arial Narrow" w:cs="Arial"/>
          <w:sz w:val="24"/>
          <w:szCs w:val="24"/>
          <w:lang w:eastAsia="ar-SA"/>
        </w:rPr>
      </w:pPr>
      <w:r w:rsidRPr="00500671">
        <w:rPr>
          <w:rFonts w:ascii="Arial Narrow" w:eastAsia="Times New Roman" w:hAnsi="Arial Narrow" w:cs="Arial"/>
          <w:sz w:val="24"/>
          <w:szCs w:val="24"/>
          <w:lang w:eastAsia="ar-SA"/>
        </w:rPr>
        <w:t xml:space="preserve">W przypadku wybrania naszej oferty zobowiązujemy się do zawrzeć z Zamawiającym umowę zgodnie z jej projektem załączonym do </w:t>
      </w:r>
      <w:r w:rsidR="0032282F" w:rsidRPr="00500671">
        <w:rPr>
          <w:rFonts w:ascii="Arial Narrow" w:eastAsia="Times New Roman" w:hAnsi="Arial Narrow" w:cs="Arial"/>
          <w:sz w:val="24"/>
          <w:szCs w:val="24"/>
          <w:lang w:eastAsia="ar-SA"/>
        </w:rPr>
        <w:t>s</w:t>
      </w:r>
      <w:r w:rsidRPr="00500671">
        <w:rPr>
          <w:rFonts w:ascii="Arial Narrow" w:eastAsia="Times New Roman" w:hAnsi="Arial Narrow" w:cs="Arial"/>
          <w:sz w:val="24"/>
          <w:szCs w:val="24"/>
          <w:lang w:eastAsia="ar-SA"/>
        </w:rPr>
        <w:t xml:space="preserve">pecyfikacji </w:t>
      </w:r>
      <w:r w:rsidR="0032282F" w:rsidRPr="00500671">
        <w:rPr>
          <w:rFonts w:ascii="Arial Narrow" w:eastAsia="Times New Roman" w:hAnsi="Arial Narrow" w:cs="Arial"/>
          <w:sz w:val="24"/>
          <w:szCs w:val="24"/>
          <w:lang w:eastAsia="ar-SA"/>
        </w:rPr>
        <w:t>w</w:t>
      </w:r>
      <w:r w:rsidRPr="00500671">
        <w:rPr>
          <w:rFonts w:ascii="Arial Narrow" w:eastAsia="Times New Roman" w:hAnsi="Arial Narrow" w:cs="Arial"/>
          <w:sz w:val="24"/>
          <w:szCs w:val="24"/>
          <w:lang w:eastAsia="ar-SA"/>
        </w:rPr>
        <w:t xml:space="preserve">arunków </w:t>
      </w:r>
      <w:r w:rsidR="0032282F" w:rsidRPr="00500671">
        <w:rPr>
          <w:rFonts w:ascii="Arial Narrow" w:eastAsia="Times New Roman" w:hAnsi="Arial Narrow" w:cs="Arial"/>
          <w:sz w:val="24"/>
          <w:szCs w:val="24"/>
          <w:lang w:eastAsia="ar-SA"/>
        </w:rPr>
        <w:t>z</w:t>
      </w:r>
      <w:r w:rsidRPr="00500671">
        <w:rPr>
          <w:rFonts w:ascii="Arial Narrow" w:eastAsia="Times New Roman" w:hAnsi="Arial Narrow" w:cs="Arial"/>
          <w:sz w:val="24"/>
          <w:szCs w:val="24"/>
          <w:lang w:eastAsia="ar-SA"/>
        </w:rPr>
        <w:t xml:space="preserve">amówienia. </w:t>
      </w:r>
    </w:p>
    <w:p w14:paraId="21A1A9DD" w14:textId="05892968" w:rsidR="00A11FDD" w:rsidRPr="00500671" w:rsidRDefault="00A11FDD">
      <w:pPr>
        <w:pStyle w:val="Akapitzlist"/>
        <w:widowControl w:val="0"/>
        <w:numPr>
          <w:ilvl w:val="0"/>
          <w:numId w:val="8"/>
        </w:numPr>
        <w:autoSpaceDE w:val="0"/>
        <w:autoSpaceDN w:val="0"/>
        <w:adjustRightInd w:val="0"/>
        <w:ind w:right="-426"/>
        <w:jc w:val="both"/>
        <w:rPr>
          <w:rFonts w:ascii="Arial Narrow" w:eastAsia="Times New Roman" w:hAnsi="Arial Narrow" w:cs="Arial"/>
        </w:rPr>
      </w:pPr>
      <w:r w:rsidRPr="00500671">
        <w:rPr>
          <w:rFonts w:ascii="Arial Narrow" w:eastAsia="Microsoft Sans Serif" w:hAnsi="Arial Narrow" w:cs="Segoe UI Semibold"/>
        </w:rPr>
        <w:t xml:space="preserve">Wybór niniejszej oferty będzie /nie będzie (niewłaściwe skreślić)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1FE3496" w14:textId="77777777" w:rsidR="00A11FDD" w:rsidRPr="00500671" w:rsidRDefault="00A11FDD" w:rsidP="002560B6">
      <w:pPr>
        <w:widowControl w:val="0"/>
        <w:autoSpaceDE w:val="0"/>
        <w:autoSpaceDN w:val="0"/>
        <w:spacing w:after="0" w:line="256" w:lineRule="auto"/>
        <w:ind w:left="426"/>
        <w:jc w:val="both"/>
        <w:rPr>
          <w:rFonts w:ascii="Arial Narrow" w:eastAsia="Microsoft Sans Serif" w:hAnsi="Arial Narrow" w:cs="Segoe UI Semibold"/>
          <w:i/>
          <w:iCs/>
          <w:sz w:val="24"/>
          <w:szCs w:val="24"/>
        </w:rPr>
      </w:pPr>
      <w:r w:rsidRPr="00500671">
        <w:rPr>
          <w:rFonts w:ascii="Arial Narrow" w:eastAsia="Microsoft Sans Serif" w:hAnsi="Arial Narrow" w:cs="Segoe UI Semibold"/>
          <w:i/>
          <w:iCs/>
          <w:sz w:val="24"/>
          <w:szCs w:val="24"/>
        </w:rPr>
        <w:t>(brak wskazania  rozumiany będzie przez Zamawiającego jako informacja o tym, ze wybór oferty nie będzie prowadzić do powstania u Zamawiającego powyższego obowiązku podatkowego).</w:t>
      </w:r>
    </w:p>
    <w:p w14:paraId="72008F87" w14:textId="002A56B3" w:rsidR="00A11FDD" w:rsidRPr="00500671" w:rsidRDefault="00A11FDD">
      <w:pPr>
        <w:pStyle w:val="Akapitzlist"/>
        <w:widowControl w:val="0"/>
        <w:numPr>
          <w:ilvl w:val="0"/>
          <w:numId w:val="8"/>
        </w:numPr>
        <w:autoSpaceDE w:val="0"/>
        <w:autoSpaceDN w:val="0"/>
        <w:spacing w:line="256" w:lineRule="auto"/>
        <w:jc w:val="both"/>
        <w:rPr>
          <w:rFonts w:ascii="Arial Narrow" w:eastAsia="Microsoft Sans Serif" w:hAnsi="Arial Narrow" w:cs="Segoe UI Semibold"/>
        </w:rPr>
      </w:pPr>
      <w:r w:rsidRPr="00500671">
        <w:rPr>
          <w:rFonts w:ascii="Arial Narrow" w:eastAsia="Microsoft Sans Serif" w:hAnsi="Arial Narrow" w:cs="Segoe UI Semibold"/>
        </w:rPr>
        <w:t>Pod groźbą odpowiedzialności karnej oświadczam, że załączone do oferty dokumenty opisują stan prawny i faktyczny, aktualny na dzień otwarcia ofert.</w:t>
      </w:r>
    </w:p>
    <w:p w14:paraId="1A8F1333" w14:textId="77777777" w:rsidR="00A11FDD" w:rsidRPr="00500671" w:rsidRDefault="00A11FDD">
      <w:pPr>
        <w:pStyle w:val="Akapitzlist"/>
        <w:widowControl w:val="0"/>
        <w:numPr>
          <w:ilvl w:val="0"/>
          <w:numId w:val="8"/>
        </w:numPr>
        <w:autoSpaceDE w:val="0"/>
        <w:autoSpaceDN w:val="0"/>
        <w:spacing w:line="256" w:lineRule="auto"/>
        <w:jc w:val="both"/>
        <w:rPr>
          <w:rFonts w:ascii="Arial Narrow" w:eastAsia="Microsoft Sans Serif" w:hAnsi="Arial Narrow" w:cs="Segoe UI Semibold"/>
        </w:rPr>
      </w:pPr>
      <w:r w:rsidRPr="00500671">
        <w:rPr>
          <w:rFonts w:ascii="Arial Narrow" w:eastAsia="Microsoft Sans Serif" w:hAnsi="Arial Narrow" w:cs="Segoe UI Semibold"/>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7DE04764"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p>
    <w:p w14:paraId="201FCC8E"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r w:rsidRPr="00500671">
        <w:rPr>
          <w:rFonts w:ascii="Arial Narrow" w:eastAsia="Microsoft Sans Serif" w:hAnsi="Arial Narrow" w:cs="Segoe UI Semibold"/>
          <w:sz w:val="24"/>
          <w:szCs w:val="24"/>
        </w:rPr>
        <w:t>Pełnomocnik w przypadku składania oferty wspólnej</w:t>
      </w:r>
    </w:p>
    <w:p w14:paraId="7EF7158F"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r w:rsidRPr="00500671">
        <w:rPr>
          <w:rFonts w:ascii="Arial Narrow" w:eastAsia="Microsoft Sans Serif" w:hAnsi="Arial Narrow" w:cs="Segoe UI Semibold"/>
          <w:sz w:val="24"/>
          <w:szCs w:val="24"/>
        </w:rPr>
        <w:t>Nazwisko, imię ....................................................................................................</w:t>
      </w:r>
    </w:p>
    <w:p w14:paraId="68031512"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r w:rsidRPr="00500671">
        <w:rPr>
          <w:rFonts w:ascii="Arial Narrow" w:eastAsia="Microsoft Sans Serif" w:hAnsi="Arial Narrow" w:cs="Segoe UI Semibold"/>
          <w:sz w:val="24"/>
          <w:szCs w:val="24"/>
        </w:rPr>
        <w:t>Stanowisko ...........................................................................................................</w:t>
      </w:r>
    </w:p>
    <w:p w14:paraId="594C32C6"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r w:rsidRPr="00500671">
        <w:rPr>
          <w:rFonts w:ascii="Arial Narrow" w:eastAsia="Microsoft Sans Serif" w:hAnsi="Arial Narrow" w:cs="Segoe UI Semibold"/>
          <w:sz w:val="24"/>
          <w:szCs w:val="24"/>
        </w:rPr>
        <w:t>Telefon...................................................Fax.........................................................</w:t>
      </w:r>
    </w:p>
    <w:p w14:paraId="5B44AA99"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p>
    <w:p w14:paraId="74519329"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r w:rsidRPr="00500671">
        <w:rPr>
          <w:rFonts w:ascii="Arial Narrow" w:eastAsia="Microsoft Sans Serif" w:hAnsi="Arial Narrow" w:cs="Segoe UI Semibold"/>
          <w:sz w:val="24"/>
          <w:szCs w:val="24"/>
        </w:rPr>
        <w:t>Na potwierdzenie spełnienia wymagań do oferty załączam:</w:t>
      </w:r>
    </w:p>
    <w:p w14:paraId="78877517"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r w:rsidRPr="00500671">
        <w:rPr>
          <w:rFonts w:ascii="Arial Narrow" w:eastAsia="Microsoft Sans Serif" w:hAnsi="Arial Narrow" w:cs="Segoe UI Semibold"/>
          <w:sz w:val="24"/>
          <w:szCs w:val="24"/>
        </w:rPr>
        <w:t>………………………………………………………………………………………………………………………………………………………………………………………………………………………………………………………………………………………………………………………………………………………………………………………………………………………………………………………………………………………………………………………………………………………………………………………………………………………………………………………………………………………………………</w:t>
      </w:r>
    </w:p>
    <w:p w14:paraId="7FA3F474"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p>
    <w:p w14:paraId="4FE60525"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r w:rsidRPr="00500671">
        <w:rPr>
          <w:rFonts w:ascii="Arial Narrow" w:eastAsia="Microsoft Sans Serif" w:hAnsi="Arial Narrow" w:cs="Segoe UI Semibold"/>
          <w:sz w:val="24"/>
          <w:szCs w:val="24"/>
        </w:rPr>
        <w:t>Zastrzeżenie wykonawcy</w:t>
      </w:r>
    </w:p>
    <w:p w14:paraId="466031C9"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r w:rsidRPr="00500671">
        <w:rPr>
          <w:rFonts w:ascii="Arial Narrow" w:eastAsia="Microsoft Sans Serif" w:hAnsi="Arial Narrow" w:cs="Segoe UI Semibold"/>
          <w:sz w:val="24"/>
          <w:szCs w:val="24"/>
        </w:rPr>
        <w:t>Niżej wymienione dokumenty składające się na ofertę nie mogą być ogólnie udostępnione:</w:t>
      </w:r>
    </w:p>
    <w:p w14:paraId="7362C196"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r w:rsidRPr="00500671">
        <w:rPr>
          <w:rFonts w:ascii="Arial Narrow" w:eastAsia="Microsoft Sans Serif" w:hAnsi="Arial Narrow" w:cs="Segoe UI Semibold"/>
          <w:sz w:val="24"/>
          <w:szCs w:val="24"/>
        </w:rPr>
        <w:t>………………………………………………………………………………………………………………………………………………………………………………………………………………………………………………………………………………………………………………</w:t>
      </w:r>
    </w:p>
    <w:p w14:paraId="2EA981F7"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p>
    <w:p w14:paraId="37EBBEEB"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r w:rsidRPr="00500671">
        <w:rPr>
          <w:rFonts w:ascii="Arial Narrow" w:eastAsia="Microsoft Sans Serif" w:hAnsi="Arial Narrow" w:cs="Segoe UI Semibold"/>
          <w:sz w:val="24"/>
          <w:szCs w:val="24"/>
        </w:rPr>
        <w:t xml:space="preserve">Inne informacje wykonawcy: </w:t>
      </w:r>
    </w:p>
    <w:p w14:paraId="6A07FD35"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r w:rsidRPr="00500671">
        <w:rPr>
          <w:rFonts w:ascii="Arial Narrow" w:eastAsia="Microsoft Sans Serif" w:hAnsi="Arial Narrow" w:cs="Segoe UI Semibold"/>
          <w:sz w:val="24"/>
          <w:szCs w:val="24"/>
        </w:rPr>
        <w:t>…………………………………………………………………………………………………………………………………………………………………………………………………………………………………………………………………………….</w:t>
      </w:r>
    </w:p>
    <w:p w14:paraId="4F89D12A" w14:textId="77777777" w:rsidR="00A11FDD" w:rsidRPr="00500671" w:rsidRDefault="00A11FDD" w:rsidP="00A11FDD">
      <w:pPr>
        <w:widowControl w:val="0"/>
        <w:autoSpaceDE w:val="0"/>
        <w:autoSpaceDN w:val="0"/>
        <w:spacing w:after="0" w:line="256" w:lineRule="auto"/>
        <w:ind w:left="426"/>
        <w:jc w:val="both"/>
        <w:rPr>
          <w:rFonts w:ascii="Arial Narrow" w:eastAsia="Microsoft Sans Serif" w:hAnsi="Arial Narrow" w:cs="Segoe UI Semibold"/>
          <w:sz w:val="24"/>
          <w:szCs w:val="24"/>
        </w:rPr>
      </w:pPr>
    </w:p>
    <w:p w14:paraId="7A54248D" w14:textId="54F9BE0C" w:rsidR="000310A1" w:rsidRDefault="000310A1">
      <w:pPr>
        <w:rPr>
          <w:rFonts w:ascii="Bookman Old Style" w:eastAsia="Microsoft Sans Serif" w:hAnsi="Bookman Old Style" w:cs="Segoe UI Semibold"/>
        </w:rPr>
      </w:pPr>
    </w:p>
    <w:p w14:paraId="0BFCB8B7" w14:textId="77777777" w:rsidR="00500671" w:rsidRPr="00D05355" w:rsidRDefault="00500671">
      <w:pPr>
        <w:rPr>
          <w:rFonts w:ascii="Bookman Old Style" w:eastAsia="Microsoft Sans Serif" w:hAnsi="Bookman Old Style" w:cs="Segoe UI Semibold"/>
        </w:rPr>
      </w:pPr>
    </w:p>
    <w:p w14:paraId="2E6FC6BD" w14:textId="4A6533FB" w:rsidR="004F42CD" w:rsidRPr="000D63C6" w:rsidRDefault="004F42CD" w:rsidP="004F42CD">
      <w:pPr>
        <w:widowControl w:val="0"/>
        <w:tabs>
          <w:tab w:val="right" w:pos="9070"/>
        </w:tabs>
        <w:suppressAutoHyphens/>
        <w:autoSpaceDE w:val="0"/>
        <w:spacing w:after="0" w:line="240" w:lineRule="auto"/>
        <w:ind w:right="-426"/>
        <w:jc w:val="right"/>
        <w:rPr>
          <w:rFonts w:ascii="Bookman Old Style" w:eastAsia="Times New Roman" w:hAnsi="Bookman Old Style" w:cs="Arial Narrow"/>
          <w:lang w:eastAsia="ar-SA"/>
        </w:rPr>
      </w:pPr>
      <w:r w:rsidRPr="000D63C6">
        <w:rPr>
          <w:rFonts w:ascii="Bookman Old Style" w:eastAsia="Times New Roman" w:hAnsi="Bookman Old Style" w:cs="Arial Narrow"/>
          <w:u w:val="single"/>
          <w:lang w:eastAsia="ar-SA"/>
        </w:rPr>
        <w:t>Załącznik nr 2</w:t>
      </w:r>
    </w:p>
    <w:p w14:paraId="3A642E7C" w14:textId="77777777" w:rsidR="00A11FDD" w:rsidRPr="000D63C6" w:rsidRDefault="00A11FDD" w:rsidP="00A11FDD">
      <w:pPr>
        <w:widowControl w:val="0"/>
        <w:autoSpaceDE w:val="0"/>
        <w:autoSpaceDN w:val="0"/>
        <w:spacing w:after="0" w:line="256" w:lineRule="auto"/>
        <w:jc w:val="right"/>
        <w:rPr>
          <w:rFonts w:ascii="Bookman Old Style" w:eastAsia="Microsoft Sans Serif" w:hAnsi="Bookman Old Style" w:cs="Segoe UI Semibold"/>
        </w:rPr>
      </w:pPr>
    </w:p>
    <w:p w14:paraId="54C7164A" w14:textId="12C3822D" w:rsidR="004F42CD" w:rsidRPr="00500671" w:rsidRDefault="00500671" w:rsidP="004F42CD">
      <w:pPr>
        <w:spacing w:after="0" w:line="240" w:lineRule="auto"/>
        <w:ind w:right="50"/>
        <w:jc w:val="center"/>
        <w:rPr>
          <w:rFonts w:ascii="Arial Narrow" w:eastAsia="Times New Roman" w:hAnsi="Arial Narrow" w:cstheme="minorHAnsi"/>
          <w:b/>
          <w:bCs/>
          <w:sz w:val="24"/>
          <w:szCs w:val="24"/>
          <w:lang w:eastAsia="pl-PL"/>
        </w:rPr>
      </w:pPr>
      <w:r w:rsidRPr="00500671">
        <w:rPr>
          <w:rFonts w:ascii="Arial Narrow" w:eastAsia="Times New Roman" w:hAnsi="Arial Narrow" w:cstheme="minorHAnsi"/>
          <w:b/>
          <w:bCs/>
          <w:sz w:val="24"/>
          <w:szCs w:val="24"/>
          <w:lang w:eastAsia="pl-PL"/>
        </w:rPr>
        <w:t xml:space="preserve">PROJEKT </w:t>
      </w:r>
      <w:r w:rsidR="004F42CD" w:rsidRPr="00500671">
        <w:rPr>
          <w:rFonts w:ascii="Arial Narrow" w:eastAsia="Times New Roman" w:hAnsi="Arial Narrow" w:cstheme="minorHAnsi"/>
          <w:b/>
          <w:bCs/>
          <w:sz w:val="24"/>
          <w:szCs w:val="24"/>
          <w:lang w:eastAsia="pl-PL"/>
        </w:rPr>
        <w:t>UMOW</w:t>
      </w:r>
      <w:r w:rsidRPr="00500671">
        <w:rPr>
          <w:rFonts w:ascii="Arial Narrow" w:eastAsia="Times New Roman" w:hAnsi="Arial Narrow" w:cstheme="minorHAnsi"/>
          <w:b/>
          <w:bCs/>
          <w:sz w:val="24"/>
          <w:szCs w:val="24"/>
          <w:lang w:eastAsia="pl-PL"/>
        </w:rPr>
        <w:t>Y</w:t>
      </w:r>
      <w:r w:rsidR="004F42CD" w:rsidRPr="00500671">
        <w:rPr>
          <w:rFonts w:ascii="Arial Narrow" w:eastAsia="Times New Roman" w:hAnsi="Arial Narrow" w:cstheme="minorHAnsi"/>
          <w:b/>
          <w:bCs/>
          <w:sz w:val="24"/>
          <w:szCs w:val="24"/>
          <w:lang w:eastAsia="pl-PL"/>
        </w:rPr>
        <w:t xml:space="preserve"> </w:t>
      </w:r>
    </w:p>
    <w:p w14:paraId="74AF03D9" w14:textId="77777777" w:rsidR="004F42CD" w:rsidRPr="00500671" w:rsidRDefault="004F42CD" w:rsidP="004F42CD">
      <w:pPr>
        <w:spacing w:after="0" w:line="240" w:lineRule="auto"/>
        <w:ind w:right="50"/>
        <w:jc w:val="center"/>
        <w:rPr>
          <w:rFonts w:ascii="Arial Narrow" w:eastAsia="Times New Roman" w:hAnsi="Arial Narrow" w:cstheme="minorHAnsi"/>
          <w:sz w:val="24"/>
          <w:szCs w:val="24"/>
          <w:lang w:eastAsia="pl-PL"/>
        </w:rPr>
      </w:pPr>
    </w:p>
    <w:p w14:paraId="79339C68" w14:textId="772EDAB0" w:rsidR="004F42CD" w:rsidRPr="00500671" w:rsidRDefault="004F42CD" w:rsidP="004F42CD">
      <w:pPr>
        <w:spacing w:after="0" w:line="240" w:lineRule="auto"/>
        <w:ind w:right="50"/>
        <w:jc w:val="both"/>
        <w:rPr>
          <w:rFonts w:ascii="Arial Narrow" w:eastAsia="Times New Roman" w:hAnsi="Arial Narrow" w:cstheme="minorHAnsi"/>
          <w:sz w:val="24"/>
          <w:szCs w:val="24"/>
          <w:lang w:eastAsia="pl-PL"/>
        </w:rPr>
      </w:pPr>
      <w:r w:rsidRPr="00500671">
        <w:rPr>
          <w:rFonts w:ascii="Arial Narrow" w:eastAsia="Times New Roman" w:hAnsi="Arial Narrow" w:cstheme="minorHAnsi"/>
          <w:sz w:val="24"/>
          <w:szCs w:val="24"/>
          <w:lang w:eastAsia="pl-PL"/>
        </w:rPr>
        <w:t>zawarta w dniu ……………………………… r. w Pleszewie, pomiędzy</w:t>
      </w:r>
    </w:p>
    <w:p w14:paraId="4C04364B" w14:textId="77777777" w:rsidR="004F42CD" w:rsidRPr="00500671" w:rsidRDefault="004F42CD" w:rsidP="004F42CD">
      <w:pPr>
        <w:spacing w:after="0" w:line="240" w:lineRule="auto"/>
        <w:ind w:right="50"/>
        <w:jc w:val="both"/>
        <w:rPr>
          <w:rFonts w:ascii="Arial Narrow" w:eastAsia="Times New Roman" w:hAnsi="Arial Narrow" w:cstheme="minorHAnsi"/>
          <w:sz w:val="24"/>
          <w:szCs w:val="24"/>
          <w:lang w:eastAsia="pl-PL"/>
        </w:rPr>
      </w:pPr>
      <w:r w:rsidRPr="00500671">
        <w:rPr>
          <w:rFonts w:ascii="Arial Narrow" w:eastAsia="Times New Roman" w:hAnsi="Arial Narrow" w:cstheme="minorHAnsi"/>
          <w:sz w:val="24"/>
          <w:szCs w:val="24"/>
          <w:lang w:eastAsia="pl-PL"/>
        </w:rPr>
        <w:t>Spółką  Pleszewskie Centrum Medyczne w Pleszewie Sp. z o.o., ul. Poznańska 125a, 63-300 Pleszew, wpisaną do Krajowego Rejestru Sądowego przez Sąd Rejonowy Poznań – Nowe Miasto i Wilda w Poznaniu IX Wydział Gospodarczy KRS, pod numerem 0000303091, REGON: 300770088, NIP: 608-007-45-63, wysokość kapitału zakładowego 61 981 000,00 zł,</w:t>
      </w:r>
    </w:p>
    <w:p w14:paraId="58A3C678" w14:textId="641BD3B8" w:rsidR="004F42CD" w:rsidRPr="00500671" w:rsidRDefault="004F42CD" w:rsidP="004F42CD">
      <w:pPr>
        <w:spacing w:after="0" w:line="240" w:lineRule="auto"/>
        <w:ind w:right="50"/>
        <w:jc w:val="both"/>
        <w:rPr>
          <w:rFonts w:ascii="Arial Narrow" w:eastAsia="Times New Roman" w:hAnsi="Arial Narrow" w:cstheme="minorHAnsi"/>
          <w:sz w:val="24"/>
          <w:szCs w:val="24"/>
          <w:lang w:eastAsia="pl-PL"/>
        </w:rPr>
      </w:pPr>
      <w:r w:rsidRPr="00500671">
        <w:rPr>
          <w:rFonts w:ascii="Arial Narrow" w:eastAsia="Times New Roman" w:hAnsi="Arial Narrow" w:cstheme="minorHAnsi"/>
          <w:sz w:val="24"/>
          <w:szCs w:val="24"/>
          <w:lang w:eastAsia="pl-PL"/>
        </w:rPr>
        <w:t xml:space="preserve">reprezentowaną przez </w:t>
      </w:r>
      <w:r w:rsidRPr="00500671">
        <w:rPr>
          <w:rFonts w:ascii="Arial Narrow" w:eastAsia="Times New Roman" w:hAnsi="Arial Narrow" w:cstheme="minorHAnsi"/>
          <w:sz w:val="24"/>
          <w:szCs w:val="24"/>
          <w:lang w:eastAsia="pl-PL"/>
        </w:rPr>
        <w:tab/>
        <w:t xml:space="preserve">Błażeja Górczyńskiego – Prezesa </w:t>
      </w:r>
      <w:r w:rsidR="00500671">
        <w:rPr>
          <w:rFonts w:ascii="Arial Narrow" w:eastAsia="Times New Roman" w:hAnsi="Arial Narrow" w:cstheme="minorHAnsi"/>
          <w:sz w:val="24"/>
          <w:szCs w:val="24"/>
          <w:lang w:eastAsia="pl-PL"/>
        </w:rPr>
        <w:t>Z</w:t>
      </w:r>
      <w:r w:rsidRPr="00500671">
        <w:rPr>
          <w:rFonts w:ascii="Arial Narrow" w:eastAsia="Times New Roman" w:hAnsi="Arial Narrow" w:cstheme="minorHAnsi"/>
          <w:sz w:val="24"/>
          <w:szCs w:val="24"/>
          <w:lang w:eastAsia="pl-PL"/>
        </w:rPr>
        <w:t>arządu</w:t>
      </w:r>
    </w:p>
    <w:p w14:paraId="1E01C0AA" w14:textId="77777777" w:rsidR="004F42CD" w:rsidRPr="00500671" w:rsidRDefault="004F42CD" w:rsidP="004F42CD">
      <w:pPr>
        <w:spacing w:after="0" w:line="240" w:lineRule="auto"/>
        <w:ind w:right="50"/>
        <w:jc w:val="both"/>
        <w:rPr>
          <w:rFonts w:ascii="Arial Narrow" w:eastAsia="Times New Roman" w:hAnsi="Arial Narrow" w:cstheme="minorHAnsi"/>
          <w:sz w:val="24"/>
          <w:szCs w:val="24"/>
          <w:lang w:eastAsia="pl-PL"/>
        </w:rPr>
      </w:pPr>
      <w:r w:rsidRPr="00500671">
        <w:rPr>
          <w:rFonts w:ascii="Arial Narrow" w:eastAsia="Times New Roman" w:hAnsi="Arial Narrow" w:cstheme="minorHAnsi"/>
          <w:sz w:val="24"/>
          <w:szCs w:val="24"/>
          <w:lang w:eastAsia="pl-PL"/>
        </w:rPr>
        <w:t xml:space="preserve">zwaną w dalszej treści </w:t>
      </w:r>
      <w:r w:rsidRPr="00500671">
        <w:rPr>
          <w:rFonts w:ascii="Arial Narrow" w:eastAsia="Times New Roman" w:hAnsi="Arial Narrow" w:cstheme="minorHAnsi"/>
          <w:bCs/>
          <w:sz w:val="24"/>
          <w:szCs w:val="24"/>
          <w:lang w:eastAsia="pl-PL"/>
        </w:rPr>
        <w:t>Zamawiającym</w:t>
      </w:r>
    </w:p>
    <w:p w14:paraId="4448EFC8" w14:textId="77777777" w:rsidR="004F42CD" w:rsidRPr="00500671" w:rsidRDefault="004F42CD" w:rsidP="004F42CD">
      <w:pPr>
        <w:widowControl w:val="0"/>
        <w:tabs>
          <w:tab w:val="left" w:pos="1080"/>
        </w:tabs>
        <w:autoSpaceDE w:val="0"/>
        <w:spacing w:after="0" w:line="240" w:lineRule="auto"/>
        <w:ind w:right="50"/>
        <w:jc w:val="both"/>
        <w:rPr>
          <w:rFonts w:ascii="Arial Narrow" w:eastAsia="Times New Roman" w:hAnsi="Arial Narrow" w:cstheme="minorHAnsi"/>
          <w:color w:val="000000"/>
          <w:sz w:val="24"/>
          <w:szCs w:val="24"/>
          <w:lang w:eastAsia="pl-PL"/>
        </w:rPr>
      </w:pPr>
    </w:p>
    <w:p w14:paraId="3B748872" w14:textId="1A962C43" w:rsidR="004F42CD" w:rsidRPr="00500671" w:rsidRDefault="004F42CD" w:rsidP="004F42CD">
      <w:pPr>
        <w:widowControl w:val="0"/>
        <w:tabs>
          <w:tab w:val="left" w:pos="1080"/>
        </w:tabs>
        <w:autoSpaceDE w:val="0"/>
        <w:spacing w:after="0" w:line="240" w:lineRule="auto"/>
        <w:ind w:right="50"/>
        <w:jc w:val="both"/>
        <w:rPr>
          <w:rFonts w:ascii="Arial Narrow" w:eastAsia="Times New Roman" w:hAnsi="Arial Narrow" w:cstheme="minorHAnsi"/>
          <w:color w:val="000000"/>
          <w:sz w:val="24"/>
          <w:szCs w:val="24"/>
          <w:lang w:eastAsia="pl-PL"/>
        </w:rPr>
      </w:pPr>
      <w:r w:rsidRPr="00500671">
        <w:rPr>
          <w:rFonts w:ascii="Arial Narrow" w:eastAsia="Times New Roman" w:hAnsi="Arial Narrow" w:cstheme="minorHAnsi"/>
          <w:color w:val="000000"/>
          <w:sz w:val="24"/>
          <w:szCs w:val="24"/>
          <w:lang w:eastAsia="pl-PL"/>
        </w:rPr>
        <w:t>a …………………………………………………………………………………………………………………………</w:t>
      </w:r>
    </w:p>
    <w:p w14:paraId="00A3584E" w14:textId="77777777" w:rsidR="004F42CD" w:rsidRPr="00500671" w:rsidRDefault="004F42CD" w:rsidP="004F42CD">
      <w:pPr>
        <w:tabs>
          <w:tab w:val="left" w:pos="1080"/>
        </w:tabs>
        <w:spacing w:after="0" w:line="240" w:lineRule="auto"/>
        <w:ind w:right="50"/>
        <w:jc w:val="both"/>
        <w:rPr>
          <w:rFonts w:ascii="Arial Narrow" w:eastAsia="Times New Roman" w:hAnsi="Arial Narrow" w:cstheme="minorHAnsi"/>
          <w:sz w:val="24"/>
          <w:szCs w:val="24"/>
          <w:lang w:eastAsia="pl-PL"/>
        </w:rPr>
      </w:pPr>
      <w:r w:rsidRPr="00500671">
        <w:rPr>
          <w:rFonts w:ascii="Arial Narrow" w:eastAsia="Times New Roman" w:hAnsi="Arial Narrow" w:cstheme="minorHAnsi"/>
          <w:sz w:val="24"/>
          <w:szCs w:val="24"/>
          <w:lang w:eastAsia="pl-PL"/>
        </w:rPr>
        <w:t xml:space="preserve">zwaną w dalszej treści umowy </w:t>
      </w:r>
      <w:r w:rsidRPr="00500671">
        <w:rPr>
          <w:rFonts w:ascii="Arial Narrow" w:eastAsia="Times New Roman" w:hAnsi="Arial Narrow" w:cstheme="minorHAnsi"/>
          <w:b/>
          <w:sz w:val="24"/>
          <w:szCs w:val="24"/>
          <w:lang w:eastAsia="pl-PL"/>
        </w:rPr>
        <w:t xml:space="preserve"> </w:t>
      </w:r>
      <w:r w:rsidRPr="00500671">
        <w:rPr>
          <w:rFonts w:ascii="Arial Narrow" w:eastAsia="Times New Roman" w:hAnsi="Arial Narrow" w:cstheme="minorHAnsi"/>
          <w:sz w:val="24"/>
          <w:szCs w:val="24"/>
          <w:lang w:eastAsia="pl-PL"/>
        </w:rPr>
        <w:t>„Wykonawcą”,</w:t>
      </w:r>
    </w:p>
    <w:p w14:paraId="157F687A" w14:textId="77777777" w:rsidR="004F42CD" w:rsidRPr="00FA3149" w:rsidRDefault="004F42CD" w:rsidP="004F42CD">
      <w:pPr>
        <w:tabs>
          <w:tab w:val="left" w:pos="1080"/>
        </w:tabs>
        <w:spacing w:after="0" w:line="240" w:lineRule="auto"/>
        <w:ind w:right="50"/>
        <w:jc w:val="both"/>
        <w:rPr>
          <w:rFonts w:ascii="Arial Narrow" w:eastAsia="Times New Roman" w:hAnsi="Arial Narrow" w:cstheme="minorHAnsi"/>
          <w:sz w:val="24"/>
          <w:szCs w:val="24"/>
          <w:lang w:eastAsia="pl-PL"/>
        </w:rPr>
      </w:pPr>
      <w:r w:rsidRPr="00500671">
        <w:rPr>
          <w:rFonts w:ascii="Arial Narrow" w:eastAsia="Times New Roman" w:hAnsi="Arial Narrow" w:cstheme="minorHAnsi"/>
          <w:sz w:val="24"/>
          <w:szCs w:val="24"/>
          <w:lang w:eastAsia="pl-PL"/>
        </w:rPr>
        <w:t>o następującej treści:</w:t>
      </w:r>
    </w:p>
    <w:p w14:paraId="53D7D661" w14:textId="77777777" w:rsidR="004F42CD" w:rsidRPr="00FA3149" w:rsidRDefault="004F42CD" w:rsidP="004F42CD">
      <w:pPr>
        <w:tabs>
          <w:tab w:val="left" w:pos="1080"/>
        </w:tabs>
        <w:spacing w:after="0" w:line="240" w:lineRule="auto"/>
        <w:ind w:right="50"/>
        <w:rPr>
          <w:rFonts w:ascii="Arial Narrow" w:eastAsia="Times New Roman" w:hAnsi="Arial Narrow" w:cstheme="minorHAnsi"/>
          <w:sz w:val="24"/>
          <w:szCs w:val="24"/>
          <w:lang w:eastAsia="pl-PL"/>
        </w:rPr>
      </w:pPr>
    </w:p>
    <w:p w14:paraId="1A482636" w14:textId="77777777" w:rsidR="004F42CD" w:rsidRPr="00FA3149" w:rsidRDefault="004F42CD" w:rsidP="004F42CD">
      <w:pPr>
        <w:overflowPunct w:val="0"/>
        <w:autoSpaceDE w:val="0"/>
        <w:spacing w:after="0" w:line="240" w:lineRule="auto"/>
        <w:ind w:right="50"/>
        <w:jc w:val="center"/>
        <w:rPr>
          <w:rFonts w:ascii="Arial Narrow" w:eastAsia="Times New Roman" w:hAnsi="Arial Narrow" w:cstheme="minorHAnsi"/>
          <w:sz w:val="24"/>
          <w:szCs w:val="24"/>
          <w:lang w:eastAsia="pl-PL"/>
        </w:rPr>
      </w:pPr>
      <w:r w:rsidRPr="00FA3149">
        <w:rPr>
          <w:rFonts w:ascii="Arial Narrow" w:eastAsia="Times New Roman" w:hAnsi="Arial Narrow" w:cstheme="minorHAnsi"/>
          <w:sz w:val="24"/>
          <w:szCs w:val="24"/>
          <w:lang w:eastAsia="pl-PL"/>
        </w:rPr>
        <w:t>§ 1</w:t>
      </w:r>
    </w:p>
    <w:p w14:paraId="5CEEB50A" w14:textId="7EF6E8B4" w:rsidR="004F42CD" w:rsidRPr="00FA3149" w:rsidRDefault="004F42CD">
      <w:pPr>
        <w:numPr>
          <w:ilvl w:val="0"/>
          <w:numId w:val="65"/>
        </w:numPr>
        <w:spacing w:after="0" w:line="240" w:lineRule="auto"/>
        <w:ind w:left="426" w:right="-108" w:hanging="426"/>
        <w:jc w:val="both"/>
        <w:rPr>
          <w:rFonts w:ascii="Arial Narrow" w:eastAsia="Times New Roman" w:hAnsi="Arial Narrow" w:cstheme="minorHAnsi"/>
          <w:sz w:val="24"/>
          <w:szCs w:val="24"/>
          <w:lang w:eastAsia="pl-PL"/>
        </w:rPr>
      </w:pPr>
      <w:r w:rsidRPr="00FA3149">
        <w:rPr>
          <w:rFonts w:ascii="Arial Narrow" w:eastAsia="Times New Roman" w:hAnsi="Arial Narrow" w:cstheme="minorHAnsi"/>
          <w:sz w:val="24"/>
          <w:szCs w:val="24"/>
          <w:lang w:eastAsia="pl-PL"/>
        </w:rPr>
        <w:t xml:space="preserve">Wykonawca przyjmuje do wykonania usługi </w:t>
      </w:r>
      <w:r w:rsidR="00500671" w:rsidRPr="00FA3149">
        <w:rPr>
          <w:rFonts w:ascii="Arial Narrow" w:hAnsi="Arial Narrow" w:cstheme="minorHAnsi"/>
          <w:sz w:val="24"/>
          <w:szCs w:val="24"/>
          <w:shd w:val="clear" w:color="auto" w:fill="FFFFFF"/>
        </w:rPr>
        <w:t>zakresie obsługi serwisowej sprzętu komputerowego, oprogramowania oraz sieci wewnętrznej</w:t>
      </w:r>
      <w:r w:rsidRPr="00FA3149">
        <w:rPr>
          <w:rFonts w:ascii="Arial Narrow" w:eastAsia="Times New Roman" w:hAnsi="Arial Narrow" w:cstheme="minorHAnsi"/>
          <w:color w:val="000000"/>
          <w:sz w:val="24"/>
          <w:szCs w:val="24"/>
        </w:rPr>
        <w:t xml:space="preserve"> w Pleszewskim Centrum Medycznym w Pleszewie Sp. z o. o. </w:t>
      </w:r>
      <w:r w:rsidRPr="00FA3149">
        <w:rPr>
          <w:rFonts w:ascii="Arial Narrow" w:eastAsia="Times New Roman" w:hAnsi="Arial Narrow" w:cstheme="minorHAnsi"/>
          <w:sz w:val="24"/>
          <w:szCs w:val="24"/>
          <w:lang w:eastAsia="pl-PL"/>
        </w:rPr>
        <w:t>w Pleszewie ul. Poznańska 125a</w:t>
      </w:r>
      <w:r w:rsidR="002B5230" w:rsidRPr="00FA3149">
        <w:rPr>
          <w:rFonts w:ascii="Arial Narrow" w:eastAsia="Times New Roman" w:hAnsi="Arial Narrow" w:cstheme="minorHAnsi"/>
          <w:sz w:val="24"/>
          <w:szCs w:val="24"/>
          <w:lang w:eastAsia="pl-PL"/>
        </w:rPr>
        <w:t>.</w:t>
      </w:r>
    </w:p>
    <w:p w14:paraId="27978409" w14:textId="1BC41CE2" w:rsidR="002B5230" w:rsidRPr="00FA3149" w:rsidRDefault="002B5230" w:rsidP="002B5230">
      <w:pPr>
        <w:widowControl w:val="0"/>
        <w:suppressAutoHyphens/>
        <w:autoSpaceDE w:val="0"/>
        <w:spacing w:after="0" w:line="240" w:lineRule="auto"/>
        <w:ind w:right="-426" w:firstLine="426"/>
        <w:jc w:val="both"/>
        <w:rPr>
          <w:rFonts w:ascii="Arial Narrow" w:eastAsia="Times New Roman" w:hAnsi="Arial Narrow" w:cs="Arial Narrow"/>
          <w:bCs/>
          <w:sz w:val="24"/>
          <w:szCs w:val="24"/>
          <w:lang w:eastAsia="pl-PL"/>
        </w:rPr>
      </w:pPr>
      <w:r w:rsidRPr="00FA3149">
        <w:rPr>
          <w:rFonts w:ascii="Arial Narrow" w:eastAsia="Times New Roman" w:hAnsi="Arial Narrow" w:cs="Arial Narrow"/>
          <w:bCs/>
          <w:sz w:val="24"/>
          <w:szCs w:val="24"/>
          <w:lang w:eastAsia="pl-PL"/>
        </w:rPr>
        <w:t xml:space="preserve">Zakres świadczonej obsługi serwisowej: </w:t>
      </w:r>
    </w:p>
    <w:p w14:paraId="754AFBFA" w14:textId="2B87CEB0" w:rsidR="002B5230" w:rsidRPr="00500671" w:rsidRDefault="002B5230">
      <w:pPr>
        <w:pStyle w:val="Akapitzlist"/>
        <w:numPr>
          <w:ilvl w:val="1"/>
          <w:numId w:val="82"/>
        </w:numPr>
        <w:ind w:left="851" w:right="-108" w:hanging="426"/>
        <w:jc w:val="both"/>
        <w:rPr>
          <w:rFonts w:ascii="Arial Narrow" w:eastAsia="Times New Roman" w:hAnsi="Arial Narrow" w:cstheme="minorHAnsi"/>
          <w:lang w:eastAsia="pl-PL"/>
        </w:rPr>
      </w:pPr>
      <w:r w:rsidRPr="00FA3149">
        <w:rPr>
          <w:rFonts w:ascii="Arial Narrow" w:eastAsia="Times New Roman" w:hAnsi="Arial Narrow" w:cstheme="minorHAnsi"/>
          <w:lang w:eastAsia="pl-PL"/>
        </w:rPr>
        <w:t>bieżąca obsługa i usuwanie awarii (sprzętu</w:t>
      </w:r>
      <w:r w:rsidRPr="00500671">
        <w:rPr>
          <w:rFonts w:ascii="Arial Narrow" w:eastAsia="Times New Roman" w:hAnsi="Arial Narrow" w:cstheme="minorHAnsi"/>
          <w:lang w:eastAsia="pl-PL"/>
        </w:rPr>
        <w:t xml:space="preserve"> i oprogramowania) w obrębie stacji roboczych i urządzeń peryferyjnych;</w:t>
      </w:r>
    </w:p>
    <w:p w14:paraId="58B19217"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 xml:space="preserve">podłączenie sprzętu komputerowego w środowisku sieciowym Zamawiającego oraz instalacja oprogramowania w obrębie stacji roboczych; </w:t>
      </w:r>
    </w:p>
    <w:p w14:paraId="2F3E6854" w14:textId="69D7A2CA"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 xml:space="preserve">konfiguracja połączeń, weryfikowanie problemów i rozwiązywanie problemów z połączeniem lub działaniem systemów; </w:t>
      </w:r>
    </w:p>
    <w:p w14:paraId="08352E8B" w14:textId="108D012B"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bieżący nadzór, podstawowa obsługa serwerów, wstępna diagnoza i naprawa w ramach własnych kompetencji lub w porozumieniu z Zamawiającym – wsparcie merytoryczne i przekazywanie informacji o problemie do serwisu zewnętrznego;</w:t>
      </w:r>
    </w:p>
    <w:p w14:paraId="7B473DAB"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aktualizacja oprogramowania klienckiego na stacjach roboczych (w tym Eskulap i Impuls) oraz aktualizacja okresowych licencji stacji roboczych;</w:t>
      </w:r>
    </w:p>
    <w:p w14:paraId="7715CBA5"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aktualizacja aplikacji e-rejestracji, EDM (e-usługi), ZRM, AP-KOLCE, Eskulap, Exchange. KRN, Eskulap. Exchange. eReferral, Eskulap. Exchange, Topsor na serwerach;</w:t>
      </w:r>
    </w:p>
    <w:p w14:paraId="1A3262F8"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aktualizacja systemów operacyjnych;</w:t>
      </w:r>
    </w:p>
    <w:p w14:paraId="1A0B7879"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bieżący nadzór nad siecią internetową i komputerową, wstępna diagnoza i naprawa w ramach własnych kompetencji lub w porozumieniu z Zamawiającym – wsparcie merytoryczne i przekazywanie informacji o problemie do serwisu zewnętrznego;</w:t>
      </w:r>
    </w:p>
    <w:p w14:paraId="45196C29"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bieżący nadzór nad sieciowymi punktami dystrybucyjnymi w skład których wchodzą przełączniki sieciowe, zapora sieciowa, UTM w zakresie informowania o awariach oraz ich skutkach (z konfiguracją);</w:t>
      </w:r>
    </w:p>
    <w:p w14:paraId="7B572F31"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konfiguracja sieci LAN;</w:t>
      </w:r>
    </w:p>
    <w:p w14:paraId="5ABA63E2"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wsparcie w zakresie administrowania siecią bezprzewodową (punkty dostępowe oraz switchy);</w:t>
      </w:r>
    </w:p>
    <w:p w14:paraId="3B96C352"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konfiguracja połączeń VPN;</w:t>
      </w:r>
    </w:p>
    <w:p w14:paraId="21D0020C"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 xml:space="preserve">obsługa programu klienckiego Chili PACS oraz wstępna diagnoza problemów </w:t>
      </w:r>
      <w:r w:rsidRPr="00500671">
        <w:rPr>
          <w:rFonts w:ascii="Arial Narrow" w:eastAsia="Times New Roman" w:hAnsi="Arial Narrow" w:cstheme="minorHAnsi"/>
          <w:lang w:eastAsia="pl-PL"/>
        </w:rPr>
        <w:br/>
        <w:t>z jego działaniem;</w:t>
      </w:r>
    </w:p>
    <w:p w14:paraId="43EB575B"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obsługa  serwera Active Directory;</w:t>
      </w:r>
    </w:p>
    <w:p w14:paraId="36832576"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obsługa pamięci masowej NAS QNAP;</w:t>
      </w:r>
    </w:p>
    <w:p w14:paraId="6040ECD1"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obsługa i aktualizacja konsoli centralnego zarządzania systemem antywirusowym;</w:t>
      </w:r>
    </w:p>
    <w:p w14:paraId="35C9FCAC"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wsparcie w zakresie konfiguracji  UTM;</w:t>
      </w:r>
    </w:p>
    <w:p w14:paraId="20EF17CC"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obsługa PAM;</w:t>
      </w:r>
    </w:p>
    <w:p w14:paraId="0F70A143"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obsługa Centralnym Systemem Logowania (zbieranie i analiza logów);</w:t>
      </w:r>
    </w:p>
    <w:p w14:paraId="6EE74AFF"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zarządzanie systemem Zabbix (monitorowanie stanu urządzeń sieciowych);</w:t>
      </w:r>
    </w:p>
    <w:p w14:paraId="3A3519AA"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tworzenie serwerów wirtualnych w środowisku VMWare należącym do zamawiającego;</w:t>
      </w:r>
    </w:p>
    <w:p w14:paraId="22266082"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nadzór nad poprawnością działania środowiska wirtualizacji Hyper-V (dot. Hosta ActiveDirectory, Euslugi);</w:t>
      </w:r>
    </w:p>
    <w:p w14:paraId="35511539"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tworzenie, konfiguracja, weryfikacja wykonywania się kopii zapasowych oraz przywracanie kopii zapasowych;</w:t>
      </w:r>
    </w:p>
    <w:p w14:paraId="02A7F5D1"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wsparcie użytkowników Zakładu Diagnostyki Obrazowej: wstępna diagnoza i rozwiązywanie problemów z działaniem systemów w ramach własnych kompetencji lub w porozumieniu z Zamawiającym – wsparcie merytoryczne i przekazywanie informacji o problemie do serwisu zewnętrznego;</w:t>
      </w:r>
    </w:p>
    <w:p w14:paraId="008DF8B2" w14:textId="73BE0FBF"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wsparcie w trakcie wdrożeń sprzętów medycznych w zakresie przekazania konfiguracji adresacji IP, konfiguracji po stronie zapory sieciowej zamawiającego w celu dopuszczenia ruchu oraz wstępnej diagnozy w razie problemów z komunikacją sieciową oraz LPT;</w:t>
      </w:r>
    </w:p>
    <w:p w14:paraId="618A66C2"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bieżący nadzór nad sprzętem TOPSOR, rozumiany jako informowanie o awariach, zakresie oraz ich możliwych skutkach oraz bieżącego zarzadzania TOPSOR;</w:t>
      </w:r>
    </w:p>
    <w:p w14:paraId="159503C1"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 xml:space="preserve">konfiguracja oraz serwis mostu bezprzewodowego łączącego lokalizacje zdalne; </w:t>
      </w:r>
    </w:p>
    <w:p w14:paraId="10BDBD56"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wsparcie w zakresie systemu Call Center;</w:t>
      </w:r>
    </w:p>
    <w:p w14:paraId="5A1544E3"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wsparcie w zakresie obsługi wewnętrznego systemu INTRANET;</w:t>
      </w:r>
    </w:p>
    <w:p w14:paraId="7D009E97"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weryfikacja problemów z działaniem drukarek;</w:t>
      </w:r>
    </w:p>
    <w:p w14:paraId="1BD0F6CD" w14:textId="5D6F161C"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generowanie na zlecenie zamawiającego certyfikatów na potrzeby komunikacji z systemem P1;</w:t>
      </w:r>
    </w:p>
    <w:p w14:paraId="3A98D856"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przegląd stanowisk komputerowych w zakresie zainstalowanego na nich oprogramowania zgodnie  z harmonogramem Zamawiającego;</w:t>
      </w:r>
    </w:p>
    <w:p w14:paraId="14B0281F"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opiniowanie wymagań dotyczących sprzętu komputerowego oraz serwerowego,  wsparcie w zakresie zamówień sprzętu dot. stacji roboczych;</w:t>
      </w:r>
    </w:p>
    <w:p w14:paraId="44FFEEAD"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wspomaganie pracowników w prawidłowym korzystaniu z zasobów informatycznych;</w:t>
      </w:r>
    </w:p>
    <w:p w14:paraId="29742C47" w14:textId="77777777" w:rsidR="002B5230" w:rsidRPr="00500671" w:rsidRDefault="002B5230">
      <w:pPr>
        <w:pStyle w:val="Akapitzlist"/>
        <w:numPr>
          <w:ilvl w:val="0"/>
          <w:numId w:val="82"/>
        </w:numPr>
        <w:tabs>
          <w:tab w:val="left" w:pos="1002"/>
        </w:tabs>
        <w:ind w:left="851" w:right="50" w:hanging="426"/>
        <w:jc w:val="both"/>
        <w:rPr>
          <w:rFonts w:ascii="Arial Narrow" w:hAnsi="Arial Narrow"/>
        </w:rPr>
      </w:pPr>
      <w:r w:rsidRPr="00500671">
        <w:rPr>
          <w:rFonts w:ascii="Arial Narrow" w:eastAsia="Times New Roman" w:hAnsi="Arial Narrow" w:cstheme="minorHAnsi"/>
          <w:lang w:eastAsia="pl-PL"/>
        </w:rPr>
        <w:t xml:space="preserve">informowanie Zamawiającego o wszelkich zakłóceniach w działaniu sprzętu informatycznego, oprogramowania, serwerów  i sieci niezwłocznie po ich stwierdzeniu; </w:t>
      </w:r>
    </w:p>
    <w:p w14:paraId="68D379EE" w14:textId="77777777" w:rsidR="002B5230" w:rsidRPr="00500671" w:rsidRDefault="002B5230">
      <w:pPr>
        <w:pStyle w:val="Teksttreci20"/>
        <w:numPr>
          <w:ilvl w:val="0"/>
          <w:numId w:val="82"/>
        </w:numPr>
        <w:shd w:val="clear" w:color="auto" w:fill="auto"/>
        <w:tabs>
          <w:tab w:val="left" w:pos="1002"/>
        </w:tabs>
        <w:ind w:left="851" w:hanging="426"/>
        <w:rPr>
          <w:rFonts w:ascii="Arial Narrow" w:hAnsi="Arial Narrow"/>
          <w:sz w:val="24"/>
          <w:szCs w:val="24"/>
        </w:rPr>
      </w:pPr>
      <w:r w:rsidRPr="00500671">
        <w:rPr>
          <w:rFonts w:ascii="Arial Narrow" w:hAnsi="Arial Narrow"/>
          <w:sz w:val="24"/>
          <w:szCs w:val="24"/>
        </w:rPr>
        <w:t>przeprowadzanie analizy ryzyka we współudziale Inspektora Ochrony Danych Osobowych, uwzględniającej realne zagrożenia dla systemu informatycznego;</w:t>
      </w:r>
    </w:p>
    <w:p w14:paraId="13F98D02" w14:textId="77777777" w:rsidR="002B5230" w:rsidRPr="00500671" w:rsidRDefault="002B5230">
      <w:pPr>
        <w:pStyle w:val="Akapitzlist"/>
        <w:numPr>
          <w:ilvl w:val="0"/>
          <w:numId w:val="82"/>
        </w:numPr>
        <w:ind w:left="851" w:right="-108"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wsparcie w zakresie tworzenia procedur polityki bezpieczeństwa;</w:t>
      </w:r>
    </w:p>
    <w:p w14:paraId="67A34EA1" w14:textId="77777777" w:rsidR="002B5230" w:rsidRPr="00500671" w:rsidRDefault="002B5230">
      <w:pPr>
        <w:pStyle w:val="Akapitzlist"/>
        <w:numPr>
          <w:ilvl w:val="0"/>
          <w:numId w:val="82"/>
        </w:numPr>
        <w:tabs>
          <w:tab w:val="left" w:pos="1002"/>
        </w:tabs>
        <w:ind w:left="851" w:right="50" w:hanging="426"/>
        <w:jc w:val="both"/>
        <w:rPr>
          <w:rFonts w:ascii="Arial Narrow" w:hAnsi="Arial Narrow"/>
        </w:rPr>
      </w:pPr>
      <w:r w:rsidRPr="00500671">
        <w:rPr>
          <w:rFonts w:ascii="Arial Narrow" w:hAnsi="Arial Narrow"/>
        </w:rPr>
        <w:t>Aktywny udział w procesie reagowania na incydenty w zakresie bezpieczeństwa oraz usuwania ich skutków.</w:t>
      </w:r>
    </w:p>
    <w:p w14:paraId="51B1C1EF" w14:textId="77777777" w:rsidR="004F42CD" w:rsidRPr="00FA3149" w:rsidRDefault="004F42CD">
      <w:pPr>
        <w:pStyle w:val="Akapitzlist"/>
        <w:numPr>
          <w:ilvl w:val="0"/>
          <w:numId w:val="65"/>
        </w:numPr>
        <w:tabs>
          <w:tab w:val="clear" w:pos="720"/>
          <w:tab w:val="num" w:pos="426"/>
        </w:tabs>
        <w:ind w:left="426" w:right="50" w:hanging="426"/>
        <w:jc w:val="both"/>
        <w:rPr>
          <w:rFonts w:ascii="Arial Narrow" w:eastAsia="Times New Roman" w:hAnsi="Arial Narrow" w:cstheme="minorHAnsi"/>
          <w:lang w:eastAsia="pl-PL"/>
        </w:rPr>
      </w:pPr>
      <w:r w:rsidRPr="00500671">
        <w:rPr>
          <w:rFonts w:ascii="Arial Narrow" w:eastAsia="Times New Roman" w:hAnsi="Arial Narrow" w:cstheme="minorHAnsi"/>
          <w:lang w:eastAsia="pl-PL"/>
        </w:rPr>
        <w:t xml:space="preserve">Zamawiający zobowiązuje się do informowania Wykonawcy o wszelkich zakłóceniach w działaniu sprzętu informatycznego, oprogramowania, serwerów  i sieci niezwłocznie po ich stwierdzeniu oraz </w:t>
      </w:r>
      <w:r w:rsidRPr="00FA3149">
        <w:rPr>
          <w:rFonts w:ascii="Arial Narrow" w:eastAsia="Times New Roman" w:hAnsi="Arial Narrow" w:cstheme="minorHAnsi"/>
          <w:lang w:eastAsia="pl-PL"/>
        </w:rPr>
        <w:t>do udostępnienia pomieszczeń i miejsc, w których  zainstalowane są urządzenia i elementy sieci.</w:t>
      </w:r>
    </w:p>
    <w:p w14:paraId="2B69D4B4" w14:textId="77777777" w:rsidR="004F42CD" w:rsidRPr="00FA3149" w:rsidRDefault="004F42CD" w:rsidP="004F42CD">
      <w:pPr>
        <w:widowControl w:val="0"/>
        <w:tabs>
          <w:tab w:val="left" w:pos="360"/>
        </w:tabs>
        <w:autoSpaceDE w:val="0"/>
        <w:spacing w:after="0" w:line="240" w:lineRule="auto"/>
        <w:ind w:right="50"/>
        <w:jc w:val="both"/>
        <w:rPr>
          <w:rFonts w:ascii="Arial Narrow" w:eastAsia="Times New Roman" w:hAnsi="Arial Narrow" w:cstheme="minorHAnsi"/>
          <w:sz w:val="24"/>
          <w:szCs w:val="24"/>
          <w:lang w:eastAsia="pl-PL"/>
        </w:rPr>
      </w:pPr>
    </w:p>
    <w:p w14:paraId="1611BFEE" w14:textId="77777777" w:rsidR="004F42CD" w:rsidRPr="00FA3149" w:rsidRDefault="004F42CD" w:rsidP="004F42CD">
      <w:pPr>
        <w:overflowPunct w:val="0"/>
        <w:autoSpaceDE w:val="0"/>
        <w:autoSpaceDN w:val="0"/>
        <w:adjustRightInd w:val="0"/>
        <w:spacing w:after="0" w:line="240" w:lineRule="auto"/>
        <w:ind w:right="50"/>
        <w:jc w:val="center"/>
        <w:rPr>
          <w:rFonts w:ascii="Arial Narrow" w:eastAsia="Times New Roman" w:hAnsi="Arial Narrow" w:cstheme="minorHAnsi"/>
          <w:sz w:val="24"/>
          <w:szCs w:val="24"/>
          <w:lang w:eastAsia="pl-PL"/>
        </w:rPr>
      </w:pPr>
      <w:r w:rsidRPr="00FA3149">
        <w:rPr>
          <w:rFonts w:ascii="Arial Narrow" w:eastAsia="Times New Roman" w:hAnsi="Arial Narrow" w:cstheme="minorHAnsi"/>
          <w:sz w:val="24"/>
          <w:szCs w:val="24"/>
          <w:lang w:eastAsia="pl-PL"/>
        </w:rPr>
        <w:sym w:font="Times New Roman" w:char="00A7"/>
      </w:r>
      <w:r w:rsidRPr="00FA3149">
        <w:rPr>
          <w:rFonts w:ascii="Arial Narrow" w:eastAsia="Times New Roman" w:hAnsi="Arial Narrow" w:cstheme="minorHAnsi"/>
          <w:sz w:val="24"/>
          <w:szCs w:val="24"/>
          <w:lang w:eastAsia="pl-PL"/>
        </w:rPr>
        <w:t xml:space="preserve"> 2</w:t>
      </w:r>
    </w:p>
    <w:p w14:paraId="41FCCC53" w14:textId="029EA443" w:rsidR="004F42CD" w:rsidRPr="00FA3149" w:rsidRDefault="004F42CD">
      <w:pPr>
        <w:pStyle w:val="Akapitzlist"/>
        <w:widowControl w:val="0"/>
        <w:numPr>
          <w:ilvl w:val="0"/>
          <w:numId w:val="75"/>
        </w:numPr>
        <w:autoSpaceDN w:val="0"/>
        <w:ind w:left="426" w:hanging="426"/>
        <w:jc w:val="both"/>
        <w:textAlignment w:val="baseline"/>
        <w:rPr>
          <w:rFonts w:ascii="Arial Narrow" w:eastAsia="SimSun" w:hAnsi="Arial Narrow" w:cstheme="minorHAnsi"/>
          <w:bCs/>
          <w:kern w:val="3"/>
          <w:lang w:eastAsia="zh-CN" w:bidi="hi-IN"/>
        </w:rPr>
      </w:pPr>
      <w:r w:rsidRPr="00FA3149">
        <w:rPr>
          <w:rFonts w:ascii="Arial Narrow" w:eastAsia="Times New Roman" w:hAnsi="Arial Narrow" w:cstheme="minorHAnsi"/>
          <w:lang w:eastAsia="pl-PL"/>
        </w:rPr>
        <w:t xml:space="preserve">Wykonawca oświadcza, że do realizacji umowy zapewni osoby, które posiadają uprawnienia zawodowe do wykonania zlecanych usług w ilości niezbędnej do wykonywania zleconych, tj.  </w:t>
      </w:r>
      <w:r w:rsidRPr="00FA3149">
        <w:rPr>
          <w:rFonts w:ascii="Arial Narrow" w:hAnsi="Arial Narrow" w:cstheme="minorHAnsi"/>
        </w:rPr>
        <w:t>posiadające:</w:t>
      </w:r>
    </w:p>
    <w:p w14:paraId="706815DC" w14:textId="77777777"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wykształcenie wyższe (licencjat, tytuł inżyniera lub magistra), wymagana specjalizacja – sieci komputerowe lub systemy komputerowe (minimum 2 osoby);</w:t>
      </w:r>
    </w:p>
    <w:p w14:paraId="641B9BAB" w14:textId="77777777"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znajomość instalacji i budowy sieci LAN/WLAN (minimum 2 osoby z dwuletnim doświadczeniem);</w:t>
      </w:r>
    </w:p>
    <w:p w14:paraId="122FEDFA" w14:textId="77777777"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umiejętność zarządzenia i konserwacji siecią LAN/WLAN oraz jej zaporą ogniową (minimum 2 osoby z dwuletnim doświadczeniem);</w:t>
      </w:r>
    </w:p>
    <w:p w14:paraId="53C95727" w14:textId="77777777"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umiejętność konfiguracji urządzeń sieciowych (minimum 2 osoby z dwuletnim doświadczeniem lub ukończonymi studiami kierunkowymi, tj. specjalizacja – Sieci komputerowe);</w:t>
      </w:r>
    </w:p>
    <w:p w14:paraId="6E214A02" w14:textId="77777777"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doświadczenie we wsparciu przy aktualizacjach aplikacji klienckich produkcyjnego systemu informatycznego obejmującego przynajmniej 250 stacji roboczych (minimum 2 osoby z dwuletnim doświadczeniem);</w:t>
      </w:r>
    </w:p>
    <w:p w14:paraId="0E211C93" w14:textId="77777777"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doświadczenie przy wsparciu przy aktualizacji aplikacji klienckich systemu Eskulap (minimum 2 osoby z dwuletnim doświadczeniem);</w:t>
      </w:r>
    </w:p>
    <w:p w14:paraId="2751F1F8" w14:textId="77777777"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znajomość systemów operacyjnych z rodziny Windows;</w:t>
      </w:r>
    </w:p>
    <w:p w14:paraId="0DBC8446" w14:textId="77777777"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 xml:space="preserve">znajomość budowy, obsługi i konserwacji urządzeń IT (minimum 2 osoby </w:t>
      </w:r>
      <w:r w:rsidRPr="00FA3149">
        <w:rPr>
          <w:rFonts w:ascii="Arial Narrow" w:hAnsi="Arial Narrow" w:cstheme="minorHAnsi"/>
          <w:sz w:val="24"/>
          <w:szCs w:val="24"/>
        </w:rPr>
        <w:br/>
        <w:t>z dwuletnim doświadczeniem);</w:t>
      </w:r>
    </w:p>
    <w:p w14:paraId="142B285B" w14:textId="77777777"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doświadczenie w zakresie administrowania systemem Active Directory (minimum 2 osoby z dwuletnim doświadczeniem);</w:t>
      </w:r>
    </w:p>
    <w:p w14:paraId="56B7E401" w14:textId="77777777" w:rsidR="00F468FA" w:rsidRPr="00FA3149" w:rsidRDefault="00F468FA">
      <w:pPr>
        <w:numPr>
          <w:ilvl w:val="0"/>
          <w:numId w:val="89"/>
        </w:numPr>
        <w:suppressAutoHyphens/>
        <w:spacing w:after="0" w:line="240" w:lineRule="auto"/>
        <w:rPr>
          <w:rFonts w:ascii="Arial Narrow" w:hAnsi="Arial Narrow" w:cstheme="minorHAnsi"/>
          <w:sz w:val="24"/>
          <w:szCs w:val="24"/>
        </w:rPr>
      </w:pPr>
      <w:r w:rsidRPr="00FA3149">
        <w:rPr>
          <w:rFonts w:ascii="Arial Narrow" w:hAnsi="Arial Narrow" w:cstheme="minorHAnsi"/>
          <w:sz w:val="24"/>
          <w:szCs w:val="24"/>
        </w:rPr>
        <w:t xml:space="preserve">znajomość oprogramowania medycznego tomografii (Syngo.Via), mammografii(Fuji Axon), rezonansu(Syngo.Via), RTG(JiveX) </w:t>
      </w:r>
    </w:p>
    <w:p w14:paraId="67B2D600" w14:textId="77777777"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doświadczenie pracy z oprogramowaniem kopii zapasowych Veeam oraz Nakivo (minimum 2 osoby z dwuletnim doświadczeniem);</w:t>
      </w:r>
    </w:p>
    <w:p w14:paraId="52C89D75" w14:textId="77777777"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 xml:space="preserve">doświadczenie pracy z środowiskiem VMware oraz Hyper-V (minimum 2 osoby </w:t>
      </w:r>
      <w:r w:rsidRPr="00FA3149">
        <w:rPr>
          <w:rFonts w:ascii="Arial Narrow" w:hAnsi="Arial Narrow" w:cstheme="minorHAnsi"/>
          <w:sz w:val="24"/>
          <w:szCs w:val="24"/>
        </w:rPr>
        <w:br/>
        <w:t>z dwuletnim doświadczeniem);</w:t>
      </w:r>
    </w:p>
    <w:p w14:paraId="754D7B13" w14:textId="0588AF99" w:rsidR="00F468FA" w:rsidRPr="00FA3149"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doświadczenie w zakresie obsługi pamięci masowych (minimum 2 osoby z dwuletnim doświadczeniem);</w:t>
      </w:r>
    </w:p>
    <w:p w14:paraId="3877857C" w14:textId="77777777" w:rsidR="00F468FA" w:rsidRPr="00B8477B" w:rsidRDefault="00F468FA">
      <w:pPr>
        <w:numPr>
          <w:ilvl w:val="0"/>
          <w:numId w:val="89"/>
        </w:numPr>
        <w:suppressAutoHyphens/>
        <w:spacing w:after="0" w:line="240" w:lineRule="auto"/>
        <w:jc w:val="both"/>
        <w:rPr>
          <w:rFonts w:ascii="Arial Narrow" w:hAnsi="Arial Narrow" w:cstheme="minorHAnsi"/>
          <w:sz w:val="24"/>
          <w:szCs w:val="24"/>
        </w:rPr>
      </w:pPr>
      <w:r w:rsidRPr="00FA3149">
        <w:rPr>
          <w:rFonts w:ascii="Arial Narrow" w:hAnsi="Arial Narrow" w:cstheme="minorHAnsi"/>
          <w:sz w:val="24"/>
          <w:szCs w:val="24"/>
        </w:rPr>
        <w:t xml:space="preserve">doświadczenie w zakresie administrowania konsolą antywirusową (minimum 2 osoby z dwuletnim </w:t>
      </w:r>
      <w:r w:rsidRPr="00B8477B">
        <w:rPr>
          <w:rFonts w:ascii="Arial Narrow" w:hAnsi="Arial Narrow" w:cstheme="minorHAnsi"/>
          <w:sz w:val="24"/>
          <w:szCs w:val="24"/>
        </w:rPr>
        <w:t>doświadczeniem);</w:t>
      </w:r>
    </w:p>
    <w:p w14:paraId="1BC8F68F" w14:textId="5D2B9440" w:rsidR="00F715EE" w:rsidRPr="00B8477B" w:rsidRDefault="00F468FA">
      <w:pPr>
        <w:numPr>
          <w:ilvl w:val="0"/>
          <w:numId w:val="89"/>
        </w:numPr>
        <w:suppressAutoHyphens/>
        <w:spacing w:after="0" w:line="240" w:lineRule="auto"/>
        <w:jc w:val="both"/>
        <w:rPr>
          <w:rFonts w:ascii="Arial Narrow" w:hAnsi="Arial Narrow" w:cstheme="minorHAnsi"/>
          <w:sz w:val="24"/>
          <w:szCs w:val="24"/>
        </w:rPr>
      </w:pPr>
      <w:r w:rsidRPr="00B8477B">
        <w:rPr>
          <w:rFonts w:ascii="Arial Narrow" w:hAnsi="Arial Narrow" w:cstheme="minorHAnsi"/>
          <w:sz w:val="24"/>
          <w:szCs w:val="24"/>
        </w:rPr>
        <w:t>doświadczenie w zakresie administrowania systemem monitoringu urządzeń sieciowych Zabbix (minimum 2 osob</w:t>
      </w:r>
      <w:r w:rsidR="00FA3149" w:rsidRPr="00B8477B">
        <w:rPr>
          <w:rFonts w:ascii="Arial Narrow" w:hAnsi="Arial Narrow" w:cstheme="minorHAnsi"/>
          <w:sz w:val="24"/>
          <w:szCs w:val="24"/>
        </w:rPr>
        <w:t>y</w:t>
      </w:r>
      <w:r w:rsidRPr="00B8477B">
        <w:rPr>
          <w:rFonts w:ascii="Arial Narrow" w:hAnsi="Arial Narrow" w:cstheme="minorHAnsi"/>
          <w:sz w:val="24"/>
          <w:szCs w:val="24"/>
        </w:rPr>
        <w:t xml:space="preserve"> z dwuletnim doświadczeniem);</w:t>
      </w:r>
    </w:p>
    <w:p w14:paraId="04FA627A" w14:textId="0DE7D985" w:rsidR="004F42CD" w:rsidRPr="00B8477B" w:rsidRDefault="004F42CD">
      <w:pPr>
        <w:numPr>
          <w:ilvl w:val="0"/>
          <w:numId w:val="75"/>
        </w:numPr>
        <w:suppressAutoHyphens/>
        <w:spacing w:after="0" w:line="240" w:lineRule="auto"/>
        <w:ind w:left="426" w:hanging="426"/>
        <w:jc w:val="both"/>
        <w:rPr>
          <w:rFonts w:ascii="Arial Narrow" w:hAnsi="Arial Narrow" w:cstheme="minorHAnsi"/>
          <w:sz w:val="24"/>
          <w:szCs w:val="24"/>
        </w:rPr>
      </w:pPr>
      <w:r w:rsidRPr="00B8477B">
        <w:rPr>
          <w:rFonts w:ascii="Arial Narrow" w:hAnsi="Arial Narrow" w:cstheme="minorHAnsi"/>
          <w:sz w:val="24"/>
          <w:szCs w:val="24"/>
        </w:rPr>
        <w:t>Wykonawca oświadcza, iż zapoznał się ze sprzętem, oprogramowaniem i siecią wewnętrzną Zamawiającego w kontekście realizacji przedmiotu niniejszej umowy.</w:t>
      </w:r>
    </w:p>
    <w:p w14:paraId="61393B58" w14:textId="169EF4B0" w:rsidR="00B8477B" w:rsidRPr="00B8477B" w:rsidRDefault="00B8477B">
      <w:pPr>
        <w:numPr>
          <w:ilvl w:val="0"/>
          <w:numId w:val="75"/>
        </w:numPr>
        <w:suppressAutoHyphens/>
        <w:spacing w:after="0" w:line="240" w:lineRule="auto"/>
        <w:ind w:left="426" w:hanging="426"/>
        <w:jc w:val="both"/>
        <w:rPr>
          <w:rFonts w:ascii="Arial Narrow" w:hAnsi="Arial Narrow" w:cstheme="minorHAnsi"/>
          <w:sz w:val="24"/>
          <w:szCs w:val="24"/>
        </w:rPr>
      </w:pPr>
      <w:r w:rsidRPr="00B8477B">
        <w:rPr>
          <w:rFonts w:ascii="Arial Narrow" w:eastAsia="Times New Roman" w:hAnsi="Arial Narrow" w:cstheme="minorHAnsi"/>
          <w:sz w:val="24"/>
          <w:szCs w:val="24"/>
          <w:lang w:eastAsia="pl-PL"/>
        </w:rPr>
        <w:t>Zamawiający informuje Wykonawcę, iż jest operatorem usług kluczowych i zobowiązuje Wykonawcę, jego podwykonawców i dalszych podwykonawców do przestrzegania przepisów i zasad postępowania wynikających z przepisów ustawy z dnia 5 lipca 2018 r. o krajowym systemie cyberbezpieczeństwa w czasie realizacji zamówienia.</w:t>
      </w:r>
    </w:p>
    <w:p w14:paraId="6BA68984" w14:textId="77777777" w:rsidR="00B8477B" w:rsidRPr="00B8477B" w:rsidRDefault="00B8477B">
      <w:pPr>
        <w:numPr>
          <w:ilvl w:val="0"/>
          <w:numId w:val="75"/>
        </w:numPr>
        <w:suppressAutoHyphens/>
        <w:spacing w:after="0" w:line="240" w:lineRule="auto"/>
        <w:ind w:left="426" w:hanging="426"/>
        <w:jc w:val="both"/>
        <w:rPr>
          <w:rFonts w:ascii="Arial Narrow" w:hAnsi="Arial Narrow" w:cstheme="minorHAnsi"/>
          <w:sz w:val="24"/>
          <w:szCs w:val="24"/>
        </w:rPr>
      </w:pPr>
      <w:r w:rsidRPr="00B8477B">
        <w:rPr>
          <w:rFonts w:ascii="Arial Narrow" w:eastAsia="Times New Roman" w:hAnsi="Arial Narrow" w:cstheme="minorHAnsi"/>
          <w:sz w:val="24"/>
          <w:szCs w:val="24"/>
          <w:lang w:eastAsia="pl-PL"/>
        </w:rPr>
        <w:t>Zamawiający informuje Wykonawcę, że posiada wdrożone następujące normy:</w:t>
      </w:r>
    </w:p>
    <w:p w14:paraId="6EF67207" w14:textId="77777777" w:rsidR="00B8477B" w:rsidRPr="00B8477B" w:rsidRDefault="00B8477B">
      <w:pPr>
        <w:pStyle w:val="Akapitzlist"/>
        <w:numPr>
          <w:ilvl w:val="0"/>
          <w:numId w:val="90"/>
        </w:numPr>
        <w:ind w:right="50" w:hanging="294"/>
        <w:jc w:val="both"/>
        <w:rPr>
          <w:rFonts w:ascii="Arial Narrow" w:eastAsia="Times New Roman" w:hAnsi="Arial Narrow" w:cstheme="minorHAnsi"/>
          <w:lang w:eastAsia="pl-PL"/>
        </w:rPr>
      </w:pPr>
      <w:r w:rsidRPr="00B8477B">
        <w:rPr>
          <w:rFonts w:ascii="Arial Narrow" w:eastAsia="Times New Roman" w:hAnsi="Arial Narrow" w:cstheme="minorHAnsi"/>
          <w:lang w:eastAsia="pl-PL"/>
        </w:rPr>
        <w:t>PN-EN ISO 9001:2015 Systemy Zarządzania Jakością</w:t>
      </w:r>
    </w:p>
    <w:p w14:paraId="7F817817" w14:textId="77777777" w:rsidR="00B8477B" w:rsidRPr="00B8477B" w:rsidRDefault="00B8477B">
      <w:pPr>
        <w:pStyle w:val="Akapitzlist"/>
        <w:numPr>
          <w:ilvl w:val="0"/>
          <w:numId w:val="90"/>
        </w:numPr>
        <w:ind w:right="50" w:hanging="294"/>
        <w:jc w:val="both"/>
        <w:rPr>
          <w:rFonts w:ascii="Arial Narrow" w:eastAsia="Times New Roman" w:hAnsi="Arial Narrow" w:cstheme="minorHAnsi"/>
          <w:lang w:eastAsia="pl-PL"/>
        </w:rPr>
      </w:pPr>
      <w:r w:rsidRPr="00B8477B">
        <w:rPr>
          <w:rFonts w:ascii="Arial Narrow" w:eastAsia="Times New Roman" w:hAnsi="Arial Narrow" w:cstheme="minorHAnsi"/>
          <w:lang w:eastAsia="pl-PL"/>
        </w:rPr>
        <w:t>PN-EN ISO 14001:2015 Systemy Zarządzania Środowiskowego</w:t>
      </w:r>
    </w:p>
    <w:p w14:paraId="24E90CCF" w14:textId="77777777" w:rsidR="00B8477B" w:rsidRPr="00B8477B" w:rsidRDefault="00B8477B">
      <w:pPr>
        <w:pStyle w:val="Akapitzlist"/>
        <w:numPr>
          <w:ilvl w:val="0"/>
          <w:numId w:val="90"/>
        </w:numPr>
        <w:ind w:right="50" w:hanging="294"/>
        <w:jc w:val="both"/>
        <w:rPr>
          <w:rFonts w:ascii="Arial Narrow" w:eastAsia="Times New Roman" w:hAnsi="Arial Narrow" w:cstheme="minorHAnsi"/>
          <w:lang w:eastAsia="pl-PL"/>
        </w:rPr>
      </w:pPr>
      <w:r w:rsidRPr="00B8477B">
        <w:rPr>
          <w:rFonts w:ascii="Arial Narrow" w:eastAsia="Times New Roman" w:hAnsi="Arial Narrow" w:cstheme="minorHAnsi"/>
          <w:lang w:eastAsia="pl-PL"/>
        </w:rPr>
        <w:t>PN-ISO 45001:2018 Systemy Zarządzania BHP,</w:t>
      </w:r>
    </w:p>
    <w:p w14:paraId="1B9D1DD2" w14:textId="77777777" w:rsidR="00B8477B" w:rsidRPr="00B8477B" w:rsidRDefault="00B8477B" w:rsidP="00B8477B">
      <w:pPr>
        <w:spacing w:after="0" w:line="240" w:lineRule="auto"/>
        <w:ind w:left="426" w:right="50"/>
        <w:jc w:val="both"/>
        <w:rPr>
          <w:rFonts w:ascii="Arial Narrow" w:eastAsia="Times New Roman" w:hAnsi="Arial Narrow" w:cstheme="minorHAnsi"/>
          <w:sz w:val="24"/>
          <w:szCs w:val="24"/>
          <w:lang w:eastAsia="pl-PL"/>
        </w:rPr>
      </w:pPr>
      <w:r w:rsidRPr="00B8477B">
        <w:rPr>
          <w:rFonts w:ascii="Arial Narrow" w:eastAsia="Times New Roman" w:hAnsi="Arial Narrow" w:cstheme="minorHAnsi"/>
          <w:sz w:val="24"/>
          <w:szCs w:val="24"/>
          <w:lang w:eastAsia="pl-PL"/>
        </w:rPr>
        <w:t xml:space="preserve">i zobowiązuje Wykonawcę, jego podwykonawców i dalszych podwykonawców do przestrzegania ww. norm w czasie realizacji zamówienia </w:t>
      </w:r>
    </w:p>
    <w:p w14:paraId="758DB2BD" w14:textId="77777777" w:rsidR="00B8477B" w:rsidRPr="00B8477B" w:rsidRDefault="00B8477B">
      <w:pPr>
        <w:pStyle w:val="Akapitzlist"/>
        <w:numPr>
          <w:ilvl w:val="0"/>
          <w:numId w:val="75"/>
        </w:numPr>
        <w:ind w:left="426" w:right="50"/>
        <w:jc w:val="both"/>
        <w:rPr>
          <w:rFonts w:ascii="Arial Narrow" w:eastAsia="Times New Roman" w:hAnsi="Arial Narrow" w:cstheme="minorHAnsi"/>
          <w:lang w:eastAsia="pl-PL"/>
        </w:rPr>
      </w:pPr>
      <w:r w:rsidRPr="00B8477B">
        <w:rPr>
          <w:rFonts w:ascii="Arial Narrow" w:eastAsia="Times New Roman" w:hAnsi="Arial Narrow" w:cstheme="minorHAnsi"/>
          <w:lang w:eastAsia="pl-PL"/>
        </w:rPr>
        <w:t>Prace związane z wykonaniem zamówienia będą przebiegać podczas normalnej pracy szpitala, dlatego muszą być realizowane w sposób możliwie najmniej uciążliwy i uzgadniane wcześniej z Zamawiającym.</w:t>
      </w:r>
    </w:p>
    <w:p w14:paraId="6D0FC717" w14:textId="77777777" w:rsidR="004F42CD" w:rsidRPr="00B8477B" w:rsidRDefault="004F42CD">
      <w:pPr>
        <w:pStyle w:val="Akapitzlist"/>
        <w:numPr>
          <w:ilvl w:val="0"/>
          <w:numId w:val="75"/>
        </w:numPr>
        <w:tabs>
          <w:tab w:val="num" w:pos="426"/>
        </w:tabs>
        <w:ind w:left="426" w:right="50" w:hanging="426"/>
        <w:jc w:val="both"/>
        <w:rPr>
          <w:rFonts w:ascii="Arial Narrow" w:eastAsia="Times New Roman" w:hAnsi="Arial Narrow" w:cstheme="minorHAnsi"/>
          <w:lang w:eastAsia="pl-PL"/>
        </w:rPr>
      </w:pPr>
      <w:r w:rsidRPr="00B8477B">
        <w:rPr>
          <w:rFonts w:ascii="Arial Narrow" w:eastAsia="Times New Roman" w:hAnsi="Arial Narrow" w:cstheme="minorHAnsi"/>
          <w:lang w:eastAsia="pl-PL"/>
        </w:rPr>
        <w:t>Zamawiający udostępni Wykonawcy nieodpłatnie pomieszczenie do realizacji usługi w siedzibie zamawiającego.</w:t>
      </w:r>
    </w:p>
    <w:p w14:paraId="1155B10C" w14:textId="77777777" w:rsidR="004F42CD" w:rsidRPr="00B8477B" w:rsidRDefault="004F42CD" w:rsidP="00B8477B">
      <w:pPr>
        <w:widowControl w:val="0"/>
        <w:tabs>
          <w:tab w:val="left" w:pos="360"/>
        </w:tabs>
        <w:autoSpaceDE w:val="0"/>
        <w:spacing w:after="0" w:line="240" w:lineRule="auto"/>
        <w:ind w:left="426" w:right="50" w:hanging="426"/>
        <w:jc w:val="both"/>
        <w:rPr>
          <w:rFonts w:ascii="Arial Narrow" w:eastAsia="Times New Roman" w:hAnsi="Arial Narrow" w:cstheme="minorHAnsi"/>
          <w:sz w:val="24"/>
          <w:szCs w:val="24"/>
          <w:lang w:eastAsia="pl-PL"/>
        </w:rPr>
      </w:pPr>
    </w:p>
    <w:p w14:paraId="1F75DE39" w14:textId="3C564846" w:rsidR="004F42CD" w:rsidRPr="00B8477B" w:rsidRDefault="004F42CD" w:rsidP="004F42CD">
      <w:pPr>
        <w:spacing w:after="0" w:line="240" w:lineRule="auto"/>
        <w:ind w:right="50"/>
        <w:jc w:val="center"/>
        <w:rPr>
          <w:rFonts w:ascii="Arial Narrow" w:eastAsia="Times New Roman" w:hAnsi="Arial Narrow" w:cstheme="minorHAnsi"/>
          <w:sz w:val="24"/>
          <w:szCs w:val="24"/>
          <w:lang w:eastAsia="pl-PL"/>
        </w:rPr>
      </w:pPr>
      <w:bookmarkStart w:id="21" w:name="_Hlk131577831"/>
      <w:r w:rsidRPr="00B8477B">
        <w:rPr>
          <w:rFonts w:ascii="Arial Narrow" w:eastAsia="Times New Roman" w:hAnsi="Arial Narrow" w:cstheme="minorHAnsi"/>
          <w:sz w:val="24"/>
          <w:szCs w:val="24"/>
          <w:lang w:eastAsia="pl-PL"/>
        </w:rPr>
        <w:t>§ 3</w:t>
      </w:r>
    </w:p>
    <w:bookmarkEnd w:id="21"/>
    <w:p w14:paraId="07DAE16A" w14:textId="63A531AD" w:rsidR="004F42CD" w:rsidRPr="00B8477B" w:rsidRDefault="00B8477B">
      <w:pPr>
        <w:numPr>
          <w:ilvl w:val="0"/>
          <w:numId w:val="66"/>
        </w:numPr>
        <w:tabs>
          <w:tab w:val="clear" w:pos="720"/>
        </w:tabs>
        <w:spacing w:after="0" w:line="240" w:lineRule="auto"/>
        <w:ind w:left="284" w:right="50" w:hanging="284"/>
        <w:jc w:val="both"/>
        <w:rPr>
          <w:rFonts w:ascii="Arial Narrow" w:eastAsia="Times New Roman" w:hAnsi="Arial Narrow" w:cstheme="minorHAnsi"/>
          <w:sz w:val="24"/>
          <w:szCs w:val="24"/>
          <w:lang w:eastAsia="pl-PL"/>
        </w:rPr>
      </w:pPr>
      <w:r w:rsidRPr="00B8477B">
        <w:rPr>
          <w:rFonts w:ascii="Arial Narrow" w:eastAsia="Times New Roman" w:hAnsi="Arial Narrow" w:cstheme="minorHAnsi"/>
          <w:sz w:val="24"/>
          <w:szCs w:val="24"/>
          <w:lang w:eastAsia="pl-PL"/>
        </w:rPr>
        <w:t xml:space="preserve">W ramach umowy </w:t>
      </w:r>
      <w:r w:rsidR="004F42CD" w:rsidRPr="00B8477B">
        <w:rPr>
          <w:rFonts w:ascii="Arial Narrow" w:eastAsia="Times New Roman" w:hAnsi="Arial Narrow" w:cstheme="minorHAnsi"/>
          <w:sz w:val="24"/>
          <w:szCs w:val="24"/>
          <w:lang w:eastAsia="pl-PL"/>
        </w:rPr>
        <w:t>Wykonawca zobowiązuje się</w:t>
      </w:r>
      <w:r w:rsidR="00403501" w:rsidRPr="00B8477B">
        <w:rPr>
          <w:rFonts w:ascii="Arial Narrow" w:eastAsia="Times New Roman" w:hAnsi="Arial Narrow" w:cstheme="minorHAnsi"/>
          <w:sz w:val="24"/>
          <w:szCs w:val="24"/>
          <w:lang w:eastAsia="pl-PL"/>
        </w:rPr>
        <w:t xml:space="preserve"> do</w:t>
      </w:r>
      <w:r w:rsidR="004F42CD" w:rsidRPr="00B8477B">
        <w:rPr>
          <w:rFonts w:ascii="Arial Narrow" w:eastAsia="Times New Roman" w:hAnsi="Arial Narrow" w:cstheme="minorHAnsi"/>
          <w:sz w:val="24"/>
          <w:szCs w:val="24"/>
          <w:lang w:eastAsia="pl-PL"/>
        </w:rPr>
        <w:t xml:space="preserve">:  </w:t>
      </w:r>
    </w:p>
    <w:p w14:paraId="3C77D011" w14:textId="778C9A2C" w:rsidR="00B8477B" w:rsidRDefault="00F90093">
      <w:pPr>
        <w:pStyle w:val="Akapitzlist"/>
        <w:numPr>
          <w:ilvl w:val="1"/>
          <w:numId w:val="80"/>
        </w:numPr>
        <w:ind w:left="567" w:hanging="283"/>
        <w:jc w:val="both"/>
        <w:rPr>
          <w:rFonts w:ascii="Arial Narrow" w:hAnsi="Arial Narrow" w:cstheme="minorHAnsi"/>
        </w:rPr>
      </w:pPr>
      <w:bookmarkStart w:id="22" w:name="_Hlk131585805"/>
      <w:r w:rsidRPr="00B8477B">
        <w:rPr>
          <w:rFonts w:ascii="Arial Narrow" w:eastAsia="Times New Roman" w:hAnsi="Arial Narrow" w:cstheme="minorHAnsi"/>
          <w:lang w:eastAsia="pl-PL"/>
        </w:rPr>
        <w:t xml:space="preserve">zapewnienia Zamawiającemu stałego dyżuru </w:t>
      </w:r>
      <w:r w:rsidR="00B8477B">
        <w:rPr>
          <w:rFonts w:ascii="Arial Narrow" w:eastAsia="Times New Roman" w:hAnsi="Arial Narrow" w:cstheme="minorHAnsi"/>
          <w:lang w:eastAsia="pl-PL"/>
        </w:rPr>
        <w:t xml:space="preserve">w siedzibie Zamawiającego minimum jednej osoby </w:t>
      </w:r>
      <w:r w:rsidRPr="00B8477B">
        <w:rPr>
          <w:rFonts w:ascii="Arial Narrow" w:hAnsi="Arial Narrow" w:cstheme="minorHAnsi"/>
        </w:rPr>
        <w:t>na potrzeby wykonywania przedmiotu umowy</w:t>
      </w:r>
      <w:r w:rsidRPr="00B8477B">
        <w:rPr>
          <w:rFonts w:ascii="Arial Narrow" w:hAnsi="Arial Narrow" w:cstheme="minorHAnsi"/>
          <w:lang w:eastAsia="pl-PL"/>
        </w:rPr>
        <w:t xml:space="preserve"> we wszystkie dni robocze w godzinach od 8</w:t>
      </w:r>
      <w:r w:rsidRPr="00B8477B">
        <w:rPr>
          <w:rFonts w:ascii="Arial Narrow" w:hAnsi="Arial Narrow" w:cstheme="minorHAnsi"/>
          <w:u w:val="single"/>
          <w:vertAlign w:val="superscript"/>
          <w:lang w:eastAsia="pl-PL"/>
        </w:rPr>
        <w:t>00</w:t>
      </w:r>
      <w:r w:rsidRPr="00B8477B">
        <w:rPr>
          <w:rFonts w:ascii="Arial Narrow" w:hAnsi="Arial Narrow" w:cstheme="minorHAnsi"/>
          <w:lang w:eastAsia="pl-PL"/>
        </w:rPr>
        <w:t xml:space="preserve"> do 15</w:t>
      </w:r>
      <w:r w:rsidRPr="00B8477B">
        <w:rPr>
          <w:rFonts w:ascii="Arial Narrow" w:hAnsi="Arial Narrow" w:cstheme="minorHAnsi"/>
          <w:u w:val="single"/>
          <w:vertAlign w:val="superscript"/>
          <w:lang w:eastAsia="pl-PL"/>
        </w:rPr>
        <w:t>00</w:t>
      </w:r>
      <w:r w:rsidR="00F07CDE" w:rsidRPr="00B8477B">
        <w:rPr>
          <w:rFonts w:ascii="Arial Narrow" w:hAnsi="Arial Narrow" w:cstheme="minorHAnsi"/>
          <w:u w:val="single"/>
          <w:vertAlign w:val="superscript"/>
          <w:lang w:eastAsia="pl-PL"/>
        </w:rPr>
        <w:t>.</w:t>
      </w:r>
      <w:r w:rsidRPr="00B8477B">
        <w:rPr>
          <w:rFonts w:ascii="Arial Narrow" w:hAnsi="Arial Narrow" w:cstheme="minorHAnsi"/>
          <w:lang w:eastAsia="pl-PL"/>
        </w:rPr>
        <w:t xml:space="preserve"> </w:t>
      </w:r>
      <w:bookmarkEnd w:id="22"/>
      <w:r w:rsidR="00B8477B">
        <w:rPr>
          <w:rFonts w:ascii="Arial Narrow" w:hAnsi="Arial Narrow" w:cstheme="minorHAnsi"/>
          <w:lang w:eastAsia="pl-PL"/>
        </w:rPr>
        <w:t>.</w:t>
      </w:r>
    </w:p>
    <w:p w14:paraId="77F6D172" w14:textId="51A1BCDA" w:rsidR="00B8477B" w:rsidRDefault="00B8477B">
      <w:pPr>
        <w:pStyle w:val="Akapitzlist"/>
        <w:numPr>
          <w:ilvl w:val="1"/>
          <w:numId w:val="80"/>
        </w:numPr>
        <w:ind w:left="567" w:hanging="283"/>
        <w:jc w:val="both"/>
        <w:rPr>
          <w:rFonts w:ascii="Arial Narrow" w:hAnsi="Arial Narrow" w:cstheme="minorHAnsi"/>
        </w:rPr>
      </w:pPr>
      <w:r w:rsidRPr="00B8477B">
        <w:rPr>
          <w:rFonts w:ascii="Arial Narrow" w:hAnsi="Arial Narrow" w:cstheme="minorHAnsi"/>
          <w:lang w:eastAsia="pl-PL"/>
        </w:rPr>
        <w:t xml:space="preserve">zapewnienia Zamawiającemu stałego dyżuru minimum jednej osoby </w:t>
      </w:r>
      <w:r>
        <w:rPr>
          <w:rFonts w:ascii="Arial Narrow" w:hAnsi="Arial Narrow" w:cstheme="minorHAnsi"/>
          <w:lang w:eastAsia="pl-PL"/>
        </w:rPr>
        <w:t xml:space="preserve">poza </w:t>
      </w:r>
      <w:r w:rsidR="00B67F0E">
        <w:rPr>
          <w:rFonts w:ascii="Arial Narrow" w:hAnsi="Arial Narrow" w:cstheme="minorHAnsi"/>
          <w:lang w:eastAsia="pl-PL"/>
        </w:rPr>
        <w:t xml:space="preserve">siedzibą Zamawiającego  </w:t>
      </w:r>
      <w:r w:rsidRPr="00B8477B">
        <w:rPr>
          <w:rFonts w:ascii="Arial Narrow" w:hAnsi="Arial Narrow" w:cstheme="minorHAnsi"/>
          <w:lang w:eastAsia="pl-PL"/>
        </w:rPr>
        <w:t>na potrzeby wykonywania przedmiotu umowy we wszystkie dni robocze w godzinach od 8</w:t>
      </w:r>
      <w:r w:rsidRPr="00B67F0E">
        <w:rPr>
          <w:rFonts w:ascii="Arial Narrow" w:hAnsi="Arial Narrow" w:cstheme="minorHAnsi"/>
          <w:vertAlign w:val="superscript"/>
          <w:lang w:eastAsia="pl-PL"/>
        </w:rPr>
        <w:t>00</w:t>
      </w:r>
      <w:r w:rsidRPr="00B8477B">
        <w:rPr>
          <w:rFonts w:ascii="Arial Narrow" w:hAnsi="Arial Narrow" w:cstheme="minorHAnsi"/>
          <w:lang w:eastAsia="pl-PL"/>
        </w:rPr>
        <w:t xml:space="preserve"> do 15</w:t>
      </w:r>
      <w:r w:rsidRPr="00B67F0E">
        <w:rPr>
          <w:rFonts w:ascii="Arial Narrow" w:hAnsi="Arial Narrow" w:cstheme="minorHAnsi"/>
          <w:vertAlign w:val="superscript"/>
          <w:lang w:eastAsia="pl-PL"/>
        </w:rPr>
        <w:t>00</w:t>
      </w:r>
      <w:r w:rsidRPr="00B8477B">
        <w:rPr>
          <w:rFonts w:ascii="Arial Narrow" w:hAnsi="Arial Narrow" w:cstheme="minorHAnsi"/>
          <w:lang w:eastAsia="pl-PL"/>
        </w:rPr>
        <w:t xml:space="preserve">. </w:t>
      </w:r>
      <w:r>
        <w:rPr>
          <w:rFonts w:ascii="Arial Narrow" w:hAnsi="Arial Narrow" w:cstheme="minorHAnsi"/>
          <w:lang w:eastAsia="pl-PL"/>
        </w:rPr>
        <w:t xml:space="preserve"> </w:t>
      </w:r>
    </w:p>
    <w:p w14:paraId="15E696AE" w14:textId="712D8012" w:rsidR="00116747" w:rsidRPr="00B67F0E" w:rsidRDefault="00116747">
      <w:pPr>
        <w:pStyle w:val="Akapitzlist"/>
        <w:numPr>
          <w:ilvl w:val="1"/>
          <w:numId w:val="80"/>
        </w:numPr>
        <w:ind w:left="567" w:hanging="283"/>
        <w:jc w:val="both"/>
        <w:rPr>
          <w:rFonts w:ascii="Arial Narrow" w:hAnsi="Arial Narrow" w:cstheme="minorHAnsi"/>
        </w:rPr>
      </w:pPr>
      <w:r w:rsidRPr="00B67F0E">
        <w:rPr>
          <w:rFonts w:ascii="Arial Narrow" w:eastAsia="Times New Roman" w:hAnsi="Arial Narrow" w:cstheme="minorHAnsi"/>
          <w:lang w:eastAsia="pl-PL"/>
        </w:rPr>
        <w:t xml:space="preserve">zapewnienia </w:t>
      </w:r>
      <w:r w:rsidRPr="00B67F0E">
        <w:rPr>
          <w:rFonts w:ascii="Arial Narrow" w:hAnsi="Arial Narrow" w:cstheme="minorHAnsi"/>
        </w:rPr>
        <w:t xml:space="preserve">Zamawiającemu usług serwisowych przez 24 godziny 7 dni w tygodniu </w:t>
      </w:r>
      <w:r w:rsidR="00403501" w:rsidRPr="00B67F0E">
        <w:rPr>
          <w:rFonts w:ascii="Arial Narrow" w:hAnsi="Arial Narrow" w:cstheme="minorHAnsi"/>
        </w:rPr>
        <w:t xml:space="preserve">(24/7) </w:t>
      </w:r>
      <w:r w:rsidRPr="00B67F0E">
        <w:rPr>
          <w:rFonts w:ascii="Arial Narrow" w:hAnsi="Arial Narrow" w:cstheme="minorHAnsi"/>
        </w:rPr>
        <w:t>oraz całodobową możliwość zgłaszania potrzeb wykonywania usług oraz awarii na numery telefonu: ………………………………………..</w:t>
      </w:r>
      <w:r w:rsidR="00F07CDE" w:rsidRPr="00B67F0E">
        <w:rPr>
          <w:rFonts w:ascii="Arial Narrow" w:hAnsi="Arial Narrow" w:cstheme="minorHAnsi"/>
        </w:rPr>
        <w:t xml:space="preserve">; </w:t>
      </w:r>
    </w:p>
    <w:p w14:paraId="40224A7C" w14:textId="5E39458B" w:rsidR="00F07CDE" w:rsidRPr="00B8477B" w:rsidRDefault="00F07CDE">
      <w:pPr>
        <w:pStyle w:val="Teksttreci20"/>
        <w:numPr>
          <w:ilvl w:val="0"/>
          <w:numId w:val="80"/>
        </w:numPr>
        <w:shd w:val="clear" w:color="auto" w:fill="auto"/>
        <w:tabs>
          <w:tab w:val="clear" w:pos="720"/>
          <w:tab w:val="num" w:pos="567"/>
        </w:tabs>
        <w:ind w:left="567" w:hanging="567"/>
        <w:rPr>
          <w:rFonts w:ascii="Arial Narrow" w:hAnsi="Arial Narrow"/>
          <w:sz w:val="24"/>
          <w:szCs w:val="24"/>
        </w:rPr>
      </w:pPr>
      <w:r w:rsidRPr="00B8477B">
        <w:rPr>
          <w:rFonts w:ascii="Arial Narrow" w:hAnsi="Arial Narrow"/>
          <w:sz w:val="24"/>
          <w:szCs w:val="24"/>
        </w:rPr>
        <w:t>Główne czynności serwisowe będą wykonywane od poniedziałku do piątku w czasie 7 godzinnego dyżuru.</w:t>
      </w:r>
    </w:p>
    <w:p w14:paraId="4C9B0903" w14:textId="029F6EBC" w:rsidR="00B6546C" w:rsidRPr="00B8477B" w:rsidRDefault="00B6546C">
      <w:pPr>
        <w:pStyle w:val="Akapitzlist"/>
        <w:numPr>
          <w:ilvl w:val="0"/>
          <w:numId w:val="80"/>
        </w:numPr>
        <w:tabs>
          <w:tab w:val="clear" w:pos="720"/>
          <w:tab w:val="num" w:pos="567"/>
        </w:tabs>
        <w:ind w:left="567" w:right="50" w:hanging="567"/>
        <w:jc w:val="both"/>
        <w:rPr>
          <w:rFonts w:ascii="Arial Narrow" w:eastAsia="Times New Roman" w:hAnsi="Arial Narrow" w:cstheme="minorHAnsi"/>
          <w:lang w:eastAsia="pl-PL"/>
        </w:rPr>
      </w:pPr>
      <w:r w:rsidRPr="00B8477B">
        <w:rPr>
          <w:rFonts w:ascii="Arial Narrow" w:eastAsia="Times New Roman" w:hAnsi="Arial Narrow" w:cstheme="minorHAnsi"/>
          <w:lang w:eastAsia="pl-PL"/>
        </w:rPr>
        <w:t>W ramach usług serwisowych 24/7 Wykonawca obowiązany jest podjąć czynności zmierzające do wyjaśnienia przyczyn awarii</w:t>
      </w:r>
      <w:r w:rsidR="00403501" w:rsidRPr="00B8477B">
        <w:rPr>
          <w:rFonts w:ascii="Arial Narrow" w:eastAsia="Times New Roman" w:hAnsi="Arial Narrow" w:cstheme="minorHAnsi"/>
          <w:lang w:eastAsia="pl-PL"/>
        </w:rPr>
        <w:t>/usterki</w:t>
      </w:r>
      <w:r w:rsidRPr="00B8477B">
        <w:rPr>
          <w:rFonts w:ascii="Arial Narrow" w:eastAsia="Times New Roman" w:hAnsi="Arial Narrow" w:cstheme="minorHAnsi"/>
          <w:lang w:eastAsia="pl-PL"/>
        </w:rPr>
        <w:t>, wskazania możliwych rozwiązań, a także jeśli istnieje taka możliwość - usunięcie awarii</w:t>
      </w:r>
      <w:r w:rsidR="00403501" w:rsidRPr="00B8477B">
        <w:rPr>
          <w:rFonts w:ascii="Arial Narrow" w:eastAsia="Times New Roman" w:hAnsi="Arial Narrow" w:cstheme="minorHAnsi"/>
          <w:lang w:eastAsia="pl-PL"/>
        </w:rPr>
        <w:t>/usterki</w:t>
      </w:r>
      <w:r w:rsidRPr="00B8477B">
        <w:rPr>
          <w:rFonts w:ascii="Arial Narrow" w:eastAsia="Times New Roman" w:hAnsi="Arial Narrow" w:cstheme="minorHAnsi"/>
          <w:lang w:eastAsia="pl-PL"/>
        </w:rPr>
        <w:t xml:space="preserve"> w przypadku:</w:t>
      </w:r>
    </w:p>
    <w:p w14:paraId="72B59812" w14:textId="7FF56010" w:rsidR="00B6546C" w:rsidRPr="00B8477B" w:rsidRDefault="006F7372">
      <w:pPr>
        <w:pStyle w:val="Akapitzlist"/>
        <w:numPr>
          <w:ilvl w:val="1"/>
          <w:numId w:val="91"/>
        </w:numPr>
        <w:ind w:left="851" w:right="50" w:hanging="284"/>
        <w:jc w:val="both"/>
        <w:rPr>
          <w:rFonts w:ascii="Arial Narrow" w:eastAsia="Times New Roman" w:hAnsi="Arial Narrow" w:cstheme="minorHAnsi"/>
          <w:lang w:eastAsia="pl-PL"/>
        </w:rPr>
      </w:pPr>
      <w:r w:rsidRPr="00B8477B">
        <w:rPr>
          <w:rFonts w:ascii="Arial Narrow" w:eastAsia="Times New Roman" w:hAnsi="Arial Narrow" w:cstheme="minorHAnsi"/>
          <w:lang w:eastAsia="pl-PL"/>
        </w:rPr>
        <w:t>wystąpienia</w:t>
      </w:r>
      <w:r w:rsidR="00B6546C" w:rsidRPr="00B8477B">
        <w:rPr>
          <w:rFonts w:ascii="Arial Narrow" w:eastAsia="Times New Roman" w:hAnsi="Arial Narrow" w:cstheme="minorHAnsi"/>
          <w:lang w:eastAsia="pl-PL"/>
        </w:rPr>
        <w:t xml:space="preserve"> problemów z komunikacją sieciową lub z prawidłowym działaniem stacji roboczych Zamawiającego w obszarach wymagających zachowania ciągłości działania;</w:t>
      </w:r>
    </w:p>
    <w:p w14:paraId="13679E2A" w14:textId="75B13776" w:rsidR="00403501" w:rsidRPr="00B8477B" w:rsidRDefault="00B6546C">
      <w:pPr>
        <w:pStyle w:val="Akapitzlist"/>
        <w:numPr>
          <w:ilvl w:val="1"/>
          <w:numId w:val="91"/>
        </w:numPr>
        <w:ind w:left="851" w:right="50" w:hanging="284"/>
        <w:jc w:val="both"/>
        <w:rPr>
          <w:rFonts w:ascii="Arial Narrow" w:eastAsia="Times New Roman" w:hAnsi="Arial Narrow" w:cstheme="minorHAnsi"/>
          <w:lang w:eastAsia="pl-PL"/>
        </w:rPr>
      </w:pPr>
      <w:r w:rsidRPr="00B8477B">
        <w:rPr>
          <w:rFonts w:ascii="Arial Narrow" w:eastAsia="Times New Roman" w:hAnsi="Arial Narrow" w:cstheme="minorHAnsi"/>
          <w:lang w:eastAsia="pl-PL"/>
        </w:rPr>
        <w:t>w</w:t>
      </w:r>
      <w:r w:rsidR="006F7372" w:rsidRPr="00B8477B">
        <w:rPr>
          <w:rFonts w:ascii="Arial Narrow" w:eastAsia="Times New Roman" w:hAnsi="Arial Narrow" w:cstheme="minorHAnsi"/>
          <w:lang w:eastAsia="pl-PL"/>
        </w:rPr>
        <w:t>ystąpienia</w:t>
      </w:r>
      <w:r w:rsidRPr="00B8477B">
        <w:rPr>
          <w:rFonts w:ascii="Arial Narrow" w:eastAsia="Times New Roman" w:hAnsi="Arial Narrow" w:cstheme="minorHAnsi"/>
          <w:lang w:eastAsia="pl-PL"/>
        </w:rPr>
        <w:t xml:space="preserve"> problemów z urządzeniami drukującymi w obszarach wymagających zachowania ciągłości działania;</w:t>
      </w:r>
    </w:p>
    <w:p w14:paraId="4C40C1C6" w14:textId="45F1D41F" w:rsidR="00B6546C" w:rsidRPr="00B8477B" w:rsidRDefault="00B6546C">
      <w:pPr>
        <w:pStyle w:val="Akapitzlist"/>
        <w:numPr>
          <w:ilvl w:val="1"/>
          <w:numId w:val="91"/>
        </w:numPr>
        <w:ind w:left="851" w:right="50" w:hanging="284"/>
        <w:jc w:val="both"/>
        <w:rPr>
          <w:rFonts w:ascii="Arial Narrow" w:eastAsia="Times New Roman" w:hAnsi="Arial Narrow" w:cstheme="minorHAnsi"/>
          <w:lang w:eastAsia="pl-PL"/>
        </w:rPr>
      </w:pPr>
      <w:r w:rsidRPr="00B8477B">
        <w:rPr>
          <w:rFonts w:ascii="Arial Narrow" w:eastAsia="Times New Roman" w:hAnsi="Arial Narrow" w:cstheme="minorHAnsi"/>
          <w:lang w:eastAsia="pl-PL"/>
        </w:rPr>
        <w:t>w</w:t>
      </w:r>
      <w:r w:rsidR="006F7372" w:rsidRPr="00B8477B">
        <w:rPr>
          <w:rFonts w:ascii="Arial Narrow" w:eastAsia="Times New Roman" w:hAnsi="Arial Narrow" w:cstheme="minorHAnsi"/>
          <w:lang w:eastAsia="pl-PL"/>
        </w:rPr>
        <w:t>ystąpienia</w:t>
      </w:r>
      <w:r w:rsidRPr="00B8477B">
        <w:rPr>
          <w:rFonts w:ascii="Arial Narrow" w:eastAsia="Times New Roman" w:hAnsi="Arial Narrow" w:cstheme="minorHAnsi"/>
          <w:lang w:eastAsia="pl-PL"/>
        </w:rPr>
        <w:t xml:space="preserve"> probl</w:t>
      </w:r>
      <w:r w:rsidR="00403501" w:rsidRPr="00B8477B">
        <w:rPr>
          <w:rFonts w:ascii="Arial Narrow" w:eastAsia="Times New Roman" w:hAnsi="Arial Narrow" w:cstheme="minorHAnsi"/>
          <w:lang w:eastAsia="pl-PL"/>
        </w:rPr>
        <w:t>emów z urządzeniami sieciowymi Z</w:t>
      </w:r>
      <w:r w:rsidRPr="00B8477B">
        <w:rPr>
          <w:rFonts w:ascii="Arial Narrow" w:eastAsia="Times New Roman" w:hAnsi="Arial Narrow" w:cstheme="minorHAnsi"/>
          <w:lang w:eastAsia="pl-PL"/>
        </w:rPr>
        <w:t>amawiającego w obszarach wymagających zachowania ciągłości działania.</w:t>
      </w:r>
    </w:p>
    <w:p w14:paraId="02DA965D" w14:textId="7A633177" w:rsidR="00F07CDE" w:rsidRPr="00B8477B" w:rsidRDefault="00B6546C">
      <w:pPr>
        <w:pStyle w:val="Teksttreci20"/>
        <w:numPr>
          <w:ilvl w:val="0"/>
          <w:numId w:val="80"/>
        </w:numPr>
        <w:shd w:val="clear" w:color="auto" w:fill="auto"/>
        <w:tabs>
          <w:tab w:val="clear" w:pos="720"/>
          <w:tab w:val="num" w:pos="567"/>
        </w:tabs>
        <w:ind w:left="567" w:hanging="567"/>
        <w:rPr>
          <w:rFonts w:ascii="Arial Narrow" w:hAnsi="Arial Narrow"/>
          <w:sz w:val="24"/>
          <w:szCs w:val="24"/>
        </w:rPr>
      </w:pPr>
      <w:r w:rsidRPr="00B8477B">
        <w:rPr>
          <w:rFonts w:ascii="Arial Narrow" w:hAnsi="Arial Narrow"/>
          <w:sz w:val="24"/>
          <w:szCs w:val="24"/>
        </w:rPr>
        <w:t>Czas reakcji serwisowej 24/7 wynosić będzie 2 godziny od momentu zgłoszenia awarii/usterki.</w:t>
      </w:r>
      <w:r w:rsidR="00D32A2F" w:rsidRPr="00B8477B">
        <w:rPr>
          <w:rFonts w:ascii="Arial Narrow" w:hAnsi="Arial Narrow"/>
          <w:sz w:val="24"/>
          <w:szCs w:val="24"/>
        </w:rPr>
        <w:t xml:space="preserve"> </w:t>
      </w:r>
      <w:r w:rsidR="00F07CDE" w:rsidRPr="00B8477B">
        <w:rPr>
          <w:rFonts w:ascii="Arial Narrow" w:hAnsi="Arial Narrow"/>
          <w:sz w:val="24"/>
          <w:szCs w:val="24"/>
        </w:rPr>
        <w:t>W przypadku</w:t>
      </w:r>
      <w:r w:rsidR="00302330" w:rsidRPr="00B8477B">
        <w:rPr>
          <w:rFonts w:ascii="Arial Narrow" w:hAnsi="Arial Narrow"/>
          <w:sz w:val="24"/>
          <w:szCs w:val="24"/>
        </w:rPr>
        <w:t xml:space="preserve"> braku możliwości </w:t>
      </w:r>
      <w:r w:rsidR="00F07CDE" w:rsidRPr="00B8477B">
        <w:rPr>
          <w:rFonts w:ascii="Arial Narrow" w:hAnsi="Arial Narrow"/>
          <w:sz w:val="24"/>
          <w:szCs w:val="24"/>
        </w:rPr>
        <w:t xml:space="preserve">usunięcia </w:t>
      </w:r>
      <w:r w:rsidR="00D95269" w:rsidRPr="00B8477B">
        <w:rPr>
          <w:rFonts w:ascii="Arial Narrow" w:hAnsi="Arial Narrow"/>
          <w:sz w:val="24"/>
          <w:szCs w:val="24"/>
        </w:rPr>
        <w:t>awarii/</w:t>
      </w:r>
      <w:r w:rsidR="00F07CDE" w:rsidRPr="00B8477B">
        <w:rPr>
          <w:rFonts w:ascii="Arial Narrow" w:hAnsi="Arial Narrow"/>
          <w:sz w:val="24"/>
          <w:szCs w:val="24"/>
        </w:rPr>
        <w:t xml:space="preserve">usterki </w:t>
      </w:r>
      <w:r w:rsidR="00302330" w:rsidRPr="00B8477B">
        <w:rPr>
          <w:rFonts w:ascii="Arial Narrow" w:hAnsi="Arial Narrow"/>
          <w:sz w:val="24"/>
          <w:szCs w:val="24"/>
        </w:rPr>
        <w:t xml:space="preserve">w </w:t>
      </w:r>
      <w:r w:rsidR="00403501" w:rsidRPr="00B8477B">
        <w:rPr>
          <w:rFonts w:ascii="Arial Narrow" w:hAnsi="Arial Narrow"/>
          <w:sz w:val="24"/>
          <w:szCs w:val="24"/>
        </w:rPr>
        <w:t xml:space="preserve">ciągu 6 godzin od zgłoszenia </w:t>
      </w:r>
      <w:r w:rsidR="00D32A2F" w:rsidRPr="00B8477B">
        <w:rPr>
          <w:rFonts w:ascii="Arial Narrow" w:hAnsi="Arial Narrow"/>
          <w:sz w:val="24"/>
          <w:szCs w:val="24"/>
        </w:rPr>
        <w:t xml:space="preserve">oraz przy </w:t>
      </w:r>
      <w:r w:rsidR="004052D5" w:rsidRPr="00B8477B">
        <w:rPr>
          <w:rFonts w:ascii="Arial Narrow" w:hAnsi="Arial Narrow"/>
          <w:sz w:val="24"/>
          <w:szCs w:val="24"/>
        </w:rPr>
        <w:t xml:space="preserve">dostępności </w:t>
      </w:r>
      <w:r w:rsidR="00D95269" w:rsidRPr="00B8477B">
        <w:rPr>
          <w:rFonts w:ascii="Arial Narrow" w:hAnsi="Arial Narrow"/>
          <w:sz w:val="24"/>
          <w:szCs w:val="24"/>
        </w:rPr>
        <w:t xml:space="preserve">sprzętu zastępczego </w:t>
      </w:r>
      <w:r w:rsidR="00D32A2F" w:rsidRPr="00B8477B">
        <w:rPr>
          <w:rFonts w:ascii="Arial Narrow" w:hAnsi="Arial Narrow"/>
          <w:sz w:val="24"/>
          <w:szCs w:val="24"/>
        </w:rPr>
        <w:t>– Wykonawca obowiązany jest do instalacji</w:t>
      </w:r>
      <w:r w:rsidR="00D95269" w:rsidRPr="00B8477B">
        <w:rPr>
          <w:rFonts w:ascii="Arial Narrow" w:hAnsi="Arial Narrow"/>
          <w:sz w:val="24"/>
          <w:szCs w:val="24"/>
        </w:rPr>
        <w:t xml:space="preserve"> </w:t>
      </w:r>
      <w:r w:rsidR="00D32A2F" w:rsidRPr="00B8477B">
        <w:rPr>
          <w:rFonts w:ascii="Arial Narrow" w:hAnsi="Arial Narrow"/>
          <w:sz w:val="24"/>
          <w:szCs w:val="24"/>
        </w:rPr>
        <w:t xml:space="preserve">na stanowisku wymagającym zachowania ciągłości działania </w:t>
      </w:r>
      <w:r w:rsidR="00D95269" w:rsidRPr="00B8477B">
        <w:rPr>
          <w:rFonts w:ascii="Arial Narrow" w:hAnsi="Arial Narrow"/>
          <w:sz w:val="24"/>
          <w:szCs w:val="24"/>
        </w:rPr>
        <w:t>sprzętu</w:t>
      </w:r>
      <w:r w:rsidR="00F07CDE" w:rsidRPr="00B8477B">
        <w:rPr>
          <w:rFonts w:ascii="Arial Narrow" w:hAnsi="Arial Narrow"/>
          <w:sz w:val="24"/>
          <w:szCs w:val="24"/>
        </w:rPr>
        <w:t xml:space="preserve"> zastępcz</w:t>
      </w:r>
      <w:r w:rsidR="00D95269" w:rsidRPr="00B8477B">
        <w:rPr>
          <w:rFonts w:ascii="Arial Narrow" w:hAnsi="Arial Narrow"/>
          <w:sz w:val="24"/>
          <w:szCs w:val="24"/>
        </w:rPr>
        <w:t>ego</w:t>
      </w:r>
      <w:r w:rsidR="00F07CDE" w:rsidRPr="00B8477B">
        <w:rPr>
          <w:rFonts w:ascii="Arial Narrow" w:hAnsi="Arial Narrow"/>
          <w:sz w:val="24"/>
          <w:szCs w:val="24"/>
        </w:rPr>
        <w:t>.</w:t>
      </w:r>
    </w:p>
    <w:p w14:paraId="418C14DD" w14:textId="7F6450A5" w:rsidR="00403501" w:rsidRPr="00B8477B" w:rsidRDefault="00403501">
      <w:pPr>
        <w:pStyle w:val="Akapitzlist"/>
        <w:widowControl w:val="0"/>
        <w:numPr>
          <w:ilvl w:val="0"/>
          <w:numId w:val="80"/>
        </w:numPr>
        <w:tabs>
          <w:tab w:val="clear" w:pos="720"/>
          <w:tab w:val="num" w:pos="567"/>
        </w:tabs>
        <w:autoSpaceDN w:val="0"/>
        <w:ind w:left="567" w:hanging="567"/>
        <w:jc w:val="both"/>
        <w:textAlignment w:val="baseline"/>
        <w:rPr>
          <w:rFonts w:ascii="Arial Narrow" w:eastAsia="Times New Roman" w:hAnsi="Arial Narrow" w:cstheme="minorHAnsi"/>
          <w:lang w:eastAsia="pl-PL"/>
        </w:rPr>
      </w:pPr>
      <w:r w:rsidRPr="004F08BF">
        <w:rPr>
          <w:rFonts w:ascii="Arial Narrow" w:eastAsia="Times New Roman" w:hAnsi="Arial Narrow" w:cstheme="minorHAnsi"/>
          <w:lang w:eastAsia="pl-PL"/>
        </w:rPr>
        <w:t>Zamawiający</w:t>
      </w:r>
      <w:r w:rsidRPr="00B8477B">
        <w:rPr>
          <w:rFonts w:ascii="Arial Narrow" w:eastAsia="Times New Roman" w:hAnsi="Arial Narrow" w:cstheme="minorHAnsi"/>
          <w:lang w:eastAsia="pl-PL"/>
        </w:rPr>
        <w:t xml:space="preserve"> jest </w:t>
      </w:r>
      <w:r w:rsidRPr="00B8477B">
        <w:rPr>
          <w:rFonts w:ascii="Arial Narrow" w:eastAsia="SimSun" w:hAnsi="Arial Narrow" w:cstheme="minorHAnsi"/>
          <w:bCs/>
          <w:kern w:val="3"/>
          <w:lang w:eastAsia="zh-CN" w:bidi="hi-IN"/>
        </w:rPr>
        <w:t xml:space="preserve">zobowiązany do </w:t>
      </w:r>
      <w:r w:rsidRPr="00B8477B">
        <w:rPr>
          <w:rFonts w:ascii="Arial Narrow" w:eastAsia="Times New Roman" w:hAnsi="Arial Narrow" w:cstheme="minorHAnsi"/>
          <w:lang w:eastAsia="pl-PL"/>
        </w:rPr>
        <w:t>prowadzenia na bieżąco wykazu realizowanych prac i zgłoszeń serwisowych ze wskazaniem na miejsce i liczbę godzin pracy na zadanie oraz uzgadniania z pracownikiem wskazanym przez Zamawiającego zakresu i harmonogramu realizowanych prac</w:t>
      </w:r>
      <w:r w:rsidR="00302330" w:rsidRPr="00B8477B">
        <w:rPr>
          <w:rFonts w:ascii="Arial Narrow" w:eastAsia="Times New Roman" w:hAnsi="Arial Narrow" w:cstheme="minorHAnsi"/>
          <w:lang w:eastAsia="pl-PL"/>
        </w:rPr>
        <w:t>.</w:t>
      </w:r>
    </w:p>
    <w:p w14:paraId="0004BB20" w14:textId="17F9BBC8" w:rsidR="004F42CD" w:rsidRPr="00B8477B" w:rsidRDefault="004F42CD">
      <w:pPr>
        <w:pStyle w:val="Akapitzlist"/>
        <w:numPr>
          <w:ilvl w:val="0"/>
          <w:numId w:val="80"/>
        </w:numPr>
        <w:tabs>
          <w:tab w:val="clear" w:pos="720"/>
          <w:tab w:val="num" w:pos="567"/>
        </w:tabs>
        <w:autoSpaceDN w:val="0"/>
        <w:ind w:left="567" w:right="50" w:hanging="567"/>
        <w:jc w:val="both"/>
        <w:rPr>
          <w:rFonts w:ascii="Arial Narrow" w:eastAsia="Times New Roman" w:hAnsi="Arial Narrow" w:cstheme="minorHAnsi"/>
          <w:lang w:eastAsia="pl-PL"/>
        </w:rPr>
      </w:pPr>
      <w:r w:rsidRPr="00B8477B">
        <w:rPr>
          <w:rFonts w:ascii="Arial Narrow" w:eastAsia="Times New Roman" w:hAnsi="Arial Narrow" w:cstheme="minorHAnsi"/>
          <w:lang w:eastAsia="pl-PL"/>
        </w:rPr>
        <w:t>Wykonawca ponosi odpowiedzialność za właściwą jakość i terminowość wykonywanych prac i odpowiada za szkody poniesione przez Zamawiającego w wyniku złej jakości wykonania bądź nie wykonania prac w terminie z winy Wykonawcy.</w:t>
      </w:r>
    </w:p>
    <w:p w14:paraId="508B681B" w14:textId="77777777" w:rsidR="004F42CD" w:rsidRPr="00B8477B" w:rsidRDefault="004F42CD">
      <w:pPr>
        <w:numPr>
          <w:ilvl w:val="0"/>
          <w:numId w:val="80"/>
        </w:numPr>
        <w:tabs>
          <w:tab w:val="clear" w:pos="720"/>
          <w:tab w:val="num" w:pos="567"/>
        </w:tabs>
        <w:spacing w:after="0" w:line="240" w:lineRule="auto"/>
        <w:ind w:left="567" w:right="50" w:hanging="567"/>
        <w:jc w:val="both"/>
        <w:rPr>
          <w:rFonts w:ascii="Arial Narrow" w:eastAsia="Times New Roman" w:hAnsi="Arial Narrow" w:cstheme="minorHAnsi"/>
          <w:sz w:val="24"/>
          <w:szCs w:val="24"/>
          <w:lang w:eastAsia="pl-PL"/>
        </w:rPr>
      </w:pPr>
      <w:r w:rsidRPr="00B8477B">
        <w:rPr>
          <w:rFonts w:ascii="Arial Narrow" w:eastAsia="Times New Roman" w:hAnsi="Arial Narrow" w:cstheme="minorHAnsi"/>
          <w:sz w:val="24"/>
          <w:szCs w:val="24"/>
          <w:lang w:eastAsia="pl-PL"/>
        </w:rPr>
        <w:t>Wykonawca ponosi odpowiedzialność materialną za ewentualne uszkodzenia sprzętu, urządzeń i instalacji, związane z wykonywaniem przedmiotu umowy.</w:t>
      </w:r>
    </w:p>
    <w:p w14:paraId="0F25B778" w14:textId="77777777" w:rsidR="004F42CD" w:rsidRPr="00B8477B" w:rsidRDefault="004F42CD">
      <w:pPr>
        <w:numPr>
          <w:ilvl w:val="0"/>
          <w:numId w:val="80"/>
        </w:numPr>
        <w:tabs>
          <w:tab w:val="clear" w:pos="720"/>
          <w:tab w:val="num" w:pos="567"/>
        </w:tabs>
        <w:spacing w:after="0" w:line="240" w:lineRule="auto"/>
        <w:ind w:left="567" w:right="51" w:hanging="567"/>
        <w:jc w:val="both"/>
        <w:rPr>
          <w:rFonts w:ascii="Arial Narrow" w:eastAsia="Times New Roman" w:hAnsi="Arial Narrow" w:cstheme="minorHAnsi"/>
          <w:sz w:val="24"/>
          <w:szCs w:val="24"/>
          <w:lang w:eastAsia="pl-PL"/>
        </w:rPr>
      </w:pPr>
      <w:r w:rsidRPr="00B8477B">
        <w:rPr>
          <w:rFonts w:ascii="Arial Narrow" w:eastAsia="Times New Roman" w:hAnsi="Arial Narrow" w:cstheme="minorHAnsi"/>
          <w:sz w:val="24"/>
          <w:szCs w:val="24"/>
          <w:lang w:eastAsia="pl-PL"/>
        </w:rPr>
        <w:t>Wykonawca nie odpowiada za szkody powstałe na skutek działania sił wyższych.</w:t>
      </w:r>
    </w:p>
    <w:p w14:paraId="34FC27E6" w14:textId="77777777" w:rsidR="004F42CD" w:rsidRPr="00B8477B" w:rsidRDefault="004F42CD">
      <w:pPr>
        <w:numPr>
          <w:ilvl w:val="0"/>
          <w:numId w:val="80"/>
        </w:numPr>
        <w:tabs>
          <w:tab w:val="clear" w:pos="720"/>
          <w:tab w:val="num" w:pos="567"/>
        </w:tabs>
        <w:autoSpaceDN w:val="0"/>
        <w:spacing w:after="0" w:line="240" w:lineRule="auto"/>
        <w:ind w:left="567" w:right="51" w:hanging="567"/>
        <w:jc w:val="both"/>
        <w:rPr>
          <w:rFonts w:ascii="Arial Narrow" w:eastAsia="Times New Roman" w:hAnsi="Arial Narrow" w:cstheme="minorHAnsi"/>
          <w:sz w:val="24"/>
          <w:szCs w:val="24"/>
          <w:lang w:eastAsia="pl-PL"/>
        </w:rPr>
      </w:pPr>
      <w:r w:rsidRPr="00B8477B">
        <w:rPr>
          <w:rFonts w:ascii="Arial Narrow" w:eastAsia="Times New Roman" w:hAnsi="Arial Narrow" w:cstheme="minorHAnsi"/>
          <w:sz w:val="24"/>
          <w:szCs w:val="24"/>
          <w:lang w:eastAsia="pl-PL"/>
        </w:rPr>
        <w:t>Wykonawca zobowiązuje się zachować tajemnicę służbową i nie rozpowszechniać żadnych informacji wynikających w związku z wykonywaniem prac u Zamawiającego.</w:t>
      </w:r>
    </w:p>
    <w:p w14:paraId="489369F6" w14:textId="77777777" w:rsidR="004F42CD" w:rsidRPr="00B8477B" w:rsidRDefault="004F42CD">
      <w:pPr>
        <w:numPr>
          <w:ilvl w:val="0"/>
          <w:numId w:val="80"/>
        </w:numPr>
        <w:tabs>
          <w:tab w:val="clear" w:pos="720"/>
          <w:tab w:val="num" w:pos="567"/>
        </w:tabs>
        <w:autoSpaceDN w:val="0"/>
        <w:spacing w:after="0" w:line="240" w:lineRule="auto"/>
        <w:ind w:left="567" w:right="51" w:hanging="567"/>
        <w:jc w:val="both"/>
        <w:rPr>
          <w:rFonts w:ascii="Arial Narrow" w:eastAsia="Times New Roman" w:hAnsi="Arial Narrow" w:cstheme="minorHAnsi"/>
          <w:sz w:val="24"/>
          <w:szCs w:val="24"/>
          <w:lang w:eastAsia="pl-PL"/>
        </w:rPr>
      </w:pPr>
      <w:r w:rsidRPr="00B8477B">
        <w:rPr>
          <w:rFonts w:ascii="Arial Narrow" w:eastAsia="Times New Roman" w:hAnsi="Arial Narrow" w:cstheme="minorHAnsi"/>
          <w:sz w:val="24"/>
          <w:szCs w:val="24"/>
          <w:lang w:eastAsia="pl-PL"/>
        </w:rPr>
        <w:t>Wykonawca we własnym zakresie zapewnia zatrudnionym pracownikom niezbędny sprzęt, wyposażenie oraz odzież roboczą, zgodnie z obowiązującymi przepisami.</w:t>
      </w:r>
    </w:p>
    <w:p w14:paraId="05290813" w14:textId="77777777" w:rsidR="004F42CD" w:rsidRPr="00B67F0E" w:rsidRDefault="004F42CD" w:rsidP="00B67F0E">
      <w:pPr>
        <w:tabs>
          <w:tab w:val="num" w:pos="567"/>
        </w:tabs>
        <w:autoSpaceDN w:val="0"/>
        <w:adjustRightInd w:val="0"/>
        <w:spacing w:after="0" w:line="240" w:lineRule="auto"/>
        <w:ind w:left="567" w:right="50" w:hanging="567"/>
        <w:jc w:val="both"/>
        <w:rPr>
          <w:rFonts w:ascii="Arial Narrow" w:eastAsia="Times New Roman" w:hAnsi="Arial Narrow" w:cstheme="minorHAnsi"/>
          <w:sz w:val="24"/>
          <w:szCs w:val="24"/>
          <w:lang w:eastAsia="pl-PL"/>
        </w:rPr>
      </w:pPr>
    </w:p>
    <w:p w14:paraId="105A8B63" w14:textId="0B6D6610" w:rsidR="004F42CD" w:rsidRPr="00B67F0E" w:rsidRDefault="004F42CD" w:rsidP="00B67F0E">
      <w:pPr>
        <w:widowControl w:val="0"/>
        <w:autoSpaceDN w:val="0"/>
        <w:spacing w:after="0" w:line="240" w:lineRule="auto"/>
        <w:jc w:val="center"/>
        <w:textAlignment w:val="baseline"/>
        <w:rPr>
          <w:rFonts w:ascii="Arial Narrow" w:eastAsia="SimSun" w:hAnsi="Arial Narrow" w:cstheme="minorHAnsi"/>
          <w:b/>
          <w:bCs/>
          <w:kern w:val="3"/>
          <w:sz w:val="24"/>
          <w:szCs w:val="24"/>
          <w:lang w:eastAsia="zh-CN" w:bidi="hi-IN"/>
        </w:rPr>
      </w:pPr>
      <w:r w:rsidRPr="00B67F0E">
        <w:rPr>
          <w:rFonts w:ascii="Arial Narrow" w:eastAsia="SimSun" w:hAnsi="Arial Narrow" w:cstheme="minorHAnsi"/>
          <w:b/>
          <w:bCs/>
          <w:kern w:val="3"/>
          <w:sz w:val="24"/>
          <w:szCs w:val="24"/>
          <w:lang w:eastAsia="zh-CN" w:bidi="hi-IN"/>
        </w:rPr>
        <w:t xml:space="preserve">§ </w:t>
      </w:r>
      <w:r w:rsidR="00B67F0E">
        <w:rPr>
          <w:rFonts w:ascii="Arial Narrow" w:eastAsia="SimSun" w:hAnsi="Arial Narrow" w:cstheme="minorHAnsi"/>
          <w:b/>
          <w:bCs/>
          <w:kern w:val="3"/>
          <w:sz w:val="24"/>
          <w:szCs w:val="24"/>
          <w:lang w:eastAsia="zh-CN" w:bidi="hi-IN"/>
        </w:rPr>
        <w:t>4</w:t>
      </w:r>
    </w:p>
    <w:p w14:paraId="3A3DB8F1" w14:textId="6CECC87E" w:rsidR="00302330" w:rsidRPr="00B67F0E" w:rsidRDefault="001E039E">
      <w:pPr>
        <w:pStyle w:val="Teksttreci20"/>
        <w:numPr>
          <w:ilvl w:val="0"/>
          <w:numId w:val="81"/>
        </w:numPr>
        <w:shd w:val="clear" w:color="auto" w:fill="auto"/>
        <w:tabs>
          <w:tab w:val="left" w:pos="381"/>
        </w:tabs>
        <w:spacing w:line="240" w:lineRule="auto"/>
        <w:ind w:left="360" w:hanging="360"/>
        <w:rPr>
          <w:rFonts w:ascii="Arial Narrow" w:hAnsi="Arial Narrow"/>
          <w:sz w:val="24"/>
          <w:szCs w:val="24"/>
        </w:rPr>
      </w:pPr>
      <w:r w:rsidRPr="00B67F0E">
        <w:rPr>
          <w:rFonts w:ascii="Arial Narrow" w:hAnsi="Arial Narrow"/>
          <w:sz w:val="24"/>
          <w:szCs w:val="24"/>
        </w:rPr>
        <w:t>Strony zobowiązują się wzajemnie do zachowania w poufności wszelkich informacji pozyskanych w trakcie realizacji Umowy,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w:t>
      </w:r>
      <w:r w:rsidR="00302330" w:rsidRPr="00B67F0E">
        <w:rPr>
          <w:rFonts w:ascii="Arial Narrow" w:hAnsi="Arial Narrow"/>
          <w:sz w:val="24"/>
          <w:szCs w:val="24"/>
        </w:rPr>
        <w:t xml:space="preserve"> Wykonawcę obowiązuje klauzula tajności stanowiąca Załącznik nr 1 do niniejszej umowy.</w:t>
      </w:r>
    </w:p>
    <w:p w14:paraId="418F7C0F" w14:textId="77777777" w:rsidR="001E039E" w:rsidRPr="00B67F0E" w:rsidRDefault="001E039E">
      <w:pPr>
        <w:pStyle w:val="Teksttreci20"/>
        <w:numPr>
          <w:ilvl w:val="0"/>
          <w:numId w:val="81"/>
        </w:numPr>
        <w:shd w:val="clear" w:color="auto" w:fill="auto"/>
        <w:tabs>
          <w:tab w:val="left" w:pos="381"/>
        </w:tabs>
        <w:spacing w:line="240" w:lineRule="auto"/>
        <w:ind w:left="360" w:hanging="360"/>
        <w:rPr>
          <w:rFonts w:ascii="Arial Narrow" w:hAnsi="Arial Narrow"/>
          <w:sz w:val="24"/>
          <w:szCs w:val="24"/>
        </w:rPr>
      </w:pPr>
      <w:r w:rsidRPr="00B67F0E">
        <w:rPr>
          <w:rFonts w:ascii="Arial Narrow" w:hAnsi="Arial Narrow"/>
          <w:sz w:val="24"/>
          <w:szCs w:val="24"/>
        </w:rPr>
        <w:t>Zamawiający, jako Administrator Danych Osobowych w rozumieniu art. 7 pkt.4 Ustawy o Ochronie Danych Osobowych z dnia 29 sierpnia 1997 r. (Dz. U. z 2002 r. Nr 101, poz. 926, z póź. zm.) powierza przetwarzanie zbioru danych osobowych i medycznych pacjentów oraz zbioru danych kadrowo-płacowych pracowników Wykonawcy.</w:t>
      </w:r>
    </w:p>
    <w:p w14:paraId="38971E65" w14:textId="77777777" w:rsidR="001E039E" w:rsidRPr="00B67F0E" w:rsidRDefault="001E039E">
      <w:pPr>
        <w:pStyle w:val="Teksttreci20"/>
        <w:numPr>
          <w:ilvl w:val="0"/>
          <w:numId w:val="81"/>
        </w:numPr>
        <w:shd w:val="clear" w:color="auto" w:fill="auto"/>
        <w:tabs>
          <w:tab w:val="left" w:pos="381"/>
        </w:tabs>
        <w:spacing w:line="240" w:lineRule="auto"/>
        <w:ind w:left="360" w:hanging="360"/>
        <w:rPr>
          <w:rFonts w:ascii="Arial Narrow" w:hAnsi="Arial Narrow"/>
          <w:sz w:val="24"/>
          <w:szCs w:val="24"/>
        </w:rPr>
      </w:pPr>
      <w:r w:rsidRPr="00B67F0E">
        <w:rPr>
          <w:rFonts w:ascii="Arial Narrow" w:hAnsi="Arial Narrow"/>
          <w:sz w:val="24"/>
          <w:szCs w:val="24"/>
        </w:rPr>
        <w:t xml:space="preserve">Dane osobowe przetwarzane będą przez Wykonawcę wyłącznie w celu realizacji przedmiotu Umowy, określonego </w:t>
      </w:r>
      <w:r w:rsidRPr="00744134">
        <w:rPr>
          <w:rFonts w:ascii="Arial Narrow" w:hAnsi="Arial Narrow"/>
          <w:sz w:val="24"/>
          <w:szCs w:val="24"/>
        </w:rPr>
        <w:t>w § 1</w:t>
      </w:r>
      <w:r w:rsidRPr="00B67F0E">
        <w:rPr>
          <w:rFonts w:ascii="Arial Narrow" w:hAnsi="Arial Narrow"/>
          <w:sz w:val="24"/>
          <w:szCs w:val="24"/>
        </w:rPr>
        <w:t xml:space="preserve"> niniejszej umowy.</w:t>
      </w:r>
    </w:p>
    <w:p w14:paraId="1875E575" w14:textId="1CDEBE44" w:rsidR="001E039E" w:rsidRPr="00B67F0E" w:rsidRDefault="001E039E">
      <w:pPr>
        <w:pStyle w:val="Teksttreci20"/>
        <w:numPr>
          <w:ilvl w:val="0"/>
          <w:numId w:val="81"/>
        </w:numPr>
        <w:shd w:val="clear" w:color="auto" w:fill="auto"/>
        <w:tabs>
          <w:tab w:val="left" w:pos="381"/>
        </w:tabs>
        <w:spacing w:line="240" w:lineRule="auto"/>
        <w:ind w:left="360" w:hanging="360"/>
        <w:rPr>
          <w:rFonts w:ascii="Arial Narrow" w:hAnsi="Arial Narrow"/>
          <w:sz w:val="24"/>
          <w:szCs w:val="24"/>
        </w:rPr>
      </w:pPr>
      <w:r w:rsidRPr="00B67F0E">
        <w:rPr>
          <w:rFonts w:ascii="Arial Narrow" w:hAnsi="Arial Narrow"/>
          <w:sz w:val="24"/>
          <w:szCs w:val="24"/>
        </w:rPr>
        <w:t xml:space="preserve">Przetwarzanie danych osobowych będzie obejmować czynności, o których mowa </w:t>
      </w:r>
      <w:r w:rsidRPr="00B67F0E">
        <w:rPr>
          <w:rFonts w:ascii="Arial Narrow" w:hAnsi="Arial Narrow"/>
          <w:sz w:val="24"/>
          <w:szCs w:val="24"/>
        </w:rPr>
        <w:br/>
        <w:t>w art. 7 pkt. 2 Ustawy o ochronie danych osobowych.</w:t>
      </w:r>
    </w:p>
    <w:p w14:paraId="7DF06808" w14:textId="01145397" w:rsidR="001E039E" w:rsidRPr="00B67F0E" w:rsidRDefault="001E039E">
      <w:pPr>
        <w:pStyle w:val="Teksttreci20"/>
        <w:numPr>
          <w:ilvl w:val="0"/>
          <w:numId w:val="81"/>
        </w:numPr>
        <w:shd w:val="clear" w:color="auto" w:fill="auto"/>
        <w:tabs>
          <w:tab w:val="left" w:pos="381"/>
        </w:tabs>
        <w:spacing w:line="240" w:lineRule="auto"/>
        <w:ind w:left="360" w:hanging="360"/>
        <w:rPr>
          <w:rFonts w:ascii="Arial Narrow" w:hAnsi="Arial Narrow"/>
          <w:sz w:val="24"/>
          <w:szCs w:val="24"/>
        </w:rPr>
      </w:pPr>
      <w:r w:rsidRPr="00B67F0E">
        <w:rPr>
          <w:rFonts w:ascii="Arial Narrow" w:hAnsi="Arial Narrow"/>
          <w:sz w:val="24"/>
          <w:szCs w:val="24"/>
        </w:rPr>
        <w:t>Wykonawca gwarantuje, że do przetwarzania danych osobowych pochodzących z Oprogramowania Aplikacyjnego dopuszczeni będą wyłącznie pracownicy Wykonawcy.</w:t>
      </w:r>
    </w:p>
    <w:p w14:paraId="0AD3F365" w14:textId="77777777" w:rsidR="001E039E" w:rsidRPr="00B67F0E" w:rsidRDefault="001E039E">
      <w:pPr>
        <w:pStyle w:val="Teksttreci20"/>
        <w:numPr>
          <w:ilvl w:val="0"/>
          <w:numId w:val="81"/>
        </w:numPr>
        <w:shd w:val="clear" w:color="auto" w:fill="auto"/>
        <w:tabs>
          <w:tab w:val="left" w:pos="381"/>
        </w:tabs>
        <w:spacing w:line="240" w:lineRule="auto"/>
        <w:ind w:left="360" w:hanging="360"/>
        <w:rPr>
          <w:rFonts w:ascii="Arial Narrow" w:hAnsi="Arial Narrow"/>
          <w:sz w:val="24"/>
          <w:szCs w:val="24"/>
        </w:rPr>
      </w:pPr>
      <w:r w:rsidRPr="00B67F0E">
        <w:rPr>
          <w:rFonts w:ascii="Arial Narrow" w:hAnsi="Arial Narrow"/>
          <w:sz w:val="24"/>
          <w:szCs w:val="24"/>
        </w:rPr>
        <w:t>Zamawiającemu przysługuje prawo do kontroli przetwarzania powierzonych danych osobowych a w szczególności realizacji obowiązku zabezpieczenia tych danych. Zamawiający ma prawo realizacji obowiązku kontroli poprzez żądanie od Wykonawcy udzielenia pisemnych wyjaśnień lub jeżeli okażą się one niewystarczające, poprzez inspekcję lokalizacji, w których przetwarzane są powierzone dane osobowe.</w:t>
      </w:r>
    </w:p>
    <w:p w14:paraId="002D202B" w14:textId="77777777" w:rsidR="001E039E" w:rsidRPr="00B67F0E" w:rsidRDefault="001E039E">
      <w:pPr>
        <w:pStyle w:val="Teksttreci20"/>
        <w:numPr>
          <w:ilvl w:val="0"/>
          <w:numId w:val="81"/>
        </w:numPr>
        <w:shd w:val="clear" w:color="auto" w:fill="auto"/>
        <w:tabs>
          <w:tab w:val="left" w:pos="381"/>
        </w:tabs>
        <w:spacing w:line="240" w:lineRule="auto"/>
        <w:ind w:left="360" w:hanging="360"/>
        <w:rPr>
          <w:rFonts w:ascii="Arial Narrow" w:hAnsi="Arial Narrow"/>
          <w:sz w:val="24"/>
          <w:szCs w:val="24"/>
        </w:rPr>
      </w:pPr>
      <w:r w:rsidRPr="00B67F0E">
        <w:rPr>
          <w:rFonts w:ascii="Arial Narrow" w:hAnsi="Arial Narrow"/>
          <w:sz w:val="24"/>
          <w:szCs w:val="24"/>
        </w:rPr>
        <w:t>Wykonawca ma obowiązek zastosować się do wskazań Zamawiającego mających na celu usunięcie stwierdzonych uchybień lub poprawę stanu bezpieczeństwa przetwarzania danych osobowych.</w:t>
      </w:r>
    </w:p>
    <w:p w14:paraId="6E39DB21" w14:textId="01183792" w:rsidR="005A2621" w:rsidRPr="00744134" w:rsidRDefault="004F42CD" w:rsidP="00785307">
      <w:pPr>
        <w:spacing w:after="0" w:line="240" w:lineRule="auto"/>
        <w:ind w:right="50"/>
        <w:jc w:val="center"/>
        <w:rPr>
          <w:rFonts w:ascii="Arial Narrow" w:eastAsia="Times New Roman" w:hAnsi="Arial Narrow" w:cstheme="minorHAnsi"/>
          <w:sz w:val="24"/>
          <w:szCs w:val="24"/>
          <w:lang w:eastAsia="pl-PL"/>
        </w:rPr>
      </w:pPr>
      <w:r w:rsidRPr="00744134">
        <w:rPr>
          <w:rFonts w:ascii="Arial Narrow" w:eastAsia="Times New Roman" w:hAnsi="Arial Narrow" w:cstheme="minorHAnsi"/>
          <w:sz w:val="24"/>
          <w:szCs w:val="24"/>
          <w:lang w:eastAsia="pl-PL"/>
        </w:rPr>
        <w:t>§ 6</w:t>
      </w:r>
    </w:p>
    <w:p w14:paraId="4ACAA4C3" w14:textId="5BDC886E" w:rsidR="005A2621" w:rsidRDefault="005A2621">
      <w:pPr>
        <w:pStyle w:val="Akapitzlist"/>
        <w:numPr>
          <w:ilvl w:val="0"/>
          <w:numId w:val="67"/>
        </w:numPr>
        <w:rPr>
          <w:rFonts w:ascii="Arial Narrow" w:eastAsia="Times New Roman" w:hAnsi="Arial Narrow" w:cstheme="minorHAnsi"/>
          <w:lang w:eastAsia="pl-PL"/>
        </w:rPr>
      </w:pPr>
      <w:r w:rsidRPr="005A2621">
        <w:rPr>
          <w:rFonts w:ascii="Arial Narrow" w:eastAsia="Times New Roman" w:hAnsi="Arial Narrow" w:cstheme="minorHAnsi"/>
          <w:lang w:eastAsia="pl-PL"/>
        </w:rPr>
        <w:t xml:space="preserve">Zgodnie z ofertą wartość umowy brutto wynosi …………………. </w:t>
      </w:r>
      <w:r w:rsidR="00785307">
        <w:rPr>
          <w:rFonts w:ascii="Arial Narrow" w:eastAsia="Times New Roman" w:hAnsi="Arial Narrow" w:cstheme="minorHAnsi"/>
          <w:lang w:eastAsia="pl-PL"/>
        </w:rPr>
        <w:t>z</w:t>
      </w:r>
      <w:r w:rsidRPr="005A2621">
        <w:rPr>
          <w:rFonts w:ascii="Arial Narrow" w:eastAsia="Times New Roman" w:hAnsi="Arial Narrow" w:cstheme="minorHAnsi"/>
          <w:lang w:eastAsia="pl-PL"/>
        </w:rPr>
        <w:t>ł.</w:t>
      </w:r>
    </w:p>
    <w:p w14:paraId="6CF1A933" w14:textId="0EBB842E" w:rsidR="005A2621" w:rsidRPr="005A2621" w:rsidRDefault="005A2621">
      <w:pPr>
        <w:pStyle w:val="Akapitzlist"/>
        <w:numPr>
          <w:ilvl w:val="0"/>
          <w:numId w:val="67"/>
        </w:numPr>
        <w:rPr>
          <w:rFonts w:ascii="Arial Narrow" w:eastAsia="Times New Roman" w:hAnsi="Arial Narrow" w:cstheme="minorHAnsi"/>
          <w:lang w:eastAsia="pl-PL"/>
        </w:rPr>
      </w:pPr>
      <w:r w:rsidRPr="005A2621">
        <w:rPr>
          <w:rFonts w:ascii="Arial Narrow" w:eastAsia="Times New Roman" w:hAnsi="Arial Narrow" w:cstheme="minorHAnsi"/>
          <w:lang w:eastAsia="pl-PL"/>
        </w:rPr>
        <w:t xml:space="preserve">Za wykonane usługi określone w umowie Wykonawca otrzyma wynagrodzenie w wysokości: </w:t>
      </w:r>
    </w:p>
    <w:p w14:paraId="502719DA" w14:textId="355295A6" w:rsidR="004F42CD" w:rsidRPr="00744134" w:rsidRDefault="008A77E7">
      <w:pPr>
        <w:pStyle w:val="Akapitzlist"/>
        <w:numPr>
          <w:ilvl w:val="0"/>
          <w:numId w:val="79"/>
        </w:numPr>
        <w:overflowPunct w:val="0"/>
        <w:autoSpaceDE w:val="0"/>
        <w:autoSpaceDN w:val="0"/>
        <w:adjustRightInd w:val="0"/>
        <w:ind w:right="50"/>
        <w:jc w:val="both"/>
        <w:rPr>
          <w:rFonts w:ascii="Arial Narrow" w:eastAsia="Times New Roman" w:hAnsi="Arial Narrow" w:cstheme="minorHAnsi"/>
          <w:lang w:eastAsia="pl-PL"/>
        </w:rPr>
      </w:pPr>
      <w:r w:rsidRPr="00744134">
        <w:rPr>
          <w:rFonts w:ascii="Arial Narrow" w:eastAsia="Times New Roman" w:hAnsi="Arial Narrow" w:cstheme="minorHAnsi"/>
          <w:lang w:eastAsia="pl-PL"/>
        </w:rPr>
        <w:t>…………………….</w:t>
      </w:r>
      <w:r w:rsidR="004F42CD" w:rsidRPr="00744134">
        <w:rPr>
          <w:rFonts w:ascii="Arial Narrow" w:eastAsia="Times New Roman" w:hAnsi="Arial Narrow" w:cstheme="minorHAnsi"/>
          <w:lang w:eastAsia="pl-PL"/>
        </w:rPr>
        <w:t xml:space="preserve">zł </w:t>
      </w:r>
      <w:r w:rsidR="000C547C" w:rsidRPr="00744134">
        <w:rPr>
          <w:rFonts w:ascii="Arial Narrow" w:eastAsia="Times New Roman" w:hAnsi="Arial Narrow" w:cstheme="minorHAnsi"/>
          <w:lang w:eastAsia="pl-PL"/>
        </w:rPr>
        <w:t>netto</w:t>
      </w:r>
      <w:r w:rsidR="004F42CD" w:rsidRPr="00744134">
        <w:rPr>
          <w:rFonts w:ascii="Arial Narrow" w:eastAsia="Times New Roman" w:hAnsi="Arial Narrow" w:cstheme="minorHAnsi"/>
          <w:lang w:eastAsia="pl-PL"/>
        </w:rPr>
        <w:t xml:space="preserve"> </w:t>
      </w:r>
      <w:r w:rsidR="000C547C" w:rsidRPr="00744134">
        <w:rPr>
          <w:rFonts w:ascii="Arial Narrow" w:eastAsia="Times New Roman" w:hAnsi="Arial Narrow" w:cstheme="minorHAnsi"/>
          <w:lang w:eastAsia="pl-PL"/>
        </w:rPr>
        <w:t>plus należny p</w:t>
      </w:r>
      <w:r w:rsidR="00744134" w:rsidRPr="00744134">
        <w:rPr>
          <w:rFonts w:ascii="Arial Narrow" w:eastAsia="Times New Roman" w:hAnsi="Arial Narrow" w:cstheme="minorHAnsi"/>
          <w:lang w:eastAsia="pl-PL"/>
        </w:rPr>
        <w:t xml:space="preserve">odatek VAT </w:t>
      </w:r>
      <w:r w:rsidR="004F42CD" w:rsidRPr="00744134">
        <w:rPr>
          <w:rFonts w:ascii="Arial Narrow" w:eastAsia="Times New Roman" w:hAnsi="Arial Narrow" w:cstheme="minorHAnsi"/>
          <w:lang w:eastAsia="pl-PL"/>
        </w:rPr>
        <w:t xml:space="preserve">za każdą godzinę </w:t>
      </w:r>
      <w:r w:rsidR="000C547C" w:rsidRPr="00744134">
        <w:rPr>
          <w:rFonts w:ascii="Arial Narrow" w:eastAsia="Times New Roman" w:hAnsi="Arial Narrow" w:cstheme="minorHAnsi"/>
          <w:lang w:eastAsia="pl-PL"/>
        </w:rPr>
        <w:t>faktycznie wykonanej pracy w siedzibie Zamawiającego w dni robocze w godz. od 8</w:t>
      </w:r>
      <w:r w:rsidR="000C547C" w:rsidRPr="00744134">
        <w:rPr>
          <w:rFonts w:ascii="Arial Narrow" w:eastAsia="Times New Roman" w:hAnsi="Arial Narrow" w:cstheme="minorHAnsi"/>
          <w:vertAlign w:val="superscript"/>
          <w:lang w:eastAsia="pl-PL"/>
        </w:rPr>
        <w:t>00</w:t>
      </w:r>
      <w:r w:rsidR="000C547C" w:rsidRPr="00744134">
        <w:rPr>
          <w:rFonts w:ascii="Arial Narrow" w:eastAsia="Times New Roman" w:hAnsi="Arial Narrow" w:cstheme="minorHAnsi"/>
          <w:lang w:eastAsia="pl-PL"/>
        </w:rPr>
        <w:t xml:space="preserve"> do 15</w:t>
      </w:r>
      <w:r w:rsidR="000C547C" w:rsidRPr="00744134">
        <w:rPr>
          <w:rFonts w:ascii="Arial Narrow" w:eastAsia="Times New Roman" w:hAnsi="Arial Narrow" w:cstheme="minorHAnsi"/>
          <w:vertAlign w:val="superscript"/>
          <w:lang w:eastAsia="pl-PL"/>
        </w:rPr>
        <w:t>00</w:t>
      </w:r>
      <w:r w:rsidR="000C547C" w:rsidRPr="00744134">
        <w:rPr>
          <w:rFonts w:ascii="Arial Narrow" w:eastAsia="Times New Roman" w:hAnsi="Arial Narrow" w:cstheme="minorHAnsi"/>
          <w:lang w:eastAsia="pl-PL"/>
        </w:rPr>
        <w:t xml:space="preserve"> (w tym dyżur jednej osoby),</w:t>
      </w:r>
    </w:p>
    <w:p w14:paraId="07178E46" w14:textId="377151FD" w:rsidR="004F42CD" w:rsidRPr="00744134" w:rsidRDefault="008A77E7">
      <w:pPr>
        <w:pStyle w:val="Akapitzlist"/>
        <w:numPr>
          <w:ilvl w:val="0"/>
          <w:numId w:val="79"/>
        </w:numPr>
        <w:overflowPunct w:val="0"/>
        <w:autoSpaceDE w:val="0"/>
        <w:autoSpaceDN w:val="0"/>
        <w:adjustRightInd w:val="0"/>
        <w:ind w:right="50"/>
        <w:jc w:val="both"/>
        <w:rPr>
          <w:rFonts w:ascii="Arial Narrow" w:eastAsia="Times New Roman" w:hAnsi="Arial Narrow" w:cstheme="minorHAnsi"/>
          <w:lang w:eastAsia="pl-PL"/>
        </w:rPr>
      </w:pPr>
      <w:r w:rsidRPr="00744134">
        <w:rPr>
          <w:rFonts w:ascii="Arial Narrow" w:eastAsia="Times New Roman" w:hAnsi="Arial Narrow" w:cstheme="minorHAnsi"/>
          <w:lang w:eastAsia="pl-PL"/>
        </w:rPr>
        <w:t>…………………….</w:t>
      </w:r>
      <w:r w:rsidR="004F42CD" w:rsidRPr="00744134">
        <w:rPr>
          <w:rFonts w:ascii="Arial Narrow" w:eastAsia="Times New Roman" w:hAnsi="Arial Narrow" w:cstheme="minorHAnsi"/>
          <w:lang w:eastAsia="pl-PL"/>
        </w:rPr>
        <w:t xml:space="preserve">zł </w:t>
      </w:r>
      <w:r w:rsidR="000C547C" w:rsidRPr="00744134">
        <w:rPr>
          <w:rFonts w:ascii="Arial Narrow" w:eastAsia="Times New Roman" w:hAnsi="Arial Narrow" w:cstheme="minorHAnsi"/>
          <w:lang w:eastAsia="pl-PL"/>
        </w:rPr>
        <w:t>netto</w:t>
      </w:r>
      <w:r w:rsidR="00744134" w:rsidRPr="00744134">
        <w:rPr>
          <w:rFonts w:ascii="Arial Narrow" w:eastAsia="Times New Roman" w:hAnsi="Arial Narrow" w:cstheme="minorHAnsi"/>
          <w:lang w:eastAsia="pl-PL"/>
        </w:rPr>
        <w:t xml:space="preserve"> plus należny podatek VAT</w:t>
      </w:r>
      <w:r w:rsidR="004F42CD" w:rsidRPr="00744134">
        <w:rPr>
          <w:rFonts w:ascii="Arial Narrow" w:eastAsia="Times New Roman" w:hAnsi="Arial Narrow" w:cstheme="minorHAnsi"/>
          <w:lang w:eastAsia="pl-PL"/>
        </w:rPr>
        <w:t xml:space="preserve"> za każdą godzinę </w:t>
      </w:r>
      <w:r w:rsidR="000C547C" w:rsidRPr="00744134">
        <w:rPr>
          <w:rFonts w:ascii="Arial Narrow" w:eastAsia="Times New Roman" w:hAnsi="Arial Narrow" w:cstheme="minorHAnsi"/>
          <w:lang w:eastAsia="pl-PL"/>
        </w:rPr>
        <w:t xml:space="preserve">faktycznie wykonanej </w:t>
      </w:r>
      <w:r w:rsidR="004F42CD" w:rsidRPr="00744134">
        <w:rPr>
          <w:rFonts w:ascii="Arial Narrow" w:eastAsia="Times New Roman" w:hAnsi="Arial Narrow" w:cstheme="minorHAnsi"/>
          <w:lang w:eastAsia="pl-PL"/>
        </w:rPr>
        <w:t xml:space="preserve">pracy </w:t>
      </w:r>
      <w:bookmarkStart w:id="23" w:name="_Hlk131587483"/>
      <w:r w:rsidR="004F42CD" w:rsidRPr="00744134">
        <w:rPr>
          <w:rFonts w:ascii="Arial Narrow" w:eastAsia="Times New Roman" w:hAnsi="Arial Narrow" w:cstheme="minorHAnsi"/>
          <w:lang w:eastAsia="pl-PL"/>
        </w:rPr>
        <w:t>z wykorzystaniem połączenia zdalnego</w:t>
      </w:r>
      <w:r w:rsidR="000C547C" w:rsidRPr="00744134">
        <w:rPr>
          <w:rFonts w:ascii="Arial Narrow" w:hAnsi="Arial Narrow"/>
        </w:rPr>
        <w:t xml:space="preserve"> </w:t>
      </w:r>
      <w:r w:rsidR="000C547C" w:rsidRPr="00744134">
        <w:rPr>
          <w:rFonts w:ascii="Arial Narrow" w:eastAsia="Times New Roman" w:hAnsi="Arial Narrow" w:cstheme="minorHAnsi"/>
          <w:lang w:eastAsia="pl-PL"/>
        </w:rPr>
        <w:t xml:space="preserve">(pracę zdalną) </w:t>
      </w:r>
      <w:bookmarkEnd w:id="23"/>
      <w:r w:rsidR="000C547C" w:rsidRPr="00744134">
        <w:rPr>
          <w:rFonts w:ascii="Arial Narrow" w:eastAsia="Times New Roman" w:hAnsi="Arial Narrow" w:cstheme="minorHAnsi"/>
          <w:lang w:eastAsia="pl-PL"/>
        </w:rPr>
        <w:t>w dni robocze w godz. od 8</w:t>
      </w:r>
      <w:r w:rsidR="000C547C" w:rsidRPr="00744134">
        <w:rPr>
          <w:rFonts w:ascii="Arial Narrow" w:eastAsia="Times New Roman" w:hAnsi="Arial Narrow" w:cstheme="minorHAnsi"/>
          <w:vertAlign w:val="superscript"/>
          <w:lang w:eastAsia="pl-PL"/>
        </w:rPr>
        <w:t>00</w:t>
      </w:r>
      <w:r w:rsidR="000C547C" w:rsidRPr="00744134">
        <w:rPr>
          <w:rFonts w:ascii="Arial Narrow" w:eastAsia="Times New Roman" w:hAnsi="Arial Narrow" w:cstheme="minorHAnsi"/>
          <w:lang w:eastAsia="pl-PL"/>
        </w:rPr>
        <w:t xml:space="preserve"> do 15</w:t>
      </w:r>
      <w:r w:rsidR="000C547C" w:rsidRPr="00744134">
        <w:rPr>
          <w:rFonts w:ascii="Arial Narrow" w:eastAsia="Times New Roman" w:hAnsi="Arial Narrow" w:cstheme="minorHAnsi"/>
          <w:vertAlign w:val="superscript"/>
          <w:lang w:eastAsia="pl-PL"/>
        </w:rPr>
        <w:t>00</w:t>
      </w:r>
      <w:r w:rsidR="004F42CD" w:rsidRPr="00744134">
        <w:rPr>
          <w:rFonts w:ascii="Arial Narrow" w:eastAsia="Times New Roman" w:hAnsi="Arial Narrow" w:cstheme="minorHAnsi"/>
          <w:lang w:eastAsia="pl-PL"/>
        </w:rPr>
        <w:t>,</w:t>
      </w:r>
    </w:p>
    <w:p w14:paraId="62D0E5D2" w14:textId="587F1715" w:rsidR="00744134" w:rsidRPr="00744134" w:rsidRDefault="00744134">
      <w:pPr>
        <w:pStyle w:val="Akapitzlist"/>
        <w:numPr>
          <w:ilvl w:val="0"/>
          <w:numId w:val="79"/>
        </w:numPr>
        <w:jc w:val="both"/>
        <w:rPr>
          <w:rFonts w:ascii="Arial Narrow" w:eastAsia="Times New Roman" w:hAnsi="Arial Narrow" w:cstheme="minorHAnsi"/>
          <w:lang w:eastAsia="pl-PL"/>
        </w:rPr>
      </w:pPr>
      <w:r w:rsidRPr="00744134">
        <w:rPr>
          <w:rFonts w:ascii="Arial Narrow" w:eastAsia="Times New Roman" w:hAnsi="Arial Narrow" w:cstheme="minorHAnsi"/>
          <w:lang w:eastAsia="pl-PL"/>
        </w:rPr>
        <w:t>………………………..zł netto plus należny podatek VAT za każdą godzinę faktycznie wykonanej pracy w siedzibie Zamawiającego w dni nie będące dniami roboczymi, oraz w dni robocze w godz.  od 15</w:t>
      </w:r>
      <w:r w:rsidRPr="00744134">
        <w:rPr>
          <w:rFonts w:ascii="Arial Narrow" w:eastAsia="Times New Roman" w:hAnsi="Arial Narrow" w:cstheme="minorHAnsi"/>
          <w:vertAlign w:val="superscript"/>
          <w:lang w:eastAsia="pl-PL"/>
        </w:rPr>
        <w:t>00</w:t>
      </w:r>
      <w:r w:rsidRPr="00744134">
        <w:rPr>
          <w:rFonts w:ascii="Arial Narrow" w:eastAsia="Times New Roman" w:hAnsi="Arial Narrow" w:cstheme="minorHAnsi"/>
          <w:lang w:eastAsia="pl-PL"/>
        </w:rPr>
        <w:t xml:space="preserve"> do </w:t>
      </w:r>
      <w:r w:rsidRPr="00744134">
        <w:rPr>
          <w:rFonts w:ascii="Arial Narrow" w:eastAsia="Times New Roman" w:hAnsi="Arial Narrow" w:cstheme="minorHAnsi"/>
          <w:vertAlign w:val="superscript"/>
          <w:lang w:eastAsia="pl-PL"/>
        </w:rPr>
        <w:t>800</w:t>
      </w:r>
    </w:p>
    <w:p w14:paraId="55139749" w14:textId="5BD4634C" w:rsidR="00744134" w:rsidRPr="00744134" w:rsidRDefault="00744134">
      <w:pPr>
        <w:pStyle w:val="Akapitzlist"/>
        <w:numPr>
          <w:ilvl w:val="0"/>
          <w:numId w:val="79"/>
        </w:numPr>
        <w:jc w:val="both"/>
        <w:rPr>
          <w:rFonts w:ascii="Arial Narrow" w:eastAsia="Times New Roman" w:hAnsi="Arial Narrow" w:cstheme="minorHAnsi"/>
          <w:lang w:eastAsia="pl-PL"/>
        </w:rPr>
      </w:pPr>
      <w:r w:rsidRPr="00744134">
        <w:rPr>
          <w:rFonts w:ascii="Arial Narrow" w:eastAsia="Times New Roman" w:hAnsi="Arial Narrow" w:cstheme="minorHAnsi"/>
          <w:lang w:eastAsia="pl-PL"/>
        </w:rPr>
        <w:t>………………………..zł netto plus należny podatek VAT za każdą godzinę faktycznie wykonanej pracy z wykorzystaniem połączenia zdalnego (pracę zdalną) w dni nie będące dniami roboczymi, oraz w dni robocze w godz.  od 15</w:t>
      </w:r>
      <w:r w:rsidRPr="00744134">
        <w:rPr>
          <w:rFonts w:ascii="Arial Narrow" w:eastAsia="Times New Roman" w:hAnsi="Arial Narrow" w:cstheme="minorHAnsi"/>
          <w:vertAlign w:val="superscript"/>
          <w:lang w:eastAsia="pl-PL"/>
        </w:rPr>
        <w:t>00</w:t>
      </w:r>
      <w:r w:rsidRPr="00744134">
        <w:rPr>
          <w:rFonts w:ascii="Arial Narrow" w:eastAsia="Times New Roman" w:hAnsi="Arial Narrow" w:cstheme="minorHAnsi"/>
          <w:lang w:eastAsia="pl-PL"/>
        </w:rPr>
        <w:t xml:space="preserve"> do 8</w:t>
      </w:r>
      <w:r w:rsidRPr="00744134">
        <w:rPr>
          <w:rFonts w:ascii="Arial Narrow" w:eastAsia="Times New Roman" w:hAnsi="Arial Narrow" w:cstheme="minorHAnsi"/>
          <w:vertAlign w:val="superscript"/>
          <w:lang w:eastAsia="pl-PL"/>
        </w:rPr>
        <w:t>00</w:t>
      </w:r>
    </w:p>
    <w:p w14:paraId="768E9A1C" w14:textId="13C014B6" w:rsidR="004F42CD" w:rsidRPr="00744134" w:rsidRDefault="004F42CD">
      <w:pPr>
        <w:pStyle w:val="Akapitzlist"/>
        <w:numPr>
          <w:ilvl w:val="0"/>
          <w:numId w:val="67"/>
        </w:numPr>
        <w:overflowPunct w:val="0"/>
        <w:autoSpaceDE w:val="0"/>
        <w:autoSpaceDN w:val="0"/>
        <w:adjustRightInd w:val="0"/>
        <w:ind w:right="50"/>
        <w:jc w:val="both"/>
        <w:rPr>
          <w:rFonts w:ascii="Arial Narrow" w:eastAsia="Times New Roman" w:hAnsi="Arial Narrow" w:cstheme="minorHAnsi"/>
          <w:lang w:eastAsia="pl-PL"/>
        </w:rPr>
      </w:pPr>
      <w:r w:rsidRPr="00744134">
        <w:rPr>
          <w:rFonts w:ascii="Arial Narrow" w:eastAsia="Times New Roman" w:hAnsi="Arial Narrow" w:cstheme="minorHAnsi"/>
          <w:lang w:eastAsia="pl-PL"/>
        </w:rPr>
        <w:t>Wynagrodzenie o którym mowa w pkt 1 i 2 obejmuje wszelkie koszty związane z wykonaniem zamówienia, z wyjątkiem kosztów użytych materiałów.</w:t>
      </w:r>
    </w:p>
    <w:p w14:paraId="57BB2306" w14:textId="7A35E8A5" w:rsidR="004F42CD" w:rsidRDefault="004F42CD">
      <w:pPr>
        <w:numPr>
          <w:ilvl w:val="0"/>
          <w:numId w:val="67"/>
        </w:numPr>
        <w:tabs>
          <w:tab w:val="left" w:pos="5580"/>
        </w:tabs>
        <w:spacing w:after="0" w:line="240" w:lineRule="auto"/>
        <w:ind w:left="357" w:right="50" w:hanging="357"/>
        <w:jc w:val="both"/>
        <w:rPr>
          <w:rFonts w:ascii="Arial Narrow" w:eastAsia="Times New Roman" w:hAnsi="Arial Narrow" w:cstheme="minorHAnsi"/>
          <w:sz w:val="24"/>
          <w:szCs w:val="24"/>
          <w:lang w:eastAsia="pl-PL"/>
        </w:rPr>
      </w:pPr>
      <w:r w:rsidRPr="00744134">
        <w:rPr>
          <w:rFonts w:ascii="Arial Narrow" w:eastAsia="Times New Roman" w:hAnsi="Arial Narrow" w:cstheme="minorHAnsi"/>
          <w:sz w:val="24"/>
          <w:szCs w:val="24"/>
          <w:lang w:eastAsia="pl-PL"/>
        </w:rPr>
        <w:t>Wykonawca będzie wystawiał fakturę za wykonaną usługę (najpóźniej do dnia 10 następnego miesiąca).</w:t>
      </w:r>
    </w:p>
    <w:p w14:paraId="129E03D7" w14:textId="1CDE35BB" w:rsidR="00D32A2F" w:rsidRPr="00744134" w:rsidRDefault="004F42CD">
      <w:pPr>
        <w:pStyle w:val="Akapitzlist"/>
        <w:widowControl w:val="0"/>
        <w:numPr>
          <w:ilvl w:val="0"/>
          <w:numId w:val="67"/>
        </w:numPr>
        <w:autoSpaceDN w:val="0"/>
        <w:jc w:val="both"/>
        <w:textAlignment w:val="baseline"/>
        <w:rPr>
          <w:rFonts w:ascii="Arial Narrow" w:eastAsia="Times New Roman" w:hAnsi="Arial Narrow" w:cstheme="minorHAnsi"/>
          <w:lang w:eastAsia="pl-PL"/>
        </w:rPr>
      </w:pPr>
      <w:r w:rsidRPr="00744134">
        <w:rPr>
          <w:rFonts w:ascii="Arial Narrow" w:eastAsia="SimSun" w:hAnsi="Arial Narrow" w:cstheme="minorHAnsi"/>
          <w:bCs/>
          <w:kern w:val="3"/>
          <w:lang w:eastAsia="zh-CN" w:bidi="hi-IN"/>
        </w:rPr>
        <w:t xml:space="preserve">Warunkiem zapłaty za wykonaną usługę jest dostarczenie Zamawiającemu </w:t>
      </w:r>
      <w:r w:rsidR="008A77E7" w:rsidRPr="00744134">
        <w:rPr>
          <w:rFonts w:ascii="Arial Narrow" w:eastAsia="SimSun" w:hAnsi="Arial Narrow" w:cstheme="minorHAnsi"/>
          <w:bCs/>
          <w:kern w:val="3"/>
          <w:lang w:eastAsia="zh-CN" w:bidi="hi-IN"/>
        </w:rPr>
        <w:t xml:space="preserve">wraz z fakturą – wykazu zrealizowanych zadań i godzin przeznaczonych na ich realizację. </w:t>
      </w:r>
      <w:r w:rsidR="009776F0" w:rsidRPr="00744134">
        <w:rPr>
          <w:rFonts w:ascii="Arial Narrow" w:eastAsia="SimSun" w:hAnsi="Arial Narrow" w:cstheme="minorHAnsi"/>
          <w:bCs/>
          <w:kern w:val="3"/>
          <w:lang w:eastAsia="zh-CN" w:bidi="hi-IN"/>
        </w:rPr>
        <w:t xml:space="preserve">Zadania realizowane w ramach </w:t>
      </w:r>
      <w:r w:rsidR="00D32A2F" w:rsidRPr="00744134">
        <w:rPr>
          <w:rFonts w:ascii="Arial Narrow" w:eastAsia="SimSun" w:hAnsi="Arial Narrow" w:cstheme="minorHAnsi"/>
          <w:bCs/>
          <w:kern w:val="3"/>
          <w:lang w:eastAsia="zh-CN" w:bidi="hi-IN"/>
        </w:rPr>
        <w:t xml:space="preserve">usługi 24/7 </w:t>
      </w:r>
      <w:r w:rsidR="009776F0" w:rsidRPr="00744134">
        <w:rPr>
          <w:rFonts w:ascii="Arial Narrow" w:eastAsia="SimSun" w:hAnsi="Arial Narrow" w:cstheme="minorHAnsi"/>
          <w:bCs/>
          <w:kern w:val="3"/>
          <w:lang w:eastAsia="zh-CN" w:bidi="hi-IN"/>
        </w:rPr>
        <w:t xml:space="preserve">wymagają </w:t>
      </w:r>
      <w:r w:rsidR="008A77E7" w:rsidRPr="00744134">
        <w:rPr>
          <w:rFonts w:ascii="Arial Narrow" w:eastAsia="SimSun" w:hAnsi="Arial Narrow" w:cstheme="minorHAnsi"/>
          <w:bCs/>
          <w:kern w:val="3"/>
          <w:lang w:eastAsia="zh-CN" w:bidi="hi-IN"/>
        </w:rPr>
        <w:t>potwierdz</w:t>
      </w:r>
      <w:r w:rsidR="009776F0" w:rsidRPr="00744134">
        <w:rPr>
          <w:rFonts w:ascii="Arial Narrow" w:eastAsia="SimSun" w:hAnsi="Arial Narrow" w:cstheme="minorHAnsi"/>
          <w:bCs/>
          <w:kern w:val="3"/>
          <w:lang w:eastAsia="zh-CN" w:bidi="hi-IN"/>
        </w:rPr>
        <w:t>enia</w:t>
      </w:r>
      <w:r w:rsidR="008A77E7" w:rsidRPr="00744134">
        <w:rPr>
          <w:rFonts w:ascii="Arial Narrow" w:eastAsia="SimSun" w:hAnsi="Arial Narrow" w:cstheme="minorHAnsi"/>
          <w:bCs/>
          <w:kern w:val="3"/>
          <w:lang w:eastAsia="zh-CN" w:bidi="hi-IN"/>
        </w:rPr>
        <w:t xml:space="preserve"> przez Kierownika działu organizacyjno-prawnego Zamawiającego</w:t>
      </w:r>
      <w:r w:rsidR="00D32A2F" w:rsidRPr="00744134">
        <w:rPr>
          <w:rFonts w:ascii="Arial Narrow" w:eastAsia="SimSun" w:hAnsi="Arial Narrow" w:cstheme="minorHAnsi"/>
          <w:bCs/>
          <w:kern w:val="3"/>
          <w:lang w:eastAsia="zh-CN" w:bidi="hi-IN"/>
        </w:rPr>
        <w:t xml:space="preserve"> lub pracownika komórki zgłaszającej awarię/usterkę.</w:t>
      </w:r>
    </w:p>
    <w:p w14:paraId="244E6A17" w14:textId="475F6617" w:rsidR="004F42CD" w:rsidRPr="007C45D2" w:rsidRDefault="004F42CD">
      <w:pPr>
        <w:pStyle w:val="Akapitzlist"/>
        <w:numPr>
          <w:ilvl w:val="0"/>
          <w:numId w:val="67"/>
        </w:numPr>
        <w:rPr>
          <w:rFonts w:ascii="Arial Narrow" w:eastAsia="Times New Roman" w:hAnsi="Arial Narrow" w:cstheme="minorHAnsi"/>
          <w:lang w:eastAsia="pl-PL"/>
        </w:rPr>
      </w:pPr>
      <w:r w:rsidRPr="007C45D2">
        <w:rPr>
          <w:rFonts w:ascii="Arial Narrow" w:eastAsia="Times New Roman" w:hAnsi="Arial Narrow" w:cstheme="minorHAnsi"/>
          <w:lang w:eastAsia="pl-PL"/>
        </w:rPr>
        <w:t>Płatność za wykonanie zamówienia następować będzie przelewem bankowym na rachunek Wykonawcy</w:t>
      </w:r>
      <w:r w:rsidRPr="007C45D2">
        <w:rPr>
          <w:rFonts w:ascii="Arial Narrow" w:eastAsia="Times New Roman" w:hAnsi="Arial Narrow" w:cstheme="minorHAnsi"/>
        </w:rPr>
        <w:t xml:space="preserve"> wskazany na fakturze, </w:t>
      </w:r>
      <w:r w:rsidRPr="007C45D2">
        <w:rPr>
          <w:rFonts w:ascii="Arial Narrow" w:eastAsia="Times New Roman" w:hAnsi="Arial Narrow" w:cstheme="minorHAnsi"/>
          <w:lang w:eastAsia="pl-PL"/>
        </w:rPr>
        <w:t>w terminie 30 dni od daty otrzymania prawidłowo wystawionej faktury.</w:t>
      </w:r>
      <w:r w:rsidR="007C45D2" w:rsidRPr="007C45D2">
        <w:rPr>
          <w:rFonts w:ascii="Arial Narrow" w:eastAsia="Times New Roman" w:hAnsi="Arial Narrow" w:cstheme="minorHAnsi"/>
          <w:lang w:eastAsia="pl-PL"/>
        </w:rPr>
        <w:t xml:space="preserve"> Za dzień zapłaty wynagrodzenia przyjmuje się dzień obciążenia rachunku Zamawiającego.</w:t>
      </w:r>
    </w:p>
    <w:p w14:paraId="6F48B7B7" w14:textId="77777777" w:rsidR="004F42CD" w:rsidRPr="00744134" w:rsidRDefault="004F42CD" w:rsidP="004F42CD">
      <w:pPr>
        <w:spacing w:after="0" w:line="240" w:lineRule="auto"/>
        <w:ind w:right="50"/>
        <w:jc w:val="center"/>
        <w:rPr>
          <w:rFonts w:ascii="Arial Narrow" w:eastAsia="Times New Roman" w:hAnsi="Arial Narrow" w:cstheme="minorHAnsi"/>
          <w:sz w:val="24"/>
          <w:szCs w:val="24"/>
          <w:lang w:eastAsia="pl-PL"/>
        </w:rPr>
      </w:pPr>
    </w:p>
    <w:p w14:paraId="53BCCCA2" w14:textId="77777777" w:rsidR="004F42CD" w:rsidRPr="007C45D2" w:rsidRDefault="004F42CD" w:rsidP="004F42CD">
      <w:pPr>
        <w:spacing w:after="0" w:line="240" w:lineRule="auto"/>
        <w:ind w:right="50"/>
        <w:jc w:val="center"/>
        <w:rPr>
          <w:rFonts w:ascii="Arial Narrow" w:eastAsia="Times New Roman" w:hAnsi="Arial Narrow" w:cstheme="minorHAnsi"/>
          <w:sz w:val="24"/>
          <w:szCs w:val="24"/>
          <w:lang w:eastAsia="pl-PL"/>
        </w:rPr>
      </w:pPr>
      <w:r w:rsidRPr="007C45D2">
        <w:rPr>
          <w:rFonts w:ascii="Arial Narrow" w:eastAsia="Times New Roman" w:hAnsi="Arial Narrow" w:cstheme="minorHAnsi"/>
          <w:sz w:val="24"/>
          <w:szCs w:val="24"/>
          <w:lang w:eastAsia="pl-PL"/>
        </w:rPr>
        <w:t>§ 7</w:t>
      </w:r>
    </w:p>
    <w:p w14:paraId="0D034516" w14:textId="031C5301" w:rsidR="004F42CD" w:rsidRPr="007C45D2" w:rsidRDefault="004F42CD">
      <w:pPr>
        <w:numPr>
          <w:ilvl w:val="0"/>
          <w:numId w:val="70"/>
        </w:numPr>
        <w:tabs>
          <w:tab w:val="num" w:pos="284"/>
        </w:tabs>
        <w:spacing w:before="240" w:after="0" w:line="240" w:lineRule="auto"/>
        <w:ind w:left="426" w:right="50" w:hanging="426"/>
        <w:jc w:val="both"/>
        <w:rPr>
          <w:rFonts w:ascii="Arial Narrow" w:eastAsia="Times New Roman" w:hAnsi="Arial Narrow" w:cstheme="minorHAnsi"/>
          <w:sz w:val="24"/>
          <w:szCs w:val="24"/>
          <w:lang w:eastAsia="pl-PL"/>
        </w:rPr>
      </w:pPr>
      <w:r w:rsidRPr="007C45D2">
        <w:rPr>
          <w:rFonts w:ascii="Arial Narrow" w:eastAsia="Times New Roman" w:hAnsi="Arial Narrow" w:cstheme="minorHAnsi"/>
          <w:sz w:val="24"/>
          <w:szCs w:val="24"/>
          <w:lang w:eastAsia="pl-PL"/>
        </w:rPr>
        <w:t xml:space="preserve">Umowa niniejsza obowiązuje od </w:t>
      </w:r>
      <w:r w:rsidR="009776F0" w:rsidRPr="007C45D2">
        <w:rPr>
          <w:rFonts w:ascii="Arial Narrow" w:eastAsia="Times New Roman" w:hAnsi="Arial Narrow" w:cstheme="minorHAnsi"/>
          <w:sz w:val="24"/>
          <w:szCs w:val="24"/>
          <w:lang w:eastAsia="pl-PL"/>
        </w:rPr>
        <w:t>……………</w:t>
      </w:r>
      <w:r w:rsidRPr="007C45D2">
        <w:rPr>
          <w:rFonts w:ascii="Arial Narrow" w:eastAsia="Times New Roman" w:hAnsi="Arial Narrow" w:cstheme="minorHAnsi"/>
          <w:sz w:val="24"/>
          <w:szCs w:val="24"/>
          <w:lang w:eastAsia="pl-PL"/>
        </w:rPr>
        <w:t xml:space="preserve"> do dnia </w:t>
      </w:r>
      <w:r w:rsidR="009776F0" w:rsidRPr="007C45D2">
        <w:rPr>
          <w:rFonts w:ascii="Arial Narrow" w:eastAsia="Times New Roman" w:hAnsi="Arial Narrow" w:cstheme="minorHAnsi"/>
          <w:sz w:val="24"/>
          <w:szCs w:val="24"/>
          <w:lang w:eastAsia="pl-PL"/>
        </w:rPr>
        <w:t>…………………</w:t>
      </w:r>
      <w:r w:rsidR="007C45D2">
        <w:rPr>
          <w:rFonts w:ascii="Arial Narrow" w:eastAsia="Times New Roman" w:hAnsi="Arial Narrow" w:cstheme="minorHAnsi"/>
          <w:sz w:val="24"/>
          <w:szCs w:val="24"/>
          <w:lang w:eastAsia="pl-PL"/>
        </w:rPr>
        <w:t xml:space="preserve"> (18 miesięcy)</w:t>
      </w:r>
    </w:p>
    <w:p w14:paraId="517E157D" w14:textId="77777777" w:rsidR="004F42CD" w:rsidRPr="007C45D2" w:rsidRDefault="004F42CD">
      <w:pPr>
        <w:numPr>
          <w:ilvl w:val="0"/>
          <w:numId w:val="70"/>
        </w:numPr>
        <w:tabs>
          <w:tab w:val="num" w:pos="284"/>
        </w:tabs>
        <w:spacing w:after="0" w:line="240" w:lineRule="auto"/>
        <w:ind w:left="284" w:right="50" w:hanging="284"/>
        <w:jc w:val="both"/>
        <w:rPr>
          <w:rFonts w:ascii="Arial Narrow" w:eastAsia="Times New Roman" w:hAnsi="Arial Narrow" w:cstheme="minorHAnsi"/>
          <w:sz w:val="24"/>
          <w:szCs w:val="24"/>
          <w:lang w:eastAsia="pl-PL"/>
        </w:rPr>
      </w:pPr>
      <w:r w:rsidRPr="007C45D2">
        <w:rPr>
          <w:rFonts w:ascii="Arial Narrow" w:eastAsia="Times New Roman" w:hAnsi="Arial Narrow" w:cstheme="minorHAnsi"/>
          <w:iCs/>
          <w:sz w:val="24"/>
          <w:szCs w:val="24"/>
          <w:lang w:eastAsia="pl-PL"/>
        </w:rPr>
        <w:t xml:space="preserve">Poza przypadkami określonymi przepisami powszechnie obowiązującego prawa, </w:t>
      </w:r>
      <w:r w:rsidRPr="007C45D2">
        <w:rPr>
          <w:rFonts w:ascii="Arial Narrow" w:eastAsia="Times New Roman" w:hAnsi="Arial Narrow" w:cstheme="minorHAnsi"/>
          <w:sz w:val="24"/>
          <w:szCs w:val="24"/>
          <w:lang w:eastAsia="pl-PL"/>
        </w:rPr>
        <w:t>Zamawiającemu przysługuje prawo odstąpienia od umowy:</w:t>
      </w:r>
    </w:p>
    <w:p w14:paraId="6D0B3499" w14:textId="77777777" w:rsidR="004F42CD" w:rsidRPr="007C45D2" w:rsidRDefault="004F42CD">
      <w:pPr>
        <w:numPr>
          <w:ilvl w:val="0"/>
          <w:numId w:val="68"/>
        </w:numPr>
        <w:tabs>
          <w:tab w:val="num" w:pos="709"/>
        </w:tabs>
        <w:spacing w:after="0" w:line="240" w:lineRule="auto"/>
        <w:ind w:left="709" w:right="50" w:hanging="283"/>
        <w:jc w:val="both"/>
        <w:rPr>
          <w:rFonts w:ascii="Arial Narrow" w:eastAsia="Times New Roman" w:hAnsi="Arial Narrow" w:cstheme="minorHAnsi"/>
          <w:sz w:val="24"/>
          <w:szCs w:val="24"/>
          <w:lang w:eastAsia="pl-PL"/>
        </w:rPr>
      </w:pPr>
      <w:r w:rsidRPr="007C45D2">
        <w:rPr>
          <w:rFonts w:ascii="Arial Narrow" w:eastAsia="Times New Roman" w:hAnsi="Arial Narrow" w:cstheme="minorHAnsi"/>
          <w:sz w:val="24"/>
          <w:szCs w:val="24"/>
          <w:lang w:eastAsia="pl-PL"/>
        </w:rPr>
        <w:t>bezzwłocznie, gdy Wykonawca wykonuje usługi wadliwie, niezgodnie z niniejszą umową lub w sposób powodujący zagrożenie dla ludzi lub mienia.</w:t>
      </w:r>
    </w:p>
    <w:p w14:paraId="61EDC9C4" w14:textId="77777777" w:rsidR="004F42CD" w:rsidRPr="007C45D2" w:rsidRDefault="004F42CD">
      <w:pPr>
        <w:numPr>
          <w:ilvl w:val="0"/>
          <w:numId w:val="68"/>
        </w:numPr>
        <w:tabs>
          <w:tab w:val="num" w:pos="709"/>
        </w:tabs>
        <w:spacing w:after="0" w:line="240" w:lineRule="auto"/>
        <w:ind w:left="709" w:right="50" w:hanging="283"/>
        <w:jc w:val="both"/>
        <w:rPr>
          <w:rFonts w:ascii="Arial Narrow" w:eastAsia="Times New Roman" w:hAnsi="Arial Narrow" w:cstheme="minorHAnsi"/>
          <w:sz w:val="24"/>
          <w:szCs w:val="24"/>
          <w:lang w:eastAsia="pl-PL"/>
        </w:rPr>
      </w:pPr>
      <w:r w:rsidRPr="007C45D2">
        <w:rPr>
          <w:rFonts w:ascii="Arial Narrow" w:eastAsia="Times New Roman" w:hAnsi="Arial Narrow" w:cstheme="minorHAnsi"/>
          <w:sz w:val="24"/>
          <w:szCs w:val="24"/>
          <w:lang w:eastAsia="pl-PL"/>
        </w:rPr>
        <w:t>w przypadku stwierdzenia przez przedstawiciela Zamawiającego nieprzestrzegania przez osoby zatrudnione przez Wykonawcę przepisów BHP i przepisów przeciwpożarowych;</w:t>
      </w:r>
    </w:p>
    <w:p w14:paraId="7A624B87" w14:textId="77777777" w:rsidR="004F42CD" w:rsidRPr="007C45D2" w:rsidRDefault="004F42CD">
      <w:pPr>
        <w:numPr>
          <w:ilvl w:val="0"/>
          <w:numId w:val="68"/>
        </w:numPr>
        <w:tabs>
          <w:tab w:val="num" w:pos="709"/>
        </w:tabs>
        <w:spacing w:after="0" w:line="240" w:lineRule="auto"/>
        <w:ind w:left="709" w:right="50" w:hanging="283"/>
        <w:jc w:val="both"/>
        <w:rPr>
          <w:rFonts w:ascii="Arial Narrow" w:eastAsia="Times New Roman" w:hAnsi="Arial Narrow" w:cstheme="minorHAnsi"/>
          <w:sz w:val="24"/>
          <w:szCs w:val="24"/>
          <w:lang w:eastAsia="pl-PL"/>
        </w:rPr>
      </w:pPr>
      <w:r w:rsidRPr="007C45D2">
        <w:rPr>
          <w:rFonts w:ascii="Arial Narrow" w:eastAsia="Times New Roman" w:hAnsi="Arial Narrow" w:cstheme="minorHAnsi"/>
          <w:sz w:val="24"/>
          <w:szCs w:val="24"/>
          <w:lang w:eastAsia="pl-PL"/>
        </w:rPr>
        <w:t xml:space="preserve">w przypadku </w:t>
      </w:r>
      <w:r w:rsidRPr="007C45D2">
        <w:rPr>
          <w:rFonts w:ascii="Arial Narrow" w:eastAsia="Times New Roman" w:hAnsi="Arial Narrow" w:cstheme="minorHAnsi"/>
          <w:i/>
          <w:sz w:val="24"/>
          <w:szCs w:val="24"/>
          <w:lang w:eastAsia="pl-PL"/>
        </w:rPr>
        <w:t>trzykrotnego</w:t>
      </w:r>
      <w:r w:rsidRPr="007C45D2">
        <w:rPr>
          <w:rFonts w:ascii="Arial Narrow" w:eastAsia="Times New Roman" w:hAnsi="Arial Narrow" w:cstheme="minorHAnsi"/>
          <w:sz w:val="24"/>
          <w:szCs w:val="24"/>
          <w:lang w:eastAsia="pl-PL"/>
        </w:rPr>
        <w:t xml:space="preserve"> naliczenia przez zamawiającego kar umownych zgodnie z § 8 Umowy.</w:t>
      </w:r>
    </w:p>
    <w:p w14:paraId="27F86664" w14:textId="77777777" w:rsidR="004F42CD" w:rsidRPr="0033709D" w:rsidRDefault="004F42CD">
      <w:pPr>
        <w:numPr>
          <w:ilvl w:val="0"/>
          <w:numId w:val="70"/>
        </w:numPr>
        <w:tabs>
          <w:tab w:val="num" w:pos="284"/>
        </w:tabs>
        <w:spacing w:after="0" w:line="240" w:lineRule="auto"/>
        <w:ind w:left="284" w:right="50" w:hanging="284"/>
        <w:jc w:val="both"/>
        <w:rPr>
          <w:rFonts w:ascii="Arial Narrow" w:eastAsia="Times New Roman" w:hAnsi="Arial Narrow" w:cstheme="minorHAnsi"/>
          <w:sz w:val="24"/>
          <w:szCs w:val="24"/>
          <w:lang w:eastAsia="pl-PL"/>
        </w:rPr>
      </w:pPr>
      <w:r w:rsidRPr="007C45D2">
        <w:rPr>
          <w:rFonts w:ascii="Arial Narrow" w:eastAsia="Times New Roman" w:hAnsi="Arial Narrow" w:cstheme="minorHAnsi"/>
          <w:sz w:val="24"/>
          <w:szCs w:val="24"/>
          <w:lang w:eastAsia="pl-PL"/>
        </w:rPr>
        <w:t xml:space="preserve">W przypadku skierowania przez osoby trzecie jakichkolwiek roszczeń wobec Zamawiającego związanych z niewykonaniem lub nienależytym wykonaniem Umowy przez Wykonawcę, Wykonawca zobowiązany jest niezwłocznie </w:t>
      </w:r>
      <w:r w:rsidRPr="0033709D">
        <w:rPr>
          <w:rFonts w:ascii="Arial Narrow" w:eastAsia="Times New Roman" w:hAnsi="Arial Narrow" w:cstheme="minorHAnsi"/>
          <w:sz w:val="24"/>
          <w:szCs w:val="24"/>
          <w:lang w:eastAsia="pl-PL"/>
        </w:rPr>
        <w:t>przystąpić do sporu lub wstąpić w miejsce Zamawiającego w takim sporze, chyba że roszczenia uznane zostały za bezzasadne prawomocnym orzeczeniem Sądu.</w:t>
      </w:r>
    </w:p>
    <w:p w14:paraId="46FF60B0" w14:textId="77777777" w:rsidR="00767D0E" w:rsidRPr="0033709D" w:rsidRDefault="00767D0E" w:rsidP="005A2621">
      <w:pPr>
        <w:spacing w:after="0" w:line="240" w:lineRule="auto"/>
        <w:ind w:right="50"/>
        <w:rPr>
          <w:rFonts w:ascii="Arial Narrow" w:eastAsia="Times New Roman" w:hAnsi="Arial Narrow" w:cstheme="minorHAnsi"/>
          <w:sz w:val="24"/>
          <w:szCs w:val="24"/>
          <w:lang w:eastAsia="pl-PL"/>
        </w:rPr>
      </w:pPr>
    </w:p>
    <w:p w14:paraId="73502E0D" w14:textId="3CB842B9" w:rsidR="004F42CD" w:rsidRPr="0033709D" w:rsidRDefault="004F42CD" w:rsidP="004F42CD">
      <w:pPr>
        <w:spacing w:after="0" w:line="240" w:lineRule="auto"/>
        <w:ind w:right="50"/>
        <w:jc w:val="center"/>
        <w:rPr>
          <w:rFonts w:ascii="Arial Narrow" w:eastAsia="Times New Roman" w:hAnsi="Arial Narrow" w:cstheme="minorHAnsi"/>
          <w:sz w:val="24"/>
          <w:szCs w:val="24"/>
          <w:lang w:eastAsia="pl-PL"/>
        </w:rPr>
      </w:pPr>
      <w:r w:rsidRPr="0033709D">
        <w:rPr>
          <w:rFonts w:ascii="Arial Narrow" w:eastAsia="Times New Roman" w:hAnsi="Arial Narrow" w:cstheme="minorHAnsi"/>
          <w:sz w:val="24"/>
          <w:szCs w:val="24"/>
          <w:lang w:eastAsia="pl-PL"/>
        </w:rPr>
        <w:t>§ 8</w:t>
      </w:r>
    </w:p>
    <w:p w14:paraId="03140347" w14:textId="77777777" w:rsidR="005A2621" w:rsidRPr="0033709D" w:rsidRDefault="005A2621">
      <w:pPr>
        <w:numPr>
          <w:ilvl w:val="2"/>
          <w:numId w:val="92"/>
        </w:numPr>
        <w:suppressAutoHyphens/>
        <w:spacing w:after="0" w:line="240" w:lineRule="auto"/>
        <w:ind w:left="364" w:right="-284" w:hanging="364"/>
        <w:jc w:val="both"/>
        <w:rPr>
          <w:rFonts w:ascii="Arial Narrow" w:eastAsia="Times New Roman" w:hAnsi="Arial Narrow" w:cs="Arial Narrow"/>
          <w:iCs/>
          <w:sz w:val="24"/>
          <w:szCs w:val="24"/>
          <w:lang w:eastAsia="ar-SA"/>
        </w:rPr>
      </w:pPr>
      <w:r w:rsidRPr="0033709D">
        <w:rPr>
          <w:rFonts w:ascii="Arial Narrow" w:eastAsia="Times New Roman" w:hAnsi="Arial Narrow" w:cs="Arial Narrow"/>
          <w:sz w:val="24"/>
          <w:szCs w:val="24"/>
          <w:lang w:eastAsia="ar-SA"/>
        </w:rPr>
        <w:t>Strony postanawiają, że Wykonawca zapłaci Zamawiającemu karę umowną w razie:</w:t>
      </w:r>
    </w:p>
    <w:p w14:paraId="31CE6414" w14:textId="6218CE31" w:rsidR="005A2621" w:rsidRPr="0033709D" w:rsidRDefault="005A2621">
      <w:pPr>
        <w:numPr>
          <w:ilvl w:val="0"/>
          <w:numId w:val="93"/>
        </w:numPr>
        <w:suppressAutoHyphens/>
        <w:spacing w:after="0" w:line="240" w:lineRule="auto"/>
        <w:ind w:left="709" w:right="-284" w:hanging="346"/>
        <w:jc w:val="both"/>
        <w:rPr>
          <w:rFonts w:ascii="Arial Narrow" w:eastAsia="Times New Roman" w:hAnsi="Arial Narrow" w:cs="Arial Narrow"/>
          <w:iCs/>
          <w:sz w:val="24"/>
          <w:szCs w:val="24"/>
          <w:lang w:eastAsia="ar-SA"/>
        </w:rPr>
      </w:pPr>
      <w:r w:rsidRPr="0033709D">
        <w:rPr>
          <w:rFonts w:ascii="Arial Narrow" w:eastAsia="Times New Roman" w:hAnsi="Arial Narrow" w:cs="Arial Narrow"/>
          <w:iCs/>
          <w:sz w:val="24"/>
          <w:szCs w:val="24"/>
          <w:lang w:eastAsia="ar-SA"/>
        </w:rPr>
        <w:t xml:space="preserve">odstąpienia od umowy przez Zamawiającego na skutek okoliczności, za które odpowiada Wykonawca – w wysokości </w:t>
      </w:r>
      <w:r w:rsidRPr="0033709D">
        <w:rPr>
          <w:rFonts w:ascii="Arial Narrow" w:eastAsia="Times New Roman" w:hAnsi="Arial Narrow" w:cs="Arial Narrow"/>
          <w:bCs/>
          <w:iCs/>
          <w:sz w:val="24"/>
          <w:szCs w:val="24"/>
          <w:lang w:eastAsia="ar-SA"/>
        </w:rPr>
        <w:t>10 %</w:t>
      </w:r>
      <w:r w:rsidRPr="0033709D">
        <w:rPr>
          <w:rFonts w:ascii="Arial Narrow" w:eastAsia="Times New Roman" w:hAnsi="Arial Narrow" w:cs="Arial Narrow"/>
          <w:b/>
          <w:bCs/>
          <w:iCs/>
          <w:sz w:val="24"/>
          <w:szCs w:val="24"/>
          <w:lang w:eastAsia="ar-SA"/>
        </w:rPr>
        <w:t xml:space="preserve"> </w:t>
      </w:r>
      <w:r w:rsidR="00B45F17" w:rsidRPr="0033709D">
        <w:rPr>
          <w:rFonts w:ascii="Arial Narrow" w:eastAsia="Times New Roman" w:hAnsi="Arial Narrow" w:cs="Arial Narrow"/>
          <w:iCs/>
          <w:sz w:val="24"/>
          <w:szCs w:val="24"/>
          <w:lang w:eastAsia="ar-SA"/>
        </w:rPr>
        <w:t>wartości brutto umowy, wskazanej</w:t>
      </w:r>
      <w:r w:rsidRPr="0033709D">
        <w:rPr>
          <w:rFonts w:ascii="Arial Narrow" w:eastAsia="Times New Roman" w:hAnsi="Arial Narrow" w:cs="Arial Narrow"/>
          <w:iCs/>
          <w:sz w:val="24"/>
          <w:szCs w:val="24"/>
          <w:lang w:eastAsia="ar-SA"/>
        </w:rPr>
        <w:t xml:space="preserve"> w </w:t>
      </w:r>
      <w:bookmarkStart w:id="24" w:name="_Hlk72492897"/>
      <w:r w:rsidRPr="0033709D">
        <w:rPr>
          <w:rFonts w:ascii="Arial Narrow" w:eastAsia="Times New Roman" w:hAnsi="Arial Narrow" w:cs="Arial Narrow"/>
          <w:iCs/>
          <w:sz w:val="24"/>
          <w:szCs w:val="24"/>
          <w:lang w:eastAsia="ar-SA"/>
        </w:rPr>
        <w:t xml:space="preserve">§ </w:t>
      </w:r>
      <w:r w:rsidR="00785307" w:rsidRPr="0033709D">
        <w:rPr>
          <w:rFonts w:ascii="Arial Narrow" w:eastAsia="Times New Roman" w:hAnsi="Arial Narrow" w:cs="Arial Narrow"/>
          <w:iCs/>
          <w:sz w:val="24"/>
          <w:szCs w:val="24"/>
          <w:lang w:eastAsia="ar-SA"/>
        </w:rPr>
        <w:t>6</w:t>
      </w:r>
      <w:r w:rsidRPr="0033709D">
        <w:rPr>
          <w:rFonts w:ascii="Arial Narrow" w:eastAsia="Times New Roman" w:hAnsi="Arial Narrow" w:cs="Arial Narrow"/>
          <w:iCs/>
          <w:sz w:val="24"/>
          <w:szCs w:val="24"/>
          <w:lang w:eastAsia="ar-SA"/>
        </w:rPr>
        <w:t xml:space="preserve"> ust. 1 umowy</w:t>
      </w:r>
      <w:bookmarkEnd w:id="24"/>
      <w:r w:rsidRPr="0033709D">
        <w:rPr>
          <w:rFonts w:ascii="Arial Narrow" w:eastAsia="Times New Roman" w:hAnsi="Arial Narrow" w:cs="Arial Narrow"/>
          <w:iCs/>
          <w:sz w:val="24"/>
          <w:szCs w:val="24"/>
          <w:lang w:eastAsia="ar-SA"/>
        </w:rPr>
        <w:t>;</w:t>
      </w:r>
    </w:p>
    <w:p w14:paraId="55E23054" w14:textId="49CBE5B2" w:rsidR="005A2621" w:rsidRPr="001A31CE" w:rsidRDefault="00785307">
      <w:pPr>
        <w:numPr>
          <w:ilvl w:val="0"/>
          <w:numId w:val="93"/>
        </w:numPr>
        <w:suppressAutoHyphens/>
        <w:spacing w:after="0" w:line="240" w:lineRule="auto"/>
        <w:ind w:left="709" w:right="-284" w:hanging="346"/>
        <w:jc w:val="both"/>
        <w:rPr>
          <w:rFonts w:ascii="Arial Narrow" w:eastAsia="Times New Roman" w:hAnsi="Arial Narrow" w:cs="Arial Narrow"/>
          <w:iCs/>
          <w:sz w:val="24"/>
          <w:szCs w:val="24"/>
          <w:lang w:eastAsia="ar-SA"/>
        </w:rPr>
      </w:pPr>
      <w:r w:rsidRPr="0033709D">
        <w:rPr>
          <w:rFonts w:ascii="Arial Narrow" w:eastAsia="Times New Roman" w:hAnsi="Arial Narrow" w:cs="Arial Narrow"/>
          <w:iCs/>
          <w:sz w:val="24"/>
          <w:szCs w:val="24"/>
          <w:lang w:eastAsia="ar-SA"/>
        </w:rPr>
        <w:t>za zwłokę w podjęciu działania w terminie</w:t>
      </w:r>
      <w:r w:rsidRPr="001A31CE">
        <w:rPr>
          <w:rFonts w:ascii="Arial Narrow" w:eastAsia="Times New Roman" w:hAnsi="Arial Narrow" w:cs="Arial Narrow"/>
          <w:iCs/>
          <w:sz w:val="24"/>
          <w:szCs w:val="24"/>
          <w:lang w:eastAsia="ar-SA"/>
        </w:rPr>
        <w:t xml:space="preserve">, o którym mowa </w:t>
      </w:r>
      <w:r w:rsidRPr="001A31CE">
        <w:rPr>
          <w:rFonts w:ascii="Arial Narrow" w:eastAsia="Times New Roman" w:hAnsi="Arial Narrow" w:cs="Arial Narrow"/>
          <w:iCs/>
          <w:sz w:val="24"/>
          <w:szCs w:val="24"/>
          <w:highlight w:val="yellow"/>
          <w:lang w:eastAsia="ar-SA"/>
        </w:rPr>
        <w:t>w § 3 ust. 1 pkt 2,</w:t>
      </w:r>
      <w:r w:rsidRPr="001A31CE">
        <w:rPr>
          <w:rFonts w:ascii="Arial Narrow" w:eastAsia="Times New Roman" w:hAnsi="Arial Narrow" w:cs="Arial Narrow"/>
          <w:iCs/>
          <w:sz w:val="24"/>
          <w:szCs w:val="24"/>
          <w:lang w:eastAsia="ar-SA"/>
        </w:rPr>
        <w:t xml:space="preserve"> z przyczyn leżących po stronie Wykonawcy - w wysokości 300,00 PLN  za każdą godzinę zwłoki</w:t>
      </w:r>
      <w:r w:rsidR="005A2621" w:rsidRPr="001A31CE">
        <w:rPr>
          <w:rFonts w:ascii="Arial Narrow" w:eastAsia="Times New Roman" w:hAnsi="Arial Narrow" w:cs="Arial Narrow"/>
          <w:iCs/>
          <w:sz w:val="24"/>
          <w:szCs w:val="24"/>
          <w:lang w:eastAsia="ar-SA"/>
        </w:rPr>
        <w:t>;</w:t>
      </w:r>
    </w:p>
    <w:p w14:paraId="66AFE20B" w14:textId="67727380" w:rsidR="005A2621" w:rsidRPr="001A31CE" w:rsidRDefault="005A2621">
      <w:pPr>
        <w:pStyle w:val="Akapitzlist"/>
        <w:numPr>
          <w:ilvl w:val="0"/>
          <w:numId w:val="93"/>
        </w:numPr>
        <w:suppressAutoHyphens w:val="0"/>
        <w:ind w:left="709" w:right="-284" w:hanging="346"/>
        <w:contextualSpacing/>
        <w:jc w:val="both"/>
        <w:rPr>
          <w:rFonts w:ascii="Arial Narrow" w:eastAsia="Times New Roman" w:hAnsi="Arial Narrow" w:cs="Arial Narrow"/>
          <w:iCs/>
        </w:rPr>
      </w:pPr>
      <w:r w:rsidRPr="001A31CE">
        <w:rPr>
          <w:rFonts w:ascii="Arial Narrow" w:eastAsia="Times New Roman" w:hAnsi="Arial Narrow" w:cs="Arial Narrow"/>
          <w:iCs/>
        </w:rPr>
        <w:t xml:space="preserve">jeżeli Wykonawca w ofercie powołuje się na zasoby podmiotu trzeciego w celu wykazania spełniania warunków udziału w postępowaniu, a podmiot ten nie będzie wykonywał  czynności zgodnych ze złożonym w ofercie zobowiązaniem - Zamawiający naliczy karę w wysokości </w:t>
      </w:r>
      <w:r w:rsidR="00785307" w:rsidRPr="001A31CE">
        <w:rPr>
          <w:rFonts w:ascii="Arial Narrow" w:eastAsia="Times New Roman" w:hAnsi="Arial Narrow" w:cs="Arial Narrow"/>
          <w:iCs/>
        </w:rPr>
        <w:t>5</w:t>
      </w:r>
      <w:r w:rsidRPr="001A31CE">
        <w:rPr>
          <w:rFonts w:ascii="Arial Narrow" w:eastAsia="Times New Roman" w:hAnsi="Arial Narrow" w:cs="Arial Narrow"/>
          <w:iCs/>
        </w:rPr>
        <w:t xml:space="preserve">% wynagrodzenia brutto określonego w § </w:t>
      </w:r>
      <w:r w:rsidR="00785307" w:rsidRPr="001A31CE">
        <w:rPr>
          <w:rFonts w:ascii="Arial Narrow" w:eastAsia="Times New Roman" w:hAnsi="Arial Narrow" w:cs="Arial Narrow"/>
          <w:iCs/>
        </w:rPr>
        <w:t>6</w:t>
      </w:r>
      <w:r w:rsidRPr="001A31CE">
        <w:rPr>
          <w:rFonts w:ascii="Arial Narrow" w:eastAsia="Times New Roman" w:hAnsi="Arial Narrow" w:cs="Arial Narrow"/>
          <w:iCs/>
        </w:rPr>
        <w:t xml:space="preserve"> ust. 1 umowy, chyba że Wykonawca wykaże Zamawiającemu, że proponowany inny Podwykonawca (który będzie realizował tą część zamówienia) lub on sam spełnia warunki udziału w postępowaniu w stopniu nie mniejszym niż Podwykonawca, na którego zasoby Wykonawca powołał się w trakcie postepowania o udzielenie zamówienia,  </w:t>
      </w:r>
    </w:p>
    <w:p w14:paraId="047FAC6C" w14:textId="1CC1DD8A" w:rsidR="005A2621" w:rsidRPr="001A31CE" w:rsidRDefault="005A2621">
      <w:pPr>
        <w:pStyle w:val="Akapitzlist"/>
        <w:numPr>
          <w:ilvl w:val="0"/>
          <w:numId w:val="93"/>
        </w:numPr>
        <w:suppressAutoHyphens w:val="0"/>
        <w:ind w:left="709" w:right="-284" w:hanging="346"/>
        <w:contextualSpacing/>
        <w:jc w:val="both"/>
        <w:rPr>
          <w:rFonts w:ascii="Arial Narrow" w:eastAsia="Times New Roman" w:hAnsi="Arial Narrow" w:cs="Arial Narrow"/>
          <w:iCs/>
        </w:rPr>
      </w:pPr>
      <w:r w:rsidRPr="001A31CE">
        <w:rPr>
          <w:rFonts w:ascii="Arial Narrow" w:eastAsia="Times New Roman" w:hAnsi="Arial Narrow" w:cs="Arial Narrow"/>
          <w:iCs/>
        </w:rPr>
        <w:t xml:space="preserve">za każdy stwierdzony przypadek niezatrudnienia przez Wykonawcę/Podwykonawcę na umowę o pracę  osoby  która wykonuje czynności wymienione w § </w:t>
      </w:r>
      <w:r w:rsidR="00785307" w:rsidRPr="001A31CE">
        <w:rPr>
          <w:rFonts w:ascii="Arial Narrow" w:eastAsia="Times New Roman" w:hAnsi="Arial Narrow" w:cs="Arial Narrow"/>
          <w:iCs/>
        </w:rPr>
        <w:t>1</w:t>
      </w:r>
      <w:r w:rsidRPr="001A31CE">
        <w:rPr>
          <w:rFonts w:ascii="Arial Narrow" w:eastAsia="Times New Roman" w:hAnsi="Arial Narrow" w:cs="Arial Narrow"/>
          <w:iCs/>
        </w:rPr>
        <w:t xml:space="preserve"> ust. </w:t>
      </w:r>
      <w:r w:rsidR="00785307" w:rsidRPr="001A31CE">
        <w:rPr>
          <w:rFonts w:ascii="Arial Narrow" w:eastAsia="Times New Roman" w:hAnsi="Arial Narrow" w:cs="Arial Narrow"/>
          <w:iCs/>
        </w:rPr>
        <w:t>1</w:t>
      </w:r>
      <w:r w:rsidRPr="001A31CE">
        <w:rPr>
          <w:rFonts w:ascii="Arial Narrow" w:eastAsia="Times New Roman" w:hAnsi="Arial Narrow" w:cs="Arial Narrow"/>
          <w:iCs/>
        </w:rPr>
        <w:t xml:space="preserve">, w wysokości 1.000 zł -  za każdy stwierdzony przypadek, </w:t>
      </w:r>
    </w:p>
    <w:p w14:paraId="03E47DFD" w14:textId="1F033B9C" w:rsidR="005A2621" w:rsidRPr="001A31CE" w:rsidRDefault="005A2621">
      <w:pPr>
        <w:pStyle w:val="Akapitzlist"/>
        <w:numPr>
          <w:ilvl w:val="0"/>
          <w:numId w:val="93"/>
        </w:numPr>
        <w:suppressAutoHyphens w:val="0"/>
        <w:ind w:left="709" w:right="-284" w:hanging="346"/>
        <w:contextualSpacing/>
        <w:jc w:val="both"/>
        <w:rPr>
          <w:rFonts w:ascii="Arial Narrow" w:eastAsia="Times New Roman" w:hAnsi="Arial Narrow" w:cs="Arial Narrow"/>
          <w:iCs/>
        </w:rPr>
      </w:pPr>
      <w:r w:rsidRPr="001A31CE">
        <w:rPr>
          <w:rFonts w:ascii="Arial Narrow" w:eastAsia="Times New Roman" w:hAnsi="Arial Narrow" w:cs="Arial Narrow"/>
          <w:iCs/>
        </w:rPr>
        <w:t xml:space="preserve">za brak złożenia na wezwanie Zamawiającego dokumentów </w:t>
      </w:r>
      <w:r w:rsidRPr="008B4A62">
        <w:rPr>
          <w:rFonts w:ascii="Arial Narrow" w:eastAsia="Times New Roman" w:hAnsi="Arial Narrow" w:cs="Arial Narrow"/>
          <w:iCs/>
        </w:rPr>
        <w:t xml:space="preserve">określonych w § </w:t>
      </w:r>
      <w:r w:rsidR="008B4A62" w:rsidRPr="008B4A62">
        <w:rPr>
          <w:rFonts w:ascii="Arial Narrow" w:eastAsia="Times New Roman" w:hAnsi="Arial Narrow" w:cs="Arial Narrow"/>
          <w:iCs/>
        </w:rPr>
        <w:t>10</w:t>
      </w:r>
      <w:r w:rsidRPr="001A31CE">
        <w:rPr>
          <w:rFonts w:ascii="Arial Narrow" w:eastAsia="Times New Roman" w:hAnsi="Arial Narrow" w:cs="Arial Narrow"/>
          <w:iCs/>
        </w:rPr>
        <w:t xml:space="preserve"> w terminie wskazanym w wezwaniu, za każdy zwłoki i za każdy stwierdzony przypadek w kwocie </w:t>
      </w:r>
      <w:r w:rsidR="008B4A62">
        <w:rPr>
          <w:rFonts w:ascii="Arial Narrow" w:eastAsia="Times New Roman" w:hAnsi="Arial Narrow" w:cs="Arial Narrow"/>
          <w:iCs/>
        </w:rPr>
        <w:t>200</w:t>
      </w:r>
      <w:r w:rsidRPr="001A31CE">
        <w:rPr>
          <w:rFonts w:ascii="Arial Narrow" w:eastAsia="Times New Roman" w:hAnsi="Arial Narrow" w:cs="Arial Narrow"/>
          <w:iCs/>
        </w:rPr>
        <w:t xml:space="preserve">,00 złotych. </w:t>
      </w:r>
    </w:p>
    <w:p w14:paraId="34DEE492" w14:textId="2DDC72F7" w:rsidR="004F42CD" w:rsidRPr="001A31CE" w:rsidRDefault="004F42CD">
      <w:pPr>
        <w:pStyle w:val="Akapitzlist"/>
        <w:numPr>
          <w:ilvl w:val="0"/>
          <w:numId w:val="92"/>
        </w:numPr>
        <w:tabs>
          <w:tab w:val="clear" w:pos="644"/>
          <w:tab w:val="num" w:pos="284"/>
        </w:tabs>
        <w:ind w:left="284" w:right="-285" w:hanging="284"/>
        <w:jc w:val="both"/>
        <w:rPr>
          <w:rFonts w:ascii="Arial Narrow" w:eastAsia="Times New Roman" w:hAnsi="Arial Narrow" w:cstheme="minorHAnsi"/>
          <w:lang w:eastAsia="pl-PL"/>
        </w:rPr>
      </w:pPr>
      <w:r w:rsidRPr="001A31CE">
        <w:rPr>
          <w:rFonts w:ascii="Arial Narrow" w:eastAsia="Times New Roman" w:hAnsi="Arial Narrow" w:cstheme="minorHAnsi"/>
          <w:lang w:eastAsia="pl-PL"/>
        </w:rPr>
        <w:t>Niezależnie od kar umownych, o których mowa w ust. 1, Zamawiający ma prawo dochodzenia odszkodowania na zasadach ogólnych.</w:t>
      </w:r>
    </w:p>
    <w:p w14:paraId="2172772A" w14:textId="14689F46" w:rsidR="005A2621" w:rsidRPr="001A31CE" w:rsidRDefault="005A2621">
      <w:pPr>
        <w:pStyle w:val="Akapitzlist"/>
        <w:numPr>
          <w:ilvl w:val="0"/>
          <w:numId w:val="92"/>
        </w:numPr>
        <w:tabs>
          <w:tab w:val="clear" w:pos="644"/>
          <w:tab w:val="num" w:pos="284"/>
        </w:tabs>
        <w:ind w:left="284" w:right="-285" w:hanging="284"/>
        <w:jc w:val="both"/>
        <w:rPr>
          <w:rFonts w:ascii="Arial Narrow" w:eastAsia="Times New Roman" w:hAnsi="Arial Narrow" w:cstheme="minorHAnsi"/>
          <w:lang w:eastAsia="pl-PL"/>
        </w:rPr>
      </w:pPr>
      <w:r w:rsidRPr="001A31CE">
        <w:rPr>
          <w:rFonts w:ascii="Arial Narrow" w:eastAsia="Times New Roman" w:hAnsi="Arial Narrow" w:cstheme="minorHAnsi"/>
          <w:lang w:eastAsia="pl-PL"/>
        </w:rPr>
        <w:t>Za zwłokę w zapłacie wynagrodzenia umownego za należycie wykonane prace Wykonawcy przysługiwać będą odsetki naliczone zgodnie z ustawą z dnia  8 marca 2013 r. o przeciwdziałaniu nadmiernym opóźnieniom w transakcjach handlowych oraz z odpowiednimi obwieszczeniami wydanymi na podstawie art. 11 c tejże ustawy.</w:t>
      </w:r>
    </w:p>
    <w:p w14:paraId="3217C66A" w14:textId="7BE5777C" w:rsidR="00767D0E" w:rsidRPr="00B45F17" w:rsidRDefault="001A31CE">
      <w:pPr>
        <w:pStyle w:val="Akapitzlist"/>
        <w:numPr>
          <w:ilvl w:val="0"/>
          <w:numId w:val="92"/>
        </w:numPr>
        <w:tabs>
          <w:tab w:val="clear" w:pos="644"/>
          <w:tab w:val="num" w:pos="284"/>
        </w:tabs>
        <w:ind w:left="284" w:right="-285" w:hanging="284"/>
        <w:jc w:val="both"/>
        <w:rPr>
          <w:rFonts w:ascii="Bookman Old Style" w:eastAsia="Times New Roman" w:hAnsi="Bookman Old Style" w:cstheme="minorHAnsi"/>
          <w:lang w:eastAsia="pl-PL"/>
        </w:rPr>
      </w:pPr>
      <w:r w:rsidRPr="00B45F17">
        <w:rPr>
          <w:rFonts w:ascii="Arial Narrow" w:eastAsia="Times New Roman" w:hAnsi="Arial Narrow" w:cstheme="minorHAnsi"/>
          <w:bCs/>
          <w:color w:val="000000"/>
          <w:lang w:eastAsia="pl-PL"/>
        </w:rPr>
        <w:t xml:space="preserve">Łączna maksymalna wysokość kar umownych, których mogą dochodzić strony nie może przekroczyć 30 % </w:t>
      </w:r>
      <w:r w:rsidR="00B45F17" w:rsidRPr="00B45F17">
        <w:rPr>
          <w:rFonts w:ascii="Arial Narrow" w:eastAsia="Times New Roman" w:hAnsi="Arial Narrow" w:cstheme="minorHAnsi"/>
          <w:bCs/>
          <w:color w:val="000000"/>
          <w:lang w:eastAsia="pl-PL"/>
        </w:rPr>
        <w:t>wartości brutto umowy, wskazanej w § 6 ust. 1 umowy</w:t>
      </w:r>
      <w:r w:rsidR="00B45F17">
        <w:rPr>
          <w:rFonts w:ascii="Arial Narrow" w:eastAsia="Times New Roman" w:hAnsi="Arial Narrow" w:cstheme="minorHAnsi"/>
          <w:bCs/>
          <w:color w:val="000000"/>
          <w:lang w:eastAsia="pl-PL"/>
        </w:rPr>
        <w:t>.</w:t>
      </w:r>
    </w:p>
    <w:p w14:paraId="5C0A5609" w14:textId="77777777" w:rsidR="003F6C5B" w:rsidRPr="003F6C5B" w:rsidRDefault="003F6C5B" w:rsidP="003F6C5B">
      <w:pPr>
        <w:widowControl w:val="0"/>
        <w:suppressAutoHyphens/>
        <w:autoSpaceDN w:val="0"/>
        <w:spacing w:after="0" w:line="240" w:lineRule="auto"/>
        <w:ind w:right="-235"/>
        <w:textAlignment w:val="baseline"/>
        <w:rPr>
          <w:rFonts w:ascii="Times New Roman" w:eastAsia="Times New Roman" w:hAnsi="Times New Roman" w:cs="Times New Roman"/>
          <w:kern w:val="3"/>
          <w:sz w:val="24"/>
          <w:szCs w:val="20"/>
          <w:lang w:eastAsia="pl-PL"/>
        </w:rPr>
      </w:pPr>
    </w:p>
    <w:p w14:paraId="139374B5" w14:textId="77777777" w:rsidR="003F6C5B" w:rsidRPr="003F6C5B" w:rsidRDefault="003F6C5B" w:rsidP="003F6C5B">
      <w:pPr>
        <w:widowControl w:val="0"/>
        <w:suppressAutoHyphens/>
        <w:autoSpaceDN w:val="0"/>
        <w:spacing w:after="0" w:line="240" w:lineRule="auto"/>
        <w:ind w:left="-567" w:right="-235"/>
        <w:jc w:val="center"/>
        <w:textAlignment w:val="baseline"/>
        <w:rPr>
          <w:rFonts w:ascii="Times New Roman" w:eastAsia="Times New Roman" w:hAnsi="Times New Roman" w:cs="Times New Roman"/>
          <w:kern w:val="3"/>
          <w:sz w:val="24"/>
          <w:szCs w:val="20"/>
          <w:lang w:eastAsia="pl-PL"/>
        </w:rPr>
      </w:pPr>
      <w:bookmarkStart w:id="25" w:name="_Hlk131591633"/>
      <w:r w:rsidRPr="003F6C5B">
        <w:rPr>
          <w:rFonts w:ascii="Arial Narrow" w:eastAsia="Times New Roman" w:hAnsi="Arial Narrow" w:cs="Arial"/>
          <w:b/>
          <w:kern w:val="3"/>
          <w:sz w:val="24"/>
          <w:szCs w:val="24"/>
          <w:lang w:eastAsia="pl-PL"/>
        </w:rPr>
        <w:t xml:space="preserve"> § 9</w:t>
      </w:r>
    </w:p>
    <w:bookmarkEnd w:id="25"/>
    <w:p w14:paraId="1AF10AA3" w14:textId="77777777" w:rsidR="003F6C5B" w:rsidRPr="003F6C5B" w:rsidRDefault="003F6C5B" w:rsidP="003F6C5B">
      <w:pPr>
        <w:widowControl w:val="0"/>
        <w:suppressAutoHyphens/>
        <w:autoSpaceDN w:val="0"/>
        <w:spacing w:after="0" w:line="240" w:lineRule="auto"/>
        <w:ind w:right="-142"/>
        <w:jc w:val="center"/>
        <w:textAlignment w:val="baseline"/>
        <w:rPr>
          <w:rFonts w:ascii="Times New Roman" w:eastAsia="Times New Roman" w:hAnsi="Times New Roman" w:cs="Times New Roman"/>
          <w:kern w:val="3"/>
          <w:sz w:val="24"/>
          <w:szCs w:val="20"/>
          <w:lang w:eastAsia="pl-PL"/>
        </w:rPr>
      </w:pPr>
      <w:r w:rsidRPr="003F6C5B">
        <w:rPr>
          <w:rFonts w:ascii="Arial Narrow" w:eastAsia="Times New Roman" w:hAnsi="Arial Narrow" w:cs="Arial"/>
          <w:b/>
          <w:bCs/>
          <w:kern w:val="3"/>
          <w:sz w:val="24"/>
          <w:szCs w:val="24"/>
          <w:lang w:eastAsia="pl-PL"/>
        </w:rPr>
        <w:t>Zmiany do umowy</w:t>
      </w:r>
    </w:p>
    <w:p w14:paraId="2C31E29D" w14:textId="77777777" w:rsidR="003F6C5B" w:rsidRPr="003F6C5B" w:rsidRDefault="003F6C5B">
      <w:pPr>
        <w:widowControl w:val="0"/>
        <w:numPr>
          <w:ilvl w:val="1"/>
          <w:numId w:val="96"/>
        </w:numPr>
        <w:suppressAutoHyphens/>
        <w:autoSpaceDN w:val="0"/>
        <w:spacing w:after="0" w:line="240" w:lineRule="auto"/>
        <w:ind w:left="142" w:right="-142"/>
        <w:jc w:val="both"/>
        <w:textAlignment w:val="baseline"/>
        <w:rPr>
          <w:rFonts w:ascii="Times New Roman" w:eastAsia="Times New Roman" w:hAnsi="Times New Roman" w:cs="Times New Roman"/>
          <w:kern w:val="3"/>
          <w:sz w:val="24"/>
          <w:szCs w:val="20"/>
          <w:lang w:eastAsia="pl-PL"/>
        </w:rPr>
      </w:pPr>
      <w:r w:rsidRPr="003F6C5B">
        <w:rPr>
          <w:rFonts w:ascii="Arial Narrow" w:eastAsia="Calibri" w:hAnsi="Arial Narrow" w:cs="Times New Roman"/>
          <w:kern w:val="3"/>
          <w:sz w:val="24"/>
          <w:szCs w:val="24"/>
          <w:lang w:eastAsia="pl-PL"/>
        </w:rPr>
        <w:t>Zamawiający przewiduje zmiany postanowień niniejszej umowy w stosunku do treści oferty  na podstawie, której dokonano wyboru Wykonawcy w zakresie:</w:t>
      </w:r>
    </w:p>
    <w:p w14:paraId="49E8711C" w14:textId="0976D7F8" w:rsidR="003F6C5B" w:rsidRPr="004F08BF" w:rsidRDefault="003F6C5B">
      <w:pPr>
        <w:widowControl w:val="0"/>
        <w:numPr>
          <w:ilvl w:val="1"/>
          <w:numId w:val="94"/>
        </w:numPr>
        <w:suppressAutoHyphens/>
        <w:autoSpaceDN w:val="0"/>
        <w:spacing w:after="0" w:line="240" w:lineRule="auto"/>
        <w:ind w:left="567" w:right="-142" w:hanging="425"/>
        <w:jc w:val="both"/>
        <w:textAlignment w:val="baseline"/>
        <w:rPr>
          <w:rFonts w:ascii="Calibri" w:eastAsia="SimSun" w:hAnsi="Calibri" w:cs="Arial"/>
          <w:kern w:val="3"/>
        </w:rPr>
      </w:pPr>
      <w:r w:rsidRPr="004F08BF">
        <w:rPr>
          <w:rFonts w:ascii="Arial Narrow" w:eastAsia="Calibri" w:hAnsi="Arial Narrow" w:cs="Times New Roman"/>
          <w:kern w:val="3"/>
          <w:sz w:val="24"/>
          <w:szCs w:val="24"/>
          <w:lang w:eastAsia="pl-PL"/>
        </w:rPr>
        <w:t>sposobu realizacji umowy w sytuacji wystąpienia siły wyższej uniemożliwiającej wykonywanie przedmiotu umowy zgodnie z postanowieniami umowy,</w:t>
      </w:r>
    </w:p>
    <w:p w14:paraId="2657ED12" w14:textId="77777777" w:rsidR="003F6C5B" w:rsidRPr="003F6C5B" w:rsidRDefault="003F6C5B">
      <w:pPr>
        <w:widowControl w:val="0"/>
        <w:numPr>
          <w:ilvl w:val="1"/>
          <w:numId w:val="94"/>
        </w:numPr>
        <w:suppressAutoHyphens/>
        <w:autoSpaceDN w:val="0"/>
        <w:spacing w:after="0" w:line="240" w:lineRule="auto"/>
        <w:ind w:left="709" w:right="347" w:hanging="566"/>
        <w:jc w:val="both"/>
        <w:textAlignment w:val="baseline"/>
        <w:rPr>
          <w:rFonts w:ascii="Calibri" w:eastAsia="SimSun" w:hAnsi="Calibri" w:cs="Arial"/>
          <w:kern w:val="3"/>
        </w:rPr>
      </w:pPr>
      <w:r w:rsidRPr="003F6C5B">
        <w:rPr>
          <w:rFonts w:ascii="Arial Narrow" w:eastAsia="Arial" w:hAnsi="Arial Narrow" w:cs="Arial"/>
          <w:kern w:val="3"/>
          <w:sz w:val="24"/>
          <w:szCs w:val="24"/>
          <w:u w:val="single"/>
          <w:lang w:eastAsia="pl-PL"/>
        </w:rPr>
        <w:t>zmiany wynagrodzenia w przypadku:</w:t>
      </w:r>
    </w:p>
    <w:p w14:paraId="162E8503" w14:textId="77777777" w:rsidR="003F6C5B" w:rsidRPr="003F6C5B" w:rsidRDefault="003F6C5B">
      <w:pPr>
        <w:widowControl w:val="0"/>
        <w:numPr>
          <w:ilvl w:val="0"/>
          <w:numId w:val="97"/>
        </w:numPr>
        <w:suppressAutoHyphens/>
        <w:autoSpaceDN w:val="0"/>
        <w:spacing w:after="0" w:line="240" w:lineRule="auto"/>
        <w:ind w:left="851"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Arial" w:hAnsi="Arial Narrow" w:cs="Times New Roman"/>
          <w:kern w:val="3"/>
          <w:sz w:val="24"/>
          <w:szCs w:val="24"/>
          <w:lang w:eastAsia="pl-PL"/>
        </w:rPr>
        <w:t>zmiany stawki podatku VAT,</w:t>
      </w:r>
    </w:p>
    <w:p w14:paraId="11B183C8" w14:textId="77777777" w:rsidR="003F6C5B" w:rsidRPr="003F6C5B" w:rsidRDefault="003F6C5B">
      <w:pPr>
        <w:widowControl w:val="0"/>
        <w:numPr>
          <w:ilvl w:val="0"/>
          <w:numId w:val="97"/>
        </w:numPr>
        <w:suppressAutoHyphens/>
        <w:autoSpaceDN w:val="0"/>
        <w:spacing w:after="0" w:line="240" w:lineRule="auto"/>
        <w:ind w:left="851"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Arial" w:hAnsi="Arial Narrow" w:cs="Times New Roman"/>
          <w:kern w:val="3"/>
          <w:sz w:val="24"/>
          <w:szCs w:val="24"/>
          <w:lang w:eastAsia="pl-PL"/>
        </w:rPr>
        <w:t>zmiany wysokości minimalnego wynagrodzenia za pracę albo wysokości minimalnej stawki godzinowej, ustalonych na podstawie przepisów ustawy z dnia 10 października 2002 roku o minimalnym wynagrodzeniu za pracę,</w:t>
      </w:r>
    </w:p>
    <w:p w14:paraId="62195244" w14:textId="77777777" w:rsidR="003F6C5B" w:rsidRPr="003F6C5B" w:rsidRDefault="003F6C5B">
      <w:pPr>
        <w:widowControl w:val="0"/>
        <w:numPr>
          <w:ilvl w:val="0"/>
          <w:numId w:val="97"/>
        </w:numPr>
        <w:suppressAutoHyphens/>
        <w:autoSpaceDN w:val="0"/>
        <w:spacing w:after="0" w:line="240" w:lineRule="auto"/>
        <w:ind w:left="851"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Arial" w:hAnsi="Arial Narrow" w:cs="Times New Roman"/>
          <w:kern w:val="3"/>
          <w:sz w:val="24"/>
          <w:szCs w:val="24"/>
          <w:lang w:eastAsia="pl-PL"/>
        </w:rPr>
        <w:t>zmiany zasad podlegania ubezpieczeniom społecznym lub ubezpieczeniu zdrowotnemu lub wysokości stawki składki na ubezpieczenia społeczne lub zdrowotne, jeżeli zmiany te będą miały wpływ na koszty wykonania zamówienia przez wykonawcę,</w:t>
      </w:r>
    </w:p>
    <w:p w14:paraId="0075E6E7" w14:textId="77777777" w:rsidR="003F6C5B" w:rsidRPr="003F6C5B" w:rsidRDefault="003F6C5B">
      <w:pPr>
        <w:widowControl w:val="0"/>
        <w:numPr>
          <w:ilvl w:val="0"/>
          <w:numId w:val="97"/>
        </w:numPr>
        <w:suppressAutoHyphens/>
        <w:autoSpaceDN w:val="0"/>
        <w:spacing w:after="0" w:line="240" w:lineRule="auto"/>
        <w:ind w:left="851"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Arial" w:hAnsi="Arial Narrow" w:cs="Times New Roman"/>
          <w:kern w:val="3"/>
          <w:sz w:val="24"/>
          <w:szCs w:val="24"/>
          <w:lang w:eastAsia="pl-PL"/>
        </w:rPr>
        <w:t>zmiany zasad gromadzenia i wysokości wpłat do pracowniczych planów kapitałowych, o których mowa w ustawie z dnia 4 października 2018 r. o pracowniczych planach kapitałowych,</w:t>
      </w:r>
    </w:p>
    <w:p w14:paraId="4627EA7C" w14:textId="77777777" w:rsidR="003F6C5B" w:rsidRPr="003F6C5B" w:rsidRDefault="003F6C5B">
      <w:pPr>
        <w:widowControl w:val="0"/>
        <w:numPr>
          <w:ilvl w:val="0"/>
          <w:numId w:val="97"/>
        </w:numPr>
        <w:suppressAutoHyphens/>
        <w:autoSpaceDN w:val="0"/>
        <w:spacing w:after="0" w:line="240" w:lineRule="auto"/>
        <w:ind w:left="851"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Arial" w:hAnsi="Arial Narrow" w:cs="Times New Roman"/>
          <w:bCs/>
          <w:iCs/>
          <w:kern w:val="3"/>
          <w:sz w:val="24"/>
          <w:szCs w:val="24"/>
          <w:lang w:eastAsia="pl-PL"/>
        </w:rPr>
        <w:t>zmiany ceny materiałów lub kosztów związanych z realizacją zamówienia</w:t>
      </w:r>
    </w:p>
    <w:p w14:paraId="045B643A" w14:textId="77777777" w:rsidR="003F6C5B" w:rsidRPr="003F6C5B" w:rsidRDefault="003F6C5B" w:rsidP="003F6C5B">
      <w:pPr>
        <w:widowControl w:val="0"/>
        <w:suppressAutoHyphens/>
        <w:autoSpaceDN w:val="0"/>
        <w:spacing w:after="0" w:line="240" w:lineRule="auto"/>
        <w:ind w:left="567" w:right="347"/>
        <w:jc w:val="both"/>
        <w:textAlignment w:val="baseline"/>
        <w:rPr>
          <w:rFonts w:ascii="Calibri" w:eastAsia="SimSun" w:hAnsi="Calibri" w:cs="Arial"/>
          <w:kern w:val="3"/>
        </w:rPr>
      </w:pPr>
      <w:r w:rsidRPr="003F6C5B">
        <w:rPr>
          <w:rFonts w:ascii="Arial Narrow" w:eastAsia="Calibri" w:hAnsi="Arial Narrow" w:cs="Times New Roman"/>
          <w:bCs/>
          <w:kern w:val="3"/>
          <w:sz w:val="24"/>
          <w:szCs w:val="24"/>
          <w:lang w:eastAsia="pl-PL"/>
        </w:rPr>
        <w:t>-  jeżeli zmiany te będą miały wpływ na koszty wykonania zamówienia przez Wykonawcę.</w:t>
      </w:r>
    </w:p>
    <w:p w14:paraId="4120C775" w14:textId="77777777" w:rsidR="003F6C5B" w:rsidRPr="003F6C5B" w:rsidRDefault="003F6C5B">
      <w:pPr>
        <w:widowControl w:val="0"/>
        <w:numPr>
          <w:ilvl w:val="0"/>
          <w:numId w:val="94"/>
        </w:numPr>
        <w:suppressAutoHyphens/>
        <w:autoSpaceDN w:val="0"/>
        <w:spacing w:after="0" w:line="240" w:lineRule="auto"/>
        <w:ind w:left="142"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kern w:val="3"/>
          <w:sz w:val="24"/>
          <w:szCs w:val="24"/>
          <w:lang w:eastAsia="pl-PL"/>
        </w:rPr>
        <w:t>W sytuacji wystąpienia okoliczności wskazanych w ust. 1 pkt 3 lit. a) z chwilą wejścia w życie przepisów zmieniających stawkę podatku od towarów i usług, Wykonawca składając faktury uwzględnia zmienioną stawkę VAT, zakładając, że ceny netto pozostają bez zmian.</w:t>
      </w:r>
    </w:p>
    <w:p w14:paraId="2190AACC" w14:textId="77777777" w:rsidR="003F6C5B" w:rsidRPr="003F6C5B" w:rsidRDefault="003F6C5B">
      <w:pPr>
        <w:widowControl w:val="0"/>
        <w:numPr>
          <w:ilvl w:val="0"/>
          <w:numId w:val="94"/>
        </w:numPr>
        <w:suppressAutoHyphens/>
        <w:autoSpaceDN w:val="0"/>
        <w:spacing w:after="0" w:line="240" w:lineRule="auto"/>
        <w:ind w:left="142"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kern w:val="3"/>
          <w:sz w:val="24"/>
          <w:szCs w:val="24"/>
          <w:lang w:eastAsia="pl-PL"/>
        </w:rPr>
        <w:t>W sytuacji wystąpienia okoliczności wskazanych w ust. 1 pkt 3 lit. b) Wykonawca w terminie do 30 dni od zmiany wysokości minimalnego wynagrodzenia złoży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ze zmienionych przepisów prawa. Zamawiający w terminie 30 dni od daty złożenia wniosku ocenia, czy Wykonawca wykazał rzeczywisty wpływ zmian wysokości składek na wzrost kosztów realizacji Umowy. Po ocenie dostarczonych dowodów Strony uzgodnią wysokość zmiany wynagrodzenia</w:t>
      </w:r>
    </w:p>
    <w:p w14:paraId="45F51F0A" w14:textId="77777777" w:rsidR="003F6C5B" w:rsidRPr="003F6C5B" w:rsidRDefault="003F6C5B">
      <w:pPr>
        <w:widowControl w:val="0"/>
        <w:numPr>
          <w:ilvl w:val="0"/>
          <w:numId w:val="94"/>
        </w:numPr>
        <w:suppressAutoHyphens/>
        <w:autoSpaceDN w:val="0"/>
        <w:spacing w:after="0" w:line="240" w:lineRule="auto"/>
        <w:ind w:left="142"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kern w:val="3"/>
          <w:sz w:val="24"/>
          <w:szCs w:val="24"/>
          <w:lang w:eastAsia="pl-PL"/>
        </w:rPr>
        <w:t xml:space="preserve">W sytuacji wystąpienia okoliczności wskazanych w ust. 1 pkt 3 lit. c) Wykonawca w terminie do 30 dni od zmiany </w:t>
      </w:r>
      <w:r w:rsidRPr="003F6C5B">
        <w:rPr>
          <w:rFonts w:ascii="Arial Narrow" w:eastAsia="Arial" w:hAnsi="Arial Narrow" w:cs="Times New Roman"/>
          <w:kern w:val="3"/>
          <w:sz w:val="24"/>
          <w:szCs w:val="24"/>
          <w:lang w:eastAsia="pl-PL"/>
        </w:rPr>
        <w:t>zasad podlegania ubezpieczeniom społecznym lub ubezpieczeniu zdrowotnemu lub wysokości stawki składki na ubezpieczenia społeczne lub zdrowotne</w:t>
      </w:r>
      <w:r w:rsidRPr="003F6C5B">
        <w:rPr>
          <w:rFonts w:ascii="Arial Narrow" w:eastAsia="Calibri" w:hAnsi="Arial Narrow" w:cs="Times New Roman"/>
          <w:kern w:val="3"/>
          <w:sz w:val="24"/>
          <w:szCs w:val="24"/>
          <w:lang w:eastAsia="pl-PL"/>
        </w:rPr>
        <w:t xml:space="preserve"> złoży pisemny wniosek o zmianę umowy w w tym zakresie.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na kalkulację cen. Wniosek powinien obejmować jedynie te dodatkowe koszty realizacji zamówienia, które wykonawca obowiązkowo ponosi w związku ze zmianą zasad, o których mowa w ust. 1 pkt 3  lit. c). Zamawiający w terminie 30 dni od daty złożenia wniosku oceni, czy Wykonawca wykazał rzeczywisty wpływ zmian wysokości składek na wzrost kosztów realizacji Umowy. Po ocenie dostarczonych dowodów Strony uzgodnią wysokość zmiany wynagrodzenia</w:t>
      </w:r>
    </w:p>
    <w:p w14:paraId="67B48EAF" w14:textId="77777777" w:rsidR="003F6C5B" w:rsidRPr="003F6C5B" w:rsidRDefault="003F6C5B">
      <w:pPr>
        <w:widowControl w:val="0"/>
        <w:numPr>
          <w:ilvl w:val="0"/>
          <w:numId w:val="94"/>
        </w:numPr>
        <w:suppressAutoHyphens/>
        <w:autoSpaceDN w:val="0"/>
        <w:spacing w:after="0" w:line="240" w:lineRule="auto"/>
        <w:ind w:left="142"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kern w:val="3"/>
          <w:sz w:val="24"/>
          <w:szCs w:val="24"/>
          <w:lang w:eastAsia="pl-PL"/>
        </w:rPr>
        <w:t>W sytuacji wystąpienia okoliczności wskazanych w ust. 1 pkt 3 lit. d) Wykonawca w terminie do 30 dni złoży pisemny wniosek o zmianę umowy w związku ze zmianą zasad gromadzenia i wysokości wpłat do pracowniczych planów kapitałowych.</w:t>
      </w:r>
      <w:r w:rsidRPr="003F6C5B">
        <w:rPr>
          <w:rFonts w:ascii="Arial Narrow" w:eastAsia="Calibri" w:hAnsi="Arial Narrow" w:cs="Times New Roman"/>
          <w:b/>
          <w:kern w:val="3"/>
          <w:sz w:val="24"/>
          <w:szCs w:val="24"/>
          <w:lang w:eastAsia="pl-PL"/>
        </w:rPr>
        <w:t xml:space="preserve"> </w:t>
      </w:r>
      <w:r w:rsidRPr="003F6C5B">
        <w:rPr>
          <w:rFonts w:ascii="Arial Narrow" w:eastAsia="Calibri" w:hAnsi="Arial Narrow" w:cs="Times New Roman"/>
          <w:kern w:val="3"/>
          <w:sz w:val="24"/>
          <w:szCs w:val="24"/>
          <w:lang w:eastAsia="pl-PL"/>
        </w:rPr>
        <w:t>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na kalkulację cen. Wniosek powinien obejmować jedynie te dodatkowe koszty realizacji zamówienia, które wykonawca obowiązkowo ponosi w związku ze zmianą zasad, o których mowa w ust. 1 pkt 3 lit. d). Zamawiający w terminie 30 dni od dnia złożenia wniosku oceni, czy Wykonawca wykazał rzeczywisty wpływ zmian wysokości składek na wzrost kosztów realizacji Umowy. Po ocenie dostarczonych dowodów Strony uzgodnią wysokość wynagrodzenia</w:t>
      </w:r>
    </w:p>
    <w:p w14:paraId="14D2B76E" w14:textId="77777777" w:rsidR="003F6C5B" w:rsidRPr="003F6C5B" w:rsidRDefault="003F6C5B">
      <w:pPr>
        <w:widowControl w:val="0"/>
        <w:numPr>
          <w:ilvl w:val="0"/>
          <w:numId w:val="94"/>
        </w:numPr>
        <w:suppressAutoHyphens/>
        <w:autoSpaceDN w:val="0"/>
        <w:spacing w:after="0" w:line="240" w:lineRule="auto"/>
        <w:ind w:left="142"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kern w:val="3"/>
          <w:sz w:val="24"/>
          <w:szCs w:val="24"/>
          <w:lang w:eastAsia="pl-PL"/>
        </w:rPr>
        <w:t>Po zaakceptowaniu wniosków i uzgodnieniu wysokości zmian wynagrodzenia Strony podpiszą aneks do umowy.</w:t>
      </w:r>
    </w:p>
    <w:p w14:paraId="72D3A0FE" w14:textId="77777777" w:rsidR="003F6C5B" w:rsidRPr="003F6C5B" w:rsidRDefault="003F6C5B">
      <w:pPr>
        <w:widowControl w:val="0"/>
        <w:numPr>
          <w:ilvl w:val="0"/>
          <w:numId w:val="94"/>
        </w:numPr>
        <w:suppressAutoHyphens/>
        <w:autoSpaceDN w:val="0"/>
        <w:spacing w:after="0" w:line="240" w:lineRule="auto"/>
        <w:ind w:left="142"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kern w:val="3"/>
          <w:sz w:val="24"/>
          <w:szCs w:val="24"/>
          <w:lang w:eastAsia="pl-PL"/>
        </w:rPr>
        <w:t>Obowiązek wykazania wpływu zmian na koszty wykonania zamówienia należy do Wykonawcy, pod rygorem odmowy dokonania zmiany umowy przez Zamawiającego.</w:t>
      </w:r>
    </w:p>
    <w:p w14:paraId="3BD42CA8" w14:textId="77777777" w:rsidR="003F6C5B" w:rsidRPr="003F6C5B" w:rsidRDefault="003F6C5B">
      <w:pPr>
        <w:widowControl w:val="0"/>
        <w:numPr>
          <w:ilvl w:val="0"/>
          <w:numId w:val="94"/>
        </w:numPr>
        <w:suppressAutoHyphens/>
        <w:autoSpaceDN w:val="0"/>
        <w:spacing w:after="0" w:line="240" w:lineRule="auto"/>
        <w:ind w:left="142"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color w:val="262626"/>
          <w:kern w:val="3"/>
          <w:sz w:val="24"/>
          <w:szCs w:val="24"/>
          <w:lang w:eastAsia="pl-PL"/>
        </w:rPr>
        <w:t>W przypadku niewykazania przez Wykonawcę wpływu zmian, o których mowa w ust. 7 na wzrost wynagrodzenia Wykonawcy, Zamawiający ma prawo odmówić waloryzacji wynagrodzenia Wykonawcy do czasu przedstawienia wymaganego uzasadnienia oraz dokumentów potwierdzających żądania Wykonawcy.</w:t>
      </w:r>
    </w:p>
    <w:p w14:paraId="55C1F096" w14:textId="77777777" w:rsidR="003F6C5B" w:rsidRPr="003F6C5B" w:rsidRDefault="003F6C5B">
      <w:pPr>
        <w:widowControl w:val="0"/>
        <w:numPr>
          <w:ilvl w:val="0"/>
          <w:numId w:val="94"/>
        </w:numPr>
        <w:suppressAutoHyphens/>
        <w:autoSpaceDN w:val="0"/>
        <w:spacing w:after="0" w:line="240" w:lineRule="auto"/>
        <w:ind w:left="142" w:right="347" w:hanging="284"/>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kern w:val="3"/>
          <w:sz w:val="24"/>
          <w:szCs w:val="24"/>
          <w:lang w:eastAsia="pl-PL"/>
        </w:rPr>
        <w:t>Wniosek o dokonanie waloryzacji wynagrodzenia w związku ze zmianą stanu prawnego, może dotyczyć tylko przepisów prawa, które nie były opublikowane w dacie składania oferty.</w:t>
      </w:r>
    </w:p>
    <w:p w14:paraId="0C37963E" w14:textId="72D47E7F" w:rsidR="003F6C5B" w:rsidRPr="003F6C5B" w:rsidRDefault="003F6C5B">
      <w:pPr>
        <w:widowControl w:val="0"/>
        <w:numPr>
          <w:ilvl w:val="0"/>
          <w:numId w:val="94"/>
        </w:numPr>
        <w:suppressAutoHyphens/>
        <w:autoSpaceDN w:val="0"/>
        <w:spacing w:after="0" w:line="240" w:lineRule="auto"/>
        <w:ind w:left="284" w:right="347" w:hanging="426"/>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kern w:val="3"/>
          <w:sz w:val="24"/>
          <w:szCs w:val="24"/>
          <w:lang w:eastAsia="pl-PL"/>
        </w:rPr>
        <w:t xml:space="preserve">W sytuacji wystąpienia okoliczności wskazanych w ust. </w:t>
      </w:r>
      <w:bookmarkStart w:id="26" w:name="Bookmark13"/>
      <w:r w:rsidRPr="003F6C5B">
        <w:rPr>
          <w:rFonts w:ascii="Arial Narrow" w:eastAsia="Calibri" w:hAnsi="Arial Narrow" w:cs="Times New Roman"/>
          <w:kern w:val="3"/>
          <w:sz w:val="24"/>
          <w:szCs w:val="24"/>
          <w:lang w:eastAsia="pl-PL"/>
        </w:rPr>
        <w:t>1 pkt 3 lit. e)</w:t>
      </w:r>
      <w:bookmarkEnd w:id="26"/>
      <w:r w:rsidRPr="003F6C5B">
        <w:rPr>
          <w:rFonts w:ascii="Arial Narrow" w:eastAsia="Calibri" w:hAnsi="Arial Narrow" w:cs="Times New Roman"/>
          <w:kern w:val="3"/>
          <w:sz w:val="24"/>
          <w:szCs w:val="24"/>
          <w:lang w:eastAsia="pl-PL"/>
        </w:rPr>
        <w:t xml:space="preserve"> wynagrodzenie Wykonawcy,</w:t>
      </w:r>
      <w:r w:rsidRPr="003F6C5B">
        <w:rPr>
          <w:rFonts w:ascii="Arial Narrow" w:eastAsia="Calibri" w:hAnsi="Arial Narrow" w:cs="Times New Roman"/>
          <w:b/>
          <w:bCs/>
          <w:kern w:val="3"/>
          <w:sz w:val="24"/>
          <w:szCs w:val="24"/>
          <w:lang w:eastAsia="pl-PL"/>
        </w:rPr>
        <w:t xml:space="preserve"> o którym mowa w § </w:t>
      </w:r>
      <w:r w:rsidR="00D7714E">
        <w:rPr>
          <w:rFonts w:ascii="Arial Narrow" w:eastAsia="Calibri" w:hAnsi="Arial Narrow" w:cs="Times New Roman"/>
          <w:b/>
          <w:bCs/>
          <w:kern w:val="3"/>
          <w:sz w:val="24"/>
          <w:szCs w:val="24"/>
          <w:lang w:eastAsia="pl-PL"/>
        </w:rPr>
        <w:t>6</w:t>
      </w:r>
      <w:r w:rsidRPr="003F6C5B">
        <w:rPr>
          <w:rFonts w:ascii="Arial Narrow" w:eastAsia="Calibri" w:hAnsi="Arial Narrow" w:cs="Times New Roman"/>
          <w:b/>
          <w:bCs/>
          <w:kern w:val="3"/>
          <w:sz w:val="24"/>
          <w:szCs w:val="24"/>
          <w:lang w:eastAsia="pl-PL"/>
        </w:rPr>
        <w:t xml:space="preserve"> ust 2 Umowy zostanie odpowiednio zmniejszone lub zwiększone w wysokości wynikającej ze wskaźnika cen towarów i usług konsumpcyjnych publikowanego przez Główny Urząd Statystyczny (dalej jako „wskaźnik GUS”) za poprzedni rok kalendarzowy, przy czym:</w:t>
      </w:r>
    </w:p>
    <w:p w14:paraId="4B8B83A4" w14:textId="5D05CD11" w:rsidR="003F6C5B" w:rsidRPr="003F6C5B" w:rsidRDefault="003F6C5B">
      <w:pPr>
        <w:widowControl w:val="0"/>
        <w:numPr>
          <w:ilvl w:val="1"/>
          <w:numId w:val="94"/>
        </w:numPr>
        <w:suppressAutoHyphens/>
        <w:autoSpaceDN w:val="0"/>
        <w:spacing w:after="0" w:line="240" w:lineRule="auto"/>
        <w:ind w:left="567" w:right="347" w:hanging="425"/>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kern w:val="3"/>
          <w:sz w:val="24"/>
          <w:szCs w:val="24"/>
          <w:lang w:eastAsia="pl-PL"/>
        </w:rPr>
        <w:t>Zmiany wynagrodzenia na podstawie ust. 1 pkt 3 lit. e) będą następowały po upływie 12 miesięcy obowiązywania umowy, z zastrzeżeniem ppkt 5.</w:t>
      </w:r>
    </w:p>
    <w:p w14:paraId="4246107B" w14:textId="77777777" w:rsidR="003F6C5B" w:rsidRPr="003F6C5B" w:rsidRDefault="003F6C5B">
      <w:pPr>
        <w:widowControl w:val="0"/>
        <w:numPr>
          <w:ilvl w:val="1"/>
          <w:numId w:val="94"/>
        </w:numPr>
        <w:suppressAutoHyphens/>
        <w:autoSpaceDN w:val="0"/>
        <w:spacing w:after="0" w:line="240" w:lineRule="auto"/>
        <w:ind w:left="567" w:right="347" w:hanging="425"/>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kern w:val="3"/>
          <w:sz w:val="24"/>
          <w:szCs w:val="24"/>
          <w:lang w:eastAsia="pl-PL"/>
        </w:rPr>
        <w:t>Poziom zmiany ceny materiałów lub kosztów, uprawniający strony umowy do żądania zmiany wynagrodzenia nie może być mniejszy niż 8 % dotychczasowego poziomu cen.</w:t>
      </w:r>
    </w:p>
    <w:p w14:paraId="14F319B9" w14:textId="77777777" w:rsidR="003F6C5B" w:rsidRPr="003F6C5B" w:rsidRDefault="003F6C5B">
      <w:pPr>
        <w:widowControl w:val="0"/>
        <w:numPr>
          <w:ilvl w:val="1"/>
          <w:numId w:val="94"/>
        </w:numPr>
        <w:suppressAutoHyphens/>
        <w:autoSpaceDN w:val="0"/>
        <w:spacing w:after="0" w:line="240" w:lineRule="auto"/>
        <w:ind w:left="567" w:right="347" w:hanging="425"/>
        <w:jc w:val="both"/>
        <w:textAlignment w:val="baseline"/>
        <w:rPr>
          <w:rFonts w:ascii="Times New Roman" w:eastAsia="Times New Roman" w:hAnsi="Times New Roman" w:cs="Times New Roman"/>
          <w:kern w:val="3"/>
          <w:sz w:val="24"/>
          <w:szCs w:val="24"/>
          <w:lang w:eastAsia="pl-PL"/>
        </w:rPr>
      </w:pPr>
      <w:r w:rsidRPr="003F6C5B">
        <w:rPr>
          <w:rFonts w:ascii="Arial Narrow" w:eastAsia="Calibri" w:hAnsi="Arial Narrow" w:cs="Times New Roman"/>
          <w:kern w:val="3"/>
          <w:sz w:val="24"/>
          <w:szCs w:val="24"/>
          <w:lang w:eastAsia="pl-PL"/>
        </w:rPr>
        <w:t>Po opublikowaniu wskaźnika GUS, uprawniającego Strony umowy do żądania dokonania zmian wysokości wynagrodzenia należnego Wykonawcy, Strona umowy wnioskująca o zmianę wynagrodzenia sporządzi odpowiedni projekt zmiany do umowy uwzględniający waloryzację cen i przedłoży ten projekt wraz z dokumentami potwierdzającymi potrzebę jego zawarcia drugiej Stronie.</w:t>
      </w:r>
    </w:p>
    <w:p w14:paraId="4D2E9C48" w14:textId="77777777" w:rsidR="003F6C5B" w:rsidRPr="003F6C5B" w:rsidRDefault="003F6C5B">
      <w:pPr>
        <w:widowControl w:val="0"/>
        <w:numPr>
          <w:ilvl w:val="1"/>
          <w:numId w:val="94"/>
        </w:numPr>
        <w:suppressAutoHyphens/>
        <w:autoSpaceDN w:val="0"/>
        <w:spacing w:after="0" w:line="240" w:lineRule="auto"/>
        <w:ind w:left="567" w:right="347" w:hanging="425"/>
        <w:jc w:val="both"/>
        <w:textAlignment w:val="baseline"/>
        <w:rPr>
          <w:rFonts w:ascii="Arial Narrow" w:eastAsia="Times New Roman" w:hAnsi="Arial Narrow" w:cs="Times New Roman"/>
          <w:kern w:val="3"/>
          <w:sz w:val="24"/>
          <w:szCs w:val="20"/>
          <w:lang w:eastAsia="pl-PL"/>
        </w:rPr>
      </w:pPr>
      <w:r w:rsidRPr="003F6C5B">
        <w:rPr>
          <w:rFonts w:ascii="Arial Narrow" w:eastAsia="Times New Roman" w:hAnsi="Arial Narrow" w:cs="Times New Roman"/>
          <w:kern w:val="3"/>
          <w:sz w:val="24"/>
          <w:szCs w:val="20"/>
          <w:lang w:eastAsia="pl-PL"/>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102E5A57" w14:textId="77777777" w:rsidR="003F6C5B" w:rsidRPr="003F6C5B" w:rsidRDefault="003F6C5B">
      <w:pPr>
        <w:widowControl w:val="0"/>
        <w:numPr>
          <w:ilvl w:val="1"/>
          <w:numId w:val="94"/>
        </w:numPr>
        <w:suppressAutoHyphens/>
        <w:autoSpaceDN w:val="0"/>
        <w:spacing w:after="0" w:line="240" w:lineRule="auto"/>
        <w:ind w:left="567" w:right="347" w:hanging="425"/>
        <w:jc w:val="both"/>
        <w:textAlignment w:val="baseline"/>
        <w:rPr>
          <w:rFonts w:ascii="Arial Narrow" w:eastAsia="Times New Roman" w:hAnsi="Arial Narrow" w:cs="Times New Roman"/>
          <w:kern w:val="3"/>
          <w:sz w:val="24"/>
          <w:szCs w:val="20"/>
          <w:lang w:eastAsia="pl-PL"/>
        </w:rPr>
      </w:pPr>
      <w:r w:rsidRPr="003F6C5B">
        <w:rPr>
          <w:rFonts w:ascii="Arial Narrow" w:eastAsia="Times New Roman" w:hAnsi="Arial Narrow" w:cs="Times New Roman"/>
          <w:kern w:val="3"/>
          <w:sz w:val="24"/>
          <w:szCs w:val="20"/>
          <w:lang w:eastAsia="pl-PL"/>
        </w:rPr>
        <w:t>wniosek musi zawierać dowody jednoznacznie wskazujące, że zmiana cen materiałów lub kosztów wpłynęła na koszty wykonania Umowy. Obowiązek wykazania wpływu zmian, na zmianę wynagrodzenia należy do strony wnioskującej o zmianę, pod rygorem odmowy dokonania zmiany Umowy.</w:t>
      </w:r>
    </w:p>
    <w:p w14:paraId="5D4C6976" w14:textId="77777777" w:rsidR="003F6C5B" w:rsidRPr="003F6C5B" w:rsidRDefault="003F6C5B">
      <w:pPr>
        <w:widowControl w:val="0"/>
        <w:numPr>
          <w:ilvl w:val="1"/>
          <w:numId w:val="94"/>
        </w:numPr>
        <w:suppressAutoHyphens/>
        <w:autoSpaceDN w:val="0"/>
        <w:spacing w:after="0" w:line="240" w:lineRule="auto"/>
        <w:ind w:left="567" w:right="347" w:hanging="425"/>
        <w:jc w:val="both"/>
        <w:textAlignment w:val="baseline"/>
        <w:rPr>
          <w:rFonts w:ascii="Arial Narrow" w:eastAsia="Times New Roman" w:hAnsi="Arial Narrow" w:cs="Times New Roman"/>
          <w:kern w:val="3"/>
          <w:sz w:val="24"/>
          <w:szCs w:val="24"/>
          <w:lang w:eastAsia="pl-PL"/>
        </w:rPr>
      </w:pPr>
      <w:r w:rsidRPr="003F6C5B">
        <w:rPr>
          <w:rFonts w:ascii="Arial Narrow" w:eastAsia="Calibri" w:hAnsi="Arial Narrow" w:cs="Times New Roman"/>
          <w:kern w:val="3"/>
          <w:sz w:val="24"/>
          <w:szCs w:val="24"/>
          <w:lang w:eastAsia="pl-PL"/>
        </w:rPr>
        <w:t>Wykonawca, którego wynagrodzenie zostało zmienione, w terminie 30 dni od daty zawarcia z Zamawiającym zmiany umowy, zobowiązany jest do zmiany wynagrodzenia przysługującego podwykonawcy, z którym zawarł on umowę, w zakresie odpowiadającym zmianom cen materiałów lub kosztów dotyczących zobowiązania podwykonawcy.</w:t>
      </w:r>
    </w:p>
    <w:p w14:paraId="5776B400" w14:textId="7F6B1A35" w:rsidR="003F6C5B" w:rsidRPr="003F6C5B" w:rsidRDefault="003F6C5B">
      <w:pPr>
        <w:widowControl w:val="0"/>
        <w:numPr>
          <w:ilvl w:val="1"/>
          <w:numId w:val="94"/>
        </w:numPr>
        <w:suppressAutoHyphens/>
        <w:autoSpaceDN w:val="0"/>
        <w:spacing w:after="0" w:line="240" w:lineRule="auto"/>
        <w:ind w:left="567" w:right="347" w:hanging="425"/>
        <w:jc w:val="both"/>
        <w:textAlignment w:val="baseline"/>
        <w:rPr>
          <w:rFonts w:ascii="Arial Narrow" w:eastAsia="Times New Roman" w:hAnsi="Arial Narrow" w:cs="Times New Roman"/>
          <w:kern w:val="3"/>
          <w:sz w:val="24"/>
          <w:szCs w:val="24"/>
          <w:lang w:eastAsia="pl-PL"/>
        </w:rPr>
      </w:pPr>
      <w:r w:rsidRPr="003F6C5B">
        <w:rPr>
          <w:rFonts w:ascii="Arial Narrow" w:eastAsia="Calibri" w:hAnsi="Arial Narrow" w:cs="Times New Roman"/>
          <w:kern w:val="3"/>
          <w:sz w:val="24"/>
          <w:szCs w:val="24"/>
          <w:lang w:eastAsia="pl-PL"/>
        </w:rPr>
        <w:t xml:space="preserve">Maksymalna wartość zmiany wynagrodzenia, o której mowa w ust. 1 e nie przekroczy i łącznie 25% wartości wynagrodzenia brutto Wykonawcy, określonego w § </w:t>
      </w:r>
      <w:r w:rsidRPr="00D7714E">
        <w:rPr>
          <w:rFonts w:ascii="Arial Narrow" w:eastAsia="Calibri" w:hAnsi="Arial Narrow" w:cs="Times New Roman"/>
          <w:kern w:val="3"/>
          <w:sz w:val="24"/>
          <w:szCs w:val="24"/>
          <w:lang w:eastAsia="pl-PL"/>
        </w:rPr>
        <w:t xml:space="preserve">6 </w:t>
      </w:r>
      <w:r w:rsidRPr="003F6C5B">
        <w:rPr>
          <w:rFonts w:ascii="Arial Narrow" w:eastAsia="Calibri" w:hAnsi="Arial Narrow" w:cs="Times New Roman"/>
          <w:kern w:val="3"/>
          <w:sz w:val="24"/>
          <w:szCs w:val="24"/>
          <w:lang w:eastAsia="pl-PL"/>
        </w:rPr>
        <w:t>ust.</w:t>
      </w:r>
      <w:r w:rsidR="00D7714E" w:rsidRPr="00D7714E">
        <w:rPr>
          <w:rFonts w:ascii="Arial Narrow" w:eastAsia="Calibri" w:hAnsi="Arial Narrow" w:cs="Times New Roman"/>
          <w:kern w:val="3"/>
          <w:sz w:val="24"/>
          <w:szCs w:val="24"/>
          <w:lang w:eastAsia="pl-PL"/>
        </w:rPr>
        <w:t>1</w:t>
      </w:r>
      <w:r w:rsidRPr="003F6C5B">
        <w:rPr>
          <w:rFonts w:ascii="Arial Narrow" w:eastAsia="Calibri" w:hAnsi="Arial Narrow" w:cs="Times New Roman"/>
          <w:kern w:val="3"/>
          <w:sz w:val="24"/>
          <w:szCs w:val="24"/>
          <w:lang w:eastAsia="pl-PL"/>
        </w:rPr>
        <w:t xml:space="preserve"> Umowy.</w:t>
      </w:r>
    </w:p>
    <w:p w14:paraId="6DBF3922" w14:textId="06D12661" w:rsidR="00D7714E" w:rsidRDefault="003F6C5B">
      <w:pPr>
        <w:widowControl w:val="0"/>
        <w:numPr>
          <w:ilvl w:val="0"/>
          <w:numId w:val="94"/>
        </w:numPr>
        <w:suppressAutoHyphens/>
        <w:autoSpaceDN w:val="0"/>
        <w:spacing w:after="0" w:line="240" w:lineRule="auto"/>
        <w:ind w:left="142" w:hanging="426"/>
        <w:jc w:val="both"/>
        <w:textAlignment w:val="baseline"/>
        <w:rPr>
          <w:rFonts w:ascii="Arial Narrow" w:eastAsia="Times New Roman" w:hAnsi="Arial Narrow" w:cs="Times New Roman"/>
          <w:kern w:val="3"/>
          <w:sz w:val="24"/>
          <w:szCs w:val="24"/>
          <w:lang w:eastAsia="pl-PL"/>
        </w:rPr>
      </w:pPr>
      <w:r w:rsidRPr="003F6C5B">
        <w:rPr>
          <w:rFonts w:ascii="Arial Narrow" w:eastAsia="Times New Roman" w:hAnsi="Arial Narrow" w:cs="Arial"/>
          <w:spacing w:val="-4"/>
          <w:kern w:val="3"/>
          <w:sz w:val="24"/>
          <w:szCs w:val="24"/>
          <w:lang w:eastAsia="ar-SA"/>
        </w:rPr>
        <w:t>Zamawiający zastrzega sobie prawo odmowy dokonania zmiany wysokości wynagrodzenia należnego Wykonawcy w przypadku, gdy wniosek Wykonawcy nie będzie spełniał warunków opisanych w postanowieniach niniejszej umowy.</w:t>
      </w:r>
    </w:p>
    <w:p w14:paraId="20BA08EB" w14:textId="77777777" w:rsidR="008B4A62" w:rsidRPr="008B4A62" w:rsidRDefault="008B4A62" w:rsidP="008B4A62">
      <w:pPr>
        <w:widowControl w:val="0"/>
        <w:suppressAutoHyphens/>
        <w:autoSpaceDN w:val="0"/>
        <w:spacing w:after="0" w:line="240" w:lineRule="auto"/>
        <w:ind w:left="142"/>
        <w:jc w:val="both"/>
        <w:textAlignment w:val="baseline"/>
        <w:rPr>
          <w:rFonts w:ascii="Arial Narrow" w:eastAsia="Times New Roman" w:hAnsi="Arial Narrow" w:cs="Times New Roman"/>
          <w:kern w:val="3"/>
          <w:sz w:val="24"/>
          <w:szCs w:val="24"/>
          <w:lang w:eastAsia="pl-PL"/>
        </w:rPr>
      </w:pPr>
    </w:p>
    <w:p w14:paraId="7FA2F093" w14:textId="48FF00C7" w:rsidR="00D7714E" w:rsidRDefault="00D7714E" w:rsidP="00D7714E">
      <w:pPr>
        <w:widowControl w:val="0"/>
        <w:suppressAutoHyphens/>
        <w:autoSpaceDN w:val="0"/>
        <w:spacing w:after="0" w:line="240" w:lineRule="auto"/>
        <w:ind w:left="-567" w:right="-235"/>
        <w:jc w:val="center"/>
        <w:textAlignment w:val="baseline"/>
        <w:rPr>
          <w:rFonts w:ascii="Arial Narrow" w:eastAsia="Times New Roman" w:hAnsi="Arial Narrow" w:cs="Arial"/>
          <w:b/>
          <w:kern w:val="3"/>
          <w:sz w:val="24"/>
          <w:szCs w:val="24"/>
          <w:lang w:eastAsia="pl-PL"/>
        </w:rPr>
      </w:pPr>
      <w:r w:rsidRPr="003F6C5B">
        <w:rPr>
          <w:rFonts w:ascii="Arial Narrow" w:eastAsia="Times New Roman" w:hAnsi="Arial Narrow" w:cs="Arial"/>
          <w:b/>
          <w:kern w:val="3"/>
          <w:sz w:val="24"/>
          <w:szCs w:val="24"/>
          <w:lang w:eastAsia="pl-PL"/>
        </w:rPr>
        <w:t xml:space="preserve">§ </w:t>
      </w:r>
      <w:r>
        <w:rPr>
          <w:rFonts w:ascii="Arial Narrow" w:eastAsia="Times New Roman" w:hAnsi="Arial Narrow" w:cs="Arial"/>
          <w:b/>
          <w:kern w:val="3"/>
          <w:sz w:val="24"/>
          <w:szCs w:val="24"/>
          <w:lang w:eastAsia="pl-PL"/>
        </w:rPr>
        <w:t>10</w:t>
      </w:r>
    </w:p>
    <w:p w14:paraId="46CFF12A" w14:textId="133B8E34" w:rsidR="00D7714E" w:rsidRPr="00CC7C2D" w:rsidRDefault="00D7714E">
      <w:pPr>
        <w:numPr>
          <w:ilvl w:val="0"/>
          <w:numId w:val="98"/>
        </w:numPr>
        <w:tabs>
          <w:tab w:val="left" w:pos="142"/>
        </w:tabs>
        <w:suppressAutoHyphens/>
        <w:spacing w:after="0" w:line="240" w:lineRule="auto"/>
        <w:ind w:left="142" w:right="-284" w:hanging="426"/>
        <w:jc w:val="both"/>
        <w:rPr>
          <w:rFonts w:ascii="Arial Narrow" w:eastAsia="Times New Roman" w:hAnsi="Arial Narrow" w:cs="Arial Narrow"/>
          <w:sz w:val="24"/>
          <w:szCs w:val="24"/>
          <w:lang w:eastAsia="ar-SA"/>
        </w:rPr>
      </w:pPr>
      <w:bookmarkStart w:id="27" w:name="_Hlk119583724"/>
      <w:r w:rsidRPr="00D7714E">
        <w:rPr>
          <w:rFonts w:ascii="Arial Narrow" w:eastAsia="Times New Roman" w:hAnsi="Arial Narrow" w:cs="Arial Narrow"/>
          <w:sz w:val="24"/>
          <w:szCs w:val="24"/>
          <w:lang w:eastAsia="ar-SA"/>
        </w:rPr>
        <w:t xml:space="preserve">Zamawiający, stosownie do art. 95 ust. 1 i ust. 2 pkt 1 ustawy Pzp, wymaga zatrudnienia na podstawie umowy o pracę przez Wykonawcę osób wykonujących czynności w zakresie realizacji zamówienia, których wykonanie polega na wykonywaniu pracy w sposób określony w art. 22 § 1 ustawy z dnia 26 czerwca 1974r. Kodeks pracy (t. j. wszystkie czynności opisane </w:t>
      </w:r>
      <w:r>
        <w:rPr>
          <w:rFonts w:ascii="Arial Narrow" w:eastAsia="Times New Roman" w:hAnsi="Arial Narrow" w:cs="Arial Narrow"/>
          <w:sz w:val="24"/>
          <w:szCs w:val="24"/>
          <w:lang w:eastAsia="ar-SA"/>
        </w:rPr>
        <w:t>w §1 ust 1 umowy.</w:t>
      </w:r>
      <w:r w:rsidRPr="00CC7C2D">
        <w:rPr>
          <w:rFonts w:ascii="Arial Narrow" w:eastAsia="Times New Roman" w:hAnsi="Arial Narrow" w:cs="Arial Narrow"/>
          <w:sz w:val="24"/>
          <w:szCs w:val="24"/>
          <w:lang w:eastAsia="ar-SA"/>
        </w:rPr>
        <w:t xml:space="preserve"> </w:t>
      </w:r>
    </w:p>
    <w:bookmarkEnd w:id="27"/>
    <w:p w14:paraId="3263C308" w14:textId="31E67280" w:rsidR="00D7714E" w:rsidRPr="00AE1547" w:rsidRDefault="00D7714E">
      <w:pPr>
        <w:numPr>
          <w:ilvl w:val="0"/>
          <w:numId w:val="98"/>
        </w:numPr>
        <w:suppressAutoHyphens/>
        <w:spacing w:after="0" w:line="240" w:lineRule="auto"/>
        <w:ind w:left="142" w:right="-284" w:hanging="284"/>
        <w:jc w:val="both"/>
        <w:rPr>
          <w:rFonts w:ascii="Arial Narrow" w:eastAsia="Times New Roman" w:hAnsi="Arial Narrow"/>
          <w:sz w:val="24"/>
          <w:szCs w:val="24"/>
          <w:lang w:eastAsia="pl-PL"/>
        </w:rPr>
      </w:pPr>
      <w:r w:rsidRPr="000450D3">
        <w:rPr>
          <w:rFonts w:ascii="Arial Narrow" w:eastAsia="Arial Unicode MS" w:hAnsi="Arial Narrow" w:cs="Arial Narrow"/>
          <w:sz w:val="24"/>
          <w:szCs w:val="24"/>
          <w:lang w:eastAsia="pl-PL"/>
        </w:rPr>
        <w:t>Wyjątkiem od powyższej wskazanej zasady będzie osobiste wykonywanie zamówienia przez osobę fizyczną, w tym również przedsiębiorcę prowadzącego indywidulaną działalność gospodarczą, w przypadku którego nie będzie miał zastosowanie wymóg określony w art. 95 ust. 1 Ustawy Pzp</w:t>
      </w:r>
      <w:r w:rsidRPr="00AE1547">
        <w:rPr>
          <w:rFonts w:ascii="Arial Narrow" w:eastAsia="Times New Roman" w:hAnsi="Arial Narrow"/>
          <w:sz w:val="24"/>
          <w:szCs w:val="24"/>
          <w:lang w:eastAsia="pl-PL"/>
        </w:rPr>
        <w:t>.</w:t>
      </w:r>
    </w:p>
    <w:p w14:paraId="383DDD87" w14:textId="77777777" w:rsidR="00D7714E" w:rsidRPr="00AE1547" w:rsidRDefault="00D7714E">
      <w:pPr>
        <w:numPr>
          <w:ilvl w:val="0"/>
          <w:numId w:val="98"/>
        </w:numPr>
        <w:suppressAutoHyphens/>
        <w:spacing w:after="0" w:line="240" w:lineRule="auto"/>
        <w:ind w:left="142" w:right="-284" w:hanging="284"/>
        <w:jc w:val="both"/>
        <w:rPr>
          <w:rFonts w:ascii="Arial Narrow" w:eastAsia="Times New Roman" w:hAnsi="Arial Narrow"/>
          <w:sz w:val="24"/>
          <w:szCs w:val="24"/>
          <w:lang w:eastAsia="pl-PL"/>
        </w:rPr>
      </w:pPr>
      <w:r w:rsidRPr="00AE1547">
        <w:rPr>
          <w:rFonts w:ascii="Arial Narrow" w:eastAsia="Times New Roman" w:hAnsi="Arial Narrow"/>
          <w:sz w:val="24"/>
          <w:szCs w:val="24"/>
          <w:lang w:eastAsia="pl-PL"/>
        </w:rPr>
        <w:t>Zamawiający ma możliwość na każdym etapie realizacji usługi zażądać od Wykonawcy wykazaniem się, że osoby realizujące zamówienie zatrudnione są na podstawie umowy o pracę;</w:t>
      </w:r>
    </w:p>
    <w:p w14:paraId="386852CB" w14:textId="77777777" w:rsidR="00D7714E" w:rsidRPr="008B4A62" w:rsidRDefault="00D7714E">
      <w:pPr>
        <w:numPr>
          <w:ilvl w:val="0"/>
          <w:numId w:val="98"/>
        </w:numPr>
        <w:suppressAutoHyphens/>
        <w:spacing w:after="0" w:line="240" w:lineRule="auto"/>
        <w:ind w:left="142" w:right="-284" w:hanging="284"/>
        <w:jc w:val="both"/>
        <w:rPr>
          <w:rFonts w:ascii="Arial Narrow" w:eastAsia="Times New Roman" w:hAnsi="Arial Narrow"/>
          <w:sz w:val="24"/>
          <w:szCs w:val="24"/>
          <w:lang w:eastAsia="pl-PL"/>
        </w:rPr>
      </w:pPr>
      <w:r w:rsidRPr="00AE1547">
        <w:rPr>
          <w:rFonts w:ascii="Arial Narrow" w:eastAsia="Times New Roman" w:hAnsi="Arial Narrow"/>
          <w:sz w:val="24"/>
          <w:szCs w:val="24"/>
          <w:lang w:eastAsia="pl-PL"/>
        </w:rPr>
        <w:t xml:space="preserve">W przypadku niespełnienie wymogu zatrudnienia pracownika na podstawie umowy o pracę Zamawiający ma </w:t>
      </w:r>
      <w:r w:rsidRPr="008B4A62">
        <w:rPr>
          <w:rFonts w:ascii="Arial Narrow" w:eastAsia="Times New Roman" w:hAnsi="Arial Narrow"/>
          <w:sz w:val="24"/>
          <w:szCs w:val="24"/>
          <w:lang w:eastAsia="pl-PL"/>
        </w:rPr>
        <w:t>możliwość bez ponoszenia konsekwencji wypowiedzieć umowę z Wykonawcą z przyczyny leżącej po stronie Wykonawcy;</w:t>
      </w:r>
    </w:p>
    <w:p w14:paraId="153D0BEB" w14:textId="77777777" w:rsidR="00D7714E" w:rsidRPr="008B4A62" w:rsidRDefault="00D7714E">
      <w:pPr>
        <w:numPr>
          <w:ilvl w:val="0"/>
          <w:numId w:val="98"/>
        </w:numPr>
        <w:suppressAutoHyphens/>
        <w:spacing w:after="0" w:line="240" w:lineRule="auto"/>
        <w:ind w:left="142" w:right="-284" w:hanging="284"/>
        <w:jc w:val="both"/>
        <w:rPr>
          <w:rFonts w:ascii="Arial Narrow" w:eastAsia="Times New Roman" w:hAnsi="Arial Narrow"/>
          <w:sz w:val="24"/>
          <w:szCs w:val="24"/>
          <w:lang w:eastAsia="pl-PL"/>
        </w:rPr>
      </w:pPr>
      <w:r w:rsidRPr="008B4A62">
        <w:rPr>
          <w:rFonts w:ascii="Arial Narrow" w:eastAsia="Times New Roman" w:hAnsi="Arial Narrow"/>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w:t>
      </w:r>
    </w:p>
    <w:p w14:paraId="61FEE580" w14:textId="77777777" w:rsidR="00D7714E" w:rsidRPr="008B4A62" w:rsidRDefault="00D7714E">
      <w:pPr>
        <w:numPr>
          <w:ilvl w:val="0"/>
          <w:numId w:val="99"/>
        </w:numPr>
        <w:suppressAutoHyphens/>
        <w:spacing w:after="0" w:line="240" w:lineRule="auto"/>
        <w:ind w:left="426" w:right="-284" w:hanging="284"/>
        <w:jc w:val="both"/>
        <w:rPr>
          <w:rFonts w:ascii="Arial Narrow" w:eastAsia="Times New Roman" w:hAnsi="Arial Narrow"/>
          <w:sz w:val="24"/>
          <w:szCs w:val="24"/>
          <w:lang w:eastAsia="pl-PL"/>
        </w:rPr>
      </w:pPr>
      <w:r w:rsidRPr="008B4A62">
        <w:rPr>
          <w:rFonts w:ascii="Arial Narrow" w:eastAsia="Times New Roman" w:hAnsi="Arial Narrow"/>
          <w:sz w:val="24"/>
          <w:szCs w:val="24"/>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AB74302" w14:textId="77777777" w:rsidR="00D7714E" w:rsidRPr="008B4A62" w:rsidRDefault="00D7714E">
      <w:pPr>
        <w:numPr>
          <w:ilvl w:val="0"/>
          <w:numId w:val="99"/>
        </w:numPr>
        <w:suppressAutoHyphens/>
        <w:spacing w:after="0" w:line="240" w:lineRule="auto"/>
        <w:ind w:left="426" w:right="-284" w:hanging="284"/>
        <w:jc w:val="both"/>
        <w:rPr>
          <w:rFonts w:ascii="Arial Narrow" w:eastAsia="Times New Roman" w:hAnsi="Arial Narrow"/>
          <w:sz w:val="24"/>
          <w:szCs w:val="24"/>
          <w:lang w:eastAsia="pl-PL"/>
        </w:rPr>
      </w:pPr>
      <w:r w:rsidRPr="008B4A62">
        <w:rPr>
          <w:rFonts w:ascii="Arial Narrow" w:eastAsia="Times New Roman" w:hAnsi="Arial Narrow"/>
          <w:sz w:val="24"/>
          <w:szCs w:val="24"/>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w:t>
      </w:r>
      <w:r w:rsidRPr="008B4A62">
        <w:rPr>
          <w:rFonts w:ascii="Arial Narrow" w:eastAsia="Times New Roman" w:hAnsi="Arial Narrow"/>
          <w:sz w:val="24"/>
          <w:szCs w:val="24"/>
          <w:vertAlign w:val="superscript"/>
          <w:lang w:val="x-none" w:eastAsia="pl-PL"/>
        </w:rPr>
        <w:t xml:space="preserve"> </w:t>
      </w:r>
      <w:r w:rsidRPr="008B4A62">
        <w:rPr>
          <w:rFonts w:ascii="Arial Narrow" w:eastAsia="Times New Roman" w:hAnsi="Arial Narrow"/>
          <w:sz w:val="24"/>
          <w:szCs w:val="24"/>
          <w:lang w:eastAsia="pl-PL"/>
        </w:rPr>
        <w:t>bez adresów, nr PESEL pracowników). Imię i nazwisko pracownika nie podlega anonimizacji. Informacje takie jak: data zawarcia umowy, rodzaj umowy o pracę i wymiar etatu powinny być możliwe do zidentyfikowania;</w:t>
      </w:r>
    </w:p>
    <w:p w14:paraId="33925F98" w14:textId="77777777" w:rsidR="00D7714E" w:rsidRPr="008B4A62" w:rsidRDefault="00D7714E">
      <w:pPr>
        <w:numPr>
          <w:ilvl w:val="0"/>
          <w:numId w:val="99"/>
        </w:numPr>
        <w:suppressAutoHyphens/>
        <w:spacing w:after="0" w:line="240" w:lineRule="auto"/>
        <w:ind w:left="426" w:right="-284" w:hanging="284"/>
        <w:jc w:val="both"/>
        <w:rPr>
          <w:rFonts w:ascii="Arial Narrow" w:eastAsia="Times New Roman" w:hAnsi="Arial Narrow"/>
          <w:sz w:val="24"/>
          <w:szCs w:val="24"/>
          <w:lang w:eastAsia="pl-PL"/>
        </w:rPr>
      </w:pPr>
      <w:r w:rsidRPr="008B4A62">
        <w:rPr>
          <w:rFonts w:ascii="Arial Narrow" w:eastAsia="Times New Roman" w:hAnsi="Arial Narrow"/>
          <w:sz w:val="24"/>
          <w:szCs w:val="24"/>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116A2915" w14:textId="77777777" w:rsidR="00D7714E" w:rsidRPr="008B4A62" w:rsidRDefault="00D7714E">
      <w:pPr>
        <w:numPr>
          <w:ilvl w:val="0"/>
          <w:numId w:val="99"/>
        </w:numPr>
        <w:suppressAutoHyphens/>
        <w:spacing w:after="0" w:line="240" w:lineRule="auto"/>
        <w:ind w:left="426" w:right="-284" w:hanging="284"/>
        <w:jc w:val="both"/>
        <w:rPr>
          <w:rFonts w:ascii="Arial Narrow" w:eastAsia="Times New Roman" w:hAnsi="Arial Narrow"/>
          <w:sz w:val="24"/>
          <w:szCs w:val="24"/>
          <w:lang w:eastAsia="pl-PL"/>
        </w:rPr>
      </w:pPr>
      <w:r w:rsidRPr="008B4A62">
        <w:rPr>
          <w:rFonts w:ascii="Arial Narrow" w:eastAsia="Times New Roman" w:hAnsi="Arial Narrow"/>
          <w:sz w:val="24"/>
          <w:szCs w:val="24"/>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w:t>
      </w:r>
      <w:r w:rsidRPr="008B4A62">
        <w:rPr>
          <w:rFonts w:ascii="Arial Narrow" w:eastAsia="Times New Roman" w:hAnsi="Arial Narrow"/>
          <w:i/>
          <w:sz w:val="24"/>
          <w:szCs w:val="24"/>
          <w:lang w:eastAsia="pl-PL"/>
        </w:rPr>
        <w:t>.</w:t>
      </w:r>
      <w:r w:rsidRPr="008B4A62">
        <w:rPr>
          <w:rFonts w:ascii="Arial Narrow" w:eastAsia="Times New Roman" w:hAnsi="Arial Narrow"/>
          <w:sz w:val="24"/>
          <w:szCs w:val="24"/>
          <w:lang w:eastAsia="pl-PL"/>
        </w:rPr>
        <w:t xml:space="preserve"> Imię i nazwisko pracownika nie podlega anonimizacji.</w:t>
      </w:r>
    </w:p>
    <w:p w14:paraId="30B6BC75" w14:textId="77777777" w:rsidR="00D7714E" w:rsidRPr="00AE1547" w:rsidRDefault="00D7714E">
      <w:pPr>
        <w:numPr>
          <w:ilvl w:val="0"/>
          <w:numId w:val="98"/>
        </w:numPr>
        <w:suppressAutoHyphens/>
        <w:spacing w:after="0" w:line="240" w:lineRule="auto"/>
        <w:ind w:left="142" w:right="-284" w:hanging="284"/>
        <w:jc w:val="both"/>
        <w:rPr>
          <w:rFonts w:ascii="Arial Narrow" w:eastAsia="Times New Roman" w:hAnsi="Arial Narrow"/>
          <w:sz w:val="24"/>
          <w:szCs w:val="24"/>
          <w:lang w:eastAsia="pl-PL"/>
        </w:rPr>
      </w:pPr>
      <w:r w:rsidRPr="00AE1547">
        <w:rPr>
          <w:rFonts w:ascii="Arial Narrow" w:eastAsia="Times New Roman" w:hAnsi="Arial Narrow"/>
          <w:sz w:val="24"/>
          <w:szCs w:val="24"/>
          <w:lang w:eastAsia="pl-PL"/>
        </w:rPr>
        <w:t>W przypadku uzasadnionych wątpliwości co do przestrzegania prawa pracy przez wykonawcę lub podwykonawcę, Zamawiający może zwrócić się o przeprowadzenie kontroli przez Państwową Inspekcję Pracy.</w:t>
      </w:r>
    </w:p>
    <w:p w14:paraId="6D68A653" w14:textId="77777777" w:rsidR="00D7714E" w:rsidRPr="00CC7C2D" w:rsidRDefault="00D7714E">
      <w:pPr>
        <w:numPr>
          <w:ilvl w:val="0"/>
          <w:numId w:val="98"/>
        </w:numPr>
        <w:suppressAutoHyphens/>
        <w:spacing w:after="0" w:line="240" w:lineRule="auto"/>
        <w:ind w:left="142" w:right="-284" w:hanging="284"/>
        <w:jc w:val="both"/>
        <w:rPr>
          <w:rFonts w:ascii="Arial Narrow" w:eastAsia="Times New Roman" w:hAnsi="Arial Narrow" w:cs="Arial Narrow"/>
          <w:sz w:val="24"/>
          <w:szCs w:val="24"/>
          <w:lang w:eastAsia="ar-SA"/>
        </w:rPr>
      </w:pPr>
      <w:r w:rsidRPr="00CC7C2D">
        <w:rPr>
          <w:rFonts w:ascii="Arial Narrow" w:eastAsia="Times New Roman" w:hAnsi="Arial Narrow" w:cs="Arial Narrow"/>
          <w:sz w:val="24"/>
          <w:szCs w:val="24"/>
          <w:lang w:eastAsia="ar-SA"/>
        </w:rPr>
        <w:t>Z tytułu niespełnienia przez Wykonawcę lub podwykonawcę wymogu zatrudnienia na podstawie umowy o pracę osób wykonujących wskazane w ustępie 2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39AD4229" w14:textId="77777777" w:rsidR="00D7714E" w:rsidRPr="00D7714E" w:rsidRDefault="00D7714E" w:rsidP="004F42CD">
      <w:pPr>
        <w:spacing w:after="0" w:line="240" w:lineRule="auto"/>
        <w:ind w:right="50"/>
        <w:jc w:val="both"/>
        <w:rPr>
          <w:rFonts w:ascii="Arial Narrow" w:eastAsia="Times New Roman" w:hAnsi="Arial Narrow" w:cstheme="minorHAnsi"/>
          <w:sz w:val="24"/>
          <w:szCs w:val="24"/>
          <w:lang w:eastAsia="pl-PL"/>
        </w:rPr>
      </w:pPr>
    </w:p>
    <w:p w14:paraId="0C6BF426" w14:textId="2B58AED4" w:rsidR="003F6C5B" w:rsidRPr="00B45F17" w:rsidRDefault="003F6C5B" w:rsidP="003F6C5B">
      <w:pPr>
        <w:spacing w:after="0" w:line="240" w:lineRule="auto"/>
        <w:ind w:right="-285"/>
        <w:jc w:val="center"/>
        <w:rPr>
          <w:rFonts w:ascii="Arial Narrow" w:eastAsia="Times New Roman" w:hAnsi="Arial Narrow" w:cstheme="minorHAnsi"/>
          <w:sz w:val="24"/>
          <w:szCs w:val="24"/>
          <w:lang w:eastAsia="pl-PL"/>
        </w:rPr>
      </w:pPr>
      <w:r w:rsidRPr="00B45F17">
        <w:rPr>
          <w:rFonts w:ascii="Arial Narrow" w:eastAsia="Times New Roman" w:hAnsi="Arial Narrow" w:cstheme="minorHAnsi"/>
          <w:sz w:val="24"/>
          <w:szCs w:val="24"/>
          <w:lang w:eastAsia="pl-PL"/>
        </w:rPr>
        <w:t xml:space="preserve">§ </w:t>
      </w:r>
      <w:r>
        <w:rPr>
          <w:rFonts w:ascii="Arial Narrow" w:eastAsia="Times New Roman" w:hAnsi="Arial Narrow" w:cstheme="minorHAnsi"/>
          <w:sz w:val="24"/>
          <w:szCs w:val="24"/>
          <w:lang w:eastAsia="pl-PL"/>
        </w:rPr>
        <w:t>1</w:t>
      </w:r>
      <w:r w:rsidR="008B4A62">
        <w:rPr>
          <w:rFonts w:ascii="Arial Narrow" w:eastAsia="Times New Roman" w:hAnsi="Arial Narrow" w:cstheme="minorHAnsi"/>
          <w:sz w:val="24"/>
          <w:szCs w:val="24"/>
          <w:lang w:eastAsia="pl-PL"/>
        </w:rPr>
        <w:t>1</w:t>
      </w:r>
    </w:p>
    <w:p w14:paraId="248207B5" w14:textId="77777777" w:rsidR="003F6C5B" w:rsidRPr="00B45F17" w:rsidRDefault="003F6C5B">
      <w:pPr>
        <w:numPr>
          <w:ilvl w:val="0"/>
          <w:numId w:val="69"/>
        </w:numPr>
        <w:tabs>
          <w:tab w:val="num" w:pos="360"/>
        </w:tabs>
        <w:spacing w:after="0" w:line="240" w:lineRule="auto"/>
        <w:ind w:left="360" w:right="-285"/>
        <w:jc w:val="both"/>
        <w:rPr>
          <w:rFonts w:ascii="Arial Narrow" w:eastAsia="Times New Roman" w:hAnsi="Arial Narrow" w:cstheme="minorHAnsi"/>
          <w:sz w:val="24"/>
          <w:szCs w:val="24"/>
          <w:lang w:eastAsia="pl-PL"/>
        </w:rPr>
      </w:pPr>
      <w:r w:rsidRPr="00B45F17">
        <w:rPr>
          <w:rFonts w:ascii="Arial Narrow" w:eastAsia="Times New Roman" w:hAnsi="Arial Narrow" w:cstheme="minorHAnsi"/>
          <w:sz w:val="24"/>
          <w:szCs w:val="24"/>
          <w:lang w:eastAsia="pl-PL"/>
        </w:rPr>
        <w:t>Strony mają obowiązek wzajemnego informowania o wszelkich zmianach statusu prawnego swojej firmy, a także o wszczęciu postępowania upadłościowego, układowego i likwidacyjnego.</w:t>
      </w:r>
    </w:p>
    <w:p w14:paraId="2B6E838C" w14:textId="77777777" w:rsidR="003F6C5B" w:rsidRPr="00B45F17" w:rsidRDefault="003F6C5B">
      <w:pPr>
        <w:numPr>
          <w:ilvl w:val="0"/>
          <w:numId w:val="69"/>
        </w:numPr>
        <w:tabs>
          <w:tab w:val="num" w:pos="360"/>
        </w:tabs>
        <w:spacing w:after="0" w:line="240" w:lineRule="auto"/>
        <w:ind w:left="360" w:right="-285"/>
        <w:jc w:val="both"/>
        <w:rPr>
          <w:rFonts w:ascii="Arial Narrow" w:eastAsia="Times New Roman" w:hAnsi="Arial Narrow" w:cstheme="minorHAnsi"/>
          <w:sz w:val="24"/>
          <w:szCs w:val="24"/>
          <w:lang w:eastAsia="pl-PL"/>
        </w:rPr>
      </w:pPr>
      <w:r w:rsidRPr="00B45F17">
        <w:rPr>
          <w:rFonts w:ascii="Arial Narrow" w:eastAsia="Times New Roman" w:hAnsi="Arial Narrow" w:cstheme="minorHAnsi"/>
          <w:sz w:val="24"/>
          <w:szCs w:val="24"/>
          <w:lang w:eastAsia="pl-PL"/>
        </w:rPr>
        <w:t xml:space="preserve">W sprawach nie uregulowanych niniejszą umową mają zastosowanie przepisy ustawy prawo zamówień publicznych oraz kodeksu cywilnego. </w:t>
      </w:r>
    </w:p>
    <w:p w14:paraId="49B94EB3" w14:textId="77777777" w:rsidR="003F6C5B" w:rsidRPr="00B45F17" w:rsidRDefault="003F6C5B">
      <w:pPr>
        <w:numPr>
          <w:ilvl w:val="0"/>
          <w:numId w:val="69"/>
        </w:numPr>
        <w:tabs>
          <w:tab w:val="num" w:pos="360"/>
        </w:tabs>
        <w:spacing w:after="0" w:line="240" w:lineRule="auto"/>
        <w:ind w:left="360" w:right="-285"/>
        <w:jc w:val="both"/>
        <w:rPr>
          <w:rFonts w:ascii="Arial Narrow" w:eastAsia="Times New Roman" w:hAnsi="Arial Narrow" w:cstheme="minorHAnsi"/>
          <w:sz w:val="24"/>
          <w:szCs w:val="24"/>
          <w:lang w:eastAsia="pl-PL"/>
        </w:rPr>
      </w:pPr>
      <w:r w:rsidRPr="00B45F17">
        <w:rPr>
          <w:rFonts w:ascii="Arial Narrow" w:eastAsia="Times New Roman" w:hAnsi="Arial Narrow" w:cstheme="minorHAnsi"/>
          <w:sz w:val="24"/>
          <w:szCs w:val="24"/>
          <w:lang w:eastAsia="pl-PL"/>
        </w:rPr>
        <w:t>Ewentualne spory powstałe na tle wykonywania przedmiotu umowy strony rozstrzygać będą polubownie. W przypadku braku porozumienia spory rozstrzygane będą przez właściwy dla Zamawiającego sąd powszechny.</w:t>
      </w:r>
    </w:p>
    <w:p w14:paraId="650D15BF" w14:textId="77777777" w:rsidR="003F6C5B" w:rsidRPr="00B45F17" w:rsidRDefault="003F6C5B">
      <w:pPr>
        <w:numPr>
          <w:ilvl w:val="0"/>
          <w:numId w:val="69"/>
        </w:numPr>
        <w:tabs>
          <w:tab w:val="num" w:pos="360"/>
        </w:tabs>
        <w:spacing w:after="0" w:line="240" w:lineRule="auto"/>
        <w:ind w:left="360" w:right="-285"/>
        <w:jc w:val="both"/>
        <w:rPr>
          <w:rFonts w:ascii="Arial Narrow" w:eastAsia="Times New Roman" w:hAnsi="Arial Narrow" w:cstheme="minorHAnsi"/>
          <w:sz w:val="24"/>
          <w:szCs w:val="24"/>
          <w:lang w:eastAsia="pl-PL"/>
        </w:rPr>
      </w:pPr>
      <w:r w:rsidRPr="00B45F17">
        <w:rPr>
          <w:rFonts w:ascii="Arial Narrow" w:eastAsia="Times New Roman" w:hAnsi="Arial Narrow" w:cstheme="minorHAnsi"/>
          <w:sz w:val="24"/>
          <w:szCs w:val="24"/>
          <w:lang w:eastAsia="pl-PL"/>
        </w:rPr>
        <w:t xml:space="preserve">Integralną częścią umowy jest Specyfikacja Warunków Zamówienia oraz oferta Wykonawcy sporządzona i złożona w postępowaniu przetargowym. </w:t>
      </w:r>
    </w:p>
    <w:p w14:paraId="42082FBB" w14:textId="77777777" w:rsidR="003F6C5B" w:rsidRPr="00B45F17" w:rsidRDefault="003F6C5B">
      <w:pPr>
        <w:numPr>
          <w:ilvl w:val="0"/>
          <w:numId w:val="69"/>
        </w:numPr>
        <w:tabs>
          <w:tab w:val="num" w:pos="360"/>
        </w:tabs>
        <w:spacing w:after="0" w:line="240" w:lineRule="auto"/>
        <w:ind w:left="360" w:right="-285"/>
        <w:jc w:val="both"/>
        <w:rPr>
          <w:rFonts w:ascii="Arial Narrow" w:eastAsia="Times New Roman" w:hAnsi="Arial Narrow" w:cstheme="minorHAnsi"/>
          <w:sz w:val="24"/>
          <w:szCs w:val="24"/>
          <w:lang w:eastAsia="pl-PL"/>
        </w:rPr>
      </w:pPr>
      <w:r w:rsidRPr="00B45F17">
        <w:rPr>
          <w:rFonts w:ascii="Arial Narrow" w:eastAsia="Times New Roman" w:hAnsi="Arial Narrow" w:cstheme="minorHAnsi"/>
          <w:sz w:val="24"/>
          <w:szCs w:val="24"/>
          <w:lang w:eastAsia="pl-PL"/>
        </w:rPr>
        <w:t xml:space="preserve">Umowa sporządzona została w trzech jednobrzmiących </w:t>
      </w:r>
      <w:r>
        <w:rPr>
          <w:rFonts w:ascii="Arial Narrow" w:eastAsia="Times New Roman" w:hAnsi="Arial Narrow" w:cstheme="minorHAnsi"/>
          <w:sz w:val="24"/>
          <w:szCs w:val="24"/>
          <w:lang w:eastAsia="pl-PL"/>
        </w:rPr>
        <w:t>egzemplarzach</w:t>
      </w:r>
      <w:r w:rsidRPr="00B45F17">
        <w:rPr>
          <w:rFonts w:ascii="Arial Narrow" w:eastAsia="Times New Roman" w:hAnsi="Arial Narrow" w:cstheme="minorHAnsi"/>
          <w:sz w:val="24"/>
          <w:szCs w:val="24"/>
          <w:lang w:eastAsia="pl-PL"/>
        </w:rPr>
        <w:t>, jeden dla Wykonawcy, dwa dla Zamawiającego.</w:t>
      </w:r>
    </w:p>
    <w:p w14:paraId="717A5033" w14:textId="77777777" w:rsidR="004F42CD" w:rsidRPr="00B45F17" w:rsidRDefault="004F42CD" w:rsidP="004F42CD">
      <w:pPr>
        <w:spacing w:after="0" w:line="240" w:lineRule="auto"/>
        <w:ind w:right="50"/>
        <w:jc w:val="center"/>
        <w:rPr>
          <w:rFonts w:ascii="Arial Narrow" w:eastAsia="Times New Roman" w:hAnsi="Arial Narrow" w:cstheme="minorHAnsi"/>
          <w:sz w:val="24"/>
          <w:szCs w:val="24"/>
          <w:lang w:eastAsia="pl-PL"/>
        </w:rPr>
      </w:pPr>
    </w:p>
    <w:p w14:paraId="55369F66" w14:textId="77777777" w:rsidR="00767D0E" w:rsidRPr="00B45F17" w:rsidRDefault="00767D0E" w:rsidP="004F42CD">
      <w:pPr>
        <w:spacing w:after="0" w:line="240" w:lineRule="auto"/>
        <w:ind w:right="50"/>
        <w:jc w:val="center"/>
        <w:rPr>
          <w:rFonts w:ascii="Arial Narrow" w:eastAsia="Times New Roman" w:hAnsi="Arial Narrow" w:cstheme="minorHAnsi"/>
          <w:sz w:val="24"/>
          <w:szCs w:val="24"/>
          <w:lang w:eastAsia="pl-PL"/>
        </w:rPr>
      </w:pPr>
    </w:p>
    <w:p w14:paraId="7D4ACA66" w14:textId="77777777" w:rsidR="00642FD3" w:rsidRPr="00B45F17" w:rsidRDefault="004F42CD" w:rsidP="00642FD3">
      <w:pPr>
        <w:spacing w:after="0" w:line="240" w:lineRule="auto"/>
        <w:ind w:right="50"/>
        <w:rPr>
          <w:rFonts w:ascii="Arial Narrow" w:eastAsia="Times New Roman" w:hAnsi="Arial Narrow" w:cstheme="minorHAnsi"/>
          <w:sz w:val="24"/>
          <w:szCs w:val="24"/>
          <w:lang w:eastAsia="pl-PL"/>
        </w:rPr>
      </w:pPr>
      <w:r w:rsidRPr="00B45F17">
        <w:rPr>
          <w:rFonts w:ascii="Arial Narrow" w:eastAsia="Times New Roman" w:hAnsi="Arial Narrow" w:cstheme="minorHAnsi"/>
          <w:sz w:val="24"/>
          <w:szCs w:val="24"/>
          <w:lang w:eastAsia="pl-PL"/>
        </w:rPr>
        <w:t xml:space="preserve">       ZAMAWIAJĄCY                                                                    WYKONAWCA</w:t>
      </w:r>
      <w:bookmarkStart w:id="28" w:name="_Hlk103683433"/>
    </w:p>
    <w:p w14:paraId="7569A4FF" w14:textId="77777777" w:rsidR="00642FD3" w:rsidRPr="00B45F17" w:rsidRDefault="00642FD3">
      <w:pPr>
        <w:rPr>
          <w:rFonts w:ascii="Arial Narrow" w:eastAsia="Times New Roman" w:hAnsi="Arial Narrow" w:cstheme="minorHAnsi"/>
          <w:sz w:val="24"/>
          <w:szCs w:val="24"/>
          <w:lang w:eastAsia="pl-PL"/>
        </w:rPr>
      </w:pPr>
      <w:r w:rsidRPr="00B45F17">
        <w:rPr>
          <w:rFonts w:ascii="Arial Narrow" w:eastAsia="Times New Roman" w:hAnsi="Arial Narrow" w:cstheme="minorHAnsi"/>
          <w:sz w:val="24"/>
          <w:szCs w:val="24"/>
          <w:lang w:eastAsia="pl-PL"/>
        </w:rPr>
        <w:br w:type="page"/>
      </w:r>
    </w:p>
    <w:p w14:paraId="071AC0DD" w14:textId="3C717944" w:rsidR="00073FDD" w:rsidRPr="008B4A62" w:rsidRDefault="00073FDD" w:rsidP="00073FDD">
      <w:pPr>
        <w:pStyle w:val="Nagwek22"/>
        <w:keepNext/>
        <w:keepLines/>
        <w:shd w:val="clear" w:color="auto" w:fill="auto"/>
        <w:spacing w:line="200" w:lineRule="exact"/>
        <w:ind w:firstLine="0"/>
        <w:jc w:val="right"/>
        <w:rPr>
          <w:rFonts w:ascii="Arial Narrow" w:hAnsi="Arial Narrow"/>
          <w:sz w:val="24"/>
          <w:szCs w:val="24"/>
        </w:rPr>
      </w:pPr>
      <w:r w:rsidRPr="008B4A62">
        <w:rPr>
          <w:rFonts w:ascii="Arial Narrow" w:hAnsi="Arial Narrow"/>
          <w:sz w:val="24"/>
          <w:szCs w:val="24"/>
        </w:rPr>
        <w:t>Załącznik nr 1 do umowy nr ……………</w:t>
      </w:r>
    </w:p>
    <w:p w14:paraId="751156F3" w14:textId="77777777" w:rsidR="00073FDD" w:rsidRPr="008B4A62" w:rsidRDefault="00073FDD" w:rsidP="00073FDD">
      <w:pPr>
        <w:pStyle w:val="Nagwek22"/>
        <w:keepNext/>
        <w:keepLines/>
        <w:shd w:val="clear" w:color="auto" w:fill="auto"/>
        <w:spacing w:line="200" w:lineRule="exact"/>
        <w:ind w:firstLine="0"/>
        <w:rPr>
          <w:rFonts w:ascii="Arial Narrow" w:hAnsi="Arial Narrow"/>
          <w:sz w:val="24"/>
          <w:szCs w:val="24"/>
        </w:rPr>
      </w:pPr>
      <w:bookmarkStart w:id="29" w:name="bookmark19"/>
    </w:p>
    <w:p w14:paraId="3541B0F3" w14:textId="1A4859B0" w:rsidR="00073FDD" w:rsidRDefault="00073FDD" w:rsidP="00073FDD">
      <w:pPr>
        <w:pStyle w:val="Nagwek22"/>
        <w:keepNext/>
        <w:keepLines/>
        <w:shd w:val="clear" w:color="auto" w:fill="auto"/>
        <w:spacing w:line="200" w:lineRule="exact"/>
        <w:ind w:firstLine="0"/>
        <w:rPr>
          <w:rFonts w:ascii="Arial Narrow" w:hAnsi="Arial Narrow"/>
          <w:sz w:val="24"/>
          <w:szCs w:val="24"/>
        </w:rPr>
      </w:pPr>
    </w:p>
    <w:p w14:paraId="64A564F7" w14:textId="381F4221" w:rsidR="008B4A62" w:rsidRDefault="008B4A62" w:rsidP="00073FDD">
      <w:pPr>
        <w:pStyle w:val="Nagwek22"/>
        <w:keepNext/>
        <w:keepLines/>
        <w:shd w:val="clear" w:color="auto" w:fill="auto"/>
        <w:spacing w:line="200" w:lineRule="exact"/>
        <w:ind w:firstLine="0"/>
        <w:rPr>
          <w:rFonts w:ascii="Arial Narrow" w:hAnsi="Arial Narrow"/>
          <w:sz w:val="24"/>
          <w:szCs w:val="24"/>
        </w:rPr>
      </w:pPr>
    </w:p>
    <w:p w14:paraId="2238C322" w14:textId="77777777" w:rsidR="008B4A62" w:rsidRPr="008B4A62" w:rsidRDefault="008B4A62" w:rsidP="00073FDD">
      <w:pPr>
        <w:pStyle w:val="Nagwek22"/>
        <w:keepNext/>
        <w:keepLines/>
        <w:shd w:val="clear" w:color="auto" w:fill="auto"/>
        <w:spacing w:line="200" w:lineRule="exact"/>
        <w:ind w:firstLine="0"/>
        <w:rPr>
          <w:rFonts w:ascii="Arial Narrow" w:hAnsi="Arial Narrow"/>
          <w:sz w:val="24"/>
          <w:szCs w:val="24"/>
        </w:rPr>
      </w:pPr>
    </w:p>
    <w:p w14:paraId="28659CC7" w14:textId="77777777" w:rsidR="00073FDD" w:rsidRPr="008B4A62" w:rsidRDefault="00073FDD" w:rsidP="00073FDD">
      <w:pPr>
        <w:pStyle w:val="Nagwek22"/>
        <w:keepNext/>
        <w:keepLines/>
        <w:shd w:val="clear" w:color="auto" w:fill="auto"/>
        <w:spacing w:line="200" w:lineRule="exact"/>
        <w:ind w:firstLine="0"/>
        <w:jc w:val="center"/>
        <w:rPr>
          <w:rFonts w:ascii="Arial Narrow" w:hAnsi="Arial Narrow"/>
          <w:sz w:val="24"/>
          <w:szCs w:val="24"/>
        </w:rPr>
      </w:pPr>
      <w:r w:rsidRPr="008B4A62">
        <w:rPr>
          <w:rFonts w:ascii="Arial Narrow" w:hAnsi="Arial Narrow"/>
          <w:sz w:val="24"/>
          <w:szCs w:val="24"/>
        </w:rPr>
        <w:t>ZOBOWIĄZANIE DO ZACHOWANIA TAJEMNICY</w:t>
      </w:r>
      <w:bookmarkEnd w:id="29"/>
    </w:p>
    <w:p w14:paraId="342E19BE" w14:textId="77777777" w:rsidR="00073FDD" w:rsidRPr="008B4A62" w:rsidRDefault="00073FDD" w:rsidP="00073FDD">
      <w:pPr>
        <w:pStyle w:val="Teksttreci20"/>
        <w:shd w:val="clear" w:color="auto" w:fill="auto"/>
        <w:tabs>
          <w:tab w:val="left" w:leader="dot" w:pos="4743"/>
        </w:tabs>
        <w:spacing w:line="226" w:lineRule="exact"/>
        <w:ind w:firstLine="0"/>
        <w:rPr>
          <w:rFonts w:ascii="Arial Narrow" w:hAnsi="Arial Narrow"/>
          <w:sz w:val="24"/>
          <w:szCs w:val="24"/>
        </w:rPr>
      </w:pPr>
    </w:p>
    <w:p w14:paraId="679E6217" w14:textId="77777777" w:rsidR="00073FDD" w:rsidRPr="008B4A62" w:rsidRDefault="00073FDD" w:rsidP="00073FDD">
      <w:pPr>
        <w:pStyle w:val="Teksttreci20"/>
        <w:shd w:val="clear" w:color="auto" w:fill="auto"/>
        <w:tabs>
          <w:tab w:val="left" w:leader="dot" w:pos="4743"/>
        </w:tabs>
        <w:spacing w:line="226" w:lineRule="exact"/>
        <w:ind w:firstLine="0"/>
        <w:rPr>
          <w:rFonts w:ascii="Arial Narrow" w:hAnsi="Arial Narrow"/>
          <w:sz w:val="24"/>
          <w:szCs w:val="24"/>
        </w:rPr>
      </w:pPr>
    </w:p>
    <w:p w14:paraId="68460B3B" w14:textId="0C3CFF31" w:rsidR="00073FDD" w:rsidRPr="008B4A62" w:rsidRDefault="00073FDD" w:rsidP="00073FDD">
      <w:pPr>
        <w:pStyle w:val="Teksttreci20"/>
        <w:shd w:val="clear" w:color="auto" w:fill="auto"/>
        <w:tabs>
          <w:tab w:val="left" w:leader="dot" w:pos="4743"/>
        </w:tabs>
        <w:spacing w:line="360" w:lineRule="auto"/>
        <w:ind w:firstLine="0"/>
        <w:rPr>
          <w:rFonts w:ascii="Arial Narrow" w:hAnsi="Arial Narrow"/>
          <w:sz w:val="24"/>
          <w:szCs w:val="24"/>
        </w:rPr>
      </w:pPr>
      <w:r w:rsidRPr="008B4A62">
        <w:rPr>
          <w:rFonts w:ascii="Arial Narrow" w:hAnsi="Arial Narrow"/>
          <w:sz w:val="24"/>
          <w:szCs w:val="24"/>
        </w:rPr>
        <w:t xml:space="preserve">Ja, niżej podpisany </w:t>
      </w:r>
      <w:r w:rsidRPr="008B4A62">
        <w:rPr>
          <w:rFonts w:ascii="Arial Narrow" w:hAnsi="Arial Narrow"/>
          <w:sz w:val="24"/>
          <w:szCs w:val="24"/>
        </w:rPr>
        <w:tab/>
        <w:t>…………………………………………………..</w:t>
      </w:r>
    </w:p>
    <w:p w14:paraId="5776480E" w14:textId="70458A6F" w:rsidR="00073FDD" w:rsidRPr="008B4A62" w:rsidRDefault="00073FDD" w:rsidP="00073FDD">
      <w:pPr>
        <w:pStyle w:val="Teksttreci20"/>
        <w:shd w:val="clear" w:color="auto" w:fill="auto"/>
        <w:tabs>
          <w:tab w:val="left" w:leader="dot" w:pos="4743"/>
        </w:tabs>
        <w:spacing w:line="360" w:lineRule="auto"/>
        <w:ind w:firstLine="0"/>
        <w:rPr>
          <w:rFonts w:ascii="Arial Narrow" w:hAnsi="Arial Narrow"/>
          <w:sz w:val="24"/>
          <w:szCs w:val="24"/>
        </w:rPr>
      </w:pPr>
      <w:r w:rsidRPr="008B4A62">
        <w:rPr>
          <w:rFonts w:ascii="Arial Narrow" w:hAnsi="Arial Narrow"/>
          <w:sz w:val="24"/>
          <w:szCs w:val="24"/>
        </w:rPr>
        <w:t>mając świadomość odpowiedzialności karnoprawnej jak i cywilnoprawnej, zobowiązuję się do zachowania w tajemnicy, wszelkich informacji nie podanych do publicznej wiadomości, do których będę miał dostęp w okresie wykonywania umowy o numerze ………………………………….., dotyczących zarówno działalności Pleszewskiego Centrum Medycznego w Pleszewie</w:t>
      </w:r>
      <w:r w:rsidR="00F963AB" w:rsidRPr="008B4A62">
        <w:rPr>
          <w:rFonts w:ascii="Arial Narrow" w:hAnsi="Arial Narrow"/>
          <w:sz w:val="24"/>
          <w:szCs w:val="24"/>
        </w:rPr>
        <w:t xml:space="preserve">, jego kontrahentów oraz </w:t>
      </w:r>
      <w:r w:rsidRPr="008B4A62">
        <w:rPr>
          <w:rFonts w:ascii="Arial Narrow" w:hAnsi="Arial Narrow"/>
          <w:sz w:val="24"/>
          <w:szCs w:val="24"/>
        </w:rPr>
        <w:t xml:space="preserve">leczonych w nim pacjentów. </w:t>
      </w:r>
    </w:p>
    <w:p w14:paraId="6C1CC3E8" w14:textId="6FB733E0" w:rsidR="00073FDD" w:rsidRPr="008B4A62" w:rsidRDefault="00073FDD" w:rsidP="00073FDD">
      <w:pPr>
        <w:pStyle w:val="Teksttreci20"/>
        <w:shd w:val="clear" w:color="auto" w:fill="auto"/>
        <w:tabs>
          <w:tab w:val="left" w:leader="dot" w:pos="4743"/>
        </w:tabs>
        <w:spacing w:line="360" w:lineRule="auto"/>
        <w:ind w:firstLine="0"/>
        <w:rPr>
          <w:rFonts w:ascii="Arial Narrow" w:hAnsi="Arial Narrow"/>
          <w:sz w:val="24"/>
          <w:szCs w:val="24"/>
        </w:rPr>
      </w:pPr>
      <w:r w:rsidRPr="008B4A62">
        <w:rPr>
          <w:rFonts w:ascii="Arial Narrow" w:hAnsi="Arial Narrow"/>
          <w:sz w:val="24"/>
          <w:szCs w:val="24"/>
        </w:rPr>
        <w:t>Oświadczam nadto, iż nie będę gromadził żadnych informacji wspomnianym wyżej, na prywatnych urządzeniach elektronicznych.</w:t>
      </w:r>
    </w:p>
    <w:p w14:paraId="624DFCB4" w14:textId="77777777" w:rsidR="00073FDD" w:rsidRPr="008B4A62" w:rsidRDefault="00073FDD" w:rsidP="00073FDD">
      <w:pPr>
        <w:pStyle w:val="Teksttreci20"/>
        <w:shd w:val="clear" w:color="auto" w:fill="auto"/>
        <w:spacing w:line="360" w:lineRule="auto"/>
        <w:ind w:firstLine="0"/>
        <w:rPr>
          <w:rFonts w:ascii="Arial Narrow" w:hAnsi="Arial Narrow"/>
          <w:sz w:val="24"/>
          <w:szCs w:val="24"/>
        </w:rPr>
      </w:pPr>
    </w:p>
    <w:p w14:paraId="7946343E" w14:textId="77777777" w:rsidR="006F5A43" w:rsidRPr="008B4A62" w:rsidRDefault="006F5A43" w:rsidP="00073FDD">
      <w:pPr>
        <w:pStyle w:val="Teksttreci20"/>
        <w:shd w:val="clear" w:color="auto" w:fill="auto"/>
        <w:spacing w:line="360" w:lineRule="auto"/>
        <w:ind w:firstLine="0"/>
        <w:rPr>
          <w:rFonts w:ascii="Arial Narrow" w:hAnsi="Arial Narrow"/>
          <w:sz w:val="24"/>
          <w:szCs w:val="24"/>
        </w:rPr>
      </w:pPr>
    </w:p>
    <w:p w14:paraId="7E784A16" w14:textId="77777777" w:rsidR="00073FDD" w:rsidRPr="008B4A62" w:rsidRDefault="00073FDD" w:rsidP="00073FDD">
      <w:pPr>
        <w:pStyle w:val="Teksttreci20"/>
        <w:shd w:val="clear" w:color="auto" w:fill="auto"/>
        <w:spacing w:line="360" w:lineRule="auto"/>
        <w:ind w:firstLine="0"/>
        <w:rPr>
          <w:rFonts w:ascii="Arial Narrow" w:hAnsi="Arial Narrow"/>
          <w:sz w:val="24"/>
          <w:szCs w:val="24"/>
        </w:rPr>
      </w:pPr>
    </w:p>
    <w:p w14:paraId="64E4679F" w14:textId="5AFA497B" w:rsidR="00073FDD" w:rsidRPr="008B4A62" w:rsidRDefault="00073FDD" w:rsidP="00073FDD">
      <w:pPr>
        <w:pStyle w:val="Teksttreci20"/>
        <w:shd w:val="clear" w:color="auto" w:fill="auto"/>
        <w:spacing w:line="360" w:lineRule="auto"/>
        <w:ind w:firstLine="0"/>
        <w:rPr>
          <w:rFonts w:ascii="Arial Narrow" w:hAnsi="Arial Narrow"/>
          <w:sz w:val="24"/>
          <w:szCs w:val="24"/>
        </w:rPr>
      </w:pPr>
      <w:r w:rsidRPr="008B4A62">
        <w:rPr>
          <w:rFonts w:ascii="Arial Narrow" w:hAnsi="Arial Narrow"/>
          <w:sz w:val="24"/>
          <w:szCs w:val="24"/>
        </w:rPr>
        <w:tab/>
      </w:r>
      <w:r w:rsidRPr="008B4A62">
        <w:rPr>
          <w:rFonts w:ascii="Arial Narrow" w:hAnsi="Arial Narrow"/>
          <w:sz w:val="24"/>
          <w:szCs w:val="24"/>
        </w:rPr>
        <w:tab/>
      </w:r>
      <w:r w:rsidRPr="008B4A62">
        <w:rPr>
          <w:rFonts w:ascii="Arial Narrow" w:hAnsi="Arial Narrow"/>
          <w:sz w:val="24"/>
          <w:szCs w:val="24"/>
        </w:rPr>
        <w:tab/>
      </w:r>
      <w:r w:rsidRPr="008B4A62">
        <w:rPr>
          <w:rFonts w:ascii="Arial Narrow" w:hAnsi="Arial Narrow"/>
          <w:sz w:val="24"/>
          <w:szCs w:val="24"/>
        </w:rPr>
        <w:tab/>
      </w:r>
      <w:r w:rsidRPr="008B4A62">
        <w:rPr>
          <w:rFonts w:ascii="Arial Narrow" w:hAnsi="Arial Narrow"/>
          <w:sz w:val="24"/>
          <w:szCs w:val="24"/>
        </w:rPr>
        <w:tab/>
      </w:r>
      <w:r w:rsidRPr="008B4A62">
        <w:rPr>
          <w:rFonts w:ascii="Arial Narrow" w:hAnsi="Arial Narrow"/>
          <w:sz w:val="24"/>
          <w:szCs w:val="24"/>
        </w:rPr>
        <w:tab/>
      </w:r>
      <w:r w:rsidRPr="008B4A62">
        <w:rPr>
          <w:rFonts w:ascii="Arial Narrow" w:hAnsi="Arial Narrow"/>
          <w:sz w:val="24"/>
          <w:szCs w:val="24"/>
        </w:rPr>
        <w:tab/>
        <w:t>………………………………………………….</w:t>
      </w:r>
    </w:p>
    <w:p w14:paraId="26947A38" w14:textId="77777777" w:rsidR="00073FDD" w:rsidRPr="008B4A62" w:rsidRDefault="00073FDD" w:rsidP="00073FDD">
      <w:pPr>
        <w:pStyle w:val="Teksttreci20"/>
        <w:shd w:val="clear" w:color="auto" w:fill="auto"/>
        <w:spacing w:line="360" w:lineRule="auto"/>
        <w:ind w:left="4956" w:firstLine="708"/>
        <w:rPr>
          <w:rFonts w:ascii="Arial Narrow" w:hAnsi="Arial Narrow"/>
          <w:sz w:val="24"/>
          <w:szCs w:val="24"/>
        </w:rPr>
      </w:pPr>
      <w:r w:rsidRPr="008B4A62">
        <w:rPr>
          <w:rFonts w:ascii="Arial Narrow" w:hAnsi="Arial Narrow"/>
          <w:sz w:val="24"/>
          <w:szCs w:val="24"/>
        </w:rPr>
        <w:t>data i podpis Wykonawcy</w:t>
      </w:r>
    </w:p>
    <w:p w14:paraId="02B465A7" w14:textId="76A2AC57" w:rsidR="00073FDD" w:rsidRPr="008B4A62" w:rsidRDefault="00073FDD">
      <w:pPr>
        <w:rPr>
          <w:rFonts w:ascii="Arial Narrow" w:eastAsia="Times New Roman" w:hAnsi="Arial Narrow" w:cstheme="minorHAnsi"/>
          <w:sz w:val="24"/>
          <w:szCs w:val="24"/>
          <w:lang w:eastAsia="pl-PL"/>
        </w:rPr>
      </w:pPr>
      <w:r w:rsidRPr="008B4A62">
        <w:rPr>
          <w:rFonts w:ascii="Arial Narrow" w:eastAsia="Times New Roman" w:hAnsi="Arial Narrow" w:cstheme="minorHAnsi"/>
          <w:sz w:val="24"/>
          <w:szCs w:val="24"/>
          <w:lang w:eastAsia="pl-PL"/>
        </w:rPr>
        <w:br w:type="page"/>
      </w:r>
    </w:p>
    <w:p w14:paraId="5B9CD687" w14:textId="3943B453" w:rsidR="006322A7" w:rsidRPr="008B4A62" w:rsidRDefault="006322A7" w:rsidP="00642FD3">
      <w:pPr>
        <w:spacing w:after="0" w:line="240" w:lineRule="auto"/>
        <w:ind w:right="50"/>
        <w:jc w:val="right"/>
        <w:rPr>
          <w:rFonts w:ascii="Arial Narrow" w:eastAsia="Times New Roman" w:hAnsi="Arial Narrow" w:cs="Times New Roman"/>
          <w:color w:val="000000"/>
          <w:lang w:eastAsia="pl-PL"/>
        </w:rPr>
      </w:pPr>
      <w:r w:rsidRPr="008B4A62">
        <w:rPr>
          <w:rFonts w:ascii="Arial Narrow" w:eastAsia="Times New Roman" w:hAnsi="Arial Narrow" w:cs="Times New Roman"/>
          <w:color w:val="000000"/>
          <w:lang w:eastAsia="pl-PL"/>
        </w:rPr>
        <w:t xml:space="preserve">Załącznik nr </w:t>
      </w:r>
      <w:r w:rsidR="000B4676" w:rsidRPr="008B4A62">
        <w:rPr>
          <w:rFonts w:ascii="Arial Narrow" w:eastAsia="Times New Roman" w:hAnsi="Arial Narrow" w:cs="Times New Roman"/>
          <w:color w:val="000000"/>
          <w:lang w:eastAsia="pl-PL"/>
        </w:rPr>
        <w:t>3</w:t>
      </w:r>
      <w:r w:rsidR="00DA29CA" w:rsidRPr="008B4A62">
        <w:rPr>
          <w:rFonts w:ascii="Arial Narrow" w:eastAsia="Times New Roman" w:hAnsi="Arial Narrow" w:cs="Times New Roman"/>
          <w:color w:val="000000"/>
          <w:lang w:eastAsia="pl-PL"/>
        </w:rPr>
        <w:t xml:space="preserve"> do SWZ</w:t>
      </w:r>
    </w:p>
    <w:bookmarkEnd w:id="28"/>
    <w:p w14:paraId="4465E36C" w14:textId="77777777" w:rsidR="00FB00BB" w:rsidRPr="008B4A62" w:rsidRDefault="00FB00BB" w:rsidP="00FB00BB">
      <w:pPr>
        <w:spacing w:after="0" w:line="480" w:lineRule="auto"/>
        <w:rPr>
          <w:rFonts w:ascii="Arial Narrow" w:eastAsia="Calibri" w:hAnsi="Arial Narrow" w:cs="Arial"/>
          <w:b/>
        </w:rPr>
      </w:pPr>
      <w:r w:rsidRPr="008B4A62">
        <w:rPr>
          <w:rFonts w:ascii="Arial Narrow" w:eastAsia="Calibri" w:hAnsi="Arial Narrow" w:cs="Arial"/>
          <w:b/>
        </w:rPr>
        <w:t>Wykonawca:</w:t>
      </w:r>
    </w:p>
    <w:p w14:paraId="13D28E9D" w14:textId="77777777" w:rsidR="00FB00BB" w:rsidRPr="008B4A62" w:rsidRDefault="00FB00BB" w:rsidP="00FB00BB">
      <w:pPr>
        <w:spacing w:after="0" w:line="480" w:lineRule="auto"/>
        <w:ind w:right="5954"/>
        <w:rPr>
          <w:rFonts w:ascii="Arial Narrow" w:eastAsia="Calibri" w:hAnsi="Arial Narrow" w:cs="Arial"/>
        </w:rPr>
      </w:pPr>
      <w:r w:rsidRPr="008B4A62">
        <w:rPr>
          <w:rFonts w:ascii="Arial Narrow" w:eastAsia="Calibri" w:hAnsi="Arial Narrow" w:cs="Arial"/>
        </w:rPr>
        <w:t>……………………………………</w:t>
      </w:r>
    </w:p>
    <w:p w14:paraId="0FB5D17D" w14:textId="169240E5" w:rsidR="00FB00BB" w:rsidRPr="008B4A62" w:rsidRDefault="00FB00BB" w:rsidP="00FB00BB">
      <w:pPr>
        <w:ind w:right="5953"/>
        <w:rPr>
          <w:rFonts w:ascii="Arial Narrow" w:eastAsia="Calibri" w:hAnsi="Arial Narrow" w:cs="Arial"/>
          <w:i/>
        </w:rPr>
      </w:pPr>
      <w:r w:rsidRPr="008B4A62">
        <w:rPr>
          <w:rFonts w:ascii="Arial Narrow" w:eastAsia="Calibri" w:hAnsi="Arial Narrow" w:cs="Arial"/>
          <w:i/>
        </w:rPr>
        <w:t>(pełna nazwa/firma, adres</w:t>
      </w:r>
      <w:r w:rsidR="0020472A">
        <w:rPr>
          <w:rFonts w:ascii="Arial Narrow" w:eastAsia="Calibri" w:hAnsi="Arial Narrow" w:cs="Arial"/>
          <w:i/>
        </w:rPr>
        <w:t>)</w:t>
      </w:r>
    </w:p>
    <w:p w14:paraId="4D326194" w14:textId="77777777" w:rsidR="00FB00BB" w:rsidRPr="008B4A62" w:rsidRDefault="00FB00BB" w:rsidP="00FB00BB">
      <w:pPr>
        <w:spacing w:after="0" w:line="480" w:lineRule="auto"/>
        <w:rPr>
          <w:rFonts w:ascii="Arial Narrow" w:eastAsia="Calibri" w:hAnsi="Arial Narrow" w:cs="Arial"/>
          <w:u w:val="single"/>
        </w:rPr>
      </w:pPr>
      <w:r w:rsidRPr="008B4A62">
        <w:rPr>
          <w:rFonts w:ascii="Arial Narrow" w:eastAsia="Calibri" w:hAnsi="Arial Narrow" w:cs="Arial"/>
          <w:u w:val="single"/>
        </w:rPr>
        <w:t>reprezentowany przez:</w:t>
      </w:r>
    </w:p>
    <w:p w14:paraId="20D65B4F" w14:textId="77777777" w:rsidR="00FB00BB" w:rsidRPr="008B4A62" w:rsidRDefault="00FB00BB" w:rsidP="00FB00BB">
      <w:pPr>
        <w:spacing w:after="0" w:line="480" w:lineRule="auto"/>
        <w:ind w:right="5954"/>
        <w:rPr>
          <w:rFonts w:ascii="Arial Narrow" w:eastAsia="Calibri" w:hAnsi="Arial Narrow" w:cs="Arial"/>
        </w:rPr>
      </w:pPr>
      <w:r w:rsidRPr="008B4A62">
        <w:rPr>
          <w:rFonts w:ascii="Arial Narrow" w:eastAsia="Calibri" w:hAnsi="Arial Narrow" w:cs="Arial"/>
        </w:rPr>
        <w:t>……………………………………</w:t>
      </w:r>
    </w:p>
    <w:p w14:paraId="5A79B8CB" w14:textId="77777777" w:rsidR="00FB00BB" w:rsidRPr="008B4A62" w:rsidRDefault="00FB00BB" w:rsidP="00FB00BB">
      <w:pPr>
        <w:spacing w:after="0"/>
        <w:ind w:right="5953"/>
        <w:rPr>
          <w:rFonts w:ascii="Arial Narrow" w:eastAsia="Calibri" w:hAnsi="Arial Narrow" w:cs="Arial"/>
          <w:i/>
        </w:rPr>
      </w:pPr>
      <w:r w:rsidRPr="008B4A62">
        <w:rPr>
          <w:rFonts w:ascii="Arial Narrow" w:eastAsia="Calibri" w:hAnsi="Arial Narrow" w:cs="Arial"/>
          <w:i/>
        </w:rPr>
        <w:t>(imię, nazwisko, stanowisko/podstawa do  reprezentacji)</w:t>
      </w:r>
    </w:p>
    <w:p w14:paraId="17099812" w14:textId="77777777" w:rsidR="00FB00BB" w:rsidRPr="008B4A62" w:rsidRDefault="00FB00BB" w:rsidP="00837A88">
      <w:pPr>
        <w:spacing w:after="0" w:line="360" w:lineRule="auto"/>
        <w:rPr>
          <w:rFonts w:ascii="Arial Narrow" w:eastAsia="Calibri" w:hAnsi="Arial Narrow" w:cs="Arial"/>
          <w:b/>
          <w:u w:val="single"/>
        </w:rPr>
      </w:pPr>
    </w:p>
    <w:p w14:paraId="661B970B" w14:textId="6AB44546" w:rsidR="00FB00BB" w:rsidRPr="00607202" w:rsidRDefault="00FB00BB" w:rsidP="00607202">
      <w:pPr>
        <w:spacing w:after="0" w:line="360" w:lineRule="auto"/>
        <w:jc w:val="center"/>
        <w:rPr>
          <w:rFonts w:ascii="Arial Narrow" w:hAnsi="Arial Narrow"/>
          <w:b/>
          <w:sz w:val="24"/>
          <w:szCs w:val="24"/>
          <w:u w:val="single"/>
        </w:rPr>
      </w:pPr>
      <w:r w:rsidRPr="00607202">
        <w:rPr>
          <w:rFonts w:ascii="Arial Narrow" w:eastAsia="Calibri" w:hAnsi="Arial Narrow" w:cs="Arial"/>
          <w:b/>
          <w:sz w:val="24"/>
          <w:szCs w:val="24"/>
          <w:u w:val="single"/>
        </w:rPr>
        <w:t>Oświadczeni</w:t>
      </w:r>
      <w:r w:rsidR="008B4A62" w:rsidRPr="00607202">
        <w:rPr>
          <w:rFonts w:ascii="Arial Narrow" w:eastAsia="Calibri" w:hAnsi="Arial Narrow" w:cs="Arial"/>
          <w:b/>
          <w:sz w:val="24"/>
          <w:szCs w:val="24"/>
          <w:u w:val="single"/>
        </w:rPr>
        <w:t>e</w:t>
      </w:r>
      <w:r w:rsidRPr="00607202">
        <w:rPr>
          <w:rFonts w:ascii="Arial Narrow" w:eastAsia="Calibri" w:hAnsi="Arial Narrow" w:cs="Arial"/>
          <w:b/>
          <w:sz w:val="24"/>
          <w:szCs w:val="24"/>
          <w:u w:val="single"/>
        </w:rPr>
        <w:t xml:space="preserve"> wykonawcy</w:t>
      </w:r>
      <w:r w:rsidR="00607202">
        <w:rPr>
          <w:rFonts w:ascii="Arial Narrow" w:eastAsia="Calibri" w:hAnsi="Arial Narrow" w:cs="Arial"/>
          <w:b/>
          <w:sz w:val="24"/>
          <w:szCs w:val="24"/>
          <w:u w:val="single"/>
        </w:rPr>
        <w:t xml:space="preserve"> </w:t>
      </w:r>
      <w:r w:rsidRPr="00607202">
        <w:rPr>
          <w:rFonts w:ascii="Arial Narrow" w:eastAsia="Calibri" w:hAnsi="Arial Narrow" w:cs="Arial"/>
          <w:b/>
          <w:sz w:val="24"/>
          <w:szCs w:val="24"/>
          <w:u w:val="single"/>
        </w:rPr>
        <w:t>/</w:t>
      </w:r>
      <w:r w:rsidR="00607202">
        <w:rPr>
          <w:rFonts w:ascii="Arial Narrow" w:eastAsia="Calibri" w:hAnsi="Arial Narrow" w:cs="Arial"/>
          <w:b/>
          <w:sz w:val="24"/>
          <w:szCs w:val="24"/>
          <w:u w:val="single"/>
        </w:rPr>
        <w:t xml:space="preserve"> </w:t>
      </w:r>
      <w:r w:rsidRPr="00607202">
        <w:rPr>
          <w:rFonts w:ascii="Arial Narrow" w:eastAsia="Calibri" w:hAnsi="Arial Narrow" w:cs="Arial"/>
          <w:b/>
          <w:sz w:val="24"/>
          <w:szCs w:val="24"/>
          <w:u w:val="single"/>
        </w:rPr>
        <w:t>wykonawcy wspólnie ubiegającego się o udzielenie zamówienia</w:t>
      </w:r>
      <w:r w:rsidR="0020472A">
        <w:rPr>
          <w:rFonts w:ascii="Arial Narrow" w:eastAsia="Calibri" w:hAnsi="Arial Narrow" w:cs="Arial"/>
          <w:b/>
          <w:sz w:val="24"/>
          <w:szCs w:val="24"/>
          <w:u w:val="single"/>
        </w:rPr>
        <w:t xml:space="preserve"> </w:t>
      </w:r>
      <w:r w:rsidR="006C52C7" w:rsidRPr="00607202">
        <w:rPr>
          <w:rFonts w:ascii="Arial Narrow" w:hAnsi="Arial Narrow"/>
          <w:b/>
          <w:sz w:val="24"/>
          <w:szCs w:val="24"/>
          <w:u w:val="single"/>
        </w:rPr>
        <w:t>/</w:t>
      </w:r>
      <w:r w:rsidR="0020472A">
        <w:rPr>
          <w:rFonts w:ascii="Arial Narrow" w:hAnsi="Arial Narrow"/>
          <w:b/>
          <w:sz w:val="24"/>
          <w:szCs w:val="24"/>
          <w:u w:val="single"/>
        </w:rPr>
        <w:t xml:space="preserve"> </w:t>
      </w:r>
      <w:r w:rsidR="006C52C7" w:rsidRPr="00607202">
        <w:rPr>
          <w:rFonts w:ascii="Arial Narrow" w:hAnsi="Arial Narrow"/>
          <w:b/>
          <w:sz w:val="24"/>
          <w:szCs w:val="24"/>
          <w:u w:val="single"/>
        </w:rPr>
        <w:t>podmiotu udostępniającego zasoby</w:t>
      </w:r>
      <w:r w:rsidR="0020472A">
        <w:rPr>
          <w:rFonts w:ascii="Arial Narrow" w:hAnsi="Arial Narrow"/>
          <w:b/>
          <w:sz w:val="24"/>
          <w:szCs w:val="24"/>
          <w:u w:val="single"/>
        </w:rPr>
        <w:t>,</w:t>
      </w:r>
      <w:r w:rsidR="00607202" w:rsidRPr="00607202">
        <w:rPr>
          <w:rFonts w:ascii="Arial Narrow" w:hAnsi="Arial Narrow"/>
          <w:b/>
          <w:sz w:val="24"/>
          <w:szCs w:val="24"/>
          <w:u w:val="single"/>
        </w:rPr>
        <w:t xml:space="preserve"> </w:t>
      </w:r>
      <w:r w:rsidR="008B4A62" w:rsidRPr="00607202">
        <w:rPr>
          <w:rFonts w:ascii="Arial Narrow" w:eastAsia="Calibri" w:hAnsi="Arial Narrow" w:cs="Arial"/>
          <w:b/>
          <w:sz w:val="24"/>
          <w:szCs w:val="24"/>
          <w:u w:val="single"/>
        </w:rPr>
        <w:t>składane na podstawie art. 125 ust. 1 ustawy Pzp</w:t>
      </w:r>
    </w:p>
    <w:p w14:paraId="4B7E7D27" w14:textId="6010B4B0" w:rsidR="00FB00BB" w:rsidRPr="00607202" w:rsidRDefault="00607202" w:rsidP="00837A88">
      <w:pPr>
        <w:spacing w:after="0" w:line="360" w:lineRule="auto"/>
        <w:jc w:val="center"/>
        <w:rPr>
          <w:rFonts w:ascii="Arial Narrow" w:eastAsia="Calibri" w:hAnsi="Arial Narrow" w:cs="Arial"/>
          <w:b/>
          <w:caps/>
          <w:sz w:val="24"/>
          <w:szCs w:val="24"/>
          <w:u w:val="single"/>
        </w:rPr>
      </w:pPr>
      <w:r>
        <w:rPr>
          <w:rFonts w:ascii="Arial Narrow" w:eastAsia="Calibri" w:hAnsi="Arial Narrow" w:cs="Arial"/>
          <w:b/>
          <w:sz w:val="24"/>
          <w:szCs w:val="24"/>
          <w:u w:val="single"/>
        </w:rPr>
        <w:t>u</w:t>
      </w:r>
      <w:r w:rsidRPr="00607202">
        <w:rPr>
          <w:rFonts w:ascii="Arial Narrow" w:eastAsia="Calibri" w:hAnsi="Arial Narrow" w:cs="Arial"/>
          <w:b/>
          <w:sz w:val="24"/>
          <w:szCs w:val="24"/>
          <w:u w:val="single"/>
        </w:rPr>
        <w:t xml:space="preserve">względniające przesłanki wykluczenia z art. 7 ust. 1 ustawy o szczególnych rozwiązaniach </w:t>
      </w:r>
      <w:r>
        <w:rPr>
          <w:rFonts w:ascii="Arial Narrow" w:eastAsia="Calibri" w:hAnsi="Arial Narrow" w:cs="Arial"/>
          <w:b/>
          <w:sz w:val="24"/>
          <w:szCs w:val="24"/>
          <w:u w:val="single"/>
        </w:rPr>
        <w:br/>
      </w:r>
      <w:r w:rsidRPr="00607202">
        <w:rPr>
          <w:rFonts w:ascii="Arial Narrow" w:eastAsia="Calibri" w:hAnsi="Arial Narrow" w:cs="Arial"/>
          <w:b/>
          <w:sz w:val="24"/>
          <w:szCs w:val="24"/>
          <w:u w:val="single"/>
        </w:rPr>
        <w:t xml:space="preserve">w zakresie przeciwdziałania wspieraniu agresji na </w:t>
      </w:r>
      <w:r>
        <w:rPr>
          <w:rFonts w:ascii="Arial Narrow" w:eastAsia="Calibri" w:hAnsi="Arial Narrow" w:cs="Arial"/>
          <w:b/>
          <w:sz w:val="24"/>
          <w:szCs w:val="24"/>
          <w:u w:val="single"/>
        </w:rPr>
        <w:t>U</w:t>
      </w:r>
      <w:r w:rsidRPr="00607202">
        <w:rPr>
          <w:rFonts w:ascii="Arial Narrow" w:eastAsia="Calibri" w:hAnsi="Arial Narrow" w:cs="Arial"/>
          <w:b/>
          <w:sz w:val="24"/>
          <w:szCs w:val="24"/>
          <w:u w:val="single"/>
        </w:rPr>
        <w:t>krainę oraz służących ochronie bezpieczeństwa narodowego</w:t>
      </w:r>
    </w:p>
    <w:p w14:paraId="5385AEA5" w14:textId="77777777" w:rsidR="00FB00BB" w:rsidRPr="008B4A62" w:rsidRDefault="00FB00BB" w:rsidP="00FB00BB">
      <w:pPr>
        <w:spacing w:after="0"/>
        <w:jc w:val="both"/>
        <w:rPr>
          <w:rFonts w:ascii="Arial Narrow" w:eastAsia="Calibri" w:hAnsi="Arial Narrow" w:cs="Arial"/>
        </w:rPr>
      </w:pPr>
    </w:p>
    <w:p w14:paraId="2672E846" w14:textId="5C3BCF70" w:rsidR="00FB00BB" w:rsidRPr="0020472A" w:rsidRDefault="00FB00BB" w:rsidP="0020472A">
      <w:pPr>
        <w:ind w:right="-426"/>
        <w:jc w:val="both"/>
        <w:rPr>
          <w:rFonts w:ascii="Arial Narrow" w:eastAsia="Times New Roman" w:hAnsi="Arial Narrow" w:cs="Times New Roman"/>
          <w:color w:val="000000"/>
        </w:rPr>
      </w:pPr>
      <w:r w:rsidRPr="008B4A62">
        <w:rPr>
          <w:rFonts w:ascii="Arial Narrow" w:eastAsia="Times New Roman" w:hAnsi="Arial Narrow" w:cs="Tahoma"/>
          <w:lang w:eastAsia="pl-PL"/>
        </w:rPr>
        <w:t xml:space="preserve">Działając w imieniu Wykonawcy, na potrzeby postępowania o udzielenie zamówienia publicznego </w:t>
      </w:r>
      <w:r w:rsidRPr="008B4A62">
        <w:rPr>
          <w:rFonts w:ascii="Arial Narrow" w:eastAsia="Times New Roman" w:hAnsi="Arial Narrow" w:cs="Arial Narrow"/>
          <w:color w:val="000000"/>
          <w:lang w:eastAsia="pl-PL"/>
        </w:rPr>
        <w:t xml:space="preserve">na świadczenie usług </w:t>
      </w:r>
      <w:r w:rsidR="00941EC4" w:rsidRPr="008B4A62">
        <w:rPr>
          <w:rFonts w:ascii="Arial Narrow" w:eastAsia="Times New Roman" w:hAnsi="Arial Narrow" w:cs="Times New Roman"/>
          <w:color w:val="000000"/>
        </w:rPr>
        <w:t>w zakresie o</w:t>
      </w:r>
      <w:r w:rsidR="00941EC4" w:rsidRPr="008B4A62">
        <w:rPr>
          <w:rFonts w:ascii="Arial Narrow" w:hAnsi="Arial Narrow" w:cs="Arial"/>
          <w:shd w:val="clear" w:color="auto" w:fill="FFFFFF"/>
        </w:rPr>
        <w:t>bsługi serwisowej sprzętu komputerowego wraz z oprogramowaniem i siecią wewnętrzną</w:t>
      </w:r>
      <w:r w:rsidR="00941EC4" w:rsidRPr="008B4A62">
        <w:rPr>
          <w:rFonts w:ascii="Arial Narrow" w:eastAsia="Times New Roman" w:hAnsi="Arial Narrow" w:cs="Times New Roman"/>
          <w:color w:val="000000"/>
        </w:rPr>
        <w:t xml:space="preserve"> w Pleszewskim Centrum Medycznym w Pleszewie Sp. z o. o.</w:t>
      </w:r>
      <w:r w:rsidR="0020472A">
        <w:rPr>
          <w:rFonts w:ascii="Arial Narrow" w:eastAsia="Times New Roman" w:hAnsi="Arial Narrow" w:cs="Times New Roman"/>
          <w:color w:val="000000"/>
        </w:rPr>
        <w:t xml:space="preserve"> </w:t>
      </w:r>
      <w:r w:rsidRPr="008B4A62">
        <w:rPr>
          <w:rFonts w:ascii="Arial Narrow" w:eastAsia="Times New Roman" w:hAnsi="Arial Narrow" w:cs="Tahoma"/>
          <w:lang w:eastAsia="pl-PL"/>
        </w:rPr>
        <w:t xml:space="preserve"> </w:t>
      </w:r>
      <w:r w:rsidRPr="008B4A62">
        <w:rPr>
          <w:rFonts w:ascii="Arial Narrow" w:eastAsia="Times New Roman" w:hAnsi="Arial Narrow" w:cs="Arial Narrow"/>
          <w:color w:val="000000"/>
          <w:lang w:eastAsia="pl-PL"/>
        </w:rPr>
        <w:t xml:space="preserve">Nr </w:t>
      </w:r>
      <w:r w:rsidRPr="008B4A62">
        <w:rPr>
          <w:rFonts w:ascii="Arial Narrow" w:eastAsia="Times New Roman" w:hAnsi="Arial Narrow" w:cs="Arial Narrow"/>
          <w:lang w:eastAsia="pl-PL"/>
        </w:rPr>
        <w:t>sprawy: Te 2300</w:t>
      </w:r>
      <w:r w:rsidR="006C52C7">
        <w:rPr>
          <w:rFonts w:ascii="Arial Narrow" w:eastAsia="Times New Roman" w:hAnsi="Arial Narrow" w:cs="Arial Narrow"/>
          <w:lang w:eastAsia="pl-PL"/>
        </w:rPr>
        <w:t>-09/2023</w:t>
      </w:r>
      <w:r w:rsidR="008D3627" w:rsidRPr="008B4A62">
        <w:rPr>
          <w:rFonts w:ascii="Arial Narrow" w:eastAsia="Times New Roman" w:hAnsi="Arial Narrow" w:cs="Arial Narrow"/>
          <w:lang w:eastAsia="pl-PL"/>
        </w:rPr>
        <w:t xml:space="preserve">, </w:t>
      </w:r>
      <w:r w:rsidRPr="008B4A62">
        <w:rPr>
          <w:rFonts w:ascii="Arial Narrow" w:eastAsia="Times New Roman" w:hAnsi="Arial Narrow" w:cs="Tahoma"/>
          <w:lang w:eastAsia="pl-PL"/>
        </w:rPr>
        <w:t>oświadczam, co następuje:</w:t>
      </w:r>
    </w:p>
    <w:p w14:paraId="046109BF" w14:textId="57C24AC7" w:rsidR="00FB00BB" w:rsidRPr="008B4A62" w:rsidRDefault="00FB00BB" w:rsidP="00DA29CA">
      <w:pPr>
        <w:shd w:val="clear" w:color="auto" w:fill="BFBFBF"/>
        <w:spacing w:after="0" w:line="360" w:lineRule="auto"/>
        <w:rPr>
          <w:rFonts w:ascii="Arial Narrow" w:eastAsia="Calibri" w:hAnsi="Arial Narrow" w:cs="Arial"/>
          <w:b/>
        </w:rPr>
      </w:pPr>
      <w:r w:rsidRPr="008B4A62">
        <w:rPr>
          <w:rFonts w:ascii="Arial Narrow" w:eastAsia="Calibri" w:hAnsi="Arial Narrow" w:cs="Arial"/>
          <w:b/>
        </w:rPr>
        <w:t>OŚWIADCZENIA DOTYCZĄCE PODSTAW WYKLUCZENIA:</w:t>
      </w:r>
    </w:p>
    <w:p w14:paraId="19BF946B" w14:textId="2DD3EA73" w:rsidR="00FB00BB" w:rsidRPr="008B4A62" w:rsidRDefault="00FB00BB">
      <w:pPr>
        <w:numPr>
          <w:ilvl w:val="0"/>
          <w:numId w:val="71"/>
        </w:numPr>
        <w:spacing w:after="0" w:line="240" w:lineRule="auto"/>
        <w:ind w:left="426" w:hanging="426"/>
        <w:contextualSpacing/>
        <w:jc w:val="both"/>
        <w:rPr>
          <w:rFonts w:ascii="Arial Narrow" w:eastAsia="Calibri" w:hAnsi="Arial Narrow" w:cs="Arial"/>
        </w:rPr>
      </w:pPr>
      <w:r w:rsidRPr="008B4A62">
        <w:rPr>
          <w:rFonts w:ascii="Arial Narrow" w:eastAsia="Calibri" w:hAnsi="Arial Narrow" w:cs="Arial"/>
        </w:rPr>
        <w:t>Oświadczam, że nie podlegam wykluczeniu z postępowania na podstawie art. 108 ust. 1 ustawy Pzp.</w:t>
      </w:r>
    </w:p>
    <w:p w14:paraId="4E9CEB6C" w14:textId="6EFC1519" w:rsidR="00FB00BB" w:rsidRPr="008B4A62" w:rsidRDefault="00FB00BB">
      <w:pPr>
        <w:numPr>
          <w:ilvl w:val="0"/>
          <w:numId w:val="71"/>
        </w:numPr>
        <w:spacing w:after="0" w:line="240" w:lineRule="auto"/>
        <w:ind w:left="426" w:hanging="426"/>
        <w:contextualSpacing/>
        <w:jc w:val="both"/>
        <w:rPr>
          <w:rFonts w:ascii="Arial Narrow" w:eastAsia="Calibri" w:hAnsi="Arial Narrow" w:cs="Arial"/>
        </w:rPr>
      </w:pPr>
      <w:r w:rsidRPr="008B4A62">
        <w:rPr>
          <w:rFonts w:ascii="Arial Narrow" w:eastAsia="Calibri" w:hAnsi="Arial Narrow" w:cs="Arial"/>
        </w:rPr>
        <w:t xml:space="preserve">Oświadczam, że nie podlegam wykluczeniu z postępowania na podstawie </w:t>
      </w:r>
      <w:r w:rsidR="00DA29CA" w:rsidRPr="008B4A62">
        <w:rPr>
          <w:rFonts w:ascii="Arial Narrow" w:eastAsia="Calibri" w:hAnsi="Arial Narrow" w:cs="Arial"/>
        </w:rPr>
        <w:t xml:space="preserve"> </w:t>
      </w:r>
      <w:r w:rsidRPr="008B4A62">
        <w:rPr>
          <w:rFonts w:ascii="Arial Narrow" w:eastAsia="Calibri" w:hAnsi="Arial Narrow" w:cs="Arial"/>
        </w:rPr>
        <w:t>art. 109 ust. 1 pkt. 4 ustawy Pzp.</w:t>
      </w:r>
    </w:p>
    <w:p w14:paraId="0A36810B" w14:textId="77777777" w:rsidR="00DA29CA" w:rsidRPr="008B4A62" w:rsidRDefault="00FB00BB">
      <w:pPr>
        <w:numPr>
          <w:ilvl w:val="0"/>
          <w:numId w:val="71"/>
        </w:numPr>
        <w:spacing w:after="0" w:line="240" w:lineRule="auto"/>
        <w:ind w:left="426" w:hanging="426"/>
        <w:contextualSpacing/>
        <w:jc w:val="both"/>
        <w:rPr>
          <w:rFonts w:ascii="Arial Narrow" w:eastAsia="Calibri" w:hAnsi="Arial Narrow" w:cs="Arial"/>
        </w:rPr>
      </w:pPr>
      <w:r w:rsidRPr="008B4A62">
        <w:rPr>
          <w:rFonts w:ascii="Arial Narrow" w:eastAsia="Calibri" w:hAnsi="Arial Narrow" w:cs="Arial"/>
        </w:rPr>
        <w:t xml:space="preserve">Oświadczam, że zachodzą w stosunku do mnie podstawy wykluczenia z postępowania na podstawie art. …………. ustawy Pzp </w:t>
      </w:r>
      <w:r w:rsidRPr="008B4A62">
        <w:rPr>
          <w:rFonts w:ascii="Arial Narrow" w:eastAsia="Calibri" w:hAnsi="Arial Narrow" w:cs="Arial"/>
          <w:i/>
        </w:rPr>
        <w:t xml:space="preserve">(podać mającą zastosowanie podstawę wykluczenia spośród wymienionych w art. 108 ust. 1 pkt 1, 2 i 5 lub art. 109 ust. 1 pkt </w:t>
      </w:r>
      <w:r w:rsidR="00DA29CA" w:rsidRPr="008B4A62">
        <w:rPr>
          <w:rFonts w:ascii="Arial Narrow" w:eastAsia="Calibri" w:hAnsi="Arial Narrow" w:cs="Arial"/>
          <w:i/>
        </w:rPr>
        <w:t>4</w:t>
      </w:r>
      <w:r w:rsidRPr="008B4A62">
        <w:rPr>
          <w:rFonts w:ascii="Arial Narrow" w:eastAsia="Calibri" w:hAnsi="Arial Narrow" w:cs="Arial"/>
          <w:i/>
        </w:rPr>
        <w:t xml:space="preserve"> ustawy Pzp).</w:t>
      </w:r>
      <w:r w:rsidRPr="008B4A62">
        <w:rPr>
          <w:rFonts w:ascii="Arial Narrow" w:eastAsia="Calibri" w:hAnsi="Arial Narrow" w:cs="Arial"/>
        </w:rPr>
        <w:t xml:space="preserve"> Jednocześnie oświadczam, że w związku z ww. okolicznością, na podstawie art. 110 ust. 2 ustawy Pzp podjąłem następujące środki naprawcze i zapobiegawcze: </w:t>
      </w:r>
    </w:p>
    <w:p w14:paraId="75007196" w14:textId="7238DB00" w:rsidR="00FB00BB" w:rsidRPr="008B4A62" w:rsidRDefault="00FB00BB" w:rsidP="002B5C8F">
      <w:pPr>
        <w:spacing w:after="0" w:line="240" w:lineRule="auto"/>
        <w:ind w:left="426"/>
        <w:contextualSpacing/>
        <w:jc w:val="both"/>
        <w:rPr>
          <w:rFonts w:ascii="Arial Narrow" w:eastAsia="Calibri" w:hAnsi="Arial Narrow" w:cs="Arial"/>
        </w:rPr>
      </w:pPr>
      <w:r w:rsidRPr="008B4A62">
        <w:rPr>
          <w:rFonts w:ascii="Arial Narrow" w:eastAsia="Calibri" w:hAnsi="Arial Narrow" w:cs="Arial"/>
        </w:rPr>
        <w:t>………………………………………………………………………………………………………………………………………………………………………………………………………………</w:t>
      </w:r>
    </w:p>
    <w:p w14:paraId="2D128227" w14:textId="77777777" w:rsidR="00FB00BB" w:rsidRPr="008B4A62" w:rsidRDefault="00FB00BB">
      <w:pPr>
        <w:numPr>
          <w:ilvl w:val="0"/>
          <w:numId w:val="71"/>
        </w:numPr>
        <w:spacing w:after="0" w:line="240" w:lineRule="auto"/>
        <w:ind w:left="426" w:hanging="426"/>
        <w:jc w:val="both"/>
        <w:rPr>
          <w:rFonts w:ascii="Arial Narrow" w:eastAsia="Calibri" w:hAnsi="Arial Narrow" w:cs="Arial"/>
        </w:rPr>
      </w:pPr>
      <w:r w:rsidRPr="008B4A62">
        <w:rPr>
          <w:rFonts w:ascii="Arial Narrow" w:eastAsia="Calibri" w:hAnsi="Arial Narrow" w:cs="Arial"/>
        </w:rPr>
        <w:t xml:space="preserve">Oświadczam, że nie zachodzą w stosunku do mnie przesłanki wykluczenia z postępowania na podstawie art.  </w:t>
      </w:r>
      <w:r w:rsidRPr="008B4A62">
        <w:rPr>
          <w:rFonts w:ascii="Arial Narrow" w:eastAsia="Times New Roman" w:hAnsi="Arial Narrow" w:cs="Arial"/>
          <w:lang w:eastAsia="pl-PL"/>
        </w:rPr>
        <w:t xml:space="preserve">7 ust. 1 ustawy </w:t>
      </w:r>
      <w:r w:rsidRPr="008B4A62">
        <w:rPr>
          <w:rFonts w:ascii="Arial Narrow" w:eastAsia="Calibri" w:hAnsi="Arial Narrow" w:cs="Arial"/>
        </w:rPr>
        <w:t>z dnia 13 kwietnia 2022 r.</w:t>
      </w:r>
      <w:r w:rsidRPr="008B4A62">
        <w:rPr>
          <w:rFonts w:ascii="Arial Narrow" w:eastAsia="Calibri" w:hAnsi="Arial Narrow" w:cs="Arial"/>
          <w:i/>
          <w:iCs/>
        </w:rPr>
        <w:t xml:space="preserve"> </w:t>
      </w:r>
      <w:r w:rsidRPr="008B4A62">
        <w:rPr>
          <w:rFonts w:ascii="Arial Narrow" w:eastAsia="Calibri" w:hAnsi="Arial Narrow" w:cs="Arial"/>
          <w:i/>
          <w:iCs/>
          <w:color w:val="222222"/>
        </w:rPr>
        <w:t xml:space="preserve">o szczególnych rozwiązaniach w zakresie przeciwdziałania wspieraniu agresji na Ukrainę oraz służących ochronie bezpieczeństwa narodowego </w:t>
      </w:r>
      <w:r w:rsidRPr="008B4A62">
        <w:rPr>
          <w:rFonts w:ascii="Arial Narrow" w:eastAsia="Calibri" w:hAnsi="Arial Narrow" w:cs="Arial"/>
          <w:iCs/>
          <w:color w:val="222222"/>
        </w:rPr>
        <w:t>(Dz. U. poz. 835)</w:t>
      </w:r>
      <w:r w:rsidRPr="008B4A62">
        <w:rPr>
          <w:rFonts w:ascii="Arial Narrow" w:eastAsia="Calibri" w:hAnsi="Arial Narrow" w:cs="Arial"/>
          <w:i/>
          <w:iCs/>
          <w:color w:val="222222"/>
          <w:vertAlign w:val="superscript"/>
        </w:rPr>
        <w:footnoteReference w:id="1"/>
      </w:r>
      <w:r w:rsidRPr="008B4A62">
        <w:rPr>
          <w:rFonts w:ascii="Arial Narrow" w:eastAsia="Calibri" w:hAnsi="Arial Narrow" w:cs="Arial"/>
          <w:i/>
          <w:iCs/>
          <w:color w:val="222222"/>
        </w:rPr>
        <w:t>.</w:t>
      </w:r>
      <w:r w:rsidRPr="008B4A62">
        <w:rPr>
          <w:rFonts w:ascii="Arial Narrow" w:eastAsia="Calibri" w:hAnsi="Arial Narrow" w:cs="Arial"/>
          <w:color w:val="222222"/>
        </w:rPr>
        <w:t xml:space="preserve"> </w:t>
      </w:r>
    </w:p>
    <w:p w14:paraId="20C30C93" w14:textId="77777777" w:rsidR="00642FD3" w:rsidRPr="008B4A62" w:rsidRDefault="00642FD3" w:rsidP="00642FD3">
      <w:pPr>
        <w:spacing w:after="0" w:line="240" w:lineRule="auto"/>
        <w:ind w:left="426"/>
        <w:jc w:val="both"/>
        <w:rPr>
          <w:rFonts w:ascii="Arial Narrow" w:eastAsia="Calibri" w:hAnsi="Arial Narrow" w:cs="Arial"/>
        </w:rPr>
      </w:pPr>
    </w:p>
    <w:p w14:paraId="3A17D2FB" w14:textId="77777777" w:rsidR="00FB00BB" w:rsidRPr="008B4A62" w:rsidRDefault="00FB00BB" w:rsidP="00FB00BB">
      <w:pPr>
        <w:shd w:val="clear" w:color="auto" w:fill="BFBFBF"/>
        <w:spacing w:after="0" w:line="360" w:lineRule="auto"/>
        <w:jc w:val="both"/>
        <w:rPr>
          <w:rFonts w:ascii="Arial Narrow" w:eastAsia="Calibri" w:hAnsi="Arial Narrow" w:cs="Arial"/>
          <w:b/>
        </w:rPr>
      </w:pPr>
      <w:r w:rsidRPr="008B4A62">
        <w:rPr>
          <w:rFonts w:ascii="Arial Narrow" w:eastAsia="Calibri" w:hAnsi="Arial Narrow" w:cs="Arial"/>
          <w:b/>
        </w:rPr>
        <w:t>OŚWIADCZENIE DOTYCZĄCE WARUNKÓW UDZIAŁU W POSTĘPOWANIU:</w:t>
      </w:r>
    </w:p>
    <w:p w14:paraId="3F05C598" w14:textId="77777777" w:rsidR="00FB00BB" w:rsidRPr="008B4A62" w:rsidRDefault="00FB00BB" w:rsidP="00FB00BB">
      <w:pPr>
        <w:spacing w:after="0" w:line="360" w:lineRule="auto"/>
        <w:jc w:val="both"/>
        <w:rPr>
          <w:rFonts w:ascii="Arial Narrow" w:eastAsia="Calibri" w:hAnsi="Arial Narrow" w:cs="Arial"/>
        </w:rPr>
      </w:pPr>
    </w:p>
    <w:p w14:paraId="791BC3E9" w14:textId="21EEAA9F" w:rsidR="00FB00BB" w:rsidRPr="008B4A62" w:rsidRDefault="00FB00BB" w:rsidP="00FB00BB">
      <w:pPr>
        <w:spacing w:after="0" w:line="360" w:lineRule="auto"/>
        <w:jc w:val="both"/>
        <w:rPr>
          <w:rFonts w:ascii="Arial Narrow" w:eastAsia="Calibri" w:hAnsi="Arial Narrow" w:cs="Arial"/>
        </w:rPr>
      </w:pPr>
      <w:bookmarkStart w:id="30" w:name="_Hlk99016333"/>
      <w:r w:rsidRPr="008B4A62">
        <w:rPr>
          <w:rFonts w:ascii="Arial Narrow" w:eastAsia="Calibri" w:hAnsi="Arial Narrow" w:cs="Arial"/>
        </w:rPr>
        <w:t xml:space="preserve">Oświadczam, że </w:t>
      </w:r>
      <w:bookmarkStart w:id="31" w:name="_Hlk103681992"/>
      <w:r w:rsidR="00837A88" w:rsidRPr="008B4A62">
        <w:rPr>
          <w:rFonts w:ascii="Arial Narrow" w:eastAsia="Calibri" w:hAnsi="Arial Narrow" w:cs="Arial"/>
        </w:rPr>
        <w:t xml:space="preserve">samodzielnie </w:t>
      </w:r>
      <w:r w:rsidRPr="008B4A62">
        <w:rPr>
          <w:rFonts w:ascii="Arial Narrow" w:eastAsia="Calibri" w:hAnsi="Arial Narrow" w:cs="Arial"/>
        </w:rPr>
        <w:t xml:space="preserve">spełniam warunki udziału w postępowaniu określone przez </w:t>
      </w:r>
      <w:bookmarkStart w:id="32" w:name="_Hlk103682064"/>
      <w:r w:rsidRPr="008B4A62">
        <w:rPr>
          <w:rFonts w:ascii="Arial Narrow" w:eastAsia="Calibri" w:hAnsi="Arial Narrow" w:cs="Arial"/>
        </w:rPr>
        <w:t>zamawiającego</w:t>
      </w:r>
      <w:r w:rsidR="002B5C8F" w:rsidRPr="008B4A62">
        <w:rPr>
          <w:rFonts w:ascii="Arial Narrow" w:eastAsia="Calibri" w:hAnsi="Arial Narrow" w:cs="Arial"/>
        </w:rPr>
        <w:t xml:space="preserve"> </w:t>
      </w:r>
      <w:r w:rsidRPr="008B4A62">
        <w:rPr>
          <w:rFonts w:ascii="Arial Narrow" w:eastAsia="Calibri" w:hAnsi="Arial Narrow" w:cs="Arial"/>
        </w:rPr>
        <w:t>w  </w:t>
      </w:r>
      <w:r w:rsidR="002B5C8F" w:rsidRPr="008B4A62">
        <w:rPr>
          <w:rFonts w:ascii="Arial Narrow" w:eastAsia="Calibri" w:hAnsi="Arial Narrow" w:cs="Arial"/>
        </w:rPr>
        <w:t>specyfikacji warunków zamówienia</w:t>
      </w:r>
      <w:bookmarkEnd w:id="31"/>
      <w:r w:rsidRPr="008B4A62">
        <w:rPr>
          <w:rFonts w:ascii="Arial Narrow" w:eastAsia="Calibri" w:hAnsi="Arial Narrow" w:cs="Arial"/>
        </w:rPr>
        <w:t>.</w:t>
      </w:r>
      <w:bookmarkEnd w:id="30"/>
      <w:r w:rsidR="006316E0" w:rsidRPr="008B4A62">
        <w:rPr>
          <w:rFonts w:ascii="Arial Narrow" w:eastAsia="Calibri" w:hAnsi="Arial Narrow" w:cs="Arial"/>
        </w:rPr>
        <w:t>*</w:t>
      </w:r>
    </w:p>
    <w:bookmarkEnd w:id="32"/>
    <w:p w14:paraId="3937CD16" w14:textId="77777777" w:rsidR="00FB00BB" w:rsidRPr="008B4A62" w:rsidRDefault="00FB00BB" w:rsidP="00FB00BB">
      <w:pPr>
        <w:spacing w:after="0" w:line="360" w:lineRule="auto"/>
        <w:jc w:val="both"/>
        <w:rPr>
          <w:rFonts w:ascii="Arial Narrow" w:eastAsia="Calibri" w:hAnsi="Arial Narrow" w:cs="Arial"/>
        </w:rPr>
      </w:pPr>
    </w:p>
    <w:p w14:paraId="67E4E0B9" w14:textId="7D158736" w:rsidR="00FB00BB" w:rsidRPr="008B4A62" w:rsidRDefault="00FB00BB" w:rsidP="00FB00BB">
      <w:pPr>
        <w:spacing w:after="0" w:line="360" w:lineRule="auto"/>
        <w:jc w:val="both"/>
        <w:rPr>
          <w:rFonts w:ascii="Arial Narrow" w:eastAsia="Calibri" w:hAnsi="Arial Narrow" w:cs="Arial"/>
        </w:rPr>
      </w:pPr>
      <w:r w:rsidRPr="008B4A62">
        <w:rPr>
          <w:rFonts w:ascii="Arial Narrow" w:eastAsia="Calibri" w:hAnsi="Arial Narrow" w:cs="Arial"/>
        </w:rPr>
        <w:t xml:space="preserve">Oświadczam, że spełniam warunki udziału w postępowaniu określone przez </w:t>
      </w:r>
      <w:r w:rsidR="002B5C8F" w:rsidRPr="008B4A62">
        <w:rPr>
          <w:rFonts w:ascii="Arial Narrow" w:eastAsia="Calibri" w:hAnsi="Arial Narrow" w:cs="Arial"/>
        </w:rPr>
        <w:t xml:space="preserve">zamawiającego </w:t>
      </w:r>
      <w:bookmarkStart w:id="33" w:name="_Hlk103683701"/>
      <w:r w:rsidR="002B5C8F" w:rsidRPr="008B4A62">
        <w:rPr>
          <w:rFonts w:ascii="Arial Narrow" w:eastAsia="Calibri" w:hAnsi="Arial Narrow" w:cs="Arial"/>
        </w:rPr>
        <w:t>w  specyfikacji warunków zamówienia</w:t>
      </w:r>
      <w:bookmarkEnd w:id="33"/>
      <w:r w:rsidR="002B5C8F" w:rsidRPr="008B4A62">
        <w:rPr>
          <w:rFonts w:ascii="Arial Narrow" w:eastAsia="Calibri" w:hAnsi="Arial Narrow" w:cs="Arial"/>
        </w:rPr>
        <w:t xml:space="preserve"> </w:t>
      </w:r>
      <w:r w:rsidRPr="008B4A62">
        <w:rPr>
          <w:rFonts w:ascii="Arial Narrow" w:eastAsia="Calibri" w:hAnsi="Arial Narrow" w:cs="Arial"/>
        </w:rPr>
        <w:t>w  następującym zakresie</w:t>
      </w:r>
      <w:r w:rsidR="00FF6C49" w:rsidRPr="008B4A62">
        <w:rPr>
          <w:rFonts w:ascii="Arial Narrow" w:eastAsia="Calibri" w:hAnsi="Arial Narrow" w:cs="Arial"/>
        </w:rPr>
        <w:t>*</w:t>
      </w:r>
      <w:r w:rsidRPr="008B4A62">
        <w:rPr>
          <w:rFonts w:ascii="Arial Narrow" w:eastAsia="Calibri" w:hAnsi="Arial Narrow" w:cs="Arial"/>
        </w:rPr>
        <w:t xml:space="preserve">: </w:t>
      </w:r>
    </w:p>
    <w:p w14:paraId="528DF525" w14:textId="77777777" w:rsidR="00FB00BB" w:rsidRPr="008B4A62" w:rsidRDefault="00FB00BB" w:rsidP="00FB00BB">
      <w:pPr>
        <w:spacing w:after="0" w:line="360" w:lineRule="auto"/>
        <w:jc w:val="both"/>
        <w:rPr>
          <w:rFonts w:ascii="Arial Narrow" w:eastAsia="Calibri" w:hAnsi="Arial Narrow" w:cs="Arial"/>
        </w:rPr>
      </w:pPr>
      <w:r w:rsidRPr="008B4A62">
        <w:rPr>
          <w:rFonts w:ascii="Arial Narrow" w:eastAsia="Calibri" w:hAnsi="Arial Narrow" w:cs="Arial"/>
        </w:rPr>
        <w:t xml:space="preserve"> …………..…………………………………………………..…………………………………………...</w:t>
      </w:r>
    </w:p>
    <w:p w14:paraId="2B026169" w14:textId="77777777" w:rsidR="00FB00BB" w:rsidRPr="008B4A62" w:rsidRDefault="00FB00BB" w:rsidP="00FB00BB">
      <w:pPr>
        <w:spacing w:after="0" w:line="360" w:lineRule="auto"/>
        <w:ind w:left="5664" w:firstLine="708"/>
        <w:jc w:val="both"/>
        <w:rPr>
          <w:rFonts w:ascii="Arial Narrow" w:eastAsia="Calibri" w:hAnsi="Arial Narrow" w:cs="Arial"/>
          <w:i/>
        </w:rPr>
      </w:pPr>
    </w:p>
    <w:p w14:paraId="155FD23D" w14:textId="3DF1163B" w:rsidR="00FB00BB" w:rsidRPr="004C56BF" w:rsidRDefault="00FB00BB" w:rsidP="00FB00BB">
      <w:pPr>
        <w:shd w:val="clear" w:color="auto" w:fill="BFBFBF"/>
        <w:spacing w:after="120" w:line="360" w:lineRule="auto"/>
        <w:jc w:val="both"/>
        <w:rPr>
          <w:rFonts w:ascii="Arial Narrow" w:eastAsia="Calibri" w:hAnsi="Arial Narrow" w:cs="Arial"/>
        </w:rPr>
      </w:pPr>
      <w:r w:rsidRPr="008B4A62">
        <w:rPr>
          <w:rFonts w:ascii="Arial Narrow" w:eastAsia="Calibri" w:hAnsi="Arial Narrow" w:cs="Arial"/>
          <w:b/>
        </w:rPr>
        <w:t xml:space="preserve">INFORMACJA W ZWIĄZKU Z POLEGANIEM NA ZDOLNOŚCIACH LUB SYTUACJI PODMIOTÓW </w:t>
      </w:r>
      <w:r w:rsidRPr="004C56BF">
        <w:rPr>
          <w:rFonts w:ascii="Arial Narrow" w:eastAsia="Calibri" w:hAnsi="Arial Narrow" w:cs="Arial"/>
          <w:b/>
        </w:rPr>
        <w:t>UDOSTEPNIAJĄCYCH ZASOBY</w:t>
      </w:r>
      <w:r w:rsidRPr="004C56BF">
        <w:rPr>
          <w:rFonts w:ascii="Arial Narrow" w:eastAsia="Calibri" w:hAnsi="Arial Narrow" w:cs="Arial"/>
        </w:rPr>
        <w:t xml:space="preserve">: </w:t>
      </w:r>
      <w:r w:rsidR="00FF6C49" w:rsidRPr="004C56BF">
        <w:rPr>
          <w:rFonts w:ascii="Arial Narrow" w:eastAsia="Calibri" w:hAnsi="Arial Narrow" w:cs="Arial"/>
        </w:rPr>
        <w:t>*</w:t>
      </w:r>
    </w:p>
    <w:p w14:paraId="610B1778" w14:textId="77777777" w:rsidR="00837A88" w:rsidRPr="004C56BF" w:rsidRDefault="00FB00BB" w:rsidP="00FB00BB">
      <w:pPr>
        <w:spacing w:after="120" w:line="360" w:lineRule="auto"/>
        <w:jc w:val="both"/>
        <w:rPr>
          <w:rFonts w:ascii="Arial Narrow" w:eastAsia="Calibri" w:hAnsi="Arial Narrow" w:cs="Arial"/>
          <w:i/>
        </w:rPr>
      </w:pPr>
      <w:r w:rsidRPr="004C56BF">
        <w:rPr>
          <w:rFonts w:ascii="Arial Narrow" w:eastAsia="Calibri" w:hAnsi="Arial Narrow" w:cs="Arial"/>
        </w:rPr>
        <w:t>Oświadczam, że w celu wykazania spełniania warunków udziału w postępowaniu, określonych przez zamawiającego w</w:t>
      </w:r>
      <w:r w:rsidR="00837A88" w:rsidRPr="004C56BF">
        <w:rPr>
          <w:rFonts w:ascii="Arial Narrow" w:eastAsia="Calibri" w:hAnsi="Arial Narrow" w:cs="Arial"/>
        </w:rPr>
        <w:t xml:space="preserve"> specyfikacji warunków zamówienia</w:t>
      </w:r>
      <w:r w:rsidRPr="004C56BF">
        <w:rPr>
          <w:rFonts w:ascii="Arial Narrow" w:eastAsia="Calibri" w:hAnsi="Arial Narrow" w:cs="Arial"/>
          <w:i/>
        </w:rPr>
        <w:t>,</w:t>
      </w:r>
      <w:r w:rsidRPr="004C56BF">
        <w:rPr>
          <w:rFonts w:ascii="Arial Narrow" w:eastAsia="Calibri" w:hAnsi="Arial Narrow" w:cs="Arial"/>
        </w:rPr>
        <w:t xml:space="preserve"> polegam na zdolnościach lub sytuacji następującego/ych podmiotu/ów udostępniających zasoby: </w:t>
      </w:r>
      <w:bookmarkStart w:id="34" w:name="_Hlk99014455"/>
      <w:r w:rsidRPr="004C56BF">
        <w:rPr>
          <w:rFonts w:ascii="Arial Narrow" w:eastAsia="Calibri" w:hAnsi="Arial Narrow" w:cs="Arial"/>
          <w:i/>
        </w:rPr>
        <w:t>(wskazać nazwę/y podmiotu/ów)</w:t>
      </w:r>
      <w:bookmarkEnd w:id="34"/>
    </w:p>
    <w:p w14:paraId="16D7DEE2" w14:textId="77777777" w:rsidR="00837A88" w:rsidRPr="004C56BF" w:rsidRDefault="00FB00BB" w:rsidP="00FB00BB">
      <w:pPr>
        <w:spacing w:after="120" w:line="360" w:lineRule="auto"/>
        <w:jc w:val="both"/>
        <w:rPr>
          <w:rFonts w:ascii="Arial Narrow" w:eastAsia="Calibri" w:hAnsi="Arial Narrow" w:cs="Arial"/>
        </w:rPr>
      </w:pPr>
      <w:r w:rsidRPr="004C56BF">
        <w:rPr>
          <w:rFonts w:ascii="Arial Narrow" w:eastAsia="Calibri" w:hAnsi="Arial Narrow" w:cs="Arial"/>
        </w:rPr>
        <w:t>…………………</w:t>
      </w:r>
      <w:r w:rsidRPr="004C56BF" w:rsidDel="002B0BDF">
        <w:rPr>
          <w:rFonts w:ascii="Arial Narrow" w:eastAsia="Calibri" w:hAnsi="Arial Narrow" w:cs="Arial"/>
        </w:rPr>
        <w:t xml:space="preserve"> </w:t>
      </w:r>
      <w:r w:rsidRPr="004C56BF">
        <w:rPr>
          <w:rFonts w:ascii="Arial Narrow" w:eastAsia="Calibri" w:hAnsi="Arial Narrow" w:cs="Arial"/>
        </w:rPr>
        <w:t xml:space="preserve">………………………..……………………………………………… </w:t>
      </w:r>
    </w:p>
    <w:p w14:paraId="18112084" w14:textId="019045F1" w:rsidR="00FB00BB" w:rsidRPr="004C56BF" w:rsidRDefault="00FB00BB" w:rsidP="00FB00BB">
      <w:pPr>
        <w:spacing w:after="120" w:line="360" w:lineRule="auto"/>
        <w:jc w:val="both"/>
        <w:rPr>
          <w:rFonts w:ascii="Arial Narrow" w:eastAsia="Calibri" w:hAnsi="Arial Narrow" w:cs="Arial"/>
        </w:rPr>
      </w:pPr>
      <w:r w:rsidRPr="004C56BF">
        <w:rPr>
          <w:rFonts w:ascii="Arial Narrow" w:eastAsia="Calibri" w:hAnsi="Arial Narrow" w:cs="Arial"/>
        </w:rPr>
        <w:t>w następującym zakresie: …………………………………………………………………….</w:t>
      </w:r>
    </w:p>
    <w:p w14:paraId="64191DD3" w14:textId="77777777" w:rsidR="00FB00BB" w:rsidRPr="004C56BF" w:rsidRDefault="00FB00BB" w:rsidP="00FB00BB">
      <w:pPr>
        <w:spacing w:after="0" w:line="360" w:lineRule="auto"/>
        <w:jc w:val="both"/>
        <w:rPr>
          <w:rFonts w:ascii="Arial Narrow" w:eastAsia="Calibri" w:hAnsi="Arial Narrow" w:cs="Arial"/>
        </w:rPr>
      </w:pPr>
      <w:r w:rsidRPr="004C56BF">
        <w:rPr>
          <w:rFonts w:ascii="Arial Narrow" w:eastAsia="Calibri" w:hAnsi="Arial Narrow" w:cs="Arial"/>
          <w:i/>
        </w:rPr>
        <w:t xml:space="preserve">(określić odpowiedni zakres udostępnianych zasobów dla wskazanego podmiotu). </w:t>
      </w:r>
    </w:p>
    <w:p w14:paraId="5CAA88BE" w14:textId="4D0DB53C" w:rsidR="00FB00BB" w:rsidRPr="008B4A62" w:rsidRDefault="00FB00BB" w:rsidP="00FB00BB">
      <w:pPr>
        <w:spacing w:after="0" w:line="360" w:lineRule="auto"/>
        <w:jc w:val="both"/>
        <w:rPr>
          <w:rFonts w:ascii="Arial Narrow" w:eastAsia="Calibri" w:hAnsi="Arial Narrow" w:cs="Arial"/>
          <w:i/>
        </w:rPr>
      </w:pPr>
    </w:p>
    <w:p w14:paraId="154CBB3D" w14:textId="77777777" w:rsidR="00FB00BB" w:rsidRPr="008B4A62" w:rsidRDefault="00FB00BB" w:rsidP="00FB00BB">
      <w:pPr>
        <w:shd w:val="clear" w:color="auto" w:fill="BFBFBF"/>
        <w:spacing w:after="120" w:line="360" w:lineRule="auto"/>
        <w:jc w:val="both"/>
        <w:rPr>
          <w:rFonts w:ascii="Arial Narrow" w:eastAsia="Calibri" w:hAnsi="Arial Narrow" w:cs="Arial"/>
          <w:b/>
        </w:rPr>
      </w:pPr>
      <w:r w:rsidRPr="008B4A62">
        <w:rPr>
          <w:rFonts w:ascii="Arial Narrow" w:eastAsia="Calibri" w:hAnsi="Arial Narrow" w:cs="Arial"/>
          <w:b/>
        </w:rPr>
        <w:t>OŚWIADCZENIE DOTYCZĄCE PODANYCH INFORMACJI:</w:t>
      </w:r>
    </w:p>
    <w:p w14:paraId="3BB7E150" w14:textId="41011086" w:rsidR="00FB00BB" w:rsidRPr="008B4A62" w:rsidRDefault="00FB00BB" w:rsidP="00FB00BB">
      <w:pPr>
        <w:spacing w:after="120" w:line="360" w:lineRule="auto"/>
        <w:jc w:val="both"/>
        <w:rPr>
          <w:rFonts w:ascii="Arial Narrow" w:eastAsia="Calibri" w:hAnsi="Arial Narrow" w:cs="Times New Roman"/>
        </w:rPr>
      </w:pPr>
      <w:r w:rsidRPr="008B4A62">
        <w:rPr>
          <w:rFonts w:ascii="Arial Narrow" w:eastAsia="Calibri" w:hAnsi="Arial Narrow" w:cs="Arial"/>
        </w:rPr>
        <w:t>Oświadczam, że wszystkie informacje podane w powyższych oświadczeniach są aktualne i zgodne z prawdą oraz zostały przedstawione z pełną świadomością konsekwencji wprowadzenia zamawiającego w błąd przy przedstawianiu informacji.</w:t>
      </w:r>
      <w:r w:rsidRPr="008B4A62">
        <w:rPr>
          <w:rFonts w:ascii="Arial Narrow" w:eastAsia="Calibri" w:hAnsi="Arial Narrow" w:cs="Times New Roman"/>
        </w:rPr>
        <w:t xml:space="preserve"> </w:t>
      </w:r>
    </w:p>
    <w:p w14:paraId="184B7ED9" w14:textId="77777777" w:rsidR="00FB00BB" w:rsidRPr="004C56BF" w:rsidRDefault="00FB00BB" w:rsidP="00FB00BB">
      <w:pPr>
        <w:shd w:val="clear" w:color="auto" w:fill="BFBFBF"/>
        <w:spacing w:after="120" w:line="360" w:lineRule="auto"/>
        <w:jc w:val="both"/>
        <w:rPr>
          <w:rFonts w:ascii="Arial Narrow" w:eastAsia="Calibri" w:hAnsi="Arial Narrow" w:cs="Arial"/>
          <w:b/>
        </w:rPr>
      </w:pPr>
      <w:r w:rsidRPr="004C56BF">
        <w:rPr>
          <w:rFonts w:ascii="Arial Narrow" w:eastAsia="Calibri" w:hAnsi="Arial Narrow" w:cs="Arial"/>
          <w:b/>
        </w:rPr>
        <w:t>INFORMACJA DOTYCZĄCA DOSTĘPU DO PODMIOTOWYCH ŚRODKÓW DOWODOWYCH:</w:t>
      </w:r>
    </w:p>
    <w:p w14:paraId="234E1AEF" w14:textId="77777777" w:rsidR="00FB00BB" w:rsidRPr="004C56BF" w:rsidRDefault="00FB00BB" w:rsidP="00FB00BB">
      <w:pPr>
        <w:spacing w:after="0" w:line="360" w:lineRule="auto"/>
        <w:jc w:val="both"/>
        <w:rPr>
          <w:rFonts w:ascii="Arial Narrow" w:eastAsia="Calibri" w:hAnsi="Arial Narrow" w:cs="Arial"/>
        </w:rPr>
      </w:pPr>
      <w:r w:rsidRPr="004C56BF">
        <w:rPr>
          <w:rFonts w:ascii="Arial Narrow" w:eastAsia="Calibri" w:hAnsi="Arial Narrow" w:cs="Arial"/>
        </w:rPr>
        <w:t>Wskazuję następujące podmiotowe środki dowodowe, które można uzyskać za pomocą bezpłatnych i ogólnodostępnych baz danych, oraz</w:t>
      </w:r>
      <w:r w:rsidRPr="004C56BF">
        <w:rPr>
          <w:rFonts w:ascii="Arial Narrow" w:eastAsia="Calibri" w:hAnsi="Arial Narrow" w:cs="Times New Roman"/>
        </w:rPr>
        <w:t xml:space="preserve"> </w:t>
      </w:r>
      <w:r w:rsidRPr="004C56BF">
        <w:rPr>
          <w:rFonts w:ascii="Arial Narrow" w:eastAsia="Calibri" w:hAnsi="Arial Narrow" w:cs="Arial"/>
        </w:rPr>
        <w:t>dane umożliwiające dostęp do tych środków:</w:t>
      </w:r>
    </w:p>
    <w:p w14:paraId="066BFCF9" w14:textId="77777777" w:rsidR="00FB00BB" w:rsidRPr="004C56BF" w:rsidRDefault="00FB00BB" w:rsidP="00FB00BB">
      <w:pPr>
        <w:spacing w:after="0" w:line="360" w:lineRule="auto"/>
        <w:jc w:val="both"/>
        <w:rPr>
          <w:rFonts w:ascii="Arial Narrow" w:eastAsia="Calibri" w:hAnsi="Arial Narrow" w:cs="Arial"/>
        </w:rPr>
      </w:pPr>
      <w:r w:rsidRPr="004C56BF">
        <w:rPr>
          <w:rFonts w:ascii="Arial Narrow" w:eastAsia="Calibri" w:hAnsi="Arial Narrow" w:cs="Arial"/>
        </w:rPr>
        <w:t>1) ......................................................................................................................................................</w:t>
      </w:r>
    </w:p>
    <w:p w14:paraId="1E020F9E" w14:textId="20D2716A" w:rsidR="00642FD3" w:rsidRPr="0020472A" w:rsidRDefault="00FB00BB" w:rsidP="00FB00BB">
      <w:pPr>
        <w:spacing w:after="0" w:line="360" w:lineRule="auto"/>
        <w:jc w:val="both"/>
        <w:rPr>
          <w:rFonts w:ascii="Arial Narrow" w:eastAsia="Calibri" w:hAnsi="Arial Narrow" w:cs="Arial"/>
          <w:i/>
        </w:rPr>
      </w:pPr>
      <w:r w:rsidRPr="004C56BF">
        <w:rPr>
          <w:rFonts w:ascii="Arial Narrow" w:eastAsia="Calibri" w:hAnsi="Arial Narrow" w:cs="Arial"/>
          <w:i/>
        </w:rPr>
        <w:t>(wskazać podmiotowy środek dowodowy, adres internetowy, wydający urząd lub organ, dokładne dane referencyjne dokumentacji)</w:t>
      </w:r>
    </w:p>
    <w:p w14:paraId="274D13EB" w14:textId="4455A0F6" w:rsidR="00FB00BB" w:rsidRPr="004C56BF" w:rsidRDefault="00FB00BB" w:rsidP="0020472A">
      <w:pPr>
        <w:spacing w:line="360" w:lineRule="auto"/>
        <w:jc w:val="both"/>
        <w:rPr>
          <w:rFonts w:ascii="Arial Narrow" w:eastAsia="Calibri" w:hAnsi="Arial Narrow" w:cs="Arial"/>
          <w:i/>
          <w:sz w:val="16"/>
          <w:szCs w:val="16"/>
        </w:rPr>
      </w:pPr>
      <w:r w:rsidRPr="004C56BF">
        <w:rPr>
          <w:rFonts w:ascii="Arial Narrow" w:eastAsia="Calibri" w:hAnsi="Arial Narrow" w:cs="Arial"/>
        </w:rPr>
        <w:tab/>
      </w:r>
      <w:r w:rsidRPr="004C56BF">
        <w:rPr>
          <w:rFonts w:ascii="Arial Narrow" w:eastAsia="Calibri" w:hAnsi="Arial Narrow" w:cs="Arial"/>
        </w:rPr>
        <w:tab/>
      </w:r>
      <w:r w:rsidRPr="004C56BF">
        <w:rPr>
          <w:rFonts w:ascii="Arial Narrow" w:eastAsia="Calibri" w:hAnsi="Arial Narrow" w:cs="Arial"/>
        </w:rPr>
        <w:tab/>
      </w:r>
      <w:r w:rsidRPr="004C56BF">
        <w:rPr>
          <w:rFonts w:ascii="Arial Narrow" w:eastAsia="Calibri" w:hAnsi="Arial Narrow" w:cs="Arial"/>
        </w:rPr>
        <w:tab/>
      </w:r>
      <w:r w:rsidRPr="004C56BF">
        <w:rPr>
          <w:rFonts w:ascii="Arial Narrow" w:eastAsia="Calibri" w:hAnsi="Arial Narrow" w:cs="Arial"/>
        </w:rPr>
        <w:tab/>
      </w:r>
      <w:r w:rsidRPr="004C56BF">
        <w:rPr>
          <w:rFonts w:ascii="Arial Narrow" w:eastAsia="Calibri" w:hAnsi="Arial Narrow" w:cs="Arial"/>
        </w:rPr>
        <w:tab/>
      </w:r>
      <w:r w:rsidRPr="004C56BF">
        <w:rPr>
          <w:rFonts w:ascii="Arial Narrow" w:eastAsia="Calibri" w:hAnsi="Arial Narrow" w:cs="Arial"/>
          <w:i/>
          <w:sz w:val="16"/>
          <w:szCs w:val="16"/>
        </w:rPr>
        <w:t xml:space="preserve"> </w:t>
      </w:r>
    </w:p>
    <w:p w14:paraId="050F6F52" w14:textId="5F7983C4" w:rsidR="00DA29CA" w:rsidRPr="004C56BF" w:rsidRDefault="00FF6C49" w:rsidP="00FF6C49">
      <w:pPr>
        <w:ind w:right="-426"/>
        <w:rPr>
          <w:rFonts w:ascii="Arial Narrow" w:hAnsi="Arial Narrow"/>
        </w:rPr>
      </w:pPr>
      <w:r w:rsidRPr="004C56BF">
        <w:rPr>
          <w:rFonts w:ascii="Arial Narrow" w:hAnsi="Arial Narrow"/>
        </w:rPr>
        <w:t>* zaznaczyć/wypełnić właściwą opcję – niepotrzebne skreślić</w:t>
      </w:r>
    </w:p>
    <w:p w14:paraId="6B1A4A71" w14:textId="2FA19A6B" w:rsidR="00DA29CA" w:rsidRPr="00642FD3" w:rsidRDefault="00DA29CA" w:rsidP="00DA29CA">
      <w:pPr>
        <w:spacing w:line="360" w:lineRule="auto"/>
        <w:jc w:val="both"/>
        <w:rPr>
          <w:rFonts w:ascii="Bookman Old Style" w:eastAsia="Calibri" w:hAnsi="Bookman Old Style" w:cs="Arial"/>
          <w:i/>
          <w:sz w:val="16"/>
          <w:szCs w:val="16"/>
        </w:rPr>
      </w:pPr>
    </w:p>
    <w:sectPr w:rsidR="00DA29CA" w:rsidRPr="00642FD3" w:rsidSect="00A5411A">
      <w:footerReference w:type="default" r:id="rId1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1EB1F" w14:textId="77777777" w:rsidR="003C2D9A" w:rsidRDefault="003C2D9A" w:rsidP="004729C9">
      <w:pPr>
        <w:spacing w:after="0" w:line="240" w:lineRule="auto"/>
      </w:pPr>
      <w:r>
        <w:separator/>
      </w:r>
    </w:p>
  </w:endnote>
  <w:endnote w:type="continuationSeparator" w:id="0">
    <w:p w14:paraId="2C40B855" w14:textId="77777777" w:rsidR="003C2D9A" w:rsidRDefault="003C2D9A" w:rsidP="0047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charset w:val="00"/>
    <w:family w:val="auto"/>
    <w:pitch w:val="default"/>
  </w:font>
  <w:font w:name="TimesNewRoman">
    <w:altName w:val="MS Mincho"/>
    <w:panose1 w:val="00000000000000000000"/>
    <w:charset w:val="80"/>
    <w:family w:val="auto"/>
    <w:notTrueType/>
    <w:pitch w:val="default"/>
    <w:sig w:usb0="00000005" w:usb1="08070000" w:usb2="00000010" w:usb3="00000000" w:csb0="00020002" w:csb1="00000000"/>
  </w:font>
  <w:font w:name="Times-Bold">
    <w:altName w:val="Times New Roman"/>
    <w:charset w:val="00"/>
    <w:family w:val="auto"/>
    <w:pitch w:val="default"/>
  </w:font>
  <w:font w:name="TimesNewRoman,Bold">
    <w:altName w:val="Arial Unicode MS"/>
    <w:panose1 w:val="00000000000000000000"/>
    <w:charset w:val="EE"/>
    <w:family w:val="auto"/>
    <w:notTrueType/>
    <w:pitch w:val="default"/>
    <w:sig w:usb0="00000005" w:usb1="00000000" w:usb2="00000000" w:usb3="00000000" w:csb0="00000002" w:csb1="00000000"/>
  </w:font>
  <w:font w:name="Segoe UI Semibold">
    <w:panose1 w:val="020B0702040204020203"/>
    <w:charset w:val="EE"/>
    <w:family w:val="swiss"/>
    <w:pitch w:val="variable"/>
    <w:sig w:usb0="E4002EFF" w:usb1="C000E47F"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3411601"/>
      <w:docPartObj>
        <w:docPartGallery w:val="Page Numbers (Bottom of Page)"/>
        <w:docPartUnique/>
      </w:docPartObj>
    </w:sdtPr>
    <w:sdtEndPr>
      <w:rPr>
        <w:sz w:val="20"/>
        <w:szCs w:val="20"/>
      </w:rPr>
    </w:sdtEndPr>
    <w:sdtContent>
      <w:p w14:paraId="3359FA83" w14:textId="0E26BDD8" w:rsidR="003C2D9A" w:rsidRPr="008E3DE0" w:rsidRDefault="003C2D9A">
        <w:pPr>
          <w:pStyle w:val="Stopka"/>
          <w:jc w:val="right"/>
          <w:rPr>
            <w:rFonts w:asciiTheme="majorHAnsi" w:eastAsiaTheme="majorEastAsia" w:hAnsiTheme="majorHAnsi" w:cstheme="majorBidi"/>
            <w:sz w:val="20"/>
            <w:szCs w:val="20"/>
          </w:rPr>
        </w:pPr>
        <w:r w:rsidRPr="008E3DE0">
          <w:rPr>
            <w:rFonts w:asciiTheme="majorHAnsi" w:eastAsiaTheme="majorEastAsia" w:hAnsiTheme="majorHAnsi" w:cstheme="majorBidi"/>
            <w:sz w:val="20"/>
            <w:szCs w:val="20"/>
          </w:rPr>
          <w:t xml:space="preserve">str. </w:t>
        </w:r>
        <w:r w:rsidRPr="008E3DE0">
          <w:rPr>
            <w:rFonts w:asciiTheme="minorHAnsi" w:eastAsiaTheme="minorEastAsia" w:hAnsiTheme="minorHAnsi"/>
            <w:sz w:val="20"/>
            <w:szCs w:val="20"/>
          </w:rPr>
          <w:fldChar w:fldCharType="begin"/>
        </w:r>
        <w:r w:rsidRPr="008E3DE0">
          <w:rPr>
            <w:sz w:val="20"/>
            <w:szCs w:val="20"/>
          </w:rPr>
          <w:instrText>PAGE    \* MERGEFORMAT</w:instrText>
        </w:r>
        <w:r w:rsidRPr="008E3DE0">
          <w:rPr>
            <w:rFonts w:asciiTheme="minorHAnsi" w:eastAsiaTheme="minorEastAsia" w:hAnsiTheme="minorHAnsi"/>
            <w:sz w:val="20"/>
            <w:szCs w:val="20"/>
          </w:rPr>
          <w:fldChar w:fldCharType="separate"/>
        </w:r>
        <w:r w:rsidR="00A11FAC" w:rsidRPr="00A11FAC">
          <w:rPr>
            <w:rFonts w:asciiTheme="majorHAnsi" w:eastAsiaTheme="majorEastAsia" w:hAnsiTheme="majorHAnsi" w:cstheme="majorBidi"/>
            <w:noProof/>
            <w:sz w:val="20"/>
            <w:szCs w:val="20"/>
          </w:rPr>
          <w:t>17</w:t>
        </w:r>
        <w:r w:rsidRPr="008E3DE0">
          <w:rPr>
            <w:rFonts w:asciiTheme="majorHAnsi" w:eastAsiaTheme="majorEastAsia" w:hAnsiTheme="majorHAnsi" w:cstheme="majorBidi"/>
            <w:sz w:val="20"/>
            <w:szCs w:val="20"/>
          </w:rPr>
          <w:fldChar w:fldCharType="end"/>
        </w:r>
      </w:p>
    </w:sdtContent>
  </w:sdt>
  <w:p w14:paraId="32931C5D" w14:textId="77777777" w:rsidR="003C2D9A" w:rsidRDefault="003C2D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D8CDF" w14:textId="77777777" w:rsidR="003C2D9A" w:rsidRDefault="003C2D9A" w:rsidP="004729C9">
      <w:pPr>
        <w:spacing w:after="0" w:line="240" w:lineRule="auto"/>
      </w:pPr>
      <w:r>
        <w:separator/>
      </w:r>
    </w:p>
  </w:footnote>
  <w:footnote w:type="continuationSeparator" w:id="0">
    <w:p w14:paraId="54F3B874" w14:textId="77777777" w:rsidR="003C2D9A" w:rsidRDefault="003C2D9A" w:rsidP="004729C9">
      <w:pPr>
        <w:spacing w:after="0" w:line="240" w:lineRule="auto"/>
      </w:pPr>
      <w:r>
        <w:continuationSeparator/>
      </w:r>
    </w:p>
  </w:footnote>
  <w:footnote w:id="1">
    <w:p w14:paraId="5301F19E" w14:textId="77777777" w:rsidR="003C2D9A" w:rsidRPr="00A82964" w:rsidRDefault="003C2D9A" w:rsidP="00FB00BB">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C9F0CAC" w14:textId="77777777" w:rsidR="003C2D9A" w:rsidRPr="00A82964" w:rsidRDefault="003C2D9A" w:rsidP="00FB00B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B5E6E5" w14:textId="77777777" w:rsidR="003C2D9A" w:rsidRPr="00A82964" w:rsidRDefault="003C2D9A" w:rsidP="00FB00BB">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67B2CF" w14:textId="77777777" w:rsidR="003C2D9A" w:rsidRPr="00761CEB" w:rsidRDefault="003C2D9A" w:rsidP="00FB00BB">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AB4F5DA"/>
    <w:name w:val="WW8Num2"/>
    <w:lvl w:ilvl="0">
      <w:start w:val="1"/>
      <w:numFmt w:val="decimal"/>
      <w:lvlText w:val="%1."/>
      <w:lvlJc w:val="left"/>
      <w:pPr>
        <w:ind w:left="480" w:hanging="360"/>
      </w:pPr>
      <w:rPr>
        <w:rFonts w:hint="default"/>
        <w:b w:val="0"/>
      </w:rPr>
    </w:lvl>
    <w:lvl w:ilvl="1">
      <w:start w:val="3"/>
      <w:numFmt w:val="decimal"/>
      <w:lvlText w:val="%2."/>
      <w:lvlJc w:val="left"/>
      <w:pPr>
        <w:tabs>
          <w:tab w:val="num" w:pos="1200"/>
        </w:tabs>
        <w:ind w:left="1200" w:hanging="360"/>
      </w:pPr>
      <w:rPr>
        <w:rFonts w:hint="default"/>
      </w:rPr>
    </w:lvl>
    <w:lvl w:ilvl="2">
      <w:start w:val="6"/>
      <w:numFmt w:val="bullet"/>
      <w:lvlText w:val="-"/>
      <w:lvlJc w:val="left"/>
      <w:pPr>
        <w:tabs>
          <w:tab w:val="num" w:pos="2100"/>
        </w:tabs>
        <w:ind w:left="2100" w:hanging="360"/>
      </w:pPr>
      <w:rPr>
        <w:rFonts w:ascii="Times New Roman" w:hAnsi="Times New Roman" w:cs="Times New Roman" w:hint="default"/>
      </w:rPr>
    </w:lvl>
    <w:lvl w:ilvl="3">
      <w:start w:val="1"/>
      <w:numFmt w:val="upperLetter"/>
      <w:lvlText w:val="%4."/>
      <w:lvlJc w:val="left"/>
      <w:pPr>
        <w:tabs>
          <w:tab w:val="num" w:pos="2640"/>
        </w:tabs>
        <w:ind w:left="2640" w:hanging="360"/>
      </w:pPr>
      <w:rPr>
        <w:rFonts w:hint="default"/>
        <w:b/>
      </w:rPr>
    </w:lvl>
    <w:lvl w:ilvl="4">
      <w:start w:val="1"/>
      <w:numFmt w:val="lowerLetter"/>
      <w:lvlText w:val="%5."/>
      <w:lvlJc w:val="left"/>
      <w:pPr>
        <w:tabs>
          <w:tab w:val="num" w:pos="3360"/>
        </w:tabs>
        <w:ind w:left="3360" w:hanging="360"/>
      </w:pPr>
      <w:rPr>
        <w:rFonts w:hint="default"/>
      </w:rPr>
    </w:lvl>
    <w:lvl w:ilvl="5">
      <w:start w:val="1"/>
      <w:numFmt w:val="lowerRoman"/>
      <w:lvlText w:val="%6."/>
      <w:lvlJc w:val="left"/>
      <w:pPr>
        <w:tabs>
          <w:tab w:val="num" w:pos="4080"/>
        </w:tabs>
        <w:ind w:left="4080" w:hanging="180"/>
      </w:pPr>
      <w:rPr>
        <w:rFonts w:hint="default"/>
      </w:rPr>
    </w:lvl>
    <w:lvl w:ilvl="6">
      <w:start w:val="1"/>
      <w:numFmt w:val="decimal"/>
      <w:lvlText w:val="%7."/>
      <w:lvlJc w:val="left"/>
      <w:pPr>
        <w:tabs>
          <w:tab w:val="num" w:pos="4800"/>
        </w:tabs>
        <w:ind w:left="4800" w:hanging="360"/>
      </w:pPr>
      <w:rPr>
        <w:rFonts w:hint="default"/>
      </w:rPr>
    </w:lvl>
    <w:lvl w:ilvl="7">
      <w:start w:val="1"/>
      <w:numFmt w:val="lowerLetter"/>
      <w:lvlText w:val="%8."/>
      <w:lvlJc w:val="left"/>
      <w:pPr>
        <w:tabs>
          <w:tab w:val="num" w:pos="5520"/>
        </w:tabs>
        <w:ind w:left="5520" w:hanging="360"/>
      </w:pPr>
      <w:rPr>
        <w:rFonts w:hint="default"/>
      </w:rPr>
    </w:lvl>
    <w:lvl w:ilvl="8">
      <w:start w:val="1"/>
      <w:numFmt w:val="lowerRoman"/>
      <w:lvlText w:val="%9."/>
      <w:lvlJc w:val="left"/>
      <w:pPr>
        <w:tabs>
          <w:tab w:val="num" w:pos="6240"/>
        </w:tabs>
        <w:ind w:left="6240" w:hanging="180"/>
      </w:pPr>
      <w:rPr>
        <w:rFonts w:hint="default"/>
      </w:rPr>
    </w:lvl>
  </w:abstractNum>
  <w:abstractNum w:abstractNumId="1" w15:restartNumberingAfterBreak="0">
    <w:nsid w:val="00000005"/>
    <w:multiLevelType w:val="multilevel"/>
    <w:tmpl w:val="49826084"/>
    <w:name w:val="WW8Num6"/>
    <w:lvl w:ilvl="0">
      <w:start w:val="1"/>
      <w:numFmt w:val="decimal"/>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CB145F7A"/>
    <w:lvl w:ilvl="0">
      <w:start w:val="1"/>
      <w:numFmt w:val="decimal"/>
      <w:lvlText w:val="%1."/>
      <w:lvlJc w:val="left"/>
      <w:pPr>
        <w:tabs>
          <w:tab w:val="num" w:pos="644"/>
        </w:tabs>
        <w:ind w:left="644" w:hanging="360"/>
      </w:pPr>
      <w:rPr>
        <w:rFonts w:hint="default"/>
        <w:strike w:val="0"/>
        <w:dstrike w:val="0"/>
        <w:sz w:val="22"/>
        <w:szCs w:val="22"/>
        <w:u w:val="none"/>
      </w:rPr>
    </w:lvl>
    <w:lvl w:ilvl="1">
      <w:start w:val="1"/>
      <w:numFmt w:val="decimal"/>
      <w:lvlText w:val="%2)"/>
      <w:lvlJc w:val="left"/>
      <w:pPr>
        <w:tabs>
          <w:tab w:val="num" w:pos="1080"/>
        </w:tabs>
        <w:ind w:left="1080" w:hanging="360"/>
      </w:pPr>
      <w:rPr>
        <w:rFonts w:ascii="Arial" w:hAnsi="Arial" w:cs="Arial Narrow" w:hint="default"/>
        <w:color w:val="000000"/>
        <w:sz w:val="22"/>
        <w:szCs w:val="22"/>
      </w:rPr>
    </w:lvl>
    <w:lvl w:ilvl="2">
      <w:start w:val="1"/>
      <w:numFmt w:val="decimal"/>
      <w:lvlText w:val="%3."/>
      <w:lvlJc w:val="left"/>
      <w:pPr>
        <w:tabs>
          <w:tab w:val="num" w:pos="928"/>
        </w:tabs>
        <w:ind w:left="928" w:hanging="360"/>
      </w:pPr>
    </w:lvl>
    <w:lvl w:ilvl="3">
      <w:start w:val="1"/>
      <w:numFmt w:val="decimal"/>
      <w:lvlText w:val="%4."/>
      <w:lvlJc w:val="left"/>
      <w:pPr>
        <w:tabs>
          <w:tab w:val="num" w:pos="1800"/>
        </w:tabs>
        <w:ind w:left="1800" w:hanging="360"/>
      </w:pPr>
      <w:rPr>
        <w:rFonts w:ascii="Arial Narrow" w:hAnsi="Arial Narrow" w:cs="Arial Narrow"/>
        <w:strike w:val="0"/>
        <w:dstrike w:val="0"/>
        <w:sz w:val="22"/>
        <w:szCs w:val="22"/>
        <w:u w:val="none"/>
      </w:rPr>
    </w:lvl>
    <w:lvl w:ilvl="4">
      <w:start w:val="1"/>
      <w:numFmt w:val="decimal"/>
      <w:lvlText w:val="%5)"/>
      <w:lvlJc w:val="left"/>
      <w:pPr>
        <w:tabs>
          <w:tab w:val="num" w:pos="2160"/>
        </w:tabs>
        <w:ind w:left="2160" w:hanging="360"/>
      </w:pPr>
      <w:rPr>
        <w:rFonts w:ascii="Arial Narrow" w:hAnsi="Arial Narrow"/>
        <w:strike w:val="0"/>
        <w:dstrike w:val="0"/>
        <w:sz w:val="22"/>
        <w:szCs w:val="22"/>
        <w:u w:val="none"/>
      </w:rPr>
    </w:lvl>
    <w:lvl w:ilvl="5">
      <w:start w:val="1"/>
      <w:numFmt w:val="decimal"/>
      <w:lvlText w:val="%6."/>
      <w:lvlJc w:val="left"/>
      <w:pPr>
        <w:tabs>
          <w:tab w:val="num" w:pos="2520"/>
        </w:tabs>
        <w:ind w:left="2520" w:hanging="360"/>
      </w:pPr>
      <w:rPr>
        <w:rFonts w:ascii="Arial Narrow" w:hAnsi="Arial Narrow" w:cs="Arial Narrow"/>
        <w:strike w:val="0"/>
        <w:dstrike w:val="0"/>
        <w:sz w:val="22"/>
        <w:szCs w:val="22"/>
        <w:u w:val="none"/>
      </w:rPr>
    </w:lvl>
    <w:lvl w:ilvl="6">
      <w:start w:val="1"/>
      <w:numFmt w:val="decimal"/>
      <w:lvlText w:val="%7."/>
      <w:lvlJc w:val="left"/>
      <w:pPr>
        <w:tabs>
          <w:tab w:val="num" w:pos="2880"/>
        </w:tabs>
        <w:ind w:left="2880" w:hanging="360"/>
      </w:pPr>
      <w:rPr>
        <w:rFonts w:ascii="Arial Narrow" w:hAnsi="Arial Narrow" w:cs="Arial Narrow"/>
        <w:strike w:val="0"/>
        <w:dstrike w:val="0"/>
        <w:sz w:val="22"/>
        <w:szCs w:val="22"/>
        <w:u w:val="none"/>
      </w:rPr>
    </w:lvl>
    <w:lvl w:ilvl="7">
      <w:start w:val="1"/>
      <w:numFmt w:val="decimal"/>
      <w:lvlText w:val="%8."/>
      <w:lvlJc w:val="left"/>
      <w:pPr>
        <w:tabs>
          <w:tab w:val="num" w:pos="3240"/>
        </w:tabs>
        <w:ind w:left="3240" w:hanging="360"/>
      </w:pPr>
      <w:rPr>
        <w:rFonts w:ascii="Arial Narrow" w:hAnsi="Arial Narrow" w:cs="Arial Narrow"/>
        <w:strike w:val="0"/>
        <w:dstrike w:val="0"/>
        <w:sz w:val="22"/>
        <w:szCs w:val="22"/>
        <w:u w:val="none"/>
      </w:rPr>
    </w:lvl>
    <w:lvl w:ilvl="8">
      <w:start w:val="1"/>
      <w:numFmt w:val="decimal"/>
      <w:lvlText w:val="%9."/>
      <w:lvlJc w:val="left"/>
      <w:pPr>
        <w:tabs>
          <w:tab w:val="num" w:pos="3600"/>
        </w:tabs>
        <w:ind w:left="3600" w:hanging="360"/>
      </w:pPr>
      <w:rPr>
        <w:rFonts w:ascii="Arial Narrow" w:hAnsi="Arial Narrow" w:cs="Arial Narrow"/>
        <w:strike w:val="0"/>
        <w:dstrike w:val="0"/>
        <w:sz w:val="22"/>
        <w:szCs w:val="22"/>
        <w:u w:val="none"/>
      </w:rPr>
    </w:lvl>
  </w:abstractNum>
  <w:abstractNum w:abstractNumId="3" w15:restartNumberingAfterBreak="0">
    <w:nsid w:val="00000008"/>
    <w:multiLevelType w:val="multilevel"/>
    <w:tmpl w:val="1BDE9DC8"/>
    <w:name w:val="WW8Num8"/>
    <w:lvl w:ilvl="0">
      <w:start w:val="1"/>
      <w:numFmt w:val="decimal"/>
      <w:lvlText w:val="%1."/>
      <w:lvlJc w:val="left"/>
      <w:pPr>
        <w:tabs>
          <w:tab w:val="num" w:pos="720"/>
        </w:tabs>
        <w:ind w:left="720" w:hanging="360"/>
      </w:pPr>
      <w:rPr>
        <w:rFonts w:ascii="Arial Narrow" w:hAnsi="Arial Narrow" w:cs="Arial" w:hint="default"/>
        <w:b w:val="0"/>
        <w:color w:val="auto"/>
        <w:sz w:val="24"/>
        <w:szCs w:val="22"/>
      </w:rPr>
    </w:lvl>
    <w:lvl w:ilvl="1">
      <w:start w:val="1"/>
      <w:numFmt w:val="decimal"/>
      <w:lvlText w:val="%2)"/>
      <w:lvlJc w:val="left"/>
      <w:pPr>
        <w:tabs>
          <w:tab w:val="num" w:pos="1080"/>
        </w:tabs>
        <w:ind w:left="1080" w:hanging="360"/>
      </w:pPr>
      <w:rPr>
        <w:rFonts w:ascii="Arial" w:hAnsi="Arial" w:cs="Arial" w:hint="default"/>
        <w:color w:val="000000"/>
        <w:sz w:val="22"/>
        <w:szCs w:val="22"/>
      </w:rPr>
    </w:lvl>
    <w:lvl w:ilvl="2">
      <w:start w:val="1"/>
      <w:numFmt w:val="decimal"/>
      <w:lvlText w:val="%3."/>
      <w:lvlJc w:val="left"/>
      <w:pPr>
        <w:tabs>
          <w:tab w:val="num" w:pos="1440"/>
        </w:tabs>
        <w:ind w:left="1440" w:hanging="360"/>
      </w:pPr>
      <w:rPr>
        <w:rFonts w:ascii="Arial" w:hAnsi="Arial" w:cs="Arial"/>
        <w:color w:val="FF0000"/>
        <w:sz w:val="22"/>
        <w:szCs w:val="22"/>
      </w:rPr>
    </w:lvl>
    <w:lvl w:ilvl="3">
      <w:start w:val="1"/>
      <w:numFmt w:val="decimal"/>
      <w:lvlText w:val="%4."/>
      <w:lvlJc w:val="left"/>
      <w:pPr>
        <w:tabs>
          <w:tab w:val="num" w:pos="1800"/>
        </w:tabs>
        <w:ind w:left="1800" w:hanging="360"/>
      </w:pPr>
      <w:rPr>
        <w:rFonts w:ascii="Arial" w:hAnsi="Arial" w:cs="Arial"/>
        <w:color w:val="FF0000"/>
        <w:sz w:val="22"/>
        <w:szCs w:val="22"/>
      </w:rPr>
    </w:lvl>
    <w:lvl w:ilvl="4">
      <w:start w:val="1"/>
      <w:numFmt w:val="decimal"/>
      <w:lvlText w:val="%5."/>
      <w:lvlJc w:val="left"/>
      <w:pPr>
        <w:tabs>
          <w:tab w:val="num" w:pos="2160"/>
        </w:tabs>
        <w:ind w:left="2160" w:hanging="360"/>
      </w:pPr>
      <w:rPr>
        <w:rFonts w:ascii="Arial" w:hAnsi="Arial" w:cs="Arial"/>
        <w:color w:val="FF0000"/>
        <w:sz w:val="22"/>
        <w:szCs w:val="22"/>
      </w:rPr>
    </w:lvl>
    <w:lvl w:ilvl="5">
      <w:start w:val="1"/>
      <w:numFmt w:val="decimal"/>
      <w:lvlText w:val="%6."/>
      <w:lvlJc w:val="left"/>
      <w:pPr>
        <w:tabs>
          <w:tab w:val="num" w:pos="2520"/>
        </w:tabs>
        <w:ind w:left="2520" w:hanging="360"/>
      </w:pPr>
      <w:rPr>
        <w:rFonts w:ascii="Arial" w:hAnsi="Arial" w:cs="Arial"/>
        <w:color w:val="FF0000"/>
        <w:sz w:val="22"/>
        <w:szCs w:val="22"/>
      </w:rPr>
    </w:lvl>
    <w:lvl w:ilvl="6">
      <w:start w:val="1"/>
      <w:numFmt w:val="decimal"/>
      <w:lvlText w:val="%7."/>
      <w:lvlJc w:val="left"/>
      <w:pPr>
        <w:tabs>
          <w:tab w:val="num" w:pos="2880"/>
        </w:tabs>
        <w:ind w:left="2880" w:hanging="360"/>
      </w:pPr>
      <w:rPr>
        <w:rFonts w:ascii="Arial" w:hAnsi="Arial" w:cs="Arial"/>
        <w:color w:val="FF0000"/>
        <w:sz w:val="22"/>
        <w:szCs w:val="22"/>
      </w:rPr>
    </w:lvl>
    <w:lvl w:ilvl="7">
      <w:start w:val="1"/>
      <w:numFmt w:val="decimal"/>
      <w:lvlText w:val="%8."/>
      <w:lvlJc w:val="left"/>
      <w:pPr>
        <w:tabs>
          <w:tab w:val="num" w:pos="3240"/>
        </w:tabs>
        <w:ind w:left="3240" w:hanging="360"/>
      </w:pPr>
      <w:rPr>
        <w:rFonts w:ascii="Arial" w:hAnsi="Arial" w:cs="Arial"/>
        <w:color w:val="FF0000"/>
        <w:sz w:val="22"/>
        <w:szCs w:val="22"/>
      </w:rPr>
    </w:lvl>
    <w:lvl w:ilvl="8">
      <w:start w:val="1"/>
      <w:numFmt w:val="decimal"/>
      <w:lvlText w:val="%9."/>
      <w:lvlJc w:val="left"/>
      <w:pPr>
        <w:tabs>
          <w:tab w:val="num" w:pos="3600"/>
        </w:tabs>
        <w:ind w:left="3600" w:hanging="360"/>
      </w:pPr>
      <w:rPr>
        <w:rFonts w:ascii="Arial" w:hAnsi="Arial" w:cs="Arial"/>
        <w:color w:val="FF0000"/>
        <w:sz w:val="22"/>
        <w:szCs w:val="22"/>
      </w:rPr>
    </w:lvl>
  </w:abstractNum>
  <w:abstractNum w:abstractNumId="4" w15:restartNumberingAfterBreak="0">
    <w:nsid w:val="00000016"/>
    <w:multiLevelType w:val="multilevel"/>
    <w:tmpl w:val="01E2754A"/>
    <w:lvl w:ilvl="0">
      <w:start w:val="1"/>
      <w:numFmt w:val="decimal"/>
      <w:lvlText w:val="%1."/>
      <w:lvlJc w:val="left"/>
      <w:pPr>
        <w:ind w:left="705" w:hanging="705"/>
      </w:pPr>
      <w:rPr>
        <w:rFonts w:cs="Symbol" w:hint="default"/>
        <w:lang w:val="pl-PL"/>
      </w:rPr>
    </w:lvl>
    <w:lvl w:ilvl="1">
      <w:start w:val="1"/>
      <w:numFmt w:val="decimal"/>
      <w:lvlText w:val="%2."/>
      <w:lvlJc w:val="left"/>
      <w:pPr>
        <w:ind w:left="1776" w:hanging="336"/>
      </w:pPr>
      <w:rPr>
        <w:rFonts w:ascii="Times New Roman" w:eastAsia="Times New Roman" w:hAnsi="Times New Roman" w:cs="Times New Roman" w:hint="default"/>
        <w:w w:val="101"/>
        <w:sz w:val="22"/>
        <w:szCs w:val="22"/>
      </w:rPr>
    </w:lvl>
    <w:lvl w:ilvl="2">
      <w:start w:val="10"/>
      <w:numFmt w:val="decimal"/>
      <w:lvlText w:val="%3"/>
      <w:lvlJc w:val="left"/>
      <w:pPr>
        <w:ind w:left="2520" w:hanging="360"/>
      </w:pPr>
      <w:rPr>
        <w:rFont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000001F"/>
    <w:multiLevelType w:val="multilevel"/>
    <w:tmpl w:val="CE84352C"/>
    <w:name w:val="WW8Num31"/>
    <w:lvl w:ilvl="0">
      <w:start w:val="1"/>
      <w:numFmt w:val="decimal"/>
      <w:lvlText w:val="%1."/>
      <w:lvlJc w:val="left"/>
      <w:pPr>
        <w:tabs>
          <w:tab w:val="num" w:pos="0"/>
        </w:tabs>
        <w:ind w:left="720" w:hanging="360"/>
      </w:pPr>
      <w:rPr>
        <w:rFonts w:cs="Arial"/>
        <w:b w:val="0"/>
      </w:rPr>
    </w:lvl>
    <w:lvl w:ilvl="1">
      <w:start w:val="1"/>
      <w:numFmt w:val="decimal"/>
      <w:lvlText w:val="%2)"/>
      <w:lvlJc w:val="left"/>
      <w:pPr>
        <w:tabs>
          <w:tab w:val="num" w:pos="0"/>
        </w:tabs>
        <w:ind w:left="1440" w:hanging="360"/>
      </w:pPr>
      <w:rPr>
        <w:rFonts w:cs="Arial"/>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515C33"/>
    <w:multiLevelType w:val="hybridMultilevel"/>
    <w:tmpl w:val="B0A6832A"/>
    <w:styleLink w:val="Zaimportowanystyl25"/>
    <w:lvl w:ilvl="0" w:tplc="5882D95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A247E">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62DF8">
      <w:start w:val="1"/>
      <w:numFmt w:val="lowerRoman"/>
      <w:lvlText w:val="%3."/>
      <w:lvlJc w:val="left"/>
      <w:pPr>
        <w:ind w:left="180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840AAC">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48EDE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AED3E">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4A038">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9803D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B83E2A">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502"/>
        </w:tabs>
        <w:ind w:left="502"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2109F2"/>
    <w:multiLevelType w:val="hybridMultilevel"/>
    <w:tmpl w:val="8660723A"/>
    <w:styleLink w:val="Zaimportowanystyl28"/>
    <w:lvl w:ilvl="0" w:tplc="783E6540">
      <w:start w:val="1"/>
      <w:numFmt w:val="decimal"/>
      <w:lvlText w:val="%1."/>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42296">
      <w:start w:val="1"/>
      <w:numFmt w:val="decimal"/>
      <w:lvlText w:val="%2."/>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528684">
      <w:start w:val="1"/>
      <w:numFmt w:val="lowerLetter"/>
      <w:lvlText w:val="%3)"/>
      <w:lvlJc w:val="left"/>
      <w:pPr>
        <w:tabs>
          <w:tab w:val="left" w:pos="720"/>
        </w:tabs>
        <w:ind w:left="2124" w:hanging="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30492A">
      <w:start w:val="1"/>
      <w:numFmt w:val="decimal"/>
      <w:lvlText w:val="%4)"/>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C4F28">
      <w:start w:val="1"/>
      <w:numFmt w:val="lowerLetter"/>
      <w:lvlText w:val="%5."/>
      <w:lvlJc w:val="left"/>
      <w:pPr>
        <w:ind w:left="252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44394">
      <w:start w:val="1"/>
      <w:numFmt w:val="lowerRoman"/>
      <w:lvlText w:val="%6."/>
      <w:lvlJc w:val="left"/>
      <w:pPr>
        <w:ind w:left="2436"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669F6">
      <w:start w:val="1"/>
      <w:numFmt w:val="decimal"/>
      <w:lvlText w:val="%7."/>
      <w:lvlJc w:val="left"/>
      <w:pPr>
        <w:ind w:left="288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A20220">
      <w:start w:val="1"/>
      <w:numFmt w:val="lowerLetter"/>
      <w:lvlText w:val="%8."/>
      <w:lvlJc w:val="left"/>
      <w:pPr>
        <w:tabs>
          <w:tab w:val="left" w:pos="720"/>
        </w:tabs>
        <w:ind w:left="360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A80E6">
      <w:start w:val="1"/>
      <w:numFmt w:val="lowerRoman"/>
      <w:lvlText w:val="%9."/>
      <w:lvlJc w:val="left"/>
      <w:pPr>
        <w:tabs>
          <w:tab w:val="left" w:pos="720"/>
        </w:tabs>
        <w:ind w:left="4320"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585644E"/>
    <w:multiLevelType w:val="multilevel"/>
    <w:tmpl w:val="0415001D"/>
    <w:numStyleLink w:val="1ai"/>
  </w:abstractNum>
  <w:abstractNum w:abstractNumId="13" w15:restartNumberingAfterBreak="0">
    <w:nsid w:val="098A28BD"/>
    <w:multiLevelType w:val="hybridMultilevel"/>
    <w:tmpl w:val="A420F70C"/>
    <w:lvl w:ilvl="0" w:tplc="0415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62793C"/>
    <w:multiLevelType w:val="hybridMultilevel"/>
    <w:tmpl w:val="93CEED78"/>
    <w:lvl w:ilvl="0" w:tplc="F3385A4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A7F5D4F"/>
    <w:multiLevelType w:val="hybridMultilevel"/>
    <w:tmpl w:val="567AF8D8"/>
    <w:lvl w:ilvl="0" w:tplc="04150001">
      <w:start w:val="1"/>
      <w:numFmt w:val="decimal"/>
      <w:lvlText w:val="%1."/>
      <w:lvlJc w:val="left"/>
      <w:pPr>
        <w:tabs>
          <w:tab w:val="num" w:pos="360"/>
        </w:tabs>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0AA03CBA"/>
    <w:multiLevelType w:val="hybridMultilevel"/>
    <w:tmpl w:val="F1560414"/>
    <w:styleLink w:val="Zaimportowanystyl14"/>
    <w:lvl w:ilvl="0" w:tplc="B6F6833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20A29E">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8BD1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B8E27E">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2FAFA">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F82802">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A1CF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6A678E">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EADDEC">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C8A40A8"/>
    <w:multiLevelType w:val="hybridMultilevel"/>
    <w:tmpl w:val="194AAE8E"/>
    <w:styleLink w:val="1ai3"/>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11">
      <w:start w:val="1"/>
      <w:numFmt w:val="decimal"/>
      <w:lvlText w:val="%4)"/>
      <w:lvlJc w:val="left"/>
      <w:pPr>
        <w:ind w:left="7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0D732A56"/>
    <w:multiLevelType w:val="hybridMultilevel"/>
    <w:tmpl w:val="CD549E64"/>
    <w:styleLink w:val="Zaimportowanystyl29"/>
    <w:lvl w:ilvl="0" w:tplc="F1B4425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E446">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E0038">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A899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C507A">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215A2">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65B8">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8583C">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643C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DA059DF"/>
    <w:multiLevelType w:val="multilevel"/>
    <w:tmpl w:val="0E12089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0FF85E57"/>
    <w:multiLevelType w:val="hybridMultilevel"/>
    <w:tmpl w:val="8BAE182A"/>
    <w:lvl w:ilvl="0" w:tplc="D56E9118">
      <w:start w:val="1"/>
      <w:numFmt w:val="upperRoman"/>
      <w:lvlText w:val="%1."/>
      <w:lvlJc w:val="left"/>
      <w:pPr>
        <w:tabs>
          <w:tab w:val="num" w:pos="1080"/>
        </w:tabs>
        <w:ind w:left="1080" w:hanging="720"/>
      </w:pPr>
      <w:rPr>
        <w:b/>
      </w:rPr>
    </w:lvl>
    <w:lvl w:ilvl="1" w:tplc="FD4AA3C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08E486F"/>
    <w:multiLevelType w:val="hybridMultilevel"/>
    <w:tmpl w:val="7B5AB84E"/>
    <w:lvl w:ilvl="0" w:tplc="FD1A8B5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CC2B31"/>
    <w:multiLevelType w:val="multilevel"/>
    <w:tmpl w:val="51D4B8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18732785"/>
    <w:multiLevelType w:val="hybridMultilevel"/>
    <w:tmpl w:val="A8404B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EB278F"/>
    <w:multiLevelType w:val="hybridMultilevel"/>
    <w:tmpl w:val="9586E172"/>
    <w:lvl w:ilvl="0" w:tplc="0415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754602"/>
    <w:multiLevelType w:val="hybridMultilevel"/>
    <w:tmpl w:val="06984716"/>
    <w:styleLink w:val="Zaimportowanystyl11"/>
    <w:lvl w:ilvl="0" w:tplc="AA481EA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06E8DC">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0FB46">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72CC96">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B4BCD6">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48B56">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0">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0C2C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84554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A310473"/>
    <w:multiLevelType w:val="hybridMultilevel"/>
    <w:tmpl w:val="A83A61C6"/>
    <w:lvl w:ilvl="0" w:tplc="9BC44752">
      <w:start w:val="1"/>
      <w:numFmt w:val="lowerLetter"/>
      <w:lvlText w:val="%1)"/>
      <w:lvlJc w:val="left"/>
      <w:pPr>
        <w:ind w:left="1295" w:hanging="360"/>
      </w:pPr>
    </w:lvl>
    <w:lvl w:ilvl="1" w:tplc="04150019" w:tentative="1">
      <w:start w:val="1"/>
      <w:numFmt w:val="lowerLetter"/>
      <w:lvlText w:val="%2."/>
      <w:lvlJc w:val="left"/>
      <w:pPr>
        <w:ind w:left="2015" w:hanging="360"/>
      </w:pPr>
    </w:lvl>
    <w:lvl w:ilvl="2" w:tplc="0415001B" w:tentative="1">
      <w:start w:val="1"/>
      <w:numFmt w:val="lowerRoman"/>
      <w:lvlText w:val="%3."/>
      <w:lvlJc w:val="right"/>
      <w:pPr>
        <w:ind w:left="2735" w:hanging="180"/>
      </w:pPr>
    </w:lvl>
    <w:lvl w:ilvl="3" w:tplc="0415000F" w:tentative="1">
      <w:start w:val="1"/>
      <w:numFmt w:val="decimal"/>
      <w:lvlText w:val="%4."/>
      <w:lvlJc w:val="left"/>
      <w:pPr>
        <w:ind w:left="3455" w:hanging="360"/>
      </w:pPr>
    </w:lvl>
    <w:lvl w:ilvl="4" w:tplc="04150019" w:tentative="1">
      <w:start w:val="1"/>
      <w:numFmt w:val="lowerLetter"/>
      <w:lvlText w:val="%5."/>
      <w:lvlJc w:val="left"/>
      <w:pPr>
        <w:ind w:left="4175" w:hanging="360"/>
      </w:pPr>
    </w:lvl>
    <w:lvl w:ilvl="5" w:tplc="0415001B" w:tentative="1">
      <w:start w:val="1"/>
      <w:numFmt w:val="lowerRoman"/>
      <w:lvlText w:val="%6."/>
      <w:lvlJc w:val="right"/>
      <w:pPr>
        <w:ind w:left="4895" w:hanging="180"/>
      </w:pPr>
    </w:lvl>
    <w:lvl w:ilvl="6" w:tplc="0415000F" w:tentative="1">
      <w:start w:val="1"/>
      <w:numFmt w:val="decimal"/>
      <w:lvlText w:val="%7."/>
      <w:lvlJc w:val="left"/>
      <w:pPr>
        <w:ind w:left="5615" w:hanging="360"/>
      </w:pPr>
    </w:lvl>
    <w:lvl w:ilvl="7" w:tplc="04150019" w:tentative="1">
      <w:start w:val="1"/>
      <w:numFmt w:val="lowerLetter"/>
      <w:lvlText w:val="%8."/>
      <w:lvlJc w:val="left"/>
      <w:pPr>
        <w:ind w:left="6335" w:hanging="360"/>
      </w:pPr>
    </w:lvl>
    <w:lvl w:ilvl="8" w:tplc="0415001B" w:tentative="1">
      <w:start w:val="1"/>
      <w:numFmt w:val="lowerRoman"/>
      <w:lvlText w:val="%9."/>
      <w:lvlJc w:val="right"/>
      <w:pPr>
        <w:ind w:left="7055" w:hanging="180"/>
      </w:pPr>
    </w:lvl>
  </w:abstractNum>
  <w:abstractNum w:abstractNumId="27" w15:restartNumberingAfterBreak="0">
    <w:nsid w:val="1B30445F"/>
    <w:multiLevelType w:val="multilevel"/>
    <w:tmpl w:val="4D087DD2"/>
    <w:styleLink w:val="WWNum40"/>
    <w:lvl w:ilvl="0">
      <w:start w:val="1"/>
      <w:numFmt w:val="decimal"/>
      <w:lvlText w:val="%1."/>
      <w:lvlJc w:val="left"/>
      <w:pPr>
        <w:ind w:left="1004" w:hanging="360"/>
      </w:pPr>
      <w:rPr>
        <w:b w:val="0"/>
        <w:i w:val="0"/>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8" w15:restartNumberingAfterBreak="0">
    <w:nsid w:val="20BB4D0B"/>
    <w:multiLevelType w:val="hybridMultilevel"/>
    <w:tmpl w:val="B9E4E430"/>
    <w:styleLink w:val="Zaimportowanystyl19"/>
    <w:lvl w:ilvl="0" w:tplc="8CDEBF5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6E2DE4">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2BEB4">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BE46F8">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F4D99E">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A691A">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D4C5F6">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C7E82">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3E55DA">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21C4B0C"/>
    <w:multiLevelType w:val="multilevel"/>
    <w:tmpl w:val="DB90A612"/>
    <w:styleLink w:val="MojStyl"/>
    <w:lvl w:ilvl="0">
      <w:start w:val="1"/>
      <w:numFmt w:val="decimal"/>
      <w:lvlText w:val="%1."/>
      <w:lvlJc w:val="left"/>
      <w:pPr>
        <w:tabs>
          <w:tab w:val="num" w:pos="3060"/>
        </w:tabs>
        <w:ind w:left="363" w:hanging="363"/>
      </w:pPr>
      <w:rPr>
        <w:rFonts w:ascii="Arial Narrow" w:hAnsi="Arial Narrow" w:cs="Symbol" w:hint="default"/>
      </w:rPr>
    </w:lvl>
    <w:lvl w:ilvl="1">
      <w:start w:val="1"/>
      <w:numFmt w:val="decimal"/>
      <w:lvlText w:val="%2)"/>
      <w:lvlJc w:val="left"/>
      <w:pPr>
        <w:tabs>
          <w:tab w:val="num" w:pos="3423"/>
        </w:tabs>
        <w:ind w:left="726" w:hanging="363"/>
      </w:pPr>
      <w:rPr>
        <w:rFonts w:ascii="Arial Narrow" w:hAnsi="Arial Narrow" w:hint="default"/>
      </w:rPr>
    </w:lvl>
    <w:lvl w:ilvl="2">
      <w:start w:val="1"/>
      <w:numFmt w:val="lowerLetter"/>
      <w:lvlText w:val="%3)"/>
      <w:lvlJc w:val="right"/>
      <w:pPr>
        <w:tabs>
          <w:tab w:val="num" w:pos="3786"/>
        </w:tabs>
        <w:ind w:left="1089" w:hanging="363"/>
      </w:pPr>
      <w:rPr>
        <w:rFonts w:ascii="Arial Narrow" w:hAnsi="Arial Narrow" w:hint="default"/>
      </w:rPr>
    </w:lvl>
    <w:lvl w:ilvl="3">
      <w:start w:val="1"/>
      <w:numFmt w:val="bullet"/>
      <w:lvlText w:val=""/>
      <w:lvlJc w:val="left"/>
      <w:pPr>
        <w:tabs>
          <w:tab w:val="num" w:pos="4149"/>
        </w:tabs>
        <w:ind w:left="1452" w:hanging="363"/>
      </w:pPr>
      <w:rPr>
        <w:rFonts w:ascii="Symbol" w:hAnsi="Symbol" w:hint="default"/>
        <w:color w:val="auto"/>
      </w:rPr>
    </w:lvl>
    <w:lvl w:ilvl="4">
      <w:start w:val="1"/>
      <w:numFmt w:val="lowerLetter"/>
      <w:lvlText w:val="%5."/>
      <w:lvlJc w:val="left"/>
      <w:pPr>
        <w:tabs>
          <w:tab w:val="num" w:pos="4512"/>
        </w:tabs>
        <w:ind w:left="1815" w:hanging="363"/>
      </w:pPr>
    </w:lvl>
    <w:lvl w:ilvl="5">
      <w:start w:val="1"/>
      <w:numFmt w:val="lowerRoman"/>
      <w:lvlText w:val="%6."/>
      <w:lvlJc w:val="right"/>
      <w:pPr>
        <w:tabs>
          <w:tab w:val="num" w:pos="4875"/>
        </w:tabs>
        <w:ind w:left="2178" w:hanging="363"/>
      </w:pPr>
    </w:lvl>
    <w:lvl w:ilvl="6">
      <w:start w:val="1"/>
      <w:numFmt w:val="decimal"/>
      <w:lvlText w:val="%7."/>
      <w:lvlJc w:val="left"/>
      <w:pPr>
        <w:tabs>
          <w:tab w:val="num" w:pos="5238"/>
        </w:tabs>
        <w:ind w:left="2541" w:hanging="363"/>
      </w:pPr>
    </w:lvl>
    <w:lvl w:ilvl="7">
      <w:start w:val="1"/>
      <w:numFmt w:val="lowerLetter"/>
      <w:lvlText w:val="%8."/>
      <w:lvlJc w:val="left"/>
      <w:pPr>
        <w:tabs>
          <w:tab w:val="num" w:pos="5601"/>
        </w:tabs>
        <w:ind w:left="2904" w:hanging="363"/>
      </w:pPr>
    </w:lvl>
    <w:lvl w:ilvl="8">
      <w:start w:val="1"/>
      <w:numFmt w:val="lowerRoman"/>
      <w:lvlText w:val="%9."/>
      <w:lvlJc w:val="right"/>
      <w:pPr>
        <w:tabs>
          <w:tab w:val="num" w:pos="5964"/>
        </w:tabs>
        <w:ind w:left="3267" w:hanging="363"/>
      </w:pPr>
    </w:lvl>
  </w:abstractNum>
  <w:abstractNum w:abstractNumId="30" w15:restartNumberingAfterBreak="0">
    <w:nsid w:val="22315885"/>
    <w:multiLevelType w:val="hybridMultilevel"/>
    <w:tmpl w:val="3F9E0F04"/>
    <w:styleLink w:val="Zaimportowanystyl8"/>
    <w:lvl w:ilvl="0" w:tplc="4FFCDC60">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C6070">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0D26E">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AE080A">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FCF83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00C6FA">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0E453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2E1E68">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64B84">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36A43BC"/>
    <w:multiLevelType w:val="hybridMultilevel"/>
    <w:tmpl w:val="947AA3F2"/>
    <w:styleLink w:val="Zaimportowanystyl20"/>
    <w:lvl w:ilvl="0" w:tplc="1B50284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E4B15E">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12E7B0">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A82F22">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885C8">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C2AEBC">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6A98E4">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21FDE">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2E47C6">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5334CFD"/>
    <w:multiLevelType w:val="hybridMultilevel"/>
    <w:tmpl w:val="751C4C72"/>
    <w:lvl w:ilvl="0" w:tplc="37CABB54">
      <w:start w:val="1"/>
      <w:numFmt w:val="decimal"/>
      <w:lvlText w:val="%1."/>
      <w:lvlJc w:val="left"/>
      <w:pPr>
        <w:tabs>
          <w:tab w:val="num" w:pos="1080"/>
        </w:tabs>
        <w:ind w:left="1080" w:hanging="720"/>
      </w:pPr>
      <w:rPr>
        <w:b w:val="0"/>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2815769F"/>
    <w:multiLevelType w:val="hybridMultilevel"/>
    <w:tmpl w:val="064AA9F8"/>
    <w:styleLink w:val="Zaimportowanystyl3"/>
    <w:lvl w:ilvl="0" w:tplc="F9EA458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8CBB0">
      <w:start w:val="1"/>
      <w:numFmt w:val="lowerLetter"/>
      <w:lvlText w:val="%2."/>
      <w:lvlJc w:val="left"/>
      <w:pPr>
        <w:ind w:left="10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F89F48">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06D66">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E24286">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7889E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2AAAC2">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E6D0C">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0369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8D35E26"/>
    <w:multiLevelType w:val="hybridMultilevel"/>
    <w:tmpl w:val="3EC6BBF4"/>
    <w:lvl w:ilvl="0" w:tplc="FFFFFFFF">
      <w:start w:val="1"/>
      <w:numFmt w:val="decimal"/>
      <w:lvlText w:val="%1)"/>
      <w:lvlJc w:val="left"/>
      <w:pPr>
        <w:ind w:left="1295" w:hanging="360"/>
      </w:pPr>
    </w:lvl>
    <w:lvl w:ilvl="1" w:tplc="FFFFFFFF" w:tentative="1">
      <w:start w:val="1"/>
      <w:numFmt w:val="lowerLetter"/>
      <w:lvlText w:val="%2."/>
      <w:lvlJc w:val="left"/>
      <w:pPr>
        <w:ind w:left="2015" w:hanging="360"/>
      </w:pPr>
    </w:lvl>
    <w:lvl w:ilvl="2" w:tplc="FFFFFFFF" w:tentative="1">
      <w:start w:val="1"/>
      <w:numFmt w:val="lowerRoman"/>
      <w:lvlText w:val="%3."/>
      <w:lvlJc w:val="right"/>
      <w:pPr>
        <w:ind w:left="2735" w:hanging="180"/>
      </w:pPr>
    </w:lvl>
    <w:lvl w:ilvl="3" w:tplc="0415000F">
      <w:start w:val="1"/>
      <w:numFmt w:val="decimal"/>
      <w:lvlText w:val="%4."/>
      <w:lvlJc w:val="left"/>
      <w:pPr>
        <w:ind w:left="2880" w:hanging="360"/>
      </w:pPr>
    </w:lvl>
    <w:lvl w:ilvl="4" w:tplc="FFFFFFFF" w:tentative="1">
      <w:start w:val="1"/>
      <w:numFmt w:val="lowerLetter"/>
      <w:lvlText w:val="%5."/>
      <w:lvlJc w:val="left"/>
      <w:pPr>
        <w:ind w:left="4175" w:hanging="360"/>
      </w:pPr>
    </w:lvl>
    <w:lvl w:ilvl="5" w:tplc="FFFFFFFF" w:tentative="1">
      <w:start w:val="1"/>
      <w:numFmt w:val="lowerRoman"/>
      <w:lvlText w:val="%6."/>
      <w:lvlJc w:val="right"/>
      <w:pPr>
        <w:ind w:left="4895" w:hanging="180"/>
      </w:pPr>
    </w:lvl>
    <w:lvl w:ilvl="6" w:tplc="FFFFFFFF" w:tentative="1">
      <w:start w:val="1"/>
      <w:numFmt w:val="decimal"/>
      <w:lvlText w:val="%7."/>
      <w:lvlJc w:val="left"/>
      <w:pPr>
        <w:ind w:left="5615" w:hanging="360"/>
      </w:pPr>
    </w:lvl>
    <w:lvl w:ilvl="7" w:tplc="FFFFFFFF" w:tentative="1">
      <w:start w:val="1"/>
      <w:numFmt w:val="lowerLetter"/>
      <w:lvlText w:val="%8."/>
      <w:lvlJc w:val="left"/>
      <w:pPr>
        <w:ind w:left="6335" w:hanging="360"/>
      </w:pPr>
    </w:lvl>
    <w:lvl w:ilvl="8" w:tplc="FFFFFFFF" w:tentative="1">
      <w:start w:val="1"/>
      <w:numFmt w:val="lowerRoman"/>
      <w:lvlText w:val="%9."/>
      <w:lvlJc w:val="right"/>
      <w:pPr>
        <w:ind w:left="7055" w:hanging="180"/>
      </w:pPr>
    </w:lvl>
  </w:abstractNum>
  <w:abstractNum w:abstractNumId="36" w15:restartNumberingAfterBreak="0">
    <w:nsid w:val="29816804"/>
    <w:multiLevelType w:val="hybridMultilevel"/>
    <w:tmpl w:val="73808ABE"/>
    <w:styleLink w:val="Zaimportowanystyl21"/>
    <w:lvl w:ilvl="0" w:tplc="0822595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9EA42A">
      <w:start w:val="1"/>
      <w:numFmt w:val="lowerLetter"/>
      <w:lvlText w:val="%2."/>
      <w:lvlJc w:val="left"/>
      <w:pPr>
        <w:tabs>
          <w:tab w:val="left" w:pos="-436"/>
        </w:tabs>
        <w:ind w:left="620"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4483D2">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CD8C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4FD5C">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80D334">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5CCD56">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2AEB2">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0327C">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A6E7516"/>
    <w:multiLevelType w:val="hybridMultilevel"/>
    <w:tmpl w:val="48400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CB1B64"/>
    <w:multiLevelType w:val="hybridMultilevel"/>
    <w:tmpl w:val="230E1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CB1D34"/>
    <w:multiLevelType w:val="hybridMultilevel"/>
    <w:tmpl w:val="22300FA6"/>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9D0DF0"/>
    <w:multiLevelType w:val="hybridMultilevel"/>
    <w:tmpl w:val="37D697BC"/>
    <w:lvl w:ilvl="0" w:tplc="FFFFFFFF">
      <w:start w:val="1"/>
      <w:numFmt w:val="decimal"/>
      <w:lvlText w:val="%1)"/>
      <w:lvlJc w:val="left"/>
      <w:pPr>
        <w:ind w:left="720" w:hanging="360"/>
      </w:pPr>
      <w:rPr>
        <w:b w:val="0"/>
        <w:i w:val="0"/>
      </w:rPr>
    </w:lvl>
    <w:lvl w:ilvl="1" w:tplc="FFFFFFFF">
      <w:start w:val="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0415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DCB741D"/>
    <w:multiLevelType w:val="hybridMultilevel"/>
    <w:tmpl w:val="7C2288DC"/>
    <w:styleLink w:val="Zaimportowanystyl17"/>
    <w:lvl w:ilvl="0" w:tplc="BF640A0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C833A">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C7B2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0A27E">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E6947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6AEEAE">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660A2">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EE79A2">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7800FA">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E344448"/>
    <w:multiLevelType w:val="hybridMultilevel"/>
    <w:tmpl w:val="964EAA9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3" w15:restartNumberingAfterBreak="0">
    <w:nsid w:val="2F284A0D"/>
    <w:multiLevelType w:val="hybridMultilevel"/>
    <w:tmpl w:val="1CE86F2C"/>
    <w:styleLink w:val="Zaimportowanystyl7"/>
    <w:lvl w:ilvl="0" w:tplc="5B4008E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E0F3E">
      <w:start w:val="1"/>
      <w:numFmt w:val="lowerLetter"/>
      <w:lvlText w:val="%2)"/>
      <w:lvlJc w:val="left"/>
      <w:pPr>
        <w:ind w:left="1004"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0DA2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1297BE">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A651A">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0A06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49D8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6C1D62">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0137E">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10302D0"/>
    <w:multiLevelType w:val="hybridMultilevel"/>
    <w:tmpl w:val="5B8A14AA"/>
    <w:lvl w:ilvl="0" w:tplc="2DEE58F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AD4A5F"/>
    <w:multiLevelType w:val="hybridMultilevel"/>
    <w:tmpl w:val="CD56F026"/>
    <w:styleLink w:val="Zaimportowanystyl26"/>
    <w:lvl w:ilvl="0" w:tplc="69344CF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98AC0A">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4C8D6">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4852C">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2C4760">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E6D70">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D449EE">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E27E">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10B90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32BA4E88"/>
    <w:multiLevelType w:val="hybridMultilevel"/>
    <w:tmpl w:val="0DE213FE"/>
    <w:styleLink w:val="Zaimportowanystyl18"/>
    <w:lvl w:ilvl="0" w:tplc="575CEB0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A08C8">
      <w:start w:val="1"/>
      <w:numFmt w:val="lowerLetter"/>
      <w:lvlText w:val="%2."/>
      <w:lvlJc w:val="left"/>
      <w:pPr>
        <w:tabs>
          <w:tab w:val="left" w:pos="720"/>
        </w:tabs>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6E6F72">
      <w:start w:val="1"/>
      <w:numFmt w:val="lowerRoman"/>
      <w:lvlText w:val="%3."/>
      <w:lvlJc w:val="left"/>
      <w:pPr>
        <w:tabs>
          <w:tab w:val="left" w:pos="720"/>
        </w:tabs>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8636A0">
      <w:start w:val="1"/>
      <w:numFmt w:val="decimal"/>
      <w:lvlText w:val="%4."/>
      <w:lvlJc w:val="left"/>
      <w:pPr>
        <w:tabs>
          <w:tab w:val="left" w:pos="720"/>
        </w:tabs>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CCFB0">
      <w:start w:val="1"/>
      <w:numFmt w:val="lowerLetter"/>
      <w:lvlText w:val="%5."/>
      <w:lvlJc w:val="left"/>
      <w:pPr>
        <w:tabs>
          <w:tab w:val="left" w:pos="720"/>
        </w:tabs>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12469C">
      <w:start w:val="1"/>
      <w:numFmt w:val="lowerRoman"/>
      <w:lvlText w:val="%6."/>
      <w:lvlJc w:val="left"/>
      <w:pPr>
        <w:tabs>
          <w:tab w:val="left" w:pos="720"/>
        </w:tabs>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49E42">
      <w:start w:val="1"/>
      <w:numFmt w:val="decimal"/>
      <w:lvlText w:val="%7."/>
      <w:lvlJc w:val="left"/>
      <w:pPr>
        <w:tabs>
          <w:tab w:val="left" w:pos="720"/>
        </w:tabs>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A67EC">
      <w:start w:val="1"/>
      <w:numFmt w:val="lowerLetter"/>
      <w:lvlText w:val="%8."/>
      <w:lvlJc w:val="left"/>
      <w:pPr>
        <w:tabs>
          <w:tab w:val="left" w:pos="720"/>
        </w:tabs>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0DFF6">
      <w:start w:val="1"/>
      <w:numFmt w:val="lowerRoman"/>
      <w:lvlText w:val="%9."/>
      <w:lvlJc w:val="left"/>
      <w:pPr>
        <w:tabs>
          <w:tab w:val="left" w:pos="720"/>
        </w:tabs>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390613C"/>
    <w:multiLevelType w:val="hybridMultilevel"/>
    <w:tmpl w:val="0E1812E8"/>
    <w:styleLink w:val="Zaimportowanystyl4"/>
    <w:lvl w:ilvl="0" w:tplc="9AA2CC3A">
      <w:start w:val="1"/>
      <w:numFmt w:val="lowerLetter"/>
      <w:lvlText w:val="%1."/>
      <w:lvlJc w:val="left"/>
      <w:pPr>
        <w:ind w:left="6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7058B0">
      <w:start w:val="1"/>
      <w:numFmt w:val="lowerLetter"/>
      <w:lvlText w:val="%2."/>
      <w:lvlJc w:val="left"/>
      <w:pPr>
        <w:ind w:left="136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50474C">
      <w:start w:val="1"/>
      <w:numFmt w:val="lowerRoman"/>
      <w:lvlText w:val="%3."/>
      <w:lvlJc w:val="left"/>
      <w:pPr>
        <w:ind w:left="208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14AC66">
      <w:start w:val="1"/>
      <w:numFmt w:val="decimal"/>
      <w:lvlText w:val="%4."/>
      <w:lvlJc w:val="left"/>
      <w:pPr>
        <w:ind w:left="280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67F9A">
      <w:start w:val="1"/>
      <w:numFmt w:val="lowerLetter"/>
      <w:lvlText w:val="%5."/>
      <w:lvlJc w:val="left"/>
      <w:pPr>
        <w:ind w:left="352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C4F48">
      <w:start w:val="1"/>
      <w:numFmt w:val="lowerRoman"/>
      <w:lvlText w:val="%6."/>
      <w:lvlJc w:val="left"/>
      <w:pPr>
        <w:ind w:left="424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2FD06">
      <w:start w:val="1"/>
      <w:numFmt w:val="decimal"/>
      <w:lvlText w:val="%7."/>
      <w:lvlJc w:val="left"/>
      <w:pPr>
        <w:ind w:left="4956" w:hanging="3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65AC4">
      <w:start w:val="1"/>
      <w:numFmt w:val="lowerLetter"/>
      <w:lvlText w:val="%8."/>
      <w:lvlJc w:val="left"/>
      <w:pPr>
        <w:ind w:left="5664"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A230E">
      <w:start w:val="1"/>
      <w:numFmt w:val="lowerRoman"/>
      <w:lvlText w:val="%9."/>
      <w:lvlJc w:val="left"/>
      <w:pPr>
        <w:ind w:left="6372"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4C232A8"/>
    <w:multiLevelType w:val="hybridMultilevel"/>
    <w:tmpl w:val="2578BDBC"/>
    <w:styleLink w:val="Zaimportowanystyl6"/>
    <w:lvl w:ilvl="0" w:tplc="5130FAB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0A79E">
      <w:start w:val="1"/>
      <w:numFmt w:val="lowerLetter"/>
      <w:lvlText w:val="%2."/>
      <w:lvlJc w:val="left"/>
      <w:pPr>
        <w:ind w:left="709"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F04EBC">
      <w:start w:val="1"/>
      <w:numFmt w:val="lowerRoman"/>
      <w:lvlText w:val="%3."/>
      <w:lvlJc w:val="left"/>
      <w:pPr>
        <w:ind w:left="277"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02AD74">
      <w:start w:val="1"/>
      <w:numFmt w:val="decimal"/>
      <w:lvlText w:val="%4."/>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21FDE">
      <w:start w:val="1"/>
      <w:numFmt w:val="lowerLetter"/>
      <w:lvlText w:val="%5."/>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6FD48">
      <w:start w:val="1"/>
      <w:numFmt w:val="lowerRoman"/>
      <w:lvlText w:val="%6."/>
      <w:lvlJc w:val="left"/>
      <w:pPr>
        <w:ind w:left="55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E9BF6">
      <w:start w:val="1"/>
      <w:numFmt w:val="decimal"/>
      <w:lvlText w:val="%7."/>
      <w:lvlJc w:val="left"/>
      <w:pPr>
        <w:ind w:left="127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52877E">
      <w:start w:val="1"/>
      <w:numFmt w:val="lowerLetter"/>
      <w:lvlText w:val="%8."/>
      <w:lvlJc w:val="left"/>
      <w:pPr>
        <w:ind w:left="199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263386">
      <w:start w:val="1"/>
      <w:numFmt w:val="lowerRoman"/>
      <w:lvlText w:val="%9."/>
      <w:lvlJc w:val="left"/>
      <w:pPr>
        <w:ind w:left="271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6B32116"/>
    <w:multiLevelType w:val="hybridMultilevel"/>
    <w:tmpl w:val="DF8A71E2"/>
    <w:styleLink w:val="Zaimportowanystyl22"/>
    <w:lvl w:ilvl="0" w:tplc="8562830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FC066E">
      <w:start w:val="1"/>
      <w:numFmt w:val="decimal"/>
      <w:lvlText w:val="%2."/>
      <w:lvlJc w:val="left"/>
      <w:pPr>
        <w:tabs>
          <w:tab w:val="left" w:pos="426"/>
        </w:tabs>
        <w:ind w:left="11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62734">
      <w:start w:val="1"/>
      <w:numFmt w:val="decimal"/>
      <w:lvlText w:val="%3."/>
      <w:lvlJc w:val="left"/>
      <w:pPr>
        <w:tabs>
          <w:tab w:val="left" w:pos="426"/>
        </w:tabs>
        <w:ind w:left="18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CB91E">
      <w:start w:val="1"/>
      <w:numFmt w:val="decimal"/>
      <w:lvlText w:val="%4."/>
      <w:lvlJc w:val="left"/>
      <w:pPr>
        <w:tabs>
          <w:tab w:val="left" w:pos="426"/>
        </w:tabs>
        <w:ind w:left="25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FEBCD8">
      <w:start w:val="1"/>
      <w:numFmt w:val="decimal"/>
      <w:lvlText w:val="%5."/>
      <w:lvlJc w:val="left"/>
      <w:pPr>
        <w:tabs>
          <w:tab w:val="left" w:pos="426"/>
        </w:tabs>
        <w:ind w:left="330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0F1B6">
      <w:start w:val="1"/>
      <w:numFmt w:val="decimal"/>
      <w:lvlText w:val="%6."/>
      <w:lvlJc w:val="left"/>
      <w:pPr>
        <w:tabs>
          <w:tab w:val="left" w:pos="426"/>
        </w:tabs>
        <w:ind w:left="402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06796">
      <w:start w:val="1"/>
      <w:numFmt w:val="decimal"/>
      <w:lvlText w:val="%7."/>
      <w:lvlJc w:val="left"/>
      <w:pPr>
        <w:tabs>
          <w:tab w:val="left" w:pos="426"/>
        </w:tabs>
        <w:ind w:left="47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AC972C">
      <w:start w:val="1"/>
      <w:numFmt w:val="decimal"/>
      <w:lvlText w:val="%8."/>
      <w:lvlJc w:val="left"/>
      <w:pPr>
        <w:tabs>
          <w:tab w:val="left" w:pos="426"/>
        </w:tabs>
        <w:ind w:left="54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2A69BE">
      <w:start w:val="1"/>
      <w:numFmt w:val="decimal"/>
      <w:lvlText w:val="%9."/>
      <w:lvlJc w:val="left"/>
      <w:pPr>
        <w:tabs>
          <w:tab w:val="left" w:pos="426"/>
        </w:tabs>
        <w:ind w:left="61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7975C31"/>
    <w:multiLevelType w:val="hybridMultilevel"/>
    <w:tmpl w:val="E89A16C6"/>
    <w:lvl w:ilvl="0" w:tplc="27C8AB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C718CE"/>
    <w:multiLevelType w:val="multilevel"/>
    <w:tmpl w:val="01E2754A"/>
    <w:lvl w:ilvl="0">
      <w:start w:val="1"/>
      <w:numFmt w:val="decimal"/>
      <w:lvlText w:val="%1."/>
      <w:lvlJc w:val="left"/>
      <w:pPr>
        <w:ind w:left="705" w:hanging="705"/>
      </w:pPr>
      <w:rPr>
        <w:rFonts w:cs="Symbol" w:hint="default"/>
        <w:lang w:val="pl-PL"/>
      </w:rPr>
    </w:lvl>
    <w:lvl w:ilvl="1">
      <w:start w:val="1"/>
      <w:numFmt w:val="decimal"/>
      <w:lvlText w:val="%2."/>
      <w:lvlJc w:val="left"/>
      <w:pPr>
        <w:ind w:left="1776" w:hanging="336"/>
      </w:pPr>
      <w:rPr>
        <w:rFonts w:ascii="Times New Roman" w:eastAsia="Times New Roman" w:hAnsi="Times New Roman" w:cs="Times New Roman" w:hint="default"/>
        <w:w w:val="101"/>
        <w:sz w:val="22"/>
        <w:szCs w:val="22"/>
      </w:rPr>
    </w:lvl>
    <w:lvl w:ilvl="2">
      <w:start w:val="10"/>
      <w:numFmt w:val="decimal"/>
      <w:lvlText w:val="%3"/>
      <w:lvlJc w:val="left"/>
      <w:pPr>
        <w:ind w:left="2520" w:hanging="360"/>
      </w:pPr>
      <w:rPr>
        <w:rFont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D454BBC"/>
    <w:multiLevelType w:val="hybridMultilevel"/>
    <w:tmpl w:val="3AD673B4"/>
    <w:styleLink w:val="Zaimportowanystyl24"/>
    <w:lvl w:ilvl="0" w:tplc="64048B76">
      <w:start w:val="1"/>
      <w:numFmt w:val="lowerLetter"/>
      <w:lvlText w:val="%1."/>
      <w:lvlJc w:val="left"/>
      <w:pPr>
        <w:ind w:left="64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A936">
      <w:start w:val="1"/>
      <w:numFmt w:val="lowerLetter"/>
      <w:lvlText w:val="%2."/>
      <w:lvlJc w:val="left"/>
      <w:pPr>
        <w:ind w:left="136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621A0A">
      <w:start w:val="1"/>
      <w:numFmt w:val="lowerRoman"/>
      <w:lvlText w:val="%3."/>
      <w:lvlJc w:val="left"/>
      <w:pPr>
        <w:ind w:left="208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78C966">
      <w:start w:val="1"/>
      <w:numFmt w:val="decimal"/>
      <w:lvlText w:val="%4."/>
      <w:lvlJc w:val="left"/>
      <w:pPr>
        <w:ind w:left="280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C31BE">
      <w:start w:val="1"/>
      <w:numFmt w:val="lowerLetter"/>
      <w:lvlText w:val="%5."/>
      <w:lvlJc w:val="left"/>
      <w:pPr>
        <w:ind w:left="352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4C5070">
      <w:start w:val="1"/>
      <w:numFmt w:val="lowerRoman"/>
      <w:lvlText w:val="%6."/>
      <w:lvlJc w:val="left"/>
      <w:pPr>
        <w:ind w:left="424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F6D95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489CA">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C0416">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EA33880"/>
    <w:multiLevelType w:val="multilevel"/>
    <w:tmpl w:val="72C43554"/>
    <w:lvl w:ilvl="0">
      <w:start w:val="1"/>
      <w:numFmt w:val="bullet"/>
      <w:lvlText w:val=""/>
      <w:lvlJc w:val="left"/>
      <w:pPr>
        <w:ind w:left="705" w:hanging="705"/>
      </w:pPr>
      <w:rPr>
        <w:rFonts w:ascii="Symbol" w:hAnsi="Symbol" w:hint="default"/>
        <w:lang w:val="pl-PL"/>
      </w:rPr>
    </w:lvl>
    <w:lvl w:ilvl="1">
      <w:start w:val="1"/>
      <w:numFmt w:val="decimal"/>
      <w:lvlText w:val="%2."/>
      <w:lvlJc w:val="left"/>
      <w:pPr>
        <w:ind w:left="1776" w:hanging="336"/>
      </w:pPr>
      <w:rPr>
        <w:rFonts w:ascii="Times New Roman" w:eastAsia="Times New Roman" w:hAnsi="Times New Roman" w:cs="Times New Roman" w:hint="default"/>
        <w:w w:val="101"/>
        <w:sz w:val="22"/>
        <w:szCs w:val="22"/>
      </w:rPr>
    </w:lvl>
    <w:lvl w:ilvl="2" w:tentative="1">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01B2021"/>
    <w:multiLevelType w:val="hybridMultilevel"/>
    <w:tmpl w:val="1A126CF6"/>
    <w:lvl w:ilvl="0" w:tplc="2DEE58F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CA5305"/>
    <w:multiLevelType w:val="multilevel"/>
    <w:tmpl w:val="366636C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14540AF"/>
    <w:multiLevelType w:val="hybridMultilevel"/>
    <w:tmpl w:val="58727EB4"/>
    <w:styleLink w:val="Zaimportowanystyl2"/>
    <w:lvl w:ilvl="0" w:tplc="458ECBC4">
      <w:start w:val="1"/>
      <w:numFmt w:val="decimal"/>
      <w:pStyle w:val="Styl1"/>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843F7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7E8D2A">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643DB8">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A5D68">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44280">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C276FC">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5C4B0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F2885C">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1CD2210"/>
    <w:multiLevelType w:val="multilevel"/>
    <w:tmpl w:val="DBE69406"/>
    <w:styleLink w:val="WW8Num1"/>
    <w:lvl w:ilvl="0">
      <w:start w:val="1"/>
      <w:numFmt w:val="decimal"/>
      <w:lvlText w:val="%1)"/>
      <w:lvlJc w:val="left"/>
      <w:pPr>
        <w:ind w:left="958" w:hanging="360"/>
      </w:pPr>
      <w:rPr>
        <w:rFonts w:ascii="Symbol" w:hAnsi="Symbol" w:cs="Symbol"/>
      </w:rPr>
    </w:lvl>
    <w:lvl w:ilvl="1">
      <w:start w:val="1"/>
      <w:numFmt w:val="lowerLetter"/>
      <w:lvlText w:val="%2)"/>
      <w:lvlJc w:val="left"/>
      <w:pPr>
        <w:ind w:left="1678" w:hanging="360"/>
      </w:pPr>
      <w:rPr>
        <w:color w:val="000000"/>
      </w:r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59" w15:restartNumberingAfterBreak="0">
    <w:nsid w:val="42B4399A"/>
    <w:multiLevelType w:val="hybridMultilevel"/>
    <w:tmpl w:val="A134DAE0"/>
    <w:lvl w:ilvl="0" w:tplc="FFFFFFFF">
      <w:start w:val="1"/>
      <w:numFmt w:val="decimal"/>
      <w:lvlText w:val="%1)"/>
      <w:lvlJc w:val="left"/>
      <w:pPr>
        <w:ind w:left="720" w:hanging="360"/>
      </w:pPr>
    </w:lvl>
    <w:lvl w:ilvl="1" w:tplc="FFFFFFFF">
      <w:start w:val="2"/>
      <w:numFmt w:val="decimal"/>
      <w:lvlText w:val="%2."/>
      <w:lvlJc w:val="left"/>
      <w:pPr>
        <w:ind w:left="1440" w:hanging="360"/>
      </w:pPr>
    </w:lvl>
    <w:lvl w:ilvl="2" w:tplc="FFFFFFFF">
      <w:start w:val="1"/>
      <w:numFmt w:val="lowerRoman"/>
      <w:lvlText w:val="%3."/>
      <w:lvlJc w:val="right"/>
      <w:pPr>
        <w:ind w:left="2160" w:hanging="180"/>
      </w:pPr>
    </w:lvl>
    <w:lvl w:ilvl="3" w:tplc="04150011">
      <w:start w:val="1"/>
      <w:numFmt w:val="decimal"/>
      <w:lvlText w:val="%4)"/>
      <w:lvlJc w:val="left"/>
      <w:pPr>
        <w:ind w:left="3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449D037C"/>
    <w:multiLevelType w:val="hybridMultilevel"/>
    <w:tmpl w:val="DBB8A2D6"/>
    <w:styleLink w:val="Zaimportowanystyl90"/>
    <w:lvl w:ilvl="0" w:tplc="9EA0D2CE">
      <w:start w:val="1"/>
      <w:numFmt w:val="bullet"/>
      <w:lvlText w:val="−"/>
      <w:lvlJc w:val="left"/>
      <w:pPr>
        <w:tabs>
          <w:tab w:val="num" w:pos="360"/>
          <w:tab w:val="left" w:pos="720"/>
          <w:tab w:val="left" w:pos="9688"/>
        </w:tabs>
        <w:ind w:left="1080" w:hanging="108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607DE4">
      <w:start w:val="1"/>
      <w:numFmt w:val="bullet"/>
      <w:lvlText w:val="−"/>
      <w:lvlJc w:val="left"/>
      <w:pPr>
        <w:tabs>
          <w:tab w:val="num" w:pos="720"/>
          <w:tab w:val="left" w:pos="9688"/>
        </w:tabs>
        <w:ind w:left="14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0B39E">
      <w:start w:val="1"/>
      <w:numFmt w:val="bullet"/>
      <w:lvlText w:val="−"/>
      <w:lvlJc w:val="left"/>
      <w:pPr>
        <w:tabs>
          <w:tab w:val="left" w:pos="720"/>
          <w:tab w:val="num" w:pos="1080"/>
          <w:tab w:val="left" w:pos="9688"/>
        </w:tabs>
        <w:ind w:left="18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403BE6">
      <w:start w:val="1"/>
      <w:numFmt w:val="bullet"/>
      <w:lvlText w:val="−"/>
      <w:lvlJc w:val="left"/>
      <w:pPr>
        <w:tabs>
          <w:tab w:val="left" w:pos="720"/>
          <w:tab w:val="num" w:pos="1440"/>
          <w:tab w:val="left" w:pos="9688"/>
        </w:tabs>
        <w:ind w:left="21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860136">
      <w:start w:val="1"/>
      <w:numFmt w:val="bullet"/>
      <w:lvlText w:val="−"/>
      <w:lvlJc w:val="left"/>
      <w:pPr>
        <w:tabs>
          <w:tab w:val="left" w:pos="720"/>
          <w:tab w:val="num" w:pos="1800"/>
          <w:tab w:val="left" w:pos="9688"/>
        </w:tabs>
        <w:ind w:left="252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E7D4C">
      <w:start w:val="1"/>
      <w:numFmt w:val="bullet"/>
      <w:lvlText w:val="−"/>
      <w:lvlJc w:val="left"/>
      <w:pPr>
        <w:tabs>
          <w:tab w:val="left" w:pos="720"/>
          <w:tab w:val="num" w:pos="2160"/>
          <w:tab w:val="left" w:pos="9688"/>
        </w:tabs>
        <w:ind w:left="288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232D8">
      <w:start w:val="1"/>
      <w:numFmt w:val="bullet"/>
      <w:lvlText w:val="−"/>
      <w:lvlJc w:val="left"/>
      <w:pPr>
        <w:tabs>
          <w:tab w:val="left" w:pos="720"/>
          <w:tab w:val="num" w:pos="2520"/>
          <w:tab w:val="left" w:pos="9688"/>
        </w:tabs>
        <w:ind w:left="32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BC40C4">
      <w:start w:val="1"/>
      <w:numFmt w:val="bullet"/>
      <w:lvlText w:val="−"/>
      <w:lvlJc w:val="left"/>
      <w:pPr>
        <w:tabs>
          <w:tab w:val="left" w:pos="720"/>
          <w:tab w:val="num" w:pos="2880"/>
          <w:tab w:val="left" w:pos="9688"/>
        </w:tabs>
        <w:ind w:left="36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240CBA">
      <w:start w:val="1"/>
      <w:numFmt w:val="bullet"/>
      <w:lvlText w:val="−"/>
      <w:lvlJc w:val="left"/>
      <w:pPr>
        <w:tabs>
          <w:tab w:val="left" w:pos="720"/>
          <w:tab w:val="num" w:pos="3240"/>
          <w:tab w:val="left" w:pos="9688"/>
        </w:tabs>
        <w:ind w:left="39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60449A4"/>
    <w:multiLevelType w:val="multilevel"/>
    <w:tmpl w:val="C004E562"/>
    <w:lvl w:ilvl="0">
      <w:start w:val="1"/>
      <w:numFmt w:val="decimal"/>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6271661"/>
    <w:multiLevelType w:val="hybridMultilevel"/>
    <w:tmpl w:val="59BC1C68"/>
    <w:styleLink w:val="Zaimportowanystyl12"/>
    <w:lvl w:ilvl="0" w:tplc="08C8572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88352">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ACCED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43778">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969678">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B63BDC">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0D7A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A239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96D650">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B5F3DDC"/>
    <w:multiLevelType w:val="hybridMultilevel"/>
    <w:tmpl w:val="D80C0656"/>
    <w:lvl w:ilvl="0" w:tplc="33FE23AC">
      <w:start w:val="1"/>
      <w:numFmt w:val="decimal"/>
      <w:lvlText w:val="%1."/>
      <w:lvlJc w:val="left"/>
      <w:pPr>
        <w:tabs>
          <w:tab w:val="num" w:pos="720"/>
        </w:tabs>
        <w:ind w:left="720" w:hanging="360"/>
      </w:pPr>
      <w:rPr>
        <w:i w:val="0"/>
      </w:rPr>
    </w:lvl>
    <w:lvl w:ilvl="1" w:tplc="9CC81ACA">
      <w:start w:val="1"/>
      <w:numFmt w:val="upperRoman"/>
      <w:lvlText w:val="%2."/>
      <w:lvlJc w:val="left"/>
      <w:pPr>
        <w:tabs>
          <w:tab w:val="num" w:pos="1800"/>
        </w:tabs>
        <w:ind w:left="180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4B8A3144"/>
    <w:multiLevelType w:val="hybridMultilevel"/>
    <w:tmpl w:val="F94C8C0E"/>
    <w:lvl w:ilvl="0" w:tplc="6D32A44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7C2AE5"/>
    <w:multiLevelType w:val="hybridMultilevel"/>
    <w:tmpl w:val="B2562782"/>
    <w:styleLink w:val="Zaimportowanystyl23"/>
    <w:lvl w:ilvl="0" w:tplc="046057DA">
      <w:start w:val="1"/>
      <w:numFmt w:val="lowerLetter"/>
      <w:lvlText w:val="%1."/>
      <w:lvlJc w:val="left"/>
      <w:pPr>
        <w:ind w:left="64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246F2">
      <w:start w:val="1"/>
      <w:numFmt w:val="lowerLetter"/>
      <w:lvlText w:val="%2."/>
      <w:lvlJc w:val="left"/>
      <w:pPr>
        <w:ind w:left="136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949684">
      <w:start w:val="1"/>
      <w:numFmt w:val="lowerRoman"/>
      <w:lvlText w:val="%3."/>
      <w:lvlJc w:val="left"/>
      <w:pPr>
        <w:ind w:left="208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CC344">
      <w:start w:val="1"/>
      <w:numFmt w:val="decimal"/>
      <w:lvlText w:val="%4."/>
      <w:lvlJc w:val="left"/>
      <w:pPr>
        <w:ind w:left="280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EA6124">
      <w:start w:val="1"/>
      <w:numFmt w:val="lowerLetter"/>
      <w:lvlText w:val="%5."/>
      <w:lvlJc w:val="left"/>
      <w:pPr>
        <w:ind w:left="352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8699CA">
      <w:start w:val="1"/>
      <w:numFmt w:val="lowerRoman"/>
      <w:lvlText w:val="%6."/>
      <w:lvlJc w:val="left"/>
      <w:pPr>
        <w:ind w:left="424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E2D1B6">
      <w:start w:val="1"/>
      <w:numFmt w:val="decimal"/>
      <w:lvlText w:val="%7."/>
      <w:lvlJc w:val="left"/>
      <w:pPr>
        <w:ind w:left="4956" w:hanging="21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6AFD44">
      <w:start w:val="1"/>
      <w:numFmt w:val="lowerLetter"/>
      <w:lvlText w:val="%8."/>
      <w:lvlJc w:val="left"/>
      <w:pPr>
        <w:ind w:left="5664" w:hanging="1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D46F80">
      <w:start w:val="1"/>
      <w:numFmt w:val="lowerRoman"/>
      <w:suff w:val="nothing"/>
      <w:lvlText w:val="%9."/>
      <w:lvlJc w:val="left"/>
      <w:pPr>
        <w:ind w:left="6372" w:hanging="10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67" w15:restartNumberingAfterBreak="0">
    <w:nsid w:val="51D35B93"/>
    <w:multiLevelType w:val="hybridMultilevel"/>
    <w:tmpl w:val="E28A72D8"/>
    <w:styleLink w:val="Zaimportowanystyl5"/>
    <w:lvl w:ilvl="0" w:tplc="30C0C44A">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E6124">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1ED076">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CDC26">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84232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BA6FB6">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34AB8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201B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4AEDF8">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3FD5127"/>
    <w:multiLevelType w:val="hybridMultilevel"/>
    <w:tmpl w:val="4E0C9C90"/>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576C2564"/>
    <w:multiLevelType w:val="hybridMultilevel"/>
    <w:tmpl w:val="4594B742"/>
    <w:lvl w:ilvl="0" w:tplc="FBAEE0B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9FF558C"/>
    <w:multiLevelType w:val="hybridMultilevel"/>
    <w:tmpl w:val="BB704ED6"/>
    <w:lvl w:ilvl="0" w:tplc="04150011">
      <w:start w:val="1"/>
      <w:numFmt w:val="decimal"/>
      <w:lvlText w:val="%1)"/>
      <w:lvlJc w:val="left"/>
      <w:pPr>
        <w:ind w:left="720" w:hanging="360"/>
      </w:pPr>
    </w:lvl>
    <w:lvl w:ilvl="1" w:tplc="D9E851A2">
      <w:start w:val="1"/>
      <w:numFmt w:val="decimal"/>
      <w:lvlText w:val="%2)"/>
      <w:lvlJc w:val="left"/>
      <w:pPr>
        <w:ind w:left="1440" w:hanging="360"/>
      </w:pPr>
      <w:rPr>
        <w:rFonts w:ascii="Bookman Old Style" w:eastAsia="Times New Roman" w:hAnsi="Bookman Old Style"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1A607F"/>
    <w:multiLevelType w:val="hybridMultilevel"/>
    <w:tmpl w:val="58727EB4"/>
    <w:styleLink w:val="1ai1"/>
    <w:lvl w:ilvl="0" w:tplc="45FE985E">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EEE4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C7354">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214EE">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A189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E8B726">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4888A">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481D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41494">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5A6A5881"/>
    <w:multiLevelType w:val="multilevel"/>
    <w:tmpl w:val="1DAEED7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3" w15:restartNumberingAfterBreak="0">
    <w:nsid w:val="5DAE22CC"/>
    <w:multiLevelType w:val="multilevel"/>
    <w:tmpl w:val="56BAB3D4"/>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4" w15:restartNumberingAfterBreak="0">
    <w:nsid w:val="5E064E07"/>
    <w:multiLevelType w:val="hybridMultilevel"/>
    <w:tmpl w:val="E4DA4028"/>
    <w:lvl w:ilvl="0" w:tplc="69600026">
      <w:start w:val="1"/>
      <w:numFmt w:val="decimal"/>
      <w:lvlText w:val="%1)"/>
      <w:lvlJc w:val="left"/>
      <w:pPr>
        <w:tabs>
          <w:tab w:val="num" w:pos="1440"/>
        </w:tabs>
        <w:ind w:left="1440" w:hanging="360"/>
      </w:pPr>
      <w:rPr>
        <w:strike w:val="0"/>
        <w:dstrike w:val="0"/>
        <w:u w:val="none"/>
        <w:effect w:val="none"/>
      </w:rPr>
    </w:lvl>
    <w:lvl w:ilvl="1" w:tplc="04150019">
      <w:start w:val="1"/>
      <w:numFmt w:val="bullet"/>
      <w:lvlText w:val=""/>
      <w:lvlJc w:val="left"/>
      <w:pPr>
        <w:tabs>
          <w:tab w:val="num" w:pos="1440"/>
        </w:tabs>
        <w:ind w:left="1440" w:hanging="360"/>
      </w:pPr>
      <w:rPr>
        <w:rFonts w:ascii="Symbol" w:hAnsi="Symbol"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17804DC"/>
    <w:multiLevelType w:val="hybridMultilevel"/>
    <w:tmpl w:val="2ED4CD8E"/>
    <w:styleLink w:val="Zaimportowanystyl15"/>
    <w:lvl w:ilvl="0" w:tplc="60D8B5EA">
      <w:start w:val="1"/>
      <w:numFmt w:val="decimal"/>
      <w:lvlText w:val="%1."/>
      <w:lvlJc w:val="left"/>
      <w:pPr>
        <w:tabs>
          <w:tab w:val="left" w:pos="644"/>
        </w:tabs>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A0CC4">
      <w:start w:val="1"/>
      <w:numFmt w:val="lowerLetter"/>
      <w:lvlText w:val="%2."/>
      <w:lvlJc w:val="left"/>
      <w:pPr>
        <w:tabs>
          <w:tab w:val="left" w:pos="284"/>
          <w:tab w:val="left" w:pos="644"/>
        </w:tabs>
        <w:ind w:left="10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8023A2">
      <w:start w:val="1"/>
      <w:numFmt w:val="lowerRoman"/>
      <w:lvlText w:val="%3."/>
      <w:lvlJc w:val="left"/>
      <w:pPr>
        <w:tabs>
          <w:tab w:val="left" w:pos="284"/>
          <w:tab w:val="left" w:pos="644"/>
        </w:tabs>
        <w:ind w:left="180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6B936">
      <w:start w:val="1"/>
      <w:numFmt w:val="decimal"/>
      <w:lvlText w:val="%4."/>
      <w:lvlJc w:val="left"/>
      <w:pPr>
        <w:tabs>
          <w:tab w:val="left" w:pos="284"/>
          <w:tab w:val="left" w:pos="644"/>
        </w:tabs>
        <w:ind w:left="25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CB0B6">
      <w:start w:val="1"/>
      <w:numFmt w:val="lowerLetter"/>
      <w:lvlText w:val="%5."/>
      <w:lvlJc w:val="left"/>
      <w:pPr>
        <w:tabs>
          <w:tab w:val="left" w:pos="284"/>
          <w:tab w:val="left" w:pos="644"/>
        </w:tabs>
        <w:ind w:left="324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CEC422">
      <w:start w:val="1"/>
      <w:numFmt w:val="lowerRoman"/>
      <w:lvlText w:val="%6."/>
      <w:lvlJc w:val="left"/>
      <w:pPr>
        <w:tabs>
          <w:tab w:val="left" w:pos="284"/>
          <w:tab w:val="left" w:pos="644"/>
        </w:tabs>
        <w:ind w:left="396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876">
      <w:start w:val="1"/>
      <w:numFmt w:val="decimal"/>
      <w:lvlText w:val="%7."/>
      <w:lvlJc w:val="left"/>
      <w:pPr>
        <w:tabs>
          <w:tab w:val="left" w:pos="284"/>
          <w:tab w:val="left" w:pos="644"/>
        </w:tabs>
        <w:ind w:left="46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6F646">
      <w:start w:val="1"/>
      <w:numFmt w:val="lowerLetter"/>
      <w:lvlText w:val="%8."/>
      <w:lvlJc w:val="left"/>
      <w:pPr>
        <w:tabs>
          <w:tab w:val="left" w:pos="284"/>
          <w:tab w:val="left" w:pos="644"/>
        </w:tabs>
        <w:ind w:left="540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EADB8">
      <w:start w:val="1"/>
      <w:numFmt w:val="lowerRoman"/>
      <w:lvlText w:val="%9."/>
      <w:lvlJc w:val="left"/>
      <w:pPr>
        <w:tabs>
          <w:tab w:val="left" w:pos="284"/>
          <w:tab w:val="left" w:pos="644"/>
        </w:tabs>
        <w:ind w:left="612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2FE6F2B"/>
    <w:multiLevelType w:val="hybridMultilevel"/>
    <w:tmpl w:val="38101CFC"/>
    <w:lvl w:ilvl="0" w:tplc="04150017">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BF665A"/>
    <w:multiLevelType w:val="hybridMultilevel"/>
    <w:tmpl w:val="A3129752"/>
    <w:lvl w:ilvl="0" w:tplc="6292097C">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4A153A3"/>
    <w:multiLevelType w:val="hybridMultilevel"/>
    <w:tmpl w:val="C6D45B70"/>
    <w:lvl w:ilvl="0" w:tplc="04150011">
      <w:start w:val="1"/>
      <w:numFmt w:val="decimal"/>
      <w:lvlText w:val="%1)"/>
      <w:lvlJc w:val="left"/>
      <w:pPr>
        <w:tabs>
          <w:tab w:val="num" w:pos="1980"/>
        </w:tabs>
        <w:ind w:left="19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64E4410F"/>
    <w:multiLevelType w:val="multilevel"/>
    <w:tmpl w:val="0A5A84E2"/>
    <w:styleLink w:val="Zaimportowanystyl10"/>
    <w:lvl w:ilvl="0">
      <w:start w:val="1"/>
      <w:numFmt w:val="decimal"/>
      <w:lvlText w:val="%1."/>
      <w:lvlJc w:val="left"/>
      <w:pPr>
        <w:tabs>
          <w:tab w:val="left" w:pos="9688"/>
        </w:tabs>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324" w:hanging="17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40" w:hanging="170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756" w:hanging="1675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6472" w:hanging="1647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6188" w:hanging="161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904" w:hanging="159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620" w:hanging="156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336" w:hanging="15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660A5113"/>
    <w:multiLevelType w:val="multilevel"/>
    <w:tmpl w:val="3D26316C"/>
    <w:styleLink w:val="WWNum60"/>
    <w:lvl w:ilvl="0">
      <w:start w:val="1"/>
      <w:numFmt w:val="lowerLetter"/>
      <w:lvlText w:val="%1)"/>
      <w:lvlJc w:val="left"/>
      <w:pPr>
        <w:ind w:left="1065" w:hanging="705"/>
      </w:pPr>
    </w:lvl>
    <w:lvl w:ilvl="1">
      <w:start w:val="1"/>
      <w:numFmt w:val="decimal"/>
      <w:lvlText w:val="%2)"/>
      <w:lvlJc w:val="left"/>
      <w:pPr>
        <w:ind w:left="1785" w:hanging="705"/>
      </w:pPr>
    </w:lvl>
    <w:lvl w:ilvl="2">
      <w:start w:val="1"/>
      <w:numFmt w:val="decimal"/>
      <w:lvlText w:val="%1.%2.%3."/>
      <w:lvlJc w:val="left"/>
      <w:pPr>
        <w:ind w:left="2685" w:hanging="705"/>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66D8277C"/>
    <w:multiLevelType w:val="hybridMultilevel"/>
    <w:tmpl w:val="F46A24D0"/>
    <w:styleLink w:val="Zaimportowanystyl27"/>
    <w:lvl w:ilvl="0" w:tplc="C784A4D2">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400EA">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4FB56">
      <w:start w:val="1"/>
      <w:numFmt w:val="lowerRoman"/>
      <w:lvlText w:val="%3."/>
      <w:lvlJc w:val="left"/>
      <w:pPr>
        <w:tabs>
          <w:tab w:val="left" w:pos="720"/>
        </w:tabs>
        <w:ind w:left="1155" w:hanging="2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658AC">
      <w:start w:val="1"/>
      <w:numFmt w:val="decimal"/>
      <w:lvlText w:val="%4."/>
      <w:lvlJc w:val="left"/>
      <w:pPr>
        <w:tabs>
          <w:tab w:val="left" w:pos="720"/>
        </w:tabs>
        <w:ind w:left="1875" w:hanging="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8E0E8">
      <w:start w:val="1"/>
      <w:numFmt w:val="lowerLetter"/>
      <w:lvlText w:val="%5."/>
      <w:lvlJc w:val="left"/>
      <w:pPr>
        <w:tabs>
          <w:tab w:val="left" w:pos="720"/>
        </w:tabs>
        <w:ind w:left="2595"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0A622">
      <w:start w:val="1"/>
      <w:numFmt w:val="lowerRoman"/>
      <w:lvlText w:val="%6."/>
      <w:lvlJc w:val="left"/>
      <w:pPr>
        <w:tabs>
          <w:tab w:val="left" w:pos="720"/>
        </w:tabs>
        <w:ind w:left="3315" w:hanging="21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1243A8">
      <w:start w:val="1"/>
      <w:numFmt w:val="decimal"/>
      <w:lvlText w:val="%7."/>
      <w:lvlJc w:val="left"/>
      <w:pPr>
        <w:tabs>
          <w:tab w:val="left" w:pos="720"/>
        </w:tabs>
        <w:ind w:left="4035" w:hanging="2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C89E70">
      <w:start w:val="1"/>
      <w:numFmt w:val="lowerLetter"/>
      <w:lvlText w:val="%8."/>
      <w:lvlJc w:val="left"/>
      <w:pPr>
        <w:tabs>
          <w:tab w:val="left" w:pos="720"/>
        </w:tabs>
        <w:ind w:left="4755"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18A3BA">
      <w:start w:val="1"/>
      <w:numFmt w:val="lowerRoman"/>
      <w:lvlText w:val="%9."/>
      <w:lvlJc w:val="left"/>
      <w:pPr>
        <w:tabs>
          <w:tab w:val="left" w:pos="720"/>
        </w:tabs>
        <w:ind w:left="5475" w:hanging="18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2236DC"/>
    <w:multiLevelType w:val="hybridMultilevel"/>
    <w:tmpl w:val="414447DA"/>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6D14718D"/>
    <w:multiLevelType w:val="hybridMultilevel"/>
    <w:tmpl w:val="9B0A65B2"/>
    <w:lvl w:ilvl="0" w:tplc="2CE0F970">
      <w:start w:val="1"/>
      <w:numFmt w:val="decimal"/>
      <w:lvlText w:val="%1."/>
      <w:lvlJc w:val="left"/>
      <w:pPr>
        <w:tabs>
          <w:tab w:val="num" w:pos="1070"/>
        </w:tabs>
        <w:ind w:left="1070" w:hanging="360"/>
      </w:pPr>
      <w:rPr>
        <w:rFonts w:hint="default"/>
        <w:b w:val="0"/>
      </w:rPr>
    </w:lvl>
    <w:lvl w:ilvl="1" w:tplc="04150019">
      <w:start w:val="1"/>
      <w:numFmt w:val="lowerLetter"/>
      <w:lvlText w:val="%2."/>
      <w:lvlJc w:val="left"/>
      <w:pPr>
        <w:tabs>
          <w:tab w:val="num" w:pos="1866"/>
        </w:tabs>
        <w:ind w:left="1866" w:hanging="360"/>
      </w:pPr>
    </w:lvl>
    <w:lvl w:ilvl="2" w:tplc="D542C964">
      <w:start w:val="1"/>
      <w:numFmt w:val="decimal"/>
      <w:lvlText w:val="%3."/>
      <w:lvlJc w:val="left"/>
      <w:pPr>
        <w:tabs>
          <w:tab w:val="num" w:pos="644"/>
        </w:tabs>
        <w:ind w:left="644" w:hanging="360"/>
      </w:pPr>
      <w:rPr>
        <w:rFonts w:hint="default"/>
        <w:b w:val="0"/>
      </w:rPr>
    </w:lvl>
    <w:lvl w:ilvl="3" w:tplc="CB180C24">
      <w:start w:val="1"/>
      <w:numFmt w:val="decimal"/>
      <w:lvlText w:val="%4)"/>
      <w:lvlJc w:val="left"/>
      <w:pPr>
        <w:tabs>
          <w:tab w:val="num" w:pos="786"/>
        </w:tabs>
        <w:ind w:left="786" w:hanging="360"/>
      </w:pPr>
      <w:rPr>
        <w:rFonts w:hint="default"/>
        <w:b w:val="0"/>
      </w:rPr>
    </w:lvl>
    <w:lvl w:ilvl="4" w:tplc="04150019">
      <w:start w:val="1"/>
      <w:numFmt w:val="lowerLetter"/>
      <w:lvlText w:val="%5."/>
      <w:lvlJc w:val="left"/>
      <w:pPr>
        <w:tabs>
          <w:tab w:val="num" w:pos="4026"/>
        </w:tabs>
        <w:ind w:left="4026" w:hanging="360"/>
      </w:pPr>
    </w:lvl>
    <w:lvl w:ilvl="5" w:tplc="ED20A2E0">
      <w:start w:val="1"/>
      <w:numFmt w:val="lowerLetter"/>
      <w:lvlText w:val="%6)"/>
      <w:lvlJc w:val="left"/>
      <w:pPr>
        <w:tabs>
          <w:tab w:val="num" w:pos="4926"/>
        </w:tabs>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5" w15:restartNumberingAfterBreak="0">
    <w:nsid w:val="6D5F2FF7"/>
    <w:multiLevelType w:val="hybridMultilevel"/>
    <w:tmpl w:val="096CD35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D662045"/>
    <w:multiLevelType w:val="multilevel"/>
    <w:tmpl w:val="35E61A60"/>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7" w15:restartNumberingAfterBreak="0">
    <w:nsid w:val="6E810896"/>
    <w:multiLevelType w:val="hybridMultilevel"/>
    <w:tmpl w:val="DB2E0F20"/>
    <w:lvl w:ilvl="0" w:tplc="95DA6A3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9" w15:restartNumberingAfterBreak="0">
    <w:nsid w:val="71C144E0"/>
    <w:multiLevelType w:val="hybridMultilevel"/>
    <w:tmpl w:val="F4F88310"/>
    <w:styleLink w:val="Zaimportowanystyl16"/>
    <w:lvl w:ilvl="0" w:tplc="8AAED10A">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467910">
      <w:start w:val="1"/>
      <w:numFmt w:val="decimal"/>
      <w:lvlText w:val="%2."/>
      <w:lvlJc w:val="left"/>
      <w:pPr>
        <w:ind w:left="1004" w:hanging="24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EA59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E1064">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76D01C">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6A271A">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84919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2741A">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67AD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72E472EC"/>
    <w:multiLevelType w:val="hybridMultilevel"/>
    <w:tmpl w:val="1390CF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39E3EFE"/>
    <w:multiLevelType w:val="hybridMultilevel"/>
    <w:tmpl w:val="11B00178"/>
    <w:lvl w:ilvl="0" w:tplc="B6B01696">
      <w:start w:val="1"/>
      <w:numFmt w:val="decimal"/>
      <w:lvlText w:val="%1."/>
      <w:lvlJc w:val="left"/>
      <w:pPr>
        <w:ind w:left="720" w:hanging="360"/>
      </w:pPr>
      <w:rPr>
        <w:rFonts w:ascii="Arial Narrow" w:eastAsia="Times New Roman" w:hAnsi="Arial Narrow"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3" w15:restartNumberingAfterBreak="0">
    <w:nsid w:val="75976A74"/>
    <w:multiLevelType w:val="hybridMultilevel"/>
    <w:tmpl w:val="836C5D60"/>
    <w:styleLink w:val="Zaimportowanystyl13"/>
    <w:lvl w:ilvl="0" w:tplc="981CD49C">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E15E4">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0E27C">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CCEBBA">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C6E0DC">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823B04">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0674DA">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C440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CD8E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62E1163"/>
    <w:multiLevelType w:val="multilevel"/>
    <w:tmpl w:val="64C66B28"/>
    <w:styleLink w:val="WWNum59"/>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78B554B"/>
    <w:multiLevelType w:val="hybridMultilevel"/>
    <w:tmpl w:val="542A2F1E"/>
    <w:lvl w:ilvl="0" w:tplc="113A22C8">
      <w:start w:val="1"/>
      <w:numFmt w:val="decimal"/>
      <w:lvlText w:val="%1."/>
      <w:lvlJc w:val="left"/>
      <w:pPr>
        <w:tabs>
          <w:tab w:val="num" w:pos="720"/>
        </w:tabs>
        <w:ind w:left="720" w:hanging="360"/>
      </w:pPr>
    </w:lvl>
    <w:lvl w:ilvl="1" w:tplc="113A22C8">
      <w:start w:val="1"/>
      <w:numFmt w:val="bullet"/>
      <w:lvlText w:val="-"/>
      <w:lvlJc w:val="left"/>
      <w:pPr>
        <w:tabs>
          <w:tab w:val="num" w:pos="1800"/>
        </w:tabs>
        <w:ind w:left="1800" w:hanging="72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6" w15:restartNumberingAfterBreak="0">
    <w:nsid w:val="77A82908"/>
    <w:multiLevelType w:val="hybridMultilevel"/>
    <w:tmpl w:val="9F785044"/>
    <w:styleLink w:val="Zaimportowanystyl9"/>
    <w:lvl w:ilvl="0" w:tplc="BB7E578C">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8FF3C">
      <w:start w:val="1"/>
      <w:numFmt w:val="decimal"/>
      <w:lvlText w:val="%2."/>
      <w:lvlJc w:val="left"/>
      <w:pPr>
        <w:tabs>
          <w:tab w:val="left" w:pos="360"/>
        </w:tabs>
        <w:ind w:left="1080" w:hanging="4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7C213A">
      <w:start w:val="1"/>
      <w:numFmt w:val="lowerRoman"/>
      <w:lvlText w:val="%3."/>
      <w:lvlJc w:val="left"/>
      <w:pPr>
        <w:tabs>
          <w:tab w:val="left" w:pos="360"/>
        </w:tabs>
        <w:ind w:left="180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B8EB6C">
      <w:start w:val="1"/>
      <w:numFmt w:val="decimal"/>
      <w:lvlText w:val="%4."/>
      <w:lvlJc w:val="left"/>
      <w:pPr>
        <w:tabs>
          <w:tab w:val="left" w:pos="360"/>
        </w:tabs>
        <w:ind w:left="252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A4FEA">
      <w:start w:val="1"/>
      <w:numFmt w:val="lowerLetter"/>
      <w:lvlText w:val="%5."/>
      <w:lvlJc w:val="left"/>
      <w:pPr>
        <w:tabs>
          <w:tab w:val="left" w:pos="360"/>
        </w:tabs>
        <w:ind w:left="324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AAA90">
      <w:start w:val="1"/>
      <w:numFmt w:val="lowerRoman"/>
      <w:lvlText w:val="%6."/>
      <w:lvlJc w:val="left"/>
      <w:pPr>
        <w:tabs>
          <w:tab w:val="left" w:pos="360"/>
        </w:tabs>
        <w:ind w:left="396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89E22">
      <w:start w:val="1"/>
      <w:numFmt w:val="decimal"/>
      <w:lvlText w:val="%7."/>
      <w:lvlJc w:val="left"/>
      <w:pPr>
        <w:tabs>
          <w:tab w:val="left" w:pos="360"/>
        </w:tabs>
        <w:ind w:left="468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942664">
      <w:start w:val="1"/>
      <w:numFmt w:val="lowerLetter"/>
      <w:lvlText w:val="%8."/>
      <w:lvlJc w:val="left"/>
      <w:pPr>
        <w:tabs>
          <w:tab w:val="left" w:pos="360"/>
        </w:tabs>
        <w:ind w:left="540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048A">
      <w:start w:val="1"/>
      <w:numFmt w:val="lowerRoman"/>
      <w:lvlText w:val="%9."/>
      <w:lvlJc w:val="left"/>
      <w:pPr>
        <w:tabs>
          <w:tab w:val="left" w:pos="360"/>
        </w:tabs>
        <w:ind w:left="612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78423DB6"/>
    <w:multiLevelType w:val="hybridMultilevel"/>
    <w:tmpl w:val="6D7240BE"/>
    <w:lvl w:ilvl="0" w:tplc="04150011">
      <w:start w:val="1"/>
      <w:numFmt w:val="decimal"/>
      <w:lvlText w:val="%1)"/>
      <w:lvlJc w:val="left"/>
      <w:pPr>
        <w:tabs>
          <w:tab w:val="num" w:pos="360"/>
        </w:tabs>
        <w:ind w:left="360" w:hanging="360"/>
      </w:pPr>
    </w:lvl>
    <w:lvl w:ilvl="1" w:tplc="9BC44752">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8" w15:restartNumberingAfterBreak="0">
    <w:nsid w:val="78B346B1"/>
    <w:multiLevelType w:val="hybridMultilevel"/>
    <w:tmpl w:val="4E30DC46"/>
    <w:lvl w:ilvl="0" w:tplc="99689FB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79340F1F"/>
    <w:multiLevelType w:val="hybridMultilevel"/>
    <w:tmpl w:val="99D2B5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0" w15:restartNumberingAfterBreak="0">
    <w:nsid w:val="7B76314D"/>
    <w:multiLevelType w:val="multilevel"/>
    <w:tmpl w:val="A90A8158"/>
    <w:lvl w:ilvl="0">
      <w:start w:val="1"/>
      <w:numFmt w:val="decimal"/>
      <w:lvlText w:val="%1)"/>
      <w:lvlJc w:val="left"/>
      <w:pPr>
        <w:tabs>
          <w:tab w:val="num" w:pos="360"/>
        </w:tabs>
        <w:ind w:left="360" w:hanging="360"/>
      </w:pPr>
    </w:lvl>
    <w:lvl w:ilvl="1">
      <w:start w:val="1"/>
      <w:numFmt w:val="decimal"/>
      <w:lvlText w:val="%2)"/>
      <w:lvlJc w:val="left"/>
      <w:pPr>
        <w:ind w:left="502"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15:restartNumberingAfterBreak="0">
    <w:nsid w:val="7E22245E"/>
    <w:multiLevelType w:val="hybridMultilevel"/>
    <w:tmpl w:val="B3FE8D0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3"/>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11"/>
  </w:num>
  <w:num w:numId="12">
    <w:abstractNumId w:val="16"/>
  </w:num>
  <w:num w:numId="13">
    <w:abstractNumId w:val="18"/>
  </w:num>
  <w:num w:numId="14">
    <w:abstractNumId w:val="25"/>
  </w:num>
  <w:num w:numId="15">
    <w:abstractNumId w:val="27"/>
  </w:num>
  <w:num w:numId="16">
    <w:abstractNumId w:val="28"/>
  </w:num>
  <w:num w:numId="17">
    <w:abstractNumId w:val="29"/>
  </w:num>
  <w:num w:numId="18">
    <w:abstractNumId w:val="30"/>
  </w:num>
  <w:num w:numId="19">
    <w:abstractNumId w:val="31"/>
  </w:num>
  <w:num w:numId="20">
    <w:abstractNumId w:val="34"/>
  </w:num>
  <w:num w:numId="21">
    <w:abstractNumId w:val="36"/>
  </w:num>
  <w:num w:numId="22">
    <w:abstractNumId w:val="41"/>
  </w:num>
  <w:num w:numId="23">
    <w:abstractNumId w:val="43"/>
  </w:num>
  <w:num w:numId="24">
    <w:abstractNumId w:val="45"/>
  </w:num>
  <w:num w:numId="25">
    <w:abstractNumId w:val="46"/>
  </w:num>
  <w:num w:numId="26">
    <w:abstractNumId w:val="47"/>
  </w:num>
  <w:num w:numId="27">
    <w:abstractNumId w:val="48"/>
  </w:num>
  <w:num w:numId="28">
    <w:abstractNumId w:val="49"/>
  </w:num>
  <w:num w:numId="29">
    <w:abstractNumId w:val="52"/>
  </w:num>
  <w:num w:numId="30">
    <w:abstractNumId w:val="57"/>
  </w:num>
  <w:num w:numId="31">
    <w:abstractNumId w:val="58"/>
  </w:num>
  <w:num w:numId="32">
    <w:abstractNumId w:val="60"/>
  </w:num>
  <w:num w:numId="33">
    <w:abstractNumId w:val="62"/>
  </w:num>
  <w:num w:numId="34">
    <w:abstractNumId w:val="65"/>
  </w:num>
  <w:num w:numId="35">
    <w:abstractNumId w:val="67"/>
  </w:num>
  <w:num w:numId="36">
    <w:abstractNumId w:val="75"/>
  </w:num>
  <w:num w:numId="37">
    <w:abstractNumId w:val="79"/>
  </w:num>
  <w:num w:numId="38">
    <w:abstractNumId w:val="81"/>
  </w:num>
  <w:num w:numId="39">
    <w:abstractNumId w:val="89"/>
  </w:num>
  <w:num w:numId="40">
    <w:abstractNumId w:val="93"/>
  </w:num>
  <w:num w:numId="41">
    <w:abstractNumId w:val="96"/>
  </w:num>
  <w:num w:numId="42">
    <w:abstractNumId w:val="54"/>
  </w:num>
  <w:num w:numId="43">
    <w:abstractNumId w:val="6"/>
  </w:num>
  <w:num w:numId="44">
    <w:abstractNumId w:val="7"/>
  </w:num>
  <w:num w:numId="45">
    <w:abstractNumId w:val="8"/>
  </w:num>
  <w:num w:numId="46">
    <w:abstractNumId w:val="99"/>
  </w:num>
  <w:num w:numId="47">
    <w:abstractNumId w:val="26"/>
  </w:num>
  <w:num w:numId="48">
    <w:abstractNumId w:val="55"/>
  </w:num>
  <w:num w:numId="49">
    <w:abstractNumId w:val="44"/>
  </w:num>
  <w:num w:numId="50">
    <w:abstractNumId w:val="71"/>
  </w:num>
  <w:num w:numId="51">
    <w:abstractNumId w:val="4"/>
  </w:num>
  <w:num w:numId="52">
    <w:abstractNumId w:val="68"/>
  </w:num>
  <w:num w:numId="53">
    <w:abstractNumId w:val="90"/>
  </w:num>
  <w:num w:numId="54">
    <w:abstractNumId w:val="39"/>
  </w:num>
  <w:num w:numId="55">
    <w:abstractNumId w:val="42"/>
  </w:num>
  <w:num w:numId="56">
    <w:abstractNumId w:val="38"/>
  </w:num>
  <w:num w:numId="57">
    <w:abstractNumId w:val="21"/>
  </w:num>
  <w:num w:numId="58">
    <w:abstractNumId w:val="86"/>
  </w:num>
  <w:num w:numId="59">
    <w:abstractNumId w:val="32"/>
  </w:num>
  <w:num w:numId="60">
    <w:abstractNumId w:val="84"/>
  </w:num>
  <w:num w:numId="61">
    <w:abstractNumId w:val="22"/>
  </w:num>
  <w:num w:numId="62">
    <w:abstractNumId w:val="88"/>
  </w:num>
  <w:num w:numId="63">
    <w:abstractNumId w:val="92"/>
  </w:num>
  <w:num w:numId="64">
    <w:abstractNumId w:val="33"/>
  </w:num>
  <w:num w:numId="65">
    <w:abstractNumId w:val="1"/>
  </w:num>
  <w:num w:numId="66">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num>
  <w:num w:numId="71">
    <w:abstractNumId w:val="82"/>
  </w:num>
  <w:num w:numId="72">
    <w:abstractNumId w:val="59"/>
  </w:num>
  <w:num w:numId="73">
    <w:abstractNumId w:val="53"/>
  </w:num>
  <w:num w:numId="74">
    <w:abstractNumId w:val="97"/>
  </w:num>
  <w:num w:numId="75">
    <w:abstractNumId w:val="91"/>
  </w:num>
  <w:num w:numId="76">
    <w:abstractNumId w:val="76"/>
  </w:num>
  <w:num w:numId="77">
    <w:abstractNumId w:val="87"/>
  </w:num>
  <w:num w:numId="78">
    <w:abstractNumId w:val="101"/>
  </w:num>
  <w:num w:numId="79">
    <w:abstractNumId w:val="50"/>
  </w:num>
  <w:num w:numId="80">
    <w:abstractNumId w:val="19"/>
  </w:num>
  <w:num w:numId="81">
    <w:abstractNumId w:val="61"/>
  </w:num>
  <w:num w:numId="82">
    <w:abstractNumId w:val="70"/>
  </w:num>
  <w:num w:numId="83">
    <w:abstractNumId w:val="64"/>
  </w:num>
  <w:num w:numId="84">
    <w:abstractNumId w:val="51"/>
  </w:num>
  <w:num w:numId="85">
    <w:abstractNumId w:val="17"/>
  </w:num>
  <w:num w:numId="86">
    <w:abstractNumId w:val="40"/>
  </w:num>
  <w:num w:numId="87">
    <w:abstractNumId w:val="35"/>
  </w:num>
  <w:num w:numId="88">
    <w:abstractNumId w:val="73"/>
  </w:num>
  <w:num w:numId="89">
    <w:abstractNumId w:val="13"/>
  </w:num>
  <w:num w:numId="90">
    <w:abstractNumId w:val="24"/>
  </w:num>
  <w:num w:numId="91">
    <w:abstractNumId w:val="100"/>
  </w:num>
  <w:num w:numId="92">
    <w:abstractNumId w:val="2"/>
  </w:num>
  <w:num w:numId="93">
    <w:abstractNumId w:val="23"/>
  </w:num>
  <w:num w:numId="94">
    <w:abstractNumId w:val="94"/>
  </w:num>
  <w:num w:numId="95">
    <w:abstractNumId w:val="80"/>
  </w:num>
  <w:num w:numId="96">
    <w:abstractNumId w:val="56"/>
  </w:num>
  <w:num w:numId="97">
    <w:abstractNumId w:val="72"/>
  </w:num>
  <w:num w:numId="98">
    <w:abstractNumId w:val="37"/>
  </w:num>
  <w:num w:numId="99">
    <w:abstractNumId w:val="8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6C"/>
    <w:rsid w:val="00005D87"/>
    <w:rsid w:val="00020358"/>
    <w:rsid w:val="00022983"/>
    <w:rsid w:val="00025105"/>
    <w:rsid w:val="000274B3"/>
    <w:rsid w:val="0003044D"/>
    <w:rsid w:val="000310A1"/>
    <w:rsid w:val="00036F79"/>
    <w:rsid w:val="000450D3"/>
    <w:rsid w:val="00052FB4"/>
    <w:rsid w:val="000616B1"/>
    <w:rsid w:val="00073117"/>
    <w:rsid w:val="00073FDD"/>
    <w:rsid w:val="000852A0"/>
    <w:rsid w:val="000873AB"/>
    <w:rsid w:val="00093490"/>
    <w:rsid w:val="000A1DF8"/>
    <w:rsid w:val="000A5534"/>
    <w:rsid w:val="000B1719"/>
    <w:rsid w:val="000B43E1"/>
    <w:rsid w:val="000B4676"/>
    <w:rsid w:val="000C1260"/>
    <w:rsid w:val="000C1467"/>
    <w:rsid w:val="000C3C5B"/>
    <w:rsid w:val="000C47A0"/>
    <w:rsid w:val="000C547C"/>
    <w:rsid w:val="000D086A"/>
    <w:rsid w:val="000D4836"/>
    <w:rsid w:val="000D63C6"/>
    <w:rsid w:val="000E3884"/>
    <w:rsid w:val="000F0B50"/>
    <w:rsid w:val="000F1256"/>
    <w:rsid w:val="000F1E4E"/>
    <w:rsid w:val="000F3703"/>
    <w:rsid w:val="001001B6"/>
    <w:rsid w:val="0011153D"/>
    <w:rsid w:val="00116747"/>
    <w:rsid w:val="00134F98"/>
    <w:rsid w:val="00135561"/>
    <w:rsid w:val="0014547A"/>
    <w:rsid w:val="001456AC"/>
    <w:rsid w:val="0014715D"/>
    <w:rsid w:val="001505B8"/>
    <w:rsid w:val="00152534"/>
    <w:rsid w:val="001547CA"/>
    <w:rsid w:val="00163213"/>
    <w:rsid w:val="001676D3"/>
    <w:rsid w:val="0017271E"/>
    <w:rsid w:val="00173552"/>
    <w:rsid w:val="00175049"/>
    <w:rsid w:val="001751CD"/>
    <w:rsid w:val="00175FE3"/>
    <w:rsid w:val="001779A4"/>
    <w:rsid w:val="00187403"/>
    <w:rsid w:val="00196117"/>
    <w:rsid w:val="001A31CE"/>
    <w:rsid w:val="001A7910"/>
    <w:rsid w:val="001B1B7C"/>
    <w:rsid w:val="001C7625"/>
    <w:rsid w:val="001D23EB"/>
    <w:rsid w:val="001D282D"/>
    <w:rsid w:val="001D4F2E"/>
    <w:rsid w:val="001D52DC"/>
    <w:rsid w:val="001E0317"/>
    <w:rsid w:val="001E039E"/>
    <w:rsid w:val="001E51B8"/>
    <w:rsid w:val="001E79FD"/>
    <w:rsid w:val="001F69CF"/>
    <w:rsid w:val="001F7092"/>
    <w:rsid w:val="0020472A"/>
    <w:rsid w:val="00212AE7"/>
    <w:rsid w:val="0021396F"/>
    <w:rsid w:val="00214338"/>
    <w:rsid w:val="00221F06"/>
    <w:rsid w:val="00222B11"/>
    <w:rsid w:val="00241EED"/>
    <w:rsid w:val="00242060"/>
    <w:rsid w:val="00243FA3"/>
    <w:rsid w:val="00247B6C"/>
    <w:rsid w:val="00252DFB"/>
    <w:rsid w:val="002560B6"/>
    <w:rsid w:val="002730BD"/>
    <w:rsid w:val="00275044"/>
    <w:rsid w:val="00275BBE"/>
    <w:rsid w:val="00277FAF"/>
    <w:rsid w:val="00293127"/>
    <w:rsid w:val="00296A7F"/>
    <w:rsid w:val="00297CD8"/>
    <w:rsid w:val="002A0C85"/>
    <w:rsid w:val="002A1DC6"/>
    <w:rsid w:val="002A66A7"/>
    <w:rsid w:val="002A6B29"/>
    <w:rsid w:val="002A6F91"/>
    <w:rsid w:val="002B365A"/>
    <w:rsid w:val="002B5230"/>
    <w:rsid w:val="002B5C8F"/>
    <w:rsid w:val="002B7119"/>
    <w:rsid w:val="002C3A5B"/>
    <w:rsid w:val="002D4A1A"/>
    <w:rsid w:val="002E622E"/>
    <w:rsid w:val="002F6B4D"/>
    <w:rsid w:val="00301D7D"/>
    <w:rsid w:val="00302330"/>
    <w:rsid w:val="00303614"/>
    <w:rsid w:val="003108A3"/>
    <w:rsid w:val="00312106"/>
    <w:rsid w:val="00317528"/>
    <w:rsid w:val="0032282F"/>
    <w:rsid w:val="003274E4"/>
    <w:rsid w:val="00330DDB"/>
    <w:rsid w:val="00336CA4"/>
    <w:rsid w:val="0033709D"/>
    <w:rsid w:val="00340284"/>
    <w:rsid w:val="00340778"/>
    <w:rsid w:val="0034314A"/>
    <w:rsid w:val="00357871"/>
    <w:rsid w:val="0036205B"/>
    <w:rsid w:val="003633F8"/>
    <w:rsid w:val="00374C41"/>
    <w:rsid w:val="0037573E"/>
    <w:rsid w:val="00375E5C"/>
    <w:rsid w:val="003770AF"/>
    <w:rsid w:val="0038168E"/>
    <w:rsid w:val="003854EE"/>
    <w:rsid w:val="003920E2"/>
    <w:rsid w:val="00395AF8"/>
    <w:rsid w:val="003A17B6"/>
    <w:rsid w:val="003A557E"/>
    <w:rsid w:val="003A7242"/>
    <w:rsid w:val="003B26E1"/>
    <w:rsid w:val="003C04BD"/>
    <w:rsid w:val="003C2D9A"/>
    <w:rsid w:val="003C44FD"/>
    <w:rsid w:val="003C6CF4"/>
    <w:rsid w:val="003C70B6"/>
    <w:rsid w:val="003E2877"/>
    <w:rsid w:val="003E627A"/>
    <w:rsid w:val="003E6E00"/>
    <w:rsid w:val="003E7CE4"/>
    <w:rsid w:val="003F0C93"/>
    <w:rsid w:val="003F1C89"/>
    <w:rsid w:val="003F6C5B"/>
    <w:rsid w:val="00403501"/>
    <w:rsid w:val="004052D5"/>
    <w:rsid w:val="0042179E"/>
    <w:rsid w:val="004327DA"/>
    <w:rsid w:val="004332E5"/>
    <w:rsid w:val="004532BC"/>
    <w:rsid w:val="00460CED"/>
    <w:rsid w:val="00461C74"/>
    <w:rsid w:val="004729C9"/>
    <w:rsid w:val="004817BE"/>
    <w:rsid w:val="00486C07"/>
    <w:rsid w:val="004A0865"/>
    <w:rsid w:val="004B01A6"/>
    <w:rsid w:val="004B6E53"/>
    <w:rsid w:val="004C3B66"/>
    <w:rsid w:val="004C4064"/>
    <w:rsid w:val="004C4419"/>
    <w:rsid w:val="004C56BF"/>
    <w:rsid w:val="004C6866"/>
    <w:rsid w:val="004D3835"/>
    <w:rsid w:val="004D693F"/>
    <w:rsid w:val="004D7185"/>
    <w:rsid w:val="004D78C5"/>
    <w:rsid w:val="004F08BF"/>
    <w:rsid w:val="004F42CD"/>
    <w:rsid w:val="00500671"/>
    <w:rsid w:val="005013C6"/>
    <w:rsid w:val="00501500"/>
    <w:rsid w:val="00507111"/>
    <w:rsid w:val="005105E1"/>
    <w:rsid w:val="0051172B"/>
    <w:rsid w:val="00516579"/>
    <w:rsid w:val="005167BD"/>
    <w:rsid w:val="005212B0"/>
    <w:rsid w:val="005303D4"/>
    <w:rsid w:val="005316F9"/>
    <w:rsid w:val="00545DDF"/>
    <w:rsid w:val="0055613E"/>
    <w:rsid w:val="0056046B"/>
    <w:rsid w:val="005670CF"/>
    <w:rsid w:val="00574637"/>
    <w:rsid w:val="00580779"/>
    <w:rsid w:val="00580E83"/>
    <w:rsid w:val="00585814"/>
    <w:rsid w:val="00585CFC"/>
    <w:rsid w:val="00585F20"/>
    <w:rsid w:val="005A2621"/>
    <w:rsid w:val="005A5ED9"/>
    <w:rsid w:val="005B287F"/>
    <w:rsid w:val="005B2DDF"/>
    <w:rsid w:val="005B77D9"/>
    <w:rsid w:val="005C7448"/>
    <w:rsid w:val="005D4B9B"/>
    <w:rsid w:val="005D7D78"/>
    <w:rsid w:val="005E5B5F"/>
    <w:rsid w:val="005F2433"/>
    <w:rsid w:val="005F2FF0"/>
    <w:rsid w:val="005F4062"/>
    <w:rsid w:val="005F471D"/>
    <w:rsid w:val="0060217A"/>
    <w:rsid w:val="006035AB"/>
    <w:rsid w:val="00607202"/>
    <w:rsid w:val="00611466"/>
    <w:rsid w:val="006139C1"/>
    <w:rsid w:val="006176EC"/>
    <w:rsid w:val="00625D38"/>
    <w:rsid w:val="006316E0"/>
    <w:rsid w:val="006322A7"/>
    <w:rsid w:val="006349CC"/>
    <w:rsid w:val="00640953"/>
    <w:rsid w:val="006423E2"/>
    <w:rsid w:val="00642493"/>
    <w:rsid w:val="006427A1"/>
    <w:rsid w:val="00642FD3"/>
    <w:rsid w:val="006455A2"/>
    <w:rsid w:val="00645735"/>
    <w:rsid w:val="00646DCB"/>
    <w:rsid w:val="00647B1C"/>
    <w:rsid w:val="00663658"/>
    <w:rsid w:val="00665D70"/>
    <w:rsid w:val="0069336B"/>
    <w:rsid w:val="00693AB7"/>
    <w:rsid w:val="00693ED0"/>
    <w:rsid w:val="006A7DAF"/>
    <w:rsid w:val="006B0FE6"/>
    <w:rsid w:val="006B4681"/>
    <w:rsid w:val="006B7E51"/>
    <w:rsid w:val="006C0829"/>
    <w:rsid w:val="006C0E23"/>
    <w:rsid w:val="006C52C7"/>
    <w:rsid w:val="006C759F"/>
    <w:rsid w:val="006F4E80"/>
    <w:rsid w:val="006F5A43"/>
    <w:rsid w:val="006F7372"/>
    <w:rsid w:val="00704B14"/>
    <w:rsid w:val="007072E2"/>
    <w:rsid w:val="00707DAD"/>
    <w:rsid w:val="00710DCD"/>
    <w:rsid w:val="0071584A"/>
    <w:rsid w:val="00715B2E"/>
    <w:rsid w:val="00720FC0"/>
    <w:rsid w:val="00732DCA"/>
    <w:rsid w:val="00740CE9"/>
    <w:rsid w:val="00742DFD"/>
    <w:rsid w:val="00743AAD"/>
    <w:rsid w:val="00744134"/>
    <w:rsid w:val="00745754"/>
    <w:rsid w:val="00760E54"/>
    <w:rsid w:val="00761ADE"/>
    <w:rsid w:val="00763C4F"/>
    <w:rsid w:val="00767D0E"/>
    <w:rsid w:val="00782D91"/>
    <w:rsid w:val="00782DA4"/>
    <w:rsid w:val="00782F54"/>
    <w:rsid w:val="00785307"/>
    <w:rsid w:val="007858E4"/>
    <w:rsid w:val="007870B0"/>
    <w:rsid w:val="007A62DD"/>
    <w:rsid w:val="007B4CCF"/>
    <w:rsid w:val="007B5472"/>
    <w:rsid w:val="007B5F1C"/>
    <w:rsid w:val="007C45D2"/>
    <w:rsid w:val="007D1A97"/>
    <w:rsid w:val="007D4555"/>
    <w:rsid w:val="007D7370"/>
    <w:rsid w:val="00800013"/>
    <w:rsid w:val="008046D5"/>
    <w:rsid w:val="00805C7D"/>
    <w:rsid w:val="00813960"/>
    <w:rsid w:val="00816998"/>
    <w:rsid w:val="00822908"/>
    <w:rsid w:val="00837628"/>
    <w:rsid w:val="00837A88"/>
    <w:rsid w:val="00840F54"/>
    <w:rsid w:val="00847254"/>
    <w:rsid w:val="00851AB0"/>
    <w:rsid w:val="008523A9"/>
    <w:rsid w:val="00853458"/>
    <w:rsid w:val="0085649A"/>
    <w:rsid w:val="00860D15"/>
    <w:rsid w:val="00861291"/>
    <w:rsid w:val="00865BCA"/>
    <w:rsid w:val="0086695F"/>
    <w:rsid w:val="00893DDE"/>
    <w:rsid w:val="008973AD"/>
    <w:rsid w:val="008A4B25"/>
    <w:rsid w:val="008A77E7"/>
    <w:rsid w:val="008B4A62"/>
    <w:rsid w:val="008B61E1"/>
    <w:rsid w:val="008C0A08"/>
    <w:rsid w:val="008C77F7"/>
    <w:rsid w:val="008D3627"/>
    <w:rsid w:val="008D3929"/>
    <w:rsid w:val="008E20A5"/>
    <w:rsid w:val="008E3DE0"/>
    <w:rsid w:val="008E631E"/>
    <w:rsid w:val="008E747E"/>
    <w:rsid w:val="008F3E40"/>
    <w:rsid w:val="008F5D59"/>
    <w:rsid w:val="008F78D2"/>
    <w:rsid w:val="0090083C"/>
    <w:rsid w:val="00920A0C"/>
    <w:rsid w:val="009210C8"/>
    <w:rsid w:val="0093565A"/>
    <w:rsid w:val="00936B82"/>
    <w:rsid w:val="009400CF"/>
    <w:rsid w:val="00941EC4"/>
    <w:rsid w:val="00943832"/>
    <w:rsid w:val="0095334C"/>
    <w:rsid w:val="0096077E"/>
    <w:rsid w:val="009627B6"/>
    <w:rsid w:val="009660E9"/>
    <w:rsid w:val="0097099D"/>
    <w:rsid w:val="00975DC1"/>
    <w:rsid w:val="009776F0"/>
    <w:rsid w:val="00982BAC"/>
    <w:rsid w:val="00990C78"/>
    <w:rsid w:val="009912F1"/>
    <w:rsid w:val="00997493"/>
    <w:rsid w:val="009A31A0"/>
    <w:rsid w:val="009A5E77"/>
    <w:rsid w:val="009A5EB1"/>
    <w:rsid w:val="009B1685"/>
    <w:rsid w:val="009B2C2E"/>
    <w:rsid w:val="009B6DD8"/>
    <w:rsid w:val="009C665C"/>
    <w:rsid w:val="009D1E14"/>
    <w:rsid w:val="009D732A"/>
    <w:rsid w:val="009D76FB"/>
    <w:rsid w:val="009D7D3C"/>
    <w:rsid w:val="009F43BC"/>
    <w:rsid w:val="009F7822"/>
    <w:rsid w:val="00A00E2E"/>
    <w:rsid w:val="00A025B1"/>
    <w:rsid w:val="00A11FAC"/>
    <w:rsid w:val="00A11FDD"/>
    <w:rsid w:val="00A12F4E"/>
    <w:rsid w:val="00A170F9"/>
    <w:rsid w:val="00A25520"/>
    <w:rsid w:val="00A27C9B"/>
    <w:rsid w:val="00A418C5"/>
    <w:rsid w:val="00A42875"/>
    <w:rsid w:val="00A45D55"/>
    <w:rsid w:val="00A5332A"/>
    <w:rsid w:val="00A5411A"/>
    <w:rsid w:val="00A54B75"/>
    <w:rsid w:val="00A64B0D"/>
    <w:rsid w:val="00A679FA"/>
    <w:rsid w:val="00A83E16"/>
    <w:rsid w:val="00A85CE6"/>
    <w:rsid w:val="00A92ECC"/>
    <w:rsid w:val="00AB1881"/>
    <w:rsid w:val="00AD5966"/>
    <w:rsid w:val="00AE37D8"/>
    <w:rsid w:val="00AE5F60"/>
    <w:rsid w:val="00AF0A50"/>
    <w:rsid w:val="00AF7677"/>
    <w:rsid w:val="00B00D49"/>
    <w:rsid w:val="00B10ECB"/>
    <w:rsid w:val="00B1100C"/>
    <w:rsid w:val="00B1256F"/>
    <w:rsid w:val="00B162A8"/>
    <w:rsid w:val="00B235E7"/>
    <w:rsid w:val="00B304A6"/>
    <w:rsid w:val="00B41136"/>
    <w:rsid w:val="00B429D0"/>
    <w:rsid w:val="00B45F17"/>
    <w:rsid w:val="00B5016E"/>
    <w:rsid w:val="00B62A29"/>
    <w:rsid w:val="00B6546C"/>
    <w:rsid w:val="00B67F0E"/>
    <w:rsid w:val="00B75615"/>
    <w:rsid w:val="00B75AB8"/>
    <w:rsid w:val="00B77808"/>
    <w:rsid w:val="00B83BAC"/>
    <w:rsid w:val="00B8477B"/>
    <w:rsid w:val="00B90AB1"/>
    <w:rsid w:val="00B9194C"/>
    <w:rsid w:val="00BA3CCF"/>
    <w:rsid w:val="00BA6C13"/>
    <w:rsid w:val="00BB228A"/>
    <w:rsid w:val="00BB4C24"/>
    <w:rsid w:val="00BB6147"/>
    <w:rsid w:val="00BC34D2"/>
    <w:rsid w:val="00BC4AF3"/>
    <w:rsid w:val="00BC65E4"/>
    <w:rsid w:val="00BC78B3"/>
    <w:rsid w:val="00BC7D82"/>
    <w:rsid w:val="00BD152E"/>
    <w:rsid w:val="00BD169E"/>
    <w:rsid w:val="00BE50A1"/>
    <w:rsid w:val="00BE691C"/>
    <w:rsid w:val="00BE74AB"/>
    <w:rsid w:val="00BF156B"/>
    <w:rsid w:val="00BF7BEE"/>
    <w:rsid w:val="00C0050C"/>
    <w:rsid w:val="00C2038B"/>
    <w:rsid w:val="00C30579"/>
    <w:rsid w:val="00C356F7"/>
    <w:rsid w:val="00C364FE"/>
    <w:rsid w:val="00C379D6"/>
    <w:rsid w:val="00C42093"/>
    <w:rsid w:val="00C427F2"/>
    <w:rsid w:val="00C54934"/>
    <w:rsid w:val="00C55548"/>
    <w:rsid w:val="00C660D7"/>
    <w:rsid w:val="00C66DE4"/>
    <w:rsid w:val="00C71534"/>
    <w:rsid w:val="00C80C66"/>
    <w:rsid w:val="00C92D4A"/>
    <w:rsid w:val="00C94ED3"/>
    <w:rsid w:val="00CC321D"/>
    <w:rsid w:val="00CC486F"/>
    <w:rsid w:val="00CC63BB"/>
    <w:rsid w:val="00CE4504"/>
    <w:rsid w:val="00CE5CFA"/>
    <w:rsid w:val="00CF3F09"/>
    <w:rsid w:val="00CF5BD5"/>
    <w:rsid w:val="00D034CE"/>
    <w:rsid w:val="00D05355"/>
    <w:rsid w:val="00D21D07"/>
    <w:rsid w:val="00D256DE"/>
    <w:rsid w:val="00D31D59"/>
    <w:rsid w:val="00D32A2F"/>
    <w:rsid w:val="00D330B8"/>
    <w:rsid w:val="00D47A1A"/>
    <w:rsid w:val="00D5039D"/>
    <w:rsid w:val="00D51413"/>
    <w:rsid w:val="00D5231B"/>
    <w:rsid w:val="00D5607C"/>
    <w:rsid w:val="00D61850"/>
    <w:rsid w:val="00D67C40"/>
    <w:rsid w:val="00D7558C"/>
    <w:rsid w:val="00D7714E"/>
    <w:rsid w:val="00D7722E"/>
    <w:rsid w:val="00D817B4"/>
    <w:rsid w:val="00D839BC"/>
    <w:rsid w:val="00D84FB9"/>
    <w:rsid w:val="00D86AF5"/>
    <w:rsid w:val="00D91453"/>
    <w:rsid w:val="00D92A1F"/>
    <w:rsid w:val="00D95269"/>
    <w:rsid w:val="00D956DB"/>
    <w:rsid w:val="00DA29CA"/>
    <w:rsid w:val="00DA7BA4"/>
    <w:rsid w:val="00DB746B"/>
    <w:rsid w:val="00DC5572"/>
    <w:rsid w:val="00DD168E"/>
    <w:rsid w:val="00DD575B"/>
    <w:rsid w:val="00DE4E4F"/>
    <w:rsid w:val="00DE53E7"/>
    <w:rsid w:val="00DE5EB2"/>
    <w:rsid w:val="00DF408E"/>
    <w:rsid w:val="00DF6BE6"/>
    <w:rsid w:val="00E0064E"/>
    <w:rsid w:val="00E01589"/>
    <w:rsid w:val="00E12959"/>
    <w:rsid w:val="00E13045"/>
    <w:rsid w:val="00E17148"/>
    <w:rsid w:val="00E179F8"/>
    <w:rsid w:val="00E20481"/>
    <w:rsid w:val="00E205EA"/>
    <w:rsid w:val="00E24004"/>
    <w:rsid w:val="00E339D4"/>
    <w:rsid w:val="00E35ECB"/>
    <w:rsid w:val="00E45CE3"/>
    <w:rsid w:val="00E47A1E"/>
    <w:rsid w:val="00E52C5E"/>
    <w:rsid w:val="00E5472A"/>
    <w:rsid w:val="00E62DE9"/>
    <w:rsid w:val="00E71729"/>
    <w:rsid w:val="00E83ED5"/>
    <w:rsid w:val="00EA2971"/>
    <w:rsid w:val="00ED0BCE"/>
    <w:rsid w:val="00ED6C92"/>
    <w:rsid w:val="00EE50AE"/>
    <w:rsid w:val="00EF24E6"/>
    <w:rsid w:val="00EF28B7"/>
    <w:rsid w:val="00F07CDE"/>
    <w:rsid w:val="00F10D99"/>
    <w:rsid w:val="00F11F01"/>
    <w:rsid w:val="00F14306"/>
    <w:rsid w:val="00F41069"/>
    <w:rsid w:val="00F468FA"/>
    <w:rsid w:val="00F70C26"/>
    <w:rsid w:val="00F715EE"/>
    <w:rsid w:val="00F75D91"/>
    <w:rsid w:val="00F765B9"/>
    <w:rsid w:val="00F80B2B"/>
    <w:rsid w:val="00F90093"/>
    <w:rsid w:val="00F93706"/>
    <w:rsid w:val="00F93794"/>
    <w:rsid w:val="00F963AB"/>
    <w:rsid w:val="00FA3149"/>
    <w:rsid w:val="00FA7C2B"/>
    <w:rsid w:val="00FB00BB"/>
    <w:rsid w:val="00FB0FD1"/>
    <w:rsid w:val="00FC4A40"/>
    <w:rsid w:val="00FC7417"/>
    <w:rsid w:val="00FD1FC8"/>
    <w:rsid w:val="00FD459D"/>
    <w:rsid w:val="00FE0A27"/>
    <w:rsid w:val="00FE0B45"/>
    <w:rsid w:val="00FF0EE2"/>
    <w:rsid w:val="00FF4295"/>
    <w:rsid w:val="00FF6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D5556"/>
  <w15:chartTrackingRefBased/>
  <w15:docId w15:val="{E95486AB-D7BA-4C00-B491-8A7BD18C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714E"/>
  </w:style>
  <w:style w:type="paragraph" w:styleId="Nagwek1">
    <w:name w:val="heading 1"/>
    <w:basedOn w:val="Normalny"/>
    <w:next w:val="Normalny"/>
    <w:link w:val="Nagwek1Znak"/>
    <w:qFormat/>
    <w:rsid w:val="00247B6C"/>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943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247B6C"/>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7B6C"/>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247B6C"/>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247B6C"/>
  </w:style>
  <w:style w:type="character" w:styleId="Hipercze">
    <w:name w:val="Hyperlink"/>
    <w:unhideWhenUsed/>
    <w:rsid w:val="00247B6C"/>
    <w:rPr>
      <w:color w:val="0000FF"/>
      <w:u w:val="single"/>
    </w:rPr>
  </w:style>
  <w:style w:type="character" w:styleId="UyteHipercze">
    <w:name w:val="FollowedHyperlink"/>
    <w:semiHidden/>
    <w:unhideWhenUsed/>
    <w:rsid w:val="00247B6C"/>
    <w:rPr>
      <w:color w:val="954F72"/>
      <w:u w:val="single"/>
    </w:rPr>
  </w:style>
  <w:style w:type="paragraph" w:customStyle="1" w:styleId="msonormal0">
    <w:name w:val="msonormal"/>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styleId="NormalnyWeb">
    <w:name w:val="Normal (Web)"/>
    <w:basedOn w:val="Normalny"/>
    <w:semiHidden/>
    <w:unhideWhenUsed/>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styleId="Tekstprzypisudolnego">
    <w:name w:val="footnote text"/>
    <w:basedOn w:val="Normalny"/>
    <w:link w:val="TekstprzypisudolnegoZnak"/>
    <w:unhideWhenUsed/>
    <w:rsid w:val="00247B6C"/>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247B6C"/>
    <w:rPr>
      <w:rFonts w:ascii="Times New Roman" w:eastAsia="Times New Roman" w:hAnsi="Times New Roman" w:cs="Times New Roman"/>
      <w:sz w:val="20"/>
      <w:szCs w:val="20"/>
      <w:lang w:eastAsia="ar-SA"/>
    </w:rPr>
  </w:style>
  <w:style w:type="paragraph" w:styleId="Nagwek">
    <w:name w:val="header"/>
    <w:basedOn w:val="Normalny"/>
    <w:link w:val="NagwekZnak"/>
    <w:unhideWhenUsed/>
    <w:rsid w:val="00247B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247B6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247B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247B6C"/>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247B6C"/>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247B6C"/>
    <w:rPr>
      <w:rFonts w:ascii="Times New Roman" w:eastAsia="Times New Roman" w:hAnsi="Times New Roman" w:cs="Times New Roman"/>
      <w:sz w:val="24"/>
      <w:szCs w:val="24"/>
      <w:lang w:eastAsia="ar-SA"/>
    </w:rPr>
  </w:style>
  <w:style w:type="paragraph" w:styleId="Lista">
    <w:name w:val="List"/>
    <w:basedOn w:val="Tekstpodstawowy"/>
    <w:semiHidden/>
    <w:unhideWhenUsed/>
    <w:rsid w:val="00247B6C"/>
    <w:rPr>
      <w:rFonts w:cs="Arial"/>
    </w:rPr>
  </w:style>
  <w:style w:type="paragraph" w:styleId="Podtytu">
    <w:name w:val="Subtitle"/>
    <w:basedOn w:val="Normalny"/>
    <w:link w:val="PodtytuZnak"/>
    <w:qFormat/>
    <w:rsid w:val="00247B6C"/>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247B6C"/>
    <w:rPr>
      <w:rFonts w:ascii="Arial" w:eastAsia="Times New Roman" w:hAnsi="Arial" w:cs="Arial"/>
      <w:sz w:val="24"/>
      <w:szCs w:val="24"/>
      <w:lang w:eastAsia="ar-SA"/>
    </w:rPr>
  </w:style>
  <w:style w:type="paragraph" w:styleId="Tytu">
    <w:name w:val="Title"/>
    <w:basedOn w:val="Normalny"/>
    <w:next w:val="Podtytu"/>
    <w:link w:val="TytuZnak1"/>
    <w:qFormat/>
    <w:rsid w:val="00247B6C"/>
    <w:pPr>
      <w:suppressAutoHyphens/>
      <w:spacing w:after="0" w:line="240" w:lineRule="auto"/>
      <w:jc w:val="center"/>
    </w:pPr>
    <w:rPr>
      <w:rFonts w:ascii="Times New Roman" w:eastAsia="Times New Roman" w:hAnsi="Times New Roman" w:cs="Times New Roman"/>
      <w:b/>
      <w:bCs/>
      <w:kern w:val="2"/>
      <w:sz w:val="24"/>
      <w:szCs w:val="24"/>
      <w:lang w:eastAsia="ar-SA"/>
    </w:rPr>
  </w:style>
  <w:style w:type="character" w:customStyle="1" w:styleId="TytuZnak">
    <w:name w:val="Tytuł Znak"/>
    <w:basedOn w:val="Domylnaczcionkaakapitu"/>
    <w:rsid w:val="00247B6C"/>
    <w:rPr>
      <w:rFonts w:asciiTheme="majorHAnsi" w:eastAsiaTheme="majorEastAsia" w:hAnsiTheme="majorHAnsi" w:cstheme="majorBidi"/>
      <w:spacing w:val="-10"/>
      <w:kern w:val="28"/>
      <w:sz w:val="56"/>
      <w:szCs w:val="56"/>
    </w:rPr>
  </w:style>
  <w:style w:type="paragraph" w:styleId="Tekstpodstawowywcity">
    <w:name w:val="Body Text Indent"/>
    <w:basedOn w:val="Normalny"/>
    <w:link w:val="TekstpodstawowywcityZnak"/>
    <w:semiHidden/>
    <w:unhideWhenUsed/>
    <w:rsid w:val="00247B6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247B6C"/>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247B6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semiHidden/>
    <w:rsid w:val="00247B6C"/>
    <w:rPr>
      <w:rFonts w:ascii="Times New Roman" w:eastAsia="Times New Roman" w:hAnsi="Times New Roman" w:cs="Times New Roman"/>
      <w:sz w:val="24"/>
      <w:szCs w:val="24"/>
      <w:lang w:eastAsia="ar-SA"/>
    </w:rPr>
  </w:style>
  <w:style w:type="paragraph" w:styleId="Zwykytekst">
    <w:name w:val="Plain Text"/>
    <w:basedOn w:val="Normalny"/>
    <w:link w:val="ZwykytekstZnak"/>
    <w:semiHidden/>
    <w:unhideWhenUsed/>
    <w:rsid w:val="00247B6C"/>
    <w:pPr>
      <w:spacing w:after="0" w:line="240" w:lineRule="auto"/>
    </w:pPr>
    <w:rPr>
      <w:rFonts w:ascii="Courier New" w:eastAsia="Arial Unicode MS" w:hAnsi="Courier New" w:cs="Arial Unicode MS"/>
      <w:color w:val="000000"/>
      <w:sz w:val="20"/>
      <w:szCs w:val="20"/>
      <w:u w:color="000000"/>
      <w:lang w:eastAsia="pl-PL"/>
    </w:rPr>
  </w:style>
  <w:style w:type="character" w:customStyle="1" w:styleId="ZwykytekstZnak">
    <w:name w:val="Zwykły tekst Znak"/>
    <w:basedOn w:val="Domylnaczcionkaakapitu"/>
    <w:link w:val="Zwykytekst"/>
    <w:semiHidden/>
    <w:rsid w:val="00247B6C"/>
    <w:rPr>
      <w:rFonts w:ascii="Courier New" w:eastAsia="Arial Unicode MS" w:hAnsi="Courier New" w:cs="Arial Unicode MS"/>
      <w:color w:val="000000"/>
      <w:sz w:val="20"/>
      <w:szCs w:val="20"/>
      <w:u w:color="000000"/>
      <w:lang w:eastAsia="pl-PL"/>
    </w:rPr>
  </w:style>
  <w:style w:type="paragraph" w:styleId="Tekstdymka">
    <w:name w:val="Balloon Text"/>
    <w:basedOn w:val="Normalny"/>
    <w:link w:val="TekstdymkaZnak1"/>
    <w:semiHidden/>
    <w:rsid w:val="00247B6C"/>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rsid w:val="00247B6C"/>
    <w:rPr>
      <w:rFonts w:ascii="Segoe UI" w:hAnsi="Segoe UI" w:cs="Segoe UI"/>
      <w:sz w:val="18"/>
      <w:szCs w:val="18"/>
    </w:rPr>
  </w:style>
  <w:style w:type="paragraph" w:customStyle="1" w:styleId="Nagwek5">
    <w:name w:val="Nagłówek5"/>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5">
    <w:name w:val="Podpis5"/>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ks">
    <w:name w:val="Indeks"/>
    <w:basedOn w:val="Normalny"/>
    <w:rsid w:val="00247B6C"/>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4">
    <w:name w:val="Nagłówek4"/>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4">
    <w:name w:val="Podpis4"/>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30">
    <w:name w:val="Nagłówek3"/>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3">
    <w:name w:val="Podpis3"/>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20">
    <w:name w:val="Nagłówek2"/>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2">
    <w:name w:val="Podpis2"/>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10">
    <w:name w:val="Nagłówek1"/>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1">
    <w:name w:val="Podpis1"/>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Tekstpodstawowywcity21">
    <w:name w:val="Tekst podstawowy wcięty 21"/>
    <w:basedOn w:val="Normalny"/>
    <w:rsid w:val="00247B6C"/>
    <w:pPr>
      <w:widowControl w:val="0"/>
      <w:suppressAutoHyphens/>
      <w:autoSpaceDE w:val="0"/>
      <w:spacing w:after="0" w:line="240" w:lineRule="auto"/>
      <w:ind w:left="568" w:hanging="502"/>
      <w:jc w:val="both"/>
    </w:pPr>
    <w:rPr>
      <w:rFonts w:ascii="Arial" w:eastAsia="Times New Roman" w:hAnsi="Arial" w:cs="Arial"/>
      <w:color w:val="000000"/>
      <w:szCs w:val="20"/>
      <w:lang w:eastAsia="ar-SA"/>
    </w:rPr>
  </w:style>
  <w:style w:type="paragraph" w:customStyle="1" w:styleId="Tekstpodstawowywcity31">
    <w:name w:val="Tekst podstawowy wcięty 31"/>
    <w:basedOn w:val="Normalny"/>
    <w:rsid w:val="00247B6C"/>
    <w:pPr>
      <w:widowControl w:val="0"/>
      <w:suppressAutoHyphens/>
      <w:autoSpaceDE w:val="0"/>
      <w:spacing w:after="0" w:line="240" w:lineRule="auto"/>
      <w:ind w:left="360"/>
      <w:jc w:val="both"/>
    </w:pPr>
    <w:rPr>
      <w:rFonts w:ascii="Arial Narrow" w:eastAsia="Times New Roman" w:hAnsi="Arial Narrow" w:cs="Arial Narrow"/>
      <w:color w:val="000000"/>
      <w:sz w:val="24"/>
      <w:szCs w:val="24"/>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locked/>
    <w:rsid w:val="00247B6C"/>
    <w:rPr>
      <w:sz w:val="24"/>
      <w:szCs w:val="24"/>
      <w:lang w:eastAsia="ar-SA"/>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qFormat/>
    <w:rsid w:val="00247B6C"/>
    <w:pPr>
      <w:suppressAutoHyphens/>
      <w:spacing w:after="0" w:line="240" w:lineRule="auto"/>
      <w:ind w:left="720"/>
    </w:pPr>
    <w:rPr>
      <w:sz w:val="24"/>
      <w:szCs w:val="24"/>
      <w:lang w:eastAsia="ar-SA"/>
    </w:rPr>
  </w:style>
  <w:style w:type="paragraph" w:customStyle="1" w:styleId="Zawartotabeli">
    <w:name w:val="Zawartość tabeli"/>
    <w:basedOn w:val="Normalny"/>
    <w:rsid w:val="00247B6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247B6C"/>
    <w:pPr>
      <w:jc w:val="center"/>
    </w:pPr>
    <w:rPr>
      <w:b/>
      <w:bCs/>
    </w:rPr>
  </w:style>
  <w:style w:type="paragraph" w:customStyle="1" w:styleId="Default">
    <w:name w:val="Default"/>
    <w:basedOn w:val="Normalny"/>
    <w:rsid w:val="00247B6C"/>
    <w:pPr>
      <w:suppressAutoHyphens/>
      <w:autoSpaceDE w:val="0"/>
      <w:spacing w:after="0" w:line="240" w:lineRule="auto"/>
    </w:pPr>
    <w:rPr>
      <w:rFonts w:ascii="Arial" w:eastAsia="Arial" w:hAnsi="Arial" w:cs="Arial"/>
      <w:color w:val="000000"/>
      <w:sz w:val="24"/>
      <w:szCs w:val="24"/>
      <w:lang w:eastAsia="hi-IN" w:bidi="hi-IN"/>
    </w:rPr>
  </w:style>
  <w:style w:type="paragraph" w:customStyle="1" w:styleId="ChapterTitle">
    <w:name w:val="ChapterTitle"/>
    <w:basedOn w:val="Normalny"/>
    <w:next w:val="Normalny"/>
    <w:rsid w:val="00247B6C"/>
    <w:pPr>
      <w:keepNext/>
      <w:suppressAutoHyphens/>
      <w:spacing w:before="120" w:after="360" w:line="240" w:lineRule="auto"/>
      <w:jc w:val="center"/>
    </w:pPr>
    <w:rPr>
      <w:rFonts w:ascii="Times New Roman" w:eastAsia="Times New Roman" w:hAnsi="Times New Roman" w:cs="Times New Roman"/>
      <w:b/>
      <w:sz w:val="32"/>
      <w:szCs w:val="24"/>
      <w:lang w:eastAsia="ar-SA"/>
    </w:rPr>
  </w:style>
  <w:style w:type="paragraph" w:customStyle="1" w:styleId="Annexetitre">
    <w:name w:val="Annexe titre"/>
    <w:basedOn w:val="Normalny"/>
    <w:next w:val="Normalny"/>
    <w:rsid w:val="00247B6C"/>
    <w:pPr>
      <w:spacing w:before="120" w:after="120" w:line="240" w:lineRule="auto"/>
      <w:jc w:val="center"/>
    </w:pPr>
    <w:rPr>
      <w:rFonts w:ascii="Times New Roman" w:eastAsia="Calibri" w:hAnsi="Times New Roman" w:cs="Times New Roman"/>
      <w:b/>
      <w:sz w:val="24"/>
      <w:u w:val="single"/>
      <w:lang w:eastAsia="en-GB"/>
    </w:rPr>
  </w:style>
  <w:style w:type="paragraph" w:customStyle="1" w:styleId="ZnakZnakCharCharZnakZnakCharCharZnakZnakZnakZnakZnakZnakZnak">
    <w:name w:val="Znak Znak Char Char Znak Znak Char Char Znak Znak Znak Znak Znak Znak Znak"/>
    <w:basedOn w:val="Normalny"/>
    <w:rsid w:val="00247B6C"/>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247B6C"/>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247B6C"/>
    <w:pPr>
      <w:spacing w:after="0" w:line="240" w:lineRule="auto"/>
      <w:ind w:left="720"/>
    </w:pPr>
    <w:rPr>
      <w:sz w:val="24"/>
      <w:szCs w:val="24"/>
      <w:lang w:eastAsia="pl-PL"/>
    </w:rPr>
  </w:style>
  <w:style w:type="paragraph" w:styleId="Bezodstpw">
    <w:name w:val="No Spacing"/>
    <w:uiPriority w:val="1"/>
    <w:qFormat/>
    <w:rsid w:val="00247B6C"/>
    <w:pPr>
      <w:spacing w:after="0" w:line="240" w:lineRule="auto"/>
    </w:pPr>
    <w:rPr>
      <w:rFonts w:ascii="Verdana" w:eastAsia="Times New Roman" w:hAnsi="Verdana" w:cs="Times New Roman"/>
      <w:sz w:val="20"/>
      <w:lang w:val="en-US"/>
    </w:rPr>
  </w:style>
  <w:style w:type="paragraph" w:customStyle="1" w:styleId="styl">
    <w:name w:val="styl"/>
    <w:basedOn w:val="Normalny"/>
    <w:rsid w:val="00247B6C"/>
    <w:pPr>
      <w:suppressAutoHyphens/>
      <w:spacing w:before="280" w:after="280" w:line="240" w:lineRule="auto"/>
    </w:pPr>
    <w:rPr>
      <w:rFonts w:ascii="inherit" w:eastAsia="Times New Roman" w:hAnsi="inherit" w:cs="inherit"/>
      <w:sz w:val="16"/>
      <w:szCs w:val="16"/>
      <w:lang w:eastAsia="zh-CN"/>
    </w:rPr>
  </w:style>
  <w:style w:type="paragraph" w:customStyle="1" w:styleId="NormalnyWeb1">
    <w:name w:val="Normalny (Web)1"/>
    <w:basedOn w:val="Normalny"/>
    <w:rsid w:val="00247B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nak2ZnakZnakZnak">
    <w:name w:val="Znak2 Znak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ZnakZnak7ZnakZnak">
    <w:name w:val="Znak Znak7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Nagwekistopka">
    <w:name w:val="Nagłówek i stopka"/>
    <w:rsid w:val="00247B6C"/>
    <w:pPr>
      <w:tabs>
        <w:tab w:val="right" w:pos="9020"/>
      </w:tabs>
      <w:spacing w:after="0" w:line="240" w:lineRule="auto"/>
    </w:pPr>
    <w:rPr>
      <w:rFonts w:ascii="Helvetica" w:eastAsia="Arial Unicode MS" w:hAnsi="Helvetica" w:cs="Arial Unicode MS"/>
      <w:color w:val="000000"/>
      <w:sz w:val="24"/>
      <w:szCs w:val="24"/>
      <w:lang w:eastAsia="pl-PL"/>
    </w:rPr>
  </w:style>
  <w:style w:type="paragraph" w:customStyle="1" w:styleId="rozdzia">
    <w:name w:val="rozdział"/>
    <w:rsid w:val="00247B6C"/>
    <w:pPr>
      <w:tabs>
        <w:tab w:val="left" w:pos="720"/>
      </w:tabs>
      <w:spacing w:after="120" w:line="240" w:lineRule="auto"/>
      <w:ind w:left="709" w:hanging="709"/>
    </w:pPr>
    <w:rPr>
      <w:rFonts w:ascii="Arial" w:eastAsia="Arial Unicode MS" w:hAnsi="Arial" w:cs="Arial Unicode MS"/>
      <w:b/>
      <w:bCs/>
      <w:color w:val="000000"/>
      <w:u w:color="000000"/>
      <w:lang w:eastAsia="pl-PL"/>
    </w:rPr>
  </w:style>
  <w:style w:type="paragraph" w:customStyle="1" w:styleId="Tekstpodstawowy21">
    <w:name w:val="Tekst podstawowy 21"/>
    <w:rsid w:val="00247B6C"/>
    <w:pPr>
      <w:suppressAutoHyphens/>
      <w:spacing w:after="0" w:line="240" w:lineRule="auto"/>
    </w:pPr>
    <w:rPr>
      <w:rFonts w:ascii="Tahoma" w:eastAsia="Arial Unicode MS" w:hAnsi="Tahoma" w:cs="Arial Unicode MS"/>
      <w:color w:val="000000"/>
      <w:sz w:val="24"/>
      <w:szCs w:val="24"/>
      <w:u w:color="000000"/>
      <w:lang w:eastAsia="pl-PL"/>
    </w:rPr>
  </w:style>
  <w:style w:type="paragraph" w:customStyle="1" w:styleId="Numeracja">
    <w:name w:val="Numeracja"/>
    <w:rsid w:val="00247B6C"/>
    <w:pPr>
      <w:tabs>
        <w:tab w:val="left" w:pos="2852"/>
      </w:tabs>
      <w:spacing w:before="120" w:after="120" w:line="276" w:lineRule="auto"/>
      <w:jc w:val="both"/>
    </w:pPr>
    <w:rPr>
      <w:rFonts w:ascii="Arial" w:eastAsia="Times New Roman" w:hAnsi="Arial" w:cs="Arial"/>
      <w:color w:val="000000"/>
      <w:u w:color="000000"/>
      <w:lang w:eastAsia="pl-PL"/>
    </w:rPr>
  </w:style>
  <w:style w:type="paragraph" w:customStyle="1" w:styleId="Bezodstpw1">
    <w:name w:val="Bez odstępów1"/>
    <w:rsid w:val="00247B6C"/>
    <w:pPr>
      <w:spacing w:after="60" w:line="276" w:lineRule="auto"/>
      <w:jc w:val="both"/>
    </w:pPr>
    <w:rPr>
      <w:rFonts w:ascii="Times New Roman" w:eastAsia="Arial Unicode MS" w:hAnsi="Times New Roman" w:cs="Arial Unicode MS"/>
      <w:color w:val="000000"/>
      <w:sz w:val="24"/>
      <w:szCs w:val="24"/>
      <w:u w:color="000000"/>
      <w:lang w:eastAsia="pl-PL"/>
    </w:rPr>
  </w:style>
  <w:style w:type="paragraph" w:customStyle="1" w:styleId="Styl1">
    <w:name w:val="Styl1"/>
    <w:basedOn w:val="Akapitzlist1"/>
    <w:rsid w:val="00247B6C"/>
    <w:pPr>
      <w:widowControl w:val="0"/>
      <w:numPr>
        <w:numId w:val="30"/>
      </w:numPr>
      <w:tabs>
        <w:tab w:val="num" w:pos="360"/>
        <w:tab w:val="left" w:pos="825"/>
      </w:tabs>
      <w:autoSpaceDE w:val="0"/>
      <w:autoSpaceDN w:val="0"/>
      <w:ind w:left="720" w:right="110" w:firstLine="0"/>
      <w:jc w:val="both"/>
    </w:pPr>
    <w:rPr>
      <w:rFonts w:ascii="Arial Narrow" w:hAnsi="Arial Narrow"/>
      <w:sz w:val="22"/>
      <w:szCs w:val="22"/>
    </w:rPr>
  </w:style>
  <w:style w:type="paragraph" w:customStyle="1" w:styleId="ZnakZnak7ZnakZnakZnakZnakZnakZnakZnakZnak">
    <w:name w:val="Znak Znak7 Znak Znak Znak Znak Znak Znak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47B6C"/>
    <w:pPr>
      <w:widowControl w:val="0"/>
      <w:autoSpaceDE w:val="0"/>
      <w:autoSpaceDN w:val="0"/>
      <w:spacing w:after="0" w:line="240" w:lineRule="auto"/>
      <w:ind w:left="935" w:hanging="360"/>
      <w:jc w:val="both"/>
    </w:pPr>
    <w:rPr>
      <w:rFonts w:ascii="Arial" w:eastAsia="Arial" w:hAnsi="Arial" w:cs="Arial"/>
      <w:lang w:val="en-US"/>
    </w:rPr>
  </w:style>
  <w:style w:type="character" w:styleId="Odwoanieprzypisudolnego">
    <w:name w:val="footnote reference"/>
    <w:semiHidden/>
    <w:unhideWhenUsed/>
    <w:rsid w:val="00247B6C"/>
    <w:rPr>
      <w:vertAlign w:val="superscript"/>
    </w:rPr>
  </w:style>
  <w:style w:type="character" w:customStyle="1" w:styleId="WW8Num1z0">
    <w:name w:val="WW8Num1z0"/>
    <w:rsid w:val="00247B6C"/>
    <w:rPr>
      <w:rFonts w:ascii="Arial" w:hAnsi="Arial" w:cs="Arial" w:hint="default"/>
      <w:color w:val="000000"/>
      <w:sz w:val="20"/>
      <w:szCs w:val="20"/>
    </w:rPr>
  </w:style>
  <w:style w:type="character" w:customStyle="1" w:styleId="WW8Num1z1">
    <w:name w:val="WW8Num1z1"/>
    <w:rsid w:val="00247B6C"/>
    <w:rPr>
      <w:rFonts w:ascii="Arial Narrow" w:hAnsi="Arial Narrow" w:cs="Arial Narrow" w:hint="default"/>
      <w:iCs/>
      <w:strike w:val="0"/>
      <w:dstrike w:val="0"/>
      <w:sz w:val="22"/>
      <w:szCs w:val="22"/>
      <w:u w:val="none"/>
      <w:effect w:val="none"/>
    </w:rPr>
  </w:style>
  <w:style w:type="character" w:customStyle="1" w:styleId="WW8Num1z2">
    <w:name w:val="WW8Num1z2"/>
    <w:rsid w:val="00247B6C"/>
  </w:style>
  <w:style w:type="character" w:customStyle="1" w:styleId="WW8Num1z3">
    <w:name w:val="WW8Num1z3"/>
    <w:rsid w:val="00247B6C"/>
  </w:style>
  <w:style w:type="character" w:customStyle="1" w:styleId="WW8Num1z4">
    <w:name w:val="WW8Num1z4"/>
    <w:rsid w:val="00247B6C"/>
  </w:style>
  <w:style w:type="character" w:customStyle="1" w:styleId="WW8Num1z5">
    <w:name w:val="WW8Num1z5"/>
    <w:rsid w:val="00247B6C"/>
  </w:style>
  <w:style w:type="character" w:customStyle="1" w:styleId="WW8Num1z6">
    <w:name w:val="WW8Num1z6"/>
    <w:rsid w:val="00247B6C"/>
  </w:style>
  <w:style w:type="character" w:customStyle="1" w:styleId="WW8Num1z7">
    <w:name w:val="WW8Num1z7"/>
    <w:rsid w:val="00247B6C"/>
  </w:style>
  <w:style w:type="character" w:customStyle="1" w:styleId="WW8Num1z8">
    <w:name w:val="WW8Num1z8"/>
    <w:rsid w:val="00247B6C"/>
  </w:style>
  <w:style w:type="character" w:customStyle="1" w:styleId="WW8Num2z0">
    <w:name w:val="WW8Num2z0"/>
    <w:rsid w:val="00247B6C"/>
    <w:rPr>
      <w:rFonts w:ascii="Symbol" w:hAnsi="Symbol" w:cs="Times New Roman" w:hint="default"/>
    </w:rPr>
  </w:style>
  <w:style w:type="character" w:customStyle="1" w:styleId="WW8Num2z1">
    <w:name w:val="WW8Num2z1"/>
    <w:rsid w:val="00247B6C"/>
    <w:rPr>
      <w:rFonts w:ascii="Arial" w:hAnsi="Arial" w:cs="Arial" w:hint="default"/>
    </w:rPr>
  </w:style>
  <w:style w:type="character" w:customStyle="1" w:styleId="WW8Num2z2">
    <w:name w:val="WW8Num2z2"/>
    <w:rsid w:val="00247B6C"/>
  </w:style>
  <w:style w:type="character" w:customStyle="1" w:styleId="WW8Num2z3">
    <w:name w:val="WW8Num2z3"/>
    <w:rsid w:val="00247B6C"/>
    <w:rPr>
      <w:rFonts w:ascii="Arial" w:hAnsi="Arial" w:cs="Arial Narrow" w:hint="default"/>
      <w:color w:val="000000"/>
      <w:sz w:val="20"/>
      <w:szCs w:val="20"/>
      <w:shd w:val="clear" w:color="auto" w:fill="FFFFFF"/>
    </w:rPr>
  </w:style>
  <w:style w:type="character" w:customStyle="1" w:styleId="WW8Num2z4">
    <w:name w:val="WW8Num2z4"/>
    <w:rsid w:val="00247B6C"/>
  </w:style>
  <w:style w:type="character" w:customStyle="1" w:styleId="WW8Num2z5">
    <w:name w:val="WW8Num2z5"/>
    <w:rsid w:val="00247B6C"/>
  </w:style>
  <w:style w:type="character" w:customStyle="1" w:styleId="WW8Num2z6">
    <w:name w:val="WW8Num2z6"/>
    <w:rsid w:val="00247B6C"/>
  </w:style>
  <w:style w:type="character" w:customStyle="1" w:styleId="WW8Num2z7">
    <w:name w:val="WW8Num2z7"/>
    <w:rsid w:val="00247B6C"/>
  </w:style>
  <w:style w:type="character" w:customStyle="1" w:styleId="WW8Num2z8">
    <w:name w:val="WW8Num2z8"/>
    <w:rsid w:val="00247B6C"/>
  </w:style>
  <w:style w:type="character" w:customStyle="1" w:styleId="WW8Num3z0">
    <w:name w:val="WW8Num3z0"/>
    <w:rsid w:val="00247B6C"/>
    <w:rPr>
      <w:rFonts w:ascii="Symbol" w:hAnsi="Symbol" w:cs="Symbol" w:hint="default"/>
      <w:color w:val="000000"/>
    </w:rPr>
  </w:style>
  <w:style w:type="character" w:customStyle="1" w:styleId="WW8Num3z1">
    <w:name w:val="WW8Num3z1"/>
    <w:rsid w:val="00247B6C"/>
    <w:rPr>
      <w:rFonts w:ascii="Arial" w:hAnsi="Arial" w:cs="Arial Narrow" w:hint="default"/>
      <w:b/>
      <w:bCs w:val="0"/>
      <w:color w:val="000000"/>
      <w:sz w:val="20"/>
      <w:shd w:val="clear" w:color="auto" w:fill="FFFFFF"/>
    </w:rPr>
  </w:style>
  <w:style w:type="character" w:customStyle="1" w:styleId="WW8Num3z2">
    <w:name w:val="WW8Num3z2"/>
    <w:rsid w:val="00247B6C"/>
    <w:rPr>
      <w:rFonts w:ascii="Wingdings" w:hAnsi="Wingdings" w:cs="Times New Roman" w:hint="default"/>
      <w:color w:val="000000"/>
      <w:shd w:val="clear" w:color="auto" w:fill="FFFFFF"/>
    </w:rPr>
  </w:style>
  <w:style w:type="character" w:customStyle="1" w:styleId="WW8Num3z3">
    <w:name w:val="WW8Num3z3"/>
    <w:rsid w:val="00247B6C"/>
  </w:style>
  <w:style w:type="character" w:customStyle="1" w:styleId="WW8Num3z4">
    <w:name w:val="WW8Num3z4"/>
    <w:rsid w:val="00247B6C"/>
  </w:style>
  <w:style w:type="character" w:customStyle="1" w:styleId="WW8Num3z5">
    <w:name w:val="WW8Num3z5"/>
    <w:rsid w:val="00247B6C"/>
  </w:style>
  <w:style w:type="character" w:customStyle="1" w:styleId="WW8Num3z6">
    <w:name w:val="WW8Num3z6"/>
    <w:rsid w:val="00247B6C"/>
  </w:style>
  <w:style w:type="character" w:customStyle="1" w:styleId="WW8Num3z7">
    <w:name w:val="WW8Num3z7"/>
    <w:rsid w:val="00247B6C"/>
  </w:style>
  <w:style w:type="character" w:customStyle="1" w:styleId="WW8Num3z8">
    <w:name w:val="WW8Num3z8"/>
    <w:rsid w:val="00247B6C"/>
  </w:style>
  <w:style w:type="character" w:customStyle="1" w:styleId="WW8Num4z0">
    <w:name w:val="WW8Num4z0"/>
    <w:rsid w:val="00247B6C"/>
    <w:rPr>
      <w:rFonts w:ascii="Symbol" w:hAnsi="Symbol" w:cs="Symbol" w:hint="default"/>
      <w:color w:val="auto"/>
    </w:rPr>
  </w:style>
  <w:style w:type="character" w:customStyle="1" w:styleId="WW8Num4z1">
    <w:name w:val="WW8Num4z1"/>
    <w:rsid w:val="00247B6C"/>
    <w:rPr>
      <w:rFonts w:ascii="Arial" w:hAnsi="Arial" w:cs="Arial" w:hint="default"/>
      <w:b/>
      <w:bCs w:val="0"/>
      <w:color w:val="000000"/>
      <w:sz w:val="20"/>
      <w:szCs w:val="22"/>
      <w:shd w:val="clear" w:color="auto" w:fill="FFFFFF"/>
    </w:rPr>
  </w:style>
  <w:style w:type="character" w:customStyle="1" w:styleId="WW8Num4z2">
    <w:name w:val="WW8Num4z2"/>
    <w:rsid w:val="00247B6C"/>
  </w:style>
  <w:style w:type="character" w:customStyle="1" w:styleId="WW8Num4z4">
    <w:name w:val="WW8Num4z4"/>
    <w:rsid w:val="00247B6C"/>
    <w:rPr>
      <w:rFonts w:ascii="Arial" w:hAnsi="Arial" w:cs="Arial" w:hint="default"/>
      <w:sz w:val="20"/>
      <w:szCs w:val="20"/>
    </w:rPr>
  </w:style>
  <w:style w:type="character" w:customStyle="1" w:styleId="WW8Num4z5">
    <w:name w:val="WW8Num4z5"/>
    <w:rsid w:val="00247B6C"/>
  </w:style>
  <w:style w:type="character" w:customStyle="1" w:styleId="WW8Num4z6">
    <w:name w:val="WW8Num4z6"/>
    <w:rsid w:val="00247B6C"/>
  </w:style>
  <w:style w:type="character" w:customStyle="1" w:styleId="WW8Num4z7">
    <w:name w:val="WW8Num4z7"/>
    <w:rsid w:val="00247B6C"/>
  </w:style>
  <w:style w:type="character" w:customStyle="1" w:styleId="WW8Num4z8">
    <w:name w:val="WW8Num4z8"/>
    <w:rsid w:val="00247B6C"/>
  </w:style>
  <w:style w:type="character" w:customStyle="1" w:styleId="WW8Num5z0">
    <w:name w:val="WW8Num5z0"/>
    <w:rsid w:val="00247B6C"/>
    <w:rPr>
      <w:rFonts w:ascii="Symbol" w:hAnsi="Symbol" w:cs="Symbol" w:hint="default"/>
      <w:color w:val="auto"/>
    </w:rPr>
  </w:style>
  <w:style w:type="character" w:customStyle="1" w:styleId="WW8Num5z1">
    <w:name w:val="WW8Num5z1"/>
    <w:rsid w:val="00247B6C"/>
  </w:style>
  <w:style w:type="character" w:customStyle="1" w:styleId="WW8Num5z2">
    <w:name w:val="WW8Num5z2"/>
    <w:rsid w:val="00247B6C"/>
    <w:rPr>
      <w:rFonts w:ascii="Times New Roman" w:hAnsi="Times New Roman" w:cs="Times New Roman" w:hint="default"/>
      <w:strike w:val="0"/>
      <w:dstrike w:val="0"/>
      <w:color w:val="000000"/>
      <w:sz w:val="20"/>
      <w:szCs w:val="20"/>
      <w:u w:val="none"/>
      <w:effect w:val="none"/>
    </w:rPr>
  </w:style>
  <w:style w:type="character" w:customStyle="1" w:styleId="WW8Num5z3">
    <w:name w:val="WW8Num5z3"/>
    <w:rsid w:val="00247B6C"/>
  </w:style>
  <w:style w:type="character" w:customStyle="1" w:styleId="WW8Num5z4">
    <w:name w:val="WW8Num5z4"/>
    <w:rsid w:val="00247B6C"/>
  </w:style>
  <w:style w:type="character" w:customStyle="1" w:styleId="WW8Num5z5">
    <w:name w:val="WW8Num5z5"/>
    <w:rsid w:val="00247B6C"/>
  </w:style>
  <w:style w:type="character" w:customStyle="1" w:styleId="WW8Num5z6">
    <w:name w:val="WW8Num5z6"/>
    <w:rsid w:val="00247B6C"/>
  </w:style>
  <w:style w:type="character" w:customStyle="1" w:styleId="WW8Num5z7">
    <w:name w:val="WW8Num5z7"/>
    <w:rsid w:val="00247B6C"/>
  </w:style>
  <w:style w:type="character" w:customStyle="1" w:styleId="WW8Num5z8">
    <w:name w:val="WW8Num5z8"/>
    <w:rsid w:val="00247B6C"/>
  </w:style>
  <w:style w:type="character" w:customStyle="1" w:styleId="WW8Num6z0">
    <w:name w:val="WW8Num6z0"/>
    <w:rsid w:val="00247B6C"/>
    <w:rPr>
      <w:rFonts w:ascii="Arial Narrow" w:hAnsi="Arial Narrow" w:cs="Arial Narrow" w:hint="default"/>
      <w:strike w:val="0"/>
      <w:dstrike w:val="0"/>
      <w:sz w:val="22"/>
      <w:szCs w:val="22"/>
      <w:u w:val="none"/>
      <w:effect w:val="none"/>
    </w:rPr>
  </w:style>
  <w:style w:type="character" w:customStyle="1" w:styleId="WW8Num6z1">
    <w:name w:val="WW8Num6z1"/>
    <w:rsid w:val="00247B6C"/>
    <w:rPr>
      <w:rFonts w:ascii="Arial" w:hAnsi="Arial" w:cs="Arial Narrow" w:hint="default"/>
      <w:color w:val="000000"/>
      <w:sz w:val="22"/>
      <w:szCs w:val="22"/>
    </w:rPr>
  </w:style>
  <w:style w:type="character" w:customStyle="1" w:styleId="WW8Num6z2">
    <w:name w:val="WW8Num6z2"/>
    <w:rsid w:val="00247B6C"/>
  </w:style>
  <w:style w:type="character" w:customStyle="1" w:styleId="WW8Num7z0">
    <w:name w:val="WW8Num7z0"/>
    <w:rsid w:val="00247B6C"/>
    <w:rPr>
      <w:rFonts w:ascii="Arial" w:hAnsi="Arial" w:cs="Arial" w:hint="default"/>
      <w:bCs/>
      <w:iCs/>
      <w:color w:val="000000"/>
      <w:sz w:val="20"/>
      <w:szCs w:val="20"/>
    </w:rPr>
  </w:style>
  <w:style w:type="character" w:customStyle="1" w:styleId="WW8Num7z1">
    <w:name w:val="WW8Num7z1"/>
    <w:rsid w:val="00247B6C"/>
  </w:style>
  <w:style w:type="character" w:customStyle="1" w:styleId="WW8Num7z2">
    <w:name w:val="WW8Num7z2"/>
    <w:rsid w:val="00247B6C"/>
  </w:style>
  <w:style w:type="character" w:customStyle="1" w:styleId="WW8Num7z3">
    <w:name w:val="WW8Num7z3"/>
    <w:rsid w:val="00247B6C"/>
  </w:style>
  <w:style w:type="character" w:customStyle="1" w:styleId="WW8Num7z4">
    <w:name w:val="WW8Num7z4"/>
    <w:rsid w:val="00247B6C"/>
  </w:style>
  <w:style w:type="character" w:customStyle="1" w:styleId="WW8Num7z5">
    <w:name w:val="WW8Num7z5"/>
    <w:rsid w:val="00247B6C"/>
  </w:style>
  <w:style w:type="character" w:customStyle="1" w:styleId="WW8Num7z6">
    <w:name w:val="WW8Num7z6"/>
    <w:rsid w:val="00247B6C"/>
  </w:style>
  <w:style w:type="character" w:customStyle="1" w:styleId="WW8Num7z7">
    <w:name w:val="WW8Num7z7"/>
    <w:rsid w:val="00247B6C"/>
  </w:style>
  <w:style w:type="character" w:customStyle="1" w:styleId="WW8Num7z8">
    <w:name w:val="WW8Num7z8"/>
    <w:rsid w:val="00247B6C"/>
  </w:style>
  <w:style w:type="character" w:customStyle="1" w:styleId="WW8Num8z0">
    <w:name w:val="WW8Num8z0"/>
    <w:rsid w:val="00247B6C"/>
    <w:rPr>
      <w:rFonts w:ascii="Arial" w:hAnsi="Arial" w:cs="Arial" w:hint="default"/>
      <w:color w:val="FF0000"/>
      <w:sz w:val="22"/>
      <w:szCs w:val="22"/>
    </w:rPr>
  </w:style>
  <w:style w:type="character" w:customStyle="1" w:styleId="WW8Num8z1">
    <w:name w:val="WW8Num8z1"/>
    <w:rsid w:val="00247B6C"/>
    <w:rPr>
      <w:rFonts w:ascii="Arial" w:hAnsi="Arial" w:cs="Arial" w:hint="default"/>
      <w:color w:val="000000"/>
      <w:sz w:val="22"/>
      <w:szCs w:val="22"/>
    </w:rPr>
  </w:style>
  <w:style w:type="character" w:customStyle="1" w:styleId="WW8Num9z0">
    <w:name w:val="WW8Num9z0"/>
    <w:rsid w:val="00247B6C"/>
    <w:rPr>
      <w:rFonts w:ascii="Symbol" w:hAnsi="Symbol" w:cs="Symbol" w:hint="default"/>
      <w:color w:val="000000"/>
      <w:sz w:val="20"/>
      <w:szCs w:val="20"/>
    </w:rPr>
  </w:style>
  <w:style w:type="character" w:customStyle="1" w:styleId="WW8Num9z1">
    <w:name w:val="WW8Num9z1"/>
    <w:rsid w:val="00247B6C"/>
  </w:style>
  <w:style w:type="character" w:customStyle="1" w:styleId="WW8Num9z2">
    <w:name w:val="WW8Num9z2"/>
    <w:rsid w:val="00247B6C"/>
  </w:style>
  <w:style w:type="character" w:customStyle="1" w:styleId="WW8Num9z3">
    <w:name w:val="WW8Num9z3"/>
    <w:rsid w:val="00247B6C"/>
    <w:rPr>
      <w:rFonts w:ascii="Arial" w:hAnsi="Arial" w:cs="Arial Narrow" w:hint="default"/>
      <w:sz w:val="20"/>
      <w:szCs w:val="20"/>
      <w:shd w:val="clear" w:color="auto" w:fill="FFFFFF"/>
    </w:rPr>
  </w:style>
  <w:style w:type="character" w:customStyle="1" w:styleId="WW8Num9z4">
    <w:name w:val="WW8Num9z4"/>
    <w:rsid w:val="00247B6C"/>
  </w:style>
  <w:style w:type="character" w:customStyle="1" w:styleId="WW8Num9z5">
    <w:name w:val="WW8Num9z5"/>
    <w:rsid w:val="00247B6C"/>
  </w:style>
  <w:style w:type="character" w:customStyle="1" w:styleId="WW8Num9z6">
    <w:name w:val="WW8Num9z6"/>
    <w:rsid w:val="00247B6C"/>
  </w:style>
  <w:style w:type="character" w:customStyle="1" w:styleId="WW8Num9z7">
    <w:name w:val="WW8Num9z7"/>
    <w:rsid w:val="00247B6C"/>
  </w:style>
  <w:style w:type="character" w:customStyle="1" w:styleId="WW8Num9z8">
    <w:name w:val="WW8Num9z8"/>
    <w:rsid w:val="00247B6C"/>
  </w:style>
  <w:style w:type="character" w:customStyle="1" w:styleId="WW8Num10z0">
    <w:name w:val="WW8Num10z0"/>
    <w:rsid w:val="00247B6C"/>
    <w:rPr>
      <w:rFonts w:ascii="Arial" w:hAnsi="Arial" w:cs="Arial Narrow" w:hint="default"/>
      <w:color w:val="FF0000"/>
      <w:sz w:val="20"/>
      <w:szCs w:val="20"/>
    </w:rPr>
  </w:style>
  <w:style w:type="character" w:customStyle="1" w:styleId="WW8Num10z1">
    <w:name w:val="WW8Num10z1"/>
    <w:rsid w:val="00247B6C"/>
  </w:style>
  <w:style w:type="character" w:customStyle="1" w:styleId="WW8Num10z2">
    <w:name w:val="WW8Num10z2"/>
    <w:rsid w:val="00247B6C"/>
  </w:style>
  <w:style w:type="character" w:customStyle="1" w:styleId="WW8Num10z3">
    <w:name w:val="WW8Num10z3"/>
    <w:rsid w:val="00247B6C"/>
  </w:style>
  <w:style w:type="character" w:customStyle="1" w:styleId="WW8Num10z4">
    <w:name w:val="WW8Num10z4"/>
    <w:rsid w:val="00247B6C"/>
  </w:style>
  <w:style w:type="character" w:customStyle="1" w:styleId="WW8Num10z5">
    <w:name w:val="WW8Num10z5"/>
    <w:rsid w:val="00247B6C"/>
  </w:style>
  <w:style w:type="character" w:customStyle="1" w:styleId="WW8Num10z6">
    <w:name w:val="WW8Num10z6"/>
    <w:rsid w:val="00247B6C"/>
  </w:style>
  <w:style w:type="character" w:customStyle="1" w:styleId="WW8Num10z7">
    <w:name w:val="WW8Num10z7"/>
    <w:rsid w:val="00247B6C"/>
  </w:style>
  <w:style w:type="character" w:customStyle="1" w:styleId="WW8Num10z8">
    <w:name w:val="WW8Num10z8"/>
    <w:rsid w:val="00247B6C"/>
  </w:style>
  <w:style w:type="character" w:customStyle="1" w:styleId="WW8Num11z0">
    <w:name w:val="WW8Num11z0"/>
    <w:rsid w:val="00247B6C"/>
    <w:rPr>
      <w:rFonts w:ascii="Arial" w:hAnsi="Arial" w:cs="Arial Narrow" w:hint="default"/>
      <w:sz w:val="20"/>
      <w:szCs w:val="20"/>
    </w:rPr>
  </w:style>
  <w:style w:type="character" w:customStyle="1" w:styleId="WW8Num11z2">
    <w:name w:val="WW8Num11z2"/>
    <w:rsid w:val="00247B6C"/>
  </w:style>
  <w:style w:type="character" w:customStyle="1" w:styleId="WW8Num11z3">
    <w:name w:val="WW8Num11z3"/>
    <w:rsid w:val="00247B6C"/>
  </w:style>
  <w:style w:type="character" w:customStyle="1" w:styleId="WW8Num11z4">
    <w:name w:val="WW8Num11z4"/>
    <w:rsid w:val="00247B6C"/>
  </w:style>
  <w:style w:type="character" w:customStyle="1" w:styleId="WW8Num11z5">
    <w:name w:val="WW8Num11z5"/>
    <w:rsid w:val="00247B6C"/>
  </w:style>
  <w:style w:type="character" w:customStyle="1" w:styleId="WW8Num11z6">
    <w:name w:val="WW8Num11z6"/>
    <w:rsid w:val="00247B6C"/>
  </w:style>
  <w:style w:type="character" w:customStyle="1" w:styleId="WW8Num11z7">
    <w:name w:val="WW8Num11z7"/>
    <w:rsid w:val="00247B6C"/>
  </w:style>
  <w:style w:type="character" w:customStyle="1" w:styleId="WW8Num11z8">
    <w:name w:val="WW8Num11z8"/>
    <w:rsid w:val="00247B6C"/>
  </w:style>
  <w:style w:type="character" w:customStyle="1" w:styleId="WW8Num12z0">
    <w:name w:val="WW8Num12z0"/>
    <w:rsid w:val="00247B6C"/>
    <w:rPr>
      <w:rFonts w:ascii="Arial" w:hAnsi="Arial" w:cs="Symbol" w:hint="default"/>
      <w:color w:val="000000"/>
      <w:sz w:val="22"/>
      <w:szCs w:val="22"/>
    </w:rPr>
  </w:style>
  <w:style w:type="character" w:customStyle="1" w:styleId="WW8Num12z1">
    <w:name w:val="WW8Num12z1"/>
    <w:rsid w:val="00247B6C"/>
  </w:style>
  <w:style w:type="character" w:customStyle="1" w:styleId="WW8Num12z2">
    <w:name w:val="WW8Num12z2"/>
    <w:rsid w:val="00247B6C"/>
  </w:style>
  <w:style w:type="character" w:customStyle="1" w:styleId="WW8Num12z3">
    <w:name w:val="WW8Num12z3"/>
    <w:rsid w:val="00247B6C"/>
  </w:style>
  <w:style w:type="character" w:customStyle="1" w:styleId="WW8Num12z4">
    <w:name w:val="WW8Num12z4"/>
    <w:rsid w:val="00247B6C"/>
  </w:style>
  <w:style w:type="character" w:customStyle="1" w:styleId="WW8Num12z5">
    <w:name w:val="WW8Num12z5"/>
    <w:rsid w:val="00247B6C"/>
  </w:style>
  <w:style w:type="character" w:customStyle="1" w:styleId="WW8Num12z6">
    <w:name w:val="WW8Num12z6"/>
    <w:rsid w:val="00247B6C"/>
  </w:style>
  <w:style w:type="character" w:customStyle="1" w:styleId="WW8Num12z7">
    <w:name w:val="WW8Num12z7"/>
    <w:rsid w:val="00247B6C"/>
  </w:style>
  <w:style w:type="character" w:customStyle="1" w:styleId="WW8Num12z8">
    <w:name w:val="WW8Num12z8"/>
    <w:rsid w:val="00247B6C"/>
  </w:style>
  <w:style w:type="character" w:customStyle="1" w:styleId="WW8Num13z0">
    <w:name w:val="WW8Num13z0"/>
    <w:rsid w:val="00247B6C"/>
    <w:rPr>
      <w:rFonts w:ascii="Arial" w:hAnsi="Arial" w:cs="Arial Narrow" w:hint="default"/>
      <w:strike w:val="0"/>
      <w:dstrike w:val="0"/>
      <w:sz w:val="20"/>
      <w:szCs w:val="20"/>
      <w:u w:val="none"/>
      <w:effect w:val="none"/>
    </w:rPr>
  </w:style>
  <w:style w:type="character" w:customStyle="1" w:styleId="WW8Num14z0">
    <w:name w:val="WW8Num14z0"/>
    <w:rsid w:val="00247B6C"/>
    <w:rPr>
      <w:rFonts w:ascii="Arial" w:eastAsia="Lucida Sans Unicode" w:hAnsi="Arial" w:cs="Arial Narrow" w:hint="default"/>
      <w:b w:val="0"/>
      <w:bCs w:val="0"/>
      <w:sz w:val="22"/>
      <w:szCs w:val="22"/>
    </w:rPr>
  </w:style>
  <w:style w:type="character" w:customStyle="1" w:styleId="WW8Num14z1">
    <w:name w:val="WW8Num14z1"/>
    <w:rsid w:val="00247B6C"/>
    <w:rPr>
      <w:rFonts w:ascii="Arial" w:hAnsi="Arial" w:cs="Arial" w:hint="default"/>
      <w:color w:val="000000"/>
      <w:sz w:val="22"/>
      <w:szCs w:val="22"/>
    </w:rPr>
  </w:style>
  <w:style w:type="character" w:customStyle="1" w:styleId="WW8Num14z2">
    <w:name w:val="WW8Num14z2"/>
    <w:rsid w:val="00247B6C"/>
  </w:style>
  <w:style w:type="character" w:customStyle="1" w:styleId="WW8Num14z3">
    <w:name w:val="WW8Num14z3"/>
    <w:rsid w:val="00247B6C"/>
  </w:style>
  <w:style w:type="character" w:customStyle="1" w:styleId="WW8Num14z4">
    <w:name w:val="WW8Num14z4"/>
    <w:rsid w:val="00247B6C"/>
  </w:style>
  <w:style w:type="character" w:customStyle="1" w:styleId="WW8Num14z5">
    <w:name w:val="WW8Num14z5"/>
    <w:rsid w:val="00247B6C"/>
  </w:style>
  <w:style w:type="character" w:customStyle="1" w:styleId="WW8Num14z6">
    <w:name w:val="WW8Num14z6"/>
    <w:rsid w:val="00247B6C"/>
  </w:style>
  <w:style w:type="character" w:customStyle="1" w:styleId="WW8Num14z7">
    <w:name w:val="WW8Num14z7"/>
    <w:rsid w:val="00247B6C"/>
  </w:style>
  <w:style w:type="character" w:customStyle="1" w:styleId="WW8Num14z8">
    <w:name w:val="WW8Num14z8"/>
    <w:rsid w:val="00247B6C"/>
  </w:style>
  <w:style w:type="character" w:customStyle="1" w:styleId="WW8Num15z0">
    <w:name w:val="WW8Num15z0"/>
    <w:rsid w:val="00247B6C"/>
    <w:rPr>
      <w:rFonts w:ascii="Arial" w:hAnsi="Arial" w:cs="Arial Narrow" w:hint="default"/>
      <w:color w:val="000000"/>
      <w:sz w:val="22"/>
      <w:szCs w:val="22"/>
      <w:shd w:val="clear" w:color="auto" w:fill="FFFFFF"/>
    </w:rPr>
  </w:style>
  <w:style w:type="character" w:customStyle="1" w:styleId="WW8Num16z0">
    <w:name w:val="WW8Num16z0"/>
    <w:rsid w:val="00247B6C"/>
    <w:rPr>
      <w:rFonts w:ascii="Arial" w:hAnsi="Arial" w:cs="Arial Narrow" w:hint="default"/>
      <w:color w:val="000000"/>
      <w:sz w:val="22"/>
      <w:szCs w:val="22"/>
      <w:shd w:val="clear" w:color="auto" w:fill="FFFFFF"/>
    </w:rPr>
  </w:style>
  <w:style w:type="character" w:customStyle="1" w:styleId="WW8Num17z0">
    <w:name w:val="WW8Num17z0"/>
    <w:rsid w:val="00247B6C"/>
    <w:rPr>
      <w:rFonts w:ascii="Symbol" w:hAnsi="Symbol" w:cs="Symbol" w:hint="default"/>
      <w:bCs/>
      <w:iCs/>
      <w:color w:val="000000"/>
      <w:sz w:val="20"/>
      <w:szCs w:val="20"/>
    </w:rPr>
  </w:style>
  <w:style w:type="character" w:customStyle="1" w:styleId="WW8Num17z1">
    <w:name w:val="WW8Num17z1"/>
    <w:rsid w:val="00247B6C"/>
    <w:rPr>
      <w:rFonts w:ascii="Courier New" w:hAnsi="Courier New" w:cs="Courier New" w:hint="default"/>
    </w:rPr>
  </w:style>
  <w:style w:type="character" w:customStyle="1" w:styleId="WW8Num17z2">
    <w:name w:val="WW8Num17z2"/>
    <w:rsid w:val="00247B6C"/>
    <w:rPr>
      <w:rFonts w:ascii="Wingdings" w:hAnsi="Wingdings" w:cs="Wingdings" w:hint="default"/>
    </w:rPr>
  </w:style>
  <w:style w:type="character" w:customStyle="1" w:styleId="WW8Num17z3">
    <w:name w:val="WW8Num17z3"/>
    <w:rsid w:val="00247B6C"/>
  </w:style>
  <w:style w:type="character" w:customStyle="1" w:styleId="WW8Num17z4">
    <w:name w:val="WW8Num17z4"/>
    <w:rsid w:val="00247B6C"/>
  </w:style>
  <w:style w:type="character" w:customStyle="1" w:styleId="WW8Num17z5">
    <w:name w:val="WW8Num17z5"/>
    <w:rsid w:val="00247B6C"/>
  </w:style>
  <w:style w:type="character" w:customStyle="1" w:styleId="WW8Num17z6">
    <w:name w:val="WW8Num17z6"/>
    <w:rsid w:val="00247B6C"/>
  </w:style>
  <w:style w:type="character" w:customStyle="1" w:styleId="WW8Num17z7">
    <w:name w:val="WW8Num17z7"/>
    <w:rsid w:val="00247B6C"/>
  </w:style>
  <w:style w:type="character" w:customStyle="1" w:styleId="WW8Num17z8">
    <w:name w:val="WW8Num17z8"/>
    <w:rsid w:val="00247B6C"/>
  </w:style>
  <w:style w:type="character" w:customStyle="1" w:styleId="WW8Num18z0">
    <w:name w:val="WW8Num18z0"/>
    <w:rsid w:val="00247B6C"/>
    <w:rPr>
      <w:rFonts w:ascii="Symbol" w:hAnsi="Symbol" w:cs="Symbol" w:hint="default"/>
      <w:color w:val="000000"/>
      <w:sz w:val="20"/>
      <w:szCs w:val="20"/>
    </w:rPr>
  </w:style>
  <w:style w:type="character" w:customStyle="1" w:styleId="WW8Num19z0">
    <w:name w:val="WW8Num19z0"/>
    <w:rsid w:val="00247B6C"/>
    <w:rPr>
      <w:rFonts w:ascii="Symbol" w:hAnsi="Symbol" w:cs="Symbol" w:hint="default"/>
      <w:color w:val="000000"/>
      <w:sz w:val="20"/>
      <w:szCs w:val="20"/>
    </w:rPr>
  </w:style>
  <w:style w:type="character" w:customStyle="1" w:styleId="WW8Num19z2">
    <w:name w:val="WW8Num19z2"/>
    <w:rsid w:val="00247B6C"/>
  </w:style>
  <w:style w:type="character" w:customStyle="1" w:styleId="WW8Num19z3">
    <w:name w:val="WW8Num19z3"/>
    <w:rsid w:val="00247B6C"/>
  </w:style>
  <w:style w:type="character" w:customStyle="1" w:styleId="WW8Num19z4">
    <w:name w:val="WW8Num19z4"/>
    <w:rsid w:val="00247B6C"/>
  </w:style>
  <w:style w:type="character" w:customStyle="1" w:styleId="WW8Num19z5">
    <w:name w:val="WW8Num19z5"/>
    <w:rsid w:val="00247B6C"/>
  </w:style>
  <w:style w:type="character" w:customStyle="1" w:styleId="WW8Num19z6">
    <w:name w:val="WW8Num19z6"/>
    <w:rsid w:val="00247B6C"/>
  </w:style>
  <w:style w:type="character" w:customStyle="1" w:styleId="WW8Num19z7">
    <w:name w:val="WW8Num19z7"/>
    <w:rsid w:val="00247B6C"/>
  </w:style>
  <w:style w:type="character" w:customStyle="1" w:styleId="WW8Num19z8">
    <w:name w:val="WW8Num19z8"/>
    <w:rsid w:val="00247B6C"/>
  </w:style>
  <w:style w:type="character" w:customStyle="1" w:styleId="WW8Num20z0">
    <w:name w:val="WW8Num20z0"/>
    <w:rsid w:val="00247B6C"/>
    <w:rPr>
      <w:rFonts w:ascii="Arial" w:hAnsi="Arial" w:cs="Arial" w:hint="default"/>
      <w:strike w:val="0"/>
      <w:dstrike w:val="0"/>
      <w:u w:val="none"/>
      <w:effect w:val="none"/>
      <w:shd w:val="clear" w:color="auto" w:fill="FFFFFF"/>
    </w:rPr>
  </w:style>
  <w:style w:type="character" w:customStyle="1" w:styleId="WW8Num21z0">
    <w:name w:val="WW8Num21z0"/>
    <w:rsid w:val="00247B6C"/>
    <w:rPr>
      <w:rFonts w:ascii="Arial" w:hAnsi="Arial" w:cs="Arial" w:hint="default"/>
      <w:sz w:val="22"/>
      <w:szCs w:val="22"/>
    </w:rPr>
  </w:style>
  <w:style w:type="character" w:customStyle="1" w:styleId="WW8Num22z0">
    <w:name w:val="WW8Num22z0"/>
    <w:rsid w:val="00247B6C"/>
    <w:rPr>
      <w:rFonts w:ascii="Arial" w:eastAsia="Lucida Sans Unicode" w:hAnsi="Arial" w:cs="Symbol" w:hint="default"/>
      <w:b w:val="0"/>
      <w:bCs w:val="0"/>
      <w:color w:val="000000"/>
      <w:sz w:val="20"/>
      <w:szCs w:val="20"/>
    </w:rPr>
  </w:style>
  <w:style w:type="character" w:customStyle="1" w:styleId="WW8Num23z0">
    <w:name w:val="WW8Num23z0"/>
    <w:rsid w:val="00247B6C"/>
    <w:rPr>
      <w:rFonts w:ascii="Symbol" w:hAnsi="Symbol" w:cs="Symbol" w:hint="default"/>
      <w:color w:val="000000"/>
    </w:rPr>
  </w:style>
  <w:style w:type="character" w:customStyle="1" w:styleId="WW8Num23z1">
    <w:name w:val="WW8Num23z1"/>
    <w:rsid w:val="00247B6C"/>
    <w:rPr>
      <w:rFonts w:ascii="Arial" w:hAnsi="Arial" w:cs="Arial Narrow" w:hint="default"/>
      <w:b/>
      <w:bCs w:val="0"/>
      <w:color w:val="000000"/>
      <w:sz w:val="20"/>
      <w:shd w:val="clear" w:color="auto" w:fill="FFFFFF"/>
    </w:rPr>
  </w:style>
  <w:style w:type="character" w:customStyle="1" w:styleId="WW8Num23z2">
    <w:name w:val="WW8Num23z2"/>
    <w:rsid w:val="00247B6C"/>
    <w:rPr>
      <w:rFonts w:ascii="Times New Roman" w:hAnsi="Times New Roman" w:cs="Times New Roman" w:hint="default"/>
      <w:color w:val="000000"/>
      <w:shd w:val="clear" w:color="auto" w:fill="FFFFFF"/>
    </w:rPr>
  </w:style>
  <w:style w:type="character" w:customStyle="1" w:styleId="WW8Num23z3">
    <w:name w:val="WW8Num23z3"/>
    <w:rsid w:val="00247B6C"/>
    <w:rPr>
      <w:rFonts w:ascii="Arial" w:hAnsi="Arial" w:cs="Arial" w:hint="default"/>
    </w:rPr>
  </w:style>
  <w:style w:type="character" w:customStyle="1" w:styleId="WW8Num23z4">
    <w:name w:val="WW8Num23z4"/>
    <w:rsid w:val="00247B6C"/>
  </w:style>
  <w:style w:type="character" w:customStyle="1" w:styleId="WW8Num23z5">
    <w:name w:val="WW8Num23z5"/>
    <w:rsid w:val="00247B6C"/>
  </w:style>
  <w:style w:type="character" w:customStyle="1" w:styleId="WW8Num23z6">
    <w:name w:val="WW8Num23z6"/>
    <w:rsid w:val="00247B6C"/>
  </w:style>
  <w:style w:type="character" w:customStyle="1" w:styleId="WW8Num23z7">
    <w:name w:val="WW8Num23z7"/>
    <w:rsid w:val="00247B6C"/>
  </w:style>
  <w:style w:type="character" w:customStyle="1" w:styleId="WW8Num23z8">
    <w:name w:val="WW8Num23z8"/>
    <w:rsid w:val="00247B6C"/>
  </w:style>
  <w:style w:type="character" w:customStyle="1" w:styleId="WW8Num24z0">
    <w:name w:val="WW8Num24z0"/>
    <w:rsid w:val="00247B6C"/>
    <w:rPr>
      <w:rFonts w:ascii="Times New Roman" w:hAnsi="Times New Roman" w:cs="Times New Roman" w:hint="default"/>
    </w:rPr>
  </w:style>
  <w:style w:type="character" w:customStyle="1" w:styleId="WW8Num25z0">
    <w:name w:val="WW8Num25z0"/>
    <w:rsid w:val="00247B6C"/>
    <w:rPr>
      <w:strike w:val="0"/>
      <w:dstrike w:val="0"/>
      <w:u w:val="none"/>
      <w:effect w:val="none"/>
    </w:rPr>
  </w:style>
  <w:style w:type="character" w:customStyle="1" w:styleId="WW8Num26z0">
    <w:name w:val="WW8Num26z0"/>
    <w:rsid w:val="00247B6C"/>
    <w:rPr>
      <w:rFonts w:ascii="Arial" w:hAnsi="Arial" w:cs="Arial Narrow" w:hint="default"/>
      <w:color w:val="000000"/>
      <w:sz w:val="22"/>
      <w:szCs w:val="22"/>
    </w:rPr>
  </w:style>
  <w:style w:type="character" w:customStyle="1" w:styleId="WW8Num27z0">
    <w:name w:val="WW8Num27z0"/>
    <w:rsid w:val="00247B6C"/>
    <w:rPr>
      <w:rFonts w:ascii="Arial" w:hAnsi="Arial" w:cs="Times New Roman" w:hint="default"/>
      <w:color w:val="000000"/>
      <w:sz w:val="22"/>
      <w:szCs w:val="22"/>
    </w:rPr>
  </w:style>
  <w:style w:type="character" w:customStyle="1" w:styleId="WW8Num27z1">
    <w:name w:val="WW8Num27z1"/>
    <w:rsid w:val="00247B6C"/>
    <w:rPr>
      <w:rFonts w:ascii="Arial" w:hAnsi="Arial" w:cs="Symbol" w:hint="default"/>
      <w:color w:val="000000"/>
      <w:sz w:val="22"/>
      <w:szCs w:val="22"/>
    </w:rPr>
  </w:style>
  <w:style w:type="character" w:customStyle="1" w:styleId="WW8Num27z2">
    <w:name w:val="WW8Num27z2"/>
    <w:rsid w:val="00247B6C"/>
    <w:rPr>
      <w:rFonts w:ascii="Wingdings" w:hAnsi="Wingdings" w:cs="Wingdings" w:hint="default"/>
    </w:rPr>
  </w:style>
  <w:style w:type="character" w:customStyle="1" w:styleId="WW8Num27z3">
    <w:name w:val="WW8Num27z3"/>
    <w:rsid w:val="00247B6C"/>
  </w:style>
  <w:style w:type="character" w:customStyle="1" w:styleId="WW8Num27z4">
    <w:name w:val="WW8Num27z4"/>
    <w:rsid w:val="00247B6C"/>
  </w:style>
  <w:style w:type="character" w:customStyle="1" w:styleId="WW8Num27z5">
    <w:name w:val="WW8Num27z5"/>
    <w:rsid w:val="00247B6C"/>
  </w:style>
  <w:style w:type="character" w:customStyle="1" w:styleId="WW8Num27z6">
    <w:name w:val="WW8Num27z6"/>
    <w:rsid w:val="00247B6C"/>
  </w:style>
  <w:style w:type="character" w:customStyle="1" w:styleId="WW8Num27z7">
    <w:name w:val="WW8Num27z7"/>
    <w:rsid w:val="00247B6C"/>
  </w:style>
  <w:style w:type="character" w:customStyle="1" w:styleId="WW8Num27z8">
    <w:name w:val="WW8Num27z8"/>
    <w:rsid w:val="00247B6C"/>
  </w:style>
  <w:style w:type="character" w:customStyle="1" w:styleId="WW8Num28z0">
    <w:name w:val="WW8Num28z0"/>
    <w:rsid w:val="00247B6C"/>
    <w:rPr>
      <w:rFonts w:ascii="Arial" w:hAnsi="Arial" w:cs="Times New Roman" w:hint="default"/>
      <w:b/>
      <w:bCs w:val="0"/>
      <w:color w:val="000000"/>
      <w:sz w:val="22"/>
      <w:szCs w:val="22"/>
    </w:rPr>
  </w:style>
  <w:style w:type="character" w:customStyle="1" w:styleId="WW8Num28z1">
    <w:name w:val="WW8Num28z1"/>
    <w:rsid w:val="00247B6C"/>
    <w:rPr>
      <w:rFonts w:ascii="Arial" w:eastAsia="Arial Unicode MS" w:hAnsi="Arial" w:cs="Arial Narrow" w:hint="default"/>
      <w:b w:val="0"/>
      <w:bCs w:val="0"/>
      <w:color w:val="000000"/>
      <w:sz w:val="20"/>
      <w:szCs w:val="20"/>
    </w:rPr>
  </w:style>
  <w:style w:type="character" w:customStyle="1" w:styleId="WW8Num28z3">
    <w:name w:val="WW8Num28z3"/>
    <w:rsid w:val="00247B6C"/>
    <w:rPr>
      <w:rFonts w:ascii="Arial" w:hAnsi="Arial" w:cs="Arial Narrow" w:hint="default"/>
      <w:color w:val="000000"/>
      <w:sz w:val="20"/>
      <w:szCs w:val="20"/>
    </w:rPr>
  </w:style>
  <w:style w:type="character" w:customStyle="1" w:styleId="WW8Num29z0">
    <w:name w:val="WW8Num29z0"/>
    <w:rsid w:val="00247B6C"/>
    <w:rPr>
      <w:rFonts w:ascii="Arial" w:hAnsi="Arial" w:cs="Arial Narrow" w:hint="default"/>
      <w:color w:val="000000"/>
      <w:sz w:val="20"/>
      <w:szCs w:val="20"/>
    </w:rPr>
  </w:style>
  <w:style w:type="character" w:customStyle="1" w:styleId="WW8Num29z1">
    <w:name w:val="WW8Num29z1"/>
    <w:rsid w:val="00247B6C"/>
  </w:style>
  <w:style w:type="character" w:customStyle="1" w:styleId="WW8Num29z2">
    <w:name w:val="WW8Num29z2"/>
    <w:rsid w:val="00247B6C"/>
  </w:style>
  <w:style w:type="character" w:customStyle="1" w:styleId="WW8Num29z3">
    <w:name w:val="WW8Num29z3"/>
    <w:rsid w:val="00247B6C"/>
  </w:style>
  <w:style w:type="character" w:customStyle="1" w:styleId="WW8Num29z4">
    <w:name w:val="WW8Num29z4"/>
    <w:rsid w:val="00247B6C"/>
  </w:style>
  <w:style w:type="character" w:customStyle="1" w:styleId="WW8Num29z5">
    <w:name w:val="WW8Num29z5"/>
    <w:rsid w:val="00247B6C"/>
  </w:style>
  <w:style w:type="character" w:customStyle="1" w:styleId="WW8Num29z6">
    <w:name w:val="WW8Num29z6"/>
    <w:rsid w:val="00247B6C"/>
  </w:style>
  <w:style w:type="character" w:customStyle="1" w:styleId="WW8Num29z7">
    <w:name w:val="WW8Num29z7"/>
    <w:rsid w:val="00247B6C"/>
  </w:style>
  <w:style w:type="character" w:customStyle="1" w:styleId="WW8Num29z8">
    <w:name w:val="WW8Num29z8"/>
    <w:rsid w:val="00247B6C"/>
  </w:style>
  <w:style w:type="character" w:customStyle="1" w:styleId="WW8Num30z0">
    <w:name w:val="WW8Num30z0"/>
    <w:rsid w:val="00247B6C"/>
    <w:rPr>
      <w:rFonts w:ascii="Arial" w:hAnsi="Arial" w:cs="Arial Narrow" w:hint="default"/>
      <w:b w:val="0"/>
      <w:bCs w:val="0"/>
      <w:strike w:val="0"/>
      <w:dstrike w:val="0"/>
      <w:sz w:val="22"/>
      <w:szCs w:val="22"/>
      <w:u w:val="none"/>
      <w:effect w:val="none"/>
    </w:rPr>
  </w:style>
  <w:style w:type="character" w:customStyle="1" w:styleId="WW8Num30z1">
    <w:name w:val="WW8Num30z1"/>
    <w:rsid w:val="00247B6C"/>
  </w:style>
  <w:style w:type="character" w:customStyle="1" w:styleId="WW8Num30z2">
    <w:name w:val="WW8Num30z2"/>
    <w:rsid w:val="00247B6C"/>
  </w:style>
  <w:style w:type="character" w:customStyle="1" w:styleId="WW8Num30z3">
    <w:name w:val="WW8Num30z3"/>
    <w:rsid w:val="00247B6C"/>
  </w:style>
  <w:style w:type="character" w:customStyle="1" w:styleId="WW8Num30z4">
    <w:name w:val="WW8Num30z4"/>
    <w:rsid w:val="00247B6C"/>
  </w:style>
  <w:style w:type="character" w:customStyle="1" w:styleId="WW8Num30z5">
    <w:name w:val="WW8Num30z5"/>
    <w:rsid w:val="00247B6C"/>
  </w:style>
  <w:style w:type="character" w:customStyle="1" w:styleId="WW8Num30z6">
    <w:name w:val="WW8Num30z6"/>
    <w:rsid w:val="00247B6C"/>
  </w:style>
  <w:style w:type="character" w:customStyle="1" w:styleId="WW8Num30z7">
    <w:name w:val="WW8Num30z7"/>
    <w:rsid w:val="00247B6C"/>
  </w:style>
  <w:style w:type="character" w:customStyle="1" w:styleId="WW8Num30z8">
    <w:name w:val="WW8Num30z8"/>
    <w:rsid w:val="00247B6C"/>
  </w:style>
  <w:style w:type="character" w:customStyle="1" w:styleId="WW8Num31z0">
    <w:name w:val="WW8Num31z0"/>
    <w:rsid w:val="00247B6C"/>
    <w:rPr>
      <w:rFonts w:ascii="Arial" w:hAnsi="Arial" w:cs="Arial" w:hint="default"/>
    </w:rPr>
  </w:style>
  <w:style w:type="character" w:customStyle="1" w:styleId="WW8Num31z2">
    <w:name w:val="WW8Num31z2"/>
    <w:rsid w:val="00247B6C"/>
  </w:style>
  <w:style w:type="character" w:customStyle="1" w:styleId="WW8Num31z3">
    <w:name w:val="WW8Num31z3"/>
    <w:rsid w:val="00247B6C"/>
  </w:style>
  <w:style w:type="character" w:customStyle="1" w:styleId="WW8Num31z4">
    <w:name w:val="WW8Num31z4"/>
    <w:rsid w:val="00247B6C"/>
  </w:style>
  <w:style w:type="character" w:customStyle="1" w:styleId="WW8Num31z5">
    <w:name w:val="WW8Num31z5"/>
    <w:rsid w:val="00247B6C"/>
  </w:style>
  <w:style w:type="character" w:customStyle="1" w:styleId="WW8Num31z6">
    <w:name w:val="WW8Num31z6"/>
    <w:rsid w:val="00247B6C"/>
  </w:style>
  <w:style w:type="character" w:customStyle="1" w:styleId="WW8Num31z7">
    <w:name w:val="WW8Num31z7"/>
    <w:rsid w:val="00247B6C"/>
  </w:style>
  <w:style w:type="character" w:customStyle="1" w:styleId="WW8Num31z8">
    <w:name w:val="WW8Num31z8"/>
    <w:rsid w:val="00247B6C"/>
  </w:style>
  <w:style w:type="character" w:customStyle="1" w:styleId="WW8Num32z0">
    <w:name w:val="WW8Num32z0"/>
    <w:rsid w:val="00247B6C"/>
    <w:rPr>
      <w:rFonts w:ascii="Arial" w:hAnsi="Arial" w:cs="Arial" w:hint="default"/>
      <w:color w:val="000000"/>
      <w:sz w:val="22"/>
      <w:szCs w:val="22"/>
    </w:rPr>
  </w:style>
  <w:style w:type="character" w:customStyle="1" w:styleId="WW8Num32z1">
    <w:name w:val="WW8Num32z1"/>
    <w:rsid w:val="00247B6C"/>
    <w:rPr>
      <w:strike w:val="0"/>
      <w:dstrike w:val="0"/>
      <w:u w:val="none"/>
      <w:effect w:val="none"/>
    </w:rPr>
  </w:style>
  <w:style w:type="character" w:customStyle="1" w:styleId="WW8Num32z2">
    <w:name w:val="WW8Num32z2"/>
    <w:rsid w:val="00247B6C"/>
  </w:style>
  <w:style w:type="character" w:customStyle="1" w:styleId="WW8Num32z3">
    <w:name w:val="WW8Num32z3"/>
    <w:rsid w:val="00247B6C"/>
  </w:style>
  <w:style w:type="character" w:customStyle="1" w:styleId="WW8Num32z4">
    <w:name w:val="WW8Num32z4"/>
    <w:rsid w:val="00247B6C"/>
  </w:style>
  <w:style w:type="character" w:customStyle="1" w:styleId="WW8Num32z5">
    <w:name w:val="WW8Num32z5"/>
    <w:rsid w:val="00247B6C"/>
  </w:style>
  <w:style w:type="character" w:customStyle="1" w:styleId="WW8Num32z6">
    <w:name w:val="WW8Num32z6"/>
    <w:rsid w:val="00247B6C"/>
  </w:style>
  <w:style w:type="character" w:customStyle="1" w:styleId="WW8Num32z7">
    <w:name w:val="WW8Num32z7"/>
    <w:rsid w:val="00247B6C"/>
  </w:style>
  <w:style w:type="character" w:customStyle="1" w:styleId="WW8Num32z8">
    <w:name w:val="WW8Num32z8"/>
    <w:rsid w:val="00247B6C"/>
  </w:style>
  <w:style w:type="character" w:customStyle="1" w:styleId="WW8Num33z0">
    <w:name w:val="WW8Num33z0"/>
    <w:rsid w:val="00247B6C"/>
    <w:rPr>
      <w:rFonts w:ascii="Arial" w:hAnsi="Arial" w:cs="Arial" w:hint="default"/>
      <w:color w:val="000000"/>
      <w:sz w:val="22"/>
      <w:szCs w:val="22"/>
    </w:rPr>
  </w:style>
  <w:style w:type="character" w:customStyle="1" w:styleId="WW8Num33z1">
    <w:name w:val="WW8Num33z1"/>
    <w:rsid w:val="00247B6C"/>
    <w:rPr>
      <w:rFonts w:ascii="Arial" w:hAnsi="Arial" w:cs="Arial" w:hint="default"/>
      <w:color w:val="000000"/>
      <w:sz w:val="22"/>
      <w:szCs w:val="22"/>
    </w:rPr>
  </w:style>
  <w:style w:type="character" w:customStyle="1" w:styleId="WW8Num33z2">
    <w:name w:val="WW8Num33z2"/>
    <w:rsid w:val="00247B6C"/>
  </w:style>
  <w:style w:type="character" w:customStyle="1" w:styleId="WW8Num34z0">
    <w:name w:val="WW8Num34z0"/>
    <w:rsid w:val="00247B6C"/>
    <w:rPr>
      <w:rFonts w:ascii="Arial" w:hAnsi="Arial" w:cs="Arial Narrow" w:hint="default"/>
      <w:b w:val="0"/>
      <w:bCs w:val="0"/>
      <w:iCs/>
      <w:color w:val="000000"/>
      <w:sz w:val="22"/>
      <w:szCs w:val="22"/>
    </w:rPr>
  </w:style>
  <w:style w:type="character" w:customStyle="1" w:styleId="WW8Num34z1">
    <w:name w:val="WW8Num34z1"/>
    <w:rsid w:val="00247B6C"/>
  </w:style>
  <w:style w:type="character" w:customStyle="1" w:styleId="WW8Num34z2">
    <w:name w:val="WW8Num34z2"/>
    <w:rsid w:val="00247B6C"/>
  </w:style>
  <w:style w:type="character" w:customStyle="1" w:styleId="WW8Num35z0">
    <w:name w:val="WW8Num35z0"/>
    <w:rsid w:val="00247B6C"/>
    <w:rPr>
      <w:rFonts w:ascii="Arial" w:hAnsi="Arial" w:cs="Symbol" w:hint="default"/>
      <w:color w:val="000000"/>
      <w:sz w:val="20"/>
      <w:szCs w:val="20"/>
      <w:shd w:val="clear" w:color="auto" w:fill="FFFFFF"/>
    </w:rPr>
  </w:style>
  <w:style w:type="character" w:customStyle="1" w:styleId="WW8Num35z1">
    <w:name w:val="WW8Num35z1"/>
    <w:rsid w:val="00247B6C"/>
    <w:rPr>
      <w:rFonts w:ascii="Arial" w:hAnsi="Arial" w:cs="Arial" w:hint="default"/>
    </w:rPr>
  </w:style>
  <w:style w:type="character" w:customStyle="1" w:styleId="WW8Num35z2">
    <w:name w:val="WW8Num35z2"/>
    <w:rsid w:val="00247B6C"/>
  </w:style>
  <w:style w:type="character" w:customStyle="1" w:styleId="WW8Num36z0">
    <w:name w:val="WW8Num36z0"/>
    <w:rsid w:val="00247B6C"/>
    <w:rPr>
      <w:rFonts w:ascii="Arial" w:hAnsi="Arial" w:cs="Arial" w:hint="default"/>
      <w:color w:val="000000"/>
      <w:sz w:val="20"/>
      <w:szCs w:val="20"/>
      <w:shd w:val="clear" w:color="auto" w:fill="FFFFFF"/>
    </w:rPr>
  </w:style>
  <w:style w:type="character" w:customStyle="1" w:styleId="WW8Num36z1">
    <w:name w:val="WW8Num36z1"/>
    <w:rsid w:val="00247B6C"/>
  </w:style>
  <w:style w:type="character" w:customStyle="1" w:styleId="WW8Num36z2">
    <w:name w:val="WW8Num36z2"/>
    <w:rsid w:val="00247B6C"/>
  </w:style>
  <w:style w:type="character" w:customStyle="1" w:styleId="WW8Num37z0">
    <w:name w:val="WW8Num37z0"/>
    <w:rsid w:val="00247B6C"/>
    <w:rPr>
      <w:rFonts w:ascii="Arial" w:hAnsi="Arial" w:cs="Arial" w:hint="default"/>
      <w:color w:val="000000"/>
      <w:sz w:val="22"/>
      <w:szCs w:val="22"/>
    </w:rPr>
  </w:style>
  <w:style w:type="character" w:customStyle="1" w:styleId="WW8Num37z1">
    <w:name w:val="WW8Num37z1"/>
    <w:rsid w:val="00247B6C"/>
    <w:rPr>
      <w:rFonts w:ascii="Arial" w:hAnsi="Arial" w:cs="Arial" w:hint="default"/>
      <w:sz w:val="20"/>
      <w:szCs w:val="20"/>
    </w:rPr>
  </w:style>
  <w:style w:type="character" w:customStyle="1" w:styleId="WW8Num37z2">
    <w:name w:val="WW8Num37z2"/>
    <w:rsid w:val="00247B6C"/>
  </w:style>
  <w:style w:type="character" w:customStyle="1" w:styleId="WW8Num37z3">
    <w:name w:val="WW8Num37z3"/>
    <w:rsid w:val="00247B6C"/>
  </w:style>
  <w:style w:type="character" w:customStyle="1" w:styleId="WW8Num37z4">
    <w:name w:val="WW8Num37z4"/>
    <w:rsid w:val="00247B6C"/>
  </w:style>
  <w:style w:type="character" w:customStyle="1" w:styleId="WW8Num37z5">
    <w:name w:val="WW8Num37z5"/>
    <w:rsid w:val="00247B6C"/>
  </w:style>
  <w:style w:type="character" w:customStyle="1" w:styleId="WW8Num37z6">
    <w:name w:val="WW8Num37z6"/>
    <w:rsid w:val="00247B6C"/>
  </w:style>
  <w:style w:type="character" w:customStyle="1" w:styleId="WW8Num37z7">
    <w:name w:val="WW8Num37z7"/>
    <w:rsid w:val="00247B6C"/>
  </w:style>
  <w:style w:type="character" w:customStyle="1" w:styleId="WW8Num37z8">
    <w:name w:val="WW8Num37z8"/>
    <w:rsid w:val="00247B6C"/>
  </w:style>
  <w:style w:type="character" w:customStyle="1" w:styleId="WW8Num38z0">
    <w:name w:val="WW8Num38z0"/>
    <w:rsid w:val="00247B6C"/>
  </w:style>
  <w:style w:type="character" w:customStyle="1" w:styleId="WW8Num38z1">
    <w:name w:val="WW8Num38z1"/>
    <w:rsid w:val="00247B6C"/>
    <w:rPr>
      <w:rFonts w:ascii="Arial" w:hAnsi="Arial" w:cs="Arial" w:hint="default"/>
    </w:rPr>
  </w:style>
  <w:style w:type="character" w:customStyle="1" w:styleId="WW8Num38z2">
    <w:name w:val="WW8Num38z2"/>
    <w:rsid w:val="00247B6C"/>
  </w:style>
  <w:style w:type="character" w:customStyle="1" w:styleId="WW8Num11z1">
    <w:name w:val="WW8Num11z1"/>
    <w:rsid w:val="00247B6C"/>
    <w:rPr>
      <w:rFonts w:ascii="Arial" w:hAnsi="Arial" w:cs="Arial Narrow" w:hint="default"/>
      <w:sz w:val="20"/>
      <w:szCs w:val="20"/>
    </w:rPr>
  </w:style>
  <w:style w:type="character" w:customStyle="1" w:styleId="WW8Num26z1">
    <w:name w:val="WW8Num26z1"/>
    <w:rsid w:val="00247B6C"/>
    <w:rPr>
      <w:rFonts w:ascii="Arial" w:hAnsi="Arial" w:cs="Arial" w:hint="default"/>
    </w:rPr>
  </w:style>
  <w:style w:type="character" w:customStyle="1" w:styleId="WW8Num26z3">
    <w:name w:val="WW8Num26z3"/>
    <w:rsid w:val="00247B6C"/>
    <w:rPr>
      <w:rFonts w:ascii="Arial" w:hAnsi="Arial" w:cs="Arial Narrow" w:hint="default"/>
      <w:color w:val="000000"/>
      <w:sz w:val="20"/>
      <w:szCs w:val="20"/>
    </w:rPr>
  </w:style>
  <w:style w:type="character" w:customStyle="1" w:styleId="WW8Num28z2">
    <w:name w:val="WW8Num28z2"/>
    <w:rsid w:val="00247B6C"/>
    <w:rPr>
      <w:rFonts w:ascii="Wingdings" w:hAnsi="Wingdings" w:cs="Wingdings" w:hint="default"/>
    </w:rPr>
  </w:style>
  <w:style w:type="character" w:customStyle="1" w:styleId="WW8Num28z4">
    <w:name w:val="WW8Num28z4"/>
    <w:rsid w:val="00247B6C"/>
    <w:rPr>
      <w:rFonts w:ascii="Arial" w:hAnsi="Arial" w:cs="Arial" w:hint="default"/>
      <w:sz w:val="20"/>
      <w:szCs w:val="20"/>
    </w:rPr>
  </w:style>
  <w:style w:type="character" w:customStyle="1" w:styleId="WW8Num28z5">
    <w:name w:val="WW8Num28z5"/>
    <w:rsid w:val="00247B6C"/>
  </w:style>
  <w:style w:type="character" w:customStyle="1" w:styleId="WW8Num28z6">
    <w:name w:val="WW8Num28z6"/>
    <w:rsid w:val="00247B6C"/>
    <w:rPr>
      <w:rFonts w:ascii="Arial" w:hAnsi="Arial" w:cs="Arial Narrow" w:hint="default"/>
      <w:sz w:val="20"/>
      <w:szCs w:val="20"/>
    </w:rPr>
  </w:style>
  <w:style w:type="character" w:customStyle="1" w:styleId="WW8Num28z7">
    <w:name w:val="WW8Num28z7"/>
    <w:rsid w:val="00247B6C"/>
  </w:style>
  <w:style w:type="character" w:customStyle="1" w:styleId="WW8Num28z8">
    <w:name w:val="WW8Num28z8"/>
    <w:rsid w:val="00247B6C"/>
  </w:style>
  <w:style w:type="character" w:customStyle="1" w:styleId="WW8Num31z1">
    <w:name w:val="WW8Num31z1"/>
    <w:rsid w:val="00247B6C"/>
    <w:rPr>
      <w:rFonts w:ascii="Arial" w:hAnsi="Arial" w:cs="Arial" w:hint="default"/>
      <w:sz w:val="22"/>
      <w:szCs w:val="22"/>
    </w:rPr>
  </w:style>
  <w:style w:type="character" w:customStyle="1" w:styleId="WW8Num33z3">
    <w:name w:val="WW8Num33z3"/>
    <w:rsid w:val="00247B6C"/>
  </w:style>
  <w:style w:type="character" w:customStyle="1" w:styleId="WW8Num33z4">
    <w:name w:val="WW8Num33z4"/>
    <w:rsid w:val="00247B6C"/>
  </w:style>
  <w:style w:type="character" w:customStyle="1" w:styleId="WW8Num33z5">
    <w:name w:val="WW8Num33z5"/>
    <w:rsid w:val="00247B6C"/>
  </w:style>
  <w:style w:type="character" w:customStyle="1" w:styleId="WW8Num33z6">
    <w:name w:val="WW8Num33z6"/>
    <w:rsid w:val="00247B6C"/>
  </w:style>
  <w:style w:type="character" w:customStyle="1" w:styleId="WW8Num33z7">
    <w:name w:val="WW8Num33z7"/>
    <w:rsid w:val="00247B6C"/>
  </w:style>
  <w:style w:type="character" w:customStyle="1" w:styleId="WW8Num33z8">
    <w:name w:val="WW8Num33z8"/>
    <w:rsid w:val="00247B6C"/>
  </w:style>
  <w:style w:type="character" w:customStyle="1" w:styleId="WW8Num34z3">
    <w:name w:val="WW8Num34z3"/>
    <w:rsid w:val="00247B6C"/>
  </w:style>
  <w:style w:type="character" w:customStyle="1" w:styleId="WW8Num34z4">
    <w:name w:val="WW8Num34z4"/>
    <w:rsid w:val="00247B6C"/>
  </w:style>
  <w:style w:type="character" w:customStyle="1" w:styleId="WW8Num34z5">
    <w:name w:val="WW8Num34z5"/>
    <w:rsid w:val="00247B6C"/>
  </w:style>
  <w:style w:type="character" w:customStyle="1" w:styleId="WW8Num34z6">
    <w:name w:val="WW8Num34z6"/>
    <w:rsid w:val="00247B6C"/>
  </w:style>
  <w:style w:type="character" w:customStyle="1" w:styleId="WW8Num34z7">
    <w:name w:val="WW8Num34z7"/>
    <w:rsid w:val="00247B6C"/>
  </w:style>
  <w:style w:type="character" w:customStyle="1" w:styleId="WW8Num34z8">
    <w:name w:val="WW8Num34z8"/>
    <w:rsid w:val="00247B6C"/>
  </w:style>
  <w:style w:type="character" w:customStyle="1" w:styleId="WW8Num4z3">
    <w:name w:val="WW8Num4z3"/>
    <w:rsid w:val="00247B6C"/>
  </w:style>
  <w:style w:type="character" w:customStyle="1" w:styleId="WW8Num6z4">
    <w:name w:val="WW8Num6z4"/>
    <w:rsid w:val="00247B6C"/>
  </w:style>
  <w:style w:type="character" w:customStyle="1" w:styleId="WW8Num6z5">
    <w:name w:val="WW8Num6z5"/>
    <w:rsid w:val="00247B6C"/>
  </w:style>
  <w:style w:type="character" w:customStyle="1" w:styleId="WW8Num6z6">
    <w:name w:val="WW8Num6z6"/>
    <w:rsid w:val="00247B6C"/>
  </w:style>
  <w:style w:type="character" w:customStyle="1" w:styleId="WW8Num6z7">
    <w:name w:val="WW8Num6z7"/>
    <w:rsid w:val="00247B6C"/>
  </w:style>
  <w:style w:type="character" w:customStyle="1" w:styleId="WW8Num6z8">
    <w:name w:val="WW8Num6z8"/>
    <w:rsid w:val="00247B6C"/>
  </w:style>
  <w:style w:type="character" w:customStyle="1" w:styleId="WW8Num8z2">
    <w:name w:val="WW8Num8z2"/>
    <w:rsid w:val="00247B6C"/>
  </w:style>
  <w:style w:type="character" w:customStyle="1" w:styleId="WW8Num13z1">
    <w:name w:val="WW8Num13z1"/>
    <w:rsid w:val="00247B6C"/>
  </w:style>
  <w:style w:type="character" w:customStyle="1" w:styleId="WW8Num13z2">
    <w:name w:val="WW8Num13z2"/>
    <w:rsid w:val="00247B6C"/>
  </w:style>
  <w:style w:type="character" w:customStyle="1" w:styleId="WW8Num13z3">
    <w:name w:val="WW8Num13z3"/>
    <w:rsid w:val="00247B6C"/>
  </w:style>
  <w:style w:type="character" w:customStyle="1" w:styleId="WW8Num13z4">
    <w:name w:val="WW8Num13z4"/>
    <w:rsid w:val="00247B6C"/>
  </w:style>
  <w:style w:type="character" w:customStyle="1" w:styleId="WW8Num13z5">
    <w:name w:val="WW8Num13z5"/>
    <w:rsid w:val="00247B6C"/>
  </w:style>
  <w:style w:type="character" w:customStyle="1" w:styleId="WW8Num13z6">
    <w:name w:val="WW8Num13z6"/>
    <w:rsid w:val="00247B6C"/>
  </w:style>
  <w:style w:type="character" w:customStyle="1" w:styleId="WW8Num13z7">
    <w:name w:val="WW8Num13z7"/>
    <w:rsid w:val="00247B6C"/>
  </w:style>
  <w:style w:type="character" w:customStyle="1" w:styleId="WW8Num13z8">
    <w:name w:val="WW8Num13z8"/>
    <w:rsid w:val="00247B6C"/>
  </w:style>
  <w:style w:type="character" w:customStyle="1" w:styleId="WW8Num15z1">
    <w:name w:val="WW8Num15z1"/>
    <w:rsid w:val="00247B6C"/>
  </w:style>
  <w:style w:type="character" w:customStyle="1" w:styleId="WW8Num15z2">
    <w:name w:val="WW8Num15z2"/>
    <w:rsid w:val="00247B6C"/>
  </w:style>
  <w:style w:type="character" w:customStyle="1" w:styleId="WW8Num15z3">
    <w:name w:val="WW8Num15z3"/>
    <w:rsid w:val="00247B6C"/>
    <w:rPr>
      <w:rFonts w:ascii="Arial" w:hAnsi="Arial" w:cs="Arial Narrow" w:hint="default"/>
      <w:sz w:val="20"/>
      <w:szCs w:val="20"/>
    </w:rPr>
  </w:style>
  <w:style w:type="character" w:customStyle="1" w:styleId="WW8Num15z4">
    <w:name w:val="WW8Num15z4"/>
    <w:rsid w:val="00247B6C"/>
  </w:style>
  <w:style w:type="character" w:customStyle="1" w:styleId="WW8Num15z5">
    <w:name w:val="WW8Num15z5"/>
    <w:rsid w:val="00247B6C"/>
  </w:style>
  <w:style w:type="character" w:customStyle="1" w:styleId="WW8Num15z6">
    <w:name w:val="WW8Num15z6"/>
    <w:rsid w:val="00247B6C"/>
  </w:style>
  <w:style w:type="character" w:customStyle="1" w:styleId="WW8Num15z7">
    <w:name w:val="WW8Num15z7"/>
    <w:rsid w:val="00247B6C"/>
  </w:style>
  <w:style w:type="character" w:customStyle="1" w:styleId="WW8Num15z8">
    <w:name w:val="WW8Num15z8"/>
    <w:rsid w:val="00247B6C"/>
  </w:style>
  <w:style w:type="character" w:customStyle="1" w:styleId="WW8Num16z1">
    <w:name w:val="WW8Num16z1"/>
    <w:rsid w:val="00247B6C"/>
  </w:style>
  <w:style w:type="character" w:customStyle="1" w:styleId="WW8Num16z2">
    <w:name w:val="WW8Num16z2"/>
    <w:rsid w:val="00247B6C"/>
  </w:style>
  <w:style w:type="character" w:customStyle="1" w:styleId="WW8Num16z3">
    <w:name w:val="WW8Num16z3"/>
    <w:rsid w:val="00247B6C"/>
  </w:style>
  <w:style w:type="character" w:customStyle="1" w:styleId="WW8Num16z4">
    <w:name w:val="WW8Num16z4"/>
    <w:rsid w:val="00247B6C"/>
  </w:style>
  <w:style w:type="character" w:customStyle="1" w:styleId="WW8Num16z5">
    <w:name w:val="WW8Num16z5"/>
    <w:rsid w:val="00247B6C"/>
  </w:style>
  <w:style w:type="character" w:customStyle="1" w:styleId="WW8Num16z6">
    <w:name w:val="WW8Num16z6"/>
    <w:rsid w:val="00247B6C"/>
  </w:style>
  <w:style w:type="character" w:customStyle="1" w:styleId="WW8Num16z7">
    <w:name w:val="WW8Num16z7"/>
    <w:rsid w:val="00247B6C"/>
  </w:style>
  <w:style w:type="character" w:customStyle="1" w:styleId="WW8Num16z8">
    <w:name w:val="WW8Num16z8"/>
    <w:rsid w:val="00247B6C"/>
  </w:style>
  <w:style w:type="character" w:customStyle="1" w:styleId="WW8Num18z1">
    <w:name w:val="WW8Num18z1"/>
    <w:rsid w:val="00247B6C"/>
  </w:style>
  <w:style w:type="character" w:customStyle="1" w:styleId="WW8Num18z2">
    <w:name w:val="WW8Num18z2"/>
    <w:rsid w:val="00247B6C"/>
  </w:style>
  <w:style w:type="character" w:customStyle="1" w:styleId="WW8Num18z3">
    <w:name w:val="WW8Num18z3"/>
    <w:rsid w:val="00247B6C"/>
  </w:style>
  <w:style w:type="character" w:customStyle="1" w:styleId="WW8Num18z4">
    <w:name w:val="WW8Num18z4"/>
    <w:rsid w:val="00247B6C"/>
  </w:style>
  <w:style w:type="character" w:customStyle="1" w:styleId="WW8Num18z5">
    <w:name w:val="WW8Num18z5"/>
    <w:rsid w:val="00247B6C"/>
  </w:style>
  <w:style w:type="character" w:customStyle="1" w:styleId="WW8Num18z6">
    <w:name w:val="WW8Num18z6"/>
    <w:rsid w:val="00247B6C"/>
  </w:style>
  <w:style w:type="character" w:customStyle="1" w:styleId="WW8Num18z7">
    <w:name w:val="WW8Num18z7"/>
    <w:rsid w:val="00247B6C"/>
  </w:style>
  <w:style w:type="character" w:customStyle="1" w:styleId="WW8Num18z8">
    <w:name w:val="WW8Num18z8"/>
    <w:rsid w:val="00247B6C"/>
  </w:style>
  <w:style w:type="character" w:customStyle="1" w:styleId="WW8Num19z1">
    <w:name w:val="WW8Num19z1"/>
    <w:rsid w:val="00247B6C"/>
  </w:style>
  <w:style w:type="character" w:customStyle="1" w:styleId="WW8Num20z1">
    <w:name w:val="WW8Num20z1"/>
    <w:rsid w:val="00247B6C"/>
  </w:style>
  <w:style w:type="character" w:customStyle="1" w:styleId="WW8Num20z2">
    <w:name w:val="WW8Num20z2"/>
    <w:rsid w:val="00247B6C"/>
  </w:style>
  <w:style w:type="character" w:customStyle="1" w:styleId="WW8Num20z3">
    <w:name w:val="WW8Num20z3"/>
    <w:rsid w:val="00247B6C"/>
  </w:style>
  <w:style w:type="character" w:customStyle="1" w:styleId="WW8Num20z4">
    <w:name w:val="WW8Num20z4"/>
    <w:rsid w:val="00247B6C"/>
  </w:style>
  <w:style w:type="character" w:customStyle="1" w:styleId="WW8Num20z5">
    <w:name w:val="WW8Num20z5"/>
    <w:rsid w:val="00247B6C"/>
  </w:style>
  <w:style w:type="character" w:customStyle="1" w:styleId="WW8Num20z6">
    <w:name w:val="WW8Num20z6"/>
    <w:rsid w:val="00247B6C"/>
  </w:style>
  <w:style w:type="character" w:customStyle="1" w:styleId="WW8Num20z7">
    <w:name w:val="WW8Num20z7"/>
    <w:rsid w:val="00247B6C"/>
  </w:style>
  <w:style w:type="character" w:customStyle="1" w:styleId="WW8Num20z8">
    <w:name w:val="WW8Num20z8"/>
    <w:rsid w:val="00247B6C"/>
  </w:style>
  <w:style w:type="character" w:customStyle="1" w:styleId="WW8Num21z1">
    <w:name w:val="WW8Num21z1"/>
    <w:rsid w:val="00247B6C"/>
    <w:rPr>
      <w:rFonts w:ascii="Arial" w:hAnsi="Arial" w:cs="Arial Narrow" w:hint="default"/>
      <w:sz w:val="20"/>
      <w:szCs w:val="20"/>
    </w:rPr>
  </w:style>
  <w:style w:type="character" w:customStyle="1" w:styleId="WW8Num21z2">
    <w:name w:val="WW8Num21z2"/>
    <w:rsid w:val="00247B6C"/>
  </w:style>
  <w:style w:type="character" w:customStyle="1" w:styleId="WW8Num21z3">
    <w:name w:val="WW8Num21z3"/>
    <w:rsid w:val="00247B6C"/>
  </w:style>
  <w:style w:type="character" w:customStyle="1" w:styleId="WW8Num21z4">
    <w:name w:val="WW8Num21z4"/>
    <w:rsid w:val="00247B6C"/>
  </w:style>
  <w:style w:type="character" w:customStyle="1" w:styleId="WW8Num21z5">
    <w:name w:val="WW8Num21z5"/>
    <w:rsid w:val="00247B6C"/>
  </w:style>
  <w:style w:type="character" w:customStyle="1" w:styleId="WW8Num21z6">
    <w:name w:val="WW8Num21z6"/>
    <w:rsid w:val="00247B6C"/>
  </w:style>
  <w:style w:type="character" w:customStyle="1" w:styleId="WW8Num21z7">
    <w:name w:val="WW8Num21z7"/>
    <w:rsid w:val="00247B6C"/>
  </w:style>
  <w:style w:type="character" w:customStyle="1" w:styleId="WW8Num21z8">
    <w:name w:val="WW8Num21z8"/>
    <w:rsid w:val="00247B6C"/>
  </w:style>
  <w:style w:type="character" w:customStyle="1" w:styleId="WW8Num22z1">
    <w:name w:val="WW8Num22z1"/>
    <w:rsid w:val="00247B6C"/>
    <w:rPr>
      <w:rFonts w:ascii="Arial" w:hAnsi="Arial" w:cs="Arial" w:hint="default"/>
      <w:iCs/>
      <w:sz w:val="20"/>
      <w:szCs w:val="20"/>
    </w:rPr>
  </w:style>
  <w:style w:type="character" w:customStyle="1" w:styleId="WW8Num22z2">
    <w:name w:val="WW8Num22z2"/>
    <w:rsid w:val="00247B6C"/>
  </w:style>
  <w:style w:type="character" w:customStyle="1" w:styleId="WW8Num22z3">
    <w:name w:val="WW8Num22z3"/>
    <w:rsid w:val="00247B6C"/>
    <w:rPr>
      <w:rFonts w:ascii="Arial" w:hAnsi="Arial" w:cs="Arial Narrow" w:hint="default"/>
      <w:color w:val="000000"/>
      <w:sz w:val="20"/>
      <w:szCs w:val="20"/>
      <w:shd w:val="clear" w:color="auto" w:fill="FFFFFF"/>
    </w:rPr>
  </w:style>
  <w:style w:type="character" w:customStyle="1" w:styleId="WW8Num22z4">
    <w:name w:val="WW8Num22z4"/>
    <w:rsid w:val="00247B6C"/>
  </w:style>
  <w:style w:type="character" w:customStyle="1" w:styleId="WW8Num22z5">
    <w:name w:val="WW8Num22z5"/>
    <w:rsid w:val="00247B6C"/>
  </w:style>
  <w:style w:type="character" w:customStyle="1" w:styleId="WW8Num22z6">
    <w:name w:val="WW8Num22z6"/>
    <w:rsid w:val="00247B6C"/>
  </w:style>
  <w:style w:type="character" w:customStyle="1" w:styleId="WW8Num22z7">
    <w:name w:val="WW8Num22z7"/>
    <w:rsid w:val="00247B6C"/>
  </w:style>
  <w:style w:type="character" w:customStyle="1" w:styleId="WW8Num22z8">
    <w:name w:val="WW8Num22z8"/>
    <w:rsid w:val="00247B6C"/>
  </w:style>
  <w:style w:type="character" w:customStyle="1" w:styleId="WW8Num24z1">
    <w:name w:val="WW8Num24z1"/>
    <w:rsid w:val="00247B6C"/>
    <w:rPr>
      <w:rFonts w:ascii="Arial" w:hAnsi="Arial" w:cs="Arial Narrow" w:hint="default"/>
      <w:b/>
      <w:bCs w:val="0"/>
      <w:sz w:val="20"/>
      <w:szCs w:val="20"/>
      <w:shd w:val="clear" w:color="auto" w:fill="FFFFFF"/>
    </w:rPr>
  </w:style>
  <w:style w:type="character" w:customStyle="1" w:styleId="WW8Num24z2">
    <w:name w:val="WW8Num24z2"/>
    <w:rsid w:val="00247B6C"/>
    <w:rPr>
      <w:rFonts w:ascii="Wingdings" w:hAnsi="Wingdings" w:cs="Wingdings" w:hint="default"/>
    </w:rPr>
  </w:style>
  <w:style w:type="character" w:customStyle="1" w:styleId="WW8Num24z3">
    <w:name w:val="WW8Num24z3"/>
    <w:rsid w:val="00247B6C"/>
  </w:style>
  <w:style w:type="character" w:customStyle="1" w:styleId="WW8Num24z4">
    <w:name w:val="WW8Num24z4"/>
    <w:rsid w:val="00247B6C"/>
  </w:style>
  <w:style w:type="character" w:customStyle="1" w:styleId="WW8Num24z5">
    <w:name w:val="WW8Num24z5"/>
    <w:rsid w:val="00247B6C"/>
  </w:style>
  <w:style w:type="character" w:customStyle="1" w:styleId="WW8Num24z6">
    <w:name w:val="WW8Num24z6"/>
    <w:rsid w:val="00247B6C"/>
  </w:style>
  <w:style w:type="character" w:customStyle="1" w:styleId="WW8Num24z7">
    <w:name w:val="WW8Num24z7"/>
    <w:rsid w:val="00247B6C"/>
  </w:style>
  <w:style w:type="character" w:customStyle="1" w:styleId="WW8Num24z8">
    <w:name w:val="WW8Num24z8"/>
    <w:rsid w:val="00247B6C"/>
  </w:style>
  <w:style w:type="character" w:customStyle="1" w:styleId="WW8Num25z1">
    <w:name w:val="WW8Num25z1"/>
    <w:rsid w:val="00247B6C"/>
  </w:style>
  <w:style w:type="character" w:customStyle="1" w:styleId="WW8Num25z2">
    <w:name w:val="WW8Num25z2"/>
    <w:rsid w:val="00247B6C"/>
    <w:rPr>
      <w:rFonts w:ascii="Symbol" w:hAnsi="Symbol" w:cs="Times New Roman" w:hint="default"/>
      <w:strike w:val="0"/>
      <w:dstrike w:val="0"/>
      <w:color w:val="000000"/>
      <w:sz w:val="20"/>
      <w:szCs w:val="20"/>
      <w:u w:val="none"/>
      <w:effect w:val="none"/>
    </w:rPr>
  </w:style>
  <w:style w:type="character" w:customStyle="1" w:styleId="WW8Num25z3">
    <w:name w:val="WW8Num25z3"/>
    <w:rsid w:val="00247B6C"/>
  </w:style>
  <w:style w:type="character" w:customStyle="1" w:styleId="WW8Num25z4">
    <w:name w:val="WW8Num25z4"/>
    <w:rsid w:val="00247B6C"/>
  </w:style>
  <w:style w:type="character" w:customStyle="1" w:styleId="WW8Num25z5">
    <w:name w:val="WW8Num25z5"/>
    <w:rsid w:val="00247B6C"/>
  </w:style>
  <w:style w:type="character" w:customStyle="1" w:styleId="WW8Num25z6">
    <w:name w:val="WW8Num25z6"/>
    <w:rsid w:val="00247B6C"/>
  </w:style>
  <w:style w:type="character" w:customStyle="1" w:styleId="WW8Num25z7">
    <w:name w:val="WW8Num25z7"/>
    <w:rsid w:val="00247B6C"/>
  </w:style>
  <w:style w:type="character" w:customStyle="1" w:styleId="WW8Num25z8">
    <w:name w:val="WW8Num25z8"/>
    <w:rsid w:val="00247B6C"/>
  </w:style>
  <w:style w:type="character" w:customStyle="1" w:styleId="WW8Num26z2">
    <w:name w:val="WW8Num26z2"/>
    <w:rsid w:val="00247B6C"/>
  </w:style>
  <w:style w:type="character" w:customStyle="1" w:styleId="WW8Num26z4">
    <w:name w:val="WW8Num26z4"/>
    <w:rsid w:val="00247B6C"/>
  </w:style>
  <w:style w:type="character" w:customStyle="1" w:styleId="WW8Num26z5">
    <w:name w:val="WW8Num26z5"/>
    <w:rsid w:val="00247B6C"/>
  </w:style>
  <w:style w:type="character" w:customStyle="1" w:styleId="WW8Num26z6">
    <w:name w:val="WW8Num26z6"/>
    <w:rsid w:val="00247B6C"/>
  </w:style>
  <w:style w:type="character" w:customStyle="1" w:styleId="WW8Num26z7">
    <w:name w:val="WW8Num26z7"/>
    <w:rsid w:val="00247B6C"/>
  </w:style>
  <w:style w:type="character" w:customStyle="1" w:styleId="WW8Num26z8">
    <w:name w:val="WW8Num26z8"/>
    <w:rsid w:val="00247B6C"/>
  </w:style>
  <w:style w:type="character" w:customStyle="1" w:styleId="WW8Num35z3">
    <w:name w:val="WW8Num35z3"/>
    <w:rsid w:val="00247B6C"/>
  </w:style>
  <w:style w:type="character" w:customStyle="1" w:styleId="WW8Num35z4">
    <w:name w:val="WW8Num35z4"/>
    <w:rsid w:val="00247B6C"/>
  </w:style>
  <w:style w:type="character" w:customStyle="1" w:styleId="WW8Num35z5">
    <w:name w:val="WW8Num35z5"/>
    <w:rsid w:val="00247B6C"/>
  </w:style>
  <w:style w:type="character" w:customStyle="1" w:styleId="WW8Num35z6">
    <w:name w:val="WW8Num35z6"/>
    <w:rsid w:val="00247B6C"/>
  </w:style>
  <w:style w:type="character" w:customStyle="1" w:styleId="WW8Num35z7">
    <w:name w:val="WW8Num35z7"/>
    <w:rsid w:val="00247B6C"/>
  </w:style>
  <w:style w:type="character" w:customStyle="1" w:styleId="WW8Num35z8">
    <w:name w:val="WW8Num35z8"/>
    <w:rsid w:val="00247B6C"/>
  </w:style>
  <w:style w:type="character" w:customStyle="1" w:styleId="WW8Num36z3">
    <w:name w:val="WW8Num36z3"/>
    <w:rsid w:val="00247B6C"/>
  </w:style>
  <w:style w:type="character" w:customStyle="1" w:styleId="WW8Num36z4">
    <w:name w:val="WW8Num36z4"/>
    <w:rsid w:val="00247B6C"/>
  </w:style>
  <w:style w:type="character" w:customStyle="1" w:styleId="WW8Num36z5">
    <w:name w:val="WW8Num36z5"/>
    <w:rsid w:val="00247B6C"/>
  </w:style>
  <w:style w:type="character" w:customStyle="1" w:styleId="WW8Num36z6">
    <w:name w:val="WW8Num36z6"/>
    <w:rsid w:val="00247B6C"/>
  </w:style>
  <w:style w:type="character" w:customStyle="1" w:styleId="WW8Num36z7">
    <w:name w:val="WW8Num36z7"/>
    <w:rsid w:val="00247B6C"/>
  </w:style>
  <w:style w:type="character" w:customStyle="1" w:styleId="WW8Num36z8">
    <w:name w:val="WW8Num36z8"/>
    <w:rsid w:val="00247B6C"/>
  </w:style>
  <w:style w:type="character" w:customStyle="1" w:styleId="WW8Num38z3">
    <w:name w:val="WW8Num38z3"/>
    <w:rsid w:val="00247B6C"/>
  </w:style>
  <w:style w:type="character" w:customStyle="1" w:styleId="WW8Num38z4">
    <w:name w:val="WW8Num38z4"/>
    <w:rsid w:val="00247B6C"/>
  </w:style>
  <w:style w:type="character" w:customStyle="1" w:styleId="WW8Num38z5">
    <w:name w:val="WW8Num38z5"/>
    <w:rsid w:val="00247B6C"/>
  </w:style>
  <w:style w:type="character" w:customStyle="1" w:styleId="WW8Num38z6">
    <w:name w:val="WW8Num38z6"/>
    <w:rsid w:val="00247B6C"/>
  </w:style>
  <w:style w:type="character" w:customStyle="1" w:styleId="WW8Num38z7">
    <w:name w:val="WW8Num38z7"/>
    <w:rsid w:val="00247B6C"/>
  </w:style>
  <w:style w:type="character" w:customStyle="1" w:styleId="WW8Num38z8">
    <w:name w:val="WW8Num38z8"/>
    <w:rsid w:val="00247B6C"/>
  </w:style>
  <w:style w:type="character" w:customStyle="1" w:styleId="WW8Num39z0">
    <w:name w:val="WW8Num39z0"/>
    <w:rsid w:val="00247B6C"/>
    <w:rPr>
      <w:rFonts w:ascii="Arial" w:hAnsi="Arial" w:cs="Arial" w:hint="default"/>
      <w:sz w:val="22"/>
      <w:szCs w:val="22"/>
    </w:rPr>
  </w:style>
  <w:style w:type="character" w:customStyle="1" w:styleId="WW8Num39z1">
    <w:name w:val="WW8Num39z1"/>
    <w:rsid w:val="00247B6C"/>
  </w:style>
  <w:style w:type="character" w:customStyle="1" w:styleId="WW8Num39z2">
    <w:name w:val="WW8Num39z2"/>
    <w:rsid w:val="00247B6C"/>
  </w:style>
  <w:style w:type="character" w:customStyle="1" w:styleId="WW8Num39z3">
    <w:name w:val="WW8Num39z3"/>
    <w:rsid w:val="00247B6C"/>
  </w:style>
  <w:style w:type="character" w:customStyle="1" w:styleId="WW8Num39z4">
    <w:name w:val="WW8Num39z4"/>
    <w:rsid w:val="00247B6C"/>
  </w:style>
  <w:style w:type="character" w:customStyle="1" w:styleId="WW8Num39z5">
    <w:name w:val="WW8Num39z5"/>
    <w:rsid w:val="00247B6C"/>
  </w:style>
  <w:style w:type="character" w:customStyle="1" w:styleId="WW8Num39z6">
    <w:name w:val="WW8Num39z6"/>
    <w:rsid w:val="00247B6C"/>
  </w:style>
  <w:style w:type="character" w:customStyle="1" w:styleId="WW8Num39z7">
    <w:name w:val="WW8Num39z7"/>
    <w:rsid w:val="00247B6C"/>
  </w:style>
  <w:style w:type="character" w:customStyle="1" w:styleId="WW8Num39z8">
    <w:name w:val="WW8Num39z8"/>
    <w:rsid w:val="00247B6C"/>
  </w:style>
  <w:style w:type="character" w:customStyle="1" w:styleId="WW8Num40z0">
    <w:name w:val="WW8Num40z0"/>
    <w:rsid w:val="00247B6C"/>
    <w:rPr>
      <w:rFonts w:ascii="Arial" w:hAnsi="Arial" w:cs="Symbol" w:hint="default"/>
      <w:sz w:val="20"/>
      <w:szCs w:val="20"/>
    </w:rPr>
  </w:style>
  <w:style w:type="character" w:customStyle="1" w:styleId="WW8Num40z1">
    <w:name w:val="WW8Num40z1"/>
    <w:rsid w:val="00247B6C"/>
    <w:rPr>
      <w:rFonts w:ascii="Courier New" w:hAnsi="Courier New" w:cs="Courier New" w:hint="default"/>
    </w:rPr>
  </w:style>
  <w:style w:type="character" w:customStyle="1" w:styleId="WW8Num40z2">
    <w:name w:val="WW8Num40z2"/>
    <w:rsid w:val="00247B6C"/>
    <w:rPr>
      <w:rFonts w:ascii="Wingdings" w:hAnsi="Wingdings" w:cs="Wingdings" w:hint="default"/>
    </w:rPr>
  </w:style>
  <w:style w:type="character" w:customStyle="1" w:styleId="WW8Num40z3">
    <w:name w:val="WW8Num40z3"/>
    <w:rsid w:val="00247B6C"/>
  </w:style>
  <w:style w:type="character" w:customStyle="1" w:styleId="WW8Num40z4">
    <w:name w:val="WW8Num40z4"/>
    <w:rsid w:val="00247B6C"/>
  </w:style>
  <w:style w:type="character" w:customStyle="1" w:styleId="WW8Num40z5">
    <w:name w:val="WW8Num40z5"/>
    <w:rsid w:val="00247B6C"/>
  </w:style>
  <w:style w:type="character" w:customStyle="1" w:styleId="WW8Num40z6">
    <w:name w:val="WW8Num40z6"/>
    <w:rsid w:val="00247B6C"/>
  </w:style>
  <w:style w:type="character" w:customStyle="1" w:styleId="WW8Num40z7">
    <w:name w:val="WW8Num40z7"/>
    <w:rsid w:val="00247B6C"/>
  </w:style>
  <w:style w:type="character" w:customStyle="1" w:styleId="WW8Num40z8">
    <w:name w:val="WW8Num40z8"/>
    <w:rsid w:val="00247B6C"/>
  </w:style>
  <w:style w:type="character" w:customStyle="1" w:styleId="WW8Num41z0">
    <w:name w:val="WW8Num41z0"/>
    <w:rsid w:val="00247B6C"/>
    <w:rPr>
      <w:strike w:val="0"/>
      <w:dstrike w:val="0"/>
      <w:u w:val="none"/>
      <w:effect w:val="none"/>
    </w:rPr>
  </w:style>
  <w:style w:type="character" w:customStyle="1" w:styleId="WW8Num41z1">
    <w:name w:val="WW8Num41z1"/>
    <w:rsid w:val="00247B6C"/>
  </w:style>
  <w:style w:type="character" w:customStyle="1" w:styleId="WW8Num41z2">
    <w:name w:val="WW8Num41z2"/>
    <w:rsid w:val="00247B6C"/>
  </w:style>
  <w:style w:type="character" w:customStyle="1" w:styleId="WW8Num41z3">
    <w:name w:val="WW8Num41z3"/>
    <w:rsid w:val="00247B6C"/>
    <w:rPr>
      <w:rFonts w:ascii="Arial" w:hAnsi="Arial" w:cs="Arial" w:hint="default"/>
      <w:color w:val="000000"/>
      <w:sz w:val="22"/>
      <w:szCs w:val="22"/>
    </w:rPr>
  </w:style>
  <w:style w:type="character" w:customStyle="1" w:styleId="WW8Num41z4">
    <w:name w:val="WW8Num41z4"/>
    <w:rsid w:val="00247B6C"/>
  </w:style>
  <w:style w:type="character" w:customStyle="1" w:styleId="WW8Num41z5">
    <w:name w:val="WW8Num41z5"/>
    <w:rsid w:val="00247B6C"/>
  </w:style>
  <w:style w:type="character" w:customStyle="1" w:styleId="WW8Num41z6">
    <w:name w:val="WW8Num41z6"/>
    <w:rsid w:val="00247B6C"/>
  </w:style>
  <w:style w:type="character" w:customStyle="1" w:styleId="WW8Num41z7">
    <w:name w:val="WW8Num41z7"/>
    <w:rsid w:val="00247B6C"/>
  </w:style>
  <w:style w:type="character" w:customStyle="1" w:styleId="WW8Num41z8">
    <w:name w:val="WW8Num41z8"/>
    <w:rsid w:val="00247B6C"/>
  </w:style>
  <w:style w:type="character" w:customStyle="1" w:styleId="WW8Num42z0">
    <w:name w:val="WW8Num42z0"/>
    <w:rsid w:val="00247B6C"/>
    <w:rPr>
      <w:rFonts w:ascii="Arial" w:hAnsi="Arial" w:cs="Arial Narrow" w:hint="default"/>
      <w:strike w:val="0"/>
      <w:dstrike w:val="0"/>
      <w:color w:val="000000"/>
      <w:sz w:val="20"/>
      <w:szCs w:val="20"/>
      <w:u w:val="none"/>
      <w:effect w:val="none"/>
      <w:shd w:val="clear" w:color="auto" w:fill="FFFF00"/>
    </w:rPr>
  </w:style>
  <w:style w:type="character" w:customStyle="1" w:styleId="WW8Num42z1">
    <w:name w:val="WW8Num42z1"/>
    <w:rsid w:val="00247B6C"/>
  </w:style>
  <w:style w:type="character" w:customStyle="1" w:styleId="WW8Num42z2">
    <w:name w:val="WW8Num42z2"/>
    <w:rsid w:val="00247B6C"/>
  </w:style>
  <w:style w:type="character" w:customStyle="1" w:styleId="WW8Num42z3">
    <w:name w:val="WW8Num42z3"/>
    <w:rsid w:val="00247B6C"/>
  </w:style>
  <w:style w:type="character" w:customStyle="1" w:styleId="WW8Num42z4">
    <w:name w:val="WW8Num42z4"/>
    <w:rsid w:val="00247B6C"/>
  </w:style>
  <w:style w:type="character" w:customStyle="1" w:styleId="WW8Num42z5">
    <w:name w:val="WW8Num42z5"/>
    <w:rsid w:val="00247B6C"/>
  </w:style>
  <w:style w:type="character" w:customStyle="1" w:styleId="WW8Num42z6">
    <w:name w:val="WW8Num42z6"/>
    <w:rsid w:val="00247B6C"/>
  </w:style>
  <w:style w:type="character" w:customStyle="1" w:styleId="WW8Num42z7">
    <w:name w:val="WW8Num42z7"/>
    <w:rsid w:val="00247B6C"/>
  </w:style>
  <w:style w:type="character" w:customStyle="1" w:styleId="WW8Num42z8">
    <w:name w:val="WW8Num42z8"/>
    <w:rsid w:val="00247B6C"/>
  </w:style>
  <w:style w:type="character" w:customStyle="1" w:styleId="WW8Num43z0">
    <w:name w:val="WW8Num43z0"/>
    <w:rsid w:val="00247B6C"/>
  </w:style>
  <w:style w:type="character" w:customStyle="1" w:styleId="WW8Num43z1">
    <w:name w:val="WW8Num43z1"/>
    <w:rsid w:val="00247B6C"/>
  </w:style>
  <w:style w:type="character" w:customStyle="1" w:styleId="WW8Num43z2">
    <w:name w:val="WW8Num43z2"/>
    <w:rsid w:val="00247B6C"/>
  </w:style>
  <w:style w:type="character" w:customStyle="1" w:styleId="WW8Num43z3">
    <w:name w:val="WW8Num43z3"/>
    <w:rsid w:val="00247B6C"/>
  </w:style>
  <w:style w:type="character" w:customStyle="1" w:styleId="WW8Num43z4">
    <w:name w:val="WW8Num43z4"/>
    <w:rsid w:val="00247B6C"/>
  </w:style>
  <w:style w:type="character" w:customStyle="1" w:styleId="WW8Num43z5">
    <w:name w:val="WW8Num43z5"/>
    <w:rsid w:val="00247B6C"/>
  </w:style>
  <w:style w:type="character" w:customStyle="1" w:styleId="WW8Num43z6">
    <w:name w:val="WW8Num43z6"/>
    <w:rsid w:val="00247B6C"/>
  </w:style>
  <w:style w:type="character" w:customStyle="1" w:styleId="WW8Num43z7">
    <w:name w:val="WW8Num43z7"/>
    <w:rsid w:val="00247B6C"/>
  </w:style>
  <w:style w:type="character" w:customStyle="1" w:styleId="WW8Num43z8">
    <w:name w:val="WW8Num43z8"/>
    <w:rsid w:val="00247B6C"/>
  </w:style>
  <w:style w:type="character" w:customStyle="1" w:styleId="WW8Num44z0">
    <w:name w:val="WW8Num44z0"/>
    <w:rsid w:val="00247B6C"/>
    <w:rPr>
      <w:rFonts w:ascii="Symbol" w:hAnsi="Symbol" w:cs="Times New Roman" w:hint="default"/>
    </w:rPr>
  </w:style>
  <w:style w:type="character" w:customStyle="1" w:styleId="WW8Num44z1">
    <w:name w:val="WW8Num44z1"/>
    <w:rsid w:val="00247B6C"/>
  </w:style>
  <w:style w:type="character" w:customStyle="1" w:styleId="WW8Num44z2">
    <w:name w:val="WW8Num44z2"/>
    <w:rsid w:val="00247B6C"/>
  </w:style>
  <w:style w:type="character" w:customStyle="1" w:styleId="WW8Num44z3">
    <w:name w:val="WW8Num44z3"/>
    <w:rsid w:val="00247B6C"/>
    <w:rPr>
      <w:rFonts w:ascii="Arial" w:hAnsi="Arial" w:cs="Arial Narrow" w:hint="default"/>
      <w:color w:val="000000"/>
      <w:sz w:val="20"/>
      <w:szCs w:val="20"/>
      <w:shd w:val="clear" w:color="auto" w:fill="FFFFFF"/>
    </w:rPr>
  </w:style>
  <w:style w:type="character" w:customStyle="1" w:styleId="WW8Num44z4">
    <w:name w:val="WW8Num44z4"/>
    <w:rsid w:val="00247B6C"/>
  </w:style>
  <w:style w:type="character" w:customStyle="1" w:styleId="WW8Num44z5">
    <w:name w:val="WW8Num44z5"/>
    <w:rsid w:val="00247B6C"/>
  </w:style>
  <w:style w:type="character" w:customStyle="1" w:styleId="WW8Num44z6">
    <w:name w:val="WW8Num44z6"/>
    <w:rsid w:val="00247B6C"/>
  </w:style>
  <w:style w:type="character" w:customStyle="1" w:styleId="WW8Num44z7">
    <w:name w:val="WW8Num44z7"/>
    <w:rsid w:val="00247B6C"/>
  </w:style>
  <w:style w:type="character" w:customStyle="1" w:styleId="WW8Num44z8">
    <w:name w:val="WW8Num44z8"/>
    <w:rsid w:val="00247B6C"/>
  </w:style>
  <w:style w:type="character" w:customStyle="1" w:styleId="WW8Num45z0">
    <w:name w:val="WW8Num45z0"/>
    <w:rsid w:val="00247B6C"/>
    <w:rPr>
      <w:rFonts w:ascii="Symbol" w:hAnsi="Symbol" w:cs="Times New Roman" w:hint="default"/>
    </w:rPr>
  </w:style>
  <w:style w:type="character" w:customStyle="1" w:styleId="WW8Num45z1">
    <w:name w:val="WW8Num45z1"/>
    <w:rsid w:val="00247B6C"/>
  </w:style>
  <w:style w:type="character" w:customStyle="1" w:styleId="WW8Num45z2">
    <w:name w:val="WW8Num45z2"/>
    <w:rsid w:val="00247B6C"/>
  </w:style>
  <w:style w:type="character" w:customStyle="1" w:styleId="WW8Num45z3">
    <w:name w:val="WW8Num45z3"/>
    <w:rsid w:val="00247B6C"/>
    <w:rPr>
      <w:rFonts w:ascii="Arial" w:hAnsi="Arial" w:cs="Arial Narrow" w:hint="default"/>
      <w:color w:val="000000"/>
      <w:sz w:val="20"/>
      <w:szCs w:val="20"/>
      <w:shd w:val="clear" w:color="auto" w:fill="FFFFFF"/>
    </w:rPr>
  </w:style>
  <w:style w:type="character" w:customStyle="1" w:styleId="WW8Num45z4">
    <w:name w:val="WW8Num45z4"/>
    <w:rsid w:val="00247B6C"/>
  </w:style>
  <w:style w:type="character" w:customStyle="1" w:styleId="WW8Num45z5">
    <w:name w:val="WW8Num45z5"/>
    <w:rsid w:val="00247B6C"/>
  </w:style>
  <w:style w:type="character" w:customStyle="1" w:styleId="WW8Num45z6">
    <w:name w:val="WW8Num45z6"/>
    <w:rsid w:val="00247B6C"/>
  </w:style>
  <w:style w:type="character" w:customStyle="1" w:styleId="WW8Num45z7">
    <w:name w:val="WW8Num45z7"/>
    <w:rsid w:val="00247B6C"/>
  </w:style>
  <w:style w:type="character" w:customStyle="1" w:styleId="WW8Num45z8">
    <w:name w:val="WW8Num45z8"/>
    <w:rsid w:val="00247B6C"/>
  </w:style>
  <w:style w:type="character" w:customStyle="1" w:styleId="WW8Num46z0">
    <w:name w:val="WW8Num46z0"/>
    <w:rsid w:val="00247B6C"/>
    <w:rPr>
      <w:rFonts w:ascii="Arial" w:hAnsi="Arial" w:cs="Arial" w:hint="default"/>
      <w:color w:val="FF0000"/>
      <w:sz w:val="20"/>
      <w:szCs w:val="20"/>
    </w:rPr>
  </w:style>
  <w:style w:type="character" w:customStyle="1" w:styleId="WW8Num46z1">
    <w:name w:val="WW8Num46z1"/>
    <w:rsid w:val="00247B6C"/>
    <w:rPr>
      <w:rFonts w:ascii="Arial" w:hAnsi="Arial" w:cs="Arial" w:hint="default"/>
      <w:color w:val="000000"/>
      <w:sz w:val="20"/>
      <w:szCs w:val="20"/>
    </w:rPr>
  </w:style>
  <w:style w:type="character" w:customStyle="1" w:styleId="WW8Num46z2">
    <w:name w:val="WW8Num46z2"/>
    <w:rsid w:val="00247B6C"/>
  </w:style>
  <w:style w:type="character" w:customStyle="1" w:styleId="WW8Num47z0">
    <w:name w:val="WW8Num47z0"/>
    <w:rsid w:val="00247B6C"/>
  </w:style>
  <w:style w:type="character" w:customStyle="1" w:styleId="WW8Num47z1">
    <w:name w:val="WW8Num47z1"/>
    <w:rsid w:val="00247B6C"/>
  </w:style>
  <w:style w:type="character" w:customStyle="1" w:styleId="WW8Num47z2">
    <w:name w:val="WW8Num47z2"/>
    <w:rsid w:val="00247B6C"/>
  </w:style>
  <w:style w:type="character" w:customStyle="1" w:styleId="WW8Num47z3">
    <w:name w:val="WW8Num47z3"/>
    <w:rsid w:val="00247B6C"/>
  </w:style>
  <w:style w:type="character" w:customStyle="1" w:styleId="WW8Num47z4">
    <w:name w:val="WW8Num47z4"/>
    <w:rsid w:val="00247B6C"/>
  </w:style>
  <w:style w:type="character" w:customStyle="1" w:styleId="WW8Num47z5">
    <w:name w:val="WW8Num47z5"/>
    <w:rsid w:val="00247B6C"/>
  </w:style>
  <w:style w:type="character" w:customStyle="1" w:styleId="WW8Num47z6">
    <w:name w:val="WW8Num47z6"/>
    <w:rsid w:val="00247B6C"/>
  </w:style>
  <w:style w:type="character" w:customStyle="1" w:styleId="WW8Num47z7">
    <w:name w:val="WW8Num47z7"/>
    <w:rsid w:val="00247B6C"/>
  </w:style>
  <w:style w:type="character" w:customStyle="1" w:styleId="WW8Num47z8">
    <w:name w:val="WW8Num47z8"/>
    <w:rsid w:val="00247B6C"/>
  </w:style>
  <w:style w:type="character" w:customStyle="1" w:styleId="WW8Num48z0">
    <w:name w:val="WW8Num48z0"/>
    <w:rsid w:val="00247B6C"/>
    <w:rPr>
      <w:rFonts w:ascii="Arial" w:hAnsi="Arial" w:cs="Arial" w:hint="default"/>
      <w:sz w:val="22"/>
      <w:szCs w:val="22"/>
    </w:rPr>
  </w:style>
  <w:style w:type="character" w:customStyle="1" w:styleId="WW8Num48z1">
    <w:name w:val="WW8Num48z1"/>
    <w:rsid w:val="00247B6C"/>
  </w:style>
  <w:style w:type="character" w:customStyle="1" w:styleId="WW8Num48z2">
    <w:name w:val="WW8Num48z2"/>
    <w:rsid w:val="00247B6C"/>
  </w:style>
  <w:style w:type="character" w:customStyle="1" w:styleId="WW8Num48z3">
    <w:name w:val="WW8Num48z3"/>
    <w:rsid w:val="00247B6C"/>
  </w:style>
  <w:style w:type="character" w:customStyle="1" w:styleId="WW8Num48z4">
    <w:name w:val="WW8Num48z4"/>
    <w:rsid w:val="00247B6C"/>
  </w:style>
  <w:style w:type="character" w:customStyle="1" w:styleId="WW8Num48z5">
    <w:name w:val="WW8Num48z5"/>
    <w:rsid w:val="00247B6C"/>
  </w:style>
  <w:style w:type="character" w:customStyle="1" w:styleId="WW8Num48z6">
    <w:name w:val="WW8Num48z6"/>
    <w:rsid w:val="00247B6C"/>
  </w:style>
  <w:style w:type="character" w:customStyle="1" w:styleId="WW8Num48z7">
    <w:name w:val="WW8Num48z7"/>
    <w:rsid w:val="00247B6C"/>
  </w:style>
  <w:style w:type="character" w:customStyle="1" w:styleId="WW8Num48z8">
    <w:name w:val="WW8Num48z8"/>
    <w:rsid w:val="00247B6C"/>
  </w:style>
  <w:style w:type="character" w:customStyle="1" w:styleId="WW8Num49z0">
    <w:name w:val="WW8Num49z0"/>
    <w:rsid w:val="00247B6C"/>
    <w:rPr>
      <w:rFonts w:ascii="Arial" w:hAnsi="Arial" w:cs="Symbol" w:hint="default"/>
      <w:color w:val="000000"/>
      <w:sz w:val="20"/>
      <w:szCs w:val="20"/>
    </w:rPr>
  </w:style>
  <w:style w:type="character" w:customStyle="1" w:styleId="WW8Num49z1">
    <w:name w:val="WW8Num49z1"/>
    <w:rsid w:val="00247B6C"/>
  </w:style>
  <w:style w:type="character" w:customStyle="1" w:styleId="WW8Num49z2">
    <w:name w:val="WW8Num49z2"/>
    <w:rsid w:val="00247B6C"/>
  </w:style>
  <w:style w:type="character" w:customStyle="1" w:styleId="WW8Num49z3">
    <w:name w:val="WW8Num49z3"/>
    <w:rsid w:val="00247B6C"/>
  </w:style>
  <w:style w:type="character" w:customStyle="1" w:styleId="WW8Num49z4">
    <w:name w:val="WW8Num49z4"/>
    <w:rsid w:val="00247B6C"/>
  </w:style>
  <w:style w:type="character" w:customStyle="1" w:styleId="WW8Num49z5">
    <w:name w:val="WW8Num49z5"/>
    <w:rsid w:val="00247B6C"/>
  </w:style>
  <w:style w:type="character" w:customStyle="1" w:styleId="WW8Num49z6">
    <w:name w:val="WW8Num49z6"/>
    <w:rsid w:val="00247B6C"/>
  </w:style>
  <w:style w:type="character" w:customStyle="1" w:styleId="WW8Num49z7">
    <w:name w:val="WW8Num49z7"/>
    <w:rsid w:val="00247B6C"/>
  </w:style>
  <w:style w:type="character" w:customStyle="1" w:styleId="WW8Num49z8">
    <w:name w:val="WW8Num49z8"/>
    <w:rsid w:val="00247B6C"/>
  </w:style>
  <w:style w:type="character" w:customStyle="1" w:styleId="Domylnaczcionkaakapitu5">
    <w:name w:val="Domyślna czcionka akapitu5"/>
    <w:rsid w:val="00247B6C"/>
  </w:style>
  <w:style w:type="character" w:customStyle="1" w:styleId="Domylnaczcionkaakapitu4">
    <w:name w:val="Domyślna czcionka akapitu4"/>
    <w:rsid w:val="00247B6C"/>
  </w:style>
  <w:style w:type="character" w:customStyle="1" w:styleId="Domylnaczcionkaakapitu3">
    <w:name w:val="Domyślna czcionka akapitu3"/>
    <w:rsid w:val="00247B6C"/>
  </w:style>
  <w:style w:type="character" w:customStyle="1" w:styleId="WW8Num6z3">
    <w:name w:val="WW8Num6z3"/>
    <w:rsid w:val="00247B6C"/>
    <w:rPr>
      <w:rFonts w:ascii="Arial Narrow" w:hAnsi="Arial Narrow" w:cs="Arial Narrow" w:hint="default"/>
    </w:rPr>
  </w:style>
  <w:style w:type="character" w:customStyle="1" w:styleId="WW8Num8z3">
    <w:name w:val="WW8Num8z3"/>
    <w:rsid w:val="00247B6C"/>
    <w:rPr>
      <w:rFonts w:ascii="Arial" w:hAnsi="Arial" w:cs="Arial Narrow" w:hint="default"/>
      <w:sz w:val="20"/>
      <w:szCs w:val="20"/>
    </w:rPr>
  </w:style>
  <w:style w:type="character" w:customStyle="1" w:styleId="WW8Num8z4">
    <w:name w:val="WW8Num8z4"/>
    <w:rsid w:val="00247B6C"/>
  </w:style>
  <w:style w:type="character" w:customStyle="1" w:styleId="WW8Num8z5">
    <w:name w:val="WW8Num8z5"/>
    <w:rsid w:val="00247B6C"/>
  </w:style>
  <w:style w:type="character" w:customStyle="1" w:styleId="WW8Num8z6">
    <w:name w:val="WW8Num8z6"/>
    <w:rsid w:val="00247B6C"/>
  </w:style>
  <w:style w:type="character" w:customStyle="1" w:styleId="WW8Num8z7">
    <w:name w:val="WW8Num8z7"/>
    <w:rsid w:val="00247B6C"/>
  </w:style>
  <w:style w:type="character" w:customStyle="1" w:styleId="WW8Num8z8">
    <w:name w:val="WW8Num8z8"/>
    <w:rsid w:val="00247B6C"/>
  </w:style>
  <w:style w:type="character" w:customStyle="1" w:styleId="Domylnaczcionkaakapitu2">
    <w:name w:val="Domyślna czcionka akapitu2"/>
    <w:rsid w:val="00247B6C"/>
  </w:style>
  <w:style w:type="character" w:customStyle="1" w:styleId="Domylnaczcionkaakapitu1">
    <w:name w:val="Domyślna czcionka akapitu1"/>
    <w:rsid w:val="00247B6C"/>
  </w:style>
  <w:style w:type="character" w:customStyle="1" w:styleId="Znakiprzypiswdolnych">
    <w:name w:val="Znaki przypisów dolnych"/>
    <w:rsid w:val="00247B6C"/>
    <w:rPr>
      <w:vertAlign w:val="superscript"/>
    </w:rPr>
  </w:style>
  <w:style w:type="character" w:customStyle="1" w:styleId="Odwoanieprzypisudolnego1">
    <w:name w:val="Odwołanie przypisu dolnego1"/>
    <w:rsid w:val="00247B6C"/>
    <w:rPr>
      <w:vertAlign w:val="superscript"/>
    </w:rPr>
  </w:style>
  <w:style w:type="character" w:customStyle="1" w:styleId="Znakiprzypiswkocowych">
    <w:name w:val="Znaki przypisów końcowych"/>
    <w:rsid w:val="00247B6C"/>
    <w:rPr>
      <w:vertAlign w:val="superscript"/>
    </w:rPr>
  </w:style>
  <w:style w:type="character" w:customStyle="1" w:styleId="WW-Znakiprzypiswkocowych">
    <w:name w:val="WW-Znaki przypisów końcowych"/>
    <w:rsid w:val="00247B6C"/>
  </w:style>
  <w:style w:type="character" w:customStyle="1" w:styleId="Znakinumeracji">
    <w:name w:val="Znaki numeracji"/>
    <w:rsid w:val="00247B6C"/>
    <w:rPr>
      <w:rFonts w:ascii="Arial" w:hAnsi="Arial" w:cs="Arial" w:hint="default"/>
      <w:sz w:val="22"/>
      <w:szCs w:val="22"/>
    </w:rPr>
  </w:style>
  <w:style w:type="character" w:customStyle="1" w:styleId="Symbolewypunktowania">
    <w:name w:val="Symbole wypunktowania"/>
    <w:rsid w:val="00247B6C"/>
    <w:rPr>
      <w:rFonts w:ascii="OpenSymbol" w:eastAsia="OpenSymbol" w:hAnsi="OpenSymbol" w:cs="OpenSymbol" w:hint="default"/>
    </w:rPr>
  </w:style>
  <w:style w:type="character" w:customStyle="1" w:styleId="Odwoanieprzypisudolnego2">
    <w:name w:val="Odwołanie przypisu dolnego2"/>
    <w:rsid w:val="00247B6C"/>
    <w:rPr>
      <w:vertAlign w:val="superscript"/>
    </w:rPr>
  </w:style>
  <w:style w:type="character" w:customStyle="1" w:styleId="Odwoanieprzypisukocowego1">
    <w:name w:val="Odwołanie przypisu końcowego1"/>
    <w:rsid w:val="00247B6C"/>
    <w:rPr>
      <w:vertAlign w:val="superscript"/>
    </w:rPr>
  </w:style>
  <w:style w:type="character" w:customStyle="1" w:styleId="DeltaViewInsertion">
    <w:name w:val="DeltaView Insertion"/>
    <w:rsid w:val="00247B6C"/>
    <w:rPr>
      <w:b/>
      <w:bCs w:val="0"/>
      <w:i/>
      <w:iCs w:val="0"/>
      <w:spacing w:val="0"/>
    </w:rPr>
  </w:style>
  <w:style w:type="character" w:customStyle="1" w:styleId="TekstdymkaZnak1">
    <w:name w:val="Tekst dymka Znak1"/>
    <w:link w:val="Tekstdymka"/>
    <w:semiHidden/>
    <w:locked/>
    <w:rsid w:val="00247B6C"/>
    <w:rPr>
      <w:rFonts w:ascii="Segoe UI" w:eastAsia="Times New Roman" w:hAnsi="Segoe UI" w:cs="Segoe UI"/>
      <w:sz w:val="18"/>
      <w:szCs w:val="18"/>
      <w:lang w:eastAsia="ar-SA"/>
    </w:rPr>
  </w:style>
  <w:style w:type="character" w:customStyle="1" w:styleId="TytuZnak1">
    <w:name w:val="Tytuł Znak1"/>
    <w:basedOn w:val="Domylnaczcionkaakapitu"/>
    <w:link w:val="Tytu"/>
    <w:locked/>
    <w:rsid w:val="00247B6C"/>
    <w:rPr>
      <w:rFonts w:ascii="Times New Roman" w:eastAsia="Times New Roman" w:hAnsi="Times New Roman" w:cs="Times New Roman"/>
      <w:b/>
      <w:bCs/>
      <w:kern w:val="2"/>
      <w:sz w:val="24"/>
      <w:szCs w:val="24"/>
      <w:lang w:eastAsia="ar-SA"/>
    </w:rPr>
  </w:style>
  <w:style w:type="character" w:customStyle="1" w:styleId="ZnakZnak3">
    <w:name w:val="Znak Znak3"/>
    <w:rsid w:val="00247B6C"/>
    <w:rPr>
      <w:sz w:val="28"/>
      <w:lang w:val="pl-PL" w:eastAsia="pl-PL" w:bidi="ar-SA"/>
    </w:rPr>
  </w:style>
  <w:style w:type="table" w:customStyle="1" w:styleId="TableNormal1">
    <w:name w:val="Table Normal1"/>
    <w:rsid w:val="00247B6C"/>
    <w:pPr>
      <w:spacing w:after="0" w:line="240" w:lineRule="auto"/>
    </w:pPr>
    <w:rPr>
      <w:rFonts w:ascii="Times New Roman" w:eastAsia="Arial Unicode MS" w:hAnsi="Times New Roman" w:cs="Times New Roman"/>
      <w:sz w:val="20"/>
      <w:szCs w:val="20"/>
      <w:lang w:eastAsia="pl-PL"/>
    </w:rPr>
    <w:tblPr>
      <w:tblCellMar>
        <w:top w:w="620" w:type="dxa"/>
        <w:left w:w="620" w:type="dxa"/>
        <w:bottom w:w="620" w:type="dxa"/>
        <w:right w:w="620" w:type="dxa"/>
      </w:tblCellMar>
    </w:tblPr>
  </w:style>
  <w:style w:type="paragraph" w:customStyle="1" w:styleId="msonormalcxspdrugie">
    <w:name w:val="msonormalcxspdrugi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msonormalcxsppierwsze">
    <w:name w:val="msonormalcxsppierwsz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msonormalcxspnazwisko">
    <w:name w:val="msonormalcxspnazwisko"/>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pierwsze">
    <w:name w:val="akapitzlistcxsppierwsz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drugie">
    <w:name w:val="akapitzlistcxspdrugi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nazwisko">
    <w:name w:val="akapitzlistcxspnazwisko"/>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numbering" w:customStyle="1" w:styleId="Zaimportowanystyl25">
    <w:name w:val="Zaimportowany styl 25"/>
    <w:rsid w:val="00247B6C"/>
    <w:pPr>
      <w:numPr>
        <w:numId w:val="9"/>
      </w:numPr>
    </w:pPr>
  </w:style>
  <w:style w:type="numbering" w:styleId="1ai">
    <w:name w:val="Outline List 1"/>
    <w:basedOn w:val="Bezlisty"/>
    <w:semiHidden/>
    <w:unhideWhenUsed/>
    <w:rsid w:val="00247B6C"/>
    <w:pPr>
      <w:numPr>
        <w:numId w:val="10"/>
      </w:numPr>
    </w:pPr>
  </w:style>
  <w:style w:type="numbering" w:customStyle="1" w:styleId="Zaimportowanystyl28">
    <w:name w:val="Zaimportowany styl 28"/>
    <w:rsid w:val="00247B6C"/>
    <w:pPr>
      <w:numPr>
        <w:numId w:val="11"/>
      </w:numPr>
    </w:pPr>
  </w:style>
  <w:style w:type="numbering" w:customStyle="1" w:styleId="Zaimportowanystyl14">
    <w:name w:val="Zaimportowany styl 14"/>
    <w:rsid w:val="00247B6C"/>
    <w:pPr>
      <w:numPr>
        <w:numId w:val="12"/>
      </w:numPr>
    </w:pPr>
  </w:style>
  <w:style w:type="numbering" w:customStyle="1" w:styleId="Zaimportowanystyl29">
    <w:name w:val="Zaimportowany styl 29"/>
    <w:rsid w:val="00247B6C"/>
    <w:pPr>
      <w:numPr>
        <w:numId w:val="13"/>
      </w:numPr>
    </w:pPr>
  </w:style>
  <w:style w:type="numbering" w:customStyle="1" w:styleId="Zaimportowanystyl11">
    <w:name w:val="Zaimportowany styl 11"/>
    <w:rsid w:val="00247B6C"/>
    <w:pPr>
      <w:numPr>
        <w:numId w:val="14"/>
      </w:numPr>
    </w:pPr>
  </w:style>
  <w:style w:type="numbering" w:customStyle="1" w:styleId="WWNum40">
    <w:name w:val="WWNum40"/>
    <w:rsid w:val="00247B6C"/>
    <w:pPr>
      <w:numPr>
        <w:numId w:val="15"/>
      </w:numPr>
    </w:pPr>
  </w:style>
  <w:style w:type="numbering" w:customStyle="1" w:styleId="Zaimportowanystyl19">
    <w:name w:val="Zaimportowany styl 19"/>
    <w:rsid w:val="00247B6C"/>
    <w:pPr>
      <w:numPr>
        <w:numId w:val="16"/>
      </w:numPr>
    </w:pPr>
  </w:style>
  <w:style w:type="numbering" w:customStyle="1" w:styleId="MojStyl">
    <w:name w:val="MojStyl"/>
    <w:rsid w:val="00247B6C"/>
    <w:pPr>
      <w:numPr>
        <w:numId w:val="17"/>
      </w:numPr>
    </w:pPr>
  </w:style>
  <w:style w:type="numbering" w:customStyle="1" w:styleId="Zaimportowanystyl8">
    <w:name w:val="Zaimportowany styl 8"/>
    <w:rsid w:val="00247B6C"/>
    <w:pPr>
      <w:numPr>
        <w:numId w:val="18"/>
      </w:numPr>
    </w:pPr>
  </w:style>
  <w:style w:type="numbering" w:customStyle="1" w:styleId="Zaimportowanystyl20">
    <w:name w:val="Zaimportowany styl 20"/>
    <w:rsid w:val="00247B6C"/>
    <w:pPr>
      <w:numPr>
        <w:numId w:val="19"/>
      </w:numPr>
    </w:pPr>
  </w:style>
  <w:style w:type="numbering" w:customStyle="1" w:styleId="Zaimportowanystyl3">
    <w:name w:val="Zaimportowany styl 3"/>
    <w:rsid w:val="00247B6C"/>
    <w:pPr>
      <w:numPr>
        <w:numId w:val="20"/>
      </w:numPr>
    </w:pPr>
  </w:style>
  <w:style w:type="numbering" w:customStyle="1" w:styleId="Zaimportowanystyl21">
    <w:name w:val="Zaimportowany styl 21"/>
    <w:rsid w:val="00247B6C"/>
    <w:pPr>
      <w:numPr>
        <w:numId w:val="21"/>
      </w:numPr>
    </w:pPr>
  </w:style>
  <w:style w:type="numbering" w:customStyle="1" w:styleId="Zaimportowanystyl17">
    <w:name w:val="Zaimportowany styl 17"/>
    <w:rsid w:val="00247B6C"/>
    <w:pPr>
      <w:numPr>
        <w:numId w:val="22"/>
      </w:numPr>
    </w:pPr>
  </w:style>
  <w:style w:type="numbering" w:customStyle="1" w:styleId="Zaimportowanystyl7">
    <w:name w:val="Zaimportowany styl 7"/>
    <w:rsid w:val="00247B6C"/>
    <w:pPr>
      <w:numPr>
        <w:numId w:val="23"/>
      </w:numPr>
    </w:pPr>
  </w:style>
  <w:style w:type="numbering" w:customStyle="1" w:styleId="Zaimportowanystyl26">
    <w:name w:val="Zaimportowany styl 26"/>
    <w:rsid w:val="00247B6C"/>
    <w:pPr>
      <w:numPr>
        <w:numId w:val="24"/>
      </w:numPr>
    </w:pPr>
  </w:style>
  <w:style w:type="numbering" w:customStyle="1" w:styleId="Zaimportowanystyl18">
    <w:name w:val="Zaimportowany styl 18"/>
    <w:rsid w:val="00247B6C"/>
    <w:pPr>
      <w:numPr>
        <w:numId w:val="25"/>
      </w:numPr>
    </w:pPr>
  </w:style>
  <w:style w:type="numbering" w:customStyle="1" w:styleId="Zaimportowanystyl4">
    <w:name w:val="Zaimportowany styl 4"/>
    <w:rsid w:val="00247B6C"/>
    <w:pPr>
      <w:numPr>
        <w:numId w:val="26"/>
      </w:numPr>
    </w:pPr>
  </w:style>
  <w:style w:type="numbering" w:customStyle="1" w:styleId="Zaimportowanystyl6">
    <w:name w:val="Zaimportowany styl 6"/>
    <w:rsid w:val="00247B6C"/>
    <w:pPr>
      <w:numPr>
        <w:numId w:val="27"/>
      </w:numPr>
    </w:pPr>
  </w:style>
  <w:style w:type="numbering" w:customStyle="1" w:styleId="Zaimportowanystyl22">
    <w:name w:val="Zaimportowany styl 22"/>
    <w:rsid w:val="00247B6C"/>
    <w:pPr>
      <w:numPr>
        <w:numId w:val="28"/>
      </w:numPr>
    </w:pPr>
  </w:style>
  <w:style w:type="numbering" w:customStyle="1" w:styleId="Zaimportowanystyl24">
    <w:name w:val="Zaimportowany styl 24"/>
    <w:rsid w:val="00247B6C"/>
    <w:pPr>
      <w:numPr>
        <w:numId w:val="29"/>
      </w:numPr>
    </w:pPr>
  </w:style>
  <w:style w:type="numbering" w:customStyle="1" w:styleId="Zaimportowanystyl2">
    <w:name w:val="Zaimportowany styl 2"/>
    <w:rsid w:val="00247B6C"/>
    <w:pPr>
      <w:numPr>
        <w:numId w:val="30"/>
      </w:numPr>
    </w:pPr>
  </w:style>
  <w:style w:type="numbering" w:customStyle="1" w:styleId="WW8Num1">
    <w:name w:val="WW8Num1"/>
    <w:rsid w:val="00247B6C"/>
    <w:pPr>
      <w:numPr>
        <w:numId w:val="31"/>
      </w:numPr>
    </w:pPr>
  </w:style>
  <w:style w:type="numbering" w:customStyle="1" w:styleId="Zaimportowanystyl90">
    <w:name w:val="Zaimportowany styl 9.0"/>
    <w:rsid w:val="00247B6C"/>
    <w:pPr>
      <w:numPr>
        <w:numId w:val="32"/>
      </w:numPr>
    </w:pPr>
  </w:style>
  <w:style w:type="numbering" w:customStyle="1" w:styleId="Zaimportowanystyl12">
    <w:name w:val="Zaimportowany styl 12"/>
    <w:rsid w:val="00247B6C"/>
    <w:pPr>
      <w:numPr>
        <w:numId w:val="33"/>
      </w:numPr>
    </w:pPr>
  </w:style>
  <w:style w:type="numbering" w:customStyle="1" w:styleId="Zaimportowanystyl23">
    <w:name w:val="Zaimportowany styl 23"/>
    <w:rsid w:val="00247B6C"/>
    <w:pPr>
      <w:numPr>
        <w:numId w:val="34"/>
      </w:numPr>
    </w:pPr>
  </w:style>
  <w:style w:type="numbering" w:customStyle="1" w:styleId="Zaimportowanystyl5">
    <w:name w:val="Zaimportowany styl 5"/>
    <w:rsid w:val="00247B6C"/>
    <w:pPr>
      <w:numPr>
        <w:numId w:val="35"/>
      </w:numPr>
    </w:pPr>
  </w:style>
  <w:style w:type="numbering" w:customStyle="1" w:styleId="Zaimportowanystyl15">
    <w:name w:val="Zaimportowany styl 15"/>
    <w:rsid w:val="00247B6C"/>
    <w:pPr>
      <w:numPr>
        <w:numId w:val="36"/>
      </w:numPr>
    </w:pPr>
  </w:style>
  <w:style w:type="numbering" w:customStyle="1" w:styleId="Zaimportowanystyl10">
    <w:name w:val="Zaimportowany styl 10"/>
    <w:rsid w:val="00247B6C"/>
    <w:pPr>
      <w:numPr>
        <w:numId w:val="37"/>
      </w:numPr>
    </w:pPr>
  </w:style>
  <w:style w:type="numbering" w:customStyle="1" w:styleId="Zaimportowanystyl27">
    <w:name w:val="Zaimportowany styl 27"/>
    <w:rsid w:val="00247B6C"/>
    <w:pPr>
      <w:numPr>
        <w:numId w:val="38"/>
      </w:numPr>
    </w:pPr>
  </w:style>
  <w:style w:type="numbering" w:customStyle="1" w:styleId="Zaimportowanystyl16">
    <w:name w:val="Zaimportowany styl 16"/>
    <w:rsid w:val="00247B6C"/>
    <w:pPr>
      <w:numPr>
        <w:numId w:val="39"/>
      </w:numPr>
    </w:pPr>
  </w:style>
  <w:style w:type="numbering" w:customStyle="1" w:styleId="Zaimportowanystyl13">
    <w:name w:val="Zaimportowany styl 13"/>
    <w:rsid w:val="00247B6C"/>
    <w:pPr>
      <w:numPr>
        <w:numId w:val="40"/>
      </w:numPr>
    </w:pPr>
  </w:style>
  <w:style w:type="numbering" w:customStyle="1" w:styleId="Zaimportowanystyl9">
    <w:name w:val="Zaimportowany styl 9"/>
    <w:rsid w:val="00247B6C"/>
    <w:pPr>
      <w:numPr>
        <w:numId w:val="41"/>
      </w:numPr>
    </w:pPr>
  </w:style>
  <w:style w:type="numbering" w:customStyle="1" w:styleId="1ai1">
    <w:name w:val="1 / a / i1"/>
    <w:basedOn w:val="Bezlisty"/>
    <w:next w:val="1ai"/>
    <w:unhideWhenUsed/>
    <w:rsid w:val="00BF7BEE"/>
    <w:pPr>
      <w:numPr>
        <w:numId w:val="50"/>
      </w:numPr>
    </w:pPr>
  </w:style>
  <w:style w:type="paragraph" w:customStyle="1" w:styleId="ZnakZnak7">
    <w:name w:val="Znak Znak7"/>
    <w:basedOn w:val="Normalny"/>
    <w:rsid w:val="00FD459D"/>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FC7417"/>
    <w:rPr>
      <w:color w:val="605E5C"/>
      <w:shd w:val="clear" w:color="auto" w:fill="E1DFDD"/>
    </w:rPr>
  </w:style>
  <w:style w:type="character" w:styleId="Odwoaniedokomentarza">
    <w:name w:val="annotation reference"/>
    <w:basedOn w:val="Domylnaczcionkaakapitu"/>
    <w:uiPriority w:val="99"/>
    <w:semiHidden/>
    <w:unhideWhenUsed/>
    <w:rsid w:val="0090083C"/>
    <w:rPr>
      <w:sz w:val="16"/>
      <w:szCs w:val="16"/>
    </w:rPr>
  </w:style>
  <w:style w:type="paragraph" w:styleId="Tekstkomentarza">
    <w:name w:val="annotation text"/>
    <w:basedOn w:val="Normalny"/>
    <w:link w:val="TekstkomentarzaZnak"/>
    <w:uiPriority w:val="99"/>
    <w:semiHidden/>
    <w:unhideWhenUsed/>
    <w:rsid w:val="009008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83C"/>
    <w:rPr>
      <w:sz w:val="20"/>
      <w:szCs w:val="20"/>
    </w:rPr>
  </w:style>
  <w:style w:type="paragraph" w:styleId="Tematkomentarza">
    <w:name w:val="annotation subject"/>
    <w:basedOn w:val="Tekstkomentarza"/>
    <w:next w:val="Tekstkomentarza"/>
    <w:link w:val="TematkomentarzaZnak"/>
    <w:uiPriority w:val="99"/>
    <w:semiHidden/>
    <w:unhideWhenUsed/>
    <w:rsid w:val="0090083C"/>
    <w:rPr>
      <w:b/>
      <w:bCs/>
    </w:rPr>
  </w:style>
  <w:style w:type="character" w:customStyle="1" w:styleId="TematkomentarzaZnak">
    <w:name w:val="Temat komentarza Znak"/>
    <w:basedOn w:val="TekstkomentarzaZnak"/>
    <w:link w:val="Tematkomentarza"/>
    <w:uiPriority w:val="99"/>
    <w:semiHidden/>
    <w:rsid w:val="0090083C"/>
    <w:rPr>
      <w:b/>
      <w:bCs/>
      <w:sz w:val="20"/>
      <w:szCs w:val="20"/>
    </w:rPr>
  </w:style>
  <w:style w:type="character" w:customStyle="1" w:styleId="Nagwek2Znak">
    <w:name w:val="Nagłówek 2 Znak"/>
    <w:basedOn w:val="Domylnaczcionkaakapitu"/>
    <w:link w:val="Nagwek2"/>
    <w:uiPriority w:val="9"/>
    <w:semiHidden/>
    <w:rsid w:val="00943832"/>
    <w:rPr>
      <w:rFonts w:asciiTheme="majorHAnsi" w:eastAsiaTheme="majorEastAsia" w:hAnsiTheme="majorHAnsi" w:cstheme="majorBidi"/>
      <w:color w:val="2F5496" w:themeColor="accent1" w:themeShade="BF"/>
      <w:sz w:val="26"/>
      <w:szCs w:val="26"/>
    </w:rPr>
  </w:style>
  <w:style w:type="paragraph" w:customStyle="1" w:styleId="ZnakZnak70">
    <w:name w:val="Znak Znak7"/>
    <w:basedOn w:val="Normalny"/>
    <w:rsid w:val="002560B6"/>
    <w:pPr>
      <w:spacing w:after="0" w:line="240" w:lineRule="auto"/>
    </w:pPr>
    <w:rPr>
      <w:rFonts w:ascii="Times New Roman" w:eastAsia="Times New Roman" w:hAnsi="Times New Roman" w:cs="Times New Roman"/>
      <w:sz w:val="24"/>
      <w:szCs w:val="24"/>
      <w:lang w:eastAsia="pl-PL"/>
    </w:rPr>
  </w:style>
  <w:style w:type="paragraph" w:customStyle="1" w:styleId="ZnakZnak71">
    <w:name w:val="Znak Znak7"/>
    <w:basedOn w:val="Normalny"/>
    <w:rsid w:val="001751CD"/>
    <w:pPr>
      <w:spacing w:after="0" w:line="240" w:lineRule="auto"/>
    </w:pPr>
    <w:rPr>
      <w:rFonts w:ascii="Times New Roman" w:eastAsia="Times New Roman" w:hAnsi="Times New Roman" w:cs="Times New Roman"/>
      <w:sz w:val="24"/>
      <w:szCs w:val="24"/>
      <w:lang w:eastAsia="pl-PL"/>
    </w:rPr>
  </w:style>
  <w:style w:type="character" w:customStyle="1" w:styleId="elementtoproof">
    <w:name w:val="elementtoproof"/>
    <w:basedOn w:val="Domylnaczcionkaakapitu"/>
    <w:rsid w:val="004332E5"/>
  </w:style>
  <w:style w:type="character" w:customStyle="1" w:styleId="Teksttreci2">
    <w:name w:val="Tekst treści (2)_"/>
    <w:basedOn w:val="Domylnaczcionkaakapitu"/>
    <w:link w:val="Teksttreci20"/>
    <w:rsid w:val="001E039E"/>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1E039E"/>
    <w:pPr>
      <w:widowControl w:val="0"/>
      <w:shd w:val="clear" w:color="auto" w:fill="FFFFFF"/>
      <w:spacing w:after="0" w:line="230" w:lineRule="exact"/>
      <w:ind w:hanging="500"/>
      <w:jc w:val="both"/>
    </w:pPr>
    <w:rPr>
      <w:rFonts w:ascii="Times New Roman" w:eastAsia="Times New Roman" w:hAnsi="Times New Roman" w:cs="Times New Roman"/>
      <w:sz w:val="20"/>
      <w:szCs w:val="20"/>
    </w:rPr>
  </w:style>
  <w:style w:type="character" w:customStyle="1" w:styleId="Nagwek21">
    <w:name w:val="Nagłówek #2_"/>
    <w:basedOn w:val="Domylnaczcionkaakapitu"/>
    <w:link w:val="Nagwek22"/>
    <w:rsid w:val="00073FDD"/>
    <w:rPr>
      <w:rFonts w:ascii="Times New Roman" w:eastAsia="Times New Roman" w:hAnsi="Times New Roman" w:cs="Times New Roman"/>
      <w:b/>
      <w:bCs/>
      <w:sz w:val="20"/>
      <w:szCs w:val="20"/>
      <w:shd w:val="clear" w:color="auto" w:fill="FFFFFF"/>
    </w:rPr>
  </w:style>
  <w:style w:type="paragraph" w:customStyle="1" w:styleId="Nagwek22">
    <w:name w:val="Nagłówek #2"/>
    <w:basedOn w:val="Normalny"/>
    <w:link w:val="Nagwek21"/>
    <w:rsid w:val="00073FDD"/>
    <w:pPr>
      <w:widowControl w:val="0"/>
      <w:shd w:val="clear" w:color="auto" w:fill="FFFFFF"/>
      <w:spacing w:after="0" w:line="0" w:lineRule="atLeast"/>
      <w:ind w:hanging="460"/>
      <w:jc w:val="both"/>
      <w:outlineLvl w:val="1"/>
    </w:pPr>
    <w:rPr>
      <w:rFonts w:ascii="Times New Roman" w:eastAsia="Times New Roman" w:hAnsi="Times New Roman" w:cs="Times New Roman"/>
      <w:b/>
      <w:bCs/>
      <w:sz w:val="20"/>
      <w:szCs w:val="20"/>
    </w:rPr>
  </w:style>
  <w:style w:type="numbering" w:customStyle="1" w:styleId="1ai3">
    <w:name w:val="1 / a / i3"/>
    <w:basedOn w:val="Bezlisty"/>
    <w:next w:val="1ai"/>
    <w:semiHidden/>
    <w:unhideWhenUsed/>
    <w:rsid w:val="006035AB"/>
    <w:pPr>
      <w:numPr>
        <w:numId w:val="85"/>
      </w:numPr>
    </w:pPr>
  </w:style>
  <w:style w:type="character" w:customStyle="1" w:styleId="UnresolvedMention">
    <w:name w:val="Unresolved Mention"/>
    <w:basedOn w:val="Domylnaczcionkaakapitu"/>
    <w:uiPriority w:val="99"/>
    <w:semiHidden/>
    <w:unhideWhenUsed/>
    <w:rsid w:val="000D4836"/>
    <w:rPr>
      <w:color w:val="605E5C"/>
      <w:shd w:val="clear" w:color="auto" w:fill="E1DFDD"/>
    </w:rPr>
  </w:style>
  <w:style w:type="numbering" w:customStyle="1" w:styleId="WWNum59">
    <w:name w:val="WWNum59"/>
    <w:basedOn w:val="Bezlisty"/>
    <w:rsid w:val="003F6C5B"/>
    <w:pPr>
      <w:numPr>
        <w:numId w:val="94"/>
      </w:numPr>
    </w:pPr>
  </w:style>
  <w:style w:type="numbering" w:customStyle="1" w:styleId="WWNum60">
    <w:name w:val="WWNum60"/>
    <w:basedOn w:val="Bezlisty"/>
    <w:rsid w:val="003F6C5B"/>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941692">
      <w:bodyDiv w:val="1"/>
      <w:marLeft w:val="0"/>
      <w:marRight w:val="0"/>
      <w:marTop w:val="0"/>
      <w:marBottom w:val="0"/>
      <w:divBdr>
        <w:top w:val="none" w:sz="0" w:space="0" w:color="auto"/>
        <w:left w:val="none" w:sz="0" w:space="0" w:color="auto"/>
        <w:bottom w:val="none" w:sz="0" w:space="0" w:color="auto"/>
        <w:right w:val="none" w:sz="0" w:space="0" w:color="auto"/>
      </w:divBdr>
    </w:div>
    <w:div w:id="1547908207">
      <w:bodyDiv w:val="1"/>
      <w:marLeft w:val="0"/>
      <w:marRight w:val="0"/>
      <w:marTop w:val="0"/>
      <w:marBottom w:val="0"/>
      <w:divBdr>
        <w:top w:val="none" w:sz="0" w:space="0" w:color="auto"/>
        <w:left w:val="none" w:sz="0" w:space="0" w:color="auto"/>
        <w:bottom w:val="none" w:sz="0" w:space="0" w:color="auto"/>
        <w:right w:val="none" w:sz="0" w:space="0" w:color="auto"/>
      </w:divBdr>
    </w:div>
    <w:div w:id="1691225000">
      <w:bodyDiv w:val="1"/>
      <w:marLeft w:val="0"/>
      <w:marRight w:val="0"/>
      <w:marTop w:val="0"/>
      <w:marBottom w:val="0"/>
      <w:divBdr>
        <w:top w:val="none" w:sz="0" w:space="0" w:color="auto"/>
        <w:left w:val="none" w:sz="0" w:space="0" w:color="auto"/>
        <w:bottom w:val="none" w:sz="0" w:space="0" w:color="auto"/>
        <w:right w:val="none" w:sz="0" w:space="0" w:color="auto"/>
      </w:divBdr>
    </w:div>
    <w:div w:id="18083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leszew.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pn/szpitalpleszew" TargetMode="External"/><Relationship Id="rId2" Type="http://schemas.openxmlformats.org/officeDocument/2006/relationships/numbering" Target="numbering.xml"/><Relationship Id="rId16" Type="http://schemas.openxmlformats.org/officeDocument/2006/relationships/hyperlink" Target="mailto:przetargi@szpitalplesze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leszew.pl" TargetMode="External"/><Relationship Id="rId5" Type="http://schemas.openxmlformats.org/officeDocument/2006/relationships/webSettings" Target="webSettings.xml"/><Relationship Id="rId15" Type="http://schemas.openxmlformats.org/officeDocument/2006/relationships/hyperlink" Target="mailto:i.nowacka@szpitalpleszew.pl" TargetMode="External"/><Relationship Id="rId10" Type="http://schemas.openxmlformats.org/officeDocument/2006/relationships/hyperlink" Target="mailto:przetargi@szpitalplesze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szpitalpleszew"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24E2-D007-4D32-A267-6FE5C2BE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15018</Words>
  <Characters>90113</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Janicka</cp:lastModifiedBy>
  <cp:revision>3</cp:revision>
  <cp:lastPrinted>2022-05-20T10:24:00Z</cp:lastPrinted>
  <dcterms:created xsi:type="dcterms:W3CDTF">2023-04-07T07:31:00Z</dcterms:created>
  <dcterms:modified xsi:type="dcterms:W3CDTF">2023-04-07T08:28:00Z</dcterms:modified>
</cp:coreProperties>
</file>