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3BDF" w14:textId="074C3DC9" w:rsidR="00367BE0" w:rsidRPr="0056480A" w:rsidRDefault="005F13CD" w:rsidP="00CD1F68">
      <w:pPr>
        <w:spacing w:after="0" w:line="360" w:lineRule="auto"/>
        <w:ind w:right="33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6480A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367BE0" w:rsidRPr="0056480A">
        <w:rPr>
          <w:rFonts w:asciiTheme="majorHAnsi" w:eastAsia="Times New Roman" w:hAnsiTheme="majorHAnsi" w:cstheme="majorHAnsi"/>
          <w:sz w:val="24"/>
          <w:szCs w:val="24"/>
          <w:lang w:eastAsia="pl-PL"/>
        </w:rPr>
        <w:t>ałącznik nr 1</w:t>
      </w:r>
      <w:r w:rsidR="00CF74A3" w:rsidRPr="0056480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67BE0" w:rsidRPr="0056480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</w:t>
      </w:r>
      <w:r w:rsidR="00372915">
        <w:rPr>
          <w:rFonts w:asciiTheme="majorHAnsi" w:eastAsia="Times New Roman" w:hAnsiTheme="majorHAnsi" w:cstheme="majorHAnsi"/>
          <w:sz w:val="24"/>
          <w:szCs w:val="24"/>
          <w:lang w:eastAsia="pl-PL"/>
        </w:rPr>
        <w:t>umowy</w:t>
      </w:r>
    </w:p>
    <w:p w14:paraId="6B6AA2A8" w14:textId="77777777" w:rsidR="00CD1F68" w:rsidRDefault="00CD1F68" w:rsidP="00F34DA4">
      <w:pPr>
        <w:spacing w:after="0" w:line="360" w:lineRule="auto"/>
        <w:ind w:right="33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1119ECB" w14:textId="3BC0B849" w:rsidR="00367BE0" w:rsidRPr="00F34DA4" w:rsidRDefault="00367BE0" w:rsidP="00F34DA4">
      <w:pPr>
        <w:spacing w:after="0" w:line="360" w:lineRule="auto"/>
        <w:ind w:right="33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34DA4">
        <w:rPr>
          <w:rFonts w:asciiTheme="majorHAnsi" w:eastAsia="Calibri" w:hAnsiTheme="majorHAnsi" w:cstheme="majorHAnsi"/>
          <w:b/>
          <w:sz w:val="24"/>
          <w:szCs w:val="24"/>
        </w:rPr>
        <w:t>OPIS PRZEDMIOTU ZAMÓWIENIA zwanym dalej OPZ</w:t>
      </w:r>
    </w:p>
    <w:p w14:paraId="14DE79D7" w14:textId="7CCCB38D" w:rsidR="00367BE0" w:rsidRPr="00F34DA4" w:rsidRDefault="003F6810" w:rsidP="00AF43AF">
      <w:pPr>
        <w:spacing w:after="0" w:line="360" w:lineRule="auto"/>
        <w:ind w:right="33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F34DA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="00D8560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Całoroczne u</w:t>
      </w:r>
      <w:r w:rsidRPr="00F34DA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trzymanie porządku i czystości terenów Zespołu Zamkowego w Malborku”.</w:t>
      </w:r>
    </w:p>
    <w:p w14:paraId="2F829024" w14:textId="77777777" w:rsidR="003F6810" w:rsidRPr="00F34DA4" w:rsidRDefault="003F6810" w:rsidP="00F34DA4">
      <w:pPr>
        <w:spacing w:after="0" w:line="360" w:lineRule="auto"/>
        <w:ind w:right="33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5F4E5C1" w14:textId="4168AAC5" w:rsidR="00367BE0" w:rsidRPr="00CD1F68" w:rsidRDefault="009A579A" w:rsidP="00F34DA4">
      <w:pPr>
        <w:numPr>
          <w:ilvl w:val="0"/>
          <w:numId w:val="2"/>
        </w:numPr>
        <w:spacing w:after="0" w:line="360" w:lineRule="auto"/>
        <w:ind w:left="284" w:right="33" w:hanging="284"/>
        <w:contextualSpacing/>
        <w:rPr>
          <w:rFonts w:asciiTheme="majorHAnsi" w:eastAsia="Calibri" w:hAnsiTheme="majorHAnsi" w:cstheme="majorHAnsi"/>
          <w:b/>
        </w:rPr>
      </w:pPr>
      <w:r w:rsidRPr="00CD1F68">
        <w:rPr>
          <w:rFonts w:asciiTheme="majorHAnsi" w:eastAsia="Calibri" w:hAnsiTheme="majorHAnsi" w:cstheme="majorHAnsi"/>
          <w:b/>
        </w:rPr>
        <w:t>INFORMACJE PODSTAWOWE:</w:t>
      </w:r>
    </w:p>
    <w:p w14:paraId="0F1EDCE1" w14:textId="1BB81A78" w:rsidR="00367BE0" w:rsidRPr="00CD1F68" w:rsidRDefault="00367BE0" w:rsidP="00F34DA4">
      <w:pPr>
        <w:numPr>
          <w:ilvl w:val="0"/>
          <w:numId w:val="1"/>
        </w:numPr>
        <w:spacing w:after="0" w:line="360" w:lineRule="auto"/>
        <w:ind w:right="43"/>
        <w:contextualSpacing/>
        <w:jc w:val="both"/>
        <w:rPr>
          <w:rFonts w:asciiTheme="majorHAnsi" w:eastAsia="Calibri" w:hAnsiTheme="majorHAnsi" w:cstheme="majorHAnsi"/>
          <w:b/>
          <w:bCs/>
        </w:rPr>
      </w:pPr>
      <w:r w:rsidRPr="00CD1F68">
        <w:rPr>
          <w:rFonts w:asciiTheme="majorHAnsi" w:eastAsia="Calibri" w:hAnsiTheme="majorHAnsi" w:cstheme="majorHAnsi"/>
        </w:rPr>
        <w:t>Przedmiotem zamówienia jest</w:t>
      </w:r>
      <w:r w:rsidR="003F6810" w:rsidRPr="00CD1F68">
        <w:rPr>
          <w:rFonts w:asciiTheme="majorHAnsi" w:eastAsia="Times New Roman" w:hAnsiTheme="majorHAnsi" w:cstheme="majorHAnsi"/>
          <w:lang w:eastAsia="pl-PL"/>
        </w:rPr>
        <w:t xml:space="preserve"> utrzymanie porządku i czystości terenów Zespołu Zamkowego </w:t>
      </w:r>
      <w:r w:rsidR="00A12BAA">
        <w:rPr>
          <w:rFonts w:asciiTheme="majorHAnsi" w:eastAsia="Times New Roman" w:hAnsiTheme="majorHAnsi" w:cstheme="majorHAnsi"/>
          <w:lang w:eastAsia="pl-PL"/>
        </w:rPr>
        <w:br/>
      </w:r>
      <w:r w:rsidR="003F6810" w:rsidRPr="00CD1F68">
        <w:rPr>
          <w:rFonts w:asciiTheme="majorHAnsi" w:eastAsia="Times New Roman" w:hAnsiTheme="majorHAnsi" w:cstheme="majorHAnsi"/>
          <w:lang w:eastAsia="pl-PL"/>
        </w:rPr>
        <w:t>w Malborku.</w:t>
      </w:r>
      <w:r w:rsidRPr="00CD1F68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2E0C6D52" w14:textId="499185B0" w:rsidR="00367BE0" w:rsidRPr="00073574" w:rsidRDefault="00367BE0" w:rsidP="00F34DA4">
      <w:pPr>
        <w:numPr>
          <w:ilvl w:val="0"/>
          <w:numId w:val="1"/>
        </w:numPr>
        <w:spacing w:after="0" w:line="360" w:lineRule="auto"/>
        <w:ind w:left="709" w:right="33" w:hanging="425"/>
        <w:contextualSpacing/>
        <w:jc w:val="both"/>
        <w:rPr>
          <w:rFonts w:asciiTheme="majorHAnsi" w:eastAsia="Calibri" w:hAnsiTheme="majorHAnsi" w:cstheme="majorHAnsi"/>
        </w:rPr>
      </w:pPr>
      <w:r w:rsidRPr="00CD1F68">
        <w:rPr>
          <w:rFonts w:asciiTheme="majorHAnsi" w:eastAsia="Calibri" w:hAnsiTheme="majorHAnsi" w:cstheme="majorHAnsi"/>
        </w:rPr>
        <w:t>Jakość wykonania usług związanych z</w:t>
      </w:r>
      <w:r w:rsidR="003F6810" w:rsidRPr="00CD1F68">
        <w:rPr>
          <w:rFonts w:asciiTheme="majorHAnsi" w:eastAsia="Calibri" w:hAnsiTheme="majorHAnsi" w:cstheme="majorHAnsi"/>
        </w:rPr>
        <w:t xml:space="preserve"> codziennym utrzymanie</w:t>
      </w:r>
      <w:r w:rsidR="00A765E9">
        <w:rPr>
          <w:rFonts w:asciiTheme="majorHAnsi" w:eastAsia="Calibri" w:hAnsiTheme="majorHAnsi" w:cstheme="majorHAnsi"/>
        </w:rPr>
        <w:t>m</w:t>
      </w:r>
      <w:r w:rsidR="003F6810" w:rsidRPr="00CD1F68">
        <w:rPr>
          <w:rFonts w:asciiTheme="majorHAnsi" w:eastAsia="Calibri" w:hAnsiTheme="majorHAnsi" w:cstheme="majorHAnsi"/>
        </w:rPr>
        <w:t xml:space="preserve"> porządku, czystości obszarów</w:t>
      </w:r>
      <w:r w:rsidR="00520EB1">
        <w:rPr>
          <w:rFonts w:asciiTheme="majorHAnsi" w:eastAsia="Calibri" w:hAnsiTheme="majorHAnsi" w:cstheme="majorHAnsi"/>
        </w:rPr>
        <w:t xml:space="preserve"> </w:t>
      </w:r>
      <w:r w:rsidR="00520EB1" w:rsidRPr="003630ED">
        <w:rPr>
          <w:rFonts w:asciiTheme="majorHAnsi" w:eastAsia="Calibri" w:hAnsiTheme="majorHAnsi" w:cstheme="majorHAnsi"/>
        </w:rPr>
        <w:t>(placów)</w:t>
      </w:r>
      <w:r w:rsidR="003F6810" w:rsidRPr="003630ED">
        <w:rPr>
          <w:rFonts w:asciiTheme="majorHAnsi" w:eastAsia="Calibri" w:hAnsiTheme="majorHAnsi" w:cstheme="majorHAnsi"/>
        </w:rPr>
        <w:t xml:space="preserve">, ciągów </w:t>
      </w:r>
      <w:r w:rsidR="003F6810" w:rsidRPr="00CD1F68">
        <w:rPr>
          <w:rFonts w:asciiTheme="majorHAnsi" w:eastAsia="Calibri" w:hAnsiTheme="majorHAnsi" w:cstheme="majorHAnsi"/>
        </w:rPr>
        <w:t>komunikacyjnych, chodników, uliczek, schodów prowadzących do budynków</w:t>
      </w:r>
      <w:r w:rsidRPr="00CD1F68">
        <w:rPr>
          <w:rFonts w:asciiTheme="majorHAnsi" w:eastAsia="Times New Roman" w:hAnsiTheme="majorHAnsi" w:cstheme="majorHAnsi"/>
          <w:color w:val="0D0D0D"/>
          <w:lang w:eastAsia="pl-PL"/>
        </w:rPr>
        <w:t xml:space="preserve"> powinna zapewnić reprezentacyjny charakter terenu znajdującego się na obszarze Muzeum Zamkowego w Malborku</w:t>
      </w:r>
      <w:r w:rsidR="003F6810" w:rsidRPr="00CD1F68">
        <w:rPr>
          <w:rFonts w:asciiTheme="majorHAnsi" w:eastAsia="Times New Roman" w:hAnsiTheme="majorHAnsi" w:cstheme="majorHAnsi"/>
          <w:color w:val="0D0D0D"/>
          <w:lang w:eastAsia="pl-PL"/>
        </w:rPr>
        <w:t>.</w:t>
      </w:r>
      <w:r w:rsidR="00073574">
        <w:rPr>
          <w:rFonts w:asciiTheme="majorHAnsi" w:eastAsia="Times New Roman" w:hAnsiTheme="majorHAnsi" w:cstheme="majorHAnsi"/>
          <w:color w:val="0D0D0D"/>
          <w:lang w:eastAsia="pl-PL"/>
        </w:rPr>
        <w:t xml:space="preserve"> </w:t>
      </w:r>
    </w:p>
    <w:p w14:paraId="18E99ACD" w14:textId="02D5025B" w:rsidR="002872A9" w:rsidRPr="002872A9" w:rsidRDefault="00367BE0" w:rsidP="002872A9">
      <w:pPr>
        <w:numPr>
          <w:ilvl w:val="0"/>
          <w:numId w:val="1"/>
        </w:numPr>
        <w:spacing w:after="0" w:line="360" w:lineRule="auto"/>
        <w:ind w:left="709" w:right="33" w:hanging="425"/>
        <w:contextualSpacing/>
        <w:jc w:val="both"/>
        <w:rPr>
          <w:rFonts w:asciiTheme="majorHAnsi" w:eastAsia="Calibri" w:hAnsiTheme="majorHAnsi" w:cstheme="majorHAnsi"/>
        </w:rPr>
      </w:pPr>
      <w:r w:rsidRPr="00CD1F68">
        <w:rPr>
          <w:rFonts w:asciiTheme="majorHAnsi" w:eastAsia="Calibri" w:hAnsiTheme="majorHAnsi" w:cstheme="majorHAnsi"/>
          <w:bCs/>
        </w:rPr>
        <w:t xml:space="preserve">Ze względu na wyjątkową wartość i znaczenie zamku krzyżackiego w Malborku  wpisanego </w:t>
      </w:r>
      <w:r w:rsidR="00FD012F">
        <w:rPr>
          <w:rFonts w:asciiTheme="majorHAnsi" w:eastAsia="Calibri" w:hAnsiTheme="majorHAnsi" w:cstheme="majorHAnsi"/>
          <w:bCs/>
        </w:rPr>
        <w:br/>
      </w:r>
      <w:r w:rsidRPr="00CD1F68">
        <w:rPr>
          <w:rFonts w:asciiTheme="majorHAnsi" w:eastAsia="Calibri" w:hAnsiTheme="majorHAnsi" w:cstheme="majorHAnsi"/>
          <w:bCs/>
        </w:rPr>
        <w:t xml:space="preserve">na Listę Światowego Dziedzictwa UNESCO i rejestru zabytków wymaga się od Wykonawców najwyższych kwalifikacji, doświadczenia, zaangażowania i wrażliwości. Wszystkie planowane prace muszą być podporządkowane zabytkowemu charakterowi obiektu i wykonane </w:t>
      </w:r>
      <w:r w:rsidR="00AF131E">
        <w:rPr>
          <w:rFonts w:asciiTheme="majorHAnsi" w:eastAsia="Calibri" w:hAnsiTheme="majorHAnsi" w:cstheme="majorHAnsi"/>
          <w:bCs/>
        </w:rPr>
        <w:br/>
      </w:r>
      <w:r w:rsidRPr="00CD1F68">
        <w:rPr>
          <w:rFonts w:asciiTheme="majorHAnsi" w:eastAsia="Calibri" w:hAnsiTheme="majorHAnsi" w:cstheme="majorHAnsi"/>
          <w:bCs/>
        </w:rPr>
        <w:t xml:space="preserve">z poszanowaniem substancji zabytkowej. </w:t>
      </w:r>
    </w:p>
    <w:p w14:paraId="23D3537E" w14:textId="6C762E4D" w:rsidR="00367BE0" w:rsidRPr="003630ED" w:rsidRDefault="00367BE0" w:rsidP="00F34DA4">
      <w:pPr>
        <w:numPr>
          <w:ilvl w:val="0"/>
          <w:numId w:val="1"/>
        </w:numPr>
        <w:spacing w:after="0" w:line="360" w:lineRule="auto"/>
        <w:ind w:left="709" w:right="33" w:hanging="425"/>
        <w:contextualSpacing/>
        <w:jc w:val="both"/>
        <w:rPr>
          <w:rFonts w:asciiTheme="majorHAnsi" w:eastAsia="Calibri" w:hAnsiTheme="majorHAnsi" w:cstheme="majorHAnsi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W cenie oferty należy również uwzględnić wszelkie czynności i koszty wynikające z prac związanych z realizacją przedmiotu zamówienia</w:t>
      </w:r>
      <w:r w:rsidR="002A05AE">
        <w:rPr>
          <w:rFonts w:asciiTheme="majorHAnsi" w:eastAsia="Times New Roman" w:hAnsiTheme="majorHAnsi" w:cstheme="majorHAnsi"/>
          <w:color w:val="000000"/>
          <w:lang w:eastAsia="pl-PL"/>
        </w:rPr>
        <w:t xml:space="preserve"> w tym również </w:t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nie wymienionych w SWZ</w:t>
      </w:r>
      <w:r w:rsidR="00AF131E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3630ED">
        <w:rPr>
          <w:rFonts w:asciiTheme="majorHAnsi" w:eastAsia="Times New Roman" w:hAnsiTheme="majorHAnsi" w:cstheme="majorHAnsi"/>
          <w:lang w:eastAsia="pl-PL"/>
        </w:rPr>
        <w:t xml:space="preserve">(m.in. </w:t>
      </w:r>
      <w:bookmarkStart w:id="0" w:name="_Hlk131237845"/>
      <w:r w:rsidRPr="003630ED">
        <w:rPr>
          <w:rFonts w:asciiTheme="majorHAnsi" w:eastAsia="Times New Roman" w:hAnsiTheme="majorHAnsi" w:cstheme="majorHAnsi"/>
          <w:lang w:eastAsia="pl-PL"/>
        </w:rPr>
        <w:t xml:space="preserve">zakup </w:t>
      </w:r>
      <w:r w:rsidR="00F500A6" w:rsidRPr="003630ED">
        <w:rPr>
          <w:rFonts w:asciiTheme="majorHAnsi" w:eastAsia="Times New Roman" w:hAnsiTheme="majorHAnsi" w:cstheme="majorHAnsi"/>
          <w:lang w:eastAsia="pl-PL"/>
        </w:rPr>
        <w:t xml:space="preserve">niezbędnego </w:t>
      </w:r>
      <w:r w:rsidRPr="003630ED">
        <w:rPr>
          <w:rFonts w:asciiTheme="majorHAnsi" w:eastAsia="Times New Roman" w:hAnsiTheme="majorHAnsi" w:cstheme="majorHAnsi"/>
          <w:lang w:eastAsia="pl-PL"/>
        </w:rPr>
        <w:t>materiału</w:t>
      </w:r>
      <w:r w:rsidR="007F2A0B">
        <w:rPr>
          <w:rFonts w:asciiTheme="majorHAnsi" w:eastAsia="Times New Roman" w:hAnsiTheme="majorHAnsi" w:cstheme="majorHAnsi"/>
          <w:lang w:eastAsia="pl-PL"/>
        </w:rPr>
        <w:t xml:space="preserve"> w tym piasek i żwir</w:t>
      </w:r>
      <w:r w:rsidR="00F500A6" w:rsidRPr="003630ED">
        <w:rPr>
          <w:rFonts w:asciiTheme="majorHAnsi" w:eastAsia="Times New Roman" w:hAnsiTheme="majorHAnsi" w:cstheme="majorHAnsi"/>
          <w:lang w:eastAsia="pl-PL"/>
        </w:rPr>
        <w:t>, preparatów, sprzętu lub jego wynajem, urządzeń</w:t>
      </w:r>
      <w:r w:rsidR="002872A9" w:rsidRPr="003630ED">
        <w:rPr>
          <w:rFonts w:asciiTheme="majorHAnsi" w:eastAsia="Times New Roman" w:hAnsiTheme="majorHAnsi" w:cstheme="majorHAnsi"/>
          <w:lang w:eastAsia="pl-PL"/>
        </w:rPr>
        <w:t xml:space="preserve"> i narzędzi</w:t>
      </w:r>
      <w:r w:rsidR="00F500A6" w:rsidRPr="003630ED">
        <w:rPr>
          <w:rFonts w:asciiTheme="majorHAnsi" w:eastAsia="Times New Roman" w:hAnsiTheme="majorHAnsi" w:cstheme="majorHAnsi"/>
          <w:lang w:eastAsia="pl-PL"/>
        </w:rPr>
        <w:t xml:space="preserve"> do utrzymania czystości i porządku na terenie objętym przedmiotem zamówienia, w tym też </w:t>
      </w:r>
      <w:r w:rsidR="00520EB1" w:rsidRPr="003630ED">
        <w:rPr>
          <w:rFonts w:asciiTheme="majorHAnsi" w:eastAsia="Times New Roman" w:hAnsiTheme="majorHAnsi" w:cstheme="majorHAnsi"/>
          <w:lang w:eastAsia="pl-PL"/>
        </w:rPr>
        <w:t xml:space="preserve"> </w:t>
      </w:r>
      <w:r w:rsidR="00F500A6" w:rsidRPr="003630ED">
        <w:rPr>
          <w:rFonts w:asciiTheme="majorHAnsi" w:eastAsia="Times New Roman" w:hAnsiTheme="majorHAnsi" w:cstheme="majorHAnsi"/>
          <w:lang w:eastAsia="pl-PL"/>
        </w:rPr>
        <w:t xml:space="preserve">niezbędnych do odśnieżania i </w:t>
      </w:r>
      <w:r w:rsidR="00EB4EFE" w:rsidRPr="003630ED">
        <w:rPr>
          <w:rFonts w:asciiTheme="majorHAnsi" w:eastAsia="Times New Roman" w:hAnsiTheme="majorHAnsi" w:cstheme="majorHAnsi"/>
          <w:lang w:eastAsia="pl-PL"/>
        </w:rPr>
        <w:t>usuwani</w:t>
      </w:r>
      <w:r w:rsidR="00F500A6" w:rsidRPr="003630ED">
        <w:rPr>
          <w:rFonts w:asciiTheme="majorHAnsi" w:eastAsia="Times New Roman" w:hAnsiTheme="majorHAnsi" w:cstheme="majorHAnsi"/>
          <w:lang w:eastAsia="pl-PL"/>
        </w:rPr>
        <w:t>a</w:t>
      </w:r>
      <w:r w:rsidR="00EB4EFE" w:rsidRPr="003630ED">
        <w:rPr>
          <w:rFonts w:asciiTheme="majorHAnsi" w:eastAsia="Times New Roman" w:hAnsiTheme="majorHAnsi" w:cstheme="majorHAnsi"/>
          <w:lang w:eastAsia="pl-PL"/>
        </w:rPr>
        <w:t xml:space="preserve"> skutków gołoledzi,</w:t>
      </w:r>
      <w:r w:rsidR="00F34DA4" w:rsidRPr="003630ED">
        <w:rPr>
          <w:rFonts w:asciiTheme="majorHAnsi" w:eastAsia="Times New Roman" w:hAnsiTheme="majorHAnsi" w:cstheme="majorHAnsi"/>
          <w:lang w:eastAsia="pl-PL"/>
        </w:rPr>
        <w:t xml:space="preserve"> transport niezbędny </w:t>
      </w:r>
      <w:r w:rsidRPr="003630ED">
        <w:rPr>
          <w:rFonts w:asciiTheme="majorHAnsi" w:eastAsia="Times New Roman" w:hAnsiTheme="majorHAnsi" w:cstheme="majorHAnsi"/>
          <w:lang w:eastAsia="pl-PL"/>
        </w:rPr>
        <w:t xml:space="preserve">do wykonania przedmiotu zamówienia, wywóz </w:t>
      </w:r>
      <w:r w:rsidR="00F500A6" w:rsidRPr="003630ED">
        <w:rPr>
          <w:rFonts w:asciiTheme="majorHAnsi" w:eastAsia="Times New Roman" w:hAnsiTheme="majorHAnsi" w:cstheme="majorHAnsi"/>
          <w:lang w:eastAsia="pl-PL"/>
        </w:rPr>
        <w:t xml:space="preserve">i zagospodarowanie </w:t>
      </w:r>
      <w:r w:rsidRPr="003630ED">
        <w:rPr>
          <w:rFonts w:asciiTheme="majorHAnsi" w:eastAsia="Times New Roman" w:hAnsiTheme="majorHAnsi" w:cstheme="majorHAnsi"/>
          <w:lang w:eastAsia="pl-PL"/>
        </w:rPr>
        <w:t>odpadów powstałych w wyniku wykonanych prac będących przedmiotem zamówienia, koszty pracownicze</w:t>
      </w:r>
      <w:r w:rsidR="00F500A6" w:rsidRPr="003630ED">
        <w:rPr>
          <w:rFonts w:asciiTheme="majorHAnsi" w:eastAsia="Times New Roman" w:hAnsiTheme="majorHAnsi" w:cstheme="majorHAnsi"/>
          <w:lang w:eastAsia="pl-PL"/>
        </w:rPr>
        <w:t>, prace wysokościowe</w:t>
      </w:r>
      <w:r w:rsidR="002A05AE">
        <w:rPr>
          <w:rFonts w:asciiTheme="majorHAnsi" w:eastAsia="Times New Roman" w:hAnsiTheme="majorHAnsi" w:cstheme="majorHAnsi"/>
          <w:lang w:eastAsia="pl-PL"/>
        </w:rPr>
        <w:t>, podatki, opłaty, zysk Wykonawcy</w:t>
      </w:r>
      <w:r w:rsidRPr="003630ED">
        <w:rPr>
          <w:rFonts w:asciiTheme="majorHAnsi" w:eastAsia="Times New Roman" w:hAnsiTheme="majorHAnsi" w:cstheme="majorHAnsi"/>
          <w:lang w:eastAsia="pl-PL"/>
        </w:rPr>
        <w:t xml:space="preserve"> i inne niezbędne do należytego wykonania przedmiotu zamówienia</w:t>
      </w:r>
      <w:bookmarkEnd w:id="0"/>
      <w:r w:rsidRPr="003630ED">
        <w:rPr>
          <w:rFonts w:asciiTheme="majorHAnsi" w:eastAsia="Times New Roman" w:hAnsiTheme="majorHAnsi" w:cstheme="majorHAnsi"/>
          <w:lang w:eastAsia="pl-PL"/>
        </w:rPr>
        <w:t>).</w:t>
      </w:r>
    </w:p>
    <w:p w14:paraId="7D36D173" w14:textId="1E5A1478" w:rsidR="00367BE0" w:rsidRPr="00C91539" w:rsidRDefault="00367BE0" w:rsidP="00F34DA4">
      <w:pPr>
        <w:numPr>
          <w:ilvl w:val="0"/>
          <w:numId w:val="1"/>
        </w:numPr>
        <w:spacing w:after="0" w:line="360" w:lineRule="auto"/>
        <w:ind w:left="709" w:right="33" w:hanging="425"/>
        <w:contextualSpacing/>
        <w:jc w:val="both"/>
        <w:rPr>
          <w:rFonts w:asciiTheme="majorHAnsi" w:eastAsia="Calibri" w:hAnsiTheme="majorHAnsi" w:cstheme="majorHAnsi"/>
        </w:rPr>
      </w:pPr>
      <w:r w:rsidRPr="00CD1F68">
        <w:rPr>
          <w:rFonts w:asciiTheme="majorHAnsi" w:eastAsia="Calibri" w:hAnsiTheme="majorHAnsi" w:cstheme="majorHAnsi"/>
          <w:color w:val="000000"/>
          <w:lang w:eastAsia="pl-PL"/>
        </w:rPr>
        <w:t xml:space="preserve">Wykonawca zobowiązany jest do wykonywania wszystkich obowiązków wytwórcy </w:t>
      </w:r>
      <w:r w:rsidRPr="00CD1F68">
        <w:rPr>
          <w:rFonts w:asciiTheme="majorHAnsi" w:eastAsia="Calibri" w:hAnsiTheme="majorHAnsi" w:cstheme="majorHAnsi"/>
          <w:color w:val="000000"/>
          <w:lang w:eastAsia="pl-PL"/>
        </w:rPr>
        <w:br/>
        <w:t>i posiadacza odpadów wraz z ich zagospodarowaniem w rozumieniu ustawy o odpadach z dnia 14.12.2012</w:t>
      </w:r>
      <w:r w:rsidR="008F087B" w:rsidRPr="00CD1F68">
        <w:rPr>
          <w:rFonts w:asciiTheme="majorHAnsi" w:eastAsia="Calibri" w:hAnsiTheme="majorHAnsi" w:cstheme="majorHAnsi"/>
          <w:color w:val="000000"/>
          <w:lang w:eastAsia="pl-PL"/>
        </w:rPr>
        <w:t>r.</w:t>
      </w:r>
    </w:p>
    <w:p w14:paraId="457BC1E6" w14:textId="079658C1" w:rsidR="00C91539" w:rsidRDefault="00C91539" w:rsidP="006815D6">
      <w:pPr>
        <w:numPr>
          <w:ilvl w:val="0"/>
          <w:numId w:val="1"/>
        </w:numPr>
        <w:spacing w:after="0" w:line="360" w:lineRule="auto"/>
        <w:ind w:right="-2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Calibri" w:hAnsiTheme="majorHAnsi" w:cstheme="majorHAnsi"/>
        </w:rPr>
        <w:t>Łączna p</w:t>
      </w:r>
      <w:r w:rsidRPr="0003191C">
        <w:rPr>
          <w:rFonts w:asciiTheme="majorHAnsi" w:eastAsia="Calibri" w:hAnsiTheme="majorHAnsi" w:cstheme="majorHAnsi"/>
        </w:rPr>
        <w:t>owierzchnia terenu</w:t>
      </w:r>
      <w:r w:rsidRPr="0003191C">
        <w:rPr>
          <w:rFonts w:asciiTheme="majorHAnsi" w:eastAsia="Times New Roman" w:hAnsiTheme="majorHAnsi" w:cstheme="majorHAnsi"/>
          <w:color w:val="000000"/>
          <w:lang w:eastAsia="pl-PL"/>
        </w:rPr>
        <w:t xml:space="preserve"> podlegająca 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utrzymaniu porządku i czystości </w:t>
      </w:r>
      <w:r w:rsidRPr="000C23E6">
        <w:rPr>
          <w:rFonts w:asciiTheme="majorHAnsi" w:eastAsia="Times New Roman" w:hAnsiTheme="majorHAnsi" w:cstheme="majorHAnsi"/>
          <w:b/>
          <w:bCs/>
          <w:lang w:eastAsia="pl-PL"/>
        </w:rPr>
        <w:t>25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0C23E6">
        <w:rPr>
          <w:rFonts w:asciiTheme="majorHAnsi" w:eastAsia="Times New Roman" w:hAnsiTheme="majorHAnsi" w:cstheme="majorHAnsi"/>
          <w:b/>
          <w:bCs/>
          <w:lang w:eastAsia="pl-PL"/>
        </w:rPr>
        <w:t>974 m</w:t>
      </w:r>
      <w:r w:rsidRPr="000C23E6">
        <w:rPr>
          <w:rFonts w:asciiTheme="majorHAnsi" w:eastAsia="Times New Roman" w:hAnsiTheme="majorHAnsi" w:cstheme="majorHAnsi"/>
          <w:b/>
          <w:bCs/>
          <w:vertAlign w:val="superscript"/>
          <w:lang w:eastAsia="pl-PL"/>
        </w:rPr>
        <w:t>2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w tym:</w:t>
      </w:r>
    </w:p>
    <w:p w14:paraId="37CA7823" w14:textId="0EACDB06" w:rsidR="00C91539" w:rsidRPr="006815D6" w:rsidRDefault="00C91539" w:rsidP="00C91539">
      <w:pPr>
        <w:spacing w:after="0" w:line="360" w:lineRule="auto"/>
        <w:ind w:left="1068" w:right="-567"/>
        <w:contextualSpacing/>
        <w:jc w:val="both"/>
        <w:rPr>
          <w:rFonts w:asciiTheme="majorHAnsi" w:eastAsia="Calibri" w:hAnsiTheme="majorHAnsi" w:cstheme="majorHAnsi"/>
        </w:rPr>
      </w:pPr>
      <w:r w:rsidRPr="006815D6">
        <w:rPr>
          <w:rFonts w:asciiTheme="majorHAnsi" w:eastAsia="Calibri" w:hAnsiTheme="majorHAnsi" w:cstheme="majorHAnsi"/>
        </w:rPr>
        <w:t>- Przedzamcze i fosy – o powierzchni całkowitej 1</w:t>
      </w:r>
      <w:r w:rsidR="00767126" w:rsidRPr="006815D6">
        <w:rPr>
          <w:rFonts w:asciiTheme="majorHAnsi" w:eastAsia="Calibri" w:hAnsiTheme="majorHAnsi" w:cstheme="majorHAnsi"/>
        </w:rPr>
        <w:t xml:space="preserve">8 </w:t>
      </w:r>
      <w:r w:rsidRPr="006815D6">
        <w:rPr>
          <w:rFonts w:asciiTheme="majorHAnsi" w:eastAsia="Calibri" w:hAnsiTheme="majorHAnsi" w:cstheme="majorHAnsi"/>
        </w:rPr>
        <w:t xml:space="preserve">355 </w:t>
      </w:r>
      <w:r w:rsidR="00767126" w:rsidRPr="006815D6">
        <w:rPr>
          <w:rFonts w:asciiTheme="majorHAnsi" w:eastAsia="Calibri" w:hAnsiTheme="majorHAnsi" w:cstheme="majorHAnsi"/>
        </w:rPr>
        <w:t>m</w:t>
      </w:r>
      <w:r w:rsidR="00767126" w:rsidRPr="006815D6">
        <w:rPr>
          <w:rFonts w:asciiTheme="majorHAnsi" w:eastAsia="Calibri" w:hAnsiTheme="majorHAnsi" w:cstheme="majorHAnsi"/>
          <w:vertAlign w:val="superscript"/>
        </w:rPr>
        <w:t>2</w:t>
      </w:r>
      <w:r w:rsidRPr="006815D6">
        <w:rPr>
          <w:rFonts w:asciiTheme="majorHAnsi" w:eastAsia="Calibri" w:hAnsiTheme="majorHAnsi" w:cstheme="majorHAnsi"/>
        </w:rPr>
        <w:t>,</w:t>
      </w:r>
    </w:p>
    <w:p w14:paraId="6D6FA503" w14:textId="49206CDE" w:rsidR="00C91539" w:rsidRPr="006815D6" w:rsidRDefault="00C91539" w:rsidP="00C91539">
      <w:pPr>
        <w:spacing w:after="0" w:line="360" w:lineRule="auto"/>
        <w:ind w:left="1068" w:right="-567"/>
        <w:contextualSpacing/>
        <w:jc w:val="both"/>
        <w:rPr>
          <w:rFonts w:asciiTheme="majorHAnsi" w:eastAsia="Calibri" w:hAnsiTheme="majorHAnsi" w:cstheme="majorHAnsi"/>
        </w:rPr>
      </w:pPr>
      <w:r w:rsidRPr="006815D6">
        <w:rPr>
          <w:rFonts w:asciiTheme="majorHAnsi" w:eastAsia="Calibri" w:hAnsiTheme="majorHAnsi" w:cstheme="majorHAnsi"/>
        </w:rPr>
        <w:t>- Zamek Średni – o powierzchni całkowitej 2</w:t>
      </w:r>
      <w:r w:rsidR="00767126" w:rsidRPr="006815D6">
        <w:rPr>
          <w:rFonts w:asciiTheme="majorHAnsi" w:eastAsia="Calibri" w:hAnsiTheme="majorHAnsi" w:cstheme="majorHAnsi"/>
        </w:rPr>
        <w:t xml:space="preserve"> </w:t>
      </w:r>
      <w:r w:rsidRPr="006815D6">
        <w:rPr>
          <w:rFonts w:asciiTheme="majorHAnsi" w:eastAsia="Calibri" w:hAnsiTheme="majorHAnsi" w:cstheme="majorHAnsi"/>
        </w:rPr>
        <w:t xml:space="preserve">660 </w:t>
      </w:r>
      <w:r w:rsidR="00767126" w:rsidRPr="006815D6">
        <w:rPr>
          <w:rFonts w:asciiTheme="majorHAnsi" w:eastAsia="Calibri" w:hAnsiTheme="majorHAnsi" w:cstheme="majorHAnsi"/>
        </w:rPr>
        <w:t>m</w:t>
      </w:r>
      <w:r w:rsidR="00767126" w:rsidRPr="006815D6">
        <w:rPr>
          <w:rFonts w:asciiTheme="majorHAnsi" w:eastAsia="Calibri" w:hAnsiTheme="majorHAnsi" w:cstheme="majorHAnsi"/>
          <w:vertAlign w:val="superscript"/>
        </w:rPr>
        <w:t>2</w:t>
      </w:r>
      <w:r w:rsidRPr="006815D6">
        <w:rPr>
          <w:rFonts w:asciiTheme="majorHAnsi" w:eastAsia="Calibri" w:hAnsiTheme="majorHAnsi" w:cstheme="majorHAnsi"/>
        </w:rPr>
        <w:t xml:space="preserve">, </w:t>
      </w:r>
    </w:p>
    <w:p w14:paraId="6F1A5D2C" w14:textId="1D8BE661" w:rsidR="00C91539" w:rsidRPr="006815D6" w:rsidRDefault="00C91539" w:rsidP="006815D6">
      <w:pPr>
        <w:spacing w:after="0" w:line="360" w:lineRule="auto"/>
        <w:ind w:left="1068" w:right="-2"/>
        <w:contextualSpacing/>
        <w:jc w:val="both"/>
        <w:rPr>
          <w:rFonts w:asciiTheme="majorHAnsi" w:eastAsia="Calibri" w:hAnsiTheme="majorHAnsi" w:cstheme="majorHAnsi"/>
        </w:rPr>
      </w:pPr>
      <w:r w:rsidRPr="006815D6">
        <w:rPr>
          <w:rFonts w:asciiTheme="majorHAnsi" w:eastAsia="Calibri" w:hAnsiTheme="majorHAnsi" w:cstheme="majorHAnsi"/>
        </w:rPr>
        <w:t>- Zamek Wyskoki – o powierzchni całkowitej 1</w:t>
      </w:r>
      <w:r w:rsidR="00767126" w:rsidRPr="006815D6">
        <w:rPr>
          <w:rFonts w:asciiTheme="majorHAnsi" w:eastAsia="Calibri" w:hAnsiTheme="majorHAnsi" w:cstheme="majorHAnsi"/>
        </w:rPr>
        <w:t xml:space="preserve"> </w:t>
      </w:r>
      <w:r w:rsidRPr="006815D6">
        <w:rPr>
          <w:rFonts w:asciiTheme="majorHAnsi" w:eastAsia="Calibri" w:hAnsiTheme="majorHAnsi" w:cstheme="majorHAnsi"/>
        </w:rPr>
        <w:t xml:space="preserve">344 </w:t>
      </w:r>
      <w:r w:rsidR="00767126" w:rsidRPr="006815D6">
        <w:rPr>
          <w:rFonts w:asciiTheme="majorHAnsi" w:eastAsia="Calibri" w:hAnsiTheme="majorHAnsi" w:cstheme="majorHAnsi"/>
        </w:rPr>
        <w:t>m</w:t>
      </w:r>
      <w:r w:rsidR="00767126" w:rsidRPr="006815D6">
        <w:rPr>
          <w:rFonts w:asciiTheme="majorHAnsi" w:eastAsia="Calibri" w:hAnsiTheme="majorHAnsi" w:cstheme="majorHAnsi"/>
          <w:vertAlign w:val="superscript"/>
        </w:rPr>
        <w:t>2</w:t>
      </w:r>
      <w:r w:rsidRPr="006815D6">
        <w:rPr>
          <w:rFonts w:asciiTheme="majorHAnsi" w:eastAsia="Calibri" w:hAnsiTheme="majorHAnsi" w:cstheme="majorHAnsi"/>
        </w:rPr>
        <w:t xml:space="preserve">, </w:t>
      </w:r>
    </w:p>
    <w:p w14:paraId="61754F34" w14:textId="353369F6" w:rsidR="00C91539" w:rsidRPr="006815D6" w:rsidRDefault="00C91539" w:rsidP="00C91539">
      <w:pPr>
        <w:spacing w:after="0" w:line="360" w:lineRule="auto"/>
        <w:ind w:left="1068" w:right="-567"/>
        <w:contextualSpacing/>
        <w:jc w:val="both"/>
        <w:rPr>
          <w:rFonts w:asciiTheme="majorHAnsi" w:eastAsia="Calibri" w:hAnsiTheme="majorHAnsi" w:cstheme="majorHAnsi"/>
        </w:rPr>
      </w:pPr>
      <w:r w:rsidRPr="006815D6">
        <w:rPr>
          <w:rFonts w:asciiTheme="majorHAnsi" w:eastAsia="Calibri" w:hAnsiTheme="majorHAnsi" w:cstheme="majorHAnsi"/>
        </w:rPr>
        <w:t>- Wały von Plauena (część wschodnia) – o powierzchni całkowitej 3</w:t>
      </w:r>
      <w:r w:rsidR="00767126" w:rsidRPr="006815D6">
        <w:rPr>
          <w:rFonts w:asciiTheme="majorHAnsi" w:eastAsia="Calibri" w:hAnsiTheme="majorHAnsi" w:cstheme="majorHAnsi"/>
        </w:rPr>
        <w:t xml:space="preserve"> </w:t>
      </w:r>
      <w:r w:rsidRPr="006815D6">
        <w:rPr>
          <w:rFonts w:asciiTheme="majorHAnsi" w:eastAsia="Calibri" w:hAnsiTheme="majorHAnsi" w:cstheme="majorHAnsi"/>
        </w:rPr>
        <w:t xml:space="preserve">615 </w:t>
      </w:r>
      <w:r w:rsidR="00767126" w:rsidRPr="006815D6">
        <w:rPr>
          <w:rFonts w:asciiTheme="majorHAnsi" w:eastAsia="Calibri" w:hAnsiTheme="majorHAnsi" w:cstheme="majorHAnsi"/>
        </w:rPr>
        <w:t>m</w:t>
      </w:r>
      <w:r w:rsidR="00767126" w:rsidRPr="006815D6">
        <w:rPr>
          <w:rFonts w:asciiTheme="majorHAnsi" w:eastAsia="Calibri" w:hAnsiTheme="majorHAnsi" w:cstheme="majorHAnsi"/>
          <w:vertAlign w:val="superscript"/>
        </w:rPr>
        <w:t>2</w:t>
      </w:r>
      <w:r w:rsidRPr="006815D6">
        <w:rPr>
          <w:rFonts w:asciiTheme="majorHAnsi" w:eastAsia="Calibri" w:hAnsiTheme="majorHAnsi" w:cstheme="majorHAnsi"/>
        </w:rPr>
        <w:t>,</w:t>
      </w:r>
    </w:p>
    <w:p w14:paraId="00CFF878" w14:textId="6EB2CC0B" w:rsidR="00C91539" w:rsidRPr="00C91539" w:rsidRDefault="00C91539" w:rsidP="006815D6">
      <w:pPr>
        <w:spacing w:after="0" w:line="360" w:lineRule="auto"/>
        <w:ind w:left="1134" w:right="-2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E0225">
        <w:rPr>
          <w:rFonts w:asciiTheme="majorHAnsi" w:eastAsia="Calibri" w:hAnsiTheme="majorHAnsi" w:cstheme="majorHAnsi"/>
        </w:rPr>
        <w:lastRenderedPageBreak/>
        <w:t xml:space="preserve">- </w:t>
      </w:r>
      <w:r w:rsidRPr="007F2A15">
        <w:rPr>
          <w:rFonts w:asciiTheme="majorHAnsi" w:eastAsia="Calibri" w:hAnsiTheme="majorHAnsi" w:cstheme="majorHAnsi"/>
        </w:rPr>
        <w:t>z tym, że dla poszczególnych czynności są konkretnie określone powierzchnie podlegające utrzymaniu czystości i porządkowi.</w:t>
      </w:r>
      <w:r>
        <w:rPr>
          <w:rFonts w:asciiTheme="majorHAnsi" w:eastAsia="Calibri" w:hAnsiTheme="majorHAnsi" w:cstheme="majorHAnsi"/>
        </w:rPr>
        <w:t xml:space="preserve"> </w:t>
      </w:r>
    </w:p>
    <w:p w14:paraId="01D81A47" w14:textId="77777777" w:rsidR="00007CF3" w:rsidRPr="00CD1F68" w:rsidRDefault="00007CF3" w:rsidP="00007CF3">
      <w:pPr>
        <w:spacing w:after="0" w:line="360" w:lineRule="auto"/>
        <w:ind w:left="709" w:right="33"/>
        <w:contextualSpacing/>
        <w:jc w:val="both"/>
        <w:rPr>
          <w:rFonts w:asciiTheme="majorHAnsi" w:eastAsia="Calibri" w:hAnsiTheme="majorHAnsi" w:cstheme="majorHAnsi"/>
        </w:rPr>
      </w:pPr>
    </w:p>
    <w:p w14:paraId="4C7ABDA3" w14:textId="04CFEC27" w:rsidR="00B477A9" w:rsidRPr="00CD1F68" w:rsidRDefault="00B477A9" w:rsidP="00CD1F6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709" w:right="33" w:hanging="567"/>
        <w:contextualSpacing/>
        <w:jc w:val="both"/>
        <w:rPr>
          <w:rFonts w:asciiTheme="majorHAnsi" w:eastAsia="Calibri" w:hAnsiTheme="majorHAnsi" w:cstheme="majorHAnsi"/>
          <w:b/>
        </w:rPr>
      </w:pPr>
      <w:r w:rsidRPr="00CD1F68">
        <w:rPr>
          <w:rFonts w:asciiTheme="majorHAnsi" w:eastAsia="Calibri" w:hAnsiTheme="majorHAnsi" w:cstheme="majorHAnsi"/>
          <w:b/>
        </w:rPr>
        <w:t>NIEZBĘDN</w:t>
      </w:r>
      <w:r w:rsidR="00F500A6">
        <w:rPr>
          <w:rFonts w:asciiTheme="majorHAnsi" w:eastAsia="Calibri" w:hAnsiTheme="majorHAnsi" w:cstheme="majorHAnsi"/>
          <w:b/>
        </w:rPr>
        <w:t xml:space="preserve">Y </w:t>
      </w:r>
      <w:r w:rsidRPr="00CD1F68">
        <w:rPr>
          <w:rFonts w:asciiTheme="majorHAnsi" w:eastAsia="Calibri" w:hAnsiTheme="majorHAnsi" w:cstheme="majorHAnsi"/>
          <w:b/>
        </w:rPr>
        <w:t>MATERIAŁ</w:t>
      </w:r>
      <w:r w:rsidR="009A579A" w:rsidRPr="00CD1F68">
        <w:rPr>
          <w:rFonts w:asciiTheme="majorHAnsi" w:eastAsia="Calibri" w:hAnsiTheme="majorHAnsi" w:cstheme="majorHAnsi"/>
          <w:b/>
        </w:rPr>
        <w:t>:</w:t>
      </w:r>
    </w:p>
    <w:p w14:paraId="49867E57" w14:textId="6AE64285" w:rsidR="00B477A9" w:rsidRDefault="00DC40C9" w:rsidP="00F34DA4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33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CD1F68">
        <w:rPr>
          <w:rFonts w:asciiTheme="majorHAnsi" w:eastAsia="Times New Roman" w:hAnsiTheme="majorHAnsi" w:cstheme="majorHAnsi"/>
          <w:b/>
          <w:color w:val="000000"/>
          <w:lang w:eastAsia="pl-PL"/>
        </w:rPr>
        <w:t>PIASEK</w:t>
      </w:r>
      <w:r w:rsidR="00B477A9"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995D0D">
        <w:rPr>
          <w:rFonts w:asciiTheme="majorHAnsi" w:eastAsia="Times New Roman" w:hAnsiTheme="majorHAnsi" w:cstheme="majorHAnsi"/>
          <w:b/>
          <w:color w:val="000000"/>
          <w:lang w:eastAsia="pl-PL"/>
        </w:rPr>
        <w:t>GRUBOZIARNISTY</w:t>
      </w:r>
      <w:r w:rsidR="00995D0D"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B477A9" w:rsidRPr="00CD1F68">
        <w:rPr>
          <w:rFonts w:asciiTheme="majorHAnsi" w:eastAsia="Times New Roman" w:hAnsiTheme="majorHAnsi" w:cstheme="majorHAnsi"/>
          <w:color w:val="000000"/>
          <w:lang w:eastAsia="pl-PL"/>
        </w:rPr>
        <w:t>– wymagane jest, aby piasek</w:t>
      </w:r>
      <w:r w:rsidR="00273A81">
        <w:rPr>
          <w:rFonts w:asciiTheme="majorHAnsi" w:eastAsia="Times New Roman" w:hAnsiTheme="majorHAnsi" w:cstheme="majorHAnsi"/>
          <w:color w:val="000000"/>
          <w:lang w:eastAsia="pl-PL"/>
        </w:rPr>
        <w:t xml:space="preserve"> spełniał wymogi frakcji 1-2mm,</w:t>
      </w:r>
      <w:r w:rsidR="00B477A9"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 s</w:t>
      </w:r>
      <w:r w:rsidR="00A101CA" w:rsidRPr="00CD1F68">
        <w:rPr>
          <w:rFonts w:asciiTheme="majorHAnsi" w:eastAsia="Times New Roman" w:hAnsiTheme="majorHAnsi" w:cstheme="majorHAnsi"/>
          <w:color w:val="000000"/>
          <w:lang w:eastAsia="pl-PL"/>
        </w:rPr>
        <w:t>tosowany był bez domieszki soli oraz domieszek chemicznych.</w:t>
      </w:r>
    </w:p>
    <w:p w14:paraId="40B3CC04" w14:textId="2B214DFD" w:rsidR="00B477A9" w:rsidRPr="00D7237D" w:rsidRDefault="00DC40C9" w:rsidP="00F34DA4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33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CD1F68">
        <w:rPr>
          <w:rFonts w:asciiTheme="majorHAnsi" w:eastAsia="Times New Roman" w:hAnsiTheme="majorHAnsi" w:cstheme="majorHAnsi"/>
          <w:b/>
          <w:color w:val="000000"/>
          <w:lang w:eastAsia="pl-PL"/>
        </w:rPr>
        <w:t>ŻWIR SORTOWANY</w:t>
      </w:r>
      <w:r w:rsidR="00B477A9"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 – wymagane jest, aby spełniał wymogi o frakcji ziaren 2-4 (5) mm bez frakcji pylistych i drobnych. </w:t>
      </w:r>
      <w:r w:rsidR="00382962" w:rsidRPr="00CD1F68">
        <w:rPr>
          <w:rFonts w:asciiTheme="majorHAnsi" w:eastAsia="Calibri" w:hAnsiTheme="majorHAnsi" w:cstheme="majorHAnsi"/>
        </w:rPr>
        <w:t>Z zastosowani</w:t>
      </w:r>
      <w:r w:rsidR="00D7237D">
        <w:rPr>
          <w:rFonts w:asciiTheme="majorHAnsi" w:eastAsia="Calibri" w:hAnsiTheme="majorHAnsi" w:cstheme="majorHAnsi"/>
        </w:rPr>
        <w:t>a</w:t>
      </w:r>
      <w:r w:rsidR="00382962" w:rsidRPr="00CD1F68">
        <w:rPr>
          <w:rFonts w:asciiTheme="majorHAnsi" w:eastAsia="Calibri" w:hAnsiTheme="majorHAnsi" w:cstheme="majorHAnsi"/>
        </w:rPr>
        <w:t xml:space="preserve"> kruszywa grubego wyłączone są tarasy Zamku Wysokiego oraz wszystkie mosty drewniane.</w:t>
      </w:r>
    </w:p>
    <w:p w14:paraId="5EF4F3AD" w14:textId="77777777" w:rsidR="001743F2" w:rsidRPr="001743F2" w:rsidRDefault="00F500A6" w:rsidP="00F500A6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3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500A6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PREPARATY I ŚRODKI CZYSZCZĄCE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- </w:t>
      </w:r>
      <w:r w:rsidR="00D7237D">
        <w:rPr>
          <w:rFonts w:asciiTheme="majorHAnsi" w:eastAsia="Times New Roman" w:hAnsiTheme="majorHAnsi" w:cstheme="majorHAnsi"/>
          <w:color w:val="000000"/>
          <w:lang w:eastAsia="pl-PL"/>
        </w:rPr>
        <w:t xml:space="preserve">preparat 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i środki </w:t>
      </w:r>
      <w:r w:rsidR="00D7237D">
        <w:rPr>
          <w:rFonts w:asciiTheme="majorHAnsi" w:eastAsia="Times New Roman" w:hAnsiTheme="majorHAnsi" w:cstheme="majorHAnsi"/>
          <w:color w:val="000000"/>
          <w:lang w:eastAsia="pl-PL"/>
        </w:rPr>
        <w:t>do czyszczenia powierzchni drewnianych,</w:t>
      </w:r>
      <w:r w:rsidR="00273A81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D7237D">
        <w:rPr>
          <w:rFonts w:asciiTheme="majorHAnsi" w:eastAsia="Times New Roman" w:hAnsiTheme="majorHAnsi" w:cstheme="majorHAnsi"/>
          <w:color w:val="000000"/>
          <w:lang w:eastAsia="pl-PL"/>
        </w:rPr>
        <w:t>preparat</w:t>
      </w:r>
      <w:r>
        <w:rPr>
          <w:rFonts w:asciiTheme="majorHAnsi" w:eastAsia="Times New Roman" w:hAnsiTheme="majorHAnsi" w:cstheme="majorHAnsi"/>
          <w:color w:val="000000"/>
          <w:lang w:eastAsia="pl-PL"/>
        </w:rPr>
        <w:t>y, opryski</w:t>
      </w:r>
      <w:r w:rsidR="00D7237D">
        <w:rPr>
          <w:rFonts w:asciiTheme="majorHAnsi" w:eastAsia="Times New Roman" w:hAnsiTheme="majorHAnsi" w:cstheme="majorHAnsi"/>
          <w:color w:val="000000"/>
          <w:lang w:eastAsia="pl-PL"/>
        </w:rPr>
        <w:t xml:space="preserve"> chwastobójcz</w:t>
      </w:r>
      <w:r>
        <w:rPr>
          <w:rFonts w:asciiTheme="majorHAnsi" w:eastAsia="Times New Roman" w:hAnsiTheme="majorHAnsi" w:cstheme="majorHAnsi"/>
          <w:color w:val="000000"/>
          <w:lang w:eastAsia="pl-PL"/>
        </w:rPr>
        <w:t>e</w:t>
      </w:r>
      <w:r w:rsidR="00A101CA" w:rsidRPr="00CD1F68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</w:p>
    <w:p w14:paraId="5A09A007" w14:textId="2DD79F9C" w:rsidR="00B16551" w:rsidRPr="003A767A" w:rsidRDefault="00B16551" w:rsidP="001743F2">
      <w:pPr>
        <w:tabs>
          <w:tab w:val="left" w:pos="426"/>
        </w:tabs>
        <w:spacing w:after="0" w:line="360" w:lineRule="auto"/>
        <w:ind w:left="720" w:right="33"/>
        <w:contextualSpacing/>
        <w:jc w:val="both"/>
        <w:rPr>
          <w:rFonts w:asciiTheme="majorHAnsi" w:eastAsia="Calibri" w:hAnsiTheme="majorHAnsi" w:cstheme="majorHAnsi"/>
          <w:b/>
        </w:rPr>
      </w:pPr>
      <w:r w:rsidRPr="003A767A">
        <w:rPr>
          <w:rFonts w:ascii="Calibri Light" w:eastAsia="Calibri" w:hAnsi="Calibri Light" w:cs="Calibri Light"/>
          <w:b/>
        </w:rPr>
        <w:t xml:space="preserve">UWAGA !!! W związku z ochroną murów zamkowych </w:t>
      </w:r>
      <w:r w:rsidRPr="003A767A">
        <w:rPr>
          <w:rFonts w:asciiTheme="majorHAnsi" w:eastAsia="Calibri" w:hAnsiTheme="majorHAnsi" w:cstheme="majorHAnsi"/>
          <w:b/>
        </w:rPr>
        <w:t xml:space="preserve">należy używać </w:t>
      </w:r>
      <w:r w:rsidR="00F500A6" w:rsidRPr="003A767A">
        <w:rPr>
          <w:rFonts w:asciiTheme="majorHAnsi" w:eastAsia="Calibri" w:hAnsiTheme="majorHAnsi" w:cstheme="majorHAnsi"/>
          <w:b/>
        </w:rPr>
        <w:t xml:space="preserve">preparatów, </w:t>
      </w:r>
      <w:r w:rsidRPr="003A767A">
        <w:rPr>
          <w:rFonts w:asciiTheme="majorHAnsi" w:eastAsia="Calibri" w:hAnsiTheme="majorHAnsi" w:cstheme="majorHAnsi"/>
          <w:b/>
        </w:rPr>
        <w:t xml:space="preserve">oprysków </w:t>
      </w:r>
      <w:r w:rsidR="005B6AAD" w:rsidRPr="003A767A">
        <w:rPr>
          <w:rFonts w:asciiTheme="majorHAnsi" w:eastAsia="Calibri" w:hAnsiTheme="majorHAnsi" w:cstheme="majorHAnsi"/>
          <w:b/>
        </w:rPr>
        <w:br/>
      </w:r>
      <w:r w:rsidRPr="003A767A">
        <w:rPr>
          <w:rFonts w:asciiTheme="majorHAnsi" w:eastAsia="Calibri" w:hAnsiTheme="majorHAnsi" w:cstheme="majorHAnsi"/>
          <w:b/>
        </w:rPr>
        <w:t>z wyeliminowaniem składników szkodliwych dla substancji zabytkowej.</w:t>
      </w:r>
    </w:p>
    <w:p w14:paraId="4412DFB1" w14:textId="2414C9DA" w:rsidR="00EE135C" w:rsidRPr="003A767A" w:rsidRDefault="00EE135C" w:rsidP="001743F2">
      <w:pPr>
        <w:tabs>
          <w:tab w:val="left" w:pos="426"/>
        </w:tabs>
        <w:spacing w:after="0" w:line="360" w:lineRule="auto"/>
        <w:ind w:left="720" w:right="33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3A767A">
        <w:rPr>
          <w:rFonts w:ascii="Calibri Light" w:eastAsia="Calibri" w:hAnsi="Calibri Light" w:cs="Calibri Light"/>
          <w:bCs/>
        </w:rPr>
        <w:t xml:space="preserve">Zaleca się używania preparatów na bazie czwartorzędowych soli amonowych lub preparatu z inną substancją aktywną do trucia mikroorganizmów na murach zabytkowych, który zostanie przedstawiony do akceptacji Działu Konserwacji Zamków bezpośrednio przed rozpoczęciem prac. </w:t>
      </w:r>
    </w:p>
    <w:p w14:paraId="39C41EF7" w14:textId="238A3A14" w:rsidR="00C91539" w:rsidRPr="007F2A15" w:rsidRDefault="00C91539" w:rsidP="00F500A6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3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F2A1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PREPARATY DO MYCIA I DEZYNFEKCJI KOSZY </w:t>
      </w:r>
      <w:r w:rsidR="007F2A15" w:rsidRPr="007F2A1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–</w:t>
      </w:r>
      <w:r w:rsidR="007F2A15" w:rsidRPr="007F2A15">
        <w:rPr>
          <w:rFonts w:asciiTheme="majorHAnsi" w:eastAsia="Times New Roman" w:hAnsiTheme="majorHAnsi" w:cstheme="majorHAnsi"/>
          <w:lang w:eastAsia="pl-PL"/>
        </w:rPr>
        <w:t xml:space="preserve"> preparaty i środki bakteriobójcze do czyszczenia, </w:t>
      </w:r>
      <w:r w:rsidR="007F2A15" w:rsidRPr="007F2A15">
        <w:rPr>
          <w:rFonts w:asciiTheme="majorHAnsi" w:hAnsiTheme="majorHAnsi" w:cstheme="majorHAnsi"/>
          <w:color w:val="0D0D0D"/>
        </w:rPr>
        <w:t>dezynfekcji i usuwania przykrych zapachów</w:t>
      </w:r>
      <w:r w:rsidR="00AF43AF">
        <w:rPr>
          <w:rFonts w:asciiTheme="majorHAnsi" w:hAnsiTheme="majorHAnsi" w:cstheme="majorHAnsi"/>
          <w:color w:val="0D0D0D"/>
        </w:rPr>
        <w:t xml:space="preserve"> z</w:t>
      </w:r>
      <w:r w:rsidR="007F2A15" w:rsidRPr="007F2A15">
        <w:rPr>
          <w:rFonts w:asciiTheme="majorHAnsi" w:eastAsia="Times New Roman" w:hAnsiTheme="majorHAnsi" w:cstheme="majorHAnsi"/>
          <w:lang w:eastAsia="pl-PL"/>
        </w:rPr>
        <w:t xml:space="preserve"> powierzchni koszy na śmieci.</w:t>
      </w:r>
    </w:p>
    <w:p w14:paraId="5CB3A4C5" w14:textId="144A5614" w:rsidR="00F500A6" w:rsidRPr="00F500A6" w:rsidRDefault="00F500A6" w:rsidP="00F500A6">
      <w:pPr>
        <w:pStyle w:val="Akapitzlist"/>
        <w:numPr>
          <w:ilvl w:val="0"/>
          <w:numId w:val="3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bCs/>
          <w:color w:val="000000"/>
        </w:rPr>
      </w:pPr>
      <w:r w:rsidRPr="00F500A6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Nie dopuszcza się używania soli oraz domieszek chemicznych </w:t>
      </w:r>
      <w:r w:rsidR="00AF43AF">
        <w:rPr>
          <w:rFonts w:asciiTheme="majorHAnsi" w:eastAsia="Times New Roman" w:hAnsiTheme="majorHAnsi" w:cstheme="majorHAnsi"/>
          <w:bCs/>
          <w:color w:val="000000"/>
          <w:lang w:eastAsia="pl-PL"/>
        </w:rPr>
        <w:t>na</w:t>
      </w:r>
      <w:r w:rsidRPr="00F500A6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oblodzonych nawierzchniach </w:t>
      </w:r>
      <w:r w:rsidR="00FD012F">
        <w:rPr>
          <w:rFonts w:asciiTheme="majorHAnsi" w:eastAsia="Times New Roman" w:hAnsiTheme="majorHAnsi" w:cstheme="majorHAnsi"/>
          <w:bCs/>
          <w:color w:val="000000"/>
          <w:lang w:eastAsia="pl-PL"/>
        </w:rPr>
        <w:br/>
      </w:r>
      <w:r w:rsidRPr="00F500A6">
        <w:rPr>
          <w:rFonts w:asciiTheme="majorHAnsi" w:eastAsia="Times New Roman" w:hAnsiTheme="majorHAnsi" w:cstheme="majorHAnsi"/>
          <w:bCs/>
          <w:color w:val="000000"/>
          <w:lang w:eastAsia="pl-PL"/>
        </w:rPr>
        <w:t>w tym do prac związanych z odśnieżaniem i usuwaniem skutków gołoledzi.</w:t>
      </w:r>
      <w:r w:rsidRPr="00F500A6">
        <w:rPr>
          <w:rFonts w:asciiTheme="majorHAnsi" w:eastAsia="Calibri" w:hAnsiTheme="majorHAnsi" w:cstheme="maj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358A047" w14:textId="77777777" w:rsidR="00B16551" w:rsidRPr="00CD1F68" w:rsidRDefault="00B16551" w:rsidP="00007CF3">
      <w:pPr>
        <w:tabs>
          <w:tab w:val="left" w:pos="426"/>
        </w:tabs>
        <w:spacing w:after="0" w:line="360" w:lineRule="auto"/>
        <w:ind w:right="33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9D265DA" w14:textId="3E918476" w:rsidR="00A101CA" w:rsidRPr="00AF131E" w:rsidRDefault="00A101CA" w:rsidP="00AF131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567" w:right="33" w:hanging="567"/>
        <w:contextualSpacing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CD1F68">
        <w:rPr>
          <w:rFonts w:asciiTheme="majorHAnsi" w:eastAsia="Times New Roman" w:hAnsiTheme="majorHAnsi" w:cstheme="majorHAnsi"/>
          <w:b/>
          <w:color w:val="000000"/>
          <w:lang w:eastAsia="pl-PL"/>
        </w:rPr>
        <w:t>SPRZĘT:</w:t>
      </w:r>
    </w:p>
    <w:p w14:paraId="7A48E100" w14:textId="54E04882" w:rsidR="002872A9" w:rsidRPr="00137EC6" w:rsidRDefault="00367BE0" w:rsidP="002872A9">
      <w:pPr>
        <w:pStyle w:val="Akapitzlist"/>
        <w:numPr>
          <w:ilvl w:val="0"/>
          <w:numId w:val="10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color w:val="000000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Wykonawca jest zobowiązany do użycia sprzętu, który nie spowoduje niekorzystnego wpływu </w:t>
      </w:r>
      <w:r w:rsidR="00FD012F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na jakość wykonywanych prac</w:t>
      </w:r>
      <w:r w:rsidR="002872A9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2872A9" w:rsidRPr="00137EC6">
        <w:rPr>
          <w:rFonts w:asciiTheme="majorHAnsi" w:eastAsia="Times New Roman" w:hAnsiTheme="majorHAnsi" w:cstheme="majorHAnsi"/>
          <w:color w:val="000000"/>
          <w:lang w:eastAsia="pl-PL"/>
        </w:rPr>
        <w:t>oraz nie spowoduje uszkodzeń budynków, dachów i nawierzchni</w:t>
      </w:r>
      <w:r w:rsidRPr="00137EC6">
        <w:rPr>
          <w:rFonts w:asciiTheme="majorHAnsi" w:eastAsia="Times New Roman" w:hAnsiTheme="majorHAnsi" w:cstheme="majorHAnsi"/>
          <w:color w:val="000000"/>
          <w:lang w:eastAsia="pl-PL"/>
        </w:rPr>
        <w:t xml:space="preserve">. </w:t>
      </w:r>
    </w:p>
    <w:p w14:paraId="5D5D3DC5" w14:textId="3F8B7449" w:rsidR="00A101CA" w:rsidRPr="00CD1F68" w:rsidRDefault="00367BE0">
      <w:pPr>
        <w:pStyle w:val="Akapitzlist"/>
        <w:numPr>
          <w:ilvl w:val="0"/>
          <w:numId w:val="10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color w:val="000000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Każdy sprzęt używany do wykonania przedmiotu zamówienia winien być uzgodniony </w:t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br/>
        <w:t>i za</w:t>
      </w:r>
      <w:r w:rsidR="002C79B1" w:rsidRPr="00CD1F68">
        <w:rPr>
          <w:rFonts w:asciiTheme="majorHAnsi" w:eastAsia="Times New Roman" w:hAnsiTheme="majorHAnsi" w:cstheme="majorHAnsi"/>
          <w:color w:val="000000"/>
          <w:lang w:eastAsia="pl-PL"/>
        </w:rPr>
        <w:t>akceptowany przez Zamawiającego.</w:t>
      </w:r>
    </w:p>
    <w:p w14:paraId="2A14F41B" w14:textId="678AF84E" w:rsidR="00A101CA" w:rsidRPr="00CD1F68" w:rsidRDefault="00367BE0">
      <w:pPr>
        <w:pStyle w:val="Akapitzlist"/>
        <w:numPr>
          <w:ilvl w:val="0"/>
          <w:numId w:val="10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color w:val="000000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Liczba i wydajność sprzętu winna gwarantować przeprowadzenie prac, zgodnie z zasadami określonymi w niniejszym opisie oraz zawartą umową.</w:t>
      </w:r>
    </w:p>
    <w:p w14:paraId="392C83BB" w14:textId="69447678" w:rsidR="00A101CA" w:rsidRPr="00CD1F68" w:rsidRDefault="00367BE0">
      <w:pPr>
        <w:pStyle w:val="Akapitzlist"/>
        <w:numPr>
          <w:ilvl w:val="0"/>
          <w:numId w:val="10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color w:val="000000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Sprzęt używany do wykonania prac objętych przedmiotem zamówienia winien być sprawny </w:t>
      </w:r>
      <w:r w:rsidR="000E4A0A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tj. utrzymany w dobrym stanie i gotowości do pracy. </w:t>
      </w:r>
    </w:p>
    <w:p w14:paraId="6075A8D6" w14:textId="366DCCD7" w:rsidR="00A101CA" w:rsidRPr="00CD1F68" w:rsidRDefault="00367BE0">
      <w:pPr>
        <w:pStyle w:val="Akapitzlist"/>
        <w:numPr>
          <w:ilvl w:val="0"/>
          <w:numId w:val="10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color w:val="000000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Sprzęt winien być zgodny z normami ochrony środowiska i przepisami dotyczącymi jego użytkowania. Jakikolwiek sprzęt niegwarantujący należyte wykonanie przedmiotu umowy, zostanie przez Zamawiającego niedopuszczony do realizacji prac objętych przedmiotem zamówienia.</w:t>
      </w:r>
    </w:p>
    <w:p w14:paraId="040468B5" w14:textId="7B0F4DF3" w:rsidR="00926FC8" w:rsidRPr="00926FC8" w:rsidRDefault="00367BE0">
      <w:pPr>
        <w:pStyle w:val="Akapitzlist"/>
        <w:numPr>
          <w:ilvl w:val="0"/>
          <w:numId w:val="10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color w:val="000000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>Na terenie Muzeum Zamkowego w Malborku nie d</w:t>
      </w:r>
      <w:r w:rsidR="00DC40C9" w:rsidRPr="00CD1F68">
        <w:rPr>
          <w:rFonts w:asciiTheme="majorHAnsi" w:eastAsia="Times New Roman" w:hAnsiTheme="majorHAnsi" w:cstheme="majorHAnsi"/>
          <w:color w:val="000000"/>
          <w:lang w:eastAsia="pl-PL"/>
        </w:rPr>
        <w:t>opuszcza się stosowania dmuchaw</w:t>
      </w:r>
      <w:r w:rsidR="00F500A6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0E4A0A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="00F500A6">
        <w:rPr>
          <w:rFonts w:asciiTheme="majorHAnsi" w:eastAsia="Times New Roman" w:hAnsiTheme="majorHAnsi" w:cstheme="majorHAnsi"/>
          <w:color w:val="000000"/>
          <w:lang w:eastAsia="pl-PL"/>
        </w:rPr>
        <w:t xml:space="preserve">i </w:t>
      </w:r>
      <w:r w:rsidR="00DC40C9" w:rsidRPr="00CD1F68">
        <w:rPr>
          <w:rFonts w:asciiTheme="majorHAnsi" w:eastAsia="Times New Roman" w:hAnsiTheme="majorHAnsi" w:cstheme="majorHAnsi"/>
          <w:color w:val="000000"/>
          <w:lang w:eastAsia="pl-PL"/>
        </w:rPr>
        <w:t>odkurzaczy.</w:t>
      </w:r>
    </w:p>
    <w:p w14:paraId="48599410" w14:textId="1003C0FC" w:rsidR="00A101CA" w:rsidRPr="00926FC8" w:rsidRDefault="00926FC8">
      <w:pPr>
        <w:pStyle w:val="Akapitzlist"/>
        <w:numPr>
          <w:ilvl w:val="0"/>
          <w:numId w:val="10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Wykonawca zobowiązany jest do dysponowania podczas realizacji zamówienia sprzętu niezbędnego do należytego wykonania zamówienia tj. </w:t>
      </w:r>
    </w:p>
    <w:p w14:paraId="1BB2326D" w14:textId="0B8F4040" w:rsidR="00926FC8" w:rsidRPr="00DC62E4" w:rsidRDefault="00BD4D78">
      <w:pPr>
        <w:pStyle w:val="Akapitzlist"/>
        <w:numPr>
          <w:ilvl w:val="0"/>
          <w:numId w:val="13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m</w:t>
      </w:r>
      <w:r w:rsidR="00926FC8" w:rsidRPr="00DC62E4">
        <w:rPr>
          <w:rFonts w:asciiTheme="majorHAnsi" w:eastAsia="Times New Roman" w:hAnsiTheme="majorHAnsi" w:cstheme="majorHAnsi"/>
          <w:color w:val="000000"/>
          <w:lang w:eastAsia="pl-PL"/>
        </w:rPr>
        <w:t xml:space="preserve">inimum 1 </w:t>
      </w:r>
      <w:r w:rsidR="00EE135C">
        <w:rPr>
          <w:rFonts w:asciiTheme="majorHAnsi" w:eastAsia="Times New Roman" w:hAnsiTheme="majorHAnsi" w:cstheme="majorHAnsi"/>
          <w:color w:val="000000"/>
          <w:lang w:eastAsia="pl-PL"/>
        </w:rPr>
        <w:t xml:space="preserve">pługo </w:t>
      </w:r>
      <w:r w:rsidR="001E1381">
        <w:rPr>
          <w:rFonts w:asciiTheme="majorHAnsi" w:eastAsia="Times New Roman" w:hAnsiTheme="majorHAnsi" w:cstheme="majorHAnsi"/>
          <w:color w:val="000000"/>
          <w:lang w:eastAsia="pl-PL"/>
        </w:rPr>
        <w:t>- traktor</w:t>
      </w:r>
      <w:r>
        <w:rPr>
          <w:rFonts w:asciiTheme="majorHAnsi" w:eastAsia="Times New Roman" w:hAnsiTheme="majorHAnsi" w:cstheme="majorHAnsi"/>
          <w:color w:val="000000"/>
          <w:lang w:eastAsia="pl-PL"/>
        </w:rPr>
        <w:t>,</w:t>
      </w:r>
    </w:p>
    <w:p w14:paraId="2406097C" w14:textId="2870EB31" w:rsidR="00926FC8" w:rsidRPr="00DC62E4" w:rsidRDefault="00BD4D78">
      <w:pPr>
        <w:pStyle w:val="Akapitzlist"/>
        <w:numPr>
          <w:ilvl w:val="0"/>
          <w:numId w:val="13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m</w:t>
      </w:r>
      <w:r w:rsidR="00926FC8" w:rsidRPr="00DC62E4">
        <w:rPr>
          <w:rFonts w:asciiTheme="majorHAnsi" w:eastAsia="Times New Roman" w:hAnsiTheme="majorHAnsi" w:cstheme="majorHAnsi"/>
          <w:color w:val="000000"/>
          <w:lang w:eastAsia="pl-PL"/>
        </w:rPr>
        <w:t xml:space="preserve">inimum </w:t>
      </w:r>
      <w:r w:rsidR="00137EC6" w:rsidRPr="00DC62E4">
        <w:rPr>
          <w:rFonts w:asciiTheme="majorHAnsi" w:eastAsia="Times New Roman" w:hAnsiTheme="majorHAnsi" w:cstheme="majorHAnsi"/>
          <w:color w:val="000000"/>
          <w:lang w:eastAsia="pl-PL"/>
        </w:rPr>
        <w:t xml:space="preserve">1 </w:t>
      </w:r>
      <w:r w:rsidR="00D85604">
        <w:rPr>
          <w:rFonts w:asciiTheme="majorHAnsi" w:eastAsia="Times New Roman" w:hAnsiTheme="majorHAnsi" w:cstheme="majorHAnsi"/>
          <w:color w:val="000000"/>
          <w:lang w:eastAsia="pl-PL"/>
        </w:rPr>
        <w:t>p</w:t>
      </w:r>
      <w:r w:rsidR="00C91539" w:rsidRPr="00DC62E4">
        <w:rPr>
          <w:rFonts w:asciiTheme="majorHAnsi" w:eastAsia="Times New Roman" w:hAnsiTheme="majorHAnsi" w:cstheme="majorHAnsi"/>
          <w:color w:val="000000"/>
          <w:lang w:eastAsia="pl-PL"/>
        </w:rPr>
        <w:t>odnośnik</w:t>
      </w:r>
      <w:r w:rsidR="00137EC6" w:rsidRPr="00DC62E4">
        <w:rPr>
          <w:rFonts w:asciiTheme="majorHAnsi" w:eastAsia="Times New Roman" w:hAnsiTheme="majorHAnsi" w:cstheme="majorHAnsi"/>
          <w:color w:val="000000"/>
          <w:lang w:eastAsia="pl-PL"/>
        </w:rPr>
        <w:t xml:space="preserve"> z wysięgnikiem</w:t>
      </w:r>
      <w:r w:rsidR="000E4A0A">
        <w:rPr>
          <w:rFonts w:asciiTheme="majorHAnsi" w:eastAsia="Times New Roman" w:hAnsiTheme="majorHAnsi" w:cstheme="majorHAnsi"/>
          <w:color w:val="000000"/>
          <w:lang w:eastAsia="pl-PL"/>
        </w:rPr>
        <w:t xml:space="preserve"> do</w:t>
      </w:r>
      <w:r w:rsidR="00DC62E4" w:rsidRPr="00DC62E4">
        <w:rPr>
          <w:rFonts w:asciiTheme="majorHAnsi" w:eastAsia="Times New Roman" w:hAnsiTheme="majorHAnsi" w:cstheme="majorHAnsi"/>
          <w:color w:val="000000"/>
          <w:lang w:eastAsia="pl-PL"/>
        </w:rPr>
        <w:t xml:space="preserve"> 20 m</w:t>
      </w:r>
      <w:r>
        <w:rPr>
          <w:rFonts w:asciiTheme="majorHAnsi" w:eastAsia="Times New Roman" w:hAnsiTheme="majorHAnsi" w:cstheme="majorHAnsi"/>
          <w:color w:val="000000"/>
          <w:lang w:eastAsia="pl-PL"/>
        </w:rPr>
        <w:t>,</w:t>
      </w:r>
    </w:p>
    <w:p w14:paraId="121D6D27" w14:textId="63A97818" w:rsidR="00DC62E4" w:rsidRPr="000E4A0A" w:rsidRDefault="00BD4D78" w:rsidP="00DC62E4">
      <w:pPr>
        <w:pStyle w:val="Akapitzlist"/>
        <w:numPr>
          <w:ilvl w:val="0"/>
          <w:numId w:val="13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s</w:t>
      </w:r>
      <w:r w:rsidR="00926FC8" w:rsidRPr="000E4A0A">
        <w:rPr>
          <w:rFonts w:asciiTheme="majorHAnsi" w:eastAsia="Times New Roman" w:hAnsiTheme="majorHAnsi" w:cstheme="majorHAnsi"/>
          <w:lang w:eastAsia="pl-PL"/>
        </w:rPr>
        <w:t xml:space="preserve">amochód </w:t>
      </w:r>
      <w:r w:rsidR="00A54899" w:rsidRPr="000E4A0A">
        <w:rPr>
          <w:rFonts w:asciiTheme="majorHAnsi" w:eastAsia="Times New Roman" w:hAnsiTheme="majorHAnsi" w:cstheme="majorHAnsi"/>
          <w:lang w:eastAsia="pl-PL"/>
        </w:rPr>
        <w:t>dostawczy z wywrotką do 1500 kg.</w:t>
      </w:r>
    </w:p>
    <w:p w14:paraId="192DF43F" w14:textId="77777777" w:rsidR="00926FC8" w:rsidRPr="00926FC8" w:rsidRDefault="00926FC8" w:rsidP="00926FC8">
      <w:pPr>
        <w:pStyle w:val="Akapitzlist"/>
        <w:spacing w:after="0" w:line="360" w:lineRule="auto"/>
        <w:ind w:left="1080" w:right="33"/>
        <w:jc w:val="both"/>
        <w:rPr>
          <w:rFonts w:asciiTheme="majorHAnsi" w:eastAsia="Calibri" w:hAnsiTheme="majorHAnsi" w:cstheme="majorHAnsi"/>
          <w:color w:val="000000"/>
        </w:rPr>
      </w:pPr>
    </w:p>
    <w:p w14:paraId="063C0B08" w14:textId="390E11AA" w:rsidR="00367BE0" w:rsidRPr="00CD1F68" w:rsidRDefault="00367BE0" w:rsidP="00F34DA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567" w:right="33" w:hanging="567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CD1F68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DANE ORGANIZACYJNE </w:t>
      </w:r>
      <w:r w:rsidR="00F75D1B" w:rsidRPr="00CD1F68">
        <w:rPr>
          <w:rFonts w:asciiTheme="majorHAnsi" w:eastAsia="Times New Roman" w:hAnsiTheme="majorHAnsi" w:cstheme="majorHAnsi"/>
          <w:b/>
          <w:color w:val="000000"/>
          <w:lang w:eastAsia="pl-PL"/>
        </w:rPr>
        <w:t>DOTYCZĄCE PRZEDMIOTU ZAMÓWIENIA:</w:t>
      </w:r>
    </w:p>
    <w:p w14:paraId="487FD5CC" w14:textId="77777777" w:rsidR="00367BE0" w:rsidRPr="00CD1F68" w:rsidRDefault="00367BE0" w:rsidP="00F34DA4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CD1F68">
        <w:rPr>
          <w:rFonts w:asciiTheme="majorHAnsi" w:eastAsia="Times New Roman" w:hAnsiTheme="majorHAnsi" w:cstheme="majorHAnsi"/>
          <w:color w:val="0D0D0D"/>
          <w:lang w:eastAsia="pl-PL"/>
        </w:rPr>
        <w:t xml:space="preserve">Świadczenie usługi odbywać się będzie we wszystkie dni tygodnia, </w:t>
      </w:r>
      <w:r w:rsidRPr="00926FC8">
        <w:rPr>
          <w:rFonts w:asciiTheme="majorHAnsi" w:eastAsia="Times New Roman" w:hAnsiTheme="majorHAnsi" w:cstheme="majorHAnsi"/>
          <w:b/>
          <w:bCs/>
          <w:color w:val="0D0D0D"/>
          <w:lang w:eastAsia="pl-PL"/>
        </w:rPr>
        <w:t>włącznie z dniami ustawowo wolnymi od pracy</w:t>
      </w:r>
      <w:r w:rsidRPr="00CD1F68">
        <w:rPr>
          <w:rFonts w:asciiTheme="majorHAnsi" w:eastAsia="Times New Roman" w:hAnsiTheme="majorHAnsi" w:cstheme="majorHAnsi"/>
          <w:color w:val="0D0D0D"/>
          <w:lang w:eastAsia="pl-PL"/>
        </w:rPr>
        <w:t>.</w:t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CD1F68">
        <w:rPr>
          <w:rFonts w:asciiTheme="majorHAnsi" w:eastAsia="Times New Roman" w:hAnsiTheme="majorHAnsi" w:cstheme="majorHAnsi"/>
          <w:color w:val="0D0D0D"/>
          <w:lang w:eastAsia="pl-PL"/>
        </w:rPr>
        <w:t xml:space="preserve">Zamawiający będzie dokonywał bieżącej kontroli, jakości wykonywanych usług w ramach realizacji przedmiotu umowy.  </w:t>
      </w:r>
    </w:p>
    <w:p w14:paraId="462015A9" w14:textId="04FD0381" w:rsidR="00A24283" w:rsidRPr="001678F3" w:rsidRDefault="00367BE0" w:rsidP="00F34DA4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1678F3">
        <w:rPr>
          <w:rFonts w:asciiTheme="majorHAnsi" w:eastAsia="Times New Roman" w:hAnsiTheme="majorHAnsi" w:cstheme="majorHAnsi"/>
          <w:lang w:eastAsia="pl-PL"/>
        </w:rPr>
        <w:t>Prace należy p</w:t>
      </w:r>
      <w:r w:rsidR="00174F40" w:rsidRPr="001678F3">
        <w:rPr>
          <w:rFonts w:asciiTheme="majorHAnsi" w:eastAsia="Times New Roman" w:hAnsiTheme="majorHAnsi" w:cstheme="majorHAnsi"/>
          <w:lang w:eastAsia="pl-PL"/>
        </w:rPr>
        <w:t>rowadzić w godzinach porannych od 6:00 rano</w:t>
      </w:r>
      <w:r w:rsidRPr="001678F3">
        <w:rPr>
          <w:rFonts w:asciiTheme="majorHAnsi" w:eastAsia="Times New Roman" w:hAnsiTheme="majorHAnsi" w:cstheme="majorHAnsi"/>
          <w:lang w:eastAsia="pl-PL"/>
        </w:rPr>
        <w:t xml:space="preserve"> oraz w godzinach pracy Muzeum. W razie potrzeby (zwłaszcza w sezonie) dopuszczalna jest praca w godzinach popołudniowych, tj. w godzinach od 19:00 </w:t>
      </w:r>
      <w:r w:rsidR="00926FC8" w:rsidRPr="001678F3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1678F3">
        <w:rPr>
          <w:rFonts w:asciiTheme="majorHAnsi" w:eastAsia="Times New Roman" w:hAnsiTheme="majorHAnsi" w:cstheme="majorHAnsi"/>
          <w:lang w:eastAsia="pl-PL"/>
        </w:rPr>
        <w:t xml:space="preserve">20:00, po wcześniejszym uzgodnieniu z osobą odpowiedzialną </w:t>
      </w:r>
      <w:r w:rsidR="00B62D62" w:rsidRPr="001678F3">
        <w:rPr>
          <w:rFonts w:asciiTheme="majorHAnsi" w:eastAsia="Times New Roman" w:hAnsiTheme="majorHAnsi" w:cstheme="majorHAnsi"/>
          <w:lang w:eastAsia="pl-PL"/>
        </w:rPr>
        <w:br/>
      </w:r>
      <w:r w:rsidRPr="001678F3">
        <w:rPr>
          <w:rFonts w:asciiTheme="majorHAnsi" w:eastAsia="Times New Roman" w:hAnsiTheme="majorHAnsi" w:cstheme="majorHAnsi"/>
          <w:lang w:eastAsia="pl-PL"/>
        </w:rPr>
        <w:t xml:space="preserve">za realizację umowy po stronie Zamawiającego. </w:t>
      </w:r>
    </w:p>
    <w:p w14:paraId="484E0479" w14:textId="36950AC0" w:rsidR="00980743" w:rsidRPr="001678F3" w:rsidRDefault="00BD4D78" w:rsidP="00980743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Calibri" w:hAnsiTheme="majorHAnsi" w:cstheme="majorHAnsi"/>
          <w:lang w:eastAsia="pl-PL"/>
        </w:rPr>
      </w:pPr>
      <w:r>
        <w:rPr>
          <w:rFonts w:asciiTheme="majorHAnsi" w:eastAsia="Calibri" w:hAnsiTheme="majorHAnsi" w:cstheme="majorHAnsi"/>
          <w:lang w:eastAsia="pl-PL"/>
        </w:rPr>
        <w:t xml:space="preserve">UWAGA: </w:t>
      </w:r>
      <w:r w:rsidR="00A24283" w:rsidRPr="001678F3">
        <w:rPr>
          <w:rFonts w:asciiTheme="majorHAnsi" w:eastAsia="Calibri" w:hAnsiTheme="majorHAnsi" w:cstheme="majorHAnsi"/>
          <w:lang w:eastAsia="pl-PL"/>
        </w:rPr>
        <w:t>W</w:t>
      </w:r>
      <w:r w:rsidR="00367BE0" w:rsidRPr="001678F3">
        <w:rPr>
          <w:rFonts w:asciiTheme="majorHAnsi" w:eastAsia="Times New Roman" w:hAnsiTheme="majorHAnsi" w:cstheme="majorHAnsi"/>
          <w:lang w:eastAsia="pl-PL"/>
        </w:rPr>
        <w:t>szelkie prace</w:t>
      </w:r>
      <w:r w:rsidR="00B62D62" w:rsidRPr="001678F3">
        <w:rPr>
          <w:rFonts w:asciiTheme="majorHAnsi" w:eastAsia="Times New Roman" w:hAnsiTheme="majorHAnsi" w:cstheme="majorHAnsi"/>
          <w:lang w:eastAsia="pl-PL"/>
        </w:rPr>
        <w:t xml:space="preserve"> wykonywane przez Wykonawcę na ternie</w:t>
      </w:r>
      <w:r w:rsidR="00A24283" w:rsidRPr="001678F3">
        <w:rPr>
          <w:rFonts w:asciiTheme="majorHAnsi" w:eastAsia="Times New Roman" w:hAnsiTheme="majorHAnsi" w:cstheme="majorHAnsi"/>
          <w:lang w:eastAsia="pl-PL"/>
        </w:rPr>
        <w:t xml:space="preserve"> </w:t>
      </w:r>
      <w:r w:rsidR="00B62D62" w:rsidRPr="001678F3">
        <w:rPr>
          <w:rFonts w:asciiTheme="majorHAnsi" w:eastAsia="Times New Roman" w:hAnsiTheme="majorHAnsi" w:cstheme="majorHAnsi"/>
          <w:lang w:eastAsia="pl-PL"/>
        </w:rPr>
        <w:t xml:space="preserve">Zamku Wysokiego i Zamku Średniego </w:t>
      </w:r>
      <w:r w:rsidR="00A24283" w:rsidRPr="001678F3">
        <w:rPr>
          <w:rFonts w:asciiTheme="majorHAnsi" w:eastAsia="Times New Roman" w:hAnsiTheme="majorHAnsi" w:cstheme="majorHAnsi"/>
          <w:lang w:eastAsia="pl-PL"/>
        </w:rPr>
        <w:t>należy</w:t>
      </w:r>
      <w:r w:rsidR="00367BE0" w:rsidRPr="001678F3">
        <w:rPr>
          <w:rFonts w:asciiTheme="majorHAnsi" w:eastAsia="Times New Roman" w:hAnsiTheme="majorHAnsi" w:cstheme="majorHAnsi"/>
          <w:lang w:eastAsia="pl-PL"/>
        </w:rPr>
        <w:t xml:space="preserve"> wykonywać wyłąc</w:t>
      </w:r>
      <w:r w:rsidR="00F75D1B" w:rsidRPr="001678F3">
        <w:rPr>
          <w:rFonts w:asciiTheme="majorHAnsi" w:eastAsia="Times New Roman" w:hAnsiTheme="majorHAnsi" w:cstheme="majorHAnsi"/>
          <w:lang w:eastAsia="pl-PL"/>
        </w:rPr>
        <w:t xml:space="preserve">znie do czasu otwarcia terenów </w:t>
      </w:r>
      <w:r w:rsidR="00367BE0" w:rsidRPr="001678F3">
        <w:rPr>
          <w:rFonts w:asciiTheme="majorHAnsi" w:eastAsia="Times New Roman" w:hAnsiTheme="majorHAnsi" w:cstheme="majorHAnsi"/>
          <w:lang w:eastAsia="pl-PL"/>
        </w:rPr>
        <w:t xml:space="preserve">dla zwiedzających tj. do godziny 9:00.  </w:t>
      </w:r>
    </w:p>
    <w:p w14:paraId="219F6B8F" w14:textId="698C6B34" w:rsidR="00C22723" w:rsidRPr="00791918" w:rsidRDefault="00BD4D78" w:rsidP="00C22723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791918">
        <w:rPr>
          <w:rFonts w:asciiTheme="majorHAnsi" w:eastAsia="Times New Roman" w:hAnsiTheme="majorHAnsi" w:cstheme="majorHAnsi"/>
          <w:b/>
          <w:bCs/>
          <w:lang w:eastAsia="pl-PL"/>
        </w:rPr>
        <w:t>Wykonawca czynności opisane w Rozdziale V pkt. 1 ppkt. 4) i 7</w:t>
      </w:r>
      <w:r w:rsidR="0043303A" w:rsidRPr="00791918">
        <w:rPr>
          <w:rFonts w:asciiTheme="majorHAnsi" w:eastAsia="Times New Roman" w:hAnsiTheme="majorHAnsi" w:cstheme="majorHAnsi"/>
          <w:b/>
          <w:bCs/>
          <w:lang w:eastAsia="pl-PL"/>
        </w:rPr>
        <w:t>)</w:t>
      </w:r>
      <w:r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 OPZ będzie wykonywał </w:t>
      </w:r>
      <w:r w:rsidR="00791918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po uprzednim otrzymaniu od </w:t>
      </w:r>
      <w:r w:rsidR="00367BE0" w:rsidRPr="00791918">
        <w:rPr>
          <w:rFonts w:asciiTheme="majorHAnsi" w:eastAsia="Times New Roman" w:hAnsiTheme="majorHAnsi" w:cstheme="majorHAnsi"/>
          <w:b/>
          <w:bCs/>
          <w:lang w:eastAsia="pl-PL"/>
        </w:rPr>
        <w:t>Zamawiając</w:t>
      </w:r>
      <w:r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ego zgłoszenia. Zamawiający </w:t>
      </w:r>
      <w:r w:rsidR="00367BE0" w:rsidRPr="00791918">
        <w:rPr>
          <w:rFonts w:asciiTheme="majorHAnsi" w:eastAsia="Times New Roman" w:hAnsiTheme="majorHAnsi" w:cstheme="majorHAnsi"/>
          <w:b/>
          <w:bCs/>
          <w:lang w:eastAsia="pl-PL"/>
        </w:rPr>
        <w:t>wymaga</w:t>
      </w:r>
      <w:r w:rsidR="000F4292" w:rsidRPr="00791918">
        <w:rPr>
          <w:rFonts w:asciiTheme="majorHAnsi" w:eastAsia="Times New Roman" w:hAnsiTheme="majorHAnsi" w:cstheme="majorHAnsi"/>
          <w:b/>
          <w:bCs/>
          <w:lang w:eastAsia="pl-PL"/>
        </w:rPr>
        <w:t>,</w:t>
      </w:r>
      <w:r w:rsidR="00367BE0"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791918">
        <w:rPr>
          <w:rFonts w:asciiTheme="majorHAnsi" w:eastAsia="Times New Roman" w:hAnsiTheme="majorHAnsi" w:cstheme="majorHAnsi"/>
          <w:b/>
          <w:bCs/>
          <w:lang w:eastAsia="pl-PL"/>
        </w:rPr>
        <w:t>a</w:t>
      </w:r>
      <w:r w:rsidR="00367BE0"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by </w:t>
      </w:r>
      <w:r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 Wykonawca rozpoczął wykonywanie tych czynności w czasie jaki zaoferuje w formularzu oferty w ramach pozacenowego kryterium oceny ofert - Kryterium nr 2 </w:t>
      </w:r>
      <w:r w:rsidR="00367BE0" w:rsidRPr="00791918">
        <w:rPr>
          <w:rFonts w:asciiTheme="majorHAnsi" w:eastAsia="Times New Roman" w:hAnsiTheme="majorHAnsi" w:cstheme="majorHAnsi"/>
          <w:b/>
          <w:bCs/>
          <w:lang w:eastAsia="pl-PL"/>
        </w:rPr>
        <w:t>„czas reakcji na zgłoszenie”</w:t>
      </w:r>
      <w:r w:rsidRPr="00791918">
        <w:rPr>
          <w:rFonts w:asciiTheme="majorHAnsi" w:eastAsia="Times New Roman" w:hAnsiTheme="majorHAnsi" w:cstheme="majorHAnsi"/>
          <w:b/>
          <w:bCs/>
          <w:lang w:eastAsia="pl-PL"/>
        </w:rPr>
        <w:t>.</w:t>
      </w:r>
      <w:r w:rsidR="000F4292"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 Czas reakcji na zgłoszenie liczony będzie od </w:t>
      </w:r>
      <w:r w:rsidR="00367BE0" w:rsidRPr="00791918">
        <w:rPr>
          <w:rFonts w:asciiTheme="majorHAnsi" w:eastAsia="Times New Roman" w:hAnsiTheme="majorHAnsi" w:cstheme="majorHAnsi"/>
          <w:b/>
          <w:bCs/>
          <w:lang w:eastAsia="pl-PL"/>
        </w:rPr>
        <w:t>momentu telefonicznego</w:t>
      </w:r>
      <w:r w:rsidR="009248ED"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 (sms)</w:t>
      </w:r>
      <w:r w:rsidR="00367BE0"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9248ED" w:rsidRPr="00791918">
        <w:rPr>
          <w:rFonts w:asciiTheme="majorHAnsi" w:eastAsia="Times New Roman" w:hAnsiTheme="majorHAnsi" w:cstheme="majorHAnsi"/>
          <w:b/>
          <w:bCs/>
          <w:lang w:eastAsia="pl-PL"/>
        </w:rPr>
        <w:t>lub</w:t>
      </w:r>
      <w:r w:rsidR="00367BE0" w:rsidRPr="00791918">
        <w:rPr>
          <w:rFonts w:asciiTheme="majorHAnsi" w:eastAsia="Times New Roman" w:hAnsiTheme="majorHAnsi" w:cstheme="majorHAnsi"/>
          <w:b/>
          <w:bCs/>
          <w:lang w:eastAsia="pl-PL"/>
        </w:rPr>
        <w:t xml:space="preserve"> e-mail wezwania Wykonawcy przez Zamawiającego w celu </w:t>
      </w:r>
      <w:r w:rsidR="0055651A" w:rsidRPr="00791918">
        <w:rPr>
          <w:rFonts w:asciiTheme="majorHAnsi" w:eastAsia="Calibri" w:hAnsiTheme="majorHAnsi" w:cstheme="majorHAnsi"/>
          <w:b/>
          <w:lang w:eastAsia="pl-PL"/>
        </w:rPr>
        <w:t xml:space="preserve">podjęcia czynności wskazanych w Rozdziale V </w:t>
      </w:r>
      <w:r w:rsidR="00CE3A2A" w:rsidRPr="00791918">
        <w:rPr>
          <w:rFonts w:asciiTheme="majorHAnsi" w:eastAsia="Calibri" w:hAnsiTheme="majorHAnsi" w:cstheme="majorHAnsi"/>
          <w:b/>
          <w:lang w:eastAsia="pl-PL"/>
        </w:rPr>
        <w:t xml:space="preserve">pkt. 1 ppkt. 4) </w:t>
      </w:r>
      <w:r w:rsidR="00BF14D4" w:rsidRPr="00791918">
        <w:rPr>
          <w:rFonts w:asciiTheme="majorHAnsi" w:eastAsia="Calibri" w:hAnsiTheme="majorHAnsi" w:cstheme="majorHAnsi"/>
          <w:b/>
          <w:lang w:eastAsia="pl-PL"/>
        </w:rPr>
        <w:t>i</w:t>
      </w:r>
      <w:r w:rsidR="00CE3A2A" w:rsidRPr="00791918">
        <w:rPr>
          <w:rFonts w:asciiTheme="majorHAnsi" w:eastAsia="Calibri" w:hAnsiTheme="majorHAnsi" w:cstheme="majorHAnsi"/>
          <w:b/>
          <w:lang w:eastAsia="pl-PL"/>
        </w:rPr>
        <w:t xml:space="preserve"> 7) OPZ. </w:t>
      </w:r>
      <w:r w:rsidR="00CE3A2A" w:rsidRPr="00791918">
        <w:rPr>
          <w:rFonts w:asciiTheme="majorHAnsi" w:hAnsiTheme="majorHAnsi" w:cstheme="majorHAnsi"/>
          <w:b/>
          <w:bCs/>
        </w:rPr>
        <w:t>Zgłoszenie będzie mogło być dokonane przez Zamawiającego w przeciągu całej doby.</w:t>
      </w:r>
    </w:p>
    <w:p w14:paraId="5FFB14AA" w14:textId="114EFACC" w:rsidR="00C22723" w:rsidRPr="00F611F3" w:rsidRDefault="00C22723" w:rsidP="00C22723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F611F3">
        <w:rPr>
          <w:rFonts w:asciiTheme="majorHAnsi" w:eastAsia="Calibri" w:hAnsiTheme="majorHAnsi" w:cstheme="majorHAnsi"/>
          <w:b/>
        </w:rPr>
        <w:t>Wykonawca zobowiązany będzie do przystąpienia</w:t>
      </w:r>
      <w:r w:rsidR="005C1F4A" w:rsidRPr="00F611F3">
        <w:rPr>
          <w:rFonts w:asciiTheme="majorHAnsi" w:eastAsia="Calibri" w:hAnsiTheme="majorHAnsi" w:cstheme="majorHAnsi"/>
          <w:b/>
        </w:rPr>
        <w:t xml:space="preserve"> realizacji</w:t>
      </w:r>
      <w:r w:rsidRPr="00F611F3">
        <w:rPr>
          <w:rFonts w:asciiTheme="majorHAnsi" w:eastAsia="Calibri" w:hAnsiTheme="majorHAnsi" w:cstheme="majorHAnsi"/>
          <w:b/>
        </w:rPr>
        <w:t xml:space="preserve"> prac porządkowych </w:t>
      </w:r>
      <w:r w:rsidR="00A922CF">
        <w:rPr>
          <w:rFonts w:asciiTheme="majorHAnsi" w:eastAsia="Calibri" w:hAnsiTheme="majorHAnsi" w:cstheme="majorHAnsi"/>
          <w:b/>
        </w:rPr>
        <w:t xml:space="preserve">z Rozdziału V pkt. 1 ppkt. 1) OPZ </w:t>
      </w:r>
      <w:r w:rsidRPr="00F611F3">
        <w:rPr>
          <w:rFonts w:asciiTheme="majorHAnsi" w:eastAsia="Calibri" w:hAnsiTheme="majorHAnsi" w:cstheme="majorHAnsi"/>
          <w:b/>
        </w:rPr>
        <w:t>w ramach usunięcia  skutków i szkód wynikających z niekorzystnych warunków atmosferycznych</w:t>
      </w:r>
      <w:r w:rsidR="00791918" w:rsidRPr="00F611F3">
        <w:rPr>
          <w:rFonts w:asciiTheme="majorHAnsi" w:eastAsia="Calibri" w:hAnsiTheme="majorHAnsi" w:cstheme="majorHAnsi"/>
          <w:b/>
        </w:rPr>
        <w:t>,</w:t>
      </w:r>
      <w:r w:rsidRPr="00F611F3">
        <w:rPr>
          <w:rFonts w:asciiTheme="majorHAnsi" w:eastAsia="Calibri" w:hAnsiTheme="majorHAnsi" w:cstheme="majorHAnsi"/>
          <w:b/>
        </w:rPr>
        <w:t xml:space="preserve"> o których mowa w Rozdziale V pkt.</w:t>
      </w:r>
      <w:r w:rsidR="005C1F4A" w:rsidRPr="00F611F3">
        <w:rPr>
          <w:rFonts w:asciiTheme="majorHAnsi" w:eastAsia="Calibri" w:hAnsiTheme="majorHAnsi" w:cstheme="majorHAnsi"/>
          <w:b/>
        </w:rPr>
        <w:t xml:space="preserve"> 1 ppkt.</w:t>
      </w:r>
      <w:r w:rsidRPr="00F611F3">
        <w:rPr>
          <w:rFonts w:asciiTheme="majorHAnsi" w:eastAsia="Calibri" w:hAnsiTheme="majorHAnsi" w:cstheme="majorHAnsi"/>
          <w:b/>
        </w:rPr>
        <w:t xml:space="preserve"> 5</w:t>
      </w:r>
      <w:r w:rsidR="005C1F4A" w:rsidRPr="00F611F3">
        <w:rPr>
          <w:rFonts w:asciiTheme="majorHAnsi" w:eastAsia="Calibri" w:hAnsiTheme="majorHAnsi" w:cstheme="majorHAnsi"/>
          <w:b/>
        </w:rPr>
        <w:t>)</w:t>
      </w:r>
      <w:r w:rsidRPr="00F611F3">
        <w:rPr>
          <w:rFonts w:asciiTheme="majorHAnsi" w:eastAsia="Calibri" w:hAnsiTheme="majorHAnsi" w:cstheme="majorHAnsi"/>
          <w:b/>
        </w:rPr>
        <w:t xml:space="preserve"> OPZ</w:t>
      </w:r>
      <w:r w:rsidR="00CF74A3">
        <w:rPr>
          <w:rFonts w:asciiTheme="majorHAnsi" w:eastAsia="Calibri" w:hAnsiTheme="majorHAnsi" w:cstheme="majorHAnsi"/>
          <w:b/>
        </w:rPr>
        <w:t>, w</w:t>
      </w:r>
      <w:r w:rsidR="00C01815" w:rsidRPr="00F611F3">
        <w:rPr>
          <w:rFonts w:asciiTheme="majorHAnsi" w:hAnsiTheme="majorHAnsi" w:cstheme="majorHAnsi"/>
          <w:b/>
        </w:rPr>
        <w:t xml:space="preserve"> </w:t>
      </w:r>
      <w:r w:rsidRPr="00F611F3">
        <w:rPr>
          <w:rFonts w:asciiTheme="majorHAnsi" w:hAnsiTheme="majorHAnsi" w:cstheme="majorHAnsi"/>
          <w:b/>
        </w:rPr>
        <w:t xml:space="preserve">czasie </w:t>
      </w:r>
      <w:r w:rsidRPr="00F611F3">
        <w:rPr>
          <w:rFonts w:asciiTheme="majorHAnsi" w:eastAsia="Times New Roman" w:hAnsiTheme="majorHAnsi" w:cstheme="majorHAnsi"/>
          <w:b/>
          <w:lang w:eastAsia="pl-PL"/>
        </w:rPr>
        <w:t>nie dłuższym niż zaoferowany przez Wykonawcę w ofercie w ramach pozacenowego kryterium oceny ofert – Kryterium nr 3 „czas reakcji przystąpienia do usunięcia skutków i szkód”,</w:t>
      </w:r>
      <w:r w:rsidRPr="00F611F3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F611F3">
        <w:rPr>
          <w:rFonts w:asciiTheme="majorHAnsi" w:eastAsia="Times New Roman" w:hAnsiTheme="majorHAnsi" w:cstheme="majorHAnsi"/>
          <w:b/>
          <w:lang w:eastAsia="pl-PL"/>
        </w:rPr>
        <w:t xml:space="preserve">licząc od momentu telefonicznego (sms) lub e-mail wezwania Wykonawcy przez Zamawiającego </w:t>
      </w:r>
      <w:r w:rsidR="005C1F4A" w:rsidRPr="00F611F3">
        <w:rPr>
          <w:rFonts w:asciiTheme="majorHAnsi" w:eastAsia="Times New Roman" w:hAnsiTheme="majorHAnsi" w:cstheme="majorHAnsi"/>
          <w:b/>
          <w:lang w:eastAsia="pl-PL"/>
        </w:rPr>
        <w:t xml:space="preserve">w </w:t>
      </w:r>
      <w:r w:rsidRPr="00F611F3">
        <w:rPr>
          <w:rFonts w:asciiTheme="majorHAnsi" w:eastAsia="Times New Roman" w:hAnsiTheme="majorHAnsi" w:cstheme="majorHAnsi"/>
          <w:b/>
          <w:bCs/>
          <w:lang w:eastAsia="pl-PL"/>
        </w:rPr>
        <w:t xml:space="preserve">celu </w:t>
      </w:r>
      <w:r w:rsidRPr="00F611F3">
        <w:rPr>
          <w:rFonts w:asciiTheme="majorHAnsi" w:eastAsia="Calibri" w:hAnsiTheme="majorHAnsi" w:cstheme="majorHAnsi"/>
          <w:b/>
          <w:lang w:eastAsia="pl-PL"/>
        </w:rPr>
        <w:t xml:space="preserve">podjęcia czynności wskazanych w Rozdziale V </w:t>
      </w:r>
      <w:r w:rsidRPr="00F611F3">
        <w:rPr>
          <w:rFonts w:asciiTheme="majorHAnsi" w:hAnsiTheme="majorHAnsi" w:cstheme="majorHAnsi"/>
          <w:b/>
        </w:rPr>
        <w:t>pkt. 1 ppkt. 1) OPZ</w:t>
      </w:r>
      <w:r w:rsidR="00F611F3" w:rsidRPr="00F611F3">
        <w:rPr>
          <w:rFonts w:asciiTheme="majorHAnsi" w:hAnsiTheme="majorHAnsi" w:cstheme="majorHAnsi"/>
          <w:b/>
        </w:rPr>
        <w:t xml:space="preserve"> w zawiązku</w:t>
      </w:r>
      <w:r w:rsidR="00C01815" w:rsidRPr="00F611F3">
        <w:rPr>
          <w:rFonts w:asciiTheme="majorHAnsi" w:hAnsiTheme="majorHAnsi" w:cstheme="majorHAnsi"/>
          <w:b/>
        </w:rPr>
        <w:t xml:space="preserve"> </w:t>
      </w:r>
      <w:r w:rsidRPr="00F611F3">
        <w:rPr>
          <w:rFonts w:asciiTheme="majorHAnsi" w:hAnsiTheme="majorHAnsi" w:cstheme="majorHAnsi"/>
          <w:b/>
        </w:rPr>
        <w:t xml:space="preserve">z Rozdziałem V </w:t>
      </w:r>
      <w:r w:rsidRPr="00F611F3">
        <w:rPr>
          <w:rFonts w:asciiTheme="majorHAnsi" w:hAnsiTheme="majorHAnsi" w:cstheme="majorHAnsi"/>
          <w:b/>
        </w:rPr>
        <w:lastRenderedPageBreak/>
        <w:t>pkt. 5 OPZ</w:t>
      </w:r>
      <w:r w:rsidR="00F611F3" w:rsidRPr="00F611F3">
        <w:rPr>
          <w:rFonts w:asciiTheme="majorHAnsi" w:hAnsiTheme="majorHAnsi" w:cstheme="majorHAnsi"/>
          <w:b/>
        </w:rPr>
        <w:t>.</w:t>
      </w:r>
      <w:r w:rsidR="00C01815" w:rsidRPr="00F611F3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F611F3" w:rsidRPr="00F611F3">
        <w:rPr>
          <w:rFonts w:asciiTheme="majorHAnsi" w:hAnsiTheme="majorHAnsi" w:cstheme="majorHAnsi"/>
          <w:b/>
          <w:bCs/>
        </w:rPr>
        <w:t>Z</w:t>
      </w:r>
      <w:r w:rsidRPr="00F611F3">
        <w:rPr>
          <w:rFonts w:asciiTheme="majorHAnsi" w:hAnsiTheme="majorHAnsi" w:cstheme="majorHAnsi"/>
          <w:b/>
          <w:bCs/>
        </w:rPr>
        <w:t>głoszenie</w:t>
      </w:r>
      <w:r w:rsidR="00A922CF">
        <w:rPr>
          <w:rFonts w:asciiTheme="majorHAnsi" w:hAnsiTheme="majorHAnsi" w:cstheme="majorHAnsi"/>
          <w:b/>
          <w:bCs/>
        </w:rPr>
        <w:t xml:space="preserve"> (wezwanie)</w:t>
      </w:r>
      <w:r w:rsidRPr="00F611F3">
        <w:rPr>
          <w:rFonts w:asciiTheme="majorHAnsi" w:hAnsiTheme="majorHAnsi" w:cstheme="majorHAnsi"/>
          <w:b/>
          <w:bCs/>
        </w:rPr>
        <w:t xml:space="preserve"> będzie mogło być dokonane przez Zamawiającego </w:t>
      </w:r>
      <w:r w:rsidR="002B2618">
        <w:rPr>
          <w:rFonts w:asciiTheme="majorHAnsi" w:hAnsiTheme="majorHAnsi" w:cstheme="majorHAnsi"/>
          <w:b/>
          <w:bCs/>
        </w:rPr>
        <w:br/>
      </w:r>
      <w:r w:rsidRPr="00F611F3">
        <w:rPr>
          <w:rFonts w:asciiTheme="majorHAnsi" w:hAnsiTheme="majorHAnsi" w:cstheme="majorHAnsi"/>
          <w:b/>
          <w:bCs/>
        </w:rPr>
        <w:t>w przeciągu całej doby.</w:t>
      </w:r>
    </w:p>
    <w:p w14:paraId="709CE4D3" w14:textId="139C57BE" w:rsidR="00367BE0" w:rsidRPr="00CD1F68" w:rsidRDefault="00367BE0" w:rsidP="00F34DA4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Do realizacji usług objętych przedmiotem zamówienia, Wykonawca skieruje osoby, które będą wyposażone w czyste i jednolite ubrania robocze wraz z identyfikatorami z nazwą firmy Wykonawcy lub Podwykonawcy.  </w:t>
      </w:r>
      <w:bookmarkStart w:id="1" w:name="_Hlk79146340"/>
    </w:p>
    <w:p w14:paraId="117991EE" w14:textId="3F654C2C" w:rsidR="001E1381" w:rsidRPr="00D62E0A" w:rsidRDefault="001E1381" w:rsidP="00F34DA4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D62E0A">
        <w:rPr>
          <w:rFonts w:asciiTheme="majorHAnsi" w:eastAsia="Calibri" w:hAnsiTheme="majorHAnsi" w:cstheme="majorHAnsi"/>
          <w:lang w:eastAsia="pl-PL"/>
        </w:rPr>
        <w:t>Wykonawca zobowiązany jest przy realizacji zamówienia do zapewnienia odpowiedniej ilości osób wykonujące czynności związane z utrzymaniem czystości i porządku na terenie Zespołu Zamkowego w Malborku.</w:t>
      </w:r>
    </w:p>
    <w:p w14:paraId="1501BF56" w14:textId="2324705E" w:rsidR="00926FC8" w:rsidRPr="00926FC8" w:rsidRDefault="00926FC8" w:rsidP="00F34DA4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bookmarkStart w:id="2" w:name="_Hlk79146611"/>
      <w:bookmarkEnd w:id="1"/>
      <w:r>
        <w:rPr>
          <w:rFonts w:asciiTheme="majorHAnsi" w:eastAsia="Calibri" w:hAnsiTheme="majorHAnsi" w:cstheme="majorHAnsi"/>
          <w:color w:val="000000"/>
          <w:lang w:eastAsia="pl-PL"/>
        </w:rPr>
        <w:t xml:space="preserve">Zamawiający </w:t>
      </w:r>
      <w:r w:rsidR="001E1381">
        <w:rPr>
          <w:rFonts w:asciiTheme="majorHAnsi" w:eastAsia="Calibri" w:hAnsiTheme="majorHAnsi" w:cstheme="majorHAnsi"/>
          <w:color w:val="000000"/>
          <w:lang w:eastAsia="pl-PL"/>
        </w:rPr>
        <w:t xml:space="preserve">dodatkowo </w:t>
      </w:r>
      <w:r>
        <w:rPr>
          <w:rFonts w:asciiTheme="majorHAnsi" w:eastAsia="Calibri" w:hAnsiTheme="majorHAnsi" w:cstheme="majorHAnsi"/>
          <w:color w:val="000000"/>
          <w:lang w:eastAsia="pl-PL"/>
        </w:rPr>
        <w:t xml:space="preserve">wymaga, aby usługi </w:t>
      </w:r>
      <w:r w:rsidRPr="00926FC8">
        <w:rPr>
          <w:rFonts w:asciiTheme="majorHAnsi" w:eastAsia="Times New Roman" w:hAnsiTheme="majorHAnsi" w:cstheme="majorHAnsi"/>
          <w:color w:val="000000"/>
          <w:lang w:eastAsia="pl-PL"/>
        </w:rPr>
        <w:t xml:space="preserve">objęte przedmiotem zamówienia na etapie umowy 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były wykonywane pod nadzorem i kierownictwem osoby </w:t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pełniącej funkcję kierownika prac (brygadzisty)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. Osoba ta będzie kierować pracami zespołu i będzie stale </w:t>
      </w:r>
      <w:r w:rsidR="00D85604">
        <w:rPr>
          <w:rFonts w:asciiTheme="majorHAnsi" w:eastAsia="Times New Roman" w:hAnsiTheme="majorHAnsi" w:cstheme="majorHAnsi"/>
          <w:color w:val="000000"/>
          <w:lang w:eastAsia="pl-PL"/>
        </w:rPr>
        <w:t>obecna</w:t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 w czasie </w:t>
      </w:r>
      <w:r w:rsidR="007414E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i miejscu realizacji przedmiotu zamówienia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bookmarkEnd w:id="2"/>
    <w:p w14:paraId="3EAABC99" w14:textId="04168C5D" w:rsidR="002872A9" w:rsidRPr="00201D1C" w:rsidRDefault="002872A9" w:rsidP="00F34DA4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201D1C">
        <w:rPr>
          <w:rFonts w:asciiTheme="majorHAnsi" w:eastAsia="Calibri" w:hAnsiTheme="majorHAnsi" w:cstheme="majorHAnsi"/>
          <w:color w:val="000000"/>
          <w:lang w:eastAsia="pl-PL"/>
        </w:rPr>
        <w:t>Usługa ma być wykonywana zgodnie z przepisami BHP</w:t>
      </w:r>
      <w:r w:rsidR="00CF74A3">
        <w:rPr>
          <w:rFonts w:asciiTheme="majorHAnsi" w:eastAsia="Calibri" w:hAnsiTheme="majorHAnsi" w:cstheme="majorHAnsi"/>
          <w:color w:val="000000"/>
          <w:lang w:eastAsia="pl-PL"/>
        </w:rPr>
        <w:t xml:space="preserve"> i p.poż.</w:t>
      </w:r>
      <w:r w:rsidRPr="00201D1C">
        <w:rPr>
          <w:rFonts w:asciiTheme="majorHAnsi" w:eastAsia="Calibri" w:hAnsiTheme="majorHAnsi" w:cstheme="majorHAnsi"/>
          <w:color w:val="000000"/>
          <w:lang w:eastAsia="pl-PL"/>
        </w:rPr>
        <w:t>.</w:t>
      </w:r>
    </w:p>
    <w:p w14:paraId="311E73AE" w14:textId="66DE3E05" w:rsidR="00367BE0" w:rsidRPr="00CD1F68" w:rsidRDefault="00367BE0" w:rsidP="00F34DA4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Zamawiający i Wykonawca wyznaczą, przed podpisaniem umowy, swoich pracowników </w:t>
      </w:r>
      <w:r w:rsidR="007414E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do stałego wzajemnego kontaktu w sprawach związanych z bieżącą realizacją przedmiotu zamówienia. Ze strony Wykonawcy będzie to wyznacz</w:t>
      </w:r>
      <w:r w:rsidR="00A101CA" w:rsidRPr="00CD1F68">
        <w:rPr>
          <w:rFonts w:asciiTheme="majorHAnsi" w:eastAsia="Times New Roman" w:hAnsiTheme="majorHAnsi" w:cstheme="majorHAnsi"/>
          <w:color w:val="000000"/>
          <w:lang w:eastAsia="pl-PL"/>
        </w:rPr>
        <w:t>ony przez niego kierownik prac - brygadzista</w:t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, który zostanie uprawniony przez Wykonawcę do przedstawienia w cyklach tygodniowych sprawozdania z wykonanych prac i planu prac na kolejny tydzień, zgodnie </w:t>
      </w:r>
      <w:r w:rsidR="007752D7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z przyjętym przez strony harmonogramem rzeczow</w:t>
      </w:r>
      <w:r w:rsidR="00A922CF">
        <w:rPr>
          <w:rFonts w:asciiTheme="majorHAnsi" w:eastAsia="Times New Roman" w:hAnsiTheme="majorHAnsi" w:cstheme="majorHAnsi"/>
          <w:color w:val="000000"/>
          <w:lang w:eastAsia="pl-PL"/>
        </w:rPr>
        <w:t>o -</w:t>
      </w:r>
      <w:r w:rsidR="00A922CF" w:rsidRPr="00A922CF">
        <w:rPr>
          <w:rFonts w:asciiTheme="majorHAnsi" w:eastAsia="Times New Roman" w:hAnsiTheme="majorHAnsi" w:cstheme="majorHAnsi"/>
          <w:color w:val="FF0000"/>
          <w:lang w:eastAsia="pl-PL"/>
        </w:rPr>
        <w:t xml:space="preserve"> </w:t>
      </w:r>
      <w:r w:rsidR="00A922CF" w:rsidRPr="004B263D">
        <w:rPr>
          <w:rFonts w:asciiTheme="majorHAnsi" w:eastAsia="Times New Roman" w:hAnsiTheme="majorHAnsi" w:cstheme="majorHAnsi"/>
          <w:lang w:eastAsia="pl-PL"/>
        </w:rPr>
        <w:t>terminowy</w:t>
      </w:r>
      <w:r w:rsidR="00A101CA" w:rsidRPr="004B263D">
        <w:rPr>
          <w:rFonts w:asciiTheme="majorHAnsi" w:eastAsia="Times New Roman" w:hAnsiTheme="majorHAnsi" w:cstheme="majorHAnsi"/>
          <w:lang w:eastAsia="pl-PL"/>
        </w:rPr>
        <w:t xml:space="preserve"> </w:t>
      </w:r>
      <w:r w:rsidR="00A101CA"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na dany miesiąc. </w:t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Ze strony Zamawiającego będzie to osoba, która będzie m.in. dokonywała bieżącej kontroli</w:t>
      </w:r>
      <w:r w:rsidR="009E30A9"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112DA1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="009E30A9" w:rsidRPr="00CD1F68">
        <w:rPr>
          <w:rFonts w:asciiTheme="majorHAnsi" w:eastAsia="Times New Roman" w:hAnsiTheme="majorHAnsi" w:cstheme="majorHAnsi"/>
          <w:color w:val="000000"/>
          <w:lang w:eastAsia="pl-PL"/>
        </w:rPr>
        <w:t>(od poniedziałku do piątku, z wyłączeniem dni wolnych od pracy)</w:t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, jakości wykonywanych przez Wykonawcę usług w ramach realizacji przedmiotu umowy, sporządzała notatki służbowe </w:t>
      </w:r>
      <w:r w:rsidR="007752D7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w przypadku niewykonania lub niewłaściwego wykonywania usługi oraz przygotowywała </w:t>
      </w:r>
      <w:r w:rsidR="007752D7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 xml:space="preserve">i podpisywała miesięczne protokoły odbioru prac objętych umową.  </w:t>
      </w:r>
    </w:p>
    <w:p w14:paraId="36287FEA" w14:textId="7DCDB2A4" w:rsidR="009E30A9" w:rsidRPr="00CD1F68" w:rsidRDefault="009E30A9" w:rsidP="00F34DA4">
      <w:pPr>
        <w:numPr>
          <w:ilvl w:val="0"/>
          <w:numId w:val="4"/>
        </w:numPr>
        <w:spacing w:after="0" w:line="360" w:lineRule="auto"/>
        <w:ind w:left="851" w:right="33" w:hanging="567"/>
        <w:contextualSpacing/>
        <w:jc w:val="both"/>
        <w:rPr>
          <w:rFonts w:asciiTheme="majorHAnsi" w:eastAsia="Calibri" w:hAnsiTheme="majorHAnsi" w:cstheme="majorHAnsi"/>
          <w:color w:val="000000"/>
          <w:lang w:eastAsia="pl-PL"/>
        </w:rPr>
      </w:pP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Zamawiający zastrzega sobie prawo do kontroli wykonywane</w:t>
      </w:r>
      <w:r w:rsidR="00EB4EFE">
        <w:rPr>
          <w:rFonts w:asciiTheme="majorHAnsi" w:eastAsia="Times New Roman" w:hAnsiTheme="majorHAnsi" w:cstheme="majorHAnsi"/>
          <w:color w:val="000000"/>
          <w:lang w:eastAsia="pl-PL"/>
        </w:rPr>
        <w:t xml:space="preserve">j usługi również w soboty, </w:t>
      </w:r>
      <w:r w:rsidRPr="00CD1F68">
        <w:rPr>
          <w:rFonts w:asciiTheme="majorHAnsi" w:eastAsia="Times New Roman" w:hAnsiTheme="majorHAnsi" w:cstheme="majorHAnsi"/>
          <w:color w:val="000000"/>
          <w:lang w:eastAsia="pl-PL"/>
        </w:rPr>
        <w:t>niedziel</w:t>
      </w:r>
      <w:r w:rsidR="00C94946" w:rsidRPr="00CD1F68">
        <w:rPr>
          <w:rFonts w:asciiTheme="majorHAnsi" w:eastAsia="Times New Roman" w:hAnsiTheme="majorHAnsi" w:cstheme="majorHAnsi"/>
          <w:color w:val="000000"/>
          <w:lang w:eastAsia="pl-PL"/>
        </w:rPr>
        <w:t>e</w:t>
      </w:r>
      <w:r w:rsidR="00EB4EFE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EB4EFE" w:rsidRPr="00926FC8">
        <w:rPr>
          <w:rFonts w:asciiTheme="majorHAnsi" w:eastAsia="Times New Roman" w:hAnsiTheme="majorHAnsi" w:cstheme="majorHAnsi"/>
          <w:lang w:eastAsia="pl-PL"/>
        </w:rPr>
        <w:t>i święta</w:t>
      </w:r>
      <w:r w:rsidR="00C94946" w:rsidRPr="00926FC8">
        <w:rPr>
          <w:rFonts w:asciiTheme="majorHAnsi" w:eastAsia="Times New Roman" w:hAnsiTheme="majorHAnsi" w:cstheme="majorHAnsi"/>
          <w:lang w:eastAsia="pl-PL"/>
        </w:rPr>
        <w:t xml:space="preserve"> </w:t>
      </w:r>
      <w:r w:rsidR="00C94946" w:rsidRPr="00CD1F68">
        <w:rPr>
          <w:rFonts w:asciiTheme="majorHAnsi" w:eastAsia="Times New Roman" w:hAnsiTheme="majorHAnsi" w:cstheme="majorHAnsi"/>
          <w:color w:val="000000"/>
          <w:lang w:eastAsia="pl-PL"/>
        </w:rPr>
        <w:t>w tym również do sporządzenia notatki służbowej w przypadku niewykonania lub niewłaściwego wykonywania usługi.</w:t>
      </w:r>
    </w:p>
    <w:p w14:paraId="06FB5DFD" w14:textId="2E181437" w:rsidR="00B2392A" w:rsidRPr="00B2392A" w:rsidRDefault="00B2392A" w:rsidP="0052670B">
      <w:pPr>
        <w:spacing w:after="0" w:line="360" w:lineRule="auto"/>
        <w:ind w:right="33"/>
        <w:contextualSpacing/>
        <w:jc w:val="both"/>
        <w:rPr>
          <w:rFonts w:asciiTheme="majorHAnsi" w:eastAsia="Calibri" w:hAnsiTheme="majorHAnsi" w:cstheme="majorHAnsi"/>
        </w:rPr>
      </w:pPr>
    </w:p>
    <w:p w14:paraId="0E2CFF1D" w14:textId="760B230C" w:rsidR="00EB6445" w:rsidRDefault="0052670B" w:rsidP="00EB6445">
      <w:pPr>
        <w:numPr>
          <w:ilvl w:val="0"/>
          <w:numId w:val="2"/>
        </w:numPr>
        <w:spacing w:after="0" w:line="360" w:lineRule="auto"/>
        <w:ind w:left="567" w:right="33" w:hanging="567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D1F68">
        <w:rPr>
          <w:rFonts w:asciiTheme="majorHAnsi" w:eastAsia="Times New Roman" w:hAnsiTheme="majorHAnsi" w:cstheme="majorHAnsi"/>
          <w:b/>
          <w:color w:val="000000"/>
          <w:lang w:eastAsia="pl-PL"/>
        </w:rPr>
        <w:t>ZAKRES PRAC OBJĘTYCH PRZEDMIOTEM ZAMÓWIENIA</w:t>
      </w:r>
      <w:r w:rsidRPr="00EB290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- </w:t>
      </w:r>
      <w:r w:rsidR="00F63149" w:rsidRPr="00EB2900">
        <w:rPr>
          <w:rFonts w:asciiTheme="majorHAnsi" w:eastAsia="Calibri" w:hAnsiTheme="majorHAnsi" w:cstheme="majorHAnsi"/>
          <w:b/>
          <w:sz w:val="24"/>
          <w:szCs w:val="24"/>
        </w:rPr>
        <w:t xml:space="preserve">CZYNNOŚCI / </w:t>
      </w:r>
      <w:r w:rsidR="00CB38F5" w:rsidRPr="00EB2900">
        <w:rPr>
          <w:rFonts w:asciiTheme="majorHAnsi" w:eastAsia="Calibri" w:hAnsiTheme="majorHAnsi" w:cstheme="majorHAnsi"/>
          <w:b/>
          <w:sz w:val="24"/>
          <w:szCs w:val="24"/>
        </w:rPr>
        <w:t>POJĘCIA:</w:t>
      </w:r>
    </w:p>
    <w:p w14:paraId="3A985B41" w14:textId="0C56A5F3" w:rsidR="00B85F1C" w:rsidRPr="00DD3F4C" w:rsidRDefault="00B85F1C">
      <w:pPr>
        <w:pStyle w:val="Akapitzlist"/>
        <w:numPr>
          <w:ilvl w:val="0"/>
          <w:numId w:val="5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DD3F4C">
        <w:rPr>
          <w:rFonts w:asciiTheme="majorHAnsi" w:eastAsia="Calibri" w:hAnsiTheme="majorHAnsi" w:cstheme="majorHAnsi"/>
          <w:b/>
          <w:sz w:val="24"/>
          <w:szCs w:val="24"/>
          <w:u w:val="single"/>
        </w:rPr>
        <w:t>POWIERZCHNIE PŁASKIE</w:t>
      </w:r>
    </w:p>
    <w:p w14:paraId="0098E262" w14:textId="62480B98" w:rsidR="0052670B" w:rsidRPr="00D85604" w:rsidRDefault="0052670B" w:rsidP="00FD01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52670B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OBCHÓD, UTRZYMANIE PORZĄDKU I CZYSTOŚCI – </w:t>
      </w:r>
      <w:r w:rsidRPr="0052670B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czynność </w:t>
      </w:r>
      <w:r w:rsidRPr="0052670B">
        <w:rPr>
          <w:rFonts w:asciiTheme="majorHAnsi" w:eastAsia="Calibri" w:hAnsiTheme="majorHAnsi" w:cstheme="majorHAnsi"/>
        </w:rPr>
        <w:t xml:space="preserve">polegająca na codziennym obejściu całego terenu objętego przedmiotem zamówienia połączonego ze sprzątaniem, zamiataniem </w:t>
      </w:r>
      <w:r w:rsidR="00FD012F">
        <w:rPr>
          <w:rFonts w:asciiTheme="majorHAnsi" w:eastAsia="Calibri" w:hAnsiTheme="majorHAnsi" w:cstheme="majorHAnsi"/>
        </w:rPr>
        <w:br/>
      </w:r>
      <w:r w:rsidRPr="0052670B">
        <w:rPr>
          <w:rFonts w:asciiTheme="majorHAnsi" w:eastAsia="Calibri" w:hAnsiTheme="majorHAnsi" w:cstheme="majorHAnsi"/>
        </w:rPr>
        <w:t xml:space="preserve">i usuwaniem </w:t>
      </w:r>
      <w:r w:rsidRPr="000B095C">
        <w:rPr>
          <w:rFonts w:asciiTheme="majorHAnsi" w:eastAsia="Calibri" w:hAnsiTheme="majorHAnsi" w:cstheme="majorHAnsi"/>
        </w:rPr>
        <w:t xml:space="preserve">nieczystości z ciągów </w:t>
      </w:r>
      <w:r w:rsidRPr="0052670B">
        <w:rPr>
          <w:rFonts w:asciiTheme="majorHAnsi" w:eastAsia="Calibri" w:hAnsiTheme="majorHAnsi" w:cstheme="majorHAnsi"/>
        </w:rPr>
        <w:t>komunikacyjnych w tym chodników, alejek, ścieżek, ulic, dróg, placów, parkingów</w:t>
      </w:r>
      <w:r w:rsidR="00D51FF4">
        <w:rPr>
          <w:rFonts w:asciiTheme="majorHAnsi" w:eastAsia="Calibri" w:hAnsiTheme="majorHAnsi" w:cstheme="majorHAnsi"/>
        </w:rPr>
        <w:t xml:space="preserve"> i </w:t>
      </w:r>
      <w:r w:rsidRPr="0052670B">
        <w:rPr>
          <w:rFonts w:asciiTheme="majorHAnsi" w:eastAsia="Calibri" w:hAnsiTheme="majorHAnsi" w:cstheme="majorHAnsi"/>
        </w:rPr>
        <w:t xml:space="preserve">schodów prowadzących do budynków. Utrzymanie porządku </w:t>
      </w:r>
      <w:r w:rsidR="00D51FF4">
        <w:rPr>
          <w:rFonts w:asciiTheme="majorHAnsi" w:eastAsia="Calibri" w:hAnsiTheme="majorHAnsi" w:cstheme="majorHAnsi"/>
        </w:rPr>
        <w:br/>
      </w:r>
      <w:r w:rsidRPr="0052670B">
        <w:rPr>
          <w:rFonts w:asciiTheme="majorHAnsi" w:eastAsia="Calibri" w:hAnsiTheme="majorHAnsi" w:cstheme="majorHAnsi"/>
        </w:rPr>
        <w:lastRenderedPageBreak/>
        <w:t xml:space="preserve">i czystości w ramach niniejszej czynności polega na usunięciu śmieci i </w:t>
      </w:r>
      <w:r w:rsidR="00CF74A3">
        <w:rPr>
          <w:rFonts w:asciiTheme="majorHAnsi" w:eastAsia="Calibri" w:hAnsiTheme="majorHAnsi" w:cstheme="majorHAnsi"/>
        </w:rPr>
        <w:t>„nieczystości”*</w:t>
      </w:r>
      <w:r w:rsidRPr="0052670B">
        <w:rPr>
          <w:rFonts w:asciiTheme="majorHAnsi" w:eastAsia="Calibri" w:hAnsiTheme="majorHAnsi" w:cstheme="majorHAnsi"/>
        </w:rPr>
        <w:t xml:space="preserve"> </w:t>
      </w:r>
      <w:r w:rsidR="00D51FF4">
        <w:rPr>
          <w:rFonts w:asciiTheme="majorHAnsi" w:eastAsia="Calibri" w:hAnsiTheme="majorHAnsi" w:cstheme="majorHAnsi"/>
        </w:rPr>
        <w:br/>
      </w:r>
      <w:r w:rsidRPr="0052670B">
        <w:rPr>
          <w:rFonts w:asciiTheme="majorHAnsi" w:eastAsia="Calibri" w:hAnsiTheme="majorHAnsi" w:cstheme="majorHAnsi"/>
        </w:rPr>
        <w:t xml:space="preserve">z powierzchni objętej opisem przedmiotu zamówienia poprzez sprzątnięcie, zamiecenie </w:t>
      </w:r>
      <w:r w:rsidR="00D51FF4">
        <w:rPr>
          <w:rFonts w:asciiTheme="majorHAnsi" w:eastAsia="Calibri" w:hAnsiTheme="majorHAnsi" w:cstheme="majorHAnsi"/>
        </w:rPr>
        <w:br/>
      </w:r>
      <w:r w:rsidRPr="0052670B">
        <w:rPr>
          <w:rFonts w:asciiTheme="majorHAnsi" w:eastAsia="Calibri" w:hAnsiTheme="majorHAnsi" w:cstheme="majorHAnsi"/>
        </w:rPr>
        <w:t>i usunięcie  „nieczystości”*, ich wywiezieni</w:t>
      </w:r>
      <w:r w:rsidR="002B2618">
        <w:rPr>
          <w:rFonts w:asciiTheme="majorHAnsi" w:eastAsia="Calibri" w:hAnsiTheme="majorHAnsi" w:cstheme="majorHAnsi"/>
        </w:rPr>
        <w:t>e</w:t>
      </w:r>
      <w:r w:rsidRPr="0052670B">
        <w:rPr>
          <w:rFonts w:asciiTheme="majorHAnsi" w:eastAsia="Calibri" w:hAnsiTheme="majorHAnsi" w:cstheme="majorHAnsi"/>
        </w:rPr>
        <w:t xml:space="preserve"> i zagospodarowani</w:t>
      </w:r>
      <w:r w:rsidR="002B2618">
        <w:rPr>
          <w:rFonts w:asciiTheme="majorHAnsi" w:eastAsia="Calibri" w:hAnsiTheme="majorHAnsi" w:cstheme="majorHAnsi"/>
        </w:rPr>
        <w:t>e</w:t>
      </w:r>
      <w:r w:rsidRPr="0052670B">
        <w:rPr>
          <w:rFonts w:asciiTheme="majorHAnsi" w:eastAsia="Calibri" w:hAnsiTheme="majorHAnsi" w:cstheme="majorHAnsi"/>
        </w:rPr>
        <w:t xml:space="preserve">. Wykonawca w ramach niniejszej czynności zobowiązany jest do zagospodarowania </w:t>
      </w:r>
      <w:r w:rsidR="00A922CF">
        <w:rPr>
          <w:rFonts w:asciiTheme="majorHAnsi" w:eastAsia="Calibri" w:hAnsiTheme="majorHAnsi" w:cstheme="majorHAnsi"/>
        </w:rPr>
        <w:t>zebranych</w:t>
      </w:r>
      <w:r w:rsidRPr="0052670B">
        <w:rPr>
          <w:rFonts w:asciiTheme="majorHAnsi" w:eastAsia="Calibri" w:hAnsiTheme="majorHAnsi" w:cstheme="majorHAnsi"/>
        </w:rPr>
        <w:t xml:space="preserve"> odpadów. Zamiatanie w ramach niniejszej czynności należy wykonywać miotłą tradycyjną z gałęzi </w:t>
      </w:r>
      <w:r w:rsidRPr="00B8527D">
        <w:rPr>
          <w:rFonts w:asciiTheme="majorHAnsi" w:eastAsia="Calibri" w:hAnsiTheme="majorHAnsi" w:cstheme="majorHAnsi"/>
        </w:rPr>
        <w:t xml:space="preserve">brzozowych. Nie dopuszcza się pozostawienia zamiecionych odpadów bez ich zebrania i wywiezienia. Nieczystości należy wywieźć w terminie </w:t>
      </w:r>
      <w:r w:rsidR="00B8527D" w:rsidRPr="00B8527D">
        <w:rPr>
          <w:rFonts w:asciiTheme="majorHAnsi" w:eastAsia="Calibri" w:hAnsiTheme="majorHAnsi" w:cstheme="majorHAnsi"/>
        </w:rPr>
        <w:t xml:space="preserve"> do 24 h. </w:t>
      </w:r>
      <w:r w:rsidRPr="00B8527D">
        <w:rPr>
          <w:rFonts w:asciiTheme="majorHAnsi" w:eastAsia="Calibri" w:hAnsiTheme="majorHAnsi" w:cstheme="majorHAnsi"/>
        </w:rPr>
        <w:t>Czynność do wykonania 1 raz dzienni</w:t>
      </w:r>
      <w:r w:rsidR="00A54899">
        <w:rPr>
          <w:rFonts w:asciiTheme="majorHAnsi" w:eastAsia="Calibri" w:hAnsiTheme="majorHAnsi" w:cstheme="majorHAnsi"/>
        </w:rPr>
        <w:t xml:space="preserve">e w godzinach porannych od godz.: </w:t>
      </w:r>
      <w:r w:rsidR="00B8527D" w:rsidRPr="00B8527D">
        <w:rPr>
          <w:rFonts w:asciiTheme="majorHAnsi" w:eastAsia="Calibri" w:hAnsiTheme="majorHAnsi" w:cstheme="majorHAnsi"/>
        </w:rPr>
        <w:t>6:00</w:t>
      </w:r>
      <w:r w:rsidR="00A54899">
        <w:rPr>
          <w:rFonts w:asciiTheme="majorHAnsi" w:eastAsia="Calibri" w:hAnsiTheme="majorHAnsi" w:cstheme="majorHAnsi"/>
        </w:rPr>
        <w:t xml:space="preserve"> do godz. 9:</w:t>
      </w:r>
      <w:r w:rsidRPr="00B8527D">
        <w:rPr>
          <w:rFonts w:asciiTheme="majorHAnsi" w:eastAsia="Calibri" w:hAnsiTheme="majorHAnsi" w:cstheme="majorHAnsi"/>
        </w:rPr>
        <w:t>00 na „obszarze</w:t>
      </w:r>
      <w:r w:rsidRPr="0052670B">
        <w:rPr>
          <w:rFonts w:asciiTheme="majorHAnsi" w:eastAsia="Calibri" w:hAnsiTheme="majorHAnsi" w:cstheme="majorHAnsi"/>
        </w:rPr>
        <w:t xml:space="preserve">”** </w:t>
      </w:r>
      <w:r w:rsidRPr="0052670B">
        <w:rPr>
          <w:rFonts w:asciiTheme="majorHAnsi" w:eastAsia="Times New Roman" w:hAnsiTheme="majorHAnsi" w:cstheme="majorHAnsi"/>
          <w:lang w:eastAsia="pl-PL"/>
        </w:rPr>
        <w:t>25 974 m</w:t>
      </w:r>
      <w:r w:rsidRPr="0052670B">
        <w:rPr>
          <w:rFonts w:asciiTheme="majorHAnsi" w:eastAsia="Times New Roman" w:hAnsiTheme="majorHAnsi" w:cstheme="majorHAnsi"/>
          <w:vertAlign w:val="superscript"/>
          <w:lang w:eastAsia="pl-PL"/>
        </w:rPr>
        <w:t>2.</w:t>
      </w:r>
      <w:r w:rsidR="00CF74A3">
        <w:rPr>
          <w:rFonts w:asciiTheme="majorHAnsi" w:eastAsia="Times New Roman" w:hAnsiTheme="majorHAnsi" w:cstheme="majorHAnsi"/>
          <w:vertAlign w:val="superscript"/>
          <w:lang w:eastAsia="pl-PL"/>
        </w:rPr>
        <w:t xml:space="preserve"> </w:t>
      </w:r>
      <w:r w:rsidRPr="0052670B">
        <w:rPr>
          <w:rFonts w:asciiTheme="majorHAnsi" w:eastAsia="Times New Roman" w:hAnsiTheme="majorHAnsi" w:cstheme="majorHAnsi"/>
          <w:vertAlign w:val="superscript"/>
          <w:lang w:eastAsia="pl-PL"/>
        </w:rPr>
        <w:t xml:space="preserve"> </w:t>
      </w:r>
      <w:r w:rsidR="00C22723">
        <w:rPr>
          <w:rFonts w:asciiTheme="majorHAnsi" w:eastAsia="Calibri" w:hAnsiTheme="majorHAnsi" w:cstheme="majorHAnsi"/>
        </w:rPr>
        <w:t xml:space="preserve">W przypadku wykonywania niniejszej czynności Wykonawca nie wykonuje czynności z </w:t>
      </w:r>
      <w:r w:rsidR="00CF74A3">
        <w:rPr>
          <w:rFonts w:asciiTheme="majorHAnsi" w:eastAsia="Calibri" w:hAnsiTheme="majorHAnsi" w:cstheme="majorHAnsi"/>
        </w:rPr>
        <w:t xml:space="preserve">pkt. 1 </w:t>
      </w:r>
      <w:r w:rsidR="00C22723">
        <w:rPr>
          <w:rFonts w:asciiTheme="majorHAnsi" w:eastAsia="Calibri" w:hAnsiTheme="majorHAnsi" w:cstheme="majorHAnsi"/>
        </w:rPr>
        <w:t>ppkt. 4</w:t>
      </w:r>
      <w:r w:rsidR="00A922CF">
        <w:rPr>
          <w:rFonts w:asciiTheme="majorHAnsi" w:eastAsia="Calibri" w:hAnsiTheme="majorHAnsi" w:cstheme="majorHAnsi"/>
        </w:rPr>
        <w:t>)</w:t>
      </w:r>
      <w:r w:rsidR="00C22723">
        <w:rPr>
          <w:rFonts w:asciiTheme="majorHAnsi" w:eastAsia="Calibri" w:hAnsiTheme="majorHAnsi" w:cstheme="majorHAnsi"/>
        </w:rPr>
        <w:t xml:space="preserve"> </w:t>
      </w:r>
      <w:r w:rsidR="00CF74A3">
        <w:rPr>
          <w:rFonts w:asciiTheme="majorHAnsi" w:eastAsia="Calibri" w:hAnsiTheme="majorHAnsi" w:cstheme="majorHAnsi"/>
        </w:rPr>
        <w:t>Rozdziału V</w:t>
      </w:r>
      <w:r w:rsidR="00C22723">
        <w:rPr>
          <w:rFonts w:asciiTheme="majorHAnsi" w:eastAsia="Calibri" w:hAnsiTheme="majorHAnsi" w:cstheme="majorHAnsi"/>
        </w:rPr>
        <w:t>.</w:t>
      </w:r>
    </w:p>
    <w:p w14:paraId="51F9DE29" w14:textId="53FBB114" w:rsidR="00D85604" w:rsidRPr="00F460FD" w:rsidRDefault="00D85604" w:rsidP="00FD012F">
      <w:pPr>
        <w:pStyle w:val="Akapitzlist"/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73716">
        <w:rPr>
          <w:rFonts w:asciiTheme="majorHAnsi" w:eastAsia="Times New Roman" w:hAnsiTheme="majorHAnsi" w:cstheme="majorHAnsi"/>
          <w:lang w:eastAsia="pl-PL"/>
        </w:rPr>
        <w:t>Wykonawca w ramach tej czynności dokonując codziennego obchodu zobowiązany będzie do</w:t>
      </w:r>
      <w:r w:rsidR="007F2A0B" w:rsidRPr="00873716">
        <w:rPr>
          <w:rFonts w:asciiTheme="majorHAnsi" w:eastAsia="Times New Roman" w:hAnsiTheme="majorHAnsi" w:cstheme="majorHAnsi"/>
          <w:lang w:eastAsia="pl-PL"/>
        </w:rPr>
        <w:t xml:space="preserve"> zebrania z trawników znajdujących</w:t>
      </w:r>
      <w:r w:rsidRPr="00873716">
        <w:rPr>
          <w:rFonts w:asciiTheme="majorHAnsi" w:eastAsia="Times New Roman" w:hAnsiTheme="majorHAnsi" w:cstheme="majorHAnsi"/>
          <w:lang w:eastAsia="pl-PL"/>
        </w:rPr>
        <w:t xml:space="preserve"> się tam nieczystości ale tylko w postaci papierów, opakowań</w:t>
      </w:r>
      <w:r w:rsidR="00393652" w:rsidRPr="00873716">
        <w:rPr>
          <w:rFonts w:asciiTheme="majorHAnsi" w:eastAsia="Times New Roman" w:hAnsiTheme="majorHAnsi" w:cstheme="majorHAnsi"/>
          <w:lang w:eastAsia="pl-PL"/>
        </w:rPr>
        <w:t xml:space="preserve">, </w:t>
      </w:r>
      <w:r w:rsidR="007F2A0B" w:rsidRPr="00873716">
        <w:rPr>
          <w:rFonts w:asciiTheme="majorHAnsi" w:eastAsia="Times New Roman" w:hAnsiTheme="majorHAnsi" w:cstheme="majorHAnsi"/>
          <w:lang w:eastAsia="pl-PL"/>
        </w:rPr>
        <w:t xml:space="preserve">butelek, puszek i </w:t>
      </w:r>
      <w:r w:rsidR="007F2A0B" w:rsidRPr="00F460FD">
        <w:rPr>
          <w:rFonts w:asciiTheme="majorHAnsi" w:eastAsia="Times New Roman" w:hAnsiTheme="majorHAnsi" w:cstheme="majorHAnsi"/>
          <w:lang w:eastAsia="pl-PL"/>
        </w:rPr>
        <w:t>folii</w:t>
      </w:r>
      <w:r w:rsidR="00CF74A3" w:rsidRPr="00F460FD">
        <w:rPr>
          <w:rFonts w:asciiTheme="majorHAnsi" w:eastAsia="Times New Roman" w:hAnsiTheme="majorHAnsi" w:cstheme="majorHAnsi"/>
          <w:lang w:eastAsia="pl-PL"/>
        </w:rPr>
        <w:t>, nie dotyczy to zgrabiania liści – ta czynność jest wykonywana w ramach innego zadania</w:t>
      </w:r>
      <w:r w:rsidRPr="00F460FD">
        <w:rPr>
          <w:rFonts w:asciiTheme="majorHAnsi" w:eastAsia="Times New Roman" w:hAnsiTheme="majorHAnsi" w:cstheme="majorHAnsi"/>
          <w:lang w:eastAsia="pl-PL"/>
        </w:rPr>
        <w:t>.</w:t>
      </w:r>
    </w:p>
    <w:p w14:paraId="1A8F2830" w14:textId="63095EDF" w:rsidR="000F4292" w:rsidRPr="00F460FD" w:rsidRDefault="00271F6B" w:rsidP="000F4292">
      <w:pPr>
        <w:pStyle w:val="Akapitzlist"/>
        <w:spacing w:line="360" w:lineRule="auto"/>
        <w:jc w:val="both"/>
        <w:rPr>
          <w:rFonts w:asciiTheme="majorHAnsi" w:eastAsia="Calibri" w:hAnsiTheme="majorHAnsi" w:cstheme="majorHAnsi"/>
          <w:b/>
          <w:bCs/>
        </w:rPr>
      </w:pPr>
      <w:r w:rsidRPr="00F460FD">
        <w:rPr>
          <w:rFonts w:asciiTheme="majorHAnsi" w:eastAsia="Calibri" w:hAnsiTheme="majorHAnsi" w:cstheme="majorHAnsi"/>
          <w:b/>
          <w:bCs/>
        </w:rPr>
        <w:t>Uwaga !!! 1 krotność</w:t>
      </w:r>
      <w:r w:rsidR="00CF74A3" w:rsidRPr="00F460FD">
        <w:rPr>
          <w:rFonts w:asciiTheme="majorHAnsi" w:eastAsia="Calibri" w:hAnsiTheme="majorHAnsi" w:cstheme="majorHAnsi"/>
          <w:b/>
          <w:bCs/>
        </w:rPr>
        <w:t xml:space="preserve"> </w:t>
      </w:r>
      <w:r w:rsidRPr="00F460FD">
        <w:rPr>
          <w:rFonts w:asciiTheme="majorHAnsi" w:eastAsia="Calibri" w:hAnsiTheme="majorHAnsi" w:cstheme="majorHAnsi"/>
          <w:b/>
          <w:bCs/>
        </w:rPr>
        <w:t xml:space="preserve"> czynności zawiera w sobie </w:t>
      </w:r>
      <w:r w:rsidR="00B03F35" w:rsidRPr="00F460FD">
        <w:rPr>
          <w:rFonts w:asciiTheme="majorHAnsi" w:eastAsia="Calibri" w:hAnsiTheme="majorHAnsi" w:cstheme="majorHAnsi"/>
          <w:b/>
          <w:bCs/>
        </w:rPr>
        <w:t>wykonanie</w:t>
      </w:r>
      <w:r w:rsidR="002B2618" w:rsidRPr="00F460FD">
        <w:rPr>
          <w:rFonts w:asciiTheme="majorHAnsi" w:eastAsia="Calibri" w:hAnsiTheme="majorHAnsi" w:cstheme="majorHAnsi"/>
          <w:b/>
          <w:bCs/>
        </w:rPr>
        <w:t xml:space="preserve"> powyżej</w:t>
      </w:r>
      <w:r w:rsidR="00B03F35" w:rsidRPr="00F460FD">
        <w:rPr>
          <w:rFonts w:asciiTheme="majorHAnsi" w:eastAsia="Calibri" w:hAnsiTheme="majorHAnsi" w:cstheme="majorHAnsi"/>
          <w:b/>
          <w:bCs/>
        </w:rPr>
        <w:t xml:space="preserve"> opisanych cz</w:t>
      </w:r>
      <w:r w:rsidR="002B2618" w:rsidRPr="00F460FD">
        <w:rPr>
          <w:rFonts w:asciiTheme="majorHAnsi" w:eastAsia="Calibri" w:hAnsiTheme="majorHAnsi" w:cstheme="majorHAnsi"/>
          <w:b/>
          <w:bCs/>
        </w:rPr>
        <w:t>ynności</w:t>
      </w:r>
      <w:r w:rsidR="00B03F35" w:rsidRPr="00F460FD">
        <w:rPr>
          <w:rFonts w:asciiTheme="majorHAnsi" w:eastAsia="Calibri" w:hAnsiTheme="majorHAnsi" w:cstheme="majorHAnsi"/>
          <w:b/>
          <w:bCs/>
        </w:rPr>
        <w:t xml:space="preserve"> na obszarze </w:t>
      </w:r>
      <w:r w:rsidRPr="00F460FD">
        <w:rPr>
          <w:rFonts w:asciiTheme="majorHAnsi" w:eastAsia="Calibri" w:hAnsiTheme="majorHAnsi" w:cstheme="majorHAnsi"/>
          <w:b/>
          <w:bCs/>
        </w:rPr>
        <w:t>25 974 m².</w:t>
      </w:r>
    </w:p>
    <w:p w14:paraId="043187DF" w14:textId="44ACB04A" w:rsidR="0052670B" w:rsidRDefault="0052670B" w:rsidP="00FD012F">
      <w:pPr>
        <w:pStyle w:val="Akapitzlist"/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F460FD">
        <w:rPr>
          <w:rFonts w:asciiTheme="majorHAnsi" w:eastAsia="Times New Roman" w:hAnsiTheme="majorHAnsi" w:cstheme="majorHAnsi"/>
          <w:b/>
          <w:color w:val="000000"/>
          <w:lang w:eastAsia="pl-PL"/>
        </w:rPr>
        <w:t>*”Nieczystości” – przez pojęcie nieczystości należy rozumieć wszelkiego rodzaju odpady porzucone na obszarze objętym przedmiotem zamówienia np. papiery, opakowania, resztki wypalonych papierosów, butelki, puszki, folie, liście (dotyczy również liści w okresie jesiennym</w:t>
      </w:r>
      <w:r w:rsidR="00F93868" w:rsidRPr="00F460FD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="00FD012F" w:rsidRPr="00F460FD">
        <w:rPr>
          <w:rFonts w:asciiTheme="majorHAnsi" w:eastAsia="Times New Roman" w:hAnsiTheme="majorHAnsi" w:cstheme="majorHAnsi"/>
          <w:b/>
          <w:color w:val="000000"/>
          <w:lang w:eastAsia="pl-PL"/>
        </w:rPr>
        <w:br/>
      </w:r>
      <w:r w:rsidR="00F93868" w:rsidRPr="00F460FD">
        <w:rPr>
          <w:rFonts w:asciiTheme="majorHAnsi" w:eastAsia="Times New Roman" w:hAnsiTheme="majorHAnsi" w:cstheme="majorHAnsi"/>
          <w:b/>
          <w:color w:val="000000"/>
          <w:lang w:eastAsia="pl-PL"/>
        </w:rPr>
        <w:t>od 1 września do końca listopada tj. 91 kr.</w:t>
      </w:r>
      <w:r w:rsidRPr="00F460FD">
        <w:rPr>
          <w:rFonts w:asciiTheme="majorHAnsi" w:eastAsia="Times New Roman" w:hAnsiTheme="majorHAnsi" w:cstheme="majorHAnsi"/>
          <w:b/>
          <w:color w:val="000000"/>
          <w:lang w:eastAsia="pl-PL"/>
        </w:rPr>
        <w:t>), ptasich piór, odchodów zwierzęcych, błot</w:t>
      </w:r>
      <w:r w:rsidR="002B2618" w:rsidRPr="00F460FD">
        <w:rPr>
          <w:rFonts w:asciiTheme="majorHAnsi" w:eastAsia="Times New Roman" w:hAnsiTheme="majorHAnsi" w:cstheme="majorHAnsi"/>
          <w:b/>
          <w:color w:val="000000"/>
          <w:lang w:eastAsia="pl-PL"/>
        </w:rPr>
        <w:t>a</w:t>
      </w:r>
      <w:r w:rsidRPr="00F460FD">
        <w:rPr>
          <w:rFonts w:asciiTheme="majorHAnsi" w:eastAsia="Times New Roman" w:hAnsiTheme="majorHAnsi" w:cstheme="majorHAnsi"/>
          <w:b/>
          <w:color w:val="000000"/>
          <w:lang w:eastAsia="pl-PL"/>
        </w:rPr>
        <w:t>, nadmiar</w:t>
      </w:r>
      <w:r w:rsidR="002B2618" w:rsidRPr="00F460FD">
        <w:rPr>
          <w:rFonts w:asciiTheme="majorHAnsi" w:eastAsia="Times New Roman" w:hAnsiTheme="majorHAnsi" w:cstheme="majorHAnsi"/>
          <w:b/>
          <w:color w:val="000000"/>
          <w:lang w:eastAsia="pl-PL"/>
        </w:rPr>
        <w:t>u</w:t>
      </w:r>
      <w:r w:rsidRPr="00F460FD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piachu i innych nieczystości wywołanych czynnikami zewnętrznymi oraz pogodowymi.</w:t>
      </w:r>
    </w:p>
    <w:p w14:paraId="0457981C" w14:textId="4101C635" w:rsidR="000F4292" w:rsidRPr="000F4292" w:rsidRDefault="0052670B" w:rsidP="000F4292">
      <w:pPr>
        <w:pStyle w:val="Akapitzlist"/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>
        <w:rPr>
          <w:rFonts w:asciiTheme="majorHAnsi" w:eastAsia="Times New Roman" w:hAnsiTheme="majorHAnsi" w:cstheme="majorHAnsi"/>
          <w:b/>
          <w:color w:val="000000"/>
          <w:lang w:eastAsia="pl-PL"/>
        </w:rPr>
        <w:t>**Obszar – zgodny z załącznikiem nr 1 c i 1 d do niniejszego opisu przedmiotu zamówienia.</w:t>
      </w:r>
    </w:p>
    <w:p w14:paraId="2A8E8459" w14:textId="0D206321" w:rsidR="00271F6B" w:rsidRDefault="005267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8C1012">
        <w:rPr>
          <w:rFonts w:asciiTheme="majorHAnsi" w:eastAsia="Calibri" w:hAnsiTheme="majorHAnsi" w:cstheme="majorHAnsi"/>
          <w:b/>
          <w:iCs/>
        </w:rPr>
        <w:t>MYCIE CHODNIKÓW -</w:t>
      </w:r>
      <w:r w:rsidRPr="008C1012">
        <w:rPr>
          <w:rFonts w:asciiTheme="majorHAnsi" w:eastAsia="Calibri" w:hAnsiTheme="majorHAnsi" w:cstheme="majorHAnsi"/>
        </w:rPr>
        <w:t xml:space="preserve"> usuwanie nieczystości takich jak ptasie guana, zanieczyszczenia mineralne bądź organiczne przy pomocy wody. </w:t>
      </w:r>
      <w:r w:rsidR="00B8527D">
        <w:rPr>
          <w:rFonts w:asciiTheme="majorHAnsi" w:eastAsia="Calibri" w:hAnsiTheme="majorHAnsi" w:cstheme="majorHAnsi"/>
        </w:rPr>
        <w:t xml:space="preserve">Dostęp do wody znajduje się na dziedzińcu Zamku Średniego. </w:t>
      </w:r>
      <w:r w:rsidR="008C1012" w:rsidRPr="00D36EEB">
        <w:rPr>
          <w:rFonts w:asciiTheme="majorHAnsi" w:eastAsia="Calibri" w:hAnsiTheme="majorHAnsi" w:cstheme="majorHAnsi"/>
        </w:rPr>
        <w:t xml:space="preserve">Czynność do wykonywania 1 raz dziennie w okresie </w:t>
      </w:r>
      <w:r w:rsidR="008C1012" w:rsidRPr="00D36EEB">
        <w:rPr>
          <w:rFonts w:asciiTheme="majorHAnsi" w:eastAsia="Times New Roman" w:hAnsiTheme="majorHAnsi" w:cstheme="majorHAnsi"/>
        </w:rPr>
        <w:t xml:space="preserve">od 1 </w:t>
      </w:r>
      <w:r w:rsidR="002B2618">
        <w:rPr>
          <w:rFonts w:asciiTheme="majorHAnsi" w:eastAsia="Times New Roman" w:hAnsiTheme="majorHAnsi" w:cstheme="majorHAnsi"/>
        </w:rPr>
        <w:t>kwietnia</w:t>
      </w:r>
      <w:r w:rsidR="008C1012" w:rsidRPr="00D36EEB">
        <w:rPr>
          <w:rFonts w:asciiTheme="majorHAnsi" w:eastAsia="Times New Roman" w:hAnsiTheme="majorHAnsi" w:cstheme="majorHAnsi"/>
        </w:rPr>
        <w:t xml:space="preserve"> do 30 września</w:t>
      </w:r>
      <w:r w:rsidR="00C551CF">
        <w:rPr>
          <w:rFonts w:asciiTheme="majorHAnsi" w:eastAsia="Times New Roman" w:hAnsiTheme="majorHAnsi" w:cstheme="majorHAnsi"/>
        </w:rPr>
        <w:t xml:space="preserve"> </w:t>
      </w:r>
      <w:r w:rsidR="00B8527D" w:rsidRPr="00B8527D">
        <w:rPr>
          <w:rFonts w:asciiTheme="majorHAnsi" w:eastAsia="Calibri" w:hAnsiTheme="majorHAnsi" w:cstheme="majorHAnsi"/>
        </w:rPr>
        <w:t>w</w:t>
      </w:r>
      <w:r w:rsidR="00E400F1">
        <w:rPr>
          <w:rFonts w:asciiTheme="majorHAnsi" w:eastAsia="Calibri" w:hAnsiTheme="majorHAnsi" w:cstheme="majorHAnsi"/>
        </w:rPr>
        <w:t xml:space="preserve"> </w:t>
      </w:r>
      <w:r w:rsidR="00B8527D" w:rsidRPr="00B8527D">
        <w:rPr>
          <w:rFonts w:asciiTheme="majorHAnsi" w:eastAsia="Calibri" w:hAnsiTheme="majorHAnsi" w:cstheme="majorHAnsi"/>
        </w:rPr>
        <w:t>godzinach porannych od godz.</w:t>
      </w:r>
      <w:r w:rsidR="00A54899">
        <w:rPr>
          <w:rFonts w:asciiTheme="majorHAnsi" w:eastAsia="Calibri" w:hAnsiTheme="majorHAnsi" w:cstheme="majorHAnsi"/>
        </w:rPr>
        <w:t xml:space="preserve">: </w:t>
      </w:r>
      <w:r w:rsidR="00B8527D" w:rsidRPr="00B8527D">
        <w:rPr>
          <w:rFonts w:asciiTheme="majorHAnsi" w:eastAsia="Calibri" w:hAnsiTheme="majorHAnsi" w:cstheme="majorHAnsi"/>
        </w:rPr>
        <w:t>6:00</w:t>
      </w:r>
      <w:r w:rsidR="00A54899">
        <w:rPr>
          <w:rFonts w:asciiTheme="majorHAnsi" w:eastAsia="Calibri" w:hAnsiTheme="majorHAnsi" w:cstheme="majorHAnsi"/>
        </w:rPr>
        <w:t xml:space="preserve"> do godz. 9:</w:t>
      </w:r>
      <w:r w:rsidR="00B8527D">
        <w:rPr>
          <w:rFonts w:asciiTheme="majorHAnsi" w:eastAsia="Calibri" w:hAnsiTheme="majorHAnsi" w:cstheme="majorHAnsi"/>
        </w:rPr>
        <w:t>00.</w:t>
      </w:r>
      <w:r w:rsidR="008C1012" w:rsidRPr="00D36EEB">
        <w:rPr>
          <w:rFonts w:asciiTheme="majorHAnsi" w:eastAsia="Times New Roman" w:hAnsiTheme="majorHAnsi" w:cstheme="majorHAnsi"/>
        </w:rPr>
        <w:t xml:space="preserve"> Czynność do wykonania na obszarze</w:t>
      </w:r>
      <w:r w:rsidR="00C551CF">
        <w:rPr>
          <w:rFonts w:asciiTheme="majorHAnsi" w:eastAsia="Times New Roman" w:hAnsiTheme="majorHAnsi" w:cstheme="majorHAnsi"/>
        </w:rPr>
        <w:t xml:space="preserve"> </w:t>
      </w:r>
      <w:r w:rsidR="008C1012" w:rsidRPr="00D36EEB">
        <w:rPr>
          <w:rFonts w:asciiTheme="majorHAnsi" w:eastAsia="Times New Roman" w:hAnsiTheme="majorHAnsi" w:cstheme="majorHAnsi"/>
        </w:rPr>
        <w:t>150 m².</w:t>
      </w:r>
      <w:r w:rsidR="00C551CF">
        <w:rPr>
          <w:rFonts w:asciiTheme="majorHAnsi" w:eastAsia="Times New Roman" w:hAnsiTheme="majorHAnsi" w:cstheme="majorHAnsi"/>
        </w:rPr>
        <w:t xml:space="preserve"> </w:t>
      </w:r>
      <w:r w:rsidR="007F2A0B">
        <w:rPr>
          <w:rFonts w:asciiTheme="majorHAnsi" w:eastAsia="Times New Roman" w:hAnsiTheme="majorHAnsi" w:cstheme="majorHAnsi"/>
        </w:rPr>
        <w:t xml:space="preserve">Zamawiający udostępni Wykonawcy wodę. </w:t>
      </w:r>
    </w:p>
    <w:p w14:paraId="743B044C" w14:textId="281B65A5" w:rsidR="00E15827" w:rsidRPr="00D36EEB" w:rsidRDefault="00271F6B" w:rsidP="00271F6B">
      <w:pPr>
        <w:pStyle w:val="Akapitzlist"/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A86458">
        <w:rPr>
          <w:rFonts w:asciiTheme="majorHAnsi" w:eastAsia="Calibri" w:hAnsiTheme="majorHAnsi" w:cstheme="majorHAnsi"/>
          <w:b/>
          <w:bCs/>
        </w:rPr>
        <w:t>Uwaga !!! 1 krotność wykonywanej czynności zawiera w sobie</w:t>
      </w:r>
      <w:r w:rsidR="00B03F35" w:rsidRPr="00B03F35">
        <w:rPr>
          <w:rFonts w:asciiTheme="majorHAnsi" w:eastAsia="Calibri" w:hAnsiTheme="majorHAnsi" w:cstheme="majorHAnsi"/>
          <w:b/>
          <w:bCs/>
        </w:rPr>
        <w:t xml:space="preserve"> </w:t>
      </w:r>
      <w:r w:rsidR="00B03F35">
        <w:rPr>
          <w:rFonts w:asciiTheme="majorHAnsi" w:eastAsia="Calibri" w:hAnsiTheme="majorHAnsi" w:cstheme="majorHAnsi"/>
          <w:b/>
          <w:bCs/>
        </w:rPr>
        <w:t>wykonanie opisanych czynności powyżej na obszarze</w:t>
      </w:r>
      <w:r>
        <w:rPr>
          <w:rFonts w:asciiTheme="majorHAnsi" w:eastAsia="Calibri" w:hAnsiTheme="majorHAnsi" w:cstheme="majorHAnsi"/>
          <w:b/>
          <w:bCs/>
        </w:rPr>
        <w:t xml:space="preserve"> 150 m²</w:t>
      </w:r>
    </w:p>
    <w:p w14:paraId="2A865FC9" w14:textId="238E8CE2" w:rsidR="00271F6B" w:rsidRPr="00641811" w:rsidRDefault="0052670B" w:rsidP="00EE135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bookmarkStart w:id="3" w:name="_Hlk130816882"/>
      <w:r w:rsidRPr="00E15827">
        <w:rPr>
          <w:rFonts w:asciiTheme="majorHAnsi" w:eastAsia="Calibri" w:hAnsiTheme="majorHAnsi" w:cstheme="majorHAnsi"/>
          <w:b/>
          <w:iCs/>
        </w:rPr>
        <w:t>ODCHWASZCZANIE</w:t>
      </w:r>
      <w:r w:rsidRPr="00E15827">
        <w:rPr>
          <w:rFonts w:asciiTheme="majorHAnsi" w:eastAsia="Calibri" w:hAnsiTheme="majorHAnsi" w:cstheme="majorHAnsi"/>
          <w:b/>
          <w:i/>
        </w:rPr>
        <w:t xml:space="preserve"> -</w:t>
      </w:r>
      <w:r w:rsidRPr="00E15827">
        <w:rPr>
          <w:rFonts w:asciiTheme="majorHAnsi" w:eastAsia="Calibri" w:hAnsiTheme="majorHAnsi" w:cstheme="majorHAnsi"/>
        </w:rPr>
        <w:t xml:space="preserve"> ręczne usuwanie z powierzchni </w:t>
      </w:r>
      <w:r w:rsidRPr="00393652">
        <w:rPr>
          <w:rFonts w:asciiTheme="majorHAnsi" w:eastAsia="Times New Roman" w:hAnsiTheme="majorHAnsi" w:cstheme="majorHAnsi"/>
        </w:rPr>
        <w:t>chodników</w:t>
      </w:r>
      <w:r w:rsidR="00393652">
        <w:rPr>
          <w:rFonts w:asciiTheme="majorHAnsi" w:eastAsia="Times New Roman" w:hAnsiTheme="majorHAnsi" w:cstheme="majorHAnsi"/>
        </w:rPr>
        <w:t>, alejek</w:t>
      </w:r>
      <w:r w:rsidRPr="00393652">
        <w:rPr>
          <w:rFonts w:asciiTheme="majorHAnsi" w:eastAsia="Times New Roman" w:hAnsiTheme="majorHAnsi" w:cstheme="majorHAnsi"/>
        </w:rPr>
        <w:t xml:space="preserve"> wraz z krawężnikami oraz powierzchni brukowanych</w:t>
      </w:r>
      <w:r w:rsidRPr="00B8527D">
        <w:rPr>
          <w:rFonts w:asciiTheme="majorHAnsi" w:eastAsia="Calibri" w:hAnsiTheme="majorHAnsi" w:cstheme="majorHAnsi"/>
        </w:rPr>
        <w:t xml:space="preserve"> wszelkiego typu zanieczyszczeń roślinnych takich jak mchy, wrastające trawy i chwasty</w:t>
      </w:r>
      <w:r w:rsidRPr="00393652">
        <w:rPr>
          <w:rFonts w:asciiTheme="majorHAnsi" w:eastAsia="Calibri" w:hAnsiTheme="majorHAnsi" w:cstheme="majorHAnsi"/>
        </w:rPr>
        <w:t>.</w:t>
      </w:r>
      <w:r w:rsidR="00E15827" w:rsidRPr="00A54899">
        <w:rPr>
          <w:rFonts w:asciiTheme="majorHAnsi" w:eastAsia="Calibri" w:hAnsiTheme="majorHAnsi" w:cstheme="majorHAnsi"/>
          <w:color w:val="FF0000"/>
        </w:rPr>
        <w:t xml:space="preserve"> </w:t>
      </w:r>
      <w:r w:rsidR="00E15827" w:rsidRPr="001678F3">
        <w:rPr>
          <w:rFonts w:asciiTheme="majorHAnsi" w:eastAsia="Calibri" w:hAnsiTheme="majorHAnsi" w:cstheme="majorHAnsi"/>
        </w:rPr>
        <w:t>Czynność należy wykonywać ręcznie</w:t>
      </w:r>
      <w:r w:rsidR="00A54899" w:rsidRPr="001678F3">
        <w:rPr>
          <w:rFonts w:asciiTheme="majorHAnsi" w:eastAsia="Calibri" w:hAnsiTheme="majorHAnsi" w:cstheme="majorHAnsi"/>
        </w:rPr>
        <w:t xml:space="preserve"> na terenie Zamku Średniego oraz Zamku Wysokiego</w:t>
      </w:r>
      <w:r w:rsidR="00353727">
        <w:rPr>
          <w:rFonts w:asciiTheme="majorHAnsi" w:eastAsia="Calibri" w:hAnsiTheme="majorHAnsi" w:cstheme="majorHAnsi"/>
        </w:rPr>
        <w:t xml:space="preserve"> po dniu deszczowym, przy użyciu miękkich szczotek lub mioteł</w:t>
      </w:r>
      <w:r w:rsidR="00E15827" w:rsidRPr="001678F3">
        <w:rPr>
          <w:rFonts w:asciiTheme="majorHAnsi" w:eastAsia="Calibri" w:hAnsiTheme="majorHAnsi" w:cstheme="majorHAnsi"/>
        </w:rPr>
        <w:t>.</w:t>
      </w:r>
      <w:r w:rsidR="00353727">
        <w:rPr>
          <w:rFonts w:asciiTheme="majorHAnsi" w:eastAsia="Calibri" w:hAnsiTheme="majorHAnsi" w:cstheme="majorHAnsi"/>
        </w:rPr>
        <w:t xml:space="preserve"> Nie dopuszcza się usuwania zieleni przy użyciu szczotek metalowych lub szczotek ze sztucznym włosiem syntetycznym. Zabrania się używania wody pod ciśnieniem lub dużych ilości wody bieżącej. Bezpośrednio po usunięciu roślinności, w miejscach o dużym skażeniu mikrobiologicznym zaleca </w:t>
      </w:r>
      <w:r w:rsidR="00353727">
        <w:rPr>
          <w:rFonts w:asciiTheme="majorHAnsi" w:eastAsia="Calibri" w:hAnsiTheme="majorHAnsi" w:cstheme="majorHAnsi"/>
        </w:rPr>
        <w:lastRenderedPageBreak/>
        <w:t>się przeprowadzenie lokalnej dezynfekcji preparatem na bazie czwartorzędowych soli amonowych lub preparatu z inną substancją aktywną do trucia mikroorganizmów na murach zabytkowych, który zostanie przedstawiony do akceptacji Działu Konserwacji</w:t>
      </w:r>
      <w:r w:rsidR="00EE135C">
        <w:rPr>
          <w:rFonts w:asciiTheme="majorHAnsi" w:eastAsia="Calibri" w:hAnsiTheme="majorHAnsi" w:cstheme="majorHAnsi"/>
        </w:rPr>
        <w:t xml:space="preserve"> Zamków</w:t>
      </w:r>
      <w:r w:rsidR="00353727" w:rsidRPr="00EE135C">
        <w:rPr>
          <w:rFonts w:asciiTheme="majorHAnsi" w:eastAsia="Calibri" w:hAnsiTheme="majorHAnsi" w:cstheme="majorHAnsi"/>
        </w:rPr>
        <w:t xml:space="preserve"> bezpośrednio przed rozpoczęciem prac.</w:t>
      </w:r>
      <w:r w:rsidR="00A54899" w:rsidRPr="00EE135C">
        <w:rPr>
          <w:rFonts w:asciiTheme="majorHAnsi" w:eastAsia="Calibri" w:hAnsiTheme="majorHAnsi" w:cstheme="majorHAnsi"/>
        </w:rPr>
        <w:t xml:space="preserve"> Zamawiający dopuszcza możliwość zastosowania środków ekologicznych</w:t>
      </w:r>
      <w:r w:rsidR="001678F3" w:rsidRPr="00EE135C">
        <w:rPr>
          <w:rFonts w:asciiTheme="majorHAnsi" w:eastAsia="Calibri" w:hAnsiTheme="majorHAnsi" w:cstheme="majorHAnsi"/>
        </w:rPr>
        <w:t>.</w:t>
      </w:r>
      <w:r w:rsidR="00E15827" w:rsidRPr="00EE135C">
        <w:rPr>
          <w:rFonts w:asciiTheme="majorHAnsi" w:eastAsia="Calibri" w:hAnsiTheme="majorHAnsi" w:cstheme="majorHAnsi"/>
        </w:rPr>
        <w:t xml:space="preserve"> </w:t>
      </w:r>
      <w:bookmarkEnd w:id="3"/>
      <w:r w:rsidR="00E15827" w:rsidRPr="00EE135C">
        <w:rPr>
          <w:rFonts w:asciiTheme="majorHAnsi" w:eastAsia="Calibri" w:hAnsiTheme="majorHAnsi" w:cstheme="majorHAnsi"/>
        </w:rPr>
        <w:t>Nie dopuszcza się pozostawienia usuniętych zanieczyszczeń roślinnych po ich wypieleniu. Nieczystości roślinne należy wywieźć w terminie</w:t>
      </w:r>
      <w:r w:rsidR="00B8527D" w:rsidRPr="00EE135C">
        <w:rPr>
          <w:rFonts w:asciiTheme="majorHAnsi" w:eastAsia="Calibri" w:hAnsiTheme="majorHAnsi" w:cstheme="majorHAnsi"/>
        </w:rPr>
        <w:t xml:space="preserve"> do 24 h.</w:t>
      </w:r>
      <w:r w:rsidR="00E15827" w:rsidRPr="00EE135C">
        <w:rPr>
          <w:rFonts w:asciiTheme="majorHAnsi" w:eastAsia="Calibri" w:hAnsiTheme="majorHAnsi" w:cstheme="majorHAnsi"/>
        </w:rPr>
        <w:t xml:space="preserve">  Czynność do </w:t>
      </w:r>
      <w:r w:rsidR="00E15827" w:rsidRPr="00AD3EE6">
        <w:rPr>
          <w:rFonts w:asciiTheme="majorHAnsi" w:eastAsia="Calibri" w:hAnsiTheme="majorHAnsi" w:cstheme="majorHAnsi"/>
        </w:rPr>
        <w:t>wykonywania 2 razy w</w:t>
      </w:r>
      <w:r w:rsidR="00E15827" w:rsidRPr="00EE135C">
        <w:rPr>
          <w:rFonts w:asciiTheme="majorHAnsi" w:eastAsia="Calibri" w:hAnsiTheme="majorHAnsi" w:cstheme="majorHAnsi"/>
        </w:rPr>
        <w:t xml:space="preserve"> miesiącu (termin do uzgadniania z Zamawiającym) w okresie od 1 </w:t>
      </w:r>
      <w:r w:rsidR="00CF4DA8">
        <w:rPr>
          <w:rFonts w:asciiTheme="majorHAnsi" w:eastAsia="Calibri" w:hAnsiTheme="majorHAnsi" w:cstheme="majorHAnsi"/>
        </w:rPr>
        <w:t>kwietnia</w:t>
      </w:r>
      <w:r w:rsidR="00E15827" w:rsidRPr="00EE135C">
        <w:rPr>
          <w:rFonts w:asciiTheme="majorHAnsi" w:eastAsia="Calibri" w:hAnsiTheme="majorHAnsi" w:cstheme="majorHAnsi"/>
        </w:rPr>
        <w:t xml:space="preserve"> do 30 września</w:t>
      </w:r>
      <w:r w:rsidR="00A54899" w:rsidRPr="00EE135C">
        <w:rPr>
          <w:rFonts w:asciiTheme="majorHAnsi" w:eastAsia="Calibri" w:hAnsiTheme="majorHAnsi" w:cstheme="majorHAnsi"/>
        </w:rPr>
        <w:t xml:space="preserve"> w godzinach porannych od godz.: 6:00 do godz. 9:00</w:t>
      </w:r>
      <w:r w:rsidR="00A54899" w:rsidRPr="00641811">
        <w:rPr>
          <w:rFonts w:asciiTheme="majorHAnsi" w:eastAsia="Calibri" w:hAnsiTheme="majorHAnsi" w:cstheme="majorHAnsi"/>
        </w:rPr>
        <w:t>.</w:t>
      </w:r>
      <w:r w:rsidR="00E15827" w:rsidRPr="00641811">
        <w:rPr>
          <w:rFonts w:asciiTheme="majorHAnsi" w:eastAsia="Calibri" w:hAnsiTheme="majorHAnsi" w:cstheme="majorHAnsi"/>
        </w:rPr>
        <w:t xml:space="preserve">  </w:t>
      </w:r>
      <w:r w:rsidR="00E15827" w:rsidRPr="00641811">
        <w:rPr>
          <w:rFonts w:asciiTheme="majorHAnsi" w:eastAsia="Times New Roman" w:hAnsiTheme="majorHAnsi" w:cstheme="majorHAnsi"/>
        </w:rPr>
        <w:t>Czynność do wykonania na obszarze 12 </w:t>
      </w:r>
      <w:r w:rsidR="00641811" w:rsidRPr="00641811">
        <w:rPr>
          <w:rFonts w:asciiTheme="majorHAnsi" w:eastAsia="Times New Roman" w:hAnsiTheme="majorHAnsi" w:cstheme="majorHAnsi"/>
        </w:rPr>
        <w:t>9</w:t>
      </w:r>
      <w:r w:rsidR="00E15827" w:rsidRPr="00641811">
        <w:rPr>
          <w:rFonts w:asciiTheme="majorHAnsi" w:eastAsia="Times New Roman" w:hAnsiTheme="majorHAnsi" w:cstheme="majorHAnsi"/>
        </w:rPr>
        <w:t>00,00 m</w:t>
      </w:r>
      <w:r w:rsidR="00E15827" w:rsidRPr="00641811">
        <w:rPr>
          <w:rFonts w:asciiTheme="majorHAnsi" w:eastAsia="Times New Roman" w:hAnsiTheme="majorHAnsi" w:cstheme="majorHAnsi"/>
          <w:vertAlign w:val="superscript"/>
        </w:rPr>
        <w:t>2 .</w:t>
      </w:r>
      <w:r w:rsidR="00271F6B" w:rsidRPr="00641811">
        <w:rPr>
          <w:rFonts w:asciiTheme="majorHAnsi" w:eastAsia="Times New Roman" w:hAnsiTheme="majorHAnsi" w:cstheme="majorHAnsi"/>
          <w:vertAlign w:val="superscript"/>
        </w:rPr>
        <w:t xml:space="preserve"> </w:t>
      </w:r>
    </w:p>
    <w:p w14:paraId="19D43842" w14:textId="48354209" w:rsidR="00DD4E3E" w:rsidRPr="00D36EEB" w:rsidRDefault="00271F6B" w:rsidP="00271F6B">
      <w:pPr>
        <w:pStyle w:val="Akapitzlist"/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641811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 w:rsidR="00B03F35" w:rsidRPr="00641811">
        <w:rPr>
          <w:rFonts w:asciiTheme="majorHAnsi" w:eastAsia="Calibri" w:hAnsiTheme="majorHAnsi" w:cstheme="majorHAnsi"/>
          <w:b/>
          <w:bCs/>
        </w:rPr>
        <w:t xml:space="preserve">wykonanie opisanych czynności powyżej na obszarze </w:t>
      </w:r>
      <w:r w:rsidRPr="00641811">
        <w:rPr>
          <w:rFonts w:asciiTheme="majorHAnsi" w:eastAsia="Calibri" w:hAnsiTheme="majorHAnsi" w:cstheme="majorHAnsi"/>
          <w:b/>
          <w:bCs/>
        </w:rPr>
        <w:t>12 </w:t>
      </w:r>
      <w:r w:rsidR="001223DF" w:rsidRPr="00641811">
        <w:rPr>
          <w:rFonts w:asciiTheme="majorHAnsi" w:eastAsia="Calibri" w:hAnsiTheme="majorHAnsi" w:cstheme="majorHAnsi"/>
          <w:b/>
          <w:bCs/>
        </w:rPr>
        <w:t>9</w:t>
      </w:r>
      <w:r w:rsidRPr="00641811">
        <w:rPr>
          <w:rFonts w:asciiTheme="majorHAnsi" w:eastAsia="Calibri" w:hAnsiTheme="majorHAnsi" w:cstheme="majorHAnsi"/>
          <w:b/>
          <w:bCs/>
        </w:rPr>
        <w:t>00 m²</w:t>
      </w:r>
    </w:p>
    <w:p w14:paraId="6FB83E86" w14:textId="5AADBCFA" w:rsidR="007D06C5" w:rsidRPr="007D06C5" w:rsidRDefault="0052670B" w:rsidP="00121BA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7D06C5">
        <w:rPr>
          <w:rFonts w:asciiTheme="majorHAnsi" w:eastAsia="Calibri" w:hAnsiTheme="majorHAnsi" w:cstheme="majorHAnsi"/>
          <w:b/>
        </w:rPr>
        <w:t xml:space="preserve">ODŚNIEŻANIE - </w:t>
      </w:r>
      <w:r w:rsidR="004E616F" w:rsidRPr="0052670B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czynność </w:t>
      </w:r>
      <w:r w:rsidR="004E616F" w:rsidRPr="0052670B">
        <w:rPr>
          <w:rFonts w:asciiTheme="majorHAnsi" w:eastAsia="Calibri" w:hAnsiTheme="majorHAnsi" w:cstheme="majorHAnsi"/>
        </w:rPr>
        <w:t xml:space="preserve">polegająca na codziennym obejściu całego terenu objętego przedmiotem zamówienia połączonego </w:t>
      </w:r>
      <w:r w:rsidR="004E616F" w:rsidRPr="004E616F">
        <w:rPr>
          <w:rFonts w:asciiTheme="majorHAnsi" w:eastAsia="Calibri" w:hAnsiTheme="majorHAnsi" w:cstheme="majorHAnsi"/>
          <w:b/>
          <w:bCs/>
        </w:rPr>
        <w:t>z odśnieżaniem</w:t>
      </w:r>
      <w:r w:rsidR="004E616F">
        <w:rPr>
          <w:rFonts w:asciiTheme="majorHAnsi" w:eastAsia="Calibri" w:hAnsiTheme="majorHAnsi" w:cstheme="majorHAnsi"/>
        </w:rPr>
        <w:t xml:space="preserve"> i</w:t>
      </w:r>
      <w:r w:rsidR="004044CC">
        <w:rPr>
          <w:rFonts w:asciiTheme="majorHAnsi" w:eastAsia="Calibri" w:hAnsiTheme="majorHAnsi" w:cstheme="majorHAnsi"/>
        </w:rPr>
        <w:t xml:space="preserve"> </w:t>
      </w:r>
      <w:r w:rsidR="004E616F" w:rsidRPr="0052670B">
        <w:rPr>
          <w:rFonts w:asciiTheme="majorHAnsi" w:eastAsia="Calibri" w:hAnsiTheme="majorHAnsi" w:cstheme="majorHAnsi"/>
        </w:rPr>
        <w:t>sprzątaniem</w:t>
      </w:r>
      <w:r w:rsidR="004044CC">
        <w:rPr>
          <w:rFonts w:asciiTheme="majorHAnsi" w:eastAsia="Calibri" w:hAnsiTheme="majorHAnsi" w:cstheme="majorHAnsi"/>
        </w:rPr>
        <w:t xml:space="preserve"> </w:t>
      </w:r>
      <w:r w:rsidR="004E616F">
        <w:rPr>
          <w:rFonts w:asciiTheme="majorHAnsi" w:eastAsia="Calibri" w:hAnsiTheme="majorHAnsi" w:cstheme="majorHAnsi"/>
        </w:rPr>
        <w:t xml:space="preserve">w tym </w:t>
      </w:r>
      <w:r w:rsidR="004E616F" w:rsidRPr="0052670B">
        <w:rPr>
          <w:rFonts w:asciiTheme="majorHAnsi" w:eastAsia="Calibri" w:hAnsiTheme="majorHAnsi" w:cstheme="majorHAnsi"/>
        </w:rPr>
        <w:t>usuwaniem</w:t>
      </w:r>
      <w:r w:rsidR="004044CC">
        <w:rPr>
          <w:rFonts w:asciiTheme="majorHAnsi" w:eastAsia="Calibri" w:hAnsiTheme="majorHAnsi" w:cstheme="majorHAnsi"/>
        </w:rPr>
        <w:t xml:space="preserve"> </w:t>
      </w:r>
      <w:r w:rsidR="00CF74A3">
        <w:rPr>
          <w:rFonts w:asciiTheme="majorHAnsi" w:eastAsia="Calibri" w:hAnsiTheme="majorHAnsi" w:cstheme="majorHAnsi"/>
        </w:rPr>
        <w:t>„</w:t>
      </w:r>
      <w:r w:rsidR="004E616F" w:rsidRPr="000B095C">
        <w:rPr>
          <w:rFonts w:asciiTheme="majorHAnsi" w:eastAsia="Calibri" w:hAnsiTheme="majorHAnsi" w:cstheme="majorHAnsi"/>
        </w:rPr>
        <w:t>nieczystości</w:t>
      </w:r>
      <w:r w:rsidR="00CF74A3">
        <w:rPr>
          <w:rFonts w:asciiTheme="majorHAnsi" w:eastAsia="Calibri" w:hAnsiTheme="majorHAnsi" w:cstheme="majorHAnsi"/>
        </w:rPr>
        <w:t>”*</w:t>
      </w:r>
      <w:r w:rsidR="004E616F" w:rsidRPr="000B095C">
        <w:rPr>
          <w:rFonts w:asciiTheme="majorHAnsi" w:eastAsia="Calibri" w:hAnsiTheme="majorHAnsi" w:cstheme="majorHAnsi"/>
        </w:rPr>
        <w:t xml:space="preserve"> z ciągów </w:t>
      </w:r>
      <w:r w:rsidR="004E616F" w:rsidRPr="0052670B">
        <w:rPr>
          <w:rFonts w:asciiTheme="majorHAnsi" w:eastAsia="Calibri" w:hAnsiTheme="majorHAnsi" w:cstheme="majorHAnsi"/>
        </w:rPr>
        <w:t xml:space="preserve">komunikacyjnych w tym chodników, alejek, ścieżek, ulic, dróg, placów, parkingów i schodów  prowadzących do budynków. </w:t>
      </w:r>
      <w:r w:rsidR="004E616F">
        <w:rPr>
          <w:rFonts w:asciiTheme="majorHAnsi" w:eastAsia="Calibri" w:hAnsiTheme="majorHAnsi" w:cstheme="majorHAnsi"/>
        </w:rPr>
        <w:t xml:space="preserve">Czynność odśnieżania </w:t>
      </w:r>
      <w:r w:rsidRPr="007D06C5">
        <w:rPr>
          <w:rFonts w:asciiTheme="majorHAnsi" w:eastAsia="Calibri" w:hAnsiTheme="majorHAnsi" w:cstheme="majorHAnsi"/>
          <w:bCs/>
        </w:rPr>
        <w:t xml:space="preserve">polega na usunięciu śniegu </w:t>
      </w:r>
      <w:r w:rsidR="00E15827" w:rsidRPr="007D06C5">
        <w:rPr>
          <w:rFonts w:asciiTheme="majorHAnsi" w:eastAsia="Calibri" w:hAnsiTheme="majorHAnsi" w:cstheme="majorHAnsi"/>
          <w:bCs/>
        </w:rPr>
        <w:t xml:space="preserve">z powierzchni </w:t>
      </w:r>
      <w:r w:rsidR="00E15827" w:rsidRPr="007D06C5">
        <w:rPr>
          <w:rFonts w:asciiTheme="majorHAnsi" w:eastAsia="Calibri" w:hAnsiTheme="majorHAnsi" w:cstheme="majorHAnsi"/>
        </w:rPr>
        <w:t>ciągów komunikacyjnych w tym chodników, alejek, ścieżek, ulic, dró</w:t>
      </w:r>
      <w:r w:rsidR="00393652" w:rsidRPr="007D06C5">
        <w:rPr>
          <w:rFonts w:asciiTheme="majorHAnsi" w:eastAsia="Calibri" w:hAnsiTheme="majorHAnsi" w:cstheme="majorHAnsi"/>
        </w:rPr>
        <w:t xml:space="preserve">g, placów, parkingów i schodów </w:t>
      </w:r>
      <w:r w:rsidR="00E15827" w:rsidRPr="007D06C5">
        <w:rPr>
          <w:rFonts w:asciiTheme="majorHAnsi" w:eastAsia="Calibri" w:hAnsiTheme="majorHAnsi" w:cstheme="majorHAnsi"/>
        </w:rPr>
        <w:t>prowadzących do budynków</w:t>
      </w:r>
      <w:r w:rsidR="00E15827" w:rsidRPr="007D06C5">
        <w:rPr>
          <w:rFonts w:asciiTheme="majorHAnsi" w:eastAsia="Calibri" w:hAnsiTheme="majorHAnsi" w:cstheme="majorHAnsi"/>
          <w:bCs/>
        </w:rPr>
        <w:t xml:space="preserve">, </w:t>
      </w:r>
      <w:r w:rsidRPr="007D06C5">
        <w:rPr>
          <w:rFonts w:asciiTheme="majorHAnsi" w:eastAsia="Calibri" w:hAnsiTheme="majorHAnsi" w:cstheme="majorHAnsi"/>
          <w:bCs/>
        </w:rPr>
        <w:t xml:space="preserve">zapewniając płynny przejazd </w:t>
      </w:r>
      <w:r w:rsidR="00E15827" w:rsidRPr="007D06C5">
        <w:rPr>
          <w:rFonts w:asciiTheme="majorHAnsi" w:eastAsia="Calibri" w:hAnsiTheme="majorHAnsi" w:cstheme="majorHAnsi"/>
          <w:bCs/>
        </w:rPr>
        <w:t xml:space="preserve">samochodów i </w:t>
      </w:r>
      <w:r w:rsidRPr="007D06C5">
        <w:rPr>
          <w:rFonts w:asciiTheme="majorHAnsi" w:eastAsia="Calibri" w:hAnsiTheme="majorHAnsi" w:cstheme="majorHAnsi"/>
          <w:bCs/>
        </w:rPr>
        <w:t>dojści</w:t>
      </w:r>
      <w:r w:rsidR="00BD7A17">
        <w:rPr>
          <w:rFonts w:asciiTheme="majorHAnsi" w:eastAsia="Calibri" w:hAnsiTheme="majorHAnsi" w:cstheme="majorHAnsi"/>
          <w:bCs/>
        </w:rPr>
        <w:t>e</w:t>
      </w:r>
      <w:r w:rsidRPr="007D06C5">
        <w:rPr>
          <w:rFonts w:asciiTheme="majorHAnsi" w:eastAsia="Calibri" w:hAnsiTheme="majorHAnsi" w:cstheme="majorHAnsi"/>
          <w:bCs/>
        </w:rPr>
        <w:t xml:space="preserve"> do</w:t>
      </w:r>
      <w:r w:rsidRPr="007D06C5">
        <w:rPr>
          <w:rFonts w:asciiTheme="majorHAnsi" w:eastAsia="Times New Roman" w:hAnsiTheme="majorHAnsi" w:cstheme="majorHAnsi"/>
          <w:bCs/>
        </w:rPr>
        <w:t xml:space="preserve"> </w:t>
      </w:r>
      <w:r w:rsidR="00DD4E3E" w:rsidRPr="007D06C5">
        <w:rPr>
          <w:rFonts w:asciiTheme="majorHAnsi" w:eastAsia="Times New Roman" w:hAnsiTheme="majorHAnsi" w:cstheme="majorHAnsi"/>
          <w:bCs/>
        </w:rPr>
        <w:t xml:space="preserve">każdego miejsca na zamku. </w:t>
      </w:r>
      <w:r w:rsidR="00393652" w:rsidRPr="00873716">
        <w:rPr>
          <w:rFonts w:asciiTheme="majorHAnsi" w:eastAsia="Times New Roman" w:hAnsiTheme="majorHAnsi" w:cstheme="majorHAnsi"/>
          <w:bCs/>
        </w:rPr>
        <w:t>Na terenie Zamku Średniego i Wysokiego, na placu przy Budynku Kas i Sanitariatów (BKS), schody do budynków i miejsca trudno dostępne dla pługu odśnieżane będą</w:t>
      </w:r>
      <w:r w:rsidR="00DD4E3E" w:rsidRPr="00873716">
        <w:rPr>
          <w:rFonts w:asciiTheme="majorHAnsi" w:eastAsia="Times New Roman" w:hAnsiTheme="majorHAnsi" w:cstheme="majorHAnsi"/>
          <w:bCs/>
        </w:rPr>
        <w:t xml:space="preserve"> ręcznie za pomocą łopat do odśnieżania</w:t>
      </w:r>
      <w:r w:rsidR="00393652" w:rsidRPr="00873716">
        <w:rPr>
          <w:rFonts w:asciiTheme="majorHAnsi" w:eastAsia="Times New Roman" w:hAnsiTheme="majorHAnsi" w:cstheme="majorHAnsi"/>
          <w:bCs/>
        </w:rPr>
        <w:t>, na Przedzamczu dopuszcza się odśnieżanie pługo - traktorem</w:t>
      </w:r>
      <w:r w:rsidR="00DD4E3E" w:rsidRPr="00873716">
        <w:rPr>
          <w:rFonts w:asciiTheme="majorHAnsi" w:eastAsia="Times New Roman" w:hAnsiTheme="majorHAnsi" w:cstheme="majorHAnsi"/>
          <w:bCs/>
        </w:rPr>
        <w:t>.</w:t>
      </w:r>
      <w:r w:rsidR="00393652" w:rsidRPr="00873716">
        <w:rPr>
          <w:rFonts w:asciiTheme="majorHAnsi" w:eastAsia="Times New Roman" w:hAnsiTheme="majorHAnsi" w:cstheme="majorHAnsi"/>
          <w:bCs/>
        </w:rPr>
        <w:t xml:space="preserve"> </w:t>
      </w:r>
      <w:r w:rsidR="00DD4E3E" w:rsidRPr="00873716">
        <w:rPr>
          <w:rFonts w:asciiTheme="majorHAnsi" w:eastAsia="Times New Roman" w:hAnsiTheme="majorHAnsi" w:cstheme="majorHAnsi"/>
          <w:bCs/>
        </w:rPr>
        <w:t xml:space="preserve"> </w:t>
      </w:r>
      <w:r w:rsidR="00E225C2">
        <w:rPr>
          <w:rFonts w:asciiTheme="majorHAnsi" w:eastAsia="Times New Roman" w:hAnsiTheme="majorHAnsi" w:cstheme="majorHAnsi"/>
          <w:bCs/>
        </w:rPr>
        <w:t>C</w:t>
      </w:r>
      <w:r w:rsidR="00DD4E3E" w:rsidRPr="007D06C5">
        <w:rPr>
          <w:rFonts w:asciiTheme="majorHAnsi" w:eastAsia="Times New Roman" w:hAnsiTheme="majorHAnsi" w:cstheme="majorHAnsi"/>
          <w:bCs/>
        </w:rPr>
        <w:t>zynność będzie wykonywana w</w:t>
      </w:r>
      <w:r w:rsidR="00D36EEB" w:rsidRPr="007D06C5">
        <w:rPr>
          <w:rFonts w:asciiTheme="majorHAnsi" w:eastAsia="Times New Roman" w:hAnsiTheme="majorHAnsi" w:cstheme="majorHAnsi"/>
          <w:bCs/>
        </w:rPr>
        <w:t xml:space="preserve"> zależności od wystąpienia opadów śniegu</w:t>
      </w:r>
      <w:r w:rsidR="00E225C2">
        <w:rPr>
          <w:rFonts w:asciiTheme="majorHAnsi" w:eastAsia="Times New Roman" w:hAnsiTheme="majorHAnsi" w:cstheme="majorHAnsi"/>
          <w:bCs/>
        </w:rPr>
        <w:t xml:space="preserve"> w</w:t>
      </w:r>
      <w:r w:rsidR="00DD4E3E" w:rsidRPr="007D06C5">
        <w:rPr>
          <w:rFonts w:asciiTheme="majorHAnsi" w:eastAsia="Times New Roman" w:hAnsiTheme="majorHAnsi" w:cstheme="majorHAnsi"/>
          <w:bCs/>
        </w:rPr>
        <w:t xml:space="preserve"> okresie od </w:t>
      </w:r>
      <w:r w:rsidR="00881736" w:rsidRPr="007D06C5">
        <w:rPr>
          <w:rFonts w:asciiTheme="majorHAnsi" w:eastAsia="Times New Roman" w:hAnsiTheme="majorHAnsi" w:cstheme="majorHAnsi"/>
          <w:bCs/>
        </w:rPr>
        <w:t xml:space="preserve">1 </w:t>
      </w:r>
      <w:r w:rsidR="00DD4E3E" w:rsidRPr="007D06C5">
        <w:rPr>
          <w:rFonts w:asciiTheme="majorHAnsi" w:eastAsia="Times New Roman" w:hAnsiTheme="majorHAnsi" w:cstheme="majorHAnsi"/>
          <w:bCs/>
        </w:rPr>
        <w:t>października</w:t>
      </w:r>
      <w:r w:rsidR="00D36EEB" w:rsidRPr="007D06C5">
        <w:rPr>
          <w:rFonts w:asciiTheme="majorHAnsi" w:eastAsia="Times New Roman" w:hAnsiTheme="majorHAnsi" w:cstheme="majorHAnsi"/>
          <w:bCs/>
        </w:rPr>
        <w:t xml:space="preserve"> </w:t>
      </w:r>
      <w:r w:rsidR="00DD4E3E" w:rsidRPr="007D06C5">
        <w:rPr>
          <w:rFonts w:asciiTheme="majorHAnsi" w:eastAsia="Times New Roman" w:hAnsiTheme="majorHAnsi" w:cstheme="majorHAnsi"/>
        </w:rPr>
        <w:t xml:space="preserve">do </w:t>
      </w:r>
      <w:r w:rsidR="00881736" w:rsidRPr="007D06C5">
        <w:rPr>
          <w:rFonts w:asciiTheme="majorHAnsi" w:eastAsia="Times New Roman" w:hAnsiTheme="majorHAnsi" w:cstheme="majorHAnsi"/>
        </w:rPr>
        <w:t>31</w:t>
      </w:r>
      <w:r w:rsidR="00D36EEB" w:rsidRPr="007D06C5">
        <w:rPr>
          <w:rFonts w:asciiTheme="majorHAnsi" w:eastAsia="Times New Roman" w:hAnsiTheme="majorHAnsi" w:cstheme="majorHAnsi"/>
        </w:rPr>
        <w:t xml:space="preserve"> marca.</w:t>
      </w:r>
      <w:r w:rsidR="004E616F">
        <w:rPr>
          <w:rFonts w:asciiTheme="majorHAnsi" w:eastAsia="Times New Roman" w:hAnsiTheme="majorHAnsi" w:cstheme="majorHAnsi"/>
        </w:rPr>
        <w:t xml:space="preserve"> Wraz z odśnieżaniem Wykonawca zobowiązany jest do </w:t>
      </w:r>
      <w:r w:rsidR="00D36EEB" w:rsidRPr="007D06C5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4E616F" w:rsidRPr="0052670B">
        <w:rPr>
          <w:rFonts w:asciiTheme="majorHAnsi" w:eastAsia="Calibri" w:hAnsiTheme="majorHAnsi" w:cstheme="majorHAnsi"/>
        </w:rPr>
        <w:t>usunięci</w:t>
      </w:r>
      <w:r w:rsidR="00E225C2">
        <w:rPr>
          <w:rFonts w:asciiTheme="majorHAnsi" w:eastAsia="Calibri" w:hAnsiTheme="majorHAnsi" w:cstheme="majorHAnsi"/>
        </w:rPr>
        <w:t>a</w:t>
      </w:r>
      <w:r w:rsidR="004E616F" w:rsidRPr="0052670B">
        <w:rPr>
          <w:rFonts w:asciiTheme="majorHAnsi" w:eastAsia="Calibri" w:hAnsiTheme="majorHAnsi" w:cstheme="majorHAnsi"/>
        </w:rPr>
        <w:t xml:space="preserve"> śmieci i </w:t>
      </w:r>
      <w:r w:rsidR="00CF74A3">
        <w:rPr>
          <w:rFonts w:asciiTheme="majorHAnsi" w:eastAsia="Calibri" w:hAnsiTheme="majorHAnsi" w:cstheme="majorHAnsi"/>
        </w:rPr>
        <w:t>„</w:t>
      </w:r>
      <w:r w:rsidR="00630B7F">
        <w:rPr>
          <w:rFonts w:asciiTheme="majorHAnsi" w:eastAsia="Calibri" w:hAnsiTheme="majorHAnsi" w:cstheme="majorHAnsi"/>
        </w:rPr>
        <w:t>nieczystości</w:t>
      </w:r>
      <w:r w:rsidR="00CF74A3">
        <w:rPr>
          <w:rFonts w:asciiTheme="majorHAnsi" w:eastAsia="Calibri" w:hAnsiTheme="majorHAnsi" w:cstheme="majorHAnsi"/>
        </w:rPr>
        <w:t>”*</w:t>
      </w:r>
      <w:r w:rsidR="004E616F" w:rsidRPr="0052670B">
        <w:rPr>
          <w:rFonts w:asciiTheme="majorHAnsi" w:eastAsia="Calibri" w:hAnsiTheme="majorHAnsi" w:cstheme="majorHAnsi"/>
        </w:rPr>
        <w:t xml:space="preserve"> z powierzchni objętej opisem przedmiotu zamówienia poprzez sprzątnięcie</w:t>
      </w:r>
      <w:r w:rsidR="00E225C2">
        <w:rPr>
          <w:rFonts w:asciiTheme="majorHAnsi" w:eastAsia="Calibri" w:hAnsiTheme="majorHAnsi" w:cstheme="majorHAnsi"/>
        </w:rPr>
        <w:t xml:space="preserve"> i </w:t>
      </w:r>
      <w:r w:rsidR="004E616F" w:rsidRPr="0052670B">
        <w:rPr>
          <w:rFonts w:asciiTheme="majorHAnsi" w:eastAsia="Calibri" w:hAnsiTheme="majorHAnsi" w:cstheme="majorHAnsi"/>
        </w:rPr>
        <w:t>usunięcie</w:t>
      </w:r>
      <w:r w:rsidR="004044CC">
        <w:rPr>
          <w:rFonts w:asciiTheme="majorHAnsi" w:eastAsia="Calibri" w:hAnsiTheme="majorHAnsi" w:cstheme="majorHAnsi"/>
        </w:rPr>
        <w:t xml:space="preserve"> </w:t>
      </w:r>
      <w:r w:rsidR="004E616F" w:rsidRPr="0052670B">
        <w:rPr>
          <w:rFonts w:asciiTheme="majorHAnsi" w:eastAsia="Calibri" w:hAnsiTheme="majorHAnsi" w:cstheme="majorHAnsi"/>
        </w:rPr>
        <w:t>„nieczystości”*</w:t>
      </w:r>
      <w:r w:rsidR="004044CC">
        <w:rPr>
          <w:rFonts w:asciiTheme="majorHAnsi" w:eastAsia="Calibri" w:hAnsiTheme="majorHAnsi" w:cstheme="majorHAnsi"/>
        </w:rPr>
        <w:t xml:space="preserve"> </w:t>
      </w:r>
      <w:r w:rsidR="00E225C2">
        <w:rPr>
          <w:rFonts w:asciiTheme="majorHAnsi" w:eastAsia="Calibri" w:hAnsiTheme="majorHAnsi" w:cstheme="majorHAnsi"/>
        </w:rPr>
        <w:t xml:space="preserve">i </w:t>
      </w:r>
      <w:r w:rsidR="004E616F" w:rsidRPr="0052670B">
        <w:rPr>
          <w:rFonts w:asciiTheme="majorHAnsi" w:eastAsia="Calibri" w:hAnsiTheme="majorHAnsi" w:cstheme="majorHAnsi"/>
        </w:rPr>
        <w:t>ich wywiezieni</w:t>
      </w:r>
      <w:r w:rsidR="00E225C2">
        <w:rPr>
          <w:rFonts w:asciiTheme="majorHAnsi" w:eastAsia="Calibri" w:hAnsiTheme="majorHAnsi" w:cstheme="majorHAnsi"/>
        </w:rPr>
        <w:t>e</w:t>
      </w:r>
      <w:r w:rsidR="004E616F" w:rsidRPr="0052670B">
        <w:rPr>
          <w:rFonts w:asciiTheme="majorHAnsi" w:eastAsia="Calibri" w:hAnsiTheme="majorHAnsi" w:cstheme="majorHAnsi"/>
        </w:rPr>
        <w:t xml:space="preserve"> </w:t>
      </w:r>
      <w:r w:rsidR="00E225C2">
        <w:rPr>
          <w:rFonts w:asciiTheme="majorHAnsi" w:eastAsia="Calibri" w:hAnsiTheme="majorHAnsi" w:cstheme="majorHAnsi"/>
        </w:rPr>
        <w:t>oraz</w:t>
      </w:r>
      <w:r w:rsidR="004044CC">
        <w:rPr>
          <w:rFonts w:asciiTheme="majorHAnsi" w:eastAsia="Calibri" w:hAnsiTheme="majorHAnsi" w:cstheme="majorHAnsi"/>
        </w:rPr>
        <w:t xml:space="preserve"> </w:t>
      </w:r>
      <w:r w:rsidR="004E616F" w:rsidRPr="0052670B">
        <w:rPr>
          <w:rFonts w:asciiTheme="majorHAnsi" w:eastAsia="Calibri" w:hAnsiTheme="majorHAnsi" w:cstheme="majorHAnsi"/>
        </w:rPr>
        <w:t>zagospodarowani</w:t>
      </w:r>
      <w:r w:rsidR="00E225C2">
        <w:rPr>
          <w:rFonts w:asciiTheme="majorHAnsi" w:eastAsia="Calibri" w:hAnsiTheme="majorHAnsi" w:cstheme="majorHAnsi"/>
        </w:rPr>
        <w:t>e</w:t>
      </w:r>
      <w:r w:rsidR="004E616F" w:rsidRPr="0052670B">
        <w:rPr>
          <w:rFonts w:asciiTheme="majorHAnsi" w:eastAsia="Calibri" w:hAnsiTheme="majorHAnsi" w:cstheme="majorHAnsi"/>
        </w:rPr>
        <w:t xml:space="preserve">. </w:t>
      </w:r>
      <w:r w:rsidR="004E616F">
        <w:rPr>
          <w:rFonts w:asciiTheme="majorHAnsi" w:eastAsia="Calibri" w:hAnsiTheme="majorHAnsi" w:cstheme="majorHAnsi"/>
        </w:rPr>
        <w:t xml:space="preserve">W przypadku wykonywania </w:t>
      </w:r>
      <w:r w:rsidR="00E225C2">
        <w:rPr>
          <w:rFonts w:asciiTheme="majorHAnsi" w:eastAsia="Calibri" w:hAnsiTheme="majorHAnsi" w:cstheme="majorHAnsi"/>
        </w:rPr>
        <w:t>niniejszej</w:t>
      </w:r>
      <w:r w:rsidR="004E616F">
        <w:rPr>
          <w:rFonts w:asciiTheme="majorHAnsi" w:eastAsia="Calibri" w:hAnsiTheme="majorHAnsi" w:cstheme="majorHAnsi"/>
        </w:rPr>
        <w:t xml:space="preserve"> czynności Wykonawca nie wykonuje czynności z </w:t>
      </w:r>
      <w:r w:rsidR="00630B7F">
        <w:rPr>
          <w:rFonts w:asciiTheme="majorHAnsi" w:eastAsia="Calibri" w:hAnsiTheme="majorHAnsi" w:cstheme="majorHAnsi"/>
        </w:rPr>
        <w:t xml:space="preserve">pkt. 1 </w:t>
      </w:r>
      <w:r w:rsidR="00E225C2">
        <w:rPr>
          <w:rFonts w:asciiTheme="majorHAnsi" w:eastAsia="Calibri" w:hAnsiTheme="majorHAnsi" w:cstheme="majorHAnsi"/>
        </w:rPr>
        <w:t>p</w:t>
      </w:r>
      <w:r w:rsidR="004E616F">
        <w:rPr>
          <w:rFonts w:asciiTheme="majorHAnsi" w:eastAsia="Calibri" w:hAnsiTheme="majorHAnsi" w:cstheme="majorHAnsi"/>
        </w:rPr>
        <w:t>pkt. 1</w:t>
      </w:r>
      <w:r w:rsidR="00A922CF">
        <w:rPr>
          <w:rFonts w:asciiTheme="majorHAnsi" w:eastAsia="Calibri" w:hAnsiTheme="majorHAnsi" w:cstheme="majorHAnsi"/>
        </w:rPr>
        <w:t>)</w:t>
      </w:r>
      <w:r w:rsidR="00630B7F">
        <w:rPr>
          <w:rFonts w:asciiTheme="majorHAnsi" w:eastAsia="Calibri" w:hAnsiTheme="majorHAnsi" w:cstheme="majorHAnsi"/>
        </w:rPr>
        <w:t xml:space="preserve"> Rozdziału V</w:t>
      </w:r>
      <w:r w:rsidR="00E225C2">
        <w:rPr>
          <w:rFonts w:asciiTheme="majorHAnsi" w:eastAsia="Calibri" w:hAnsiTheme="majorHAnsi" w:cstheme="majorHAnsi"/>
        </w:rPr>
        <w:t>.</w:t>
      </w:r>
      <w:r w:rsidR="004E616F" w:rsidRPr="007D06C5">
        <w:rPr>
          <w:rFonts w:asciiTheme="majorHAnsi" w:eastAsia="Calibri" w:hAnsiTheme="majorHAnsi" w:cstheme="majorHAnsi"/>
          <w:b/>
        </w:rPr>
        <w:t xml:space="preserve"> </w:t>
      </w:r>
      <w:r w:rsidR="00D36EEB" w:rsidRPr="007D06C5">
        <w:rPr>
          <w:rFonts w:asciiTheme="majorHAnsi" w:eastAsia="Times New Roman" w:hAnsiTheme="majorHAnsi" w:cstheme="majorHAnsi"/>
        </w:rPr>
        <w:t>Na potrzeby wyliczenia ceny oferty</w:t>
      </w:r>
      <w:r w:rsidR="00D36EEB" w:rsidRPr="007D06C5">
        <w:rPr>
          <w:rFonts w:asciiTheme="majorHAnsi" w:eastAsia="Times New Roman" w:hAnsiTheme="majorHAnsi" w:cstheme="majorHAnsi"/>
          <w:color w:val="0D0D0D"/>
        </w:rPr>
        <w:t xml:space="preserve"> należy przyjąć, że prace będą się odbywać z częstotliwością co najmniej 2 razy dziennie przez 30 dni w trakcie realizacji umowy</w:t>
      </w:r>
      <w:r w:rsidR="00805515" w:rsidRPr="007D06C5">
        <w:rPr>
          <w:rFonts w:asciiTheme="majorHAnsi" w:eastAsia="Times New Roman" w:hAnsiTheme="majorHAnsi" w:cstheme="majorHAnsi"/>
          <w:color w:val="0D0D0D"/>
        </w:rPr>
        <w:t>.</w:t>
      </w:r>
      <w:r w:rsidR="00D36EEB" w:rsidRPr="007D06C5">
        <w:rPr>
          <w:rFonts w:asciiTheme="majorHAnsi" w:eastAsia="Times New Roman" w:hAnsiTheme="majorHAnsi" w:cstheme="majorHAnsi"/>
          <w:color w:val="0D0D0D"/>
        </w:rPr>
        <w:t xml:space="preserve"> </w:t>
      </w:r>
      <w:r w:rsidR="00DD4E3E" w:rsidRPr="00D7100B">
        <w:rPr>
          <w:rFonts w:asciiTheme="majorHAnsi" w:eastAsia="Times New Roman" w:hAnsiTheme="majorHAnsi" w:cstheme="majorHAnsi"/>
        </w:rPr>
        <w:t>Do prac</w:t>
      </w:r>
      <w:r w:rsidR="00DD4E3E" w:rsidRPr="00D7100B">
        <w:rPr>
          <w:rFonts w:asciiTheme="majorHAnsi" w:eastAsia="Times New Roman" w:hAnsiTheme="majorHAnsi" w:cstheme="majorHAnsi"/>
          <w:color w:val="0D0D0D"/>
        </w:rPr>
        <w:t xml:space="preserve"> należy przystąpić w czasie zaproponowanym w Formularzu oferty (kryterium nr 2</w:t>
      </w:r>
      <w:r w:rsidR="00BD4D78">
        <w:rPr>
          <w:rFonts w:asciiTheme="majorHAnsi" w:eastAsia="Times New Roman" w:hAnsiTheme="majorHAnsi" w:cstheme="majorHAnsi"/>
          <w:color w:val="0D0D0D"/>
        </w:rPr>
        <w:t xml:space="preserve"> „Czas reakcji na zgłoszenie”</w:t>
      </w:r>
      <w:r w:rsidR="00DD4E3E" w:rsidRPr="00D7100B">
        <w:rPr>
          <w:rFonts w:asciiTheme="majorHAnsi" w:eastAsia="Times New Roman" w:hAnsiTheme="majorHAnsi" w:cstheme="majorHAnsi"/>
          <w:color w:val="0D0D0D"/>
        </w:rPr>
        <w:t>),</w:t>
      </w:r>
      <w:r w:rsidR="00DD4E3E" w:rsidRPr="007D06C5">
        <w:rPr>
          <w:rFonts w:asciiTheme="majorHAnsi" w:eastAsia="Times New Roman" w:hAnsiTheme="majorHAnsi" w:cstheme="majorHAnsi"/>
          <w:color w:val="0D0D0D"/>
        </w:rPr>
        <w:t xml:space="preserve"> a następnie jeśli śnieg pada nieprzerwanie należy usuwać go na bieżąco, aż do momentu gdy opady zanikną i zalegający śnieg zostanie usunięty.</w:t>
      </w:r>
      <w:r w:rsidR="00D36EEB" w:rsidRPr="007D06C5">
        <w:rPr>
          <w:rFonts w:asciiTheme="majorHAnsi" w:eastAsia="Times New Roman" w:hAnsiTheme="majorHAnsi" w:cstheme="majorHAnsi"/>
          <w:color w:val="0D0D0D"/>
        </w:rPr>
        <w:t xml:space="preserve"> Odśnieżony śnieg podlega wywiezieniu i zagospodarowaniu</w:t>
      </w:r>
      <w:r w:rsidR="00194955" w:rsidRPr="007D06C5">
        <w:rPr>
          <w:rFonts w:asciiTheme="majorHAnsi" w:eastAsia="Times New Roman" w:hAnsiTheme="majorHAnsi" w:cstheme="majorHAnsi"/>
          <w:color w:val="0D0D0D"/>
        </w:rPr>
        <w:t xml:space="preserve"> przez Wykonawcę w terminie do </w:t>
      </w:r>
      <w:r w:rsidR="00B8527D" w:rsidRPr="007D06C5">
        <w:rPr>
          <w:rFonts w:asciiTheme="majorHAnsi" w:eastAsia="Times New Roman" w:hAnsiTheme="majorHAnsi" w:cstheme="majorHAnsi"/>
          <w:color w:val="0D0D0D"/>
        </w:rPr>
        <w:t xml:space="preserve">24 h. </w:t>
      </w:r>
      <w:r w:rsidR="00D36EEB" w:rsidRPr="007D06C5">
        <w:rPr>
          <w:rFonts w:asciiTheme="majorHAnsi" w:eastAsia="Times New Roman" w:hAnsiTheme="majorHAnsi" w:cstheme="majorHAnsi"/>
        </w:rPr>
        <w:t>Czynność do wykonania na obszarze 14 500 m².</w:t>
      </w:r>
      <w:r w:rsidR="00271F6B" w:rsidRPr="007D06C5">
        <w:rPr>
          <w:rFonts w:asciiTheme="majorHAnsi" w:eastAsia="Times New Roman" w:hAnsiTheme="majorHAnsi" w:cstheme="majorHAnsi"/>
        </w:rPr>
        <w:t xml:space="preserve"> </w:t>
      </w:r>
    </w:p>
    <w:p w14:paraId="1948C2D2" w14:textId="5A1B988D" w:rsidR="00881736" w:rsidRPr="007D06C5" w:rsidRDefault="00271F6B" w:rsidP="0055651A">
      <w:pPr>
        <w:pStyle w:val="Akapitzlist"/>
        <w:spacing w:line="36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7D06C5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 w:rsidR="00B03F35" w:rsidRPr="007D06C5">
        <w:rPr>
          <w:rFonts w:asciiTheme="majorHAnsi" w:eastAsia="Calibri" w:hAnsiTheme="majorHAnsi" w:cstheme="majorHAnsi"/>
          <w:b/>
          <w:bCs/>
        </w:rPr>
        <w:t xml:space="preserve">wykonanie opisanych czynności powyżej na obszarze </w:t>
      </w:r>
      <w:r w:rsidRPr="007D06C5">
        <w:rPr>
          <w:rFonts w:asciiTheme="majorHAnsi" w:eastAsia="Calibri" w:hAnsiTheme="majorHAnsi" w:cstheme="majorHAnsi"/>
          <w:b/>
          <w:bCs/>
        </w:rPr>
        <w:t>14 500 m².</w:t>
      </w:r>
    </w:p>
    <w:p w14:paraId="07FE07DF" w14:textId="47B663CB" w:rsidR="00271F6B" w:rsidRPr="006644B1" w:rsidRDefault="00E223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lastRenderedPageBreak/>
        <w:t>POSYPYWANIE OBLODZEŃ PIASKIEM</w:t>
      </w:r>
      <w:r w:rsidR="004044CC">
        <w:rPr>
          <w:rFonts w:asciiTheme="majorHAnsi" w:eastAsia="Calibri" w:hAnsiTheme="majorHAnsi" w:cstheme="majorHAnsi"/>
          <w:b/>
          <w:bCs/>
        </w:rPr>
        <w:t xml:space="preserve"> </w:t>
      </w:r>
      <w:r w:rsidR="0052670B" w:rsidRPr="00881736">
        <w:rPr>
          <w:rFonts w:asciiTheme="majorHAnsi" w:eastAsia="Calibri" w:hAnsiTheme="majorHAnsi" w:cstheme="majorHAnsi"/>
          <w:b/>
          <w:bCs/>
        </w:rPr>
        <w:t xml:space="preserve">– </w:t>
      </w:r>
      <w:r w:rsidR="0052670B" w:rsidRPr="00881736">
        <w:rPr>
          <w:rFonts w:asciiTheme="majorHAnsi" w:eastAsia="Calibri" w:hAnsiTheme="majorHAnsi" w:cstheme="majorHAnsi"/>
        </w:rPr>
        <w:t xml:space="preserve">pokrywanie </w:t>
      </w:r>
      <w:r w:rsidR="00D36EEB" w:rsidRPr="00881736">
        <w:rPr>
          <w:rFonts w:asciiTheme="majorHAnsi" w:eastAsia="Calibri" w:hAnsiTheme="majorHAnsi" w:cstheme="majorHAnsi"/>
        </w:rPr>
        <w:t xml:space="preserve">oblodzonych </w:t>
      </w:r>
      <w:r w:rsidR="0052670B" w:rsidRPr="00881736">
        <w:rPr>
          <w:rFonts w:asciiTheme="majorHAnsi" w:eastAsia="Calibri" w:hAnsiTheme="majorHAnsi" w:cstheme="majorHAnsi"/>
        </w:rPr>
        <w:t>powierzchni utwardzonych ciągów komunikacyjnych (</w:t>
      </w:r>
      <w:r w:rsidR="00D36EEB" w:rsidRPr="00881736">
        <w:rPr>
          <w:rFonts w:asciiTheme="majorHAnsi" w:eastAsia="Calibri" w:hAnsiTheme="majorHAnsi" w:cstheme="majorHAnsi"/>
        </w:rPr>
        <w:t xml:space="preserve">chodników, alejek, </w:t>
      </w:r>
      <w:r w:rsidR="00D36EEB" w:rsidRPr="00805515">
        <w:rPr>
          <w:rFonts w:asciiTheme="majorHAnsi" w:eastAsia="Calibri" w:hAnsiTheme="majorHAnsi" w:cstheme="majorHAnsi"/>
        </w:rPr>
        <w:t>ścieżek, ulic, dróg, placów, parkingów i schodów  prowadzących do budynków</w:t>
      </w:r>
      <w:r w:rsidR="00881736" w:rsidRPr="00805515">
        <w:rPr>
          <w:rFonts w:asciiTheme="majorHAnsi" w:eastAsia="Calibri" w:hAnsiTheme="majorHAnsi" w:cstheme="majorHAnsi"/>
        </w:rPr>
        <w:t>, mostów</w:t>
      </w:r>
      <w:r w:rsidR="0052670B" w:rsidRPr="00805515">
        <w:rPr>
          <w:rFonts w:asciiTheme="majorHAnsi" w:eastAsia="Calibri" w:hAnsiTheme="majorHAnsi" w:cstheme="majorHAnsi"/>
        </w:rPr>
        <w:t>) piaskiem</w:t>
      </w:r>
      <w:r w:rsidR="00D36EEB" w:rsidRPr="00805515">
        <w:rPr>
          <w:rFonts w:asciiTheme="majorHAnsi" w:eastAsia="Calibri" w:hAnsiTheme="majorHAnsi" w:cstheme="majorHAnsi"/>
        </w:rPr>
        <w:t xml:space="preserve"> (wymagania w zakresie piasku, który może być użyty do tej czynności zostały określone w </w:t>
      </w:r>
      <w:r w:rsidR="00881736" w:rsidRPr="00805515">
        <w:rPr>
          <w:rFonts w:asciiTheme="majorHAnsi" w:eastAsia="Calibri" w:hAnsiTheme="majorHAnsi" w:cstheme="majorHAnsi"/>
        </w:rPr>
        <w:t>Rozdziale II pkt. 1</w:t>
      </w:r>
      <w:r w:rsidR="008D4FB6" w:rsidRPr="00805515">
        <w:rPr>
          <w:rFonts w:asciiTheme="majorHAnsi" w:eastAsia="Calibri" w:hAnsiTheme="majorHAnsi" w:cstheme="majorHAnsi"/>
        </w:rPr>
        <w:t xml:space="preserve"> OPZ</w:t>
      </w:r>
      <w:r w:rsidR="00881736" w:rsidRPr="00805515">
        <w:rPr>
          <w:rFonts w:asciiTheme="majorHAnsi" w:eastAsia="Calibri" w:hAnsiTheme="majorHAnsi" w:cstheme="majorHAnsi"/>
        </w:rPr>
        <w:t xml:space="preserve"> tj. </w:t>
      </w:r>
      <w:r w:rsidR="0052670B" w:rsidRPr="00805515">
        <w:rPr>
          <w:rFonts w:asciiTheme="majorHAnsi" w:eastAsia="Times New Roman" w:hAnsiTheme="majorHAnsi" w:cstheme="majorHAnsi"/>
          <w:color w:val="000000"/>
          <w:lang w:eastAsia="pl-PL"/>
        </w:rPr>
        <w:t>wymogi frakcji 1-2mm, bez domieszki soli oraz bez domieszek chemicznych</w:t>
      </w:r>
      <w:r w:rsidR="00881736" w:rsidRPr="00805515">
        <w:rPr>
          <w:rFonts w:asciiTheme="majorHAnsi" w:eastAsia="Times New Roman" w:hAnsiTheme="majorHAnsi" w:cstheme="majorHAnsi"/>
          <w:color w:val="000000"/>
          <w:lang w:eastAsia="pl-PL"/>
        </w:rPr>
        <w:t>)</w:t>
      </w:r>
      <w:r w:rsidR="0052670B" w:rsidRPr="00805515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="00881736" w:rsidRPr="00805515">
        <w:rPr>
          <w:rFonts w:eastAsia="Times New Roman" w:cstheme="minorHAnsi"/>
          <w:b/>
          <w:sz w:val="18"/>
          <w:szCs w:val="18"/>
        </w:rPr>
        <w:t xml:space="preserve"> </w:t>
      </w:r>
      <w:r w:rsidR="00881736" w:rsidRPr="00805515">
        <w:rPr>
          <w:rFonts w:asciiTheme="majorHAnsi" w:eastAsia="Times New Roman" w:hAnsiTheme="majorHAnsi" w:cstheme="majorHAnsi"/>
          <w:bCs/>
        </w:rPr>
        <w:t xml:space="preserve">Czynność będzie wykonywana w zależności </w:t>
      </w:r>
      <w:r w:rsidR="00FD012F">
        <w:rPr>
          <w:rFonts w:asciiTheme="majorHAnsi" w:eastAsia="Times New Roman" w:hAnsiTheme="majorHAnsi" w:cstheme="majorHAnsi"/>
          <w:bCs/>
        </w:rPr>
        <w:br/>
      </w:r>
      <w:r w:rsidR="00881736" w:rsidRPr="00805515">
        <w:rPr>
          <w:rFonts w:asciiTheme="majorHAnsi" w:eastAsia="Times New Roman" w:hAnsiTheme="majorHAnsi" w:cstheme="majorHAnsi"/>
          <w:bCs/>
        </w:rPr>
        <w:t>od</w:t>
      </w:r>
      <w:r w:rsidR="00881736" w:rsidRPr="00D36EEB">
        <w:rPr>
          <w:rFonts w:asciiTheme="majorHAnsi" w:eastAsia="Times New Roman" w:hAnsiTheme="majorHAnsi" w:cstheme="majorHAnsi"/>
          <w:bCs/>
        </w:rPr>
        <w:t xml:space="preserve"> wystąpienia </w:t>
      </w:r>
      <w:r w:rsidR="00881736">
        <w:rPr>
          <w:rFonts w:asciiTheme="majorHAnsi" w:eastAsia="Times New Roman" w:hAnsiTheme="majorHAnsi" w:cstheme="majorHAnsi"/>
          <w:bCs/>
        </w:rPr>
        <w:t>oblodze</w:t>
      </w:r>
      <w:r w:rsidR="004044CC">
        <w:rPr>
          <w:rFonts w:asciiTheme="majorHAnsi" w:eastAsia="Times New Roman" w:hAnsiTheme="majorHAnsi" w:cstheme="majorHAnsi"/>
          <w:bCs/>
        </w:rPr>
        <w:t>ń</w:t>
      </w:r>
      <w:r w:rsidR="00881736">
        <w:rPr>
          <w:rFonts w:asciiTheme="majorHAnsi" w:eastAsia="Times New Roman" w:hAnsiTheme="majorHAnsi" w:cstheme="majorHAnsi"/>
          <w:bCs/>
        </w:rPr>
        <w:t xml:space="preserve"> </w:t>
      </w:r>
      <w:r w:rsidR="00881736" w:rsidRPr="00881736">
        <w:rPr>
          <w:rFonts w:asciiTheme="majorHAnsi" w:eastAsia="Times New Roman" w:hAnsiTheme="majorHAnsi" w:cstheme="majorHAnsi"/>
          <w:bCs/>
        </w:rPr>
        <w:t>w</w:t>
      </w:r>
      <w:r w:rsidR="00881736" w:rsidRPr="00881736">
        <w:rPr>
          <w:rFonts w:eastAsia="Times New Roman" w:cstheme="minorHAnsi"/>
          <w:b/>
          <w:sz w:val="18"/>
          <w:szCs w:val="18"/>
        </w:rPr>
        <w:t xml:space="preserve"> </w:t>
      </w:r>
      <w:r w:rsidR="00881736" w:rsidRPr="00881736">
        <w:rPr>
          <w:rFonts w:asciiTheme="majorHAnsi" w:eastAsia="Times New Roman" w:hAnsiTheme="majorHAnsi" w:cstheme="majorHAnsi"/>
          <w:bCs/>
        </w:rPr>
        <w:t xml:space="preserve">okresie od 1 października </w:t>
      </w:r>
      <w:r w:rsidR="00881736" w:rsidRPr="00881736">
        <w:rPr>
          <w:rFonts w:asciiTheme="majorHAnsi" w:eastAsia="Times New Roman" w:hAnsiTheme="majorHAnsi" w:cstheme="majorHAnsi"/>
        </w:rPr>
        <w:t>do 31 marca</w:t>
      </w:r>
      <w:r w:rsidR="00881736">
        <w:rPr>
          <w:rFonts w:eastAsia="Calibri" w:cstheme="minorHAnsi"/>
          <w:sz w:val="18"/>
          <w:szCs w:val="18"/>
        </w:rPr>
        <w:t xml:space="preserve">. </w:t>
      </w:r>
      <w:r w:rsidR="00BF14D4">
        <w:rPr>
          <w:rFonts w:eastAsia="Calibri" w:cstheme="minorHAnsi"/>
          <w:sz w:val="18"/>
          <w:szCs w:val="18"/>
        </w:rPr>
        <w:t xml:space="preserve"> </w:t>
      </w:r>
      <w:r w:rsidR="00BF14D4">
        <w:rPr>
          <w:rFonts w:asciiTheme="majorHAnsi" w:eastAsia="Times New Roman" w:hAnsiTheme="majorHAnsi" w:cstheme="majorHAnsi"/>
        </w:rPr>
        <w:t xml:space="preserve">Czynność należy wykonać do godziny 8:00 i w razie potrzeby </w:t>
      </w:r>
      <w:r w:rsidR="00630B7F">
        <w:rPr>
          <w:rFonts w:asciiTheme="majorHAnsi" w:eastAsia="Times New Roman" w:hAnsiTheme="majorHAnsi" w:cstheme="majorHAnsi"/>
        </w:rPr>
        <w:t xml:space="preserve">(w miarę potrzeb) </w:t>
      </w:r>
      <w:r w:rsidR="00BF14D4">
        <w:rPr>
          <w:rFonts w:asciiTheme="majorHAnsi" w:eastAsia="Times New Roman" w:hAnsiTheme="majorHAnsi" w:cstheme="majorHAnsi"/>
        </w:rPr>
        <w:t>w godzinach późniejszych</w:t>
      </w:r>
      <w:r w:rsidR="0055651A" w:rsidRPr="00D7100B">
        <w:rPr>
          <w:rFonts w:asciiTheme="majorHAnsi" w:eastAsia="Times New Roman" w:hAnsiTheme="majorHAnsi" w:cstheme="majorHAnsi"/>
          <w:color w:val="0D0D0D"/>
        </w:rPr>
        <w:t xml:space="preserve">. </w:t>
      </w:r>
      <w:r w:rsidR="00881736" w:rsidRPr="006644B1">
        <w:rPr>
          <w:rFonts w:asciiTheme="majorHAnsi" w:eastAsia="Times New Roman" w:hAnsiTheme="majorHAnsi" w:cstheme="majorHAnsi"/>
        </w:rPr>
        <w:t xml:space="preserve">Na potrzeby wyliczenia ceny oferty należy przyjąć, że prace będą się odbywać raz dziennie przez </w:t>
      </w:r>
      <w:r w:rsidR="00D3618B" w:rsidRPr="006644B1">
        <w:rPr>
          <w:rFonts w:asciiTheme="majorHAnsi" w:eastAsia="Times New Roman" w:hAnsiTheme="majorHAnsi" w:cstheme="majorHAnsi"/>
        </w:rPr>
        <w:t>5</w:t>
      </w:r>
      <w:r w:rsidR="00881736" w:rsidRPr="006644B1">
        <w:rPr>
          <w:rFonts w:asciiTheme="majorHAnsi" w:eastAsia="Times New Roman" w:hAnsiTheme="majorHAnsi" w:cstheme="majorHAnsi"/>
        </w:rPr>
        <w:t xml:space="preserve">0 dni </w:t>
      </w:r>
      <w:r w:rsidR="004044CC" w:rsidRPr="006644B1">
        <w:rPr>
          <w:rFonts w:asciiTheme="majorHAnsi" w:eastAsia="Times New Roman" w:hAnsiTheme="majorHAnsi" w:cstheme="majorHAnsi"/>
        </w:rPr>
        <w:br/>
      </w:r>
      <w:r w:rsidR="00881736" w:rsidRPr="006644B1">
        <w:rPr>
          <w:rFonts w:asciiTheme="majorHAnsi" w:eastAsia="Times New Roman" w:hAnsiTheme="majorHAnsi" w:cstheme="majorHAnsi"/>
        </w:rPr>
        <w:t>w trakcie trwania umowy i w miarę potrzeb. Czynność do wykonania na obszarze 10 496m².</w:t>
      </w:r>
      <w:r w:rsidR="00271F6B" w:rsidRPr="006644B1">
        <w:rPr>
          <w:rFonts w:asciiTheme="majorHAnsi" w:eastAsia="Times New Roman" w:hAnsiTheme="majorHAnsi" w:cstheme="majorHAnsi"/>
        </w:rPr>
        <w:t xml:space="preserve"> </w:t>
      </w:r>
    </w:p>
    <w:p w14:paraId="418C9DE8" w14:textId="0F2AB4AE" w:rsidR="00881736" w:rsidRPr="00881736" w:rsidRDefault="00271F6B" w:rsidP="00271F6B">
      <w:pPr>
        <w:pStyle w:val="Akapitzlist"/>
        <w:spacing w:line="360" w:lineRule="auto"/>
        <w:jc w:val="both"/>
        <w:rPr>
          <w:rFonts w:asciiTheme="majorHAnsi" w:eastAsia="Calibri" w:hAnsiTheme="majorHAnsi" w:cstheme="majorHAnsi"/>
        </w:rPr>
      </w:pPr>
      <w:r w:rsidRPr="00A86458">
        <w:rPr>
          <w:rFonts w:asciiTheme="majorHAnsi" w:eastAsia="Calibri" w:hAnsiTheme="majorHAnsi" w:cstheme="majorHAnsi"/>
          <w:b/>
          <w:bCs/>
        </w:rPr>
        <w:t>Uwaga !!! 1 krotność wykonywanej czynności zawiera w sobie</w:t>
      </w:r>
      <w:r w:rsidR="00B03F35" w:rsidRPr="00B03F35">
        <w:rPr>
          <w:rFonts w:asciiTheme="majorHAnsi" w:eastAsia="Calibri" w:hAnsiTheme="majorHAnsi" w:cstheme="majorHAnsi"/>
          <w:b/>
          <w:bCs/>
        </w:rPr>
        <w:t xml:space="preserve"> </w:t>
      </w:r>
      <w:r w:rsidR="00B03F35">
        <w:rPr>
          <w:rFonts w:asciiTheme="majorHAnsi" w:eastAsia="Calibri" w:hAnsiTheme="majorHAnsi" w:cstheme="majorHAnsi"/>
          <w:b/>
          <w:bCs/>
        </w:rPr>
        <w:t>wykonanie opisanych czynności powyżej na obszarze</w:t>
      </w:r>
      <w:r>
        <w:rPr>
          <w:rFonts w:asciiTheme="majorHAnsi" w:eastAsia="Calibri" w:hAnsiTheme="majorHAnsi" w:cstheme="majorHAnsi"/>
          <w:b/>
          <w:bCs/>
        </w:rPr>
        <w:t xml:space="preserve"> 10 496 m².</w:t>
      </w:r>
    </w:p>
    <w:p w14:paraId="5D0FDC4C" w14:textId="4CD2F87D" w:rsidR="00271F6B" w:rsidRPr="00271F6B" w:rsidRDefault="005267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881736">
        <w:rPr>
          <w:rFonts w:asciiTheme="majorHAnsi" w:eastAsia="Calibri" w:hAnsiTheme="majorHAnsi" w:cstheme="majorHAnsi"/>
          <w:b/>
          <w:bCs/>
        </w:rPr>
        <w:t xml:space="preserve">POSYPYWANIE OBLODZEŃ ŻWIREM – </w:t>
      </w:r>
      <w:r w:rsidRPr="00881736">
        <w:rPr>
          <w:rFonts w:asciiTheme="majorHAnsi" w:eastAsia="Calibri" w:hAnsiTheme="majorHAnsi" w:cstheme="majorHAnsi"/>
        </w:rPr>
        <w:t xml:space="preserve">pokrywanie </w:t>
      </w:r>
      <w:r w:rsidR="008D4FB6">
        <w:rPr>
          <w:rFonts w:asciiTheme="majorHAnsi" w:eastAsia="Calibri" w:hAnsiTheme="majorHAnsi" w:cstheme="majorHAnsi"/>
        </w:rPr>
        <w:t xml:space="preserve">żwirem </w:t>
      </w:r>
      <w:r w:rsidR="008D4FB6" w:rsidRPr="00805515">
        <w:rPr>
          <w:rFonts w:asciiTheme="majorHAnsi" w:eastAsia="Calibri" w:hAnsiTheme="majorHAnsi" w:cstheme="majorHAnsi"/>
        </w:rPr>
        <w:t>sortowanym</w:t>
      </w:r>
      <w:r w:rsidR="008D4FB6">
        <w:rPr>
          <w:rFonts w:asciiTheme="majorHAnsi" w:eastAsia="Calibri" w:hAnsiTheme="majorHAnsi" w:cstheme="majorHAnsi"/>
        </w:rPr>
        <w:t xml:space="preserve"> </w:t>
      </w:r>
      <w:r w:rsidR="008D4FB6" w:rsidRPr="00881736">
        <w:rPr>
          <w:rFonts w:asciiTheme="majorHAnsi" w:eastAsia="Calibri" w:hAnsiTheme="majorHAnsi" w:cstheme="majorHAnsi"/>
        </w:rPr>
        <w:t xml:space="preserve">oblodzonych powierzchni ciągów komunikacyjnych (chodników, alejek, ścieżek) </w:t>
      </w:r>
      <w:r w:rsidRPr="00881736">
        <w:rPr>
          <w:rFonts w:asciiTheme="majorHAnsi" w:eastAsia="Calibri" w:hAnsiTheme="majorHAnsi" w:cstheme="majorHAnsi"/>
        </w:rPr>
        <w:t xml:space="preserve">na terenie Zamku Średniego i Zamku Wysokiego. </w:t>
      </w:r>
      <w:r w:rsidRPr="00881736">
        <w:rPr>
          <w:rFonts w:asciiTheme="majorHAnsi" w:eastAsia="Times New Roman" w:hAnsiTheme="majorHAnsi" w:cstheme="majorHAnsi"/>
          <w:color w:val="000000"/>
          <w:lang w:eastAsia="pl-PL"/>
        </w:rPr>
        <w:t>Wymagane jest, aby</w:t>
      </w:r>
      <w:r w:rsidR="008D4FB6">
        <w:rPr>
          <w:rFonts w:asciiTheme="majorHAnsi" w:eastAsia="Times New Roman" w:hAnsiTheme="majorHAnsi" w:cstheme="majorHAnsi"/>
          <w:color w:val="000000"/>
          <w:lang w:eastAsia="pl-PL"/>
        </w:rPr>
        <w:t xml:space="preserve"> żwir</w:t>
      </w:r>
      <w:r w:rsidRPr="00881736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8D4FB6">
        <w:rPr>
          <w:rFonts w:asciiTheme="majorHAnsi" w:eastAsia="Times New Roman" w:hAnsiTheme="majorHAnsi" w:cstheme="majorHAnsi"/>
          <w:color w:val="000000"/>
          <w:lang w:eastAsia="pl-PL"/>
        </w:rPr>
        <w:t xml:space="preserve">sortowany </w:t>
      </w:r>
      <w:r w:rsidRPr="00881736">
        <w:rPr>
          <w:rFonts w:asciiTheme="majorHAnsi" w:eastAsia="Times New Roman" w:hAnsiTheme="majorHAnsi" w:cstheme="majorHAnsi"/>
          <w:color w:val="000000"/>
          <w:lang w:eastAsia="pl-PL"/>
        </w:rPr>
        <w:t>spełniał wymogi o frakcji ziaren 2-4 (5) mm bez frakcji pylistych i drobnych</w:t>
      </w:r>
      <w:r w:rsidR="008D4FB6">
        <w:rPr>
          <w:rFonts w:asciiTheme="majorHAnsi" w:eastAsia="Times New Roman" w:hAnsiTheme="majorHAnsi" w:cstheme="majorHAnsi"/>
          <w:color w:val="000000"/>
          <w:lang w:eastAsia="pl-PL"/>
        </w:rPr>
        <w:t xml:space="preserve"> opisany w Rozdziale II pkt. 2 OPZ.</w:t>
      </w:r>
      <w:r w:rsidRPr="00881736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881736">
        <w:rPr>
          <w:rFonts w:asciiTheme="majorHAnsi" w:eastAsia="Calibri" w:hAnsiTheme="majorHAnsi" w:cstheme="majorHAnsi"/>
        </w:rPr>
        <w:t xml:space="preserve">Z zastosowania </w:t>
      </w:r>
      <w:r w:rsidR="00D61CCE">
        <w:rPr>
          <w:rFonts w:asciiTheme="majorHAnsi" w:eastAsia="Calibri" w:hAnsiTheme="majorHAnsi" w:cstheme="majorHAnsi"/>
        </w:rPr>
        <w:t>żwiru</w:t>
      </w:r>
      <w:r w:rsidRPr="00881736">
        <w:rPr>
          <w:rFonts w:asciiTheme="majorHAnsi" w:eastAsia="Calibri" w:hAnsiTheme="majorHAnsi" w:cstheme="majorHAnsi"/>
        </w:rPr>
        <w:t xml:space="preserve"> </w:t>
      </w:r>
      <w:r w:rsidR="00D61CCE">
        <w:rPr>
          <w:rFonts w:asciiTheme="majorHAnsi" w:eastAsia="Calibri" w:hAnsiTheme="majorHAnsi" w:cstheme="majorHAnsi"/>
        </w:rPr>
        <w:t>sortowanego</w:t>
      </w:r>
      <w:r w:rsidRPr="00881736">
        <w:rPr>
          <w:rFonts w:asciiTheme="majorHAnsi" w:eastAsia="Calibri" w:hAnsiTheme="majorHAnsi" w:cstheme="majorHAnsi"/>
        </w:rPr>
        <w:t xml:space="preserve"> wyłączone są tarasy Zamku Wysokiego oraz wszystkie mosty drewniane.</w:t>
      </w:r>
      <w:r w:rsidR="008D4FB6" w:rsidRPr="008D4FB6">
        <w:rPr>
          <w:rFonts w:asciiTheme="majorHAnsi" w:eastAsia="Times New Roman" w:hAnsiTheme="majorHAnsi" w:cstheme="majorHAnsi"/>
          <w:bCs/>
        </w:rPr>
        <w:t xml:space="preserve"> </w:t>
      </w:r>
      <w:r w:rsidR="008D4FB6" w:rsidRPr="00881736">
        <w:rPr>
          <w:rFonts w:asciiTheme="majorHAnsi" w:eastAsia="Times New Roman" w:hAnsiTheme="majorHAnsi" w:cstheme="majorHAnsi"/>
          <w:bCs/>
        </w:rPr>
        <w:t xml:space="preserve">Czynność </w:t>
      </w:r>
      <w:r w:rsidR="008D4FB6" w:rsidRPr="00D36EEB">
        <w:rPr>
          <w:rFonts w:asciiTheme="majorHAnsi" w:eastAsia="Times New Roman" w:hAnsiTheme="majorHAnsi" w:cstheme="majorHAnsi"/>
          <w:bCs/>
        </w:rPr>
        <w:t xml:space="preserve">będzie wykonywana w zależności od wystąpienia </w:t>
      </w:r>
      <w:r w:rsidR="00E22377">
        <w:rPr>
          <w:rFonts w:asciiTheme="majorHAnsi" w:eastAsia="Times New Roman" w:hAnsiTheme="majorHAnsi" w:cstheme="majorHAnsi"/>
          <w:bCs/>
        </w:rPr>
        <w:t>oblodzeń</w:t>
      </w:r>
      <w:r w:rsidR="008D4FB6">
        <w:rPr>
          <w:rFonts w:asciiTheme="majorHAnsi" w:eastAsia="Times New Roman" w:hAnsiTheme="majorHAnsi" w:cstheme="majorHAnsi"/>
          <w:bCs/>
        </w:rPr>
        <w:t xml:space="preserve"> </w:t>
      </w:r>
      <w:r w:rsidR="008D4FB6" w:rsidRPr="00881736">
        <w:rPr>
          <w:rFonts w:asciiTheme="majorHAnsi" w:eastAsia="Times New Roman" w:hAnsiTheme="majorHAnsi" w:cstheme="majorHAnsi"/>
          <w:bCs/>
        </w:rPr>
        <w:t>w</w:t>
      </w:r>
      <w:r w:rsidR="008D4FB6" w:rsidRPr="00881736">
        <w:rPr>
          <w:rFonts w:eastAsia="Times New Roman" w:cstheme="minorHAnsi"/>
          <w:b/>
          <w:sz w:val="18"/>
          <w:szCs w:val="18"/>
        </w:rPr>
        <w:t xml:space="preserve"> </w:t>
      </w:r>
      <w:r w:rsidR="008D4FB6" w:rsidRPr="00275FF3">
        <w:rPr>
          <w:rFonts w:asciiTheme="majorHAnsi" w:eastAsia="Times New Roman" w:hAnsiTheme="majorHAnsi" w:cstheme="majorHAnsi"/>
          <w:bCs/>
        </w:rPr>
        <w:t xml:space="preserve">okresie od 1 października </w:t>
      </w:r>
      <w:r w:rsidR="008D4FB6" w:rsidRPr="00275FF3">
        <w:rPr>
          <w:rFonts w:asciiTheme="majorHAnsi" w:eastAsia="Times New Roman" w:hAnsiTheme="majorHAnsi" w:cstheme="majorHAnsi"/>
        </w:rPr>
        <w:t>do 31 marca</w:t>
      </w:r>
      <w:r w:rsidR="008D4FB6" w:rsidRPr="00275FF3">
        <w:rPr>
          <w:rFonts w:asciiTheme="majorHAnsi" w:eastAsia="Calibri" w:hAnsiTheme="majorHAnsi" w:cstheme="majorHAnsi"/>
        </w:rPr>
        <w:t>.</w:t>
      </w:r>
      <w:r w:rsidR="00BF14D4">
        <w:rPr>
          <w:rFonts w:asciiTheme="majorHAnsi" w:eastAsia="Times New Roman" w:hAnsiTheme="majorHAnsi" w:cstheme="majorHAnsi"/>
        </w:rPr>
        <w:t xml:space="preserve"> Czynność należy wykonać do godziny 8:00 i w razie potrzeby w godzinach późniejszych</w:t>
      </w:r>
      <w:r w:rsidR="00CE3A2A" w:rsidRPr="00D7100B">
        <w:rPr>
          <w:rFonts w:asciiTheme="majorHAnsi" w:eastAsia="Times New Roman" w:hAnsiTheme="majorHAnsi" w:cstheme="majorHAnsi"/>
          <w:color w:val="0D0D0D"/>
        </w:rPr>
        <w:t xml:space="preserve">. </w:t>
      </w:r>
      <w:r w:rsidR="00BD7A17">
        <w:rPr>
          <w:rFonts w:asciiTheme="majorHAnsi" w:eastAsia="Calibri" w:hAnsiTheme="majorHAnsi" w:cstheme="majorHAnsi"/>
        </w:rPr>
        <w:br/>
      </w:r>
      <w:r w:rsidR="008D4FB6" w:rsidRPr="00275FF3">
        <w:rPr>
          <w:rFonts w:asciiTheme="majorHAnsi" w:eastAsia="Times New Roman" w:hAnsiTheme="majorHAnsi" w:cstheme="majorHAnsi"/>
        </w:rPr>
        <w:t xml:space="preserve">Na potrzeby wyliczenia ceny oferty należy przyjąć, że prace będą się odbywać raz dziennie przez 30 dni w trakcie trwania umowy i w miarę potrzeb. Czynność do wykonania na obszarze </w:t>
      </w:r>
      <w:r w:rsidR="008D4FB6" w:rsidRPr="00275FF3">
        <w:rPr>
          <w:rFonts w:asciiTheme="majorHAnsi" w:eastAsia="Calibri" w:hAnsiTheme="majorHAnsi" w:cstheme="majorHAnsi"/>
        </w:rPr>
        <w:t>4 004,00 m².</w:t>
      </w:r>
      <w:r w:rsidR="00271F6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4FCB05D2" w14:textId="7884ABA5" w:rsidR="008D4FB6" w:rsidRPr="00B8527D" w:rsidRDefault="00271F6B" w:rsidP="00271F6B">
      <w:pPr>
        <w:pStyle w:val="Akapitzlist"/>
        <w:spacing w:line="360" w:lineRule="auto"/>
        <w:jc w:val="both"/>
        <w:rPr>
          <w:rFonts w:asciiTheme="majorHAnsi" w:eastAsia="Calibri" w:hAnsiTheme="majorHAnsi" w:cstheme="majorHAnsi"/>
        </w:rPr>
      </w:pPr>
      <w:r w:rsidRPr="00A86458">
        <w:rPr>
          <w:rFonts w:asciiTheme="majorHAnsi" w:eastAsia="Calibri" w:hAnsiTheme="majorHAnsi" w:cstheme="majorHAnsi"/>
          <w:b/>
          <w:bCs/>
        </w:rPr>
        <w:t>Uwaga !!! 1 krotność wykonywanej czynności zawiera w sobie</w:t>
      </w:r>
      <w:r w:rsidR="00B03F35" w:rsidRPr="00B03F35">
        <w:rPr>
          <w:rFonts w:asciiTheme="majorHAnsi" w:eastAsia="Calibri" w:hAnsiTheme="majorHAnsi" w:cstheme="majorHAnsi"/>
          <w:b/>
          <w:bCs/>
        </w:rPr>
        <w:t xml:space="preserve"> </w:t>
      </w:r>
      <w:r w:rsidR="00B03F35">
        <w:rPr>
          <w:rFonts w:asciiTheme="majorHAnsi" w:eastAsia="Calibri" w:hAnsiTheme="majorHAnsi" w:cstheme="majorHAnsi"/>
          <w:b/>
          <w:bCs/>
        </w:rPr>
        <w:t xml:space="preserve">wykonanie opisanych czynności </w:t>
      </w:r>
      <w:r w:rsidR="00B03F35" w:rsidRPr="00B8527D">
        <w:rPr>
          <w:rFonts w:asciiTheme="majorHAnsi" w:eastAsia="Calibri" w:hAnsiTheme="majorHAnsi" w:cstheme="majorHAnsi"/>
          <w:b/>
          <w:bCs/>
        </w:rPr>
        <w:t>powyżej na obszarze</w:t>
      </w:r>
      <w:r w:rsidRPr="00B8527D">
        <w:rPr>
          <w:rFonts w:asciiTheme="majorHAnsi" w:eastAsia="Calibri" w:hAnsiTheme="majorHAnsi" w:cstheme="majorHAnsi"/>
          <w:b/>
          <w:bCs/>
        </w:rPr>
        <w:t xml:space="preserve"> </w:t>
      </w:r>
      <w:r w:rsidRPr="001743F2">
        <w:rPr>
          <w:rFonts w:asciiTheme="majorHAnsi" w:eastAsia="Calibri" w:hAnsiTheme="majorHAnsi" w:cstheme="majorHAnsi"/>
          <w:b/>
          <w:bCs/>
        </w:rPr>
        <w:t>4 004,00 m²</w:t>
      </w:r>
    </w:p>
    <w:p w14:paraId="5A04FEC6" w14:textId="1C116A6E" w:rsidR="00194955" w:rsidRPr="00E22377" w:rsidRDefault="005267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1743F2">
        <w:rPr>
          <w:rFonts w:asciiTheme="majorHAnsi" w:eastAsia="Calibri" w:hAnsiTheme="majorHAnsi" w:cstheme="majorHAnsi"/>
          <w:b/>
        </w:rPr>
        <w:t xml:space="preserve">USUWANIE </w:t>
      </w:r>
      <w:r w:rsidR="00194955" w:rsidRPr="001743F2">
        <w:rPr>
          <w:rFonts w:asciiTheme="majorHAnsi" w:eastAsia="Calibri" w:hAnsiTheme="majorHAnsi" w:cstheme="majorHAnsi"/>
          <w:b/>
        </w:rPr>
        <w:t>OBLODZEŃ</w:t>
      </w:r>
      <w:r w:rsidRPr="001743F2">
        <w:rPr>
          <w:rFonts w:asciiTheme="majorHAnsi" w:eastAsia="Calibri" w:hAnsiTheme="majorHAnsi" w:cstheme="majorHAnsi"/>
          <w:b/>
        </w:rPr>
        <w:t xml:space="preserve"> – </w:t>
      </w:r>
      <w:r w:rsidRPr="001743F2">
        <w:rPr>
          <w:rFonts w:asciiTheme="majorHAnsi" w:eastAsia="Calibri" w:hAnsiTheme="majorHAnsi" w:cstheme="majorHAnsi"/>
        </w:rPr>
        <w:t xml:space="preserve">polega na wykonaniu </w:t>
      </w:r>
      <w:r w:rsidR="008D4FB6" w:rsidRPr="001743F2">
        <w:rPr>
          <w:rFonts w:asciiTheme="majorHAnsi" w:eastAsia="Calibri" w:hAnsiTheme="majorHAnsi" w:cstheme="majorHAnsi"/>
        </w:rPr>
        <w:t xml:space="preserve">czynności opisanej w pkt. </w:t>
      </w:r>
      <w:r w:rsidR="00630B7F">
        <w:rPr>
          <w:rFonts w:asciiTheme="majorHAnsi" w:eastAsia="Calibri" w:hAnsiTheme="majorHAnsi" w:cstheme="majorHAnsi"/>
        </w:rPr>
        <w:t xml:space="preserve">1 ppkt. </w:t>
      </w:r>
      <w:r w:rsidR="008D4FB6" w:rsidRPr="001743F2">
        <w:rPr>
          <w:rFonts w:asciiTheme="majorHAnsi" w:eastAsia="Calibri" w:hAnsiTheme="majorHAnsi" w:cstheme="majorHAnsi"/>
        </w:rPr>
        <w:t>4</w:t>
      </w:r>
      <w:r w:rsidR="00A922CF">
        <w:rPr>
          <w:rFonts w:asciiTheme="majorHAnsi" w:eastAsia="Calibri" w:hAnsiTheme="majorHAnsi" w:cstheme="majorHAnsi"/>
        </w:rPr>
        <w:t>)</w:t>
      </w:r>
      <w:r w:rsidR="008D4FB6" w:rsidRPr="001743F2">
        <w:rPr>
          <w:rFonts w:asciiTheme="majorHAnsi" w:eastAsia="Calibri" w:hAnsiTheme="majorHAnsi" w:cstheme="majorHAnsi"/>
        </w:rPr>
        <w:t xml:space="preserve"> </w:t>
      </w:r>
      <w:r w:rsidR="00630B7F">
        <w:rPr>
          <w:rFonts w:asciiTheme="majorHAnsi" w:eastAsia="Calibri" w:hAnsiTheme="majorHAnsi" w:cstheme="majorHAnsi"/>
        </w:rPr>
        <w:t>Rozdziału V</w:t>
      </w:r>
      <w:r w:rsidR="008D4FB6" w:rsidRPr="001743F2">
        <w:rPr>
          <w:rFonts w:asciiTheme="majorHAnsi" w:eastAsia="Calibri" w:hAnsiTheme="majorHAnsi" w:cstheme="majorHAnsi"/>
        </w:rPr>
        <w:t xml:space="preserve"> (odśnieżanie)</w:t>
      </w:r>
      <w:r w:rsidRPr="001743F2">
        <w:rPr>
          <w:rFonts w:asciiTheme="majorHAnsi" w:eastAsia="Calibri" w:hAnsiTheme="majorHAnsi" w:cstheme="majorHAnsi"/>
        </w:rPr>
        <w:t xml:space="preserve">, </w:t>
      </w:r>
      <w:r w:rsidR="00194955" w:rsidRPr="001743F2">
        <w:rPr>
          <w:rFonts w:asciiTheme="majorHAnsi" w:eastAsia="Calibri" w:hAnsiTheme="majorHAnsi" w:cstheme="majorHAnsi"/>
        </w:rPr>
        <w:t>następnie należy skuć lód.</w:t>
      </w:r>
      <w:r w:rsidRPr="001743F2">
        <w:rPr>
          <w:rFonts w:asciiTheme="majorHAnsi" w:eastAsia="Calibri" w:hAnsiTheme="majorHAnsi" w:cstheme="majorHAnsi"/>
        </w:rPr>
        <w:t xml:space="preserve"> Skuwanie lodu </w:t>
      </w:r>
      <w:r w:rsidR="00194955" w:rsidRPr="001743F2">
        <w:rPr>
          <w:rFonts w:asciiTheme="majorHAnsi" w:eastAsia="Calibri" w:hAnsiTheme="majorHAnsi" w:cstheme="majorHAnsi"/>
        </w:rPr>
        <w:t>na</w:t>
      </w:r>
      <w:r w:rsidRPr="001743F2">
        <w:rPr>
          <w:rFonts w:asciiTheme="majorHAnsi" w:eastAsia="Calibri" w:hAnsiTheme="majorHAnsi" w:cstheme="majorHAnsi"/>
        </w:rPr>
        <w:t xml:space="preserve"> ciąg</w:t>
      </w:r>
      <w:r w:rsidR="00194955" w:rsidRPr="001743F2">
        <w:rPr>
          <w:rFonts w:asciiTheme="majorHAnsi" w:eastAsia="Calibri" w:hAnsiTheme="majorHAnsi" w:cstheme="majorHAnsi"/>
        </w:rPr>
        <w:t>ach</w:t>
      </w:r>
      <w:r w:rsidRPr="001743F2">
        <w:rPr>
          <w:rFonts w:asciiTheme="majorHAnsi" w:eastAsia="Calibri" w:hAnsiTheme="majorHAnsi" w:cstheme="majorHAnsi"/>
        </w:rPr>
        <w:t xml:space="preserve"> komunikacyjnych </w:t>
      </w:r>
      <w:r w:rsidR="00194955" w:rsidRPr="001743F2">
        <w:rPr>
          <w:rFonts w:asciiTheme="majorHAnsi" w:eastAsia="Calibri" w:hAnsiTheme="majorHAnsi" w:cstheme="majorHAnsi"/>
        </w:rPr>
        <w:t xml:space="preserve">(chodników, alejek, ścieżek, ulic, dróg, placów, parkingów i schodów prowadzących do budynków, mostów)  </w:t>
      </w:r>
      <w:r w:rsidRPr="001743F2">
        <w:rPr>
          <w:rFonts w:asciiTheme="majorHAnsi" w:eastAsia="Calibri" w:hAnsiTheme="majorHAnsi" w:cstheme="majorHAnsi"/>
        </w:rPr>
        <w:t xml:space="preserve">może być wykonywane wyłącznie ręcznie, w porozumieniu z </w:t>
      </w:r>
      <w:r w:rsidR="00194955" w:rsidRPr="001743F2">
        <w:rPr>
          <w:rFonts w:asciiTheme="majorHAnsi" w:eastAsia="Calibri" w:hAnsiTheme="majorHAnsi" w:cstheme="majorHAnsi"/>
        </w:rPr>
        <w:t>Z</w:t>
      </w:r>
      <w:r w:rsidRPr="001743F2">
        <w:rPr>
          <w:rFonts w:asciiTheme="majorHAnsi" w:eastAsia="Calibri" w:hAnsiTheme="majorHAnsi" w:cstheme="majorHAnsi"/>
        </w:rPr>
        <w:t xml:space="preserve">amawiającym w zakresie sposobu oraz </w:t>
      </w:r>
      <w:r w:rsidRPr="00E22377">
        <w:rPr>
          <w:rFonts w:asciiTheme="majorHAnsi" w:eastAsia="Calibri" w:hAnsiTheme="majorHAnsi" w:cstheme="majorHAnsi"/>
        </w:rPr>
        <w:t xml:space="preserve">terminu wykonania tej czynności.  </w:t>
      </w:r>
      <w:r w:rsidR="00194955" w:rsidRPr="00E22377">
        <w:rPr>
          <w:rFonts w:asciiTheme="majorHAnsi" w:eastAsia="Times New Roman" w:hAnsiTheme="majorHAnsi" w:cstheme="majorHAnsi"/>
          <w:color w:val="0D0D0D"/>
        </w:rPr>
        <w:t xml:space="preserve">Skuty lód podlega wywiezieniu i zagospodarowaniu przez Wykonawcę w terminie do </w:t>
      </w:r>
      <w:r w:rsidR="00A54899" w:rsidRPr="00E22377">
        <w:rPr>
          <w:rFonts w:asciiTheme="majorHAnsi" w:eastAsia="Times New Roman" w:hAnsiTheme="majorHAnsi" w:cstheme="majorHAnsi"/>
          <w:color w:val="0D0D0D"/>
        </w:rPr>
        <w:t xml:space="preserve">24 h. </w:t>
      </w:r>
      <w:r w:rsidR="00194955" w:rsidRPr="00E22377">
        <w:rPr>
          <w:rFonts w:asciiTheme="majorHAnsi" w:eastAsia="Times New Roman" w:hAnsiTheme="majorHAnsi" w:cstheme="majorHAnsi"/>
          <w:bCs/>
        </w:rPr>
        <w:t>Czynność będzie wykonywana w zależności od wystąpienia oblodzenia</w:t>
      </w:r>
      <w:r w:rsidR="00630B7F">
        <w:rPr>
          <w:rFonts w:asciiTheme="majorHAnsi" w:eastAsia="Times New Roman" w:hAnsiTheme="majorHAnsi" w:cstheme="majorHAnsi"/>
          <w:bCs/>
        </w:rPr>
        <w:t xml:space="preserve"> (w miarę potrzeb)</w:t>
      </w:r>
      <w:r w:rsidR="00194955" w:rsidRPr="00E22377">
        <w:rPr>
          <w:rFonts w:asciiTheme="majorHAnsi" w:eastAsia="Times New Roman" w:hAnsiTheme="majorHAnsi" w:cstheme="majorHAnsi"/>
          <w:bCs/>
        </w:rPr>
        <w:t xml:space="preserve"> w</w:t>
      </w:r>
      <w:r w:rsidR="00194955" w:rsidRPr="00E22377">
        <w:rPr>
          <w:rFonts w:eastAsia="Times New Roman" w:cstheme="minorHAnsi"/>
          <w:b/>
        </w:rPr>
        <w:t xml:space="preserve"> </w:t>
      </w:r>
      <w:r w:rsidR="00194955" w:rsidRPr="00E22377">
        <w:rPr>
          <w:rFonts w:asciiTheme="majorHAnsi" w:eastAsia="Times New Roman" w:hAnsiTheme="majorHAnsi" w:cstheme="majorHAnsi"/>
          <w:bCs/>
        </w:rPr>
        <w:t xml:space="preserve">okresie od 1 października </w:t>
      </w:r>
      <w:r w:rsidR="00194955" w:rsidRPr="00E22377">
        <w:rPr>
          <w:rFonts w:asciiTheme="majorHAnsi" w:eastAsia="Times New Roman" w:hAnsiTheme="majorHAnsi" w:cstheme="majorHAnsi"/>
        </w:rPr>
        <w:t>do 31 marca</w:t>
      </w:r>
      <w:r w:rsidR="00194955" w:rsidRPr="00E22377">
        <w:rPr>
          <w:rFonts w:eastAsia="Calibri" w:cstheme="minorHAnsi"/>
        </w:rPr>
        <w:t>.</w:t>
      </w:r>
      <w:r w:rsidR="00CE3A2A" w:rsidRPr="00D7100B">
        <w:rPr>
          <w:rFonts w:asciiTheme="majorHAnsi" w:eastAsia="Times New Roman" w:hAnsiTheme="majorHAnsi" w:cstheme="majorHAnsi"/>
        </w:rPr>
        <w:t xml:space="preserve"> Do prac</w:t>
      </w:r>
      <w:r w:rsidR="00CE3A2A" w:rsidRPr="00D7100B">
        <w:rPr>
          <w:rFonts w:asciiTheme="majorHAnsi" w:eastAsia="Times New Roman" w:hAnsiTheme="majorHAnsi" w:cstheme="majorHAnsi"/>
          <w:color w:val="0D0D0D"/>
        </w:rPr>
        <w:t xml:space="preserve"> należy przystąpić w czasie zaproponowanym w Formularzu oferty (kryterium nr 2</w:t>
      </w:r>
      <w:r w:rsidR="00BD4D78">
        <w:rPr>
          <w:rFonts w:asciiTheme="majorHAnsi" w:eastAsia="Times New Roman" w:hAnsiTheme="majorHAnsi" w:cstheme="majorHAnsi"/>
          <w:color w:val="0D0D0D"/>
        </w:rPr>
        <w:t xml:space="preserve"> „Czas reakcji na zgłoszenie”</w:t>
      </w:r>
      <w:r w:rsidR="00CE3A2A" w:rsidRPr="00D7100B">
        <w:rPr>
          <w:rFonts w:asciiTheme="majorHAnsi" w:eastAsia="Times New Roman" w:hAnsiTheme="majorHAnsi" w:cstheme="majorHAnsi"/>
          <w:color w:val="0D0D0D"/>
        </w:rPr>
        <w:t xml:space="preserve">). </w:t>
      </w:r>
      <w:r w:rsidR="00CE3A2A" w:rsidRPr="00275FF3">
        <w:rPr>
          <w:rFonts w:asciiTheme="majorHAnsi" w:eastAsia="Calibri" w:hAnsiTheme="majorHAnsi" w:cstheme="majorHAnsi"/>
        </w:rPr>
        <w:t xml:space="preserve"> </w:t>
      </w:r>
      <w:r w:rsidR="00194955" w:rsidRPr="00E22377">
        <w:rPr>
          <w:rFonts w:eastAsia="Calibri" w:cstheme="minorHAnsi"/>
        </w:rPr>
        <w:t xml:space="preserve"> </w:t>
      </w:r>
      <w:r w:rsidR="00D3618B">
        <w:rPr>
          <w:rFonts w:eastAsia="Calibri" w:cstheme="minorHAnsi"/>
        </w:rPr>
        <w:br/>
      </w:r>
      <w:r w:rsidR="00BF14D4" w:rsidRPr="006644B1">
        <w:rPr>
          <w:rFonts w:asciiTheme="majorHAnsi" w:eastAsia="Calibri" w:hAnsiTheme="majorHAnsi" w:cstheme="majorHAnsi"/>
        </w:rPr>
        <w:t xml:space="preserve">Na </w:t>
      </w:r>
      <w:r w:rsidR="00194955" w:rsidRPr="006644B1">
        <w:rPr>
          <w:rFonts w:asciiTheme="majorHAnsi" w:eastAsia="Times New Roman" w:hAnsiTheme="majorHAnsi" w:cstheme="majorHAnsi"/>
        </w:rPr>
        <w:t>potrzeby wyliczenia ceny oferty należy przyjąć, że prace będą się odbywać</w:t>
      </w:r>
      <w:r w:rsidR="00630B7F" w:rsidRPr="006644B1">
        <w:rPr>
          <w:rFonts w:asciiTheme="majorHAnsi" w:eastAsia="Times New Roman" w:hAnsiTheme="majorHAnsi" w:cstheme="majorHAnsi"/>
        </w:rPr>
        <w:t xml:space="preserve"> 1</w:t>
      </w:r>
      <w:r w:rsidR="00194955" w:rsidRPr="006644B1">
        <w:rPr>
          <w:rFonts w:asciiTheme="majorHAnsi" w:eastAsia="Times New Roman" w:hAnsiTheme="majorHAnsi" w:cstheme="majorHAnsi"/>
        </w:rPr>
        <w:t xml:space="preserve"> raz dziennie przez </w:t>
      </w:r>
      <w:r w:rsidR="00A81646" w:rsidRPr="006644B1">
        <w:rPr>
          <w:rFonts w:asciiTheme="majorHAnsi" w:eastAsia="Times New Roman" w:hAnsiTheme="majorHAnsi" w:cstheme="majorHAnsi"/>
        </w:rPr>
        <w:t>2</w:t>
      </w:r>
      <w:r w:rsidR="00194955" w:rsidRPr="006644B1">
        <w:rPr>
          <w:rFonts w:asciiTheme="majorHAnsi" w:eastAsia="Times New Roman" w:hAnsiTheme="majorHAnsi" w:cstheme="majorHAnsi"/>
        </w:rPr>
        <w:t>0 dni w trakcie trwania umowy i w miarę potrzeb. Czynność</w:t>
      </w:r>
      <w:r w:rsidR="00194955" w:rsidRPr="00E22377">
        <w:rPr>
          <w:rFonts w:asciiTheme="majorHAnsi" w:eastAsia="Times New Roman" w:hAnsiTheme="majorHAnsi" w:cstheme="majorHAnsi"/>
        </w:rPr>
        <w:t xml:space="preserve"> do wykonania na obszarze 14 500,00 m². W ramach tej czynności nie należy kalkulować odśnieżania, czynność odśnieżania została opisana w pkt.</w:t>
      </w:r>
      <w:r w:rsidR="00630B7F">
        <w:rPr>
          <w:rFonts w:asciiTheme="majorHAnsi" w:eastAsia="Times New Roman" w:hAnsiTheme="majorHAnsi" w:cstheme="majorHAnsi"/>
        </w:rPr>
        <w:t xml:space="preserve"> 1 ppkt.</w:t>
      </w:r>
      <w:r w:rsidR="00194955" w:rsidRPr="00E22377">
        <w:rPr>
          <w:rFonts w:asciiTheme="majorHAnsi" w:eastAsia="Times New Roman" w:hAnsiTheme="majorHAnsi" w:cstheme="majorHAnsi"/>
        </w:rPr>
        <w:t xml:space="preserve"> 4</w:t>
      </w:r>
      <w:r w:rsidR="00A922CF">
        <w:rPr>
          <w:rFonts w:asciiTheme="majorHAnsi" w:eastAsia="Times New Roman" w:hAnsiTheme="majorHAnsi" w:cstheme="majorHAnsi"/>
        </w:rPr>
        <w:t>)</w:t>
      </w:r>
      <w:r w:rsidR="00194955" w:rsidRPr="00E22377">
        <w:rPr>
          <w:rFonts w:asciiTheme="majorHAnsi" w:eastAsia="Times New Roman" w:hAnsiTheme="majorHAnsi" w:cstheme="majorHAnsi"/>
        </w:rPr>
        <w:t xml:space="preserve"> </w:t>
      </w:r>
      <w:r w:rsidR="00630B7F">
        <w:rPr>
          <w:rFonts w:asciiTheme="majorHAnsi" w:eastAsia="Times New Roman" w:hAnsiTheme="majorHAnsi" w:cstheme="majorHAnsi"/>
        </w:rPr>
        <w:t>Rozdziału V</w:t>
      </w:r>
      <w:r w:rsidR="00194955" w:rsidRPr="00E22377">
        <w:rPr>
          <w:rFonts w:asciiTheme="majorHAnsi" w:eastAsia="Times New Roman" w:hAnsiTheme="majorHAnsi" w:cstheme="majorHAnsi"/>
        </w:rPr>
        <w:t>.</w:t>
      </w:r>
    </w:p>
    <w:p w14:paraId="4CEE94E9" w14:textId="37A13FA4" w:rsidR="00271F6B" w:rsidRPr="001743F2" w:rsidRDefault="00271F6B" w:rsidP="00271F6B">
      <w:pPr>
        <w:pStyle w:val="Akapitzlist"/>
        <w:spacing w:line="360" w:lineRule="auto"/>
        <w:jc w:val="both"/>
        <w:rPr>
          <w:rFonts w:asciiTheme="majorHAnsi" w:eastAsia="Calibri" w:hAnsiTheme="majorHAnsi" w:cstheme="majorHAnsi"/>
        </w:rPr>
      </w:pPr>
      <w:r w:rsidRPr="001743F2">
        <w:rPr>
          <w:rFonts w:asciiTheme="majorHAnsi" w:eastAsia="Calibri" w:hAnsiTheme="majorHAnsi" w:cstheme="majorHAnsi"/>
          <w:b/>
          <w:bCs/>
        </w:rPr>
        <w:lastRenderedPageBreak/>
        <w:t>Uwaga !!! 1 krotność wykonywanej czynności zawiera w sobie</w:t>
      </w:r>
      <w:r w:rsidR="00B03F35" w:rsidRPr="001743F2">
        <w:rPr>
          <w:rFonts w:asciiTheme="majorHAnsi" w:eastAsia="Calibri" w:hAnsiTheme="majorHAnsi" w:cstheme="majorHAnsi"/>
          <w:b/>
          <w:bCs/>
        </w:rPr>
        <w:t xml:space="preserve"> wykonanie opisanych czynności powyżej na obszarze</w:t>
      </w:r>
      <w:r w:rsidRPr="001743F2">
        <w:rPr>
          <w:rFonts w:asciiTheme="majorHAnsi" w:eastAsia="Calibri" w:hAnsiTheme="majorHAnsi" w:cstheme="majorHAnsi"/>
          <w:b/>
          <w:bCs/>
        </w:rPr>
        <w:t xml:space="preserve"> 14 500,00m²</w:t>
      </w:r>
    </w:p>
    <w:p w14:paraId="79947305" w14:textId="1BBF1D0E" w:rsidR="00271F6B" w:rsidRPr="001743F2" w:rsidRDefault="005267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1743F2">
        <w:rPr>
          <w:rFonts w:asciiTheme="majorHAnsi" w:eastAsia="Calibri" w:hAnsiTheme="majorHAnsi" w:cstheme="majorHAnsi"/>
          <w:b/>
          <w:bCs/>
        </w:rPr>
        <w:t xml:space="preserve">UZUPEŁNIANIE PIASKIEM GRUBOZIARNISTYM UBYTKÓW WYPEŁNIENIA W ZABRUKACH – </w:t>
      </w:r>
      <w:r w:rsidR="00194955" w:rsidRPr="001743F2">
        <w:rPr>
          <w:rFonts w:asciiTheme="majorHAnsi" w:eastAsia="Calibri" w:hAnsiTheme="majorHAnsi" w:cstheme="majorHAnsi"/>
        </w:rPr>
        <w:t xml:space="preserve">polega na </w:t>
      </w:r>
      <w:r w:rsidRPr="001743F2">
        <w:rPr>
          <w:rFonts w:asciiTheme="majorHAnsi" w:eastAsia="Calibri" w:hAnsiTheme="majorHAnsi" w:cstheme="majorHAnsi"/>
        </w:rPr>
        <w:t>wypełnieni</w:t>
      </w:r>
      <w:r w:rsidR="00194955" w:rsidRPr="001743F2">
        <w:rPr>
          <w:rFonts w:asciiTheme="majorHAnsi" w:eastAsia="Calibri" w:hAnsiTheme="majorHAnsi" w:cstheme="majorHAnsi"/>
        </w:rPr>
        <w:t>u</w:t>
      </w:r>
      <w:r w:rsidRPr="001743F2">
        <w:rPr>
          <w:rFonts w:asciiTheme="majorHAnsi" w:eastAsia="Calibri" w:hAnsiTheme="majorHAnsi" w:cstheme="majorHAnsi"/>
        </w:rPr>
        <w:t xml:space="preserve"> szczelin powstałych na skutek wypłukania, wywiania ze szczelin powierzchni zabrukowanych. </w:t>
      </w:r>
      <w:r w:rsidRPr="001743F2">
        <w:rPr>
          <w:rFonts w:asciiTheme="majorHAnsi" w:eastAsia="Times New Roman" w:hAnsiTheme="majorHAnsi" w:cstheme="majorHAnsi"/>
          <w:color w:val="000000"/>
          <w:lang w:eastAsia="pl-PL"/>
        </w:rPr>
        <w:t>Wymagane jest, aby piasek spełniał wymogi frakcji 1-2mm</w:t>
      </w:r>
      <w:r w:rsidR="00194955" w:rsidRPr="001743F2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="00194955" w:rsidRPr="001743F2">
        <w:rPr>
          <w:rFonts w:eastAsia="Times New Roman" w:cstheme="minorHAnsi"/>
          <w:sz w:val="18"/>
          <w:szCs w:val="18"/>
        </w:rPr>
        <w:t xml:space="preserve"> </w:t>
      </w:r>
      <w:r w:rsidR="00194955" w:rsidRPr="001743F2">
        <w:rPr>
          <w:rFonts w:asciiTheme="majorHAnsi" w:eastAsia="Times New Roman" w:hAnsiTheme="majorHAnsi" w:cstheme="majorHAnsi"/>
        </w:rPr>
        <w:t xml:space="preserve">Czynność należy wykonać 1 raz w trakcie trwania umowy w terminie wskazanym przez Zamawiającego. </w:t>
      </w:r>
      <w:r w:rsidR="009679C8" w:rsidRPr="001743F2">
        <w:rPr>
          <w:rFonts w:asciiTheme="majorHAnsi" w:eastAsia="Calibri" w:hAnsiTheme="majorHAnsi" w:cstheme="majorHAnsi"/>
        </w:rPr>
        <w:t>Prace należy wykonywać do godz. 8:00.</w:t>
      </w:r>
      <w:r w:rsidR="009679C8" w:rsidRPr="001743F2">
        <w:rPr>
          <w:rFonts w:asciiTheme="majorHAnsi" w:eastAsia="Times New Roman" w:hAnsiTheme="majorHAnsi" w:cstheme="majorHAnsi"/>
        </w:rPr>
        <w:t xml:space="preserve"> Czynność do wykonania na </w:t>
      </w:r>
      <w:r w:rsidR="009679C8" w:rsidRPr="001743F2">
        <w:rPr>
          <w:rFonts w:asciiTheme="majorHAnsi" w:eastAsia="Times New Roman" w:hAnsiTheme="majorHAnsi" w:cstheme="majorHAnsi"/>
          <w:sz w:val="24"/>
          <w:szCs w:val="24"/>
        </w:rPr>
        <w:t>obszarze 350,00 m².</w:t>
      </w:r>
      <w:r w:rsidR="00271F6B" w:rsidRPr="001743F2">
        <w:rPr>
          <w:rFonts w:asciiTheme="majorHAnsi" w:eastAsia="Calibri" w:hAnsiTheme="majorHAnsi" w:cstheme="majorHAnsi"/>
          <w:b/>
          <w:bCs/>
        </w:rPr>
        <w:t xml:space="preserve"> </w:t>
      </w:r>
    </w:p>
    <w:p w14:paraId="32240DAE" w14:textId="3C383620" w:rsidR="0052670B" w:rsidRPr="001743F2" w:rsidRDefault="00271F6B" w:rsidP="00271F6B">
      <w:pPr>
        <w:pStyle w:val="Akapitzlist"/>
        <w:spacing w:line="360" w:lineRule="auto"/>
        <w:jc w:val="both"/>
        <w:rPr>
          <w:rFonts w:asciiTheme="majorHAnsi" w:eastAsia="Calibri" w:hAnsiTheme="majorHAnsi" w:cstheme="majorHAnsi"/>
        </w:rPr>
      </w:pPr>
      <w:r w:rsidRPr="001743F2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 w:rsidR="00B03F35" w:rsidRPr="001743F2">
        <w:rPr>
          <w:rFonts w:asciiTheme="majorHAnsi" w:eastAsia="Calibri" w:hAnsiTheme="majorHAnsi" w:cstheme="majorHAnsi"/>
          <w:b/>
          <w:bCs/>
        </w:rPr>
        <w:t xml:space="preserve">wykonanie opisanych czynności powyżej na obszarze </w:t>
      </w:r>
      <w:r w:rsidRPr="001743F2">
        <w:rPr>
          <w:rFonts w:asciiTheme="majorHAnsi" w:eastAsia="Calibri" w:hAnsiTheme="majorHAnsi" w:cstheme="majorHAnsi"/>
          <w:b/>
          <w:bCs/>
        </w:rPr>
        <w:t>350,00 m².</w:t>
      </w:r>
    </w:p>
    <w:p w14:paraId="6B18A53A" w14:textId="77777777" w:rsidR="0052670B" w:rsidRDefault="0052670B" w:rsidP="0052670B">
      <w:pPr>
        <w:pStyle w:val="Akapitzlist"/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18CC307" w14:textId="09F58AEE" w:rsidR="00B85F1C" w:rsidRPr="0076173B" w:rsidRDefault="00B85F1C">
      <w:pPr>
        <w:pStyle w:val="Akapitzlist"/>
        <w:numPr>
          <w:ilvl w:val="0"/>
          <w:numId w:val="5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6173B">
        <w:rPr>
          <w:rFonts w:asciiTheme="majorHAnsi" w:eastAsia="Calibri" w:hAnsiTheme="majorHAnsi" w:cstheme="majorHAnsi"/>
          <w:b/>
          <w:sz w:val="24"/>
          <w:szCs w:val="24"/>
          <w:u w:val="single"/>
        </w:rPr>
        <w:t>MAŁA ARCHITEKTURA</w:t>
      </w:r>
    </w:p>
    <w:p w14:paraId="300A1872" w14:textId="4BFF5826" w:rsidR="0052670B" w:rsidRPr="00A86458" w:rsidRDefault="0052670B">
      <w:pPr>
        <w:pStyle w:val="Akapitzlist"/>
        <w:numPr>
          <w:ilvl w:val="0"/>
          <w:numId w:val="15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52670B">
        <w:rPr>
          <w:rFonts w:asciiTheme="majorHAnsi" w:eastAsia="Calibri" w:hAnsiTheme="majorHAnsi" w:cstheme="majorHAnsi"/>
          <w:b/>
          <w:iCs/>
        </w:rPr>
        <w:t>USUWANIE NIECZYSTOŚCI Z KOSZY POJEMNIKÓW ŚMIETNIKOWYCH –</w:t>
      </w:r>
      <w:r w:rsidRPr="0052670B">
        <w:rPr>
          <w:rFonts w:asciiTheme="majorHAnsi" w:eastAsia="Calibri" w:hAnsiTheme="majorHAnsi" w:cstheme="majorHAnsi"/>
        </w:rPr>
        <w:t xml:space="preserve"> wybieranie nieczystości </w:t>
      </w:r>
      <w:r w:rsidR="00FD012F">
        <w:rPr>
          <w:rFonts w:asciiTheme="majorHAnsi" w:eastAsia="Calibri" w:hAnsiTheme="majorHAnsi" w:cstheme="majorHAnsi"/>
        </w:rPr>
        <w:br/>
      </w:r>
      <w:r w:rsidRPr="0052670B">
        <w:rPr>
          <w:rFonts w:asciiTheme="majorHAnsi" w:eastAsia="Calibri" w:hAnsiTheme="majorHAnsi" w:cstheme="majorHAnsi"/>
        </w:rPr>
        <w:t>z koszy śmietnikowych takich jak papier, pozostałości opakowań papierowych, foliowych, szklanych, metalowych, butelek, puszek</w:t>
      </w:r>
      <w:r w:rsidR="009679C8">
        <w:rPr>
          <w:rFonts w:asciiTheme="majorHAnsi" w:eastAsia="Calibri" w:hAnsiTheme="majorHAnsi" w:cstheme="majorHAnsi"/>
        </w:rPr>
        <w:t>, resztek po jedzeniu, resztek papierosowych i inne rzeczy będące w koszu na śmieci</w:t>
      </w:r>
      <w:r w:rsidRPr="0052670B">
        <w:rPr>
          <w:rFonts w:asciiTheme="majorHAnsi" w:eastAsia="Calibri" w:hAnsiTheme="majorHAnsi" w:cstheme="majorHAnsi"/>
        </w:rPr>
        <w:t xml:space="preserve">. </w:t>
      </w:r>
      <w:r w:rsidR="009679C8" w:rsidRPr="00A86458">
        <w:rPr>
          <w:rFonts w:asciiTheme="majorHAnsi" w:eastAsia="Calibri" w:hAnsiTheme="majorHAnsi" w:cstheme="majorHAnsi"/>
        </w:rPr>
        <w:t xml:space="preserve">Łączna liczba koszy podlegających opróżnianiu w trakcie trwania umowy to 49 sztuk. Krotności opróżniania (usuwania nieczystości z pojemników śmietnikowych) w trakcie trwania umowy jest różna </w:t>
      </w:r>
      <w:r w:rsidR="009679C8" w:rsidRPr="006644B1">
        <w:rPr>
          <w:rFonts w:asciiTheme="majorHAnsi" w:eastAsia="Calibri" w:hAnsiTheme="majorHAnsi" w:cstheme="majorHAnsi"/>
        </w:rPr>
        <w:t xml:space="preserve">i zależy od </w:t>
      </w:r>
      <w:r w:rsidR="00C41143" w:rsidRPr="006644B1">
        <w:rPr>
          <w:rFonts w:asciiTheme="majorHAnsi" w:eastAsia="Calibri" w:hAnsiTheme="majorHAnsi" w:cstheme="majorHAnsi"/>
        </w:rPr>
        <w:t>miesięcy</w:t>
      </w:r>
      <w:r w:rsidR="006644B1">
        <w:rPr>
          <w:rFonts w:asciiTheme="majorHAnsi" w:eastAsia="Calibri" w:hAnsiTheme="majorHAnsi" w:cstheme="majorHAnsi"/>
        </w:rPr>
        <w:t>, w których dana czynność ma być wykonana</w:t>
      </w:r>
      <w:r w:rsidR="00C41143" w:rsidRPr="006644B1">
        <w:rPr>
          <w:rFonts w:asciiTheme="majorHAnsi" w:eastAsia="Calibri" w:hAnsiTheme="majorHAnsi" w:cstheme="majorHAnsi"/>
        </w:rPr>
        <w:t>:</w:t>
      </w:r>
    </w:p>
    <w:p w14:paraId="09CF6281" w14:textId="27620374" w:rsidR="009679C8" w:rsidRDefault="00B765F3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 </w:t>
      </w:r>
      <w:r w:rsidR="00D63B9E">
        <w:rPr>
          <w:rFonts w:asciiTheme="majorHAnsi" w:eastAsia="Calibri" w:hAnsiTheme="majorHAnsi" w:cstheme="majorHAnsi"/>
        </w:rPr>
        <w:t>maj</w:t>
      </w:r>
      <w:r w:rsidR="00C41143">
        <w:rPr>
          <w:rFonts w:asciiTheme="majorHAnsi" w:eastAsia="Calibri" w:hAnsiTheme="majorHAnsi" w:cstheme="majorHAnsi"/>
        </w:rPr>
        <w:t>u i</w:t>
      </w:r>
      <w:r w:rsidR="009679C8" w:rsidRPr="00A86458">
        <w:rPr>
          <w:rFonts w:asciiTheme="majorHAnsi" w:eastAsia="Calibri" w:hAnsiTheme="majorHAnsi" w:cstheme="majorHAnsi"/>
        </w:rPr>
        <w:t xml:space="preserve"> </w:t>
      </w:r>
      <w:r w:rsidR="00C41143">
        <w:rPr>
          <w:rFonts w:asciiTheme="majorHAnsi" w:eastAsia="Calibri" w:hAnsiTheme="majorHAnsi" w:cstheme="majorHAnsi"/>
        </w:rPr>
        <w:t>wrześniu</w:t>
      </w:r>
      <w:r w:rsidR="009679C8" w:rsidRPr="00A86458">
        <w:rPr>
          <w:rFonts w:asciiTheme="majorHAnsi" w:eastAsia="Calibri" w:hAnsiTheme="majorHAnsi" w:cstheme="majorHAnsi"/>
        </w:rPr>
        <w:t xml:space="preserve"> Wykonawca zobowiązany jest do usuwania nieczystości z koszy pojemników śmietnikowych </w:t>
      </w:r>
      <w:r w:rsidR="00C41143">
        <w:rPr>
          <w:rFonts w:asciiTheme="majorHAnsi" w:eastAsia="Calibri" w:hAnsiTheme="majorHAnsi" w:cstheme="majorHAnsi"/>
          <w:b/>
          <w:bCs/>
        </w:rPr>
        <w:t>1</w:t>
      </w:r>
      <w:r w:rsidR="009679C8" w:rsidRPr="00A86458">
        <w:rPr>
          <w:rFonts w:asciiTheme="majorHAnsi" w:eastAsia="Calibri" w:hAnsiTheme="majorHAnsi" w:cstheme="majorHAnsi"/>
          <w:b/>
          <w:bCs/>
        </w:rPr>
        <w:t xml:space="preserve"> razy w ciągu dnia</w:t>
      </w:r>
      <w:r w:rsidR="009679C8" w:rsidRPr="00A86458">
        <w:rPr>
          <w:rFonts w:asciiTheme="majorHAnsi" w:eastAsia="Calibri" w:hAnsiTheme="majorHAnsi" w:cstheme="majorHAnsi"/>
        </w:rPr>
        <w:t>:</w:t>
      </w:r>
    </w:p>
    <w:p w14:paraId="762B3EF9" w14:textId="41178AD2" w:rsidR="00C41143" w:rsidRDefault="00C41143" w:rsidP="00C41143">
      <w:pPr>
        <w:pStyle w:val="Akapitzlist"/>
        <w:spacing w:after="0" w:line="360" w:lineRule="auto"/>
        <w:ind w:left="1440"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- do godz. 9:00; </w:t>
      </w:r>
    </w:p>
    <w:p w14:paraId="4C5B9918" w14:textId="1887A8C3" w:rsidR="00C41143" w:rsidRPr="00A86458" w:rsidRDefault="00C41143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od 1 czerwca do 31 lipca </w:t>
      </w:r>
      <w:r w:rsidRPr="00A86458">
        <w:rPr>
          <w:rFonts w:asciiTheme="majorHAnsi" w:eastAsia="Calibri" w:hAnsiTheme="majorHAnsi" w:cstheme="majorHAnsi"/>
        </w:rPr>
        <w:t xml:space="preserve">Wykonawca zobowiązany jest do usuwania nieczystości z koszy pojemników śmietnikowych </w:t>
      </w:r>
      <w:r>
        <w:rPr>
          <w:rFonts w:asciiTheme="majorHAnsi" w:eastAsia="Calibri" w:hAnsiTheme="majorHAnsi" w:cstheme="majorHAnsi"/>
          <w:b/>
          <w:bCs/>
        </w:rPr>
        <w:t>2</w:t>
      </w:r>
      <w:r w:rsidRPr="00A86458">
        <w:rPr>
          <w:rFonts w:asciiTheme="majorHAnsi" w:eastAsia="Calibri" w:hAnsiTheme="majorHAnsi" w:cstheme="majorHAnsi"/>
          <w:b/>
          <w:bCs/>
        </w:rPr>
        <w:t xml:space="preserve"> razy w ciągu dnia</w:t>
      </w:r>
      <w:r w:rsidRPr="00A86458">
        <w:rPr>
          <w:rFonts w:asciiTheme="majorHAnsi" w:eastAsia="Calibri" w:hAnsiTheme="majorHAnsi" w:cstheme="majorHAnsi"/>
        </w:rPr>
        <w:t>:</w:t>
      </w:r>
    </w:p>
    <w:p w14:paraId="5DC615A4" w14:textId="2A69BCAE" w:rsidR="009679C8" w:rsidRPr="00A86458" w:rsidRDefault="009679C8" w:rsidP="009679C8">
      <w:pPr>
        <w:pStyle w:val="Akapitzlist"/>
        <w:spacing w:after="0" w:line="360" w:lineRule="auto"/>
        <w:ind w:left="1440" w:right="34"/>
        <w:jc w:val="both"/>
        <w:rPr>
          <w:rFonts w:asciiTheme="majorHAnsi" w:eastAsia="Calibri" w:hAnsiTheme="majorHAnsi" w:cstheme="majorHAnsi"/>
        </w:rPr>
      </w:pPr>
      <w:r w:rsidRPr="00A86458">
        <w:rPr>
          <w:rFonts w:asciiTheme="majorHAnsi" w:eastAsia="Calibri" w:hAnsiTheme="majorHAnsi" w:cstheme="majorHAnsi"/>
        </w:rPr>
        <w:t>- do godz. 9:00,</w:t>
      </w:r>
    </w:p>
    <w:p w14:paraId="20B9F309" w14:textId="7246F13B" w:rsidR="00C41143" w:rsidRPr="00C41143" w:rsidRDefault="009679C8" w:rsidP="00C41143">
      <w:pPr>
        <w:pStyle w:val="Akapitzlist"/>
        <w:spacing w:after="0" w:line="360" w:lineRule="auto"/>
        <w:ind w:left="1440" w:right="34"/>
        <w:jc w:val="both"/>
        <w:rPr>
          <w:rFonts w:asciiTheme="majorHAnsi" w:eastAsia="Calibri" w:hAnsiTheme="majorHAnsi" w:cstheme="majorHAnsi"/>
        </w:rPr>
      </w:pPr>
      <w:r w:rsidRPr="00A86458">
        <w:rPr>
          <w:rFonts w:asciiTheme="majorHAnsi" w:eastAsia="Calibri" w:hAnsiTheme="majorHAnsi" w:cstheme="majorHAnsi"/>
        </w:rPr>
        <w:t>- w godz. 13:00 – 14:00</w:t>
      </w:r>
    </w:p>
    <w:p w14:paraId="2327330D" w14:textId="489375D3" w:rsidR="009679C8" w:rsidRDefault="00E079DB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od 1 </w:t>
      </w:r>
      <w:r w:rsidR="00C41143">
        <w:rPr>
          <w:rFonts w:asciiTheme="majorHAnsi" w:eastAsia="Calibri" w:hAnsiTheme="majorHAnsi" w:cstheme="majorHAnsi"/>
        </w:rPr>
        <w:t>października</w:t>
      </w:r>
      <w:r>
        <w:rPr>
          <w:rFonts w:asciiTheme="majorHAnsi" w:eastAsia="Calibri" w:hAnsiTheme="majorHAnsi" w:cstheme="majorHAnsi"/>
        </w:rPr>
        <w:t xml:space="preserve"> do 30 kwietnia</w:t>
      </w:r>
      <w:r w:rsidR="00A86458" w:rsidRPr="00A86458">
        <w:rPr>
          <w:rFonts w:asciiTheme="majorHAnsi" w:eastAsia="Calibri" w:hAnsiTheme="majorHAnsi" w:cstheme="majorHAnsi"/>
        </w:rPr>
        <w:t xml:space="preserve"> Wykonawca zobowiązany jest do usuwania nieczystości z koszy pojemników śmietnikowych </w:t>
      </w:r>
      <w:r w:rsidR="00A86458" w:rsidRPr="00E22377">
        <w:rPr>
          <w:rFonts w:asciiTheme="majorHAnsi" w:eastAsia="Calibri" w:hAnsiTheme="majorHAnsi" w:cstheme="majorHAnsi"/>
          <w:b/>
        </w:rPr>
        <w:t>2 razy w tygodniu</w:t>
      </w:r>
      <w:r w:rsidR="00A86458" w:rsidRPr="00A86458">
        <w:rPr>
          <w:rFonts w:asciiTheme="majorHAnsi" w:eastAsia="Calibri" w:hAnsiTheme="majorHAnsi" w:cstheme="majorHAnsi"/>
        </w:rPr>
        <w:t xml:space="preserve">: </w:t>
      </w:r>
    </w:p>
    <w:p w14:paraId="536CBBEA" w14:textId="368E2790" w:rsidR="00A86458" w:rsidRDefault="00A86458" w:rsidP="00A86458">
      <w:pPr>
        <w:pStyle w:val="Akapitzlist"/>
        <w:spacing w:after="0" w:line="360" w:lineRule="auto"/>
        <w:ind w:left="1440"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- poniedziałek do godz. 9:00,</w:t>
      </w:r>
    </w:p>
    <w:p w14:paraId="06907D95" w14:textId="207EC25E" w:rsidR="00A86458" w:rsidRDefault="00A86458" w:rsidP="00A86458">
      <w:pPr>
        <w:pStyle w:val="Akapitzlist"/>
        <w:spacing w:after="0" w:line="360" w:lineRule="auto"/>
        <w:ind w:left="1440"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- piątek do godz. 9:00.</w:t>
      </w:r>
    </w:p>
    <w:p w14:paraId="6FC0EA02" w14:textId="77777777" w:rsidR="00271F6B" w:rsidRDefault="00A86458" w:rsidP="001743F2">
      <w:pPr>
        <w:spacing w:after="0" w:line="360" w:lineRule="auto"/>
        <w:ind w:left="709"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Wykonawca zobowiązany jest do wywiezienia wybranych z koszy pojemników śmietnikowych</w:t>
      </w:r>
      <w:r w:rsidR="002B5A0E">
        <w:rPr>
          <w:rFonts w:asciiTheme="majorHAnsi" w:eastAsia="Calibri" w:hAnsiTheme="majorHAnsi" w:cstheme="majorHAnsi"/>
        </w:rPr>
        <w:t xml:space="preserve"> nieczystości </w:t>
      </w:r>
      <w:r>
        <w:rPr>
          <w:rFonts w:asciiTheme="majorHAnsi" w:eastAsia="Calibri" w:hAnsiTheme="majorHAnsi" w:cstheme="majorHAnsi"/>
        </w:rPr>
        <w:t xml:space="preserve"> i ich zagospodarowania. </w:t>
      </w:r>
    </w:p>
    <w:p w14:paraId="5CD956A6" w14:textId="1AAC7BF5" w:rsidR="009679C8" w:rsidRPr="00A86458" w:rsidRDefault="00A86458" w:rsidP="001743F2">
      <w:pPr>
        <w:spacing w:after="0" w:line="360" w:lineRule="auto"/>
        <w:ind w:left="709" w:right="34"/>
        <w:jc w:val="both"/>
        <w:rPr>
          <w:rFonts w:asciiTheme="majorHAnsi" w:eastAsia="Calibri" w:hAnsiTheme="majorHAnsi" w:cstheme="majorHAnsi"/>
        </w:rPr>
      </w:pPr>
      <w:r w:rsidRPr="00A86458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 w:rsidR="00B03F35">
        <w:rPr>
          <w:rFonts w:asciiTheme="majorHAnsi" w:eastAsia="Calibri" w:hAnsiTheme="majorHAnsi" w:cstheme="majorHAnsi"/>
          <w:b/>
          <w:bCs/>
        </w:rPr>
        <w:t xml:space="preserve">wykonanie powyżej opisanych czynności  w zakresie </w:t>
      </w:r>
      <w:r w:rsidRPr="00A86458">
        <w:rPr>
          <w:rFonts w:asciiTheme="majorHAnsi" w:eastAsia="Calibri" w:hAnsiTheme="majorHAnsi" w:cstheme="majorHAnsi"/>
          <w:b/>
          <w:bCs/>
        </w:rPr>
        <w:t>49 koszy.</w:t>
      </w:r>
      <w:r>
        <w:rPr>
          <w:rFonts w:asciiTheme="majorHAnsi" w:eastAsia="Calibri" w:hAnsiTheme="majorHAnsi" w:cstheme="majorHAnsi"/>
        </w:rPr>
        <w:t xml:space="preserve"> </w:t>
      </w:r>
    </w:p>
    <w:p w14:paraId="4BBED29A" w14:textId="179CD612" w:rsidR="002B5A0E" w:rsidRDefault="002B5A0E" w:rsidP="00E22377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right="34" w:hanging="283"/>
        <w:contextualSpacing/>
        <w:jc w:val="both"/>
        <w:rPr>
          <w:rFonts w:asciiTheme="majorHAnsi" w:eastAsia="Calibri" w:hAnsiTheme="majorHAnsi" w:cstheme="majorHAnsi"/>
        </w:rPr>
      </w:pPr>
      <w:r w:rsidRPr="002B5A0E">
        <w:rPr>
          <w:rFonts w:asciiTheme="majorHAnsi" w:eastAsia="Calibri" w:hAnsiTheme="majorHAnsi" w:cstheme="majorHAnsi"/>
          <w:b/>
          <w:iCs/>
        </w:rPr>
        <w:lastRenderedPageBreak/>
        <w:t>USUWANIE NIECZYSTOŚCI Z KOSZY POJEMNIKÓW ŚMIETNIKOWYCH WIEŻA ZAMKOWA</w:t>
      </w:r>
      <w:r w:rsidR="00C41143">
        <w:rPr>
          <w:rFonts w:asciiTheme="majorHAnsi" w:eastAsia="Calibri" w:hAnsiTheme="majorHAnsi" w:cstheme="majorHAnsi"/>
          <w:b/>
          <w:iCs/>
        </w:rPr>
        <w:t xml:space="preserve"> </w:t>
      </w:r>
      <w:r w:rsidRPr="002B5A0E">
        <w:rPr>
          <w:rFonts w:asciiTheme="majorHAnsi" w:eastAsia="Calibri" w:hAnsiTheme="majorHAnsi" w:cstheme="majorHAnsi"/>
          <w:b/>
          <w:iCs/>
        </w:rPr>
        <w:t>–</w:t>
      </w:r>
      <w:r w:rsidRPr="002B5A0E">
        <w:rPr>
          <w:rFonts w:asciiTheme="majorHAnsi" w:eastAsia="Calibri" w:hAnsiTheme="majorHAnsi" w:cstheme="majorHAnsi"/>
        </w:rPr>
        <w:t xml:space="preserve"> wybieranie nieczystości z koszy śmietnikowych takich jak papier, pozostałości opakowań papierowych, foliowych, szklanych, metalowych, butelek, puszek, resztek po jedzeniu, resztek papierosowych i inne rzeczy będące w koszu na śmieci. Łączna liczba koszy podlegających opróżnianiu w trakcie trwania umowy to 6 sztuk. Czynność będzie wykonywana tylko w </w:t>
      </w:r>
      <w:r w:rsidR="00D63B9E">
        <w:rPr>
          <w:rFonts w:asciiTheme="majorHAnsi" w:eastAsia="Calibri" w:hAnsiTheme="majorHAnsi" w:cstheme="majorHAnsi"/>
        </w:rPr>
        <w:t>okresie</w:t>
      </w:r>
      <w:r w:rsidRPr="002B5A0E">
        <w:rPr>
          <w:rFonts w:asciiTheme="majorHAnsi" w:eastAsia="Calibri" w:hAnsiTheme="majorHAnsi" w:cstheme="majorHAnsi"/>
        </w:rPr>
        <w:t xml:space="preserve"> </w:t>
      </w:r>
      <w:r w:rsidR="00111EBC" w:rsidRPr="00111EBC">
        <w:rPr>
          <w:rFonts w:asciiTheme="majorHAnsi" w:eastAsia="Calibri" w:hAnsiTheme="majorHAnsi" w:cstheme="majorHAnsi"/>
        </w:rPr>
        <w:t>od 1 czerwca do 3</w:t>
      </w:r>
      <w:r w:rsidR="00C41143">
        <w:rPr>
          <w:rFonts w:asciiTheme="majorHAnsi" w:eastAsia="Calibri" w:hAnsiTheme="majorHAnsi" w:cstheme="majorHAnsi"/>
        </w:rPr>
        <w:t>0</w:t>
      </w:r>
      <w:r w:rsidR="004E232F">
        <w:rPr>
          <w:rFonts w:asciiTheme="majorHAnsi" w:eastAsia="Calibri" w:hAnsiTheme="majorHAnsi" w:cstheme="majorHAnsi"/>
        </w:rPr>
        <w:t xml:space="preserve"> </w:t>
      </w:r>
      <w:r w:rsidR="00C41143">
        <w:rPr>
          <w:rFonts w:asciiTheme="majorHAnsi" w:eastAsia="Calibri" w:hAnsiTheme="majorHAnsi" w:cstheme="majorHAnsi"/>
        </w:rPr>
        <w:t>września</w:t>
      </w:r>
      <w:r w:rsidRPr="00C41143">
        <w:rPr>
          <w:rFonts w:asciiTheme="majorHAnsi" w:eastAsia="Calibri" w:hAnsiTheme="majorHAnsi" w:cstheme="majorHAnsi"/>
        </w:rPr>
        <w:t xml:space="preserve">, </w:t>
      </w:r>
      <w:r w:rsidR="00C41143">
        <w:rPr>
          <w:rFonts w:asciiTheme="majorHAnsi" w:eastAsia="Calibri" w:hAnsiTheme="majorHAnsi" w:cstheme="majorHAnsi"/>
          <w:b/>
          <w:bCs/>
        </w:rPr>
        <w:t>1</w:t>
      </w:r>
      <w:r w:rsidRPr="00C41143">
        <w:rPr>
          <w:rFonts w:asciiTheme="majorHAnsi" w:eastAsia="Calibri" w:hAnsiTheme="majorHAnsi" w:cstheme="majorHAnsi"/>
          <w:b/>
          <w:bCs/>
        </w:rPr>
        <w:t xml:space="preserve"> raz w ciągu dnia:</w:t>
      </w:r>
    </w:p>
    <w:p w14:paraId="71347049" w14:textId="0901A207" w:rsidR="002B5A0E" w:rsidRPr="00C41143" w:rsidRDefault="002B5A0E" w:rsidP="00C41143">
      <w:pPr>
        <w:spacing w:after="0" w:line="360" w:lineRule="auto"/>
        <w:ind w:left="1440" w:right="34"/>
        <w:contextualSpacing/>
        <w:jc w:val="both"/>
        <w:rPr>
          <w:rFonts w:asciiTheme="majorHAnsi" w:eastAsia="Calibri" w:hAnsiTheme="majorHAnsi" w:cstheme="majorHAnsi"/>
        </w:rPr>
      </w:pPr>
      <w:r w:rsidRPr="002B5A0E">
        <w:rPr>
          <w:rFonts w:asciiTheme="majorHAnsi" w:eastAsia="Calibri" w:hAnsiTheme="majorHAnsi" w:cstheme="majorHAnsi"/>
        </w:rPr>
        <w:t>- do godz. 9:00,</w:t>
      </w:r>
    </w:p>
    <w:p w14:paraId="25A9FEB3" w14:textId="77777777" w:rsidR="00271F6B" w:rsidRDefault="002B5A0E" w:rsidP="001743F2">
      <w:pPr>
        <w:spacing w:after="0" w:line="360" w:lineRule="auto"/>
        <w:ind w:left="709"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Wykonawca zobowiązany jest do wywiezienia wybranych z koszy pojemników śmietnikowych nieczystości  i ich zagospodarowania. </w:t>
      </w:r>
    </w:p>
    <w:p w14:paraId="7745F7EC" w14:textId="109937D0" w:rsidR="002B5A0E" w:rsidRPr="00A86458" w:rsidRDefault="002B5A0E" w:rsidP="001743F2">
      <w:pPr>
        <w:spacing w:after="0" w:line="360" w:lineRule="auto"/>
        <w:ind w:left="709" w:right="34"/>
        <w:jc w:val="both"/>
        <w:rPr>
          <w:rFonts w:asciiTheme="majorHAnsi" w:eastAsia="Calibri" w:hAnsiTheme="majorHAnsi" w:cstheme="majorHAnsi"/>
        </w:rPr>
      </w:pPr>
      <w:r w:rsidRPr="00A86458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 w:rsidR="00B03F35">
        <w:rPr>
          <w:rFonts w:asciiTheme="majorHAnsi" w:eastAsia="Calibri" w:hAnsiTheme="majorHAnsi" w:cstheme="majorHAnsi"/>
          <w:b/>
          <w:bCs/>
        </w:rPr>
        <w:t xml:space="preserve">wykonanie powyżej opisanych czynności  w zakresie </w:t>
      </w:r>
      <w:r>
        <w:rPr>
          <w:rFonts w:asciiTheme="majorHAnsi" w:eastAsia="Calibri" w:hAnsiTheme="majorHAnsi" w:cstheme="majorHAnsi"/>
          <w:b/>
          <w:bCs/>
        </w:rPr>
        <w:t>6</w:t>
      </w:r>
      <w:r w:rsidRPr="00A86458">
        <w:rPr>
          <w:rFonts w:asciiTheme="majorHAnsi" w:eastAsia="Calibri" w:hAnsiTheme="majorHAnsi" w:cstheme="majorHAnsi"/>
          <w:b/>
          <w:bCs/>
        </w:rPr>
        <w:t xml:space="preserve"> koszy.</w:t>
      </w:r>
      <w:r>
        <w:rPr>
          <w:rFonts w:asciiTheme="majorHAnsi" w:eastAsia="Calibri" w:hAnsiTheme="majorHAnsi" w:cstheme="majorHAnsi"/>
        </w:rPr>
        <w:t xml:space="preserve"> </w:t>
      </w:r>
    </w:p>
    <w:p w14:paraId="332E2280" w14:textId="12FB5F23" w:rsidR="0052670B" w:rsidRPr="00C42A93" w:rsidRDefault="00B85F1C" w:rsidP="00C42A93">
      <w:pPr>
        <w:pStyle w:val="Akapitzlist"/>
        <w:numPr>
          <w:ilvl w:val="0"/>
          <w:numId w:val="15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2B5A0E">
        <w:rPr>
          <w:rFonts w:asciiTheme="majorHAnsi" w:eastAsia="Calibri" w:hAnsiTheme="majorHAnsi" w:cstheme="majorHAnsi"/>
          <w:b/>
          <w:iCs/>
        </w:rPr>
        <w:t>MYCIE KOSZY NA ŚMIECI</w:t>
      </w:r>
      <w:r w:rsidRPr="002B5A0E">
        <w:rPr>
          <w:rFonts w:asciiTheme="majorHAnsi" w:eastAsia="Calibri" w:hAnsiTheme="majorHAnsi" w:cstheme="majorHAnsi"/>
          <w:b/>
          <w:i/>
        </w:rPr>
        <w:t xml:space="preserve"> –</w:t>
      </w:r>
      <w:r w:rsidRPr="002B5A0E">
        <w:rPr>
          <w:rFonts w:asciiTheme="majorHAnsi" w:eastAsia="Calibri" w:hAnsiTheme="majorHAnsi" w:cstheme="majorHAnsi"/>
        </w:rPr>
        <w:t xml:space="preserve"> czynność polegająca na usunięciu</w:t>
      </w:r>
      <w:r w:rsidR="002B5A0E">
        <w:rPr>
          <w:rFonts w:asciiTheme="majorHAnsi" w:eastAsia="Calibri" w:hAnsiTheme="majorHAnsi" w:cstheme="majorHAnsi"/>
        </w:rPr>
        <w:t xml:space="preserve"> nieczystości z koszy pojemników </w:t>
      </w:r>
      <w:r w:rsidR="002B5A0E" w:rsidRPr="00C42A93">
        <w:rPr>
          <w:rFonts w:asciiTheme="majorHAnsi" w:eastAsia="Calibri" w:hAnsiTheme="majorHAnsi" w:cstheme="majorHAnsi"/>
        </w:rPr>
        <w:t>śmietnikowych w ramach czynności odpowiednio opisanej w pkt.</w:t>
      </w:r>
      <w:r w:rsidR="00630B7F" w:rsidRPr="00C42A93">
        <w:rPr>
          <w:rFonts w:asciiTheme="majorHAnsi" w:eastAsia="Calibri" w:hAnsiTheme="majorHAnsi" w:cstheme="majorHAnsi"/>
        </w:rPr>
        <w:t xml:space="preserve"> 2 ppkt.</w:t>
      </w:r>
      <w:r w:rsidR="002B5A0E" w:rsidRPr="00C42A93">
        <w:rPr>
          <w:rFonts w:asciiTheme="majorHAnsi" w:eastAsia="Calibri" w:hAnsiTheme="majorHAnsi" w:cstheme="majorHAnsi"/>
        </w:rPr>
        <w:t xml:space="preserve"> 1) i </w:t>
      </w:r>
      <w:r w:rsidR="00630B7F" w:rsidRPr="00C42A93">
        <w:rPr>
          <w:rFonts w:asciiTheme="majorHAnsi" w:eastAsia="Calibri" w:hAnsiTheme="majorHAnsi" w:cstheme="majorHAnsi"/>
        </w:rPr>
        <w:t xml:space="preserve">ppkt. </w:t>
      </w:r>
      <w:r w:rsidR="002B5A0E" w:rsidRPr="00C42A93">
        <w:rPr>
          <w:rFonts w:asciiTheme="majorHAnsi" w:eastAsia="Calibri" w:hAnsiTheme="majorHAnsi" w:cstheme="majorHAnsi"/>
        </w:rPr>
        <w:t xml:space="preserve">2) </w:t>
      </w:r>
      <w:r w:rsidR="00630B7F" w:rsidRPr="00C42A93">
        <w:rPr>
          <w:rFonts w:asciiTheme="majorHAnsi" w:eastAsia="Calibri" w:hAnsiTheme="majorHAnsi" w:cstheme="majorHAnsi"/>
        </w:rPr>
        <w:t xml:space="preserve">Rozdziału V </w:t>
      </w:r>
      <w:r w:rsidR="002B5A0E" w:rsidRPr="00C42A93">
        <w:rPr>
          <w:rFonts w:asciiTheme="majorHAnsi" w:eastAsia="Calibri" w:hAnsiTheme="majorHAnsi" w:cstheme="majorHAnsi"/>
        </w:rPr>
        <w:t>a następnie umyciu jego w</w:t>
      </w:r>
      <w:r w:rsidR="001C2EF2" w:rsidRPr="00C42A93">
        <w:rPr>
          <w:rFonts w:asciiTheme="majorHAnsi" w:eastAsia="Calibri" w:hAnsiTheme="majorHAnsi" w:cstheme="majorHAnsi"/>
        </w:rPr>
        <w:t>ewnętrznej</w:t>
      </w:r>
      <w:r w:rsidR="006A27E2" w:rsidRPr="00C42A93">
        <w:rPr>
          <w:rFonts w:asciiTheme="majorHAnsi" w:eastAsia="Calibri" w:hAnsiTheme="majorHAnsi" w:cstheme="majorHAnsi"/>
        </w:rPr>
        <w:t xml:space="preserve"> i zewnętrznej powierzchni</w:t>
      </w:r>
      <w:r w:rsidR="002B5A0E" w:rsidRPr="00C42A93">
        <w:rPr>
          <w:rFonts w:asciiTheme="majorHAnsi" w:eastAsia="Calibri" w:hAnsiTheme="majorHAnsi" w:cstheme="majorHAnsi"/>
        </w:rPr>
        <w:t xml:space="preserve"> </w:t>
      </w:r>
      <w:r w:rsidRPr="00C42A93">
        <w:rPr>
          <w:rFonts w:asciiTheme="majorHAnsi" w:eastAsia="Calibri" w:hAnsiTheme="majorHAnsi" w:cstheme="majorHAnsi"/>
        </w:rPr>
        <w:t xml:space="preserve">za pomocą wody ze środkiem czyszczącym. </w:t>
      </w:r>
      <w:r w:rsidR="007F2A0B" w:rsidRPr="00C42A93">
        <w:rPr>
          <w:rFonts w:asciiTheme="majorHAnsi" w:eastAsia="Times New Roman" w:hAnsiTheme="majorHAnsi" w:cstheme="majorHAnsi"/>
        </w:rPr>
        <w:t xml:space="preserve">Zamawiający udostępni Wykonawcy wodę. </w:t>
      </w:r>
      <w:r w:rsidR="006A27E2" w:rsidRPr="00C42A93">
        <w:rPr>
          <w:rFonts w:asciiTheme="majorHAnsi" w:eastAsia="Calibri" w:hAnsiTheme="majorHAnsi" w:cstheme="majorHAnsi"/>
        </w:rPr>
        <w:t>Krotnoś</w:t>
      </w:r>
      <w:r w:rsidR="0036619F">
        <w:rPr>
          <w:rFonts w:asciiTheme="majorHAnsi" w:eastAsia="Calibri" w:hAnsiTheme="majorHAnsi" w:cstheme="majorHAnsi"/>
        </w:rPr>
        <w:t>ć</w:t>
      </w:r>
      <w:r w:rsidR="006A27E2" w:rsidRPr="00C42A93">
        <w:rPr>
          <w:rFonts w:asciiTheme="majorHAnsi" w:eastAsia="Calibri" w:hAnsiTheme="majorHAnsi" w:cstheme="majorHAnsi"/>
        </w:rPr>
        <w:t xml:space="preserve"> mycia koszy w trakcie trwania umowy </w:t>
      </w:r>
      <w:r w:rsidR="006A27E2" w:rsidRPr="00A53B33">
        <w:rPr>
          <w:rFonts w:asciiTheme="majorHAnsi" w:eastAsia="Calibri" w:hAnsiTheme="majorHAnsi" w:cstheme="majorHAnsi"/>
        </w:rPr>
        <w:t xml:space="preserve">jest różna i zależy od </w:t>
      </w:r>
      <w:r w:rsidR="00C42A93" w:rsidRPr="00A53B33">
        <w:rPr>
          <w:rFonts w:asciiTheme="majorHAnsi" w:eastAsia="Calibri" w:hAnsiTheme="majorHAnsi" w:cstheme="majorHAnsi"/>
        </w:rPr>
        <w:t>miesiąca</w:t>
      </w:r>
      <w:r w:rsidR="00A53B33">
        <w:rPr>
          <w:rFonts w:asciiTheme="majorHAnsi" w:eastAsia="Calibri" w:hAnsiTheme="majorHAnsi" w:cstheme="majorHAnsi"/>
        </w:rPr>
        <w:t>, w którym ma być wykonana</w:t>
      </w:r>
      <w:r w:rsidR="006A27E2" w:rsidRPr="00A53B33">
        <w:rPr>
          <w:rFonts w:asciiTheme="majorHAnsi" w:eastAsia="Calibri" w:hAnsiTheme="majorHAnsi" w:cstheme="majorHAnsi"/>
        </w:rPr>
        <w:t xml:space="preserve"> tj.  </w:t>
      </w:r>
    </w:p>
    <w:p w14:paraId="10D87B44" w14:textId="77777777" w:rsidR="00C42A93" w:rsidRDefault="00C42A93" w:rsidP="00C42A93">
      <w:pPr>
        <w:pStyle w:val="Akapitzlist"/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0B095C">
        <w:rPr>
          <w:rFonts w:asciiTheme="majorHAnsi" w:eastAsia="Calibri" w:hAnsiTheme="majorHAnsi" w:cstheme="majorHAnsi"/>
        </w:rPr>
        <w:t>Łączna liczba koszy podlegających myciu w trakcie trwania umowy to</w:t>
      </w:r>
      <w:r>
        <w:rPr>
          <w:rFonts w:asciiTheme="majorHAnsi" w:eastAsia="Calibri" w:hAnsiTheme="majorHAnsi" w:cstheme="majorHAnsi"/>
        </w:rPr>
        <w:t>:</w:t>
      </w:r>
    </w:p>
    <w:p w14:paraId="41AD58DF" w14:textId="77777777" w:rsidR="006644B1" w:rsidRDefault="00C42A93" w:rsidP="006644B1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 okresie </w:t>
      </w:r>
      <w:r w:rsidRPr="000B095C">
        <w:rPr>
          <w:rFonts w:asciiTheme="majorHAnsi" w:eastAsia="Calibri" w:hAnsiTheme="majorHAnsi" w:cstheme="majorHAnsi"/>
        </w:rPr>
        <w:t xml:space="preserve">od 1 </w:t>
      </w:r>
      <w:r>
        <w:rPr>
          <w:rFonts w:asciiTheme="majorHAnsi" w:eastAsia="Calibri" w:hAnsiTheme="majorHAnsi" w:cstheme="majorHAnsi"/>
        </w:rPr>
        <w:t>maja</w:t>
      </w:r>
      <w:r w:rsidRPr="000B095C">
        <w:rPr>
          <w:rFonts w:asciiTheme="majorHAnsi" w:eastAsia="Calibri" w:hAnsiTheme="majorHAnsi" w:cstheme="majorHAnsi"/>
        </w:rPr>
        <w:t xml:space="preserve"> do 30 września  - </w:t>
      </w:r>
      <w:r>
        <w:rPr>
          <w:rFonts w:asciiTheme="majorHAnsi" w:eastAsia="Calibri" w:hAnsiTheme="majorHAnsi" w:cstheme="majorHAnsi"/>
        </w:rPr>
        <w:t>2</w:t>
      </w:r>
      <w:r w:rsidRPr="000B095C">
        <w:rPr>
          <w:rFonts w:asciiTheme="majorHAnsi" w:eastAsia="Calibri" w:hAnsiTheme="majorHAnsi" w:cstheme="majorHAnsi"/>
        </w:rPr>
        <w:t xml:space="preserve"> raz</w:t>
      </w:r>
      <w:r>
        <w:rPr>
          <w:rFonts w:asciiTheme="majorHAnsi" w:eastAsia="Calibri" w:hAnsiTheme="majorHAnsi" w:cstheme="majorHAnsi"/>
        </w:rPr>
        <w:t>y</w:t>
      </w:r>
      <w:r w:rsidRPr="000B095C">
        <w:rPr>
          <w:rFonts w:asciiTheme="majorHAnsi" w:eastAsia="Calibri" w:hAnsiTheme="majorHAnsi" w:cstheme="majorHAnsi"/>
        </w:rPr>
        <w:t xml:space="preserve"> w </w:t>
      </w:r>
      <w:r>
        <w:rPr>
          <w:rFonts w:asciiTheme="majorHAnsi" w:eastAsia="Calibri" w:hAnsiTheme="majorHAnsi" w:cstheme="majorHAnsi"/>
        </w:rPr>
        <w:t>miesiącu</w:t>
      </w:r>
      <w:r w:rsidRPr="000B095C">
        <w:rPr>
          <w:rFonts w:asciiTheme="majorHAnsi" w:eastAsia="Calibri" w:hAnsiTheme="majorHAnsi" w:cstheme="majorHAnsi"/>
        </w:rPr>
        <w:t xml:space="preserve"> (poniedziałek)</w:t>
      </w:r>
      <w:r>
        <w:rPr>
          <w:rFonts w:asciiTheme="majorHAnsi" w:eastAsia="Calibri" w:hAnsiTheme="majorHAnsi" w:cstheme="majorHAnsi"/>
        </w:rPr>
        <w:t xml:space="preserve">: </w:t>
      </w:r>
      <w:r w:rsidRPr="00A53B33">
        <w:rPr>
          <w:rFonts w:asciiTheme="majorHAnsi" w:eastAsia="Calibri" w:hAnsiTheme="majorHAnsi" w:cstheme="majorHAnsi"/>
        </w:rPr>
        <w:t>49 sztuk</w:t>
      </w:r>
    </w:p>
    <w:p w14:paraId="4BEC7048" w14:textId="79E42D5E" w:rsidR="00C42A93" w:rsidRPr="006644B1" w:rsidRDefault="00C42A93" w:rsidP="006644B1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6644B1">
        <w:rPr>
          <w:rFonts w:asciiTheme="majorHAnsi" w:eastAsia="Times New Roman" w:hAnsiTheme="majorHAnsi" w:cstheme="majorHAnsi"/>
        </w:rPr>
        <w:t>w okresie od 1 października do 30 kwietnia</w:t>
      </w:r>
      <w:r w:rsidRPr="006644B1">
        <w:rPr>
          <w:rFonts w:asciiTheme="majorHAnsi" w:eastAsia="Calibri" w:hAnsiTheme="majorHAnsi" w:cstheme="majorHAnsi"/>
        </w:rPr>
        <w:t xml:space="preserve"> - </w:t>
      </w:r>
      <w:r w:rsidRPr="006644B1">
        <w:rPr>
          <w:rFonts w:asciiTheme="majorHAnsi" w:eastAsia="Times New Roman" w:hAnsiTheme="majorHAnsi" w:cstheme="majorHAnsi"/>
        </w:rPr>
        <w:t>1 raz w miesiącu: 49 sztuk</w:t>
      </w:r>
    </w:p>
    <w:p w14:paraId="7667E69A" w14:textId="0DDB3537" w:rsidR="006644B1" w:rsidRPr="006644B1" w:rsidRDefault="006644B1" w:rsidP="006644B1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A53B33">
        <w:rPr>
          <w:rFonts w:asciiTheme="majorHAnsi" w:eastAsia="Calibri" w:hAnsiTheme="majorHAnsi" w:cstheme="majorHAnsi"/>
        </w:rPr>
        <w:t>w okresie od 1 czerwca do 30 września  - 1 raz w miesiącu (poniedziałek): 6 sztuk (wieża zamkowa)</w:t>
      </w:r>
      <w:r>
        <w:rPr>
          <w:rFonts w:asciiTheme="majorHAnsi" w:eastAsia="Calibri" w:hAnsiTheme="majorHAnsi" w:cstheme="majorHAnsi"/>
        </w:rPr>
        <w:t>.</w:t>
      </w:r>
    </w:p>
    <w:p w14:paraId="668A1A54" w14:textId="4D7D1B09" w:rsidR="00C42A93" w:rsidRDefault="00C42A93" w:rsidP="00A53B33">
      <w:pPr>
        <w:pStyle w:val="Akapitzlist"/>
        <w:spacing w:after="0" w:line="360" w:lineRule="auto"/>
        <w:ind w:right="34"/>
        <w:jc w:val="both"/>
        <w:rPr>
          <w:rFonts w:asciiTheme="majorHAnsi" w:eastAsia="Calibri" w:hAnsiTheme="majorHAnsi" w:cstheme="majorHAnsi"/>
          <w:b/>
          <w:bCs/>
        </w:rPr>
      </w:pPr>
      <w:r w:rsidRPr="006A27E2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>
        <w:rPr>
          <w:rFonts w:asciiTheme="majorHAnsi" w:eastAsia="Calibri" w:hAnsiTheme="majorHAnsi" w:cstheme="majorHAnsi"/>
          <w:b/>
          <w:bCs/>
        </w:rPr>
        <w:t>wykonanie powyżej opisanych</w:t>
      </w:r>
      <w:r w:rsidR="00A53B33">
        <w:rPr>
          <w:rFonts w:asciiTheme="majorHAnsi" w:eastAsia="Calibri" w:hAnsiTheme="majorHAnsi" w:cstheme="majorHAnsi"/>
          <w:b/>
          <w:bCs/>
        </w:rPr>
        <w:t xml:space="preserve"> czynności w zakresie:</w:t>
      </w:r>
    </w:p>
    <w:p w14:paraId="3D9B25D3" w14:textId="40A892C3" w:rsidR="00A53B33" w:rsidRPr="006644B1" w:rsidRDefault="00A53B33" w:rsidP="00A53B33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 okresie </w:t>
      </w:r>
      <w:r w:rsidRPr="00111EBC">
        <w:rPr>
          <w:rFonts w:asciiTheme="majorHAnsi" w:eastAsia="Calibri" w:hAnsiTheme="majorHAnsi" w:cstheme="majorHAnsi"/>
        </w:rPr>
        <w:t xml:space="preserve">od 1 </w:t>
      </w:r>
      <w:r>
        <w:rPr>
          <w:rFonts w:asciiTheme="majorHAnsi" w:eastAsia="Calibri" w:hAnsiTheme="majorHAnsi" w:cstheme="majorHAnsi"/>
        </w:rPr>
        <w:t>maja</w:t>
      </w:r>
      <w:r w:rsidRPr="00111EBC">
        <w:rPr>
          <w:rFonts w:asciiTheme="majorHAnsi" w:eastAsia="Calibri" w:hAnsiTheme="majorHAnsi" w:cstheme="majorHAnsi"/>
        </w:rPr>
        <w:t xml:space="preserve"> do 30 września - </w:t>
      </w:r>
      <w:r w:rsidRPr="00111EBC">
        <w:rPr>
          <w:rFonts w:asciiTheme="majorHAnsi" w:eastAsia="Calibri" w:hAnsiTheme="majorHAnsi" w:cstheme="majorHAnsi"/>
          <w:b/>
          <w:bCs/>
        </w:rPr>
        <w:t>49</w:t>
      </w:r>
      <w:r>
        <w:rPr>
          <w:rFonts w:asciiTheme="majorHAnsi" w:eastAsia="Calibri" w:hAnsiTheme="majorHAnsi" w:cstheme="majorHAnsi"/>
          <w:b/>
          <w:bCs/>
        </w:rPr>
        <w:t xml:space="preserve"> koszy</w:t>
      </w:r>
      <w:r w:rsidRPr="00111EBC">
        <w:rPr>
          <w:rFonts w:asciiTheme="majorHAnsi" w:eastAsia="Calibri" w:hAnsiTheme="majorHAnsi" w:cstheme="majorHAnsi"/>
          <w:b/>
        </w:rPr>
        <w:t>;</w:t>
      </w:r>
    </w:p>
    <w:p w14:paraId="1E131C9B" w14:textId="5E3D3103" w:rsidR="006644B1" w:rsidRPr="004E232F" w:rsidRDefault="006644B1" w:rsidP="00A53B33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Times New Roman" w:hAnsiTheme="majorHAnsi" w:cstheme="majorHAnsi"/>
          <w:bCs/>
        </w:rPr>
        <w:t xml:space="preserve">w okresie od 1 października do 30 kwietnia </w:t>
      </w:r>
      <w:r w:rsidRPr="00111EBC">
        <w:rPr>
          <w:rFonts w:asciiTheme="majorHAnsi" w:eastAsia="Calibri" w:hAnsiTheme="majorHAnsi" w:cstheme="majorHAnsi"/>
        </w:rPr>
        <w:t xml:space="preserve"> </w:t>
      </w:r>
      <w:r w:rsidRPr="00111EBC">
        <w:rPr>
          <w:rFonts w:asciiTheme="majorHAnsi" w:eastAsia="Calibri" w:hAnsiTheme="majorHAnsi" w:cstheme="majorHAnsi"/>
          <w:b/>
        </w:rPr>
        <w:t xml:space="preserve">- </w:t>
      </w:r>
      <w:r w:rsidRPr="00111EBC">
        <w:rPr>
          <w:rFonts w:asciiTheme="majorHAnsi" w:eastAsia="Times New Roman" w:hAnsiTheme="majorHAnsi" w:cstheme="majorHAnsi"/>
          <w:b/>
          <w:bCs/>
        </w:rPr>
        <w:t>49 koszy</w:t>
      </w:r>
    </w:p>
    <w:p w14:paraId="401DACDB" w14:textId="4DD11DDE" w:rsidR="00A53B33" w:rsidRPr="006644B1" w:rsidRDefault="00A53B33" w:rsidP="006644B1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 okresie </w:t>
      </w:r>
      <w:r w:rsidRPr="00111EBC">
        <w:rPr>
          <w:rFonts w:asciiTheme="majorHAnsi" w:eastAsia="Calibri" w:hAnsiTheme="majorHAnsi" w:cstheme="majorHAnsi"/>
        </w:rPr>
        <w:t>od 1 czerwca do 3</w:t>
      </w:r>
      <w:r>
        <w:rPr>
          <w:rFonts w:asciiTheme="majorHAnsi" w:eastAsia="Calibri" w:hAnsiTheme="majorHAnsi" w:cstheme="majorHAnsi"/>
        </w:rPr>
        <w:t>0 września</w:t>
      </w:r>
      <w:r w:rsidRPr="00111EBC">
        <w:rPr>
          <w:rFonts w:asciiTheme="majorHAnsi" w:eastAsia="Calibri" w:hAnsiTheme="majorHAnsi" w:cstheme="majorHAnsi"/>
        </w:rPr>
        <w:t xml:space="preserve"> - </w:t>
      </w:r>
      <w:r w:rsidRPr="00111EBC">
        <w:rPr>
          <w:rFonts w:asciiTheme="majorHAnsi" w:eastAsia="Calibri" w:hAnsiTheme="majorHAnsi" w:cstheme="majorHAnsi"/>
          <w:b/>
        </w:rPr>
        <w:t>6 sztuk (wieża zamkowa)</w:t>
      </w:r>
      <w:r w:rsidR="006644B1">
        <w:rPr>
          <w:rFonts w:asciiTheme="majorHAnsi" w:eastAsia="Calibri" w:hAnsiTheme="majorHAnsi" w:cstheme="majorHAnsi"/>
          <w:b/>
        </w:rPr>
        <w:t>.</w:t>
      </w:r>
    </w:p>
    <w:p w14:paraId="2BD7A219" w14:textId="7E924EDE" w:rsidR="00CD44DE" w:rsidRPr="00C42A93" w:rsidRDefault="00C42A93" w:rsidP="00C42A93">
      <w:pPr>
        <w:pStyle w:val="Akapitzlist"/>
        <w:numPr>
          <w:ilvl w:val="0"/>
          <w:numId w:val="15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52670B">
        <w:rPr>
          <w:rFonts w:asciiTheme="majorHAnsi" w:eastAsia="Calibri" w:hAnsiTheme="majorHAnsi" w:cstheme="majorHAnsi"/>
          <w:b/>
          <w:iCs/>
        </w:rPr>
        <w:t>DEZYNFEKCJA KOSZY</w:t>
      </w:r>
      <w:r>
        <w:rPr>
          <w:rFonts w:asciiTheme="majorHAnsi" w:eastAsia="Calibri" w:hAnsiTheme="majorHAnsi" w:cstheme="majorHAnsi"/>
          <w:b/>
          <w:iCs/>
        </w:rPr>
        <w:t xml:space="preserve"> </w:t>
      </w:r>
      <w:r w:rsidR="00B85F1C" w:rsidRPr="00C42A93">
        <w:rPr>
          <w:rFonts w:asciiTheme="majorHAnsi" w:eastAsia="Calibri" w:hAnsiTheme="majorHAnsi" w:cstheme="majorHAnsi"/>
          <w:b/>
          <w:i/>
        </w:rPr>
        <w:t xml:space="preserve"> – </w:t>
      </w:r>
      <w:r w:rsidR="00CD44DE" w:rsidRPr="00C42A93">
        <w:rPr>
          <w:rFonts w:asciiTheme="majorHAnsi" w:eastAsia="Calibri" w:hAnsiTheme="majorHAnsi" w:cstheme="majorHAnsi"/>
        </w:rPr>
        <w:t xml:space="preserve">czynność polegająca na </w:t>
      </w:r>
      <w:r w:rsidR="00B85F1C" w:rsidRPr="00C42A93">
        <w:rPr>
          <w:rFonts w:asciiTheme="majorHAnsi" w:eastAsia="Calibri" w:hAnsiTheme="majorHAnsi" w:cstheme="majorHAnsi"/>
          <w:bCs/>
          <w:iCs/>
        </w:rPr>
        <w:t>odkażani</w:t>
      </w:r>
      <w:r w:rsidR="00D8384F">
        <w:rPr>
          <w:rFonts w:asciiTheme="majorHAnsi" w:eastAsia="Calibri" w:hAnsiTheme="majorHAnsi" w:cstheme="majorHAnsi"/>
          <w:bCs/>
          <w:iCs/>
        </w:rPr>
        <w:t>u</w:t>
      </w:r>
      <w:r w:rsidR="00B85F1C" w:rsidRPr="00C42A93">
        <w:rPr>
          <w:rFonts w:asciiTheme="majorHAnsi" w:eastAsia="Calibri" w:hAnsiTheme="majorHAnsi" w:cstheme="majorHAnsi"/>
          <w:bCs/>
          <w:iCs/>
        </w:rPr>
        <w:t xml:space="preserve">, </w:t>
      </w:r>
      <w:r w:rsidR="00B85F1C" w:rsidRPr="00C42A93">
        <w:rPr>
          <w:rFonts w:asciiTheme="majorHAnsi" w:hAnsiTheme="majorHAnsi" w:cstheme="majorHAnsi"/>
        </w:rPr>
        <w:t>działanie mające na celu niszczenie drobnoustrojów i ich przetrwalników.</w:t>
      </w:r>
      <w:r w:rsidR="00CD44DE" w:rsidRPr="00C42A93">
        <w:rPr>
          <w:rFonts w:asciiTheme="majorHAnsi" w:hAnsiTheme="majorHAnsi" w:cstheme="majorHAnsi"/>
        </w:rPr>
        <w:t xml:space="preserve"> Przy dezynfekcji koszy czynność należy wykonywać w taki sposób, aby nie doszło do skażenia miejsca wykonywanej dezynfekcji.</w:t>
      </w:r>
      <w:r w:rsidR="00CD44DE">
        <w:t xml:space="preserve"> </w:t>
      </w:r>
      <w:r w:rsidR="00B85F1C" w:rsidRPr="00C42A93">
        <w:rPr>
          <w:rFonts w:asciiTheme="majorHAnsi" w:hAnsiTheme="majorHAnsi" w:cstheme="majorHAnsi"/>
        </w:rPr>
        <w:t xml:space="preserve"> Przed przystąpieniem </w:t>
      </w:r>
      <w:r w:rsidR="00FD012F" w:rsidRPr="00C42A93">
        <w:rPr>
          <w:rFonts w:asciiTheme="majorHAnsi" w:hAnsiTheme="majorHAnsi" w:cstheme="majorHAnsi"/>
        </w:rPr>
        <w:br/>
      </w:r>
      <w:r w:rsidR="00B85F1C" w:rsidRPr="00C42A93">
        <w:rPr>
          <w:rFonts w:asciiTheme="majorHAnsi" w:hAnsiTheme="majorHAnsi" w:cstheme="majorHAnsi"/>
        </w:rPr>
        <w:t>do dezynfekcji</w:t>
      </w:r>
      <w:r w:rsidR="00CD44DE" w:rsidRPr="00C42A93">
        <w:rPr>
          <w:rFonts w:asciiTheme="majorHAnsi" w:hAnsiTheme="majorHAnsi" w:cstheme="majorHAnsi"/>
        </w:rPr>
        <w:t xml:space="preserve"> koszy należy wykonać czynność z pkt.</w:t>
      </w:r>
      <w:r w:rsidR="00630B7F" w:rsidRPr="00C42A93">
        <w:rPr>
          <w:rFonts w:asciiTheme="majorHAnsi" w:hAnsiTheme="majorHAnsi" w:cstheme="majorHAnsi"/>
        </w:rPr>
        <w:t xml:space="preserve"> 2 ppkt.</w:t>
      </w:r>
      <w:r w:rsidR="00CD44DE" w:rsidRPr="00C42A93">
        <w:rPr>
          <w:rFonts w:asciiTheme="majorHAnsi" w:hAnsiTheme="majorHAnsi" w:cstheme="majorHAnsi"/>
        </w:rPr>
        <w:t xml:space="preserve"> 2) i </w:t>
      </w:r>
      <w:r w:rsidR="00630B7F" w:rsidRPr="00C42A93">
        <w:rPr>
          <w:rFonts w:asciiTheme="majorHAnsi" w:hAnsiTheme="majorHAnsi" w:cstheme="majorHAnsi"/>
        </w:rPr>
        <w:t>p</w:t>
      </w:r>
      <w:r w:rsidR="00CD44DE" w:rsidRPr="00C42A93">
        <w:rPr>
          <w:rFonts w:asciiTheme="majorHAnsi" w:hAnsiTheme="majorHAnsi" w:cstheme="majorHAnsi"/>
        </w:rPr>
        <w:t xml:space="preserve">pkt. 3) </w:t>
      </w:r>
      <w:r w:rsidR="00630B7F" w:rsidRPr="00C42A93">
        <w:rPr>
          <w:rFonts w:asciiTheme="majorHAnsi" w:hAnsiTheme="majorHAnsi" w:cstheme="majorHAnsi"/>
        </w:rPr>
        <w:t>Rozdziału V</w:t>
      </w:r>
      <w:r w:rsidR="00CD44DE" w:rsidRPr="00C42A93">
        <w:rPr>
          <w:rFonts w:asciiTheme="majorHAnsi" w:hAnsiTheme="majorHAnsi" w:cstheme="majorHAnsi"/>
        </w:rPr>
        <w:t xml:space="preserve">. </w:t>
      </w:r>
      <w:r w:rsidR="00CD44DE" w:rsidRPr="00C42A93">
        <w:rPr>
          <w:rFonts w:asciiTheme="majorHAnsi" w:eastAsia="Calibri" w:hAnsiTheme="majorHAnsi" w:cstheme="majorHAnsi"/>
        </w:rPr>
        <w:t xml:space="preserve">Krotności dezynfekcji koszy w trakcie trwania umowy jest różna i zależy od </w:t>
      </w:r>
      <w:r w:rsidR="00A53B33">
        <w:rPr>
          <w:rFonts w:asciiTheme="majorHAnsi" w:eastAsia="Calibri" w:hAnsiTheme="majorHAnsi" w:cstheme="majorHAnsi"/>
        </w:rPr>
        <w:t>miesiąca, w którym ma być wykonana</w:t>
      </w:r>
      <w:r w:rsidR="00CD44DE" w:rsidRPr="00C42A93">
        <w:rPr>
          <w:rFonts w:asciiTheme="majorHAnsi" w:eastAsia="Calibri" w:hAnsiTheme="majorHAnsi" w:cstheme="majorHAnsi"/>
        </w:rPr>
        <w:t xml:space="preserve"> tj.  </w:t>
      </w:r>
    </w:p>
    <w:p w14:paraId="0A725B3F" w14:textId="7F23C646" w:rsidR="00CD44DE" w:rsidRPr="006644B1" w:rsidRDefault="00CD44DE" w:rsidP="00CD44DE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5F31BD">
        <w:rPr>
          <w:rFonts w:asciiTheme="majorHAnsi" w:eastAsia="Calibri" w:hAnsiTheme="majorHAnsi" w:cstheme="majorHAnsi"/>
        </w:rPr>
        <w:t xml:space="preserve">od 1 </w:t>
      </w:r>
      <w:r w:rsidR="00E079DB">
        <w:rPr>
          <w:rFonts w:asciiTheme="majorHAnsi" w:eastAsia="Calibri" w:hAnsiTheme="majorHAnsi" w:cstheme="majorHAnsi"/>
        </w:rPr>
        <w:t>maja</w:t>
      </w:r>
      <w:r w:rsidRPr="005F31BD">
        <w:rPr>
          <w:rFonts w:asciiTheme="majorHAnsi" w:eastAsia="Calibri" w:hAnsiTheme="majorHAnsi" w:cstheme="majorHAnsi"/>
        </w:rPr>
        <w:t xml:space="preserve"> do 30 września  - </w:t>
      </w:r>
      <w:r>
        <w:rPr>
          <w:rFonts w:asciiTheme="majorHAnsi" w:eastAsia="Calibri" w:hAnsiTheme="majorHAnsi" w:cstheme="majorHAnsi"/>
        </w:rPr>
        <w:t>2 razy w miesiącu</w:t>
      </w:r>
      <w:r w:rsidR="00C642E4">
        <w:rPr>
          <w:rFonts w:asciiTheme="majorHAnsi" w:eastAsia="Calibri" w:hAnsiTheme="majorHAnsi" w:cstheme="majorHAnsi"/>
        </w:rPr>
        <w:t xml:space="preserve">: </w:t>
      </w:r>
      <w:r w:rsidR="00C642E4" w:rsidRPr="00A53B33">
        <w:rPr>
          <w:rFonts w:asciiTheme="majorHAnsi" w:eastAsia="Calibri" w:hAnsiTheme="majorHAnsi" w:cstheme="majorHAnsi"/>
          <w:b/>
          <w:bCs/>
        </w:rPr>
        <w:t>49 sztuk</w:t>
      </w:r>
      <w:r w:rsidR="00A53B33">
        <w:rPr>
          <w:rFonts w:asciiTheme="majorHAnsi" w:eastAsia="Calibri" w:hAnsiTheme="majorHAnsi" w:cstheme="majorHAnsi"/>
          <w:b/>
          <w:bCs/>
        </w:rPr>
        <w:t xml:space="preserve"> koszy</w:t>
      </w:r>
      <w:r w:rsidR="00C642E4" w:rsidRPr="00A53B33">
        <w:rPr>
          <w:rFonts w:asciiTheme="majorHAnsi" w:eastAsia="Calibri" w:hAnsiTheme="majorHAnsi" w:cstheme="majorHAnsi"/>
          <w:b/>
          <w:bCs/>
        </w:rPr>
        <w:t>;</w:t>
      </w:r>
    </w:p>
    <w:p w14:paraId="1A7A6F75" w14:textId="7154813B" w:rsidR="006644B1" w:rsidRDefault="006644B1" w:rsidP="00CD44DE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Times New Roman" w:hAnsiTheme="majorHAnsi" w:cstheme="majorHAnsi"/>
          <w:bCs/>
        </w:rPr>
        <w:t xml:space="preserve">od 1 października do 30 kwietnia </w:t>
      </w:r>
      <w:r w:rsidRPr="000B095C">
        <w:rPr>
          <w:rFonts w:asciiTheme="majorHAnsi" w:eastAsia="Calibri" w:hAnsiTheme="majorHAnsi" w:cstheme="majorHAnsi"/>
        </w:rPr>
        <w:t xml:space="preserve"> – </w:t>
      </w:r>
      <w:r w:rsidRPr="000B095C">
        <w:rPr>
          <w:rFonts w:asciiTheme="majorHAnsi" w:eastAsia="Times New Roman" w:hAnsiTheme="majorHAnsi" w:cstheme="majorHAnsi"/>
          <w:bCs/>
        </w:rPr>
        <w:t>1 raz w miesiącu</w:t>
      </w:r>
      <w:r>
        <w:rPr>
          <w:rFonts w:asciiTheme="majorHAnsi" w:eastAsia="Times New Roman" w:hAnsiTheme="majorHAnsi" w:cstheme="majorHAnsi"/>
          <w:bCs/>
        </w:rPr>
        <w:t xml:space="preserve">: </w:t>
      </w:r>
      <w:r w:rsidRPr="00A53B33">
        <w:rPr>
          <w:rFonts w:asciiTheme="majorHAnsi" w:eastAsia="Times New Roman" w:hAnsiTheme="majorHAnsi" w:cstheme="majorHAnsi"/>
          <w:b/>
        </w:rPr>
        <w:t>49 sztuk</w:t>
      </w:r>
      <w:r>
        <w:rPr>
          <w:rFonts w:asciiTheme="majorHAnsi" w:eastAsia="Times New Roman" w:hAnsiTheme="majorHAnsi" w:cstheme="majorHAnsi"/>
          <w:bCs/>
        </w:rPr>
        <w:t xml:space="preserve"> </w:t>
      </w:r>
      <w:r w:rsidRPr="00A53B33">
        <w:rPr>
          <w:rFonts w:asciiTheme="majorHAnsi" w:eastAsia="Times New Roman" w:hAnsiTheme="majorHAnsi" w:cstheme="majorHAnsi"/>
          <w:b/>
        </w:rPr>
        <w:t>koszy</w:t>
      </w:r>
      <w:r>
        <w:rPr>
          <w:rFonts w:asciiTheme="majorHAnsi" w:eastAsia="Times New Roman" w:hAnsiTheme="majorHAnsi" w:cstheme="majorHAnsi"/>
          <w:b/>
        </w:rPr>
        <w:t>;</w:t>
      </w:r>
    </w:p>
    <w:p w14:paraId="60234246" w14:textId="357A784D" w:rsidR="00CD44DE" w:rsidRPr="006644B1" w:rsidRDefault="00C642E4" w:rsidP="006644B1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5F31BD">
        <w:rPr>
          <w:rFonts w:asciiTheme="majorHAnsi" w:eastAsia="Calibri" w:hAnsiTheme="majorHAnsi" w:cstheme="majorHAnsi"/>
        </w:rPr>
        <w:lastRenderedPageBreak/>
        <w:t>od 1 czerwca do 3</w:t>
      </w:r>
      <w:r>
        <w:rPr>
          <w:rFonts w:asciiTheme="majorHAnsi" w:eastAsia="Calibri" w:hAnsiTheme="majorHAnsi" w:cstheme="majorHAnsi"/>
        </w:rPr>
        <w:t>1</w:t>
      </w:r>
      <w:r w:rsidRPr="005F31BD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sierpnia</w:t>
      </w:r>
      <w:r w:rsidRPr="005F31BD">
        <w:rPr>
          <w:rFonts w:asciiTheme="majorHAnsi" w:eastAsia="Calibri" w:hAnsiTheme="majorHAnsi" w:cstheme="majorHAnsi"/>
        </w:rPr>
        <w:t xml:space="preserve">  - </w:t>
      </w:r>
      <w:r w:rsidR="00A53B33">
        <w:rPr>
          <w:rFonts w:asciiTheme="majorHAnsi" w:eastAsia="Calibri" w:hAnsiTheme="majorHAnsi" w:cstheme="majorHAnsi"/>
        </w:rPr>
        <w:t>1</w:t>
      </w:r>
      <w:r>
        <w:rPr>
          <w:rFonts w:asciiTheme="majorHAnsi" w:eastAsia="Calibri" w:hAnsiTheme="majorHAnsi" w:cstheme="majorHAnsi"/>
        </w:rPr>
        <w:t xml:space="preserve"> razy w miesiącu: </w:t>
      </w:r>
      <w:r w:rsidRPr="00A53B33">
        <w:rPr>
          <w:rFonts w:asciiTheme="majorHAnsi" w:eastAsia="Calibri" w:hAnsiTheme="majorHAnsi" w:cstheme="majorHAnsi"/>
          <w:b/>
          <w:bCs/>
        </w:rPr>
        <w:t>6 sztuk</w:t>
      </w:r>
      <w:r w:rsidR="00A53B33">
        <w:rPr>
          <w:rFonts w:asciiTheme="majorHAnsi" w:eastAsia="Calibri" w:hAnsiTheme="majorHAnsi" w:cstheme="majorHAnsi"/>
          <w:b/>
          <w:bCs/>
        </w:rPr>
        <w:t xml:space="preserve"> koszy</w:t>
      </w:r>
      <w:r w:rsidRPr="00A53B33">
        <w:rPr>
          <w:rFonts w:asciiTheme="majorHAnsi" w:eastAsia="Calibri" w:hAnsiTheme="majorHAnsi" w:cstheme="majorHAnsi"/>
          <w:b/>
          <w:bCs/>
        </w:rPr>
        <w:t xml:space="preserve"> </w:t>
      </w:r>
      <w:r>
        <w:rPr>
          <w:rFonts w:asciiTheme="majorHAnsi" w:eastAsia="Calibri" w:hAnsiTheme="majorHAnsi" w:cstheme="majorHAnsi"/>
        </w:rPr>
        <w:t>(wieża zamkowa)</w:t>
      </w:r>
      <w:r w:rsidR="006644B1">
        <w:rPr>
          <w:rFonts w:asciiTheme="majorHAnsi" w:eastAsia="Calibri" w:hAnsiTheme="majorHAnsi" w:cstheme="majorHAnsi"/>
        </w:rPr>
        <w:t>.</w:t>
      </w:r>
    </w:p>
    <w:p w14:paraId="63FAC65F" w14:textId="77777777" w:rsidR="00966006" w:rsidRDefault="00CD44DE" w:rsidP="00A53B33">
      <w:pPr>
        <w:spacing w:after="0" w:line="360" w:lineRule="auto"/>
        <w:ind w:left="709" w:right="34"/>
        <w:jc w:val="both"/>
        <w:rPr>
          <w:rFonts w:asciiTheme="majorHAnsi" w:eastAsia="Calibri" w:hAnsiTheme="majorHAnsi" w:cstheme="majorHAnsi"/>
          <w:b/>
          <w:bCs/>
        </w:rPr>
      </w:pPr>
      <w:r w:rsidRPr="006A27E2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 w:rsidR="00B03F35">
        <w:rPr>
          <w:rFonts w:asciiTheme="majorHAnsi" w:eastAsia="Calibri" w:hAnsiTheme="majorHAnsi" w:cstheme="majorHAnsi"/>
          <w:b/>
          <w:bCs/>
        </w:rPr>
        <w:t xml:space="preserve">wykonanie powyżej opisanych </w:t>
      </w:r>
      <w:r w:rsidR="00A53B33">
        <w:rPr>
          <w:rFonts w:asciiTheme="majorHAnsi" w:eastAsia="Calibri" w:hAnsiTheme="majorHAnsi" w:cstheme="majorHAnsi"/>
          <w:b/>
          <w:bCs/>
        </w:rPr>
        <w:t>czynności</w:t>
      </w:r>
      <w:r w:rsidR="00966006">
        <w:rPr>
          <w:rFonts w:asciiTheme="majorHAnsi" w:eastAsia="Calibri" w:hAnsiTheme="majorHAnsi" w:cstheme="majorHAnsi"/>
          <w:b/>
          <w:bCs/>
        </w:rPr>
        <w:t xml:space="preserve"> w zakresie:</w:t>
      </w:r>
    </w:p>
    <w:p w14:paraId="24DD7D01" w14:textId="5130F0D4" w:rsidR="00966006" w:rsidRPr="006644B1" w:rsidRDefault="00966006" w:rsidP="00966006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 okresie </w:t>
      </w:r>
      <w:r w:rsidRPr="00111EBC">
        <w:rPr>
          <w:rFonts w:asciiTheme="majorHAnsi" w:eastAsia="Calibri" w:hAnsiTheme="majorHAnsi" w:cstheme="majorHAnsi"/>
        </w:rPr>
        <w:t xml:space="preserve">od 1 </w:t>
      </w:r>
      <w:r>
        <w:rPr>
          <w:rFonts w:asciiTheme="majorHAnsi" w:eastAsia="Calibri" w:hAnsiTheme="majorHAnsi" w:cstheme="majorHAnsi"/>
        </w:rPr>
        <w:t>maja</w:t>
      </w:r>
      <w:r w:rsidRPr="00111EBC">
        <w:rPr>
          <w:rFonts w:asciiTheme="majorHAnsi" w:eastAsia="Calibri" w:hAnsiTheme="majorHAnsi" w:cstheme="majorHAnsi"/>
        </w:rPr>
        <w:t xml:space="preserve"> do 30 września - </w:t>
      </w:r>
      <w:r w:rsidRPr="00111EBC">
        <w:rPr>
          <w:rFonts w:asciiTheme="majorHAnsi" w:eastAsia="Calibri" w:hAnsiTheme="majorHAnsi" w:cstheme="majorHAnsi"/>
          <w:b/>
          <w:bCs/>
        </w:rPr>
        <w:t>49</w:t>
      </w:r>
      <w:r>
        <w:rPr>
          <w:rFonts w:asciiTheme="majorHAnsi" w:eastAsia="Calibri" w:hAnsiTheme="majorHAnsi" w:cstheme="majorHAnsi"/>
          <w:b/>
          <w:bCs/>
        </w:rPr>
        <w:t xml:space="preserve"> koszy</w:t>
      </w:r>
      <w:r w:rsidRPr="00111EBC">
        <w:rPr>
          <w:rFonts w:asciiTheme="majorHAnsi" w:eastAsia="Calibri" w:hAnsiTheme="majorHAnsi" w:cstheme="majorHAnsi"/>
          <w:b/>
        </w:rPr>
        <w:t>;</w:t>
      </w:r>
    </w:p>
    <w:p w14:paraId="2FDEDC16" w14:textId="22A93A5E" w:rsidR="006644B1" w:rsidRPr="004E232F" w:rsidRDefault="006644B1" w:rsidP="00966006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Times New Roman" w:hAnsiTheme="majorHAnsi" w:cstheme="majorHAnsi"/>
          <w:bCs/>
        </w:rPr>
        <w:t xml:space="preserve">w okresie od 1 października do 30 kwietnia </w:t>
      </w:r>
      <w:r w:rsidRPr="00111EBC">
        <w:rPr>
          <w:rFonts w:asciiTheme="majorHAnsi" w:eastAsia="Calibri" w:hAnsiTheme="majorHAnsi" w:cstheme="majorHAnsi"/>
        </w:rPr>
        <w:t xml:space="preserve"> </w:t>
      </w:r>
      <w:r w:rsidRPr="00111EBC">
        <w:rPr>
          <w:rFonts w:asciiTheme="majorHAnsi" w:eastAsia="Calibri" w:hAnsiTheme="majorHAnsi" w:cstheme="majorHAnsi"/>
          <w:b/>
        </w:rPr>
        <w:t xml:space="preserve">- </w:t>
      </w:r>
      <w:r w:rsidRPr="00111EBC">
        <w:rPr>
          <w:rFonts w:asciiTheme="majorHAnsi" w:eastAsia="Times New Roman" w:hAnsiTheme="majorHAnsi" w:cstheme="majorHAnsi"/>
          <w:b/>
          <w:bCs/>
        </w:rPr>
        <w:t>49 koszy</w:t>
      </w:r>
      <w:r>
        <w:rPr>
          <w:rFonts w:asciiTheme="majorHAnsi" w:eastAsia="Times New Roman" w:hAnsiTheme="majorHAnsi" w:cstheme="majorHAnsi"/>
          <w:b/>
          <w:bCs/>
        </w:rPr>
        <w:t>;</w:t>
      </w:r>
    </w:p>
    <w:p w14:paraId="0EBFAA93" w14:textId="67FAFC2D" w:rsidR="00111EBC" w:rsidRPr="006644B1" w:rsidRDefault="00966006" w:rsidP="006644B1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 okresie </w:t>
      </w:r>
      <w:r w:rsidRPr="00111EBC">
        <w:rPr>
          <w:rFonts w:asciiTheme="majorHAnsi" w:eastAsia="Calibri" w:hAnsiTheme="majorHAnsi" w:cstheme="majorHAnsi"/>
        </w:rPr>
        <w:t>od 1 czerwca do 3</w:t>
      </w:r>
      <w:r>
        <w:rPr>
          <w:rFonts w:asciiTheme="majorHAnsi" w:eastAsia="Calibri" w:hAnsiTheme="majorHAnsi" w:cstheme="majorHAnsi"/>
        </w:rPr>
        <w:t>0 września</w:t>
      </w:r>
      <w:r w:rsidRPr="00111EBC">
        <w:rPr>
          <w:rFonts w:asciiTheme="majorHAnsi" w:eastAsia="Calibri" w:hAnsiTheme="majorHAnsi" w:cstheme="majorHAnsi"/>
        </w:rPr>
        <w:t xml:space="preserve"> - </w:t>
      </w:r>
      <w:r w:rsidRPr="00111EBC">
        <w:rPr>
          <w:rFonts w:asciiTheme="majorHAnsi" w:eastAsia="Calibri" w:hAnsiTheme="majorHAnsi" w:cstheme="majorHAnsi"/>
          <w:b/>
        </w:rPr>
        <w:t>6 sztuk (wieża zamkowa)</w:t>
      </w:r>
      <w:r w:rsidR="006644B1">
        <w:rPr>
          <w:rFonts w:asciiTheme="majorHAnsi" w:eastAsia="Calibri" w:hAnsiTheme="majorHAnsi" w:cstheme="majorHAnsi"/>
          <w:b/>
        </w:rPr>
        <w:t>.</w:t>
      </w:r>
    </w:p>
    <w:p w14:paraId="5DAC5666" w14:textId="04EF665F" w:rsidR="00082F72" w:rsidRPr="00B62D62" w:rsidRDefault="0052670B" w:rsidP="00082F72">
      <w:pPr>
        <w:numPr>
          <w:ilvl w:val="0"/>
          <w:numId w:val="15"/>
        </w:numPr>
        <w:spacing w:after="0" w:line="360" w:lineRule="auto"/>
        <w:ind w:right="34"/>
        <w:contextualSpacing/>
        <w:jc w:val="both"/>
        <w:rPr>
          <w:rFonts w:asciiTheme="majorHAnsi" w:eastAsia="Calibri" w:hAnsiTheme="majorHAnsi" w:cstheme="majorHAnsi"/>
        </w:rPr>
      </w:pPr>
      <w:r w:rsidRPr="00B62D62">
        <w:rPr>
          <w:rFonts w:asciiTheme="majorHAnsi" w:eastAsia="Calibri" w:hAnsiTheme="majorHAnsi" w:cstheme="majorHAnsi"/>
          <w:b/>
          <w:iCs/>
        </w:rPr>
        <w:t>MYCIE  ŁAWEK</w:t>
      </w:r>
      <w:r w:rsidR="005F31BD" w:rsidRPr="00B62D62">
        <w:rPr>
          <w:rFonts w:asciiTheme="majorHAnsi" w:eastAsia="Calibri" w:hAnsiTheme="majorHAnsi" w:cstheme="majorHAnsi"/>
          <w:b/>
          <w:iCs/>
        </w:rPr>
        <w:t xml:space="preserve"> </w:t>
      </w:r>
      <w:r w:rsidRPr="00B62D62">
        <w:rPr>
          <w:rFonts w:asciiTheme="majorHAnsi" w:eastAsia="Calibri" w:hAnsiTheme="majorHAnsi" w:cstheme="majorHAnsi"/>
          <w:b/>
          <w:iCs/>
        </w:rPr>
        <w:t>–</w:t>
      </w:r>
      <w:r w:rsidRPr="00B62D62">
        <w:rPr>
          <w:rFonts w:asciiTheme="majorHAnsi" w:eastAsia="Calibri" w:hAnsiTheme="majorHAnsi" w:cstheme="majorHAnsi"/>
        </w:rPr>
        <w:t xml:space="preserve"> usuwanie nieczystości takich jak</w:t>
      </w:r>
      <w:r w:rsidRPr="00B62D62">
        <w:rPr>
          <w:rFonts w:eastAsia="Calibri" w:cstheme="minorHAnsi"/>
          <w:sz w:val="18"/>
          <w:szCs w:val="18"/>
        </w:rPr>
        <w:t xml:space="preserve"> </w:t>
      </w:r>
      <w:r w:rsidRPr="00B62D62">
        <w:rPr>
          <w:rFonts w:asciiTheme="majorHAnsi" w:eastAsia="Calibri" w:hAnsiTheme="majorHAnsi" w:cstheme="majorHAnsi"/>
        </w:rPr>
        <w:t xml:space="preserve">ptasie guana, </w:t>
      </w:r>
      <w:r w:rsidR="0025375E" w:rsidRPr="00B62D62">
        <w:rPr>
          <w:rFonts w:asciiTheme="majorHAnsi" w:eastAsia="Calibri" w:hAnsiTheme="majorHAnsi" w:cstheme="majorHAnsi"/>
        </w:rPr>
        <w:t xml:space="preserve">zanieczyszczenia mineralne bądź </w:t>
      </w:r>
      <w:r w:rsidRPr="00B62D62">
        <w:rPr>
          <w:rFonts w:asciiTheme="majorHAnsi" w:eastAsia="Calibri" w:hAnsiTheme="majorHAnsi" w:cstheme="majorHAnsi"/>
        </w:rPr>
        <w:t xml:space="preserve">organiczne przy pomocy wody i </w:t>
      </w:r>
      <w:r w:rsidR="008E5D7F" w:rsidRPr="00B62D62">
        <w:rPr>
          <w:rFonts w:asciiTheme="majorHAnsi" w:eastAsia="Calibri" w:hAnsiTheme="majorHAnsi" w:cstheme="majorHAnsi"/>
        </w:rPr>
        <w:t xml:space="preserve">środków myjących dostosowanych </w:t>
      </w:r>
      <w:r w:rsidRPr="00B62D62">
        <w:rPr>
          <w:rFonts w:asciiTheme="majorHAnsi" w:eastAsia="Calibri" w:hAnsiTheme="majorHAnsi" w:cstheme="majorHAnsi"/>
        </w:rPr>
        <w:t xml:space="preserve">do czyszczenia powierzchni drewnianych, które są nieszkodliwe oraz są bezpieczne dla ludzi. </w:t>
      </w:r>
      <w:r w:rsidR="00082F72" w:rsidRPr="00B62D62">
        <w:rPr>
          <w:rFonts w:asciiTheme="majorHAnsi" w:eastAsia="Calibri" w:hAnsiTheme="majorHAnsi" w:cstheme="majorHAnsi"/>
        </w:rPr>
        <w:t xml:space="preserve">Łączna liczba ławek podlegających myciu w trakcie trwania umowy to 61 sztuk. </w:t>
      </w:r>
      <w:r w:rsidR="007F2A0B">
        <w:rPr>
          <w:rFonts w:asciiTheme="majorHAnsi" w:eastAsia="Times New Roman" w:hAnsiTheme="majorHAnsi" w:cstheme="majorHAnsi"/>
        </w:rPr>
        <w:t xml:space="preserve">Zamawiający udostępni Wykonawcy wodę. </w:t>
      </w:r>
      <w:r w:rsidR="00082F72" w:rsidRPr="00B62D62">
        <w:rPr>
          <w:rFonts w:asciiTheme="majorHAnsi" w:eastAsia="Calibri" w:hAnsiTheme="majorHAnsi" w:cstheme="majorHAnsi"/>
        </w:rPr>
        <w:t xml:space="preserve">Krotności mycia ławek w trakcie trwania umowy jest różna i zależy </w:t>
      </w:r>
      <w:r w:rsidR="00966006">
        <w:rPr>
          <w:rFonts w:asciiTheme="majorHAnsi" w:eastAsia="Calibri" w:hAnsiTheme="majorHAnsi" w:cstheme="majorHAnsi"/>
        </w:rPr>
        <w:t>od miesiąca, w którym dana czynność ma być wykonana</w:t>
      </w:r>
      <w:r w:rsidR="00082F72" w:rsidRPr="00B62D62">
        <w:rPr>
          <w:rFonts w:asciiTheme="majorHAnsi" w:eastAsia="Calibri" w:hAnsiTheme="majorHAnsi" w:cstheme="majorHAnsi"/>
        </w:rPr>
        <w:t xml:space="preserve"> tj.  </w:t>
      </w:r>
    </w:p>
    <w:p w14:paraId="377B5D5F" w14:textId="68F32E98" w:rsidR="00082F72" w:rsidRPr="00B62D62" w:rsidRDefault="00082F72" w:rsidP="00082F72">
      <w:pPr>
        <w:pStyle w:val="Akapitzlist"/>
        <w:numPr>
          <w:ilvl w:val="0"/>
          <w:numId w:val="17"/>
        </w:numPr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B62D62">
        <w:rPr>
          <w:rFonts w:asciiTheme="majorHAnsi" w:eastAsia="Calibri" w:hAnsiTheme="majorHAnsi" w:cstheme="majorHAnsi"/>
        </w:rPr>
        <w:t xml:space="preserve">od 1 </w:t>
      </w:r>
      <w:r w:rsidR="00966006">
        <w:rPr>
          <w:rFonts w:asciiTheme="majorHAnsi" w:eastAsia="Calibri" w:hAnsiTheme="majorHAnsi" w:cstheme="majorHAnsi"/>
        </w:rPr>
        <w:t>maja</w:t>
      </w:r>
      <w:r w:rsidRPr="00B62D62">
        <w:rPr>
          <w:rFonts w:asciiTheme="majorHAnsi" w:eastAsia="Calibri" w:hAnsiTheme="majorHAnsi" w:cstheme="majorHAnsi"/>
        </w:rPr>
        <w:t xml:space="preserve"> do 30 września  - 1 raz w tygodniu (poniedziałek),</w:t>
      </w:r>
    </w:p>
    <w:p w14:paraId="19699A9B" w14:textId="5C3E4EE3" w:rsidR="00082F72" w:rsidRPr="00B62D62" w:rsidRDefault="00966006" w:rsidP="001743F2">
      <w:pPr>
        <w:pStyle w:val="Akapitzlist"/>
        <w:numPr>
          <w:ilvl w:val="0"/>
          <w:numId w:val="17"/>
        </w:numPr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Times New Roman" w:hAnsiTheme="majorHAnsi" w:cstheme="majorHAnsi"/>
          <w:bCs/>
        </w:rPr>
        <w:t>od 1 października do 30 kwietnia</w:t>
      </w:r>
      <w:r w:rsidR="00B765F3">
        <w:rPr>
          <w:rFonts w:asciiTheme="majorHAnsi" w:eastAsia="Times New Roman" w:hAnsiTheme="majorHAnsi" w:cstheme="majorHAnsi"/>
          <w:bCs/>
        </w:rPr>
        <w:t xml:space="preserve"> -</w:t>
      </w:r>
      <w:r w:rsidR="00082F72" w:rsidRPr="00B62D62">
        <w:rPr>
          <w:rFonts w:asciiTheme="majorHAnsi" w:eastAsia="Calibri" w:hAnsiTheme="majorHAnsi" w:cstheme="majorHAnsi"/>
        </w:rPr>
        <w:t xml:space="preserve"> </w:t>
      </w:r>
      <w:r w:rsidR="00082F72" w:rsidRPr="00B62D62">
        <w:rPr>
          <w:rFonts w:asciiTheme="majorHAnsi" w:eastAsia="Times New Roman" w:hAnsiTheme="majorHAnsi" w:cstheme="majorHAnsi"/>
          <w:bCs/>
        </w:rPr>
        <w:t>1 raz w miesiącu.</w:t>
      </w:r>
    </w:p>
    <w:p w14:paraId="3A45BABA" w14:textId="0B48DD1E" w:rsidR="00562F15" w:rsidRPr="00B62D62" w:rsidRDefault="00D3478B" w:rsidP="001743F2">
      <w:pPr>
        <w:spacing w:after="0" w:line="360" w:lineRule="auto"/>
        <w:ind w:left="720" w:right="34"/>
        <w:contextualSpacing/>
        <w:jc w:val="both"/>
        <w:rPr>
          <w:rFonts w:asciiTheme="majorHAnsi" w:eastAsia="Calibri" w:hAnsiTheme="majorHAnsi" w:cstheme="majorHAnsi"/>
          <w:b/>
          <w:bCs/>
        </w:rPr>
      </w:pPr>
      <w:r w:rsidRPr="00B62D62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 w:rsidR="00082F72" w:rsidRPr="00B62D62">
        <w:rPr>
          <w:rFonts w:asciiTheme="majorHAnsi" w:eastAsia="Calibri" w:hAnsiTheme="majorHAnsi" w:cstheme="majorHAnsi"/>
          <w:b/>
          <w:bCs/>
        </w:rPr>
        <w:t>61 sztuk ławek.</w:t>
      </w:r>
    </w:p>
    <w:p w14:paraId="082D912A" w14:textId="577291F2" w:rsidR="00D51FF4" w:rsidRDefault="008E5D7F" w:rsidP="00966006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iCs/>
        </w:rPr>
        <w:t>MYCIE MOSTKÓW</w:t>
      </w:r>
      <w:r w:rsidR="00E22377">
        <w:rPr>
          <w:rFonts w:asciiTheme="majorHAnsi" w:eastAsia="Calibri" w:hAnsiTheme="majorHAnsi" w:cstheme="majorHAnsi"/>
          <w:b/>
          <w:iCs/>
        </w:rPr>
        <w:t xml:space="preserve"> </w:t>
      </w:r>
      <w:r>
        <w:rPr>
          <w:rFonts w:asciiTheme="majorHAnsi" w:eastAsia="Calibri" w:hAnsiTheme="majorHAnsi" w:cstheme="majorHAnsi"/>
          <w:b/>
          <w:iCs/>
        </w:rPr>
        <w:t>/</w:t>
      </w:r>
      <w:r w:rsidR="00E22377">
        <w:rPr>
          <w:rFonts w:asciiTheme="majorHAnsi" w:eastAsia="Calibri" w:hAnsiTheme="majorHAnsi" w:cstheme="majorHAnsi"/>
          <w:b/>
          <w:iCs/>
        </w:rPr>
        <w:t xml:space="preserve"> </w:t>
      </w:r>
      <w:r w:rsidR="0052670B" w:rsidRPr="00D3478B">
        <w:rPr>
          <w:rFonts w:asciiTheme="majorHAnsi" w:eastAsia="Calibri" w:hAnsiTheme="majorHAnsi" w:cstheme="majorHAnsi"/>
          <w:b/>
          <w:iCs/>
        </w:rPr>
        <w:t>KŁADEK</w:t>
      </w:r>
      <w:r w:rsidR="00E22377">
        <w:rPr>
          <w:rFonts w:asciiTheme="majorHAnsi" w:eastAsia="Calibri" w:hAnsiTheme="majorHAnsi" w:cstheme="majorHAnsi"/>
          <w:b/>
          <w:iCs/>
        </w:rPr>
        <w:t xml:space="preserve"> / BARIER </w:t>
      </w:r>
      <w:r w:rsidR="00836E30">
        <w:rPr>
          <w:rFonts w:asciiTheme="majorHAnsi" w:eastAsia="Calibri" w:hAnsiTheme="majorHAnsi" w:cstheme="majorHAnsi"/>
          <w:b/>
          <w:iCs/>
        </w:rPr>
        <w:t>ZABEZPIECZAJĄCYC</w:t>
      </w:r>
      <w:r w:rsidR="00F204C9">
        <w:rPr>
          <w:rFonts w:asciiTheme="majorHAnsi" w:eastAsia="Calibri" w:hAnsiTheme="majorHAnsi" w:cstheme="majorHAnsi"/>
          <w:b/>
          <w:iCs/>
        </w:rPr>
        <w:t xml:space="preserve">H (krawędziaki drewniane 10x10) </w:t>
      </w:r>
      <w:r w:rsidR="0052670B" w:rsidRPr="00D3478B">
        <w:rPr>
          <w:rFonts w:asciiTheme="majorHAnsi" w:eastAsia="Calibri" w:hAnsiTheme="majorHAnsi" w:cstheme="majorHAnsi"/>
          <w:b/>
          <w:iCs/>
        </w:rPr>
        <w:t xml:space="preserve"> –</w:t>
      </w:r>
      <w:r w:rsidR="0052670B" w:rsidRPr="00D3478B">
        <w:rPr>
          <w:rFonts w:asciiTheme="majorHAnsi" w:eastAsia="Calibri" w:hAnsiTheme="majorHAnsi" w:cstheme="majorHAnsi"/>
        </w:rPr>
        <w:t xml:space="preserve"> </w:t>
      </w:r>
    </w:p>
    <w:p w14:paraId="3771F032" w14:textId="77777777" w:rsidR="00D51FF4" w:rsidRDefault="00D51FF4" w:rsidP="00D51FF4">
      <w:pPr>
        <w:pStyle w:val="Akapitzlist"/>
        <w:tabs>
          <w:tab w:val="left" w:pos="1134"/>
        </w:tabs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D3478B">
        <w:rPr>
          <w:rFonts w:asciiTheme="majorHAnsi" w:eastAsia="Calibri" w:hAnsiTheme="majorHAnsi" w:cstheme="majorHAnsi"/>
        </w:rPr>
        <w:t>usuwanie nieczystości takich jak</w:t>
      </w:r>
      <w:r w:rsidRPr="00D3478B">
        <w:rPr>
          <w:rFonts w:eastAsia="Calibri" w:cstheme="minorHAnsi"/>
          <w:sz w:val="18"/>
          <w:szCs w:val="18"/>
        </w:rPr>
        <w:t xml:space="preserve"> </w:t>
      </w:r>
      <w:r w:rsidRPr="00D3478B">
        <w:rPr>
          <w:rFonts w:asciiTheme="majorHAnsi" w:eastAsia="Calibri" w:hAnsiTheme="majorHAnsi" w:cstheme="majorHAnsi"/>
        </w:rPr>
        <w:t xml:space="preserve">ptasie guana, zanieczyszczenia mineralne bądź organiczne przy pomocy wody i środków myjących dostosowanych do czyszczenia powierzchni drewnianych, które są nieszkodliwe oraz są bezpieczne dla ludzi. </w:t>
      </w:r>
      <w:r>
        <w:rPr>
          <w:rFonts w:asciiTheme="majorHAnsi" w:eastAsia="Times New Roman" w:hAnsiTheme="majorHAnsi" w:cstheme="majorHAnsi"/>
        </w:rPr>
        <w:t xml:space="preserve">Zamawiający udostępni Wykonawcy wodę. </w:t>
      </w:r>
      <w:r>
        <w:rPr>
          <w:rFonts w:asciiTheme="majorHAnsi" w:eastAsia="Calibri" w:hAnsiTheme="majorHAnsi" w:cstheme="majorHAnsi"/>
        </w:rPr>
        <w:t xml:space="preserve">Krotność czynności jest </w:t>
      </w:r>
      <w:r w:rsidRPr="00B62D62">
        <w:rPr>
          <w:rFonts w:asciiTheme="majorHAnsi" w:eastAsia="Calibri" w:hAnsiTheme="majorHAnsi" w:cstheme="majorHAnsi"/>
        </w:rPr>
        <w:t>różna i zależ</w:t>
      </w:r>
      <w:r>
        <w:rPr>
          <w:rFonts w:asciiTheme="majorHAnsi" w:eastAsia="Calibri" w:hAnsiTheme="majorHAnsi" w:cstheme="majorHAnsi"/>
        </w:rPr>
        <w:t>y</w:t>
      </w:r>
      <w:r w:rsidRPr="00B62D62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od miesiąca, w którym dana czynność ma być wykonana</w:t>
      </w:r>
      <w:r w:rsidRPr="00B62D62">
        <w:rPr>
          <w:rFonts w:asciiTheme="majorHAnsi" w:eastAsia="Calibri" w:hAnsiTheme="majorHAnsi" w:cstheme="majorHAnsi"/>
        </w:rPr>
        <w:t xml:space="preserve"> tj.  </w:t>
      </w:r>
    </w:p>
    <w:p w14:paraId="2918732D" w14:textId="77777777" w:rsidR="00D51FF4" w:rsidRPr="00966006" w:rsidRDefault="00D51FF4" w:rsidP="00D51FF4">
      <w:pPr>
        <w:pStyle w:val="Akapitzlist"/>
        <w:numPr>
          <w:ilvl w:val="0"/>
          <w:numId w:val="30"/>
        </w:numPr>
        <w:tabs>
          <w:tab w:val="left" w:pos="1134"/>
        </w:tabs>
        <w:spacing w:after="0" w:line="360" w:lineRule="auto"/>
        <w:ind w:right="34" w:firstLine="414"/>
        <w:jc w:val="both"/>
        <w:rPr>
          <w:rFonts w:asciiTheme="majorHAnsi" w:eastAsia="Calibri" w:hAnsiTheme="majorHAnsi" w:cstheme="majorHAnsi"/>
        </w:rPr>
      </w:pPr>
      <w:r w:rsidRPr="00966006">
        <w:rPr>
          <w:rFonts w:asciiTheme="majorHAnsi" w:eastAsia="Calibri" w:hAnsiTheme="majorHAnsi" w:cstheme="majorHAnsi"/>
        </w:rPr>
        <w:t>od 1 maja do 30 września -</w:t>
      </w:r>
      <w:r>
        <w:rPr>
          <w:rFonts w:asciiTheme="majorHAnsi" w:eastAsia="Calibri" w:hAnsiTheme="majorHAnsi" w:cstheme="majorHAnsi"/>
        </w:rPr>
        <w:t xml:space="preserve"> </w:t>
      </w:r>
      <w:r w:rsidRPr="00966006">
        <w:rPr>
          <w:rFonts w:asciiTheme="majorHAnsi" w:eastAsia="Calibri" w:hAnsiTheme="majorHAnsi" w:cstheme="majorHAnsi"/>
          <w:bCs/>
        </w:rPr>
        <w:t>2 razy w miesiącu,</w:t>
      </w:r>
    </w:p>
    <w:p w14:paraId="2A0743FD" w14:textId="77777777" w:rsidR="00D51FF4" w:rsidRPr="008E5D7F" w:rsidRDefault="00D51FF4" w:rsidP="00D51FF4">
      <w:pPr>
        <w:pStyle w:val="Akapitzlist"/>
        <w:numPr>
          <w:ilvl w:val="0"/>
          <w:numId w:val="30"/>
        </w:numPr>
        <w:tabs>
          <w:tab w:val="left" w:pos="1134"/>
        </w:tabs>
        <w:spacing w:after="0" w:line="360" w:lineRule="auto"/>
        <w:ind w:right="34" w:firstLine="41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Times New Roman" w:hAnsiTheme="majorHAnsi" w:cstheme="majorHAnsi"/>
          <w:bCs/>
        </w:rPr>
        <w:t xml:space="preserve">od 1 października do 30 kwietnia  </w:t>
      </w:r>
      <w:r w:rsidRPr="008E5D7F">
        <w:rPr>
          <w:rFonts w:asciiTheme="majorHAnsi" w:eastAsia="Calibri" w:hAnsiTheme="majorHAnsi" w:cstheme="majorHAnsi"/>
        </w:rPr>
        <w:t xml:space="preserve">– </w:t>
      </w:r>
      <w:r w:rsidRPr="008E5D7F">
        <w:rPr>
          <w:rFonts w:asciiTheme="majorHAnsi" w:eastAsia="Times New Roman" w:hAnsiTheme="majorHAnsi" w:cstheme="majorHAnsi"/>
          <w:bCs/>
        </w:rPr>
        <w:t>1 raz w miesiącu.</w:t>
      </w:r>
    </w:p>
    <w:p w14:paraId="6155E653" w14:textId="61146805" w:rsidR="00D51FF4" w:rsidRPr="00D51FF4" w:rsidRDefault="00D51FF4" w:rsidP="00D51FF4">
      <w:pPr>
        <w:tabs>
          <w:tab w:val="left" w:pos="1134"/>
        </w:tabs>
        <w:spacing w:after="0" w:line="360" w:lineRule="auto"/>
        <w:ind w:left="709" w:right="34"/>
        <w:jc w:val="both"/>
        <w:rPr>
          <w:rFonts w:asciiTheme="majorHAnsi" w:eastAsia="Calibri" w:hAnsiTheme="majorHAnsi" w:cstheme="majorHAnsi"/>
          <w:b/>
          <w:bCs/>
        </w:rPr>
      </w:pPr>
      <w:r w:rsidRPr="008E5D7F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wykonanie powyżej opisanych czynności  na powierzchni </w:t>
      </w:r>
      <w:r>
        <w:rPr>
          <w:rFonts w:asciiTheme="majorHAnsi" w:eastAsia="Calibri" w:hAnsiTheme="majorHAnsi" w:cstheme="majorHAnsi"/>
          <w:b/>
          <w:bCs/>
        </w:rPr>
        <w:t>2</w:t>
      </w:r>
      <w:r w:rsidRPr="008E5D7F">
        <w:rPr>
          <w:rFonts w:asciiTheme="majorHAnsi" w:eastAsia="Calibri" w:hAnsiTheme="majorHAnsi" w:cstheme="majorHAnsi"/>
          <w:b/>
          <w:bCs/>
        </w:rPr>
        <w:t>0,00m².</w:t>
      </w:r>
    </w:p>
    <w:p w14:paraId="019CE9BA" w14:textId="10C96DFA" w:rsidR="003831FF" w:rsidRPr="006644B1" w:rsidRDefault="00D51FF4" w:rsidP="003831FF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  <w:r w:rsidRPr="00D51FF4">
        <w:rPr>
          <w:rFonts w:asciiTheme="majorHAnsi" w:eastAsia="Calibri" w:hAnsiTheme="majorHAnsi" w:cstheme="majorHAnsi"/>
          <w:b/>
          <w:bCs/>
        </w:rPr>
        <w:t>CZYSZCZENIE SZCZELIN MOSTOWYCH</w:t>
      </w:r>
      <w:r>
        <w:rPr>
          <w:rFonts w:asciiTheme="majorHAnsi" w:eastAsia="Calibri" w:hAnsiTheme="majorHAnsi" w:cstheme="majorHAnsi"/>
        </w:rPr>
        <w:t xml:space="preserve">  - czynność polegająca na </w:t>
      </w:r>
      <w:r w:rsidR="00AF617B">
        <w:rPr>
          <w:rFonts w:asciiTheme="majorHAnsi" w:eastAsia="Calibri" w:hAnsiTheme="majorHAnsi" w:cstheme="majorHAnsi"/>
        </w:rPr>
        <w:t xml:space="preserve">ręcznym (bez użycia elektronarzędzi) </w:t>
      </w:r>
      <w:r>
        <w:rPr>
          <w:rFonts w:asciiTheme="majorHAnsi" w:eastAsia="Calibri" w:hAnsiTheme="majorHAnsi" w:cstheme="majorHAnsi"/>
        </w:rPr>
        <w:t xml:space="preserve">wymieceniu ze szczelin mostowych nagromadzonego piasku na pomocą szczotki lub miotły z miękkim włosiem. Nie dopuszcza się stosowania szczotek metalowych lub szczotek ze sztywnym włosiem syntetycznym.  </w:t>
      </w:r>
      <w:r w:rsidR="00AF617B">
        <w:rPr>
          <w:rFonts w:asciiTheme="majorHAnsi" w:eastAsia="Calibri" w:hAnsiTheme="majorHAnsi" w:cstheme="majorHAnsi"/>
        </w:rPr>
        <w:t xml:space="preserve">Zabrania się używania wody pod ciśnieniem lub dużych ilości wody bieżącej. </w:t>
      </w:r>
      <w:r w:rsidR="003831FF" w:rsidRPr="003831FF">
        <w:rPr>
          <w:rFonts w:asciiTheme="majorHAnsi" w:eastAsia="Calibri" w:hAnsiTheme="majorHAnsi" w:cstheme="majorHAnsi"/>
        </w:rPr>
        <w:t xml:space="preserve">Czynność do wykonania </w:t>
      </w:r>
      <w:r w:rsidR="003831FF">
        <w:rPr>
          <w:rFonts w:asciiTheme="majorHAnsi" w:eastAsia="Calibri" w:hAnsiTheme="majorHAnsi" w:cstheme="majorHAnsi"/>
        </w:rPr>
        <w:t>2</w:t>
      </w:r>
      <w:r w:rsidR="003831FF" w:rsidRPr="003831FF">
        <w:rPr>
          <w:rFonts w:asciiTheme="majorHAnsi" w:eastAsia="Calibri" w:hAnsiTheme="majorHAnsi" w:cstheme="majorHAnsi"/>
        </w:rPr>
        <w:t xml:space="preserve"> raz</w:t>
      </w:r>
      <w:r w:rsidR="0004308B">
        <w:rPr>
          <w:rFonts w:asciiTheme="majorHAnsi" w:eastAsia="Calibri" w:hAnsiTheme="majorHAnsi" w:cstheme="majorHAnsi"/>
        </w:rPr>
        <w:t>y</w:t>
      </w:r>
      <w:r w:rsidR="003831FF" w:rsidRPr="003831FF">
        <w:rPr>
          <w:rFonts w:asciiTheme="majorHAnsi" w:eastAsia="Calibri" w:hAnsiTheme="majorHAnsi" w:cstheme="majorHAnsi"/>
        </w:rPr>
        <w:t xml:space="preserve"> </w:t>
      </w:r>
      <w:r w:rsidR="003831FF">
        <w:rPr>
          <w:rFonts w:asciiTheme="majorHAnsi" w:eastAsia="Calibri" w:hAnsiTheme="majorHAnsi" w:cstheme="majorHAnsi"/>
        </w:rPr>
        <w:t>w tygodniu</w:t>
      </w:r>
      <w:r w:rsidR="003831FF" w:rsidRPr="003831FF">
        <w:rPr>
          <w:rFonts w:asciiTheme="majorHAnsi" w:eastAsia="Calibri" w:hAnsiTheme="majorHAnsi" w:cstheme="majorHAnsi"/>
        </w:rPr>
        <w:t xml:space="preserve"> w </w:t>
      </w:r>
      <w:r w:rsidR="003831FF">
        <w:rPr>
          <w:rFonts w:asciiTheme="majorHAnsi" w:eastAsia="Calibri" w:hAnsiTheme="majorHAnsi" w:cstheme="majorHAnsi"/>
        </w:rPr>
        <w:t xml:space="preserve">trakcie trwania umowy </w:t>
      </w:r>
      <w:r w:rsidR="003831FF">
        <w:rPr>
          <w:rFonts w:asciiTheme="majorHAnsi" w:eastAsia="Calibri" w:hAnsiTheme="majorHAnsi" w:cstheme="majorHAnsi"/>
        </w:rPr>
        <w:br/>
        <w:t xml:space="preserve">w </w:t>
      </w:r>
      <w:r w:rsidR="003831FF" w:rsidRPr="003831FF">
        <w:rPr>
          <w:rFonts w:asciiTheme="majorHAnsi" w:eastAsia="Calibri" w:hAnsiTheme="majorHAnsi" w:cstheme="majorHAnsi"/>
        </w:rPr>
        <w:t xml:space="preserve">godzinach </w:t>
      </w:r>
      <w:r w:rsidR="003831FF" w:rsidRPr="006644B1">
        <w:rPr>
          <w:rFonts w:asciiTheme="majorHAnsi" w:eastAsia="Calibri" w:hAnsiTheme="majorHAnsi" w:cstheme="majorHAnsi"/>
        </w:rPr>
        <w:t>porannych (do godz. 9:00) na</w:t>
      </w:r>
      <w:r w:rsidR="00286F39" w:rsidRPr="006644B1">
        <w:rPr>
          <w:rFonts w:asciiTheme="majorHAnsi" w:eastAsia="Calibri" w:hAnsiTheme="majorHAnsi" w:cstheme="majorHAnsi"/>
        </w:rPr>
        <w:t xml:space="preserve"> powierzchni</w:t>
      </w:r>
      <w:r w:rsidR="003831FF" w:rsidRPr="006644B1">
        <w:rPr>
          <w:rFonts w:asciiTheme="majorHAnsi" w:eastAsia="Calibri" w:hAnsiTheme="majorHAnsi" w:cstheme="majorHAnsi"/>
        </w:rPr>
        <w:t xml:space="preserve"> </w:t>
      </w:r>
      <w:r w:rsidR="0004308B" w:rsidRPr="006644B1">
        <w:rPr>
          <w:rFonts w:asciiTheme="majorHAnsi" w:eastAsia="Times New Roman" w:hAnsiTheme="majorHAnsi" w:cstheme="majorHAnsi"/>
          <w:lang w:eastAsia="pl-PL"/>
        </w:rPr>
        <w:t>356</w:t>
      </w:r>
      <w:r w:rsidR="003831FF" w:rsidRPr="006644B1">
        <w:rPr>
          <w:rFonts w:asciiTheme="majorHAnsi" w:eastAsia="Times New Roman" w:hAnsiTheme="majorHAnsi" w:cstheme="majorHAnsi"/>
          <w:lang w:eastAsia="pl-PL"/>
        </w:rPr>
        <w:t xml:space="preserve"> m</w:t>
      </w:r>
      <w:r w:rsidR="003831FF" w:rsidRPr="006644B1">
        <w:rPr>
          <w:rFonts w:asciiTheme="majorHAnsi" w:eastAsia="Times New Roman" w:hAnsiTheme="majorHAnsi" w:cstheme="majorHAnsi"/>
          <w:vertAlign w:val="superscript"/>
          <w:lang w:eastAsia="pl-PL"/>
        </w:rPr>
        <w:t>2.</w:t>
      </w:r>
      <w:r w:rsidR="00286F39" w:rsidRPr="006644B1">
        <w:rPr>
          <w:rFonts w:asciiTheme="majorHAnsi" w:eastAsia="Calibri" w:hAnsiTheme="majorHAnsi" w:cstheme="majorHAnsi"/>
        </w:rPr>
        <w:t xml:space="preserve">. W </w:t>
      </w:r>
      <w:r w:rsidR="003831FF" w:rsidRPr="006644B1">
        <w:rPr>
          <w:rFonts w:asciiTheme="majorHAnsi" w:eastAsia="Calibri" w:hAnsiTheme="majorHAnsi" w:cstheme="majorHAnsi"/>
        </w:rPr>
        <w:t>przypadku wykonywania niniejszej czynności Wykonawca nie wykonuje czynności z pkt. 1 ppkt. 4) Rozdziału V.</w:t>
      </w:r>
    </w:p>
    <w:p w14:paraId="169CD996" w14:textId="5581CC0E" w:rsidR="00286F39" w:rsidRPr="00286F39" w:rsidRDefault="00286F39" w:rsidP="00286F39">
      <w:pPr>
        <w:pStyle w:val="Akapitzlist"/>
        <w:tabs>
          <w:tab w:val="left" w:pos="1134"/>
        </w:tabs>
        <w:spacing w:after="0" w:line="360" w:lineRule="auto"/>
        <w:ind w:right="34"/>
        <w:jc w:val="both"/>
        <w:rPr>
          <w:rFonts w:asciiTheme="majorHAnsi" w:eastAsia="Calibri" w:hAnsiTheme="majorHAnsi" w:cstheme="majorHAnsi"/>
          <w:b/>
          <w:bCs/>
        </w:rPr>
      </w:pPr>
      <w:r w:rsidRPr="006644B1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wykonanie powyżej opisanych czynności  na powierzchni </w:t>
      </w:r>
      <w:r w:rsidR="0004308B" w:rsidRPr="006644B1">
        <w:rPr>
          <w:rFonts w:asciiTheme="majorHAnsi" w:eastAsia="Calibri" w:hAnsiTheme="majorHAnsi" w:cstheme="majorHAnsi"/>
          <w:b/>
          <w:bCs/>
        </w:rPr>
        <w:t xml:space="preserve">356 </w:t>
      </w:r>
      <w:r w:rsidRPr="006644B1">
        <w:rPr>
          <w:rFonts w:asciiTheme="majorHAnsi" w:eastAsia="Calibri" w:hAnsiTheme="majorHAnsi" w:cstheme="majorHAnsi"/>
          <w:b/>
          <w:bCs/>
        </w:rPr>
        <w:t>m².</w:t>
      </w:r>
    </w:p>
    <w:p w14:paraId="1A68E3EF" w14:textId="09A991F4" w:rsidR="00D51FF4" w:rsidRDefault="00D51FF4" w:rsidP="00D51FF4">
      <w:pPr>
        <w:tabs>
          <w:tab w:val="left" w:pos="1134"/>
        </w:tabs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</w:p>
    <w:p w14:paraId="4950F397" w14:textId="77777777" w:rsidR="0004308B" w:rsidRPr="00D51FF4" w:rsidRDefault="0004308B" w:rsidP="00D51FF4">
      <w:pPr>
        <w:tabs>
          <w:tab w:val="left" w:pos="1134"/>
        </w:tabs>
        <w:spacing w:after="0" w:line="360" w:lineRule="auto"/>
        <w:ind w:right="34"/>
        <w:jc w:val="both"/>
        <w:rPr>
          <w:rFonts w:asciiTheme="majorHAnsi" w:eastAsia="Calibri" w:hAnsiTheme="majorHAnsi" w:cstheme="majorHAnsi"/>
        </w:rPr>
      </w:pPr>
    </w:p>
    <w:p w14:paraId="0F31A0FE" w14:textId="0A3CB9EB" w:rsidR="00B85F1C" w:rsidRPr="00B62D62" w:rsidRDefault="00B85F1C">
      <w:pPr>
        <w:pStyle w:val="Akapitzlist"/>
        <w:numPr>
          <w:ilvl w:val="0"/>
          <w:numId w:val="5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B62D6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PRACE NA WYSOKOŚCI </w:t>
      </w:r>
    </w:p>
    <w:p w14:paraId="0CCAD7EF" w14:textId="20BE282D" w:rsidR="00271F6B" w:rsidRPr="00936943" w:rsidRDefault="00452567">
      <w:pPr>
        <w:pStyle w:val="Akapitzlist"/>
        <w:numPr>
          <w:ilvl w:val="0"/>
          <w:numId w:val="16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2670B">
        <w:rPr>
          <w:rFonts w:asciiTheme="majorHAnsi" w:eastAsia="Calibri" w:hAnsiTheme="majorHAnsi" w:cstheme="majorHAnsi"/>
          <w:b/>
        </w:rPr>
        <w:t xml:space="preserve">ODCHWASZCZANIE </w:t>
      </w:r>
      <w:r w:rsidR="00F93868">
        <w:rPr>
          <w:rFonts w:asciiTheme="majorHAnsi" w:eastAsia="Calibri" w:hAnsiTheme="majorHAnsi" w:cstheme="majorHAnsi"/>
          <w:b/>
        </w:rPr>
        <w:t>DACHÓW</w:t>
      </w:r>
      <w:r w:rsidRPr="0052670B">
        <w:rPr>
          <w:rFonts w:asciiTheme="majorHAnsi" w:eastAsia="Calibri" w:hAnsiTheme="majorHAnsi" w:cstheme="majorHAnsi"/>
          <w:b/>
        </w:rPr>
        <w:t xml:space="preserve"> –</w:t>
      </w:r>
      <w:r w:rsidRPr="0052670B">
        <w:rPr>
          <w:rFonts w:asciiTheme="majorHAnsi" w:eastAsia="Calibri" w:hAnsiTheme="majorHAnsi" w:cstheme="majorHAnsi"/>
          <w:bCs/>
        </w:rPr>
        <w:t xml:space="preserve"> </w:t>
      </w:r>
      <w:r w:rsidR="00F93868">
        <w:rPr>
          <w:rFonts w:asciiTheme="majorHAnsi" w:eastAsia="Calibri" w:hAnsiTheme="majorHAnsi" w:cstheme="majorHAnsi"/>
          <w:bCs/>
        </w:rPr>
        <w:t xml:space="preserve">czynność polega na ręcznym usuwaniu z powierzchni dachów </w:t>
      </w:r>
      <w:r w:rsidRPr="0052670B">
        <w:rPr>
          <w:rFonts w:asciiTheme="majorHAnsi" w:eastAsia="Calibri" w:hAnsiTheme="majorHAnsi" w:cstheme="majorHAnsi"/>
          <w:bCs/>
        </w:rPr>
        <w:t xml:space="preserve">wszelkiego typu zanieczyszczeń roślinnych </w:t>
      </w:r>
      <w:r w:rsidR="00F93868">
        <w:rPr>
          <w:rFonts w:asciiTheme="majorHAnsi" w:eastAsia="Calibri" w:hAnsiTheme="majorHAnsi" w:cstheme="majorHAnsi"/>
          <w:bCs/>
        </w:rPr>
        <w:t xml:space="preserve">takie </w:t>
      </w:r>
      <w:r w:rsidRPr="0052670B">
        <w:rPr>
          <w:rFonts w:asciiTheme="majorHAnsi" w:eastAsia="Calibri" w:hAnsiTheme="majorHAnsi" w:cstheme="majorHAnsi"/>
          <w:bCs/>
        </w:rPr>
        <w:t>jak mchy, chwasty. Oprysk</w:t>
      </w:r>
      <w:r w:rsidR="00F93868">
        <w:rPr>
          <w:rFonts w:asciiTheme="majorHAnsi" w:eastAsia="Calibri" w:hAnsiTheme="majorHAnsi" w:cstheme="majorHAnsi"/>
          <w:bCs/>
        </w:rPr>
        <w:t xml:space="preserve"> należy wykonać </w:t>
      </w:r>
      <w:r w:rsidRPr="0052670B">
        <w:rPr>
          <w:rFonts w:asciiTheme="majorHAnsi" w:eastAsia="Calibri" w:hAnsiTheme="majorHAnsi" w:cstheme="majorHAnsi"/>
          <w:bCs/>
        </w:rPr>
        <w:t xml:space="preserve"> preparatem chwastobójczym</w:t>
      </w:r>
      <w:r w:rsidR="00F93868">
        <w:rPr>
          <w:rFonts w:asciiTheme="majorHAnsi" w:eastAsia="Calibri" w:hAnsiTheme="majorHAnsi" w:cstheme="majorHAnsi"/>
          <w:bCs/>
        </w:rPr>
        <w:t xml:space="preserve"> (przed wykonaniem </w:t>
      </w:r>
      <w:r w:rsidR="00271F6B">
        <w:rPr>
          <w:rFonts w:asciiTheme="majorHAnsi" w:eastAsia="Calibri" w:hAnsiTheme="majorHAnsi" w:cstheme="majorHAnsi"/>
          <w:bCs/>
        </w:rPr>
        <w:t>czynności</w:t>
      </w:r>
      <w:r w:rsidR="00F93868">
        <w:rPr>
          <w:rFonts w:asciiTheme="majorHAnsi" w:eastAsia="Calibri" w:hAnsiTheme="majorHAnsi" w:cstheme="majorHAnsi"/>
          <w:bCs/>
        </w:rPr>
        <w:t xml:space="preserve"> w pierwszej kolejności należy czynność uzgodnić </w:t>
      </w:r>
      <w:r w:rsidRPr="0052670B">
        <w:rPr>
          <w:rFonts w:asciiTheme="majorHAnsi" w:eastAsia="Calibri" w:hAnsiTheme="majorHAnsi" w:cstheme="majorHAnsi"/>
          <w:bCs/>
        </w:rPr>
        <w:t>z Zamawiającym</w:t>
      </w:r>
      <w:r w:rsidR="00271F6B">
        <w:rPr>
          <w:rFonts w:asciiTheme="majorHAnsi" w:eastAsia="Calibri" w:hAnsiTheme="majorHAnsi" w:cstheme="majorHAnsi"/>
          <w:bCs/>
        </w:rPr>
        <w:t xml:space="preserve"> wraz z informacją o stosowanym środku)</w:t>
      </w:r>
      <w:r w:rsidRPr="0052670B">
        <w:rPr>
          <w:rFonts w:asciiTheme="majorHAnsi" w:eastAsia="Calibri" w:hAnsiTheme="majorHAnsi" w:cstheme="majorHAnsi"/>
          <w:bCs/>
        </w:rPr>
        <w:t xml:space="preserve">. </w:t>
      </w:r>
      <w:bookmarkStart w:id="4" w:name="_Hlk130204312"/>
      <w:r w:rsidRPr="0052670B">
        <w:rPr>
          <w:rFonts w:asciiTheme="majorHAnsi" w:eastAsia="Calibri" w:hAnsiTheme="majorHAnsi" w:cstheme="majorHAnsi"/>
        </w:rPr>
        <w:t>Czynność należy wykonać przy pomocy podnośnika.</w:t>
      </w:r>
      <w:bookmarkEnd w:id="4"/>
      <w:r w:rsidR="00271F6B">
        <w:rPr>
          <w:rFonts w:asciiTheme="majorHAnsi" w:eastAsia="Calibri" w:hAnsiTheme="majorHAnsi" w:cstheme="majorHAnsi"/>
        </w:rPr>
        <w:t xml:space="preserve"> </w:t>
      </w:r>
      <w:r w:rsidR="00271F6B" w:rsidRPr="00271F6B">
        <w:rPr>
          <w:rFonts w:asciiTheme="majorHAnsi" w:eastAsia="Calibri" w:hAnsiTheme="majorHAnsi" w:cstheme="majorHAnsi"/>
        </w:rPr>
        <w:t xml:space="preserve">Minimalna wysokość </w:t>
      </w:r>
      <w:r w:rsidR="00271F6B" w:rsidRPr="00675525">
        <w:rPr>
          <w:rFonts w:asciiTheme="majorHAnsi" w:eastAsia="Calibri" w:hAnsiTheme="majorHAnsi" w:cstheme="majorHAnsi"/>
        </w:rPr>
        <w:t xml:space="preserve">podnośnika </w:t>
      </w:r>
      <w:r w:rsidR="00675525" w:rsidRPr="00675525">
        <w:rPr>
          <w:rFonts w:asciiTheme="majorHAnsi" w:eastAsia="Calibri" w:hAnsiTheme="majorHAnsi" w:cstheme="majorHAnsi"/>
        </w:rPr>
        <w:t>20</w:t>
      </w:r>
      <w:r w:rsidR="00E22377" w:rsidRPr="00675525">
        <w:rPr>
          <w:rFonts w:asciiTheme="majorHAnsi" w:eastAsia="Calibri" w:hAnsiTheme="majorHAnsi" w:cstheme="majorHAnsi"/>
        </w:rPr>
        <w:t xml:space="preserve"> m.</w:t>
      </w:r>
      <w:r w:rsidR="00271F6B" w:rsidRPr="00675525">
        <w:rPr>
          <w:rFonts w:asciiTheme="majorHAnsi" w:eastAsia="Calibri" w:hAnsiTheme="majorHAnsi" w:cstheme="majorHAnsi"/>
        </w:rPr>
        <w:t xml:space="preserve"> </w:t>
      </w:r>
      <w:r w:rsidR="00271F6B" w:rsidRPr="00271F6B">
        <w:rPr>
          <w:rFonts w:asciiTheme="majorHAnsi" w:eastAsia="Calibri" w:hAnsiTheme="majorHAnsi" w:cstheme="majorHAnsi"/>
        </w:rPr>
        <w:t xml:space="preserve">Czynność do wykonania </w:t>
      </w:r>
      <w:r w:rsidR="00271F6B" w:rsidRPr="00271F6B">
        <w:rPr>
          <w:rFonts w:asciiTheme="majorHAnsi" w:eastAsia="Calibri" w:hAnsiTheme="majorHAnsi" w:cstheme="majorHAnsi"/>
          <w:bCs/>
        </w:rPr>
        <w:t>1 raz w trakcie trwania umowy w terminie uzgodnionym z Zamawiającym</w:t>
      </w:r>
      <w:r w:rsidR="00271F6B">
        <w:rPr>
          <w:rFonts w:asciiTheme="majorHAnsi" w:eastAsia="Calibri" w:hAnsiTheme="majorHAnsi" w:cstheme="majorHAnsi"/>
          <w:bCs/>
        </w:rPr>
        <w:t xml:space="preserve">. Czynność </w:t>
      </w:r>
      <w:r w:rsidR="00271F6B" w:rsidRPr="00936943">
        <w:rPr>
          <w:rFonts w:asciiTheme="majorHAnsi" w:eastAsia="Calibri" w:hAnsiTheme="majorHAnsi" w:cstheme="majorHAnsi"/>
          <w:bCs/>
        </w:rPr>
        <w:t xml:space="preserve">będzie wykonywana na wysokościach. Powierzchnia dachów do odchwaszczenia to </w:t>
      </w:r>
      <w:r w:rsidR="00936943" w:rsidRPr="00936943">
        <w:rPr>
          <w:rFonts w:asciiTheme="majorHAnsi" w:eastAsia="Calibri" w:hAnsiTheme="majorHAnsi" w:cstheme="majorHAnsi"/>
          <w:bCs/>
        </w:rPr>
        <w:t>480,00</w:t>
      </w:r>
      <w:r w:rsidR="00271F6B" w:rsidRPr="00936943">
        <w:rPr>
          <w:rFonts w:asciiTheme="majorHAnsi" w:eastAsia="Calibri" w:hAnsiTheme="majorHAnsi" w:cstheme="majorHAnsi"/>
          <w:bCs/>
        </w:rPr>
        <w:t xml:space="preserve"> m². </w:t>
      </w:r>
      <w:r w:rsidR="00D3478B" w:rsidRPr="00936943">
        <w:rPr>
          <w:rFonts w:asciiTheme="majorHAnsi" w:eastAsia="Calibri" w:hAnsiTheme="majorHAnsi" w:cstheme="majorHAnsi"/>
        </w:rPr>
        <w:t>Wykonawca zobowiązany jest do wywiezienia nieczystości  i ich zagospodarowania.</w:t>
      </w:r>
    </w:p>
    <w:p w14:paraId="3A5A0F7B" w14:textId="0371972D" w:rsidR="00452567" w:rsidRPr="00271F6B" w:rsidRDefault="00271F6B" w:rsidP="00271F6B">
      <w:pPr>
        <w:pStyle w:val="Akapitzlist"/>
        <w:spacing w:after="0" w:line="360" w:lineRule="auto"/>
        <w:ind w:right="33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6943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 w:rsidR="00B03F35" w:rsidRPr="00936943">
        <w:rPr>
          <w:rFonts w:asciiTheme="majorHAnsi" w:eastAsia="Calibri" w:hAnsiTheme="majorHAnsi" w:cstheme="majorHAnsi"/>
          <w:b/>
          <w:bCs/>
        </w:rPr>
        <w:t xml:space="preserve">wykonanie powyżej opisanych czynności  na powierzchni </w:t>
      </w:r>
      <w:r w:rsidR="00936943" w:rsidRPr="00936943">
        <w:rPr>
          <w:rFonts w:asciiTheme="majorHAnsi" w:eastAsia="Calibri" w:hAnsiTheme="majorHAnsi" w:cstheme="majorHAnsi"/>
          <w:b/>
          <w:bCs/>
        </w:rPr>
        <w:t>480,00</w:t>
      </w:r>
      <w:r w:rsidRPr="00936943">
        <w:rPr>
          <w:rFonts w:asciiTheme="majorHAnsi" w:eastAsia="Calibri" w:hAnsiTheme="majorHAnsi" w:cstheme="majorHAnsi"/>
          <w:b/>
          <w:bCs/>
        </w:rPr>
        <w:t xml:space="preserve"> m²</w:t>
      </w:r>
    </w:p>
    <w:p w14:paraId="75A97877" w14:textId="3E918BE0" w:rsidR="000F0FFF" w:rsidRPr="000F0FFF" w:rsidRDefault="00F93868" w:rsidP="000F0FFF">
      <w:pPr>
        <w:pStyle w:val="Akapitzlist"/>
        <w:numPr>
          <w:ilvl w:val="0"/>
          <w:numId w:val="16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</w:rPr>
      </w:pPr>
      <w:r w:rsidRPr="00D3478B">
        <w:rPr>
          <w:rFonts w:asciiTheme="majorHAnsi" w:eastAsia="Calibri" w:hAnsiTheme="majorHAnsi" w:cstheme="majorHAnsi"/>
          <w:b/>
        </w:rPr>
        <w:t>ODCHWASZCZANIE MURÓW, LICO, KORONA –</w:t>
      </w:r>
      <w:r w:rsidRPr="00D3478B">
        <w:rPr>
          <w:rFonts w:asciiTheme="majorHAnsi" w:eastAsia="Calibri" w:hAnsiTheme="majorHAnsi" w:cstheme="majorHAnsi"/>
          <w:bCs/>
        </w:rPr>
        <w:t xml:space="preserve"> ręczne usuwanie z powierzchni wszelkiego typu zanieczyszczeń roślinnych jak mchy, chwasty.</w:t>
      </w:r>
      <w:r w:rsidR="000F0FFF">
        <w:rPr>
          <w:rFonts w:asciiTheme="majorHAnsi" w:eastAsia="Calibri" w:hAnsiTheme="majorHAnsi" w:cstheme="majorHAnsi"/>
          <w:bCs/>
        </w:rPr>
        <w:t xml:space="preserve"> Prace należy przeprowadzić z dużą ostrożnością, aby nie uszkodzić materii zabytkowej. </w:t>
      </w:r>
      <w:r w:rsidR="000F0FFF" w:rsidRPr="001678F3">
        <w:rPr>
          <w:rFonts w:asciiTheme="majorHAnsi" w:eastAsia="Calibri" w:hAnsiTheme="majorHAnsi" w:cstheme="majorHAnsi"/>
        </w:rPr>
        <w:t>Czynność należy wykonywać ręcznie</w:t>
      </w:r>
      <w:r w:rsidR="000F0FFF">
        <w:rPr>
          <w:rFonts w:asciiTheme="majorHAnsi" w:eastAsia="Calibri" w:hAnsiTheme="majorHAnsi" w:cstheme="majorHAnsi"/>
        </w:rPr>
        <w:t xml:space="preserve"> po dniu deszczowym, przy użyciu miękkich szczotek lub mioteł</w:t>
      </w:r>
      <w:r w:rsidR="000F0FFF" w:rsidRPr="001678F3">
        <w:rPr>
          <w:rFonts w:asciiTheme="majorHAnsi" w:eastAsia="Calibri" w:hAnsiTheme="majorHAnsi" w:cstheme="majorHAnsi"/>
        </w:rPr>
        <w:t>.</w:t>
      </w:r>
      <w:r w:rsidR="000F0FFF">
        <w:rPr>
          <w:rFonts w:asciiTheme="majorHAnsi" w:eastAsia="Calibri" w:hAnsiTheme="majorHAnsi" w:cstheme="majorHAnsi"/>
        </w:rPr>
        <w:t xml:space="preserve"> Nie dopuszcza się usuwania zieleni przy użyciu szczotek metalowych lub szczotek ze sztucznym włosiem syntetycznym. Zabrania się używania wody pod ciśnieniem lub dużych ilości wody bieżącej. Bezpośrednio po usunięciu roślinności, w miejscach o dużym skażeniu mikrobiologicznym zaleca się przeprowadzenie lokalnej dezynfekcji preparatem na bazie czwartorzędowych soli amonowych lub preparatu z inną substancją aktywną do trucia mikroorganizmów na murach zabytkowych, który zostanie przedstawiony do akceptacji Działu Konserwacji bezpośrednio przed rozpoczęciem prac.</w:t>
      </w:r>
      <w:r w:rsidR="000F0FFF" w:rsidRPr="001678F3">
        <w:rPr>
          <w:rFonts w:asciiTheme="majorHAnsi" w:eastAsia="Calibri" w:hAnsiTheme="majorHAnsi" w:cstheme="majorHAnsi"/>
        </w:rPr>
        <w:t xml:space="preserve"> Zamawiający dopuszcza możliwość zastosowania środków ekologicznych. Nie dopuszcza się pozostawienia usuniętych zanieczyszczeń roślinnych po ich </w:t>
      </w:r>
      <w:r w:rsidR="000F0FFF" w:rsidRPr="00B8527D">
        <w:rPr>
          <w:rFonts w:asciiTheme="majorHAnsi" w:eastAsia="Calibri" w:hAnsiTheme="majorHAnsi" w:cstheme="majorHAnsi"/>
        </w:rPr>
        <w:t>wypieleniu.</w:t>
      </w:r>
      <w:r w:rsidR="000F0FFF">
        <w:rPr>
          <w:rFonts w:asciiTheme="majorHAnsi" w:eastAsia="Calibri" w:hAnsiTheme="majorHAnsi" w:cstheme="majorHAnsi"/>
        </w:rPr>
        <w:t xml:space="preserve"> W przypadku roślin wyższych porastających koronę murów, które mają korzenie zakotwiczone głęboko w strukturze, należy w okresie rozkwitu roślin (na wiosnę) przyciąć roślinę oraz spryskać jej pozostałość preparatem biobójczym, a następnie </w:t>
      </w:r>
      <w:r w:rsidR="000F0FFF">
        <w:rPr>
          <w:rFonts w:asciiTheme="majorHAnsi" w:eastAsia="Calibri" w:hAnsiTheme="majorHAnsi" w:cstheme="majorHAnsi"/>
        </w:rPr>
        <w:br/>
        <w:t xml:space="preserve">w okresie jesiennym ostrożnie usunąć jej korzenie. Zabieg należy wykonać z dużą ostrożnością, aby nie uszkodzić materiału ceramicznego oraz spoinowania.  </w:t>
      </w:r>
    </w:p>
    <w:p w14:paraId="1D54F0FC" w14:textId="01C97587" w:rsidR="00D3478B" w:rsidRPr="00DB4701" w:rsidRDefault="000F0FFF" w:rsidP="000F0FFF">
      <w:pPr>
        <w:pStyle w:val="Akapitzlist"/>
        <w:spacing w:after="0" w:line="360" w:lineRule="auto"/>
        <w:ind w:right="33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Cs/>
        </w:rPr>
        <w:t>Czynność będzie wykonywana na wysokościach</w:t>
      </w:r>
      <w:r w:rsidR="00D3478B" w:rsidRPr="0052670B">
        <w:rPr>
          <w:rFonts w:asciiTheme="majorHAnsi" w:eastAsia="Calibri" w:hAnsiTheme="majorHAnsi" w:cstheme="majorHAnsi"/>
        </w:rPr>
        <w:t xml:space="preserve"> przy pomocy podnośnika.</w:t>
      </w:r>
      <w:r w:rsidR="00D3478B">
        <w:rPr>
          <w:rFonts w:asciiTheme="majorHAnsi" w:eastAsia="Calibri" w:hAnsiTheme="majorHAnsi" w:cstheme="majorHAnsi"/>
        </w:rPr>
        <w:t xml:space="preserve"> </w:t>
      </w:r>
      <w:r w:rsidR="00D3478B" w:rsidRPr="00CE158B">
        <w:rPr>
          <w:rFonts w:asciiTheme="majorHAnsi" w:eastAsia="Calibri" w:hAnsiTheme="majorHAnsi" w:cstheme="majorHAnsi"/>
        </w:rPr>
        <w:t xml:space="preserve">Minimalna wysokość podnośnika </w:t>
      </w:r>
      <w:r w:rsidR="00CE158B" w:rsidRPr="00CE158B">
        <w:rPr>
          <w:rFonts w:asciiTheme="majorHAnsi" w:eastAsia="Calibri" w:hAnsiTheme="majorHAnsi" w:cstheme="majorHAnsi"/>
        </w:rPr>
        <w:t>20 m.</w:t>
      </w:r>
      <w:r w:rsidR="00D3478B" w:rsidRPr="00271F6B">
        <w:rPr>
          <w:rFonts w:asciiTheme="majorHAnsi" w:eastAsia="Calibri" w:hAnsiTheme="majorHAnsi" w:cstheme="majorHAnsi"/>
        </w:rPr>
        <w:t xml:space="preserve"> Czynność do </w:t>
      </w:r>
      <w:r w:rsidR="00D3478B" w:rsidRPr="00DB4701">
        <w:rPr>
          <w:rFonts w:asciiTheme="majorHAnsi" w:eastAsia="Calibri" w:hAnsiTheme="majorHAnsi" w:cstheme="majorHAnsi"/>
        </w:rPr>
        <w:t xml:space="preserve">wykonania </w:t>
      </w:r>
      <w:r w:rsidR="00D3478B" w:rsidRPr="00DB4701">
        <w:rPr>
          <w:rFonts w:asciiTheme="majorHAnsi" w:eastAsia="Calibri" w:hAnsiTheme="majorHAnsi" w:cstheme="majorHAnsi"/>
          <w:bCs/>
        </w:rPr>
        <w:t xml:space="preserve">1 raz w trakcie trwania umowy w terminie uzgodnionym z Zamawiającym. Powierzchnia do odchwaszczenia to </w:t>
      </w:r>
      <w:r w:rsidR="00D3478B" w:rsidRPr="00DB4701">
        <w:rPr>
          <w:rFonts w:asciiTheme="majorHAnsi" w:eastAsia="Calibri" w:hAnsiTheme="majorHAnsi" w:cstheme="majorHAnsi"/>
        </w:rPr>
        <w:t>1</w:t>
      </w:r>
      <w:r w:rsidR="00DB4701" w:rsidRPr="00DB4701">
        <w:rPr>
          <w:rFonts w:asciiTheme="majorHAnsi" w:eastAsia="Calibri" w:hAnsiTheme="majorHAnsi" w:cstheme="majorHAnsi"/>
        </w:rPr>
        <w:t> 830,00</w:t>
      </w:r>
      <w:r w:rsidR="00D3478B" w:rsidRPr="00DB4701">
        <w:rPr>
          <w:rFonts w:asciiTheme="majorHAnsi" w:eastAsia="Calibri" w:hAnsiTheme="majorHAnsi" w:cstheme="majorHAnsi"/>
          <w:b/>
          <w:bCs/>
        </w:rPr>
        <w:t xml:space="preserve"> </w:t>
      </w:r>
      <w:r w:rsidR="00D3478B" w:rsidRPr="00DB4701">
        <w:rPr>
          <w:rFonts w:asciiTheme="majorHAnsi" w:eastAsia="Calibri" w:hAnsiTheme="majorHAnsi" w:cstheme="majorHAnsi"/>
          <w:bCs/>
        </w:rPr>
        <w:t xml:space="preserve">m². </w:t>
      </w:r>
      <w:r w:rsidR="00D3478B" w:rsidRPr="00DB4701">
        <w:rPr>
          <w:rFonts w:asciiTheme="majorHAnsi" w:eastAsia="Calibri" w:hAnsiTheme="majorHAnsi" w:cstheme="majorHAnsi"/>
        </w:rPr>
        <w:t>Wykonawca zobowiązany jest do wywiezienia nieczystości  i ich zagospodarowania.</w:t>
      </w:r>
    </w:p>
    <w:p w14:paraId="3C819C38" w14:textId="373BA501" w:rsidR="00F93868" w:rsidRPr="00D3478B" w:rsidRDefault="00D3478B" w:rsidP="00D3478B">
      <w:pPr>
        <w:pStyle w:val="Akapitzlist"/>
        <w:spacing w:after="0" w:line="360" w:lineRule="auto"/>
        <w:ind w:right="33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B4701">
        <w:rPr>
          <w:rFonts w:asciiTheme="majorHAnsi" w:eastAsia="Calibri" w:hAnsiTheme="majorHAnsi" w:cstheme="majorHAnsi"/>
          <w:b/>
          <w:bCs/>
        </w:rPr>
        <w:t xml:space="preserve">Uwaga !!! 1 krotność wykonywanej czynności zawiera w sobie </w:t>
      </w:r>
      <w:r w:rsidR="00B03F35" w:rsidRPr="00DB4701">
        <w:rPr>
          <w:rFonts w:asciiTheme="majorHAnsi" w:eastAsia="Calibri" w:hAnsiTheme="majorHAnsi" w:cstheme="majorHAnsi"/>
          <w:b/>
          <w:bCs/>
        </w:rPr>
        <w:t xml:space="preserve">wykonanie powyżej opisanych czynności  na powierzchni </w:t>
      </w:r>
      <w:r w:rsidRPr="00DB4701">
        <w:rPr>
          <w:rFonts w:asciiTheme="majorHAnsi" w:eastAsia="Calibri" w:hAnsiTheme="majorHAnsi" w:cstheme="majorHAnsi"/>
          <w:b/>
          <w:bCs/>
        </w:rPr>
        <w:t>1</w:t>
      </w:r>
      <w:r w:rsidR="00DB4701" w:rsidRPr="00DB4701">
        <w:rPr>
          <w:rFonts w:asciiTheme="majorHAnsi" w:eastAsia="Calibri" w:hAnsiTheme="majorHAnsi" w:cstheme="majorHAnsi"/>
          <w:b/>
          <w:bCs/>
        </w:rPr>
        <w:t> 830,00</w:t>
      </w:r>
      <w:r w:rsidRPr="00DB4701">
        <w:rPr>
          <w:rFonts w:asciiTheme="majorHAnsi" w:eastAsia="Calibri" w:hAnsiTheme="majorHAnsi" w:cstheme="majorHAnsi"/>
          <w:b/>
          <w:bCs/>
        </w:rPr>
        <w:t xml:space="preserve"> m²</w:t>
      </w:r>
    </w:p>
    <w:p w14:paraId="0669F689" w14:textId="5F6A5E70" w:rsidR="007E2B9D" w:rsidRPr="00B03F35" w:rsidRDefault="00452567" w:rsidP="007E2B9D">
      <w:pPr>
        <w:numPr>
          <w:ilvl w:val="0"/>
          <w:numId w:val="16"/>
        </w:numPr>
        <w:spacing w:after="0" w:line="360" w:lineRule="auto"/>
        <w:ind w:right="33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lastRenderedPageBreak/>
        <w:t>ODŚNIEŻANIE DACHU BUDYNKU KASOW</w:t>
      </w:r>
      <w:r w:rsidR="007E2B9D">
        <w:rPr>
          <w:rFonts w:asciiTheme="majorHAnsi" w:eastAsia="Calibri" w:hAnsiTheme="majorHAnsi" w:cstheme="majorHAnsi"/>
          <w:b/>
        </w:rPr>
        <w:t xml:space="preserve">O – SANITARNEGO (BKS) </w:t>
      </w:r>
      <w:r>
        <w:rPr>
          <w:rFonts w:asciiTheme="majorHAnsi" w:eastAsia="Calibri" w:hAnsiTheme="majorHAnsi" w:cstheme="majorHAnsi"/>
          <w:b/>
        </w:rPr>
        <w:t xml:space="preserve"> –</w:t>
      </w:r>
      <w:r>
        <w:rPr>
          <w:rFonts w:asciiTheme="majorHAnsi" w:eastAsia="Calibri" w:hAnsiTheme="majorHAnsi" w:cstheme="majorHAnsi"/>
        </w:rPr>
        <w:t xml:space="preserve"> </w:t>
      </w:r>
      <w:r w:rsidR="007E2B9D">
        <w:rPr>
          <w:rFonts w:asciiTheme="majorHAnsi" w:eastAsia="Calibri" w:hAnsiTheme="majorHAnsi" w:cstheme="majorHAnsi"/>
        </w:rPr>
        <w:t xml:space="preserve">czynność polega na </w:t>
      </w:r>
      <w:r>
        <w:rPr>
          <w:rFonts w:asciiTheme="majorHAnsi" w:eastAsia="Calibri" w:hAnsiTheme="majorHAnsi" w:cstheme="majorHAnsi"/>
        </w:rPr>
        <w:t>usuwani</w:t>
      </w:r>
      <w:r w:rsidR="007E2B9D">
        <w:rPr>
          <w:rFonts w:asciiTheme="majorHAnsi" w:eastAsia="Calibri" w:hAnsiTheme="majorHAnsi" w:cstheme="majorHAnsi"/>
        </w:rPr>
        <w:t>u</w:t>
      </w:r>
      <w:r>
        <w:rPr>
          <w:rFonts w:asciiTheme="majorHAnsi" w:eastAsia="Calibri" w:hAnsiTheme="majorHAnsi" w:cstheme="majorHAnsi"/>
        </w:rPr>
        <w:t xml:space="preserve"> </w:t>
      </w:r>
      <w:r w:rsidRPr="00CE158B">
        <w:rPr>
          <w:rFonts w:asciiTheme="majorHAnsi" w:eastAsia="Calibri" w:hAnsiTheme="majorHAnsi" w:cstheme="majorHAnsi"/>
        </w:rPr>
        <w:t xml:space="preserve">śniegu </w:t>
      </w:r>
      <w:r w:rsidR="007E2B9D" w:rsidRPr="00CE158B">
        <w:rPr>
          <w:rFonts w:asciiTheme="majorHAnsi" w:eastAsia="Calibri" w:hAnsiTheme="majorHAnsi" w:cstheme="majorHAnsi"/>
        </w:rPr>
        <w:t xml:space="preserve">i lodu </w:t>
      </w:r>
      <w:r w:rsidRPr="00CE158B">
        <w:rPr>
          <w:rFonts w:asciiTheme="majorHAnsi" w:eastAsia="Calibri" w:hAnsiTheme="majorHAnsi" w:cstheme="majorHAnsi"/>
        </w:rPr>
        <w:t xml:space="preserve">z </w:t>
      </w:r>
      <w:r w:rsidR="007E2B9D" w:rsidRPr="00CE158B">
        <w:rPr>
          <w:rFonts w:asciiTheme="majorHAnsi" w:eastAsia="Calibri" w:hAnsiTheme="majorHAnsi" w:cstheme="majorHAnsi"/>
        </w:rPr>
        <w:t>powierzchni</w:t>
      </w:r>
      <w:r w:rsidR="007E2B9D">
        <w:rPr>
          <w:rFonts w:asciiTheme="majorHAnsi" w:eastAsia="Calibri" w:hAnsiTheme="majorHAnsi" w:cstheme="majorHAnsi"/>
        </w:rPr>
        <w:t xml:space="preserve"> dachu budynku. Czynność należy wykonywać łopatami </w:t>
      </w:r>
      <w:r w:rsidR="00FD012F">
        <w:rPr>
          <w:rFonts w:asciiTheme="majorHAnsi" w:eastAsia="Calibri" w:hAnsiTheme="majorHAnsi" w:cstheme="majorHAnsi"/>
        </w:rPr>
        <w:br/>
      </w:r>
      <w:r w:rsidR="007E2B9D">
        <w:rPr>
          <w:rFonts w:asciiTheme="majorHAnsi" w:eastAsia="Calibri" w:hAnsiTheme="majorHAnsi" w:cstheme="majorHAnsi"/>
        </w:rPr>
        <w:t>do odśnieżania</w:t>
      </w:r>
      <w:r w:rsidRPr="007E2B9D">
        <w:rPr>
          <w:rFonts w:asciiTheme="majorHAnsi" w:eastAsia="Calibri" w:hAnsiTheme="majorHAnsi" w:cstheme="majorHAnsi"/>
        </w:rPr>
        <w:t xml:space="preserve">. </w:t>
      </w:r>
      <w:r w:rsidR="007E2B9D">
        <w:rPr>
          <w:rFonts w:asciiTheme="majorHAnsi" w:eastAsia="Calibri" w:hAnsiTheme="majorHAnsi" w:cstheme="majorHAnsi"/>
        </w:rPr>
        <w:t xml:space="preserve">Powierzchnia dachu podlegającego odśnieżaniu wynosi 450 m². </w:t>
      </w:r>
      <w:r w:rsidRPr="007E2B9D">
        <w:rPr>
          <w:rFonts w:asciiTheme="majorHAnsi" w:eastAsia="Calibri" w:hAnsiTheme="majorHAnsi" w:cstheme="majorHAnsi"/>
        </w:rPr>
        <w:t xml:space="preserve">Śnieg należy usuwać w kierunku tyłu budynku. </w:t>
      </w:r>
      <w:r w:rsidRPr="00CD1F68">
        <w:rPr>
          <w:rFonts w:asciiTheme="majorHAnsi" w:eastAsia="Calibri" w:hAnsiTheme="majorHAnsi" w:cstheme="majorHAnsi"/>
        </w:rPr>
        <w:t>Nie dopuszcza się zalegania pryzm śniegu i lodu</w:t>
      </w:r>
      <w:r>
        <w:rPr>
          <w:rFonts w:asciiTheme="majorHAnsi" w:eastAsia="Calibri" w:hAnsiTheme="majorHAnsi" w:cstheme="majorHAnsi"/>
        </w:rPr>
        <w:t xml:space="preserve"> usuniętego </w:t>
      </w:r>
      <w:r w:rsidR="00FD012F">
        <w:rPr>
          <w:rFonts w:asciiTheme="majorHAnsi" w:eastAsia="Calibri" w:hAnsiTheme="majorHAnsi" w:cstheme="majorHAnsi"/>
        </w:rPr>
        <w:br/>
      </w:r>
      <w:r>
        <w:rPr>
          <w:rFonts w:asciiTheme="majorHAnsi" w:eastAsia="Calibri" w:hAnsiTheme="majorHAnsi" w:cstheme="majorHAnsi"/>
        </w:rPr>
        <w:t>z dachu</w:t>
      </w:r>
      <w:r w:rsidRPr="00CD1F68">
        <w:rPr>
          <w:rFonts w:asciiTheme="majorHAnsi" w:eastAsia="Calibri" w:hAnsiTheme="majorHAnsi" w:cstheme="majorHAnsi"/>
        </w:rPr>
        <w:t xml:space="preserve"> przez okres dłuższy niż 1 dzień kalendarzowy.</w:t>
      </w:r>
      <w:r>
        <w:rPr>
          <w:rFonts w:asciiTheme="majorHAnsi" w:eastAsia="Calibri" w:hAnsiTheme="majorHAnsi" w:cstheme="majorHAnsi"/>
        </w:rPr>
        <w:t xml:space="preserve"> </w:t>
      </w:r>
      <w:r w:rsidR="00B03F35">
        <w:rPr>
          <w:rFonts w:asciiTheme="majorHAnsi" w:eastAsia="Calibri" w:hAnsiTheme="majorHAnsi" w:cstheme="majorHAnsi"/>
        </w:rPr>
        <w:t>Wykonawca zobowiązany</w:t>
      </w:r>
      <w:r w:rsidR="00AC0F30">
        <w:rPr>
          <w:rFonts w:asciiTheme="majorHAnsi" w:eastAsia="Calibri" w:hAnsiTheme="majorHAnsi" w:cstheme="majorHAnsi"/>
        </w:rPr>
        <w:t xml:space="preserve"> jest wywieźć śnieg i lód oraz g</w:t>
      </w:r>
      <w:r w:rsidR="00B03F35">
        <w:rPr>
          <w:rFonts w:asciiTheme="majorHAnsi" w:eastAsia="Calibri" w:hAnsiTheme="majorHAnsi" w:cstheme="majorHAnsi"/>
        </w:rPr>
        <w:t>o zagospodarować.</w:t>
      </w:r>
      <w:r w:rsidR="00273DB9" w:rsidRPr="00273DB9">
        <w:rPr>
          <w:rFonts w:asciiTheme="majorHAnsi" w:eastAsia="Calibri" w:hAnsiTheme="majorHAnsi" w:cstheme="majorHAnsi"/>
        </w:rPr>
        <w:t xml:space="preserve"> </w:t>
      </w:r>
      <w:r w:rsidR="00273DB9" w:rsidRPr="00D3478B">
        <w:rPr>
          <w:rFonts w:asciiTheme="majorHAnsi" w:eastAsia="Calibri" w:hAnsiTheme="majorHAnsi" w:cstheme="majorHAnsi"/>
        </w:rPr>
        <w:t xml:space="preserve">Czynność będzie wykonywana </w:t>
      </w:r>
      <w:r w:rsidR="00273DB9">
        <w:rPr>
          <w:rFonts w:asciiTheme="majorHAnsi" w:eastAsia="Calibri" w:hAnsiTheme="majorHAnsi" w:cstheme="majorHAnsi"/>
        </w:rPr>
        <w:t xml:space="preserve">w okresie </w:t>
      </w:r>
      <w:r w:rsidR="00273DB9" w:rsidRPr="00D3478B">
        <w:rPr>
          <w:rFonts w:asciiTheme="majorHAnsi" w:eastAsia="Calibri" w:hAnsiTheme="majorHAnsi" w:cstheme="majorHAnsi"/>
        </w:rPr>
        <w:t xml:space="preserve">od 1 </w:t>
      </w:r>
      <w:r w:rsidR="00273DB9">
        <w:rPr>
          <w:rFonts w:asciiTheme="majorHAnsi" w:eastAsia="Calibri" w:hAnsiTheme="majorHAnsi" w:cstheme="majorHAnsi"/>
        </w:rPr>
        <w:t>października</w:t>
      </w:r>
      <w:r w:rsidR="00273DB9" w:rsidRPr="00D3478B">
        <w:rPr>
          <w:rFonts w:asciiTheme="majorHAnsi" w:eastAsia="Calibri" w:hAnsiTheme="majorHAnsi" w:cstheme="majorHAnsi"/>
        </w:rPr>
        <w:t xml:space="preserve"> do 3</w:t>
      </w:r>
      <w:r w:rsidR="00273DB9">
        <w:rPr>
          <w:rFonts w:asciiTheme="majorHAnsi" w:eastAsia="Calibri" w:hAnsiTheme="majorHAnsi" w:cstheme="majorHAnsi"/>
        </w:rPr>
        <w:t>1</w:t>
      </w:r>
      <w:r w:rsidR="00273DB9" w:rsidRPr="00D3478B">
        <w:rPr>
          <w:rFonts w:asciiTheme="majorHAnsi" w:eastAsia="Calibri" w:hAnsiTheme="majorHAnsi" w:cstheme="majorHAnsi"/>
        </w:rPr>
        <w:t xml:space="preserve"> </w:t>
      </w:r>
      <w:r w:rsidR="00273DB9">
        <w:rPr>
          <w:rFonts w:asciiTheme="majorHAnsi" w:eastAsia="Calibri" w:hAnsiTheme="majorHAnsi" w:cstheme="majorHAnsi"/>
        </w:rPr>
        <w:t xml:space="preserve">marca. Czynność należy wykonywać do godz. </w:t>
      </w:r>
      <w:r w:rsidR="00DB4701">
        <w:rPr>
          <w:rFonts w:asciiTheme="majorHAnsi" w:eastAsia="Calibri" w:hAnsiTheme="majorHAnsi" w:cstheme="majorHAnsi"/>
        </w:rPr>
        <w:t>9</w:t>
      </w:r>
      <w:r w:rsidR="00273DB9">
        <w:rPr>
          <w:rFonts w:asciiTheme="majorHAnsi" w:eastAsia="Calibri" w:hAnsiTheme="majorHAnsi" w:cstheme="majorHAnsi"/>
        </w:rPr>
        <w:t>:00.</w:t>
      </w:r>
      <w:r w:rsidR="00273DB9" w:rsidRPr="00D3478B">
        <w:rPr>
          <w:rFonts w:asciiTheme="majorHAnsi" w:eastAsia="Calibri" w:hAnsiTheme="majorHAnsi" w:cstheme="majorHAnsi"/>
        </w:rPr>
        <w:t xml:space="preserve"> </w:t>
      </w:r>
      <w:r w:rsidR="007E2B9D" w:rsidRPr="007E2B9D">
        <w:rPr>
          <w:rFonts w:asciiTheme="majorHAnsi" w:eastAsia="Times New Roman" w:hAnsiTheme="majorHAnsi" w:cstheme="majorHAnsi"/>
        </w:rPr>
        <w:t xml:space="preserve">Na potrzeby wyliczenia ceny oferty należy przyjąć, że prace będą się odbywać raz dziennie przez </w:t>
      </w:r>
      <w:r w:rsidR="00B03F35">
        <w:rPr>
          <w:rFonts w:asciiTheme="majorHAnsi" w:eastAsia="Times New Roman" w:hAnsiTheme="majorHAnsi" w:cstheme="majorHAnsi"/>
        </w:rPr>
        <w:t xml:space="preserve">okres </w:t>
      </w:r>
      <w:r w:rsidR="00721E8A">
        <w:rPr>
          <w:rFonts w:asciiTheme="majorHAnsi" w:eastAsia="Times New Roman" w:hAnsiTheme="majorHAnsi" w:cstheme="majorHAnsi"/>
        </w:rPr>
        <w:t>2</w:t>
      </w:r>
      <w:r w:rsidR="007E2B9D" w:rsidRPr="007E2B9D">
        <w:rPr>
          <w:rFonts w:asciiTheme="majorHAnsi" w:eastAsia="Times New Roman" w:hAnsiTheme="majorHAnsi" w:cstheme="majorHAnsi"/>
        </w:rPr>
        <w:t>0 dni w trakcie trwania umowy.</w:t>
      </w:r>
    </w:p>
    <w:p w14:paraId="02484066" w14:textId="77777777" w:rsidR="00B03F35" w:rsidRDefault="00B03F35" w:rsidP="00B03F35">
      <w:pPr>
        <w:pStyle w:val="Akapitzlist"/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bCs/>
        </w:rPr>
      </w:pPr>
      <w:r w:rsidRPr="00A86458">
        <w:rPr>
          <w:rFonts w:asciiTheme="majorHAnsi" w:eastAsia="Calibri" w:hAnsiTheme="majorHAnsi" w:cstheme="majorHAnsi"/>
          <w:b/>
          <w:bCs/>
        </w:rPr>
        <w:t>Uwaga !!! 1 krotność wykonywanej czynności zawiera w sobie</w:t>
      </w:r>
      <w:r>
        <w:rPr>
          <w:rFonts w:asciiTheme="majorHAnsi" w:eastAsia="Calibri" w:hAnsiTheme="majorHAnsi" w:cstheme="majorHAnsi"/>
          <w:b/>
          <w:bCs/>
        </w:rPr>
        <w:t xml:space="preserve"> wykonanie powyżej opisanych czynności  na powierzchni 450 m²</w:t>
      </w:r>
    </w:p>
    <w:p w14:paraId="26EF70D7" w14:textId="3812D8C1" w:rsidR="00273DB9" w:rsidRPr="00B03F35" w:rsidRDefault="006C5D34" w:rsidP="00273DB9">
      <w:pPr>
        <w:numPr>
          <w:ilvl w:val="0"/>
          <w:numId w:val="16"/>
        </w:numPr>
        <w:spacing w:after="0" w:line="360" w:lineRule="auto"/>
        <w:ind w:right="33"/>
        <w:contextualSpacing/>
        <w:jc w:val="both"/>
        <w:rPr>
          <w:rFonts w:asciiTheme="majorHAnsi" w:eastAsia="Calibri" w:hAnsiTheme="majorHAnsi" w:cstheme="majorHAnsi"/>
        </w:rPr>
      </w:pPr>
      <w:r w:rsidRPr="00B03F35">
        <w:rPr>
          <w:rFonts w:asciiTheme="majorHAnsi" w:eastAsia="Calibri" w:hAnsiTheme="majorHAnsi" w:cstheme="majorHAnsi"/>
          <w:b/>
        </w:rPr>
        <w:t>USU</w:t>
      </w:r>
      <w:r w:rsidR="000E6A96" w:rsidRPr="00B03F35">
        <w:rPr>
          <w:rFonts w:asciiTheme="majorHAnsi" w:eastAsia="Calibri" w:hAnsiTheme="majorHAnsi" w:cstheme="majorHAnsi"/>
          <w:b/>
        </w:rPr>
        <w:t xml:space="preserve">WANIE SOPLI, NAWISÓW ŚNIEŻNYCH </w:t>
      </w:r>
      <w:r w:rsidR="00273DB9">
        <w:rPr>
          <w:rFonts w:asciiTheme="majorHAnsi" w:eastAsia="Calibri" w:hAnsiTheme="majorHAnsi" w:cstheme="majorHAnsi"/>
          <w:b/>
        </w:rPr>
        <w:t>–</w:t>
      </w:r>
      <w:r w:rsidR="000E6A96" w:rsidRPr="00B03F35">
        <w:rPr>
          <w:rFonts w:asciiTheme="majorHAnsi" w:eastAsia="Calibri" w:hAnsiTheme="majorHAnsi" w:cstheme="majorHAnsi"/>
        </w:rPr>
        <w:t xml:space="preserve"> </w:t>
      </w:r>
      <w:r w:rsidR="00273DB9">
        <w:rPr>
          <w:rFonts w:asciiTheme="majorHAnsi" w:eastAsia="Calibri" w:hAnsiTheme="majorHAnsi" w:cstheme="majorHAnsi"/>
        </w:rPr>
        <w:t xml:space="preserve">czynność polega na </w:t>
      </w:r>
      <w:r w:rsidR="000E6A96" w:rsidRPr="00B03F35">
        <w:rPr>
          <w:rFonts w:asciiTheme="majorHAnsi" w:eastAsia="Times New Roman" w:hAnsiTheme="majorHAnsi" w:cstheme="majorHAnsi"/>
        </w:rPr>
        <w:t>strącani</w:t>
      </w:r>
      <w:r w:rsidR="00273DB9">
        <w:rPr>
          <w:rFonts w:asciiTheme="majorHAnsi" w:eastAsia="Times New Roman" w:hAnsiTheme="majorHAnsi" w:cstheme="majorHAnsi"/>
        </w:rPr>
        <w:t>u</w:t>
      </w:r>
      <w:r w:rsidR="000E6A96" w:rsidRPr="00B03F35">
        <w:rPr>
          <w:rFonts w:asciiTheme="majorHAnsi" w:eastAsia="Times New Roman" w:hAnsiTheme="majorHAnsi" w:cstheme="majorHAnsi"/>
        </w:rPr>
        <w:t xml:space="preserve"> z dachów budynków zwisających sopli oraz nawisów śnieżnych</w:t>
      </w:r>
      <w:r w:rsidR="00DB4701">
        <w:rPr>
          <w:rFonts w:asciiTheme="majorHAnsi" w:eastAsia="Times New Roman" w:hAnsiTheme="majorHAnsi" w:cstheme="majorHAnsi"/>
        </w:rPr>
        <w:t>.</w:t>
      </w:r>
      <w:r w:rsidR="00073574" w:rsidRPr="00CE158B">
        <w:rPr>
          <w:rFonts w:asciiTheme="majorHAnsi" w:eastAsia="Calibri" w:hAnsiTheme="majorHAnsi" w:cstheme="majorHAnsi"/>
        </w:rPr>
        <w:t xml:space="preserve">  </w:t>
      </w:r>
      <w:r w:rsidR="00273DB9" w:rsidRPr="00CE158B">
        <w:rPr>
          <w:rFonts w:asciiTheme="majorHAnsi" w:hAnsiTheme="majorHAnsi" w:cstheme="majorHAnsi"/>
        </w:rPr>
        <w:t xml:space="preserve">Do realizacji tej czynności wymagany będzie podnośnik o min. </w:t>
      </w:r>
      <w:r w:rsidR="00CE158B" w:rsidRPr="00CE158B">
        <w:rPr>
          <w:rFonts w:asciiTheme="majorHAnsi" w:hAnsiTheme="majorHAnsi" w:cstheme="majorHAnsi"/>
        </w:rPr>
        <w:t xml:space="preserve">20 </w:t>
      </w:r>
      <w:r w:rsidR="00273DB9" w:rsidRPr="00CE158B">
        <w:rPr>
          <w:rFonts w:asciiTheme="majorHAnsi" w:hAnsiTheme="majorHAnsi" w:cstheme="majorHAnsi"/>
        </w:rPr>
        <w:t xml:space="preserve">m wysokości. </w:t>
      </w:r>
      <w:r w:rsidR="00882727" w:rsidRPr="00273DB9">
        <w:rPr>
          <w:rFonts w:asciiTheme="majorHAnsi" w:hAnsiTheme="majorHAnsi" w:cstheme="majorHAnsi"/>
        </w:rPr>
        <w:t>Wykonawca musi należycie zabezpieczyć miejsce, na którym będą wykonywane prace</w:t>
      </w:r>
      <w:r w:rsidR="00073574" w:rsidRPr="00273DB9">
        <w:rPr>
          <w:rFonts w:asciiTheme="majorHAnsi" w:hAnsiTheme="majorHAnsi" w:cstheme="majorHAnsi"/>
        </w:rPr>
        <w:t xml:space="preserve"> w sposób uniemożliwiający wyrządzenie szkód w mieniu lub osobom trzecim</w:t>
      </w:r>
      <w:r w:rsidR="00875BF6" w:rsidRPr="000B2EF7">
        <w:t xml:space="preserve"> </w:t>
      </w:r>
      <w:r w:rsidR="00875BF6" w:rsidRPr="00273DB9">
        <w:rPr>
          <w:rFonts w:asciiTheme="majorHAnsi" w:hAnsiTheme="majorHAnsi" w:cstheme="majorHAnsi"/>
        </w:rPr>
        <w:t>stosując się</w:t>
      </w:r>
      <w:r w:rsidR="00721E8A">
        <w:rPr>
          <w:rFonts w:asciiTheme="majorHAnsi" w:hAnsiTheme="majorHAnsi" w:cstheme="majorHAnsi"/>
        </w:rPr>
        <w:t xml:space="preserve"> </w:t>
      </w:r>
      <w:r w:rsidR="00875BF6" w:rsidRPr="00273DB9">
        <w:rPr>
          <w:rFonts w:asciiTheme="majorHAnsi" w:hAnsiTheme="majorHAnsi" w:cstheme="majorHAnsi"/>
        </w:rPr>
        <w:t>do obowią</w:t>
      </w:r>
      <w:r w:rsidR="001E1381">
        <w:rPr>
          <w:rFonts w:asciiTheme="majorHAnsi" w:hAnsiTheme="majorHAnsi" w:cstheme="majorHAnsi"/>
        </w:rPr>
        <w:t>zujących przepisów bhp i p.poż.</w:t>
      </w:r>
      <w:r w:rsidR="00875BF6" w:rsidRPr="00273DB9">
        <w:rPr>
          <w:rFonts w:ascii="Calibri" w:hAnsi="Calibri" w:cs="Arial"/>
          <w:sz w:val="18"/>
          <w:szCs w:val="18"/>
        </w:rPr>
        <w:t xml:space="preserve"> </w:t>
      </w:r>
      <w:r w:rsidR="00875BF6" w:rsidRPr="00273DB9">
        <w:rPr>
          <w:rFonts w:asciiTheme="majorHAnsi" w:hAnsiTheme="majorHAnsi" w:cstheme="majorHAnsi"/>
        </w:rPr>
        <w:t xml:space="preserve">Wykonywanie usługi winno być </w:t>
      </w:r>
      <w:r w:rsidR="00DB4701">
        <w:rPr>
          <w:rFonts w:asciiTheme="majorHAnsi" w:hAnsiTheme="majorHAnsi" w:cstheme="majorHAnsi"/>
        </w:rPr>
        <w:br/>
      </w:r>
      <w:r w:rsidR="00875BF6" w:rsidRPr="00273DB9">
        <w:rPr>
          <w:rFonts w:asciiTheme="majorHAnsi" w:hAnsiTheme="majorHAnsi" w:cstheme="majorHAnsi"/>
        </w:rPr>
        <w:t>w taki sposób, który nie spowoduje uszkodzenia elementów budynków w szczególności pokrycia dachowego i innych elementów zamontowanych na dachu.</w:t>
      </w:r>
      <w:r w:rsidRPr="00273DB9">
        <w:rPr>
          <w:rFonts w:asciiTheme="majorHAnsi" w:hAnsiTheme="majorHAnsi" w:cstheme="majorHAnsi"/>
        </w:rPr>
        <w:t xml:space="preserve"> </w:t>
      </w:r>
      <w:r w:rsidR="00273DB9">
        <w:rPr>
          <w:rFonts w:asciiTheme="majorHAnsi" w:eastAsia="Calibri" w:hAnsiTheme="majorHAnsi" w:cstheme="majorHAnsi"/>
        </w:rPr>
        <w:t>Wykonawca zobowiązany jest wywieźć strącone sople i nawisy śnieżne i je zagospodarować.</w:t>
      </w:r>
      <w:r w:rsidR="00273DB9" w:rsidRPr="00D3478B">
        <w:rPr>
          <w:rFonts w:asciiTheme="majorHAnsi" w:eastAsia="Calibri" w:hAnsiTheme="majorHAnsi" w:cstheme="majorHAnsi"/>
        </w:rPr>
        <w:t xml:space="preserve"> Czynność będzie wykonywana </w:t>
      </w:r>
      <w:r w:rsidR="00862AEE">
        <w:rPr>
          <w:rFonts w:asciiTheme="majorHAnsi" w:eastAsia="Calibri" w:hAnsiTheme="majorHAnsi" w:cstheme="majorHAnsi"/>
        </w:rPr>
        <w:br/>
      </w:r>
      <w:r w:rsidR="00273DB9">
        <w:rPr>
          <w:rFonts w:asciiTheme="majorHAnsi" w:eastAsia="Calibri" w:hAnsiTheme="majorHAnsi" w:cstheme="majorHAnsi"/>
        </w:rPr>
        <w:t xml:space="preserve">w okresie </w:t>
      </w:r>
      <w:r w:rsidR="00273DB9" w:rsidRPr="00D3478B">
        <w:rPr>
          <w:rFonts w:asciiTheme="majorHAnsi" w:eastAsia="Calibri" w:hAnsiTheme="majorHAnsi" w:cstheme="majorHAnsi"/>
        </w:rPr>
        <w:t xml:space="preserve">od 1 </w:t>
      </w:r>
      <w:r w:rsidR="00273DB9">
        <w:rPr>
          <w:rFonts w:asciiTheme="majorHAnsi" w:eastAsia="Calibri" w:hAnsiTheme="majorHAnsi" w:cstheme="majorHAnsi"/>
        </w:rPr>
        <w:t>października</w:t>
      </w:r>
      <w:r w:rsidR="00273DB9" w:rsidRPr="00D3478B">
        <w:rPr>
          <w:rFonts w:asciiTheme="majorHAnsi" w:eastAsia="Calibri" w:hAnsiTheme="majorHAnsi" w:cstheme="majorHAnsi"/>
        </w:rPr>
        <w:t xml:space="preserve"> do 3</w:t>
      </w:r>
      <w:r w:rsidR="00273DB9">
        <w:rPr>
          <w:rFonts w:asciiTheme="majorHAnsi" w:eastAsia="Calibri" w:hAnsiTheme="majorHAnsi" w:cstheme="majorHAnsi"/>
        </w:rPr>
        <w:t>1</w:t>
      </w:r>
      <w:r w:rsidR="00273DB9" w:rsidRPr="00D3478B">
        <w:rPr>
          <w:rFonts w:asciiTheme="majorHAnsi" w:eastAsia="Calibri" w:hAnsiTheme="majorHAnsi" w:cstheme="majorHAnsi"/>
        </w:rPr>
        <w:t xml:space="preserve"> </w:t>
      </w:r>
      <w:r w:rsidR="00273DB9">
        <w:rPr>
          <w:rFonts w:asciiTheme="majorHAnsi" w:eastAsia="Calibri" w:hAnsiTheme="majorHAnsi" w:cstheme="majorHAnsi"/>
        </w:rPr>
        <w:t xml:space="preserve">marca. Czynność należy wykonywać do godz. </w:t>
      </w:r>
      <w:r w:rsidR="00DB4701">
        <w:rPr>
          <w:rFonts w:asciiTheme="majorHAnsi" w:eastAsia="Calibri" w:hAnsiTheme="majorHAnsi" w:cstheme="majorHAnsi"/>
        </w:rPr>
        <w:t>9</w:t>
      </w:r>
      <w:r w:rsidR="00273DB9">
        <w:rPr>
          <w:rFonts w:asciiTheme="majorHAnsi" w:eastAsia="Calibri" w:hAnsiTheme="majorHAnsi" w:cstheme="majorHAnsi"/>
        </w:rPr>
        <w:t>:00.</w:t>
      </w:r>
      <w:r w:rsidR="00273DB9" w:rsidRPr="00D3478B">
        <w:rPr>
          <w:rFonts w:asciiTheme="majorHAnsi" w:eastAsia="Calibri" w:hAnsiTheme="majorHAnsi" w:cstheme="majorHAnsi"/>
        </w:rPr>
        <w:t xml:space="preserve"> </w:t>
      </w:r>
      <w:r w:rsidR="00273DB9" w:rsidRPr="007E2B9D">
        <w:rPr>
          <w:rFonts w:asciiTheme="majorHAnsi" w:eastAsia="Times New Roman" w:hAnsiTheme="majorHAnsi" w:cstheme="majorHAnsi"/>
        </w:rPr>
        <w:t xml:space="preserve">Na potrzeby wyliczenia ceny oferty należy przyjąć, że prace będą się odbywać raz dziennie przez </w:t>
      </w:r>
      <w:r w:rsidR="00273DB9">
        <w:rPr>
          <w:rFonts w:asciiTheme="majorHAnsi" w:eastAsia="Times New Roman" w:hAnsiTheme="majorHAnsi" w:cstheme="majorHAnsi"/>
        </w:rPr>
        <w:t xml:space="preserve">okres </w:t>
      </w:r>
      <w:r w:rsidR="00721E8A">
        <w:rPr>
          <w:rFonts w:asciiTheme="majorHAnsi" w:eastAsia="Times New Roman" w:hAnsiTheme="majorHAnsi" w:cstheme="majorHAnsi"/>
        </w:rPr>
        <w:t>2</w:t>
      </w:r>
      <w:r w:rsidR="00273DB9" w:rsidRPr="007E2B9D">
        <w:rPr>
          <w:rFonts w:asciiTheme="majorHAnsi" w:eastAsia="Times New Roman" w:hAnsiTheme="majorHAnsi" w:cstheme="majorHAnsi"/>
        </w:rPr>
        <w:t>0 dni w trakcie trwania umowy.</w:t>
      </w:r>
    </w:p>
    <w:p w14:paraId="46F6CFB9" w14:textId="77777777" w:rsidR="00273DB9" w:rsidRDefault="00273DB9" w:rsidP="00273DB9">
      <w:pPr>
        <w:pStyle w:val="Akapitzlist"/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bCs/>
        </w:rPr>
      </w:pPr>
      <w:r w:rsidRPr="00A86458">
        <w:rPr>
          <w:rFonts w:asciiTheme="majorHAnsi" w:eastAsia="Calibri" w:hAnsiTheme="majorHAnsi" w:cstheme="majorHAnsi"/>
          <w:b/>
          <w:bCs/>
        </w:rPr>
        <w:t>Uwaga !!! 1 krotność wykonywanej czynności zawiera w sobie</w:t>
      </w:r>
      <w:r>
        <w:rPr>
          <w:rFonts w:asciiTheme="majorHAnsi" w:eastAsia="Calibri" w:hAnsiTheme="majorHAnsi" w:cstheme="majorHAnsi"/>
          <w:b/>
          <w:bCs/>
        </w:rPr>
        <w:t xml:space="preserve"> wykonanie powyżej opisanych czynności  na powierzchni 250 mb.</w:t>
      </w:r>
    </w:p>
    <w:p w14:paraId="29F8B2F2" w14:textId="2CA76592" w:rsidR="00273DB9" w:rsidRPr="00862AEE" w:rsidRDefault="000E6A96" w:rsidP="00CE158B">
      <w:pPr>
        <w:pStyle w:val="Akapitzlist"/>
        <w:numPr>
          <w:ilvl w:val="0"/>
          <w:numId w:val="16"/>
        </w:numPr>
        <w:tabs>
          <w:tab w:val="center" w:pos="740"/>
          <w:tab w:val="center" w:pos="2309"/>
          <w:tab w:val="center" w:pos="3391"/>
        </w:tabs>
        <w:spacing w:line="36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8A03AC">
        <w:rPr>
          <w:rFonts w:asciiTheme="majorHAnsi" w:eastAsia="Calibri" w:hAnsiTheme="majorHAnsi" w:cstheme="majorHAnsi"/>
          <w:b/>
        </w:rPr>
        <w:t xml:space="preserve">USUWANIE LIŚCI, ROŚLINNOŚCI Z RYNIEN – </w:t>
      </w:r>
      <w:r w:rsidR="00273DB9" w:rsidRPr="008A03AC">
        <w:rPr>
          <w:rFonts w:asciiTheme="majorHAnsi" w:eastAsia="Calibri" w:hAnsiTheme="majorHAnsi" w:cstheme="majorHAnsi"/>
          <w:bCs/>
        </w:rPr>
        <w:t>czynność polega na</w:t>
      </w:r>
      <w:r w:rsidR="00273DB9" w:rsidRPr="008A03AC">
        <w:rPr>
          <w:rFonts w:asciiTheme="majorHAnsi" w:eastAsia="Calibri" w:hAnsiTheme="majorHAnsi" w:cstheme="majorHAnsi"/>
          <w:b/>
        </w:rPr>
        <w:t xml:space="preserve"> </w:t>
      </w:r>
      <w:r w:rsidRPr="008A03AC">
        <w:rPr>
          <w:rFonts w:asciiTheme="majorHAnsi" w:eastAsia="Calibri" w:hAnsiTheme="majorHAnsi" w:cstheme="majorHAnsi"/>
          <w:bCs/>
        </w:rPr>
        <w:t>wybrani</w:t>
      </w:r>
      <w:r w:rsidR="00273DB9" w:rsidRPr="008A03AC">
        <w:rPr>
          <w:rFonts w:asciiTheme="majorHAnsi" w:eastAsia="Calibri" w:hAnsiTheme="majorHAnsi" w:cstheme="majorHAnsi"/>
          <w:bCs/>
        </w:rPr>
        <w:t>u</w:t>
      </w:r>
      <w:r w:rsidR="00AC0F30">
        <w:rPr>
          <w:rFonts w:asciiTheme="majorHAnsi" w:eastAsia="Calibri" w:hAnsiTheme="majorHAnsi" w:cstheme="majorHAnsi"/>
          <w:bCs/>
        </w:rPr>
        <w:t xml:space="preserve"> z rynien o</w:t>
      </w:r>
      <w:r w:rsidRPr="008A03AC">
        <w:rPr>
          <w:rFonts w:asciiTheme="majorHAnsi" w:eastAsia="Calibri" w:hAnsiTheme="majorHAnsi" w:cstheme="majorHAnsi"/>
          <w:bCs/>
        </w:rPr>
        <w:t xml:space="preserve">padłych liści </w:t>
      </w:r>
      <w:r w:rsidR="00AC0F30">
        <w:rPr>
          <w:rFonts w:asciiTheme="majorHAnsi" w:eastAsia="Calibri" w:hAnsiTheme="majorHAnsi" w:cstheme="majorHAnsi"/>
          <w:bCs/>
        </w:rPr>
        <w:br/>
      </w:r>
      <w:r w:rsidRPr="008A03AC">
        <w:rPr>
          <w:rFonts w:asciiTheme="majorHAnsi" w:eastAsia="Calibri" w:hAnsiTheme="majorHAnsi" w:cstheme="majorHAnsi"/>
          <w:bCs/>
        </w:rPr>
        <w:t>i wrastających roślin (traw, mchów, porostów</w:t>
      </w:r>
      <w:r w:rsidRPr="008A03AC">
        <w:rPr>
          <w:rFonts w:asciiTheme="majorHAnsi" w:eastAsia="Calibri" w:hAnsiTheme="majorHAnsi" w:cstheme="majorHAnsi"/>
        </w:rPr>
        <w:t>) w celu zapewnienia odpowiedniego odpływu wody deszczowej</w:t>
      </w:r>
      <w:r w:rsidR="00273DB9" w:rsidRPr="008A03AC">
        <w:rPr>
          <w:rFonts w:asciiTheme="majorHAnsi" w:eastAsia="Calibri" w:hAnsiTheme="majorHAnsi" w:cstheme="majorHAnsi"/>
        </w:rPr>
        <w:t xml:space="preserve"> w rynnach</w:t>
      </w:r>
      <w:r w:rsidRPr="008A03AC">
        <w:rPr>
          <w:rFonts w:asciiTheme="majorHAnsi" w:eastAsia="Calibri" w:hAnsiTheme="majorHAnsi" w:cstheme="majorHAnsi"/>
        </w:rPr>
        <w:t xml:space="preserve">. </w:t>
      </w:r>
      <w:bookmarkStart w:id="5" w:name="_Hlk129932862"/>
      <w:r w:rsidRPr="008A03AC">
        <w:rPr>
          <w:rFonts w:asciiTheme="majorHAnsi" w:eastAsia="Calibri" w:hAnsiTheme="majorHAnsi" w:cstheme="majorHAnsi"/>
        </w:rPr>
        <w:t>Czynność należy wykonać przy pomocy podnośnika.</w:t>
      </w:r>
      <w:bookmarkEnd w:id="5"/>
      <w:r w:rsidRPr="008A03AC">
        <w:rPr>
          <w:rFonts w:asciiTheme="majorHAnsi" w:eastAsia="Calibri" w:hAnsiTheme="majorHAnsi" w:cstheme="majorHAnsi"/>
        </w:rPr>
        <w:t xml:space="preserve"> </w:t>
      </w:r>
      <w:r w:rsidR="00273DB9" w:rsidRPr="00CE158B">
        <w:rPr>
          <w:rFonts w:asciiTheme="majorHAnsi" w:hAnsiTheme="majorHAnsi" w:cstheme="majorHAnsi"/>
        </w:rPr>
        <w:t xml:space="preserve">Do realizacji tej czynności wymagany będzie podnośnik o min. </w:t>
      </w:r>
      <w:r w:rsidR="00CE158B" w:rsidRPr="00CE158B">
        <w:rPr>
          <w:rFonts w:asciiTheme="majorHAnsi" w:hAnsiTheme="majorHAnsi" w:cstheme="majorHAnsi"/>
        </w:rPr>
        <w:t>20</w:t>
      </w:r>
      <w:r w:rsidR="00273DB9" w:rsidRPr="00CE158B">
        <w:rPr>
          <w:rFonts w:asciiTheme="majorHAnsi" w:hAnsiTheme="majorHAnsi" w:cstheme="majorHAnsi"/>
        </w:rPr>
        <w:t xml:space="preserve"> m wysokości. Wykonawca zobowiązany jest </w:t>
      </w:r>
      <w:r w:rsidR="00FD012F">
        <w:rPr>
          <w:rFonts w:asciiTheme="majorHAnsi" w:hAnsiTheme="majorHAnsi" w:cstheme="majorHAnsi"/>
        </w:rPr>
        <w:br/>
      </w:r>
      <w:r w:rsidR="00273DB9" w:rsidRPr="00CE158B">
        <w:rPr>
          <w:rFonts w:asciiTheme="majorHAnsi" w:hAnsiTheme="majorHAnsi" w:cstheme="majorHAnsi"/>
        </w:rPr>
        <w:t xml:space="preserve">do wywiezienia wybranych z rynien nieczystości ich zagospodarowania. </w:t>
      </w:r>
      <w:r w:rsidR="008A03AC" w:rsidRPr="00CE158B">
        <w:rPr>
          <w:rFonts w:asciiTheme="majorHAnsi" w:hAnsiTheme="majorHAnsi" w:cstheme="majorHAnsi"/>
        </w:rPr>
        <w:t xml:space="preserve">Czynność jest przewidziana do wykonania w okresie trwania umowy do </w:t>
      </w:r>
      <w:r w:rsidR="00862AEE">
        <w:rPr>
          <w:rFonts w:asciiTheme="majorHAnsi" w:hAnsiTheme="majorHAnsi" w:cstheme="majorHAnsi"/>
        </w:rPr>
        <w:t>5</w:t>
      </w:r>
      <w:r w:rsidR="008A03AC" w:rsidRPr="00CE158B">
        <w:rPr>
          <w:rFonts w:asciiTheme="majorHAnsi" w:hAnsiTheme="majorHAnsi" w:cstheme="majorHAnsi"/>
        </w:rPr>
        <w:t xml:space="preserve"> razy. </w:t>
      </w:r>
      <w:r w:rsidRPr="00CE158B">
        <w:rPr>
          <w:rFonts w:asciiTheme="majorHAnsi" w:eastAsia="Calibri" w:hAnsiTheme="majorHAnsi" w:cstheme="majorHAnsi"/>
        </w:rPr>
        <w:t xml:space="preserve">Termin oraz </w:t>
      </w:r>
      <w:r w:rsidRPr="008A03AC">
        <w:rPr>
          <w:rFonts w:asciiTheme="majorHAnsi" w:eastAsia="Calibri" w:hAnsiTheme="majorHAnsi" w:cstheme="majorHAnsi"/>
        </w:rPr>
        <w:t>sposób wykonania tej czynności należy każdorazowo uzgodnić z osobą odpowiedzialną ze strony Zamawiającego.</w:t>
      </w:r>
      <w:r w:rsidR="008A03AC" w:rsidRPr="008A03AC">
        <w:rPr>
          <w:rFonts w:asciiTheme="majorHAnsi" w:eastAsia="Calibri" w:hAnsiTheme="majorHAnsi" w:cstheme="majorHAnsi"/>
        </w:rPr>
        <w:t xml:space="preserve"> Czynność do </w:t>
      </w:r>
      <w:r w:rsidR="008A03AC" w:rsidRPr="00862AEE">
        <w:rPr>
          <w:rFonts w:asciiTheme="majorHAnsi" w:eastAsia="Calibri" w:hAnsiTheme="majorHAnsi" w:cstheme="majorHAnsi"/>
        </w:rPr>
        <w:t xml:space="preserve">wykonania na </w:t>
      </w:r>
      <w:r w:rsidR="00273DB9" w:rsidRPr="00862AEE">
        <w:rPr>
          <w:rFonts w:asciiTheme="majorHAnsi" w:eastAsia="Times New Roman" w:hAnsiTheme="majorHAnsi" w:cstheme="majorHAnsi"/>
          <w:b/>
          <w:bCs/>
        </w:rPr>
        <w:t xml:space="preserve"> </w:t>
      </w:r>
      <w:r w:rsidR="00273DB9" w:rsidRPr="00862AEE">
        <w:rPr>
          <w:rFonts w:asciiTheme="majorHAnsi" w:eastAsia="Times New Roman" w:hAnsiTheme="majorHAnsi" w:cstheme="majorHAnsi"/>
        </w:rPr>
        <w:t>powierzchni 250 mb</w:t>
      </w:r>
      <w:r w:rsidR="008A03AC" w:rsidRPr="00862AEE">
        <w:rPr>
          <w:rFonts w:asciiTheme="majorHAnsi" w:eastAsia="Times New Roman" w:hAnsiTheme="majorHAnsi" w:cstheme="majorHAnsi"/>
        </w:rPr>
        <w:t xml:space="preserve">. </w:t>
      </w:r>
    </w:p>
    <w:p w14:paraId="169740F0" w14:textId="46122DC5" w:rsidR="008A03AC" w:rsidRDefault="008A03AC" w:rsidP="00804C4A">
      <w:pPr>
        <w:pStyle w:val="Akapitzlist"/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bCs/>
        </w:rPr>
      </w:pPr>
      <w:r w:rsidRPr="00862AEE">
        <w:rPr>
          <w:rFonts w:asciiTheme="majorHAnsi" w:eastAsia="Calibri" w:hAnsiTheme="majorHAnsi" w:cstheme="majorHAnsi"/>
          <w:b/>
          <w:bCs/>
        </w:rPr>
        <w:t>Uwaga !!! 1 krotność wykonywanej czynności zawiera w sobie wykonanie powyżej opisanych czynności  na powierzchni 250 mb.</w:t>
      </w:r>
    </w:p>
    <w:p w14:paraId="4272A73F" w14:textId="77777777" w:rsidR="00862AEE" w:rsidRPr="00804C4A" w:rsidRDefault="00862AEE" w:rsidP="00804C4A">
      <w:pPr>
        <w:pStyle w:val="Akapitzlist"/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bCs/>
        </w:rPr>
      </w:pPr>
    </w:p>
    <w:p w14:paraId="15293FD1" w14:textId="1B022B54" w:rsidR="008A03AC" w:rsidRPr="00B62D62" w:rsidRDefault="008A03AC" w:rsidP="008A03AC">
      <w:pPr>
        <w:pStyle w:val="Akapitzlist"/>
        <w:numPr>
          <w:ilvl w:val="0"/>
          <w:numId w:val="5"/>
        </w:numPr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bCs/>
          <w:u w:val="single"/>
        </w:rPr>
      </w:pPr>
      <w:r w:rsidRPr="00B62D62">
        <w:rPr>
          <w:rFonts w:asciiTheme="majorHAnsi" w:eastAsia="Calibri" w:hAnsiTheme="majorHAnsi" w:cstheme="majorHAnsi"/>
          <w:b/>
          <w:bCs/>
          <w:u w:val="single"/>
        </w:rPr>
        <w:lastRenderedPageBreak/>
        <w:t>INNE</w:t>
      </w:r>
    </w:p>
    <w:p w14:paraId="5CAE2136" w14:textId="738AAEFD" w:rsidR="008A03AC" w:rsidRPr="008A03AC" w:rsidRDefault="008A03AC" w:rsidP="00FD012F">
      <w:pPr>
        <w:pStyle w:val="Akapitzlist"/>
        <w:numPr>
          <w:ilvl w:val="0"/>
          <w:numId w:val="22"/>
        </w:numPr>
        <w:tabs>
          <w:tab w:val="center" w:pos="740"/>
          <w:tab w:val="center" w:pos="2309"/>
          <w:tab w:val="center" w:pos="3391"/>
        </w:tabs>
        <w:spacing w:line="360" w:lineRule="auto"/>
        <w:jc w:val="both"/>
        <w:rPr>
          <w:rFonts w:asciiTheme="majorHAnsi" w:eastAsia="Calibri" w:hAnsiTheme="majorHAnsi" w:cstheme="majorHAnsi"/>
        </w:rPr>
      </w:pPr>
      <w:r w:rsidRPr="008A03AC">
        <w:rPr>
          <w:rFonts w:asciiTheme="majorHAnsi" w:eastAsia="Calibri" w:hAnsiTheme="majorHAnsi" w:cstheme="majorHAnsi"/>
          <w:b/>
          <w:bCs/>
        </w:rPr>
        <w:t>OBLĘŻENIE MALBORKA</w:t>
      </w:r>
      <w:r w:rsidRPr="008A03AC">
        <w:rPr>
          <w:rFonts w:asciiTheme="majorHAnsi" w:eastAsia="Calibri" w:hAnsiTheme="majorHAnsi" w:cstheme="majorHAnsi"/>
        </w:rPr>
        <w:t xml:space="preserve"> – impreza organizowana w </w:t>
      </w:r>
      <w:r w:rsidRPr="00AD3EE6">
        <w:rPr>
          <w:rFonts w:asciiTheme="majorHAnsi" w:eastAsia="Calibri" w:hAnsiTheme="majorHAnsi" w:cstheme="majorHAnsi"/>
        </w:rPr>
        <w:t xml:space="preserve">okresie od </w:t>
      </w:r>
      <w:r w:rsidR="008329E2" w:rsidRPr="00AD3EE6">
        <w:rPr>
          <w:rFonts w:asciiTheme="majorHAnsi" w:eastAsia="Calibri" w:hAnsiTheme="majorHAnsi" w:cstheme="majorHAnsi"/>
        </w:rPr>
        <w:t>19</w:t>
      </w:r>
      <w:r w:rsidRPr="00AD3EE6">
        <w:rPr>
          <w:rFonts w:asciiTheme="majorHAnsi" w:eastAsia="Calibri" w:hAnsiTheme="majorHAnsi" w:cstheme="majorHAnsi"/>
        </w:rPr>
        <w:t xml:space="preserve"> lipca do </w:t>
      </w:r>
      <w:r w:rsidR="008329E2" w:rsidRPr="00AD3EE6">
        <w:rPr>
          <w:rFonts w:asciiTheme="majorHAnsi" w:eastAsia="Calibri" w:hAnsiTheme="majorHAnsi" w:cstheme="majorHAnsi"/>
        </w:rPr>
        <w:t>21</w:t>
      </w:r>
      <w:r w:rsidRPr="00AD3EE6">
        <w:rPr>
          <w:rFonts w:asciiTheme="majorHAnsi" w:eastAsia="Calibri" w:hAnsiTheme="majorHAnsi" w:cstheme="majorHAnsi"/>
        </w:rPr>
        <w:t xml:space="preserve"> lipca 202</w:t>
      </w:r>
      <w:r w:rsidR="008329E2" w:rsidRPr="00AD3EE6">
        <w:rPr>
          <w:rFonts w:asciiTheme="majorHAnsi" w:eastAsia="Calibri" w:hAnsiTheme="majorHAnsi" w:cstheme="majorHAnsi"/>
        </w:rPr>
        <w:t>4</w:t>
      </w:r>
      <w:r w:rsidRPr="00AD3EE6">
        <w:rPr>
          <w:rFonts w:asciiTheme="majorHAnsi" w:eastAsia="Calibri" w:hAnsiTheme="majorHAnsi" w:cstheme="majorHAnsi"/>
        </w:rPr>
        <w:t xml:space="preserve"> roku.</w:t>
      </w:r>
      <w:r w:rsidRPr="008A03AC">
        <w:rPr>
          <w:rFonts w:asciiTheme="majorHAnsi" w:eastAsia="Calibri" w:hAnsiTheme="majorHAnsi" w:cstheme="majorHAnsi"/>
        </w:rPr>
        <w:t xml:space="preserve"> </w:t>
      </w:r>
      <w:r w:rsidR="00FD012F">
        <w:rPr>
          <w:rFonts w:asciiTheme="majorHAnsi" w:eastAsia="Calibri" w:hAnsiTheme="majorHAnsi" w:cstheme="majorHAnsi"/>
        </w:rPr>
        <w:br/>
      </w:r>
      <w:r w:rsidRPr="008A03AC">
        <w:rPr>
          <w:rFonts w:asciiTheme="majorHAnsi" w:eastAsia="Calibri" w:hAnsiTheme="majorHAnsi" w:cstheme="majorHAnsi"/>
        </w:rPr>
        <w:t>W ramach tej imprezy do Wykonawcy będzie należeć utrzymanie czystości i porządku na terenie Zespołu Zamkowego w Malborku. Utrzymanie czystości i porządku podczas tej imprezy będzie polegać na:</w:t>
      </w:r>
    </w:p>
    <w:p w14:paraId="32A9FA1C" w14:textId="25AD6F23" w:rsidR="008A03AC" w:rsidRPr="008A03AC" w:rsidRDefault="008A03AC" w:rsidP="00FD012F">
      <w:pPr>
        <w:pStyle w:val="Akapitzlist"/>
        <w:numPr>
          <w:ilvl w:val="0"/>
          <w:numId w:val="23"/>
        </w:numPr>
        <w:tabs>
          <w:tab w:val="center" w:pos="740"/>
          <w:tab w:val="center" w:pos="2309"/>
          <w:tab w:val="center" w:pos="3391"/>
        </w:tabs>
        <w:spacing w:line="360" w:lineRule="auto"/>
        <w:jc w:val="both"/>
        <w:rPr>
          <w:rFonts w:asciiTheme="majorHAnsi" w:eastAsia="Calibri" w:hAnsiTheme="majorHAnsi" w:cstheme="majorHAnsi"/>
        </w:rPr>
      </w:pPr>
      <w:r w:rsidRPr="008A03AC">
        <w:rPr>
          <w:rFonts w:asciiTheme="majorHAnsi" w:eastAsia="Calibri" w:hAnsiTheme="majorHAnsi" w:cstheme="majorHAnsi"/>
        </w:rPr>
        <w:t xml:space="preserve">dostawieniu przez Wykonawcę </w:t>
      </w:r>
      <w:r w:rsidRPr="008A03AC">
        <w:rPr>
          <w:rFonts w:asciiTheme="majorHAnsi" w:eastAsia="Times New Roman" w:hAnsiTheme="majorHAnsi" w:cstheme="majorHAnsi"/>
        </w:rPr>
        <w:t>20 sztuk dodatkowych koszy na śmieci, każdy o pojemności 120l;</w:t>
      </w:r>
    </w:p>
    <w:p w14:paraId="1F156469" w14:textId="00018DF5" w:rsidR="008A03AC" w:rsidRPr="008A03AC" w:rsidRDefault="008A03AC" w:rsidP="00FD012F">
      <w:pPr>
        <w:pStyle w:val="Akapitzlist"/>
        <w:numPr>
          <w:ilvl w:val="0"/>
          <w:numId w:val="23"/>
        </w:numPr>
        <w:tabs>
          <w:tab w:val="center" w:pos="740"/>
          <w:tab w:val="center" w:pos="2309"/>
          <w:tab w:val="center" w:pos="3391"/>
        </w:tabs>
        <w:spacing w:line="360" w:lineRule="auto"/>
        <w:jc w:val="both"/>
        <w:rPr>
          <w:rFonts w:asciiTheme="majorHAnsi" w:eastAsia="Calibri" w:hAnsiTheme="majorHAnsi" w:cstheme="majorHAnsi"/>
        </w:rPr>
      </w:pPr>
      <w:r w:rsidRPr="008A03AC">
        <w:rPr>
          <w:rFonts w:asciiTheme="majorHAnsi" w:eastAsia="Times New Roman" w:hAnsiTheme="majorHAnsi" w:cstheme="majorHAnsi"/>
        </w:rPr>
        <w:t xml:space="preserve">opróżnieniu koszy na śmieci </w:t>
      </w:r>
      <w:r w:rsidRPr="004A788A">
        <w:rPr>
          <w:rFonts w:asciiTheme="majorHAnsi" w:eastAsia="Times New Roman" w:hAnsiTheme="majorHAnsi" w:cstheme="majorHAnsi"/>
        </w:rPr>
        <w:t>(łączna ilość koszy</w:t>
      </w:r>
      <w:r w:rsidR="004A788A" w:rsidRPr="004A788A">
        <w:rPr>
          <w:rFonts w:asciiTheme="majorHAnsi" w:eastAsia="Times New Roman" w:hAnsiTheme="majorHAnsi" w:cstheme="majorHAnsi"/>
        </w:rPr>
        <w:t xml:space="preserve"> 20 sztuk</w:t>
      </w:r>
      <w:r w:rsidRPr="004A788A">
        <w:rPr>
          <w:rFonts w:asciiTheme="majorHAnsi" w:eastAsia="Times New Roman" w:hAnsiTheme="majorHAnsi" w:cstheme="majorHAnsi"/>
        </w:rPr>
        <w:t>) 2</w:t>
      </w:r>
      <w:r w:rsidRPr="008A03AC">
        <w:rPr>
          <w:rFonts w:asciiTheme="majorHAnsi" w:eastAsia="Times New Roman" w:hAnsiTheme="majorHAnsi" w:cstheme="majorHAnsi"/>
        </w:rPr>
        <w:t xml:space="preserve"> razy dziennie</w:t>
      </w:r>
      <w:r w:rsidRPr="008A03AC">
        <w:rPr>
          <w:rFonts w:asciiTheme="majorHAnsi" w:eastAsia="Calibri" w:hAnsiTheme="majorHAnsi" w:cstheme="majorHAnsi"/>
        </w:rPr>
        <w:t xml:space="preserve"> do godz. 9:00 </w:t>
      </w:r>
      <w:r w:rsidR="00FD012F">
        <w:rPr>
          <w:rFonts w:asciiTheme="majorHAnsi" w:eastAsia="Calibri" w:hAnsiTheme="majorHAnsi" w:cstheme="majorHAnsi"/>
        </w:rPr>
        <w:br/>
      </w:r>
      <w:r w:rsidRPr="008A03AC">
        <w:rPr>
          <w:rFonts w:asciiTheme="majorHAnsi" w:eastAsia="Calibri" w:hAnsiTheme="majorHAnsi" w:cstheme="majorHAnsi"/>
        </w:rPr>
        <w:t>i w godz. 13-00-14:00;</w:t>
      </w:r>
    </w:p>
    <w:p w14:paraId="4424BE38" w14:textId="2FC01AD7" w:rsidR="008A03AC" w:rsidRPr="004A788A" w:rsidRDefault="008A03AC" w:rsidP="00FD012F">
      <w:pPr>
        <w:pStyle w:val="Akapitzlist"/>
        <w:numPr>
          <w:ilvl w:val="0"/>
          <w:numId w:val="23"/>
        </w:numPr>
        <w:tabs>
          <w:tab w:val="center" w:pos="740"/>
          <w:tab w:val="center" w:pos="2309"/>
          <w:tab w:val="center" w:pos="3391"/>
        </w:tabs>
        <w:spacing w:line="360" w:lineRule="auto"/>
        <w:jc w:val="both"/>
        <w:rPr>
          <w:rFonts w:asciiTheme="majorHAnsi" w:eastAsia="Calibri" w:hAnsiTheme="majorHAnsi" w:cstheme="majorHAnsi"/>
        </w:rPr>
      </w:pPr>
      <w:r w:rsidRPr="004A788A">
        <w:rPr>
          <w:rFonts w:asciiTheme="majorHAnsi" w:eastAsia="Calibri" w:hAnsiTheme="majorHAnsi" w:cstheme="majorHAnsi"/>
        </w:rPr>
        <w:t>z</w:t>
      </w:r>
      <w:r w:rsidRPr="004A788A">
        <w:rPr>
          <w:rFonts w:asciiTheme="majorHAnsi" w:eastAsia="Times New Roman" w:hAnsiTheme="majorHAnsi" w:cstheme="majorHAnsi"/>
        </w:rPr>
        <w:t xml:space="preserve">bieraniu i wywozie </w:t>
      </w:r>
      <w:r w:rsidR="00AC0F30">
        <w:rPr>
          <w:rFonts w:asciiTheme="majorHAnsi" w:eastAsia="Times New Roman" w:hAnsiTheme="majorHAnsi" w:cstheme="majorHAnsi"/>
        </w:rPr>
        <w:t>„</w:t>
      </w:r>
      <w:r w:rsidRPr="004A788A">
        <w:rPr>
          <w:rFonts w:asciiTheme="majorHAnsi" w:eastAsia="Times New Roman" w:hAnsiTheme="majorHAnsi" w:cstheme="majorHAnsi"/>
        </w:rPr>
        <w:t>nieczystości</w:t>
      </w:r>
      <w:r w:rsidR="00AC0F30">
        <w:rPr>
          <w:rFonts w:asciiTheme="majorHAnsi" w:eastAsia="Times New Roman" w:hAnsiTheme="majorHAnsi" w:cstheme="majorHAnsi"/>
        </w:rPr>
        <w:t>”*</w:t>
      </w:r>
      <w:r w:rsidRPr="004A788A">
        <w:rPr>
          <w:rFonts w:asciiTheme="majorHAnsi" w:eastAsia="Times New Roman" w:hAnsiTheme="majorHAnsi" w:cstheme="majorHAnsi"/>
        </w:rPr>
        <w:t xml:space="preserve"> z terenu na którym organizowana jest impreza,</w:t>
      </w:r>
    </w:p>
    <w:p w14:paraId="170E3802" w14:textId="41AFE422" w:rsidR="00C91539" w:rsidRDefault="00C91539" w:rsidP="00FD012F">
      <w:pPr>
        <w:pStyle w:val="Akapitzlist"/>
        <w:numPr>
          <w:ilvl w:val="0"/>
          <w:numId w:val="23"/>
        </w:numPr>
        <w:tabs>
          <w:tab w:val="center" w:pos="740"/>
          <w:tab w:val="center" w:pos="2309"/>
          <w:tab w:val="center" w:pos="3391"/>
        </w:tabs>
        <w:spacing w:line="360" w:lineRule="auto"/>
        <w:jc w:val="both"/>
        <w:rPr>
          <w:rFonts w:asciiTheme="majorHAnsi" w:eastAsia="Calibri" w:hAnsiTheme="majorHAnsi" w:cstheme="majorHAnsi"/>
        </w:rPr>
      </w:pPr>
      <w:r w:rsidRPr="00C91539">
        <w:rPr>
          <w:rFonts w:asciiTheme="majorHAnsi" w:eastAsia="Calibri" w:hAnsiTheme="majorHAnsi" w:cstheme="majorHAnsi"/>
        </w:rPr>
        <w:t xml:space="preserve">wywozie </w:t>
      </w:r>
      <w:r>
        <w:rPr>
          <w:rFonts w:asciiTheme="majorHAnsi" w:eastAsia="Calibri" w:hAnsiTheme="majorHAnsi" w:cstheme="majorHAnsi"/>
        </w:rPr>
        <w:t>„</w:t>
      </w:r>
      <w:r w:rsidRPr="00C91539">
        <w:rPr>
          <w:rFonts w:asciiTheme="majorHAnsi" w:eastAsia="Calibri" w:hAnsiTheme="majorHAnsi" w:cstheme="majorHAnsi"/>
        </w:rPr>
        <w:t>nieczystości</w:t>
      </w:r>
      <w:r>
        <w:rPr>
          <w:rFonts w:asciiTheme="majorHAnsi" w:eastAsia="Calibri" w:hAnsiTheme="majorHAnsi" w:cstheme="majorHAnsi"/>
        </w:rPr>
        <w:t>”*</w:t>
      </w:r>
      <w:r w:rsidRPr="00C91539">
        <w:rPr>
          <w:rFonts w:asciiTheme="majorHAnsi" w:eastAsia="Calibri" w:hAnsiTheme="majorHAnsi" w:cstheme="majorHAnsi"/>
        </w:rPr>
        <w:t xml:space="preserve"> i ich zagospodarowaniu</w:t>
      </w:r>
      <w:r>
        <w:rPr>
          <w:rFonts w:asciiTheme="majorHAnsi" w:eastAsia="Calibri" w:hAnsiTheme="majorHAnsi" w:cstheme="majorHAnsi"/>
        </w:rPr>
        <w:t>;</w:t>
      </w:r>
    </w:p>
    <w:p w14:paraId="591595C8" w14:textId="06BA3BD1" w:rsidR="00C91539" w:rsidRPr="00C91539" w:rsidRDefault="00C91539" w:rsidP="00FD012F">
      <w:pPr>
        <w:pStyle w:val="Akapitzlist"/>
        <w:numPr>
          <w:ilvl w:val="0"/>
          <w:numId w:val="23"/>
        </w:numPr>
        <w:tabs>
          <w:tab w:val="center" w:pos="740"/>
          <w:tab w:val="center" w:pos="2309"/>
          <w:tab w:val="center" w:pos="3391"/>
        </w:tabs>
        <w:spacing w:line="36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umyciu chodników</w:t>
      </w:r>
      <w:r w:rsidR="00AC0F30">
        <w:rPr>
          <w:rFonts w:asciiTheme="majorHAnsi" w:eastAsia="Calibri" w:hAnsiTheme="majorHAnsi" w:cstheme="majorHAnsi"/>
        </w:rPr>
        <w:t xml:space="preserve"> w „w miarę potrzeby”</w:t>
      </w:r>
      <w:r w:rsidR="007F2A0B">
        <w:rPr>
          <w:rFonts w:asciiTheme="majorHAnsi" w:eastAsia="Calibri" w:hAnsiTheme="majorHAnsi" w:cstheme="majorHAnsi"/>
        </w:rPr>
        <w:t xml:space="preserve">. </w:t>
      </w:r>
      <w:r w:rsidR="007F2A0B">
        <w:rPr>
          <w:rFonts w:asciiTheme="majorHAnsi" w:eastAsia="Times New Roman" w:hAnsiTheme="majorHAnsi" w:cstheme="majorHAnsi"/>
        </w:rPr>
        <w:t>Zamawiający udostępni Wykonawcy wodę.</w:t>
      </w:r>
    </w:p>
    <w:p w14:paraId="766C3FAA" w14:textId="5A70ECBD" w:rsidR="00C91539" w:rsidRPr="00C91539" w:rsidRDefault="00C91539" w:rsidP="00C91539">
      <w:pPr>
        <w:pStyle w:val="Akapitzlist"/>
        <w:spacing w:after="0" w:line="360" w:lineRule="auto"/>
        <w:ind w:right="33"/>
        <w:jc w:val="both"/>
        <w:rPr>
          <w:rFonts w:asciiTheme="majorHAnsi" w:eastAsia="Calibri" w:hAnsiTheme="majorHAnsi" w:cstheme="majorHAnsi"/>
          <w:b/>
          <w:bCs/>
        </w:rPr>
      </w:pPr>
      <w:r w:rsidRPr="00A86458">
        <w:rPr>
          <w:rFonts w:asciiTheme="majorHAnsi" w:eastAsia="Calibri" w:hAnsiTheme="majorHAnsi" w:cstheme="majorHAnsi"/>
          <w:b/>
          <w:bCs/>
        </w:rPr>
        <w:t>Uwaga !!! 1 krotność wykonywanej czynności zawiera w sobie</w:t>
      </w:r>
      <w:r>
        <w:rPr>
          <w:rFonts w:asciiTheme="majorHAnsi" w:eastAsia="Calibri" w:hAnsiTheme="majorHAnsi" w:cstheme="majorHAnsi"/>
          <w:b/>
          <w:bCs/>
        </w:rPr>
        <w:t xml:space="preserve"> wykonanie powyżej opisanych czynności w okresie od </w:t>
      </w:r>
      <w:r w:rsidR="00F460FD">
        <w:rPr>
          <w:rFonts w:asciiTheme="majorHAnsi" w:eastAsia="Calibri" w:hAnsiTheme="majorHAnsi" w:cstheme="majorHAnsi"/>
          <w:b/>
          <w:bCs/>
        </w:rPr>
        <w:t>19</w:t>
      </w:r>
      <w:r>
        <w:rPr>
          <w:rFonts w:asciiTheme="majorHAnsi" w:eastAsia="Calibri" w:hAnsiTheme="majorHAnsi" w:cstheme="majorHAnsi"/>
          <w:b/>
          <w:bCs/>
        </w:rPr>
        <w:t xml:space="preserve"> lipca do </w:t>
      </w:r>
      <w:r w:rsidR="00F460FD">
        <w:rPr>
          <w:rFonts w:asciiTheme="majorHAnsi" w:eastAsia="Calibri" w:hAnsiTheme="majorHAnsi" w:cstheme="majorHAnsi"/>
          <w:b/>
          <w:bCs/>
        </w:rPr>
        <w:t>21</w:t>
      </w:r>
      <w:r>
        <w:rPr>
          <w:rFonts w:asciiTheme="majorHAnsi" w:eastAsia="Calibri" w:hAnsiTheme="majorHAnsi" w:cstheme="majorHAnsi"/>
          <w:b/>
          <w:bCs/>
        </w:rPr>
        <w:t xml:space="preserve"> lipca 202</w:t>
      </w:r>
      <w:r w:rsidR="00F460FD">
        <w:rPr>
          <w:rFonts w:asciiTheme="majorHAnsi" w:eastAsia="Calibri" w:hAnsiTheme="majorHAnsi" w:cstheme="majorHAnsi"/>
          <w:b/>
          <w:bCs/>
        </w:rPr>
        <w:t>4</w:t>
      </w:r>
      <w:r>
        <w:rPr>
          <w:rFonts w:asciiTheme="majorHAnsi" w:eastAsia="Calibri" w:hAnsiTheme="majorHAnsi" w:cstheme="majorHAnsi"/>
          <w:b/>
          <w:bCs/>
        </w:rPr>
        <w:t xml:space="preserve"> roku na </w:t>
      </w:r>
      <w:r w:rsidRPr="0076173B">
        <w:rPr>
          <w:rFonts w:asciiTheme="majorHAnsi" w:eastAsia="Calibri" w:hAnsiTheme="majorHAnsi" w:cstheme="majorHAnsi"/>
          <w:b/>
          <w:bCs/>
        </w:rPr>
        <w:t xml:space="preserve">powierzchni </w:t>
      </w:r>
      <w:r w:rsidR="0076173B" w:rsidRPr="0076173B">
        <w:rPr>
          <w:rFonts w:asciiTheme="majorHAnsi" w:eastAsia="Calibri" w:hAnsiTheme="majorHAnsi" w:cstheme="majorHAnsi"/>
          <w:b/>
          <w:bCs/>
        </w:rPr>
        <w:t xml:space="preserve"> 25 974 </w:t>
      </w:r>
      <w:r w:rsidRPr="0076173B">
        <w:rPr>
          <w:rFonts w:asciiTheme="majorHAnsi" w:eastAsia="Calibri" w:hAnsiTheme="majorHAnsi" w:cstheme="majorHAnsi"/>
          <w:b/>
          <w:bCs/>
        </w:rPr>
        <w:t>m</w:t>
      </w:r>
      <w:r w:rsidR="0076173B" w:rsidRPr="0076173B">
        <w:rPr>
          <w:rFonts w:asciiTheme="majorHAnsi" w:eastAsia="Calibri" w:hAnsiTheme="majorHAnsi" w:cstheme="majorHAnsi"/>
          <w:b/>
          <w:bCs/>
          <w:vertAlign w:val="superscript"/>
        </w:rPr>
        <w:t>2</w:t>
      </w:r>
      <w:r w:rsidRPr="0076173B">
        <w:rPr>
          <w:rFonts w:asciiTheme="majorHAnsi" w:eastAsia="Calibri" w:hAnsiTheme="majorHAnsi" w:cstheme="majorHAnsi"/>
          <w:b/>
          <w:bCs/>
        </w:rPr>
        <w:t>.</w:t>
      </w:r>
    </w:p>
    <w:p w14:paraId="04C16A7C" w14:textId="6123E775" w:rsidR="000F4292" w:rsidRDefault="00C91539" w:rsidP="00327352">
      <w:pPr>
        <w:ind w:firstLine="708"/>
        <w:rPr>
          <w:rFonts w:asciiTheme="majorHAnsi" w:eastAsia="Calibri" w:hAnsiTheme="majorHAnsi" w:cstheme="majorHAnsi"/>
        </w:rPr>
      </w:pPr>
      <w:r w:rsidRPr="00C91539">
        <w:rPr>
          <w:rFonts w:asciiTheme="majorHAnsi" w:eastAsia="Calibri" w:hAnsiTheme="majorHAnsi" w:cstheme="majorHAnsi"/>
        </w:rPr>
        <w:t>*</w:t>
      </w:r>
      <w:r w:rsidR="00AC0F30">
        <w:rPr>
          <w:rFonts w:asciiTheme="majorHAnsi" w:eastAsia="Calibri" w:hAnsiTheme="majorHAnsi" w:cstheme="majorHAnsi"/>
        </w:rPr>
        <w:t>”</w:t>
      </w:r>
      <w:r w:rsidRPr="00C91539">
        <w:rPr>
          <w:rFonts w:asciiTheme="majorHAnsi" w:eastAsia="Calibri" w:hAnsiTheme="majorHAnsi" w:cstheme="majorHAnsi"/>
        </w:rPr>
        <w:t>nieczystości</w:t>
      </w:r>
      <w:r w:rsidR="00AC0F30">
        <w:rPr>
          <w:rFonts w:asciiTheme="majorHAnsi" w:eastAsia="Calibri" w:hAnsiTheme="majorHAnsi" w:cstheme="majorHAnsi"/>
        </w:rPr>
        <w:t>”</w:t>
      </w:r>
      <w:r w:rsidRPr="00C91539">
        <w:rPr>
          <w:rFonts w:asciiTheme="majorHAnsi" w:eastAsia="Calibri" w:hAnsiTheme="majorHAnsi" w:cstheme="majorHAnsi"/>
        </w:rPr>
        <w:t xml:space="preserve"> – patrz Rozdział V pkt. 1 ppkt</w:t>
      </w:r>
      <w:r w:rsidR="005B6E84">
        <w:rPr>
          <w:rFonts w:asciiTheme="majorHAnsi" w:eastAsia="Calibri" w:hAnsiTheme="majorHAnsi" w:cstheme="majorHAnsi"/>
        </w:rPr>
        <w:t>.</w:t>
      </w:r>
      <w:r w:rsidRPr="00C91539">
        <w:rPr>
          <w:rFonts w:asciiTheme="majorHAnsi" w:eastAsia="Calibri" w:hAnsiTheme="majorHAnsi" w:cstheme="majorHAnsi"/>
        </w:rPr>
        <w:t>1</w:t>
      </w:r>
      <w:r w:rsidR="00675525">
        <w:rPr>
          <w:rFonts w:asciiTheme="majorHAnsi" w:eastAsia="Calibri" w:hAnsiTheme="majorHAnsi" w:cstheme="majorHAnsi"/>
        </w:rPr>
        <w:t>)</w:t>
      </w:r>
      <w:r w:rsidRPr="00C91539">
        <w:rPr>
          <w:rFonts w:asciiTheme="majorHAnsi" w:eastAsia="Calibri" w:hAnsiTheme="majorHAnsi" w:cstheme="majorHAnsi"/>
        </w:rPr>
        <w:t xml:space="preserve"> OPZ</w:t>
      </w:r>
    </w:p>
    <w:p w14:paraId="2C3AA6F6" w14:textId="77777777" w:rsidR="00675525" w:rsidRDefault="00675525" w:rsidP="008A03AC">
      <w:pPr>
        <w:rPr>
          <w:rFonts w:asciiTheme="majorHAnsi" w:eastAsia="Calibri" w:hAnsiTheme="majorHAnsi" w:cstheme="majorHAnsi"/>
        </w:rPr>
      </w:pPr>
    </w:p>
    <w:p w14:paraId="361B9610" w14:textId="429BDCA4" w:rsidR="000F4292" w:rsidRPr="009D1E94" w:rsidRDefault="000F4292" w:rsidP="000F4292">
      <w:pPr>
        <w:pStyle w:val="Akapitzlist"/>
        <w:numPr>
          <w:ilvl w:val="0"/>
          <w:numId w:val="5"/>
        </w:numPr>
        <w:rPr>
          <w:rFonts w:asciiTheme="majorHAnsi" w:eastAsia="Calibri" w:hAnsiTheme="majorHAnsi" w:cstheme="majorHAnsi"/>
          <w:b/>
          <w:bCs/>
          <w:u w:val="single"/>
        </w:rPr>
      </w:pPr>
      <w:r w:rsidRPr="009D1E94">
        <w:rPr>
          <w:rFonts w:asciiTheme="majorHAnsi" w:eastAsia="Calibri" w:hAnsiTheme="majorHAnsi" w:cstheme="majorHAnsi"/>
          <w:b/>
          <w:bCs/>
          <w:u w:val="single"/>
        </w:rPr>
        <w:t>Z TYTUŁU NIEKORZYTSNYCH WARUNKÓW ATMOSFERYCZNYCH</w:t>
      </w:r>
      <w:r w:rsidR="006E5AB2" w:rsidRPr="009D1E94">
        <w:rPr>
          <w:rFonts w:asciiTheme="majorHAnsi" w:eastAsia="Calibri" w:hAnsiTheme="majorHAnsi" w:cstheme="majorHAnsi"/>
          <w:b/>
          <w:bCs/>
          <w:u w:val="single"/>
        </w:rPr>
        <w:t>:</w:t>
      </w:r>
    </w:p>
    <w:p w14:paraId="706C51EC" w14:textId="77777777" w:rsidR="009D1E94" w:rsidRPr="009D1E94" w:rsidRDefault="009D1E94" w:rsidP="009D1E94">
      <w:pPr>
        <w:pStyle w:val="Akapitzlist"/>
        <w:rPr>
          <w:rFonts w:asciiTheme="majorHAnsi" w:eastAsia="Calibri" w:hAnsiTheme="majorHAnsi" w:cstheme="majorHAnsi"/>
          <w:b/>
          <w:bCs/>
          <w:u w:val="single"/>
        </w:rPr>
      </w:pPr>
    </w:p>
    <w:p w14:paraId="61BF3E9E" w14:textId="080180D4" w:rsidR="006E5AB2" w:rsidRPr="009D1E94" w:rsidRDefault="000F4292" w:rsidP="006E5AB2">
      <w:pPr>
        <w:pStyle w:val="Akapitzlist"/>
        <w:numPr>
          <w:ilvl w:val="0"/>
          <w:numId w:val="37"/>
        </w:numPr>
        <w:spacing w:after="0" w:line="360" w:lineRule="auto"/>
        <w:ind w:right="33"/>
        <w:jc w:val="both"/>
        <w:rPr>
          <w:rFonts w:asciiTheme="majorHAnsi" w:hAnsiTheme="majorHAnsi" w:cstheme="majorHAnsi"/>
        </w:rPr>
      </w:pPr>
      <w:r w:rsidRPr="009D1E94">
        <w:rPr>
          <w:rFonts w:asciiTheme="majorHAnsi" w:eastAsia="Calibri" w:hAnsiTheme="majorHAnsi" w:cstheme="majorHAnsi"/>
        </w:rPr>
        <w:t xml:space="preserve">Zamawiający w ramach niniejszego przedmiotu zamówienia przewiduje </w:t>
      </w:r>
      <w:r w:rsidR="006E5AB2" w:rsidRPr="009D1E94">
        <w:rPr>
          <w:rFonts w:asciiTheme="majorHAnsi" w:eastAsia="Calibri" w:hAnsiTheme="majorHAnsi" w:cstheme="majorHAnsi"/>
        </w:rPr>
        <w:t xml:space="preserve">w okresie trwania umowy </w:t>
      </w:r>
      <w:r w:rsidRPr="009D1E94">
        <w:rPr>
          <w:rFonts w:asciiTheme="majorHAnsi" w:eastAsia="Calibri" w:hAnsiTheme="majorHAnsi" w:cstheme="majorHAnsi"/>
        </w:rPr>
        <w:t xml:space="preserve">maksymalnie do </w:t>
      </w:r>
      <w:r w:rsidR="008329E2">
        <w:rPr>
          <w:rFonts w:asciiTheme="majorHAnsi" w:eastAsia="Calibri" w:hAnsiTheme="majorHAnsi" w:cstheme="majorHAnsi"/>
        </w:rPr>
        <w:t>6</w:t>
      </w:r>
      <w:r w:rsidRPr="009D1E94">
        <w:rPr>
          <w:rFonts w:asciiTheme="majorHAnsi" w:eastAsia="Calibri" w:hAnsiTheme="majorHAnsi" w:cstheme="majorHAnsi"/>
        </w:rPr>
        <w:t xml:space="preserve"> razy wystąpienie </w:t>
      </w:r>
      <w:r w:rsidR="006E5AB2" w:rsidRPr="009D1E94">
        <w:rPr>
          <w:rFonts w:asciiTheme="majorHAnsi" w:eastAsia="Calibri" w:hAnsiTheme="majorHAnsi" w:cstheme="majorHAnsi"/>
        </w:rPr>
        <w:t xml:space="preserve">awaryjnych prac porządkowych, które mogą wystąpić w wyniku niekorzystnych warunków atmosferycznych takich jak: </w:t>
      </w:r>
      <w:r w:rsidRPr="009D1E94">
        <w:rPr>
          <w:rFonts w:asciiTheme="majorHAnsi" w:eastAsia="Calibri" w:hAnsiTheme="majorHAnsi" w:cstheme="majorHAnsi"/>
        </w:rPr>
        <w:t xml:space="preserve"> </w:t>
      </w:r>
      <w:r w:rsidR="006E5AB2" w:rsidRPr="009D1E94">
        <w:rPr>
          <w:rFonts w:asciiTheme="majorHAnsi" w:hAnsiTheme="majorHAnsi" w:cstheme="majorHAnsi"/>
        </w:rPr>
        <w:t>opad</w:t>
      </w:r>
      <w:r w:rsidR="008329E2">
        <w:rPr>
          <w:rFonts w:asciiTheme="majorHAnsi" w:hAnsiTheme="majorHAnsi" w:cstheme="majorHAnsi"/>
        </w:rPr>
        <w:t>y</w:t>
      </w:r>
      <w:r w:rsidR="006E5AB2" w:rsidRPr="009D1E94">
        <w:rPr>
          <w:rFonts w:asciiTheme="majorHAnsi" w:hAnsiTheme="majorHAnsi" w:cstheme="majorHAnsi"/>
        </w:rPr>
        <w:t xml:space="preserve"> deszczu, gradu, porywistych podmuchów wiatru, zalania powodujących duże zanieczyszczenie tzw. „nieczystości”* na terenie objętym opisem przedmiotu zamówienia. Wykonawca w ramach tych awaryjnych prac porządkowych zobowiązany będzie do usunięcia skutków szkód wyrządzonych przez niekorzystne warunki atmosferyczne, które w szczególności będą polegały na wykonaniu czynności z </w:t>
      </w:r>
      <w:r w:rsidR="009D1E94" w:rsidRPr="009D1E94">
        <w:rPr>
          <w:rFonts w:asciiTheme="majorHAnsi" w:hAnsiTheme="majorHAnsi" w:cstheme="majorHAnsi"/>
        </w:rPr>
        <w:t>R</w:t>
      </w:r>
      <w:r w:rsidR="00F611F3" w:rsidRPr="009D1E94">
        <w:rPr>
          <w:rFonts w:asciiTheme="majorHAnsi" w:hAnsiTheme="majorHAnsi" w:cstheme="majorHAnsi"/>
        </w:rPr>
        <w:t xml:space="preserve">ozdziału V </w:t>
      </w:r>
      <w:r w:rsidR="006E5AB2" w:rsidRPr="009D1E94">
        <w:rPr>
          <w:rFonts w:asciiTheme="majorHAnsi" w:hAnsiTheme="majorHAnsi" w:cstheme="majorHAnsi"/>
        </w:rPr>
        <w:t xml:space="preserve">pkt. 1 ppkt. 1). </w:t>
      </w:r>
    </w:p>
    <w:p w14:paraId="423B70CD" w14:textId="079EDF3F" w:rsidR="006E5AB2" w:rsidRPr="009D1E94" w:rsidRDefault="006E5AB2" w:rsidP="006E5AB2">
      <w:pPr>
        <w:pStyle w:val="Akapitzlist"/>
        <w:numPr>
          <w:ilvl w:val="0"/>
          <w:numId w:val="37"/>
        </w:numPr>
        <w:spacing w:after="0" w:line="360" w:lineRule="auto"/>
        <w:ind w:right="33"/>
        <w:jc w:val="both"/>
        <w:rPr>
          <w:rFonts w:asciiTheme="majorHAnsi" w:hAnsiTheme="majorHAnsi" w:cstheme="majorHAnsi"/>
        </w:rPr>
      </w:pPr>
      <w:r w:rsidRPr="009D1E94">
        <w:rPr>
          <w:rFonts w:asciiTheme="majorHAnsi" w:eastAsia="Calibri" w:hAnsiTheme="majorHAnsi" w:cstheme="majorHAnsi"/>
        </w:rPr>
        <w:t>Wykonawca zobowiązany będzie do przystąpienia</w:t>
      </w:r>
      <w:r w:rsidR="008329E2">
        <w:rPr>
          <w:rFonts w:asciiTheme="majorHAnsi" w:eastAsia="Calibri" w:hAnsiTheme="majorHAnsi" w:cstheme="majorHAnsi"/>
        </w:rPr>
        <w:t xml:space="preserve"> do</w:t>
      </w:r>
      <w:r w:rsidRPr="009D1E94">
        <w:rPr>
          <w:rFonts w:asciiTheme="majorHAnsi" w:eastAsia="Calibri" w:hAnsiTheme="majorHAnsi" w:cstheme="majorHAnsi"/>
        </w:rPr>
        <w:t xml:space="preserve"> prac porządkowych w ramach usunięcia   skutków i szkód wynikających z niekorzystnych warunków atmosferycznych (czynności zgodne </w:t>
      </w:r>
      <w:r w:rsidR="008329E2">
        <w:rPr>
          <w:rFonts w:asciiTheme="majorHAnsi" w:eastAsia="Calibri" w:hAnsiTheme="majorHAnsi" w:cstheme="majorHAnsi"/>
        </w:rPr>
        <w:br/>
      </w:r>
      <w:r w:rsidRPr="009D1E94">
        <w:rPr>
          <w:rFonts w:asciiTheme="majorHAnsi" w:eastAsia="Calibri" w:hAnsiTheme="majorHAnsi" w:cstheme="majorHAnsi"/>
        </w:rPr>
        <w:t>z czynnościami wynikającymi z</w:t>
      </w:r>
      <w:r w:rsidR="00805D16" w:rsidRPr="009D1E94">
        <w:rPr>
          <w:rFonts w:asciiTheme="majorHAnsi" w:eastAsia="Calibri" w:hAnsiTheme="majorHAnsi" w:cstheme="majorHAnsi"/>
        </w:rPr>
        <w:t xml:space="preserve"> </w:t>
      </w:r>
      <w:r w:rsidR="009D1E94" w:rsidRPr="009D1E94">
        <w:rPr>
          <w:rFonts w:asciiTheme="majorHAnsi" w:eastAsia="Calibri" w:hAnsiTheme="majorHAnsi" w:cstheme="majorHAnsi"/>
        </w:rPr>
        <w:t>R</w:t>
      </w:r>
      <w:r w:rsidR="00805D16" w:rsidRPr="009D1E94">
        <w:rPr>
          <w:rFonts w:asciiTheme="majorHAnsi" w:eastAsia="Calibri" w:hAnsiTheme="majorHAnsi" w:cstheme="majorHAnsi"/>
        </w:rPr>
        <w:t>ozdziału</w:t>
      </w:r>
      <w:r w:rsidRPr="009D1E94">
        <w:rPr>
          <w:rFonts w:asciiTheme="majorHAnsi" w:eastAsia="Calibri" w:hAnsiTheme="majorHAnsi" w:cstheme="majorHAnsi"/>
        </w:rPr>
        <w:t xml:space="preserve"> </w:t>
      </w:r>
      <w:r w:rsidR="00805D16" w:rsidRPr="009D1E94">
        <w:rPr>
          <w:rFonts w:asciiTheme="majorHAnsi" w:eastAsia="Calibri" w:hAnsiTheme="majorHAnsi" w:cstheme="majorHAnsi"/>
        </w:rPr>
        <w:t xml:space="preserve">V </w:t>
      </w:r>
      <w:r w:rsidRPr="009D1E94">
        <w:rPr>
          <w:rFonts w:asciiTheme="majorHAnsi" w:hAnsiTheme="majorHAnsi" w:cstheme="majorHAnsi"/>
        </w:rPr>
        <w:t xml:space="preserve">pkt. 1 ppkt. 1) w czasie </w:t>
      </w:r>
      <w:r w:rsidRPr="009D1E94">
        <w:rPr>
          <w:rFonts w:asciiTheme="majorHAnsi" w:eastAsia="Times New Roman" w:hAnsiTheme="majorHAnsi" w:cstheme="majorHAnsi"/>
          <w:lang w:eastAsia="pl-PL"/>
        </w:rPr>
        <w:t>nie dłuższym niż zaoferowany przez Wykonawcę w ofercie w ramach pozacenowego kryterium oceny ofert – Kryterium nr 3 „czas reakcji przystąpienia do usunięcia skutków i szkód”,</w:t>
      </w:r>
      <w:r w:rsidRPr="009D1E94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9D1E94">
        <w:rPr>
          <w:rFonts w:asciiTheme="majorHAnsi" w:eastAsia="Times New Roman" w:hAnsiTheme="majorHAnsi" w:cstheme="majorHAnsi"/>
          <w:lang w:eastAsia="pl-PL"/>
        </w:rPr>
        <w:t xml:space="preserve">licząc od momentu telefonicznego (sms) lub e-mail </w:t>
      </w:r>
      <w:r w:rsidR="00A41FA8">
        <w:rPr>
          <w:rFonts w:asciiTheme="majorHAnsi" w:eastAsia="Times New Roman" w:hAnsiTheme="majorHAnsi" w:cstheme="majorHAnsi"/>
          <w:lang w:eastAsia="pl-PL"/>
        </w:rPr>
        <w:t>zgłoszenia (wezwania)</w:t>
      </w:r>
      <w:r w:rsidRPr="009D1E94">
        <w:rPr>
          <w:rFonts w:asciiTheme="majorHAnsi" w:eastAsia="Times New Roman" w:hAnsiTheme="majorHAnsi" w:cstheme="majorHAnsi"/>
          <w:lang w:eastAsia="pl-PL"/>
        </w:rPr>
        <w:t xml:space="preserve"> Wykonawcy przez Zamawiającego.</w:t>
      </w:r>
    </w:p>
    <w:p w14:paraId="2C124BAF" w14:textId="5297FBFF" w:rsidR="000F4292" w:rsidRPr="009D1E94" w:rsidRDefault="006E5AB2" w:rsidP="006E5AB2">
      <w:pPr>
        <w:pStyle w:val="Akapitzlist"/>
        <w:numPr>
          <w:ilvl w:val="0"/>
          <w:numId w:val="37"/>
        </w:numPr>
        <w:spacing w:after="0" w:line="360" w:lineRule="auto"/>
        <w:ind w:right="33"/>
        <w:jc w:val="both"/>
        <w:rPr>
          <w:rFonts w:asciiTheme="majorHAnsi" w:hAnsiTheme="majorHAnsi" w:cstheme="majorHAnsi"/>
        </w:rPr>
      </w:pPr>
      <w:r w:rsidRPr="009D1E94">
        <w:rPr>
          <w:rFonts w:asciiTheme="majorHAnsi" w:hAnsiTheme="majorHAnsi" w:cstheme="majorHAnsi"/>
        </w:rPr>
        <w:t xml:space="preserve">Zgłoszenie </w:t>
      </w:r>
      <w:r w:rsidR="00A41FA8">
        <w:rPr>
          <w:rFonts w:asciiTheme="majorHAnsi" w:hAnsiTheme="majorHAnsi" w:cstheme="majorHAnsi"/>
        </w:rPr>
        <w:t xml:space="preserve">(wezwanie) </w:t>
      </w:r>
      <w:r w:rsidRPr="009D1E94">
        <w:rPr>
          <w:rFonts w:asciiTheme="majorHAnsi" w:hAnsiTheme="majorHAnsi" w:cstheme="majorHAnsi"/>
        </w:rPr>
        <w:t>będzie mogło być dokonane przez Zamawiającego w przeciągu całej doby.</w:t>
      </w:r>
    </w:p>
    <w:p w14:paraId="065A86DA" w14:textId="759DF868" w:rsidR="008329E2" w:rsidRPr="00804C4A" w:rsidRDefault="00F25695" w:rsidP="00804C4A">
      <w:pPr>
        <w:spacing w:after="0" w:line="360" w:lineRule="auto"/>
        <w:ind w:left="360" w:right="33"/>
        <w:jc w:val="both"/>
        <w:rPr>
          <w:rFonts w:asciiTheme="majorHAnsi" w:eastAsia="Calibri" w:hAnsiTheme="majorHAnsi" w:cstheme="majorHAnsi"/>
          <w:b/>
          <w:bCs/>
        </w:rPr>
      </w:pPr>
      <w:r w:rsidRPr="00A86458">
        <w:rPr>
          <w:rFonts w:asciiTheme="majorHAnsi" w:eastAsia="Calibri" w:hAnsiTheme="majorHAnsi" w:cstheme="majorHAnsi"/>
          <w:b/>
          <w:bCs/>
        </w:rPr>
        <w:t>Uwaga !!! 1 krotność wykonywanej czynności zawiera w sobie</w:t>
      </w:r>
      <w:r>
        <w:rPr>
          <w:rFonts w:asciiTheme="majorHAnsi" w:eastAsia="Calibri" w:hAnsiTheme="majorHAnsi" w:cstheme="majorHAnsi"/>
          <w:b/>
          <w:bCs/>
        </w:rPr>
        <w:t xml:space="preserve"> wykonanie powyżej opisanych czynności  na całej powierzchni objętej przedmiotem zamówienia.</w:t>
      </w:r>
    </w:p>
    <w:p w14:paraId="330EFCEC" w14:textId="6861D992" w:rsidR="00367BE0" w:rsidRPr="00CD1F68" w:rsidRDefault="00367BE0" w:rsidP="00F34DA4">
      <w:pPr>
        <w:numPr>
          <w:ilvl w:val="0"/>
          <w:numId w:val="2"/>
        </w:numPr>
        <w:spacing w:after="0" w:line="360" w:lineRule="auto"/>
        <w:ind w:left="709" w:right="-567" w:hanging="567"/>
        <w:contextualSpacing/>
        <w:rPr>
          <w:rFonts w:asciiTheme="majorHAnsi" w:eastAsia="Calibri" w:hAnsiTheme="majorHAnsi" w:cstheme="majorHAnsi"/>
          <w:b/>
        </w:rPr>
      </w:pPr>
      <w:r w:rsidRPr="00CD1F68">
        <w:rPr>
          <w:rFonts w:asciiTheme="majorHAnsi" w:eastAsia="Calibri" w:hAnsiTheme="majorHAnsi" w:cstheme="majorHAnsi"/>
          <w:b/>
        </w:rPr>
        <w:lastRenderedPageBreak/>
        <w:t xml:space="preserve">CZĘSTOTLIWOŚĆ WYKONYWANYCH PRAC </w:t>
      </w:r>
      <w:r w:rsidR="009D1E94">
        <w:rPr>
          <w:rFonts w:asciiTheme="majorHAnsi" w:eastAsia="Calibri" w:hAnsiTheme="majorHAnsi" w:cstheme="majorHAnsi"/>
          <w:b/>
        </w:rPr>
        <w:t xml:space="preserve">CAŁOROCZNEGO </w:t>
      </w:r>
      <w:r w:rsidRPr="00CD1F68">
        <w:rPr>
          <w:rFonts w:asciiTheme="majorHAnsi" w:eastAsia="Calibri" w:hAnsiTheme="majorHAnsi" w:cstheme="majorHAnsi"/>
          <w:b/>
        </w:rPr>
        <w:t xml:space="preserve">UTRZYMANIA </w:t>
      </w:r>
      <w:r w:rsidR="00CB38F5" w:rsidRPr="00CD1F68">
        <w:rPr>
          <w:rFonts w:asciiTheme="majorHAnsi" w:eastAsia="Calibri" w:hAnsiTheme="majorHAnsi" w:cstheme="majorHAnsi"/>
          <w:b/>
        </w:rPr>
        <w:t xml:space="preserve">PORZĄDKU I CZYSTOŚCI TERENÓW ZESPOŁU </w:t>
      </w:r>
      <w:r w:rsidRPr="00CD1F68">
        <w:rPr>
          <w:rFonts w:asciiTheme="majorHAnsi" w:eastAsia="Calibri" w:hAnsiTheme="majorHAnsi" w:cstheme="majorHAnsi"/>
          <w:b/>
        </w:rPr>
        <w:t>ZAMKOWEGO W MALBORKU</w:t>
      </w:r>
    </w:p>
    <w:p w14:paraId="7317D7AB" w14:textId="476FD47C" w:rsidR="000B10DD" w:rsidRPr="00F25695" w:rsidRDefault="00367BE0" w:rsidP="00F25695">
      <w:pPr>
        <w:numPr>
          <w:ilvl w:val="0"/>
          <w:numId w:val="6"/>
        </w:numPr>
        <w:spacing w:after="0" w:line="360" w:lineRule="auto"/>
        <w:ind w:right="-567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03191C">
        <w:rPr>
          <w:rFonts w:asciiTheme="majorHAnsi" w:eastAsia="Times New Roman" w:hAnsiTheme="majorHAnsi" w:cstheme="majorHAnsi"/>
          <w:color w:val="000000"/>
          <w:lang w:eastAsia="pl-PL"/>
        </w:rPr>
        <w:t>Prace do wykonania i cz</w:t>
      </w:r>
      <w:r w:rsidR="000C7A84" w:rsidRPr="0003191C">
        <w:rPr>
          <w:rFonts w:asciiTheme="majorHAnsi" w:eastAsia="Times New Roman" w:hAnsiTheme="majorHAnsi" w:cstheme="majorHAnsi"/>
          <w:color w:val="000000"/>
          <w:lang w:eastAsia="pl-PL"/>
        </w:rPr>
        <w:t>ęstotliwość poszczególnych prac</w:t>
      </w:r>
      <w:r w:rsidR="00DA2E16">
        <w:rPr>
          <w:rFonts w:asciiTheme="majorHAnsi" w:eastAsia="Times New Roman" w:hAnsiTheme="majorHAnsi" w:cstheme="majorHAnsi"/>
          <w:color w:val="000000"/>
          <w:lang w:eastAsia="pl-PL"/>
        </w:rPr>
        <w:t xml:space="preserve"> przedstawia Tabela nr 1.</w:t>
      </w:r>
    </w:p>
    <w:p w14:paraId="28CC917F" w14:textId="5F31825C" w:rsidR="00174F40" w:rsidRPr="00AF131E" w:rsidRDefault="00367BE0" w:rsidP="00367BE0">
      <w:pPr>
        <w:spacing w:after="0" w:line="276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2C79B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Tabela nr 1 </w:t>
      </w:r>
    </w:p>
    <w:tbl>
      <w:tblPr>
        <w:tblStyle w:val="Tabela-Siatka"/>
        <w:tblW w:w="10783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67"/>
        <w:gridCol w:w="2125"/>
        <w:gridCol w:w="2556"/>
        <w:gridCol w:w="1130"/>
        <w:gridCol w:w="854"/>
        <w:gridCol w:w="2407"/>
        <w:gridCol w:w="1136"/>
        <w:gridCol w:w="8"/>
      </w:tblGrid>
      <w:tr w:rsidR="00A86458" w:rsidRPr="00367BE0" w14:paraId="3C987E5B" w14:textId="77777777" w:rsidTr="004D2E78">
        <w:trPr>
          <w:gridAfter w:val="1"/>
          <w:wAfter w:w="8" w:type="dxa"/>
          <w:trHeight w:val="731"/>
        </w:trPr>
        <w:tc>
          <w:tcPr>
            <w:tcW w:w="567" w:type="dxa"/>
            <w:shd w:val="clear" w:color="auto" w:fill="D9D9D9"/>
            <w:vAlign w:val="center"/>
          </w:tcPr>
          <w:p w14:paraId="6D902665" w14:textId="77777777" w:rsidR="00A86458" w:rsidRPr="009679C8" w:rsidRDefault="00A86458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shd w:val="clear" w:color="auto" w:fill="D9D9D9"/>
            <w:vAlign w:val="center"/>
          </w:tcPr>
          <w:p w14:paraId="0810B387" w14:textId="6FA2CF3D" w:rsidR="00A86458" w:rsidRPr="009679C8" w:rsidRDefault="00A86458" w:rsidP="00A86458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</w:pPr>
            <w:r w:rsidRPr="009679C8"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  <w:t>Czynności / pojęcia opisane w rozdziale VI niniejszego OPZ.</w:t>
            </w:r>
          </w:p>
        </w:tc>
        <w:tc>
          <w:tcPr>
            <w:tcW w:w="2556" w:type="dxa"/>
            <w:shd w:val="clear" w:color="auto" w:fill="D9D9D9"/>
          </w:tcPr>
          <w:p w14:paraId="001C86E2" w14:textId="77777777" w:rsidR="00A86458" w:rsidRDefault="00A86458" w:rsidP="00A86458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</w:pPr>
          </w:p>
          <w:p w14:paraId="4467F78D" w14:textId="77777777" w:rsidR="00562F15" w:rsidRDefault="00562F15" w:rsidP="00A86458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</w:pPr>
          </w:p>
          <w:p w14:paraId="1A241015" w14:textId="0892162F" w:rsidR="00A86458" w:rsidRPr="009679C8" w:rsidRDefault="00A86458" w:rsidP="00562F15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  <w:t>Okres</w:t>
            </w:r>
          </w:p>
        </w:tc>
        <w:tc>
          <w:tcPr>
            <w:tcW w:w="1130" w:type="dxa"/>
            <w:shd w:val="clear" w:color="auto" w:fill="D9D9D9"/>
          </w:tcPr>
          <w:p w14:paraId="783C58A2" w14:textId="1624BAEF" w:rsidR="00A86458" w:rsidRPr="009679C8" w:rsidRDefault="00A86458" w:rsidP="00A86458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</w:pPr>
          </w:p>
          <w:p w14:paraId="052AE923" w14:textId="77777777" w:rsidR="00562F15" w:rsidRDefault="00562F15" w:rsidP="00A86458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</w:pPr>
          </w:p>
          <w:p w14:paraId="1A1DDDC4" w14:textId="0485340F" w:rsidR="00A86458" w:rsidRPr="009679C8" w:rsidRDefault="00A86458" w:rsidP="00A86458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</w:pPr>
            <w:r w:rsidRPr="009679C8"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  <w:t>Ilość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547F404E" w14:textId="2CF04F45" w:rsidR="00A86458" w:rsidRPr="009679C8" w:rsidRDefault="00A86458" w:rsidP="00A86458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</w:pPr>
            <w:r w:rsidRPr="009679C8"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  <w:t>Jednostka miary</w:t>
            </w:r>
          </w:p>
        </w:tc>
        <w:tc>
          <w:tcPr>
            <w:tcW w:w="2407" w:type="dxa"/>
            <w:shd w:val="clear" w:color="auto" w:fill="D9D9D9"/>
            <w:vAlign w:val="center"/>
          </w:tcPr>
          <w:p w14:paraId="0149264A" w14:textId="5B2E8CE5" w:rsidR="00A86458" w:rsidRPr="009679C8" w:rsidRDefault="00A86458" w:rsidP="00A86458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Teren Zespołu Zamkowego w Malborku podlegający utrzymaniu porządku i czystości</w:t>
            </w:r>
          </w:p>
        </w:tc>
        <w:tc>
          <w:tcPr>
            <w:tcW w:w="1136" w:type="dxa"/>
            <w:shd w:val="clear" w:color="auto" w:fill="D9D9D9"/>
            <w:vAlign w:val="center"/>
          </w:tcPr>
          <w:p w14:paraId="3D4EC82C" w14:textId="0E149866" w:rsidR="00A86458" w:rsidRPr="009679C8" w:rsidRDefault="00A86458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Orientacyjna łączna krotność (kr.)</w:t>
            </w:r>
          </w:p>
          <w:p w14:paraId="5230FE4C" w14:textId="2D76D5D3" w:rsidR="00A86458" w:rsidRPr="009679C8" w:rsidRDefault="00A86458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 okresie  12 miesięcy</w:t>
            </w:r>
          </w:p>
        </w:tc>
      </w:tr>
      <w:tr w:rsidR="00A86458" w:rsidRPr="00367BE0" w14:paraId="3EC143F9" w14:textId="77777777" w:rsidTr="004D2E78">
        <w:trPr>
          <w:gridAfter w:val="1"/>
          <w:wAfter w:w="8" w:type="dxa"/>
          <w:trHeight w:val="250"/>
        </w:trPr>
        <w:tc>
          <w:tcPr>
            <w:tcW w:w="567" w:type="dxa"/>
            <w:shd w:val="clear" w:color="auto" w:fill="FFFFFF" w:themeFill="background1"/>
          </w:tcPr>
          <w:p w14:paraId="41342D3E" w14:textId="77777777" w:rsidR="00A86458" w:rsidRPr="009679C8" w:rsidRDefault="00A86458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2125" w:type="dxa"/>
            <w:shd w:val="clear" w:color="auto" w:fill="FFFFFF" w:themeFill="background1"/>
          </w:tcPr>
          <w:p w14:paraId="0F24C733" w14:textId="72BA73CB" w:rsidR="00A86458" w:rsidRPr="009679C8" w:rsidRDefault="00275FF3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2556" w:type="dxa"/>
            <w:shd w:val="clear" w:color="auto" w:fill="FFFFFF" w:themeFill="background1"/>
          </w:tcPr>
          <w:p w14:paraId="643F9367" w14:textId="75F92589" w:rsidR="00A86458" w:rsidRPr="009679C8" w:rsidRDefault="00275FF3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1130" w:type="dxa"/>
            <w:shd w:val="clear" w:color="auto" w:fill="FFFFFF" w:themeFill="background1"/>
          </w:tcPr>
          <w:p w14:paraId="2818DAFF" w14:textId="7221DD19" w:rsidR="00A86458" w:rsidRPr="009679C8" w:rsidRDefault="00275FF3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</w:t>
            </w:r>
          </w:p>
        </w:tc>
        <w:tc>
          <w:tcPr>
            <w:tcW w:w="854" w:type="dxa"/>
            <w:shd w:val="clear" w:color="auto" w:fill="FFFFFF" w:themeFill="background1"/>
          </w:tcPr>
          <w:p w14:paraId="075D5710" w14:textId="182BEA51" w:rsidR="00A86458" w:rsidRPr="009679C8" w:rsidRDefault="00275FF3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</w:t>
            </w:r>
          </w:p>
        </w:tc>
        <w:tc>
          <w:tcPr>
            <w:tcW w:w="2407" w:type="dxa"/>
            <w:shd w:val="clear" w:color="auto" w:fill="FFFFFF" w:themeFill="background1"/>
          </w:tcPr>
          <w:p w14:paraId="10114E87" w14:textId="67C8DDFF" w:rsidR="00A86458" w:rsidRPr="009679C8" w:rsidRDefault="00275FF3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F</w:t>
            </w:r>
          </w:p>
        </w:tc>
        <w:tc>
          <w:tcPr>
            <w:tcW w:w="1136" w:type="dxa"/>
            <w:shd w:val="clear" w:color="auto" w:fill="FFFFFF" w:themeFill="background1"/>
          </w:tcPr>
          <w:p w14:paraId="471654D5" w14:textId="1FF95ECC" w:rsidR="00A86458" w:rsidRPr="009679C8" w:rsidRDefault="00275FF3" w:rsidP="00A8645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</w:t>
            </w:r>
          </w:p>
        </w:tc>
      </w:tr>
      <w:tr w:rsidR="00A86458" w:rsidRPr="00367BE0" w14:paraId="7A01EE79" w14:textId="70D685A1" w:rsidTr="004D2E78">
        <w:trPr>
          <w:trHeight w:val="316"/>
        </w:trPr>
        <w:tc>
          <w:tcPr>
            <w:tcW w:w="10783" w:type="dxa"/>
            <w:gridSpan w:val="8"/>
            <w:shd w:val="clear" w:color="auto" w:fill="D5DCE4" w:themeFill="text2" w:themeFillTint="33"/>
          </w:tcPr>
          <w:p w14:paraId="70D1742A" w14:textId="4617644B" w:rsidR="00A86458" w:rsidRPr="00F93868" w:rsidRDefault="00F93868" w:rsidP="00A8645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F9386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POWIERZCHNIE PŁASKIE</w:t>
            </w:r>
          </w:p>
        </w:tc>
      </w:tr>
      <w:tr w:rsidR="00A86458" w:rsidRPr="00367BE0" w14:paraId="0A164095" w14:textId="77777777" w:rsidTr="004D2E78">
        <w:trPr>
          <w:gridAfter w:val="1"/>
          <w:wAfter w:w="8" w:type="dxa"/>
          <w:trHeight w:val="1119"/>
        </w:trPr>
        <w:tc>
          <w:tcPr>
            <w:tcW w:w="567" w:type="dxa"/>
            <w:shd w:val="clear" w:color="auto" w:fill="D5DCE4" w:themeFill="text2" w:themeFillTint="33"/>
          </w:tcPr>
          <w:p w14:paraId="23717B81" w14:textId="77777777" w:rsidR="00A86458" w:rsidRPr="009679C8" w:rsidRDefault="00A86458" w:rsidP="00A8645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6" w:name="_Hlk116385827"/>
            <w:r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125" w:type="dxa"/>
            <w:shd w:val="clear" w:color="auto" w:fill="D5DCE4" w:themeFill="text2" w:themeFillTint="33"/>
          </w:tcPr>
          <w:p w14:paraId="2612AF7B" w14:textId="77777777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OBCHÓD,</w:t>
            </w:r>
          </w:p>
          <w:p w14:paraId="35E2CAE4" w14:textId="77777777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UTRZYMANIE CZYSTOŚCI I PORZĄDKU</w:t>
            </w:r>
          </w:p>
          <w:p w14:paraId="544D61B3" w14:textId="6FB12938" w:rsidR="00A86458" w:rsidRPr="00AB697A" w:rsidRDefault="00A86458" w:rsidP="00A86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zgodnie z pkt. </w:t>
            </w:r>
            <w:r w:rsidR="00275FF3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ppkt.1</w:t>
            </w:r>
            <w:r w:rsidR="00AC0F3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)</w:t>
            </w:r>
            <w:r w:rsidR="00275FF3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</w:t>
            </w:r>
            <w:r w:rsidR="00AB69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rozdziału V OPZ</w:t>
            </w:r>
          </w:p>
        </w:tc>
        <w:tc>
          <w:tcPr>
            <w:tcW w:w="2556" w:type="dxa"/>
            <w:shd w:val="clear" w:color="auto" w:fill="D5DCE4" w:themeFill="text2" w:themeFillTint="33"/>
          </w:tcPr>
          <w:p w14:paraId="6A9B01FE" w14:textId="71D88867" w:rsidR="00A86458" w:rsidRPr="005E5E40" w:rsidRDefault="00D75BA0" w:rsidP="00A86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</w:t>
            </w:r>
            <w:r w:rsidR="00275FF3" w:rsidRPr="005E5E4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rzez cały okres trwania umowy</w:t>
            </w:r>
          </w:p>
          <w:p w14:paraId="1C5CD92B" w14:textId="1AF5C2DE" w:rsidR="00C2651C" w:rsidRPr="00D75BA0" w:rsidRDefault="00D75BA0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75BA0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 raz dziennie</w:t>
            </w:r>
          </w:p>
        </w:tc>
        <w:tc>
          <w:tcPr>
            <w:tcW w:w="1130" w:type="dxa"/>
            <w:shd w:val="clear" w:color="auto" w:fill="D5DCE4" w:themeFill="text2" w:themeFillTint="33"/>
          </w:tcPr>
          <w:p w14:paraId="0AE8BADA" w14:textId="29E048FD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25 974,00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14:paraId="59F1E173" w14:textId="5C963E81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</w:t>
            </w: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78F20E2D" w14:textId="1B9A6029" w:rsidR="00A86458" w:rsidRPr="00AB697A" w:rsidRDefault="00A86458" w:rsidP="007F2A0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OBSZAR / TEREN zgodny z załącznikiem nr 1 c i 1 d do niniejsz</w:t>
            </w:r>
            <w:r w:rsidR="00AB697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ego </w:t>
            </w:r>
            <w:r w:rsidR="007F2A0B">
              <w:rPr>
                <w:rFonts w:asciiTheme="majorHAnsi" w:eastAsia="Calibri" w:hAnsiTheme="majorHAnsi" w:cstheme="majorHAnsi"/>
                <w:sz w:val="20"/>
                <w:szCs w:val="20"/>
              </w:rPr>
              <w:t>OPZ</w:t>
            </w:r>
          </w:p>
        </w:tc>
        <w:tc>
          <w:tcPr>
            <w:tcW w:w="1136" w:type="dxa"/>
            <w:shd w:val="clear" w:color="auto" w:fill="D5DCE4" w:themeFill="text2" w:themeFillTint="33"/>
          </w:tcPr>
          <w:p w14:paraId="2070044B" w14:textId="7A872FC4" w:rsidR="00AB23E2" w:rsidRDefault="00A86458" w:rsidP="00A86458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679C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3</w:t>
            </w:r>
            <w:r w:rsidR="009248E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3</w:t>
            </w:r>
            <w:r w:rsidRPr="009679C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5 kr.</w:t>
            </w:r>
            <w:r w:rsidR="00846C6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*</w:t>
            </w:r>
          </w:p>
          <w:p w14:paraId="43336288" w14:textId="70DE6225" w:rsidR="00A86458" w:rsidRPr="00AB23E2" w:rsidRDefault="00E225C2" w:rsidP="00A86458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B23E2">
              <w:rPr>
                <w:rFonts w:asciiTheme="majorHAnsi" w:eastAsia="Times New Roman" w:hAnsiTheme="majorHAnsi" w:cstheme="majorHAnsi"/>
                <w:sz w:val="16"/>
                <w:szCs w:val="16"/>
              </w:rPr>
              <w:t>*</w:t>
            </w:r>
            <w:r w:rsidR="00AB23E2" w:rsidRPr="00AB23E2">
              <w:rPr>
                <w:rFonts w:asciiTheme="majorHAnsi" w:eastAsia="Times New Roman" w:hAnsiTheme="majorHAnsi" w:cstheme="majorHAnsi"/>
                <w:sz w:val="16"/>
                <w:szCs w:val="16"/>
              </w:rPr>
              <w:t>prawo opcji – patrz Rozdział VI pkt. 5 ppkt.</w:t>
            </w:r>
            <w:r w:rsidR="00C179BF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  <w:r w:rsidR="00AB23E2" w:rsidRPr="00AB23E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2 </w:t>
            </w:r>
          </w:p>
          <w:p w14:paraId="7FEB89E6" w14:textId="758D278E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bookmarkEnd w:id="6"/>
      <w:tr w:rsidR="00A86458" w:rsidRPr="00007CF3" w14:paraId="6E0FBF55" w14:textId="77777777" w:rsidTr="004D2E78">
        <w:trPr>
          <w:gridAfter w:val="1"/>
          <w:wAfter w:w="8" w:type="dxa"/>
          <w:trHeight w:val="410"/>
        </w:trPr>
        <w:tc>
          <w:tcPr>
            <w:tcW w:w="567" w:type="dxa"/>
            <w:shd w:val="clear" w:color="auto" w:fill="D5DCE4" w:themeFill="text2" w:themeFillTint="33"/>
          </w:tcPr>
          <w:p w14:paraId="2180EC52" w14:textId="2BBDF669" w:rsidR="00A86458" w:rsidRPr="009679C8" w:rsidRDefault="00A86458" w:rsidP="00A8645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125" w:type="dxa"/>
            <w:shd w:val="clear" w:color="auto" w:fill="D5DCE4" w:themeFill="text2" w:themeFillTint="33"/>
          </w:tcPr>
          <w:p w14:paraId="6C408F5B" w14:textId="77777777" w:rsidR="00A86458" w:rsidRPr="00B62BBE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B62BB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MYCIE CHODNIKÓW</w:t>
            </w:r>
          </w:p>
          <w:p w14:paraId="750C53C2" w14:textId="0A71419A" w:rsidR="00275FF3" w:rsidRPr="00B62BBE" w:rsidRDefault="00275FF3" w:rsidP="00275FF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B62BB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1 ppkt.2</w:t>
            </w:r>
            <w:r w:rsidR="00AC0F30" w:rsidRPr="00B62BB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)</w:t>
            </w:r>
            <w:r w:rsidRPr="00B62BBE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rozdziału V OPZ</w:t>
            </w:r>
          </w:p>
          <w:p w14:paraId="11738A99" w14:textId="77777777" w:rsidR="00A86458" w:rsidRPr="00B62BBE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14:paraId="0C9D59E7" w14:textId="77777777" w:rsidR="00A86458" w:rsidRPr="00B62BBE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D5DCE4" w:themeFill="text2" w:themeFillTint="33"/>
          </w:tcPr>
          <w:p w14:paraId="3F1AD2DB" w14:textId="77777777" w:rsidR="005E5E40" w:rsidRPr="005E5E40" w:rsidRDefault="005E5E40" w:rsidP="00275FF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E5E40">
              <w:rPr>
                <w:rFonts w:asciiTheme="majorHAnsi" w:eastAsia="Calibri" w:hAnsiTheme="majorHAnsi" w:cstheme="majorHAnsi"/>
                <w:sz w:val="20"/>
                <w:szCs w:val="20"/>
              </w:rPr>
              <w:t>W</w:t>
            </w:r>
            <w:r w:rsidR="00275FF3" w:rsidRPr="005E5E4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okresie</w:t>
            </w:r>
            <w:r w:rsidRPr="005E5E4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: </w:t>
            </w:r>
          </w:p>
          <w:p w14:paraId="256A0B9C" w14:textId="73968600" w:rsidR="00A86458" w:rsidRPr="005E5E40" w:rsidRDefault="00275FF3" w:rsidP="00275FF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 </w:t>
            </w:r>
            <w:r w:rsidR="00C2651C"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kwietnia </w:t>
            </w:r>
            <w:r w:rsidR="005E5E40"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>-</w:t>
            </w:r>
            <w:r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30 września</w:t>
            </w:r>
          </w:p>
          <w:p w14:paraId="1EEFB530" w14:textId="77777777" w:rsidR="005E5E40" w:rsidRPr="005E5E40" w:rsidRDefault="005E5E40" w:rsidP="005E5E40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5E5E4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1 raz dziennie </w:t>
            </w:r>
          </w:p>
          <w:p w14:paraId="04DFD1BE" w14:textId="09232C60" w:rsidR="005E5E40" w:rsidRPr="005E5E40" w:rsidRDefault="005E5E40" w:rsidP="00275FF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5DCE4" w:themeFill="text2" w:themeFillTint="33"/>
          </w:tcPr>
          <w:p w14:paraId="3CF9CBAA" w14:textId="3104167F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150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14:paraId="5607064F" w14:textId="39895ED6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60981CD4" w14:textId="77777777" w:rsidR="00A86458" w:rsidRPr="009679C8" w:rsidRDefault="00A86458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Times New Roman" w:hAnsiTheme="majorHAnsi" w:cstheme="majorHAnsi"/>
                <w:sz w:val="20"/>
                <w:szCs w:val="20"/>
              </w:rPr>
              <w:t>1) ZAMEK WYSOKI:</w:t>
            </w:r>
          </w:p>
          <w:p w14:paraId="4696EDD9" w14:textId="49FEAE95" w:rsidR="00A86458" w:rsidRPr="009679C8" w:rsidRDefault="00AB697A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- T</w:t>
            </w:r>
            <w:r w:rsidR="00A86458" w:rsidRPr="009679C8">
              <w:rPr>
                <w:rFonts w:asciiTheme="majorHAnsi" w:eastAsia="Times New Roman" w:hAnsiTheme="majorHAnsi" w:cstheme="majorHAnsi"/>
                <w:sz w:val="20"/>
                <w:szCs w:val="20"/>
              </w:rPr>
              <w:t>aras północny,</w:t>
            </w:r>
          </w:p>
          <w:p w14:paraId="272F68D6" w14:textId="1EA81A03" w:rsidR="00A86458" w:rsidRPr="009679C8" w:rsidRDefault="00AB697A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- T</w:t>
            </w:r>
            <w:r w:rsidR="00A86458" w:rsidRPr="009679C8">
              <w:rPr>
                <w:rFonts w:asciiTheme="majorHAnsi" w:eastAsia="Times New Roman" w:hAnsiTheme="majorHAnsi" w:cstheme="majorHAnsi"/>
                <w:sz w:val="20"/>
                <w:szCs w:val="20"/>
              </w:rPr>
              <w:t>aras wschodni,</w:t>
            </w:r>
          </w:p>
          <w:p w14:paraId="60D5ACC3" w14:textId="09E24C64" w:rsidR="00A86458" w:rsidRPr="009679C8" w:rsidRDefault="00AB697A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- T</w:t>
            </w:r>
            <w:r w:rsidR="00A86458" w:rsidRPr="009679C8">
              <w:rPr>
                <w:rFonts w:asciiTheme="majorHAnsi" w:eastAsia="Times New Roman" w:hAnsiTheme="majorHAnsi" w:cstheme="majorHAnsi"/>
                <w:sz w:val="20"/>
                <w:szCs w:val="20"/>
              </w:rPr>
              <w:t>aras zachodni,</w:t>
            </w:r>
          </w:p>
          <w:p w14:paraId="5556E9D0" w14:textId="6C8F5EA2" w:rsidR="00A86458" w:rsidRPr="009679C8" w:rsidRDefault="00AB697A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- Dziedziniec.</w:t>
            </w:r>
          </w:p>
          <w:p w14:paraId="0254A310" w14:textId="77777777" w:rsidR="00A86458" w:rsidRPr="009679C8" w:rsidRDefault="00A86458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Times New Roman" w:hAnsiTheme="majorHAnsi" w:cstheme="majorHAnsi"/>
                <w:sz w:val="20"/>
                <w:szCs w:val="20"/>
              </w:rPr>
              <w:t>2) ZAMEK ŚREDNI:</w:t>
            </w:r>
          </w:p>
          <w:p w14:paraId="2EA1B3D6" w14:textId="532E5E84" w:rsidR="00AB697A" w:rsidRDefault="00AB697A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- D</w:t>
            </w:r>
            <w:r w:rsidR="00A86458" w:rsidRPr="009679C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ziedziniec </w:t>
            </w:r>
          </w:p>
          <w:p w14:paraId="76CDF710" w14:textId="0396EB80" w:rsidR="00562F15" w:rsidRDefault="00562F15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3) PRZEDZAMCZE</w:t>
            </w:r>
          </w:p>
          <w:p w14:paraId="4FD538BC" w14:textId="71502C3A" w:rsidR="00562F15" w:rsidRDefault="00562F15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4) UL. STAROŚCIŃSKA</w:t>
            </w:r>
          </w:p>
          <w:p w14:paraId="6A6E3242" w14:textId="01FDE675" w:rsidR="00A86458" w:rsidRPr="00D81C7E" w:rsidRDefault="00562F15" w:rsidP="007F2A0B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5) PRZED </w:t>
            </w:r>
            <w:r w:rsidR="007F2A0B">
              <w:rPr>
                <w:rFonts w:asciiTheme="majorHAnsi" w:eastAsia="Times New Roman" w:hAnsiTheme="majorHAnsi" w:cstheme="majorHAnsi"/>
                <w:sz w:val="20"/>
                <w:szCs w:val="20"/>
              </w:rPr>
              <w:t>BKS</w:t>
            </w:r>
          </w:p>
        </w:tc>
        <w:tc>
          <w:tcPr>
            <w:tcW w:w="1136" w:type="dxa"/>
            <w:shd w:val="clear" w:color="auto" w:fill="D5DCE4" w:themeFill="text2" w:themeFillTint="33"/>
          </w:tcPr>
          <w:p w14:paraId="522845EF" w14:textId="2E14109E" w:rsidR="00A86458" w:rsidRPr="009679C8" w:rsidRDefault="002005DA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>183</w:t>
            </w:r>
            <w:r w:rsidR="00A86458" w:rsidRPr="009679C8"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 xml:space="preserve"> kr.</w:t>
            </w:r>
          </w:p>
        </w:tc>
      </w:tr>
      <w:tr w:rsidR="00A86458" w:rsidRPr="00007CF3" w14:paraId="0AA4C07B" w14:textId="77777777" w:rsidTr="004D2E78">
        <w:trPr>
          <w:gridAfter w:val="1"/>
          <w:wAfter w:w="8" w:type="dxa"/>
          <w:trHeight w:val="1124"/>
        </w:trPr>
        <w:tc>
          <w:tcPr>
            <w:tcW w:w="567" w:type="dxa"/>
            <w:shd w:val="clear" w:color="auto" w:fill="D5DCE4" w:themeFill="text2" w:themeFillTint="33"/>
          </w:tcPr>
          <w:p w14:paraId="31ED2F28" w14:textId="671EA1A3" w:rsidR="00A86458" w:rsidRPr="009679C8" w:rsidRDefault="00A86458" w:rsidP="00A8645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125" w:type="dxa"/>
            <w:shd w:val="clear" w:color="auto" w:fill="D5DCE4" w:themeFill="text2" w:themeFillTint="33"/>
          </w:tcPr>
          <w:p w14:paraId="1898D618" w14:textId="77777777" w:rsidR="00A86458" w:rsidRPr="009B1B01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ODCHWASZCZANIE</w:t>
            </w:r>
          </w:p>
          <w:p w14:paraId="74F636E7" w14:textId="179C9C86" w:rsidR="00275FF3" w:rsidRPr="009B1B01" w:rsidRDefault="00275FF3" w:rsidP="00275FF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1 ppkt.3</w:t>
            </w:r>
            <w:r w:rsidR="00AC0F30"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)</w:t>
            </w:r>
            <w:r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rozdziału V OPZ</w:t>
            </w:r>
          </w:p>
          <w:p w14:paraId="7975AF2A" w14:textId="77777777" w:rsidR="00A86458" w:rsidRPr="009B1B01" w:rsidRDefault="00A86458" w:rsidP="00A86458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D5DCE4" w:themeFill="text2" w:themeFillTint="33"/>
          </w:tcPr>
          <w:p w14:paraId="56B9CCD6" w14:textId="77777777" w:rsidR="005E5E40" w:rsidRPr="009B1B01" w:rsidRDefault="005E5E40" w:rsidP="00275FF3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W</w:t>
            </w:r>
            <w:r w:rsidR="00275FF3"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okresie</w:t>
            </w: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  <w:p w14:paraId="1A4BD6DE" w14:textId="30F42135" w:rsidR="00A86458" w:rsidRPr="009B1B01" w:rsidRDefault="00275FF3" w:rsidP="00275FF3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od 1 </w:t>
            </w:r>
            <w:r w:rsidR="008644CD"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kwietnia</w:t>
            </w: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do 30 września</w:t>
            </w:r>
            <w:r w:rsidR="005B6E84"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30E107EC" w14:textId="10A64118" w:rsidR="00B55EAD" w:rsidRPr="009B1B01" w:rsidRDefault="00AD3EE6" w:rsidP="00B55EA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</w:t>
            </w:r>
            <w:r w:rsidR="00B55EAD"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razy w miesiącu</w:t>
            </w:r>
            <w:r w:rsidR="005B6E84"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.</w:t>
            </w:r>
            <w:r w:rsidR="00B55EAD"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6A7EB78C" w14:textId="23505C28" w:rsidR="00B55EAD" w:rsidRPr="009B1B01" w:rsidRDefault="005B6E84" w:rsidP="00B55EAD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T</w:t>
            </w:r>
            <w:r w:rsidR="00B55EAD"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ermin do uzgadniania z Zamawiającym</w:t>
            </w: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  <w:p w14:paraId="173A62F1" w14:textId="10F4CC3C" w:rsidR="00B55EAD" w:rsidRPr="009B1B01" w:rsidRDefault="00B55EAD" w:rsidP="00275FF3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5DCE4" w:themeFill="text2" w:themeFillTint="33"/>
          </w:tcPr>
          <w:p w14:paraId="1C71F2E0" w14:textId="1DDDCB29" w:rsidR="00A86458" w:rsidRPr="009B1B01" w:rsidRDefault="00A86458" w:rsidP="009B1B01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12 </w:t>
            </w:r>
            <w:r w:rsidR="009B1B01" w:rsidRPr="009B1B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9</w:t>
            </w:r>
            <w:r w:rsidRPr="009B1B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14:paraId="5A7F4A6C" w14:textId="271F7E50" w:rsidR="00A86458" w:rsidRPr="009B1B01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292DE4DA" w14:textId="77777777" w:rsidR="009E07AD" w:rsidRDefault="009B1B01" w:rsidP="009E07AD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1) </w:t>
            </w:r>
            <w:r w:rsidR="00562F15"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Wzdłuż </w:t>
            </w:r>
            <w:r w:rsidR="00562F15"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murów zamkowych przy ul. Starościńskiej,</w:t>
            </w:r>
          </w:p>
          <w:p w14:paraId="6D145557" w14:textId="77777777" w:rsidR="009E07AD" w:rsidRDefault="009E07AD" w:rsidP="009E07AD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2) </w:t>
            </w:r>
            <w:r w:rsidR="00C2651C"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Wzdłuż murów od Bastei do mostu kolejowego, </w:t>
            </w:r>
          </w:p>
          <w:p w14:paraId="73C3546E" w14:textId="3C348322" w:rsidR="00562F15" w:rsidRPr="009B1B01" w:rsidRDefault="009E07AD" w:rsidP="009E07AD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3) </w:t>
            </w:r>
            <w:r w:rsidR="00562F15"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Ciągi komunikacyjne na trasie turystycznej od budynku BKS do Dziedzińca Zamku Wysokiego oraz wszelkich dojść komunikacyjnych w tym schodów prowadzących do budynków, dróg wewnętrznych, dróg dojazdowych</w:t>
            </w:r>
            <w:r w:rsidR="00562F15"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na terenie Muzeum Zamkowego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="00562F15"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 Malborku </w:t>
            </w:r>
          </w:p>
          <w:p w14:paraId="6397B2FC" w14:textId="2BE2F096" w:rsidR="00A86458" w:rsidRPr="009B1B01" w:rsidRDefault="009E07AD" w:rsidP="00A8645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4) </w:t>
            </w:r>
            <w:r w:rsidR="00562F15"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>Przedzamcze</w:t>
            </w:r>
          </w:p>
        </w:tc>
        <w:tc>
          <w:tcPr>
            <w:tcW w:w="1136" w:type="dxa"/>
            <w:shd w:val="clear" w:color="auto" w:fill="D5DCE4" w:themeFill="text2" w:themeFillTint="33"/>
          </w:tcPr>
          <w:p w14:paraId="05257FCE" w14:textId="35EC5294" w:rsidR="00A86458" w:rsidRPr="009B1B01" w:rsidRDefault="00AD3EE6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12</w:t>
            </w:r>
            <w:r w:rsidR="00A86458"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kr.</w:t>
            </w:r>
          </w:p>
        </w:tc>
      </w:tr>
      <w:tr w:rsidR="00A86458" w:rsidRPr="00007CF3" w14:paraId="74BE8D6C" w14:textId="77777777" w:rsidTr="004D2E78">
        <w:trPr>
          <w:gridAfter w:val="1"/>
          <w:wAfter w:w="8" w:type="dxa"/>
          <w:trHeight w:val="1124"/>
        </w:trPr>
        <w:tc>
          <w:tcPr>
            <w:tcW w:w="567" w:type="dxa"/>
            <w:shd w:val="clear" w:color="auto" w:fill="D5DCE4" w:themeFill="text2" w:themeFillTint="33"/>
          </w:tcPr>
          <w:p w14:paraId="1D30D6BF" w14:textId="0A879F11" w:rsidR="00A86458" w:rsidRPr="009679C8" w:rsidRDefault="00A86458" w:rsidP="00A8645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5" w:type="dxa"/>
            <w:shd w:val="clear" w:color="auto" w:fill="D5DCE4" w:themeFill="text2" w:themeFillTint="33"/>
          </w:tcPr>
          <w:p w14:paraId="3A5A0746" w14:textId="77777777" w:rsidR="00A86458" w:rsidRPr="009679C8" w:rsidRDefault="00A86458" w:rsidP="00A864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ODŚNIEŻANIE</w:t>
            </w:r>
          </w:p>
          <w:p w14:paraId="24A53ED2" w14:textId="5C0ED124" w:rsidR="00275FF3" w:rsidRPr="00F25695" w:rsidRDefault="00275FF3" w:rsidP="00275FF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zgodnie z pkt.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ppkt.4</w:t>
            </w:r>
            <w:r w:rsidR="00AC0F3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)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</w:t>
            </w:r>
            <w:r w:rsidRPr="009679C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rozdziału V OPZ</w:t>
            </w:r>
            <w:r w:rsidR="00121BA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</w:t>
            </w:r>
            <w:r w:rsidR="00121BA1" w:rsidRPr="00F25695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+</w:t>
            </w:r>
          </w:p>
          <w:p w14:paraId="1725EEA3" w14:textId="539E89EF" w:rsidR="00121BA1" w:rsidRPr="00F25695" w:rsidRDefault="00121BA1" w:rsidP="00275FF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25695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„Czas reakcji na zgłoszenie” (kryterium oceny ofert nr 2)</w:t>
            </w:r>
          </w:p>
          <w:p w14:paraId="1CB15FA7" w14:textId="77777777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D5DCE4" w:themeFill="text2" w:themeFillTint="33"/>
          </w:tcPr>
          <w:p w14:paraId="2F17E7B1" w14:textId="2270CD65" w:rsidR="00A86458" w:rsidRPr="005E5E40" w:rsidRDefault="005E5E40" w:rsidP="00A86458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W</w:t>
            </w:r>
            <w:r w:rsidR="00275FF3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okresie</w:t>
            </w: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:</w:t>
            </w:r>
            <w:r w:rsidR="00275FF3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br/>
              <w:t xml:space="preserve">1 października </w:t>
            </w: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-</w:t>
            </w:r>
            <w:r w:rsidR="00275FF3"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31 marca. </w:t>
            </w:r>
          </w:p>
        </w:tc>
        <w:tc>
          <w:tcPr>
            <w:tcW w:w="1130" w:type="dxa"/>
            <w:shd w:val="clear" w:color="auto" w:fill="D5DCE4" w:themeFill="text2" w:themeFillTint="33"/>
          </w:tcPr>
          <w:p w14:paraId="404DCD77" w14:textId="35F264F5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14 500,00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14:paraId="03D019D6" w14:textId="693F5A5E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5DF68079" w14:textId="77777777" w:rsidR="009E07AD" w:rsidRDefault="009E07AD" w:rsidP="009E07AD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1) </w:t>
            </w:r>
            <w:r w:rsidR="00A86458" w:rsidRPr="009679C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Wzdłuż </w:t>
            </w:r>
            <w:r w:rsidR="00A86458"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murów zamkowych przy ul. Starościńskiej,</w:t>
            </w:r>
          </w:p>
          <w:p w14:paraId="0DB6F375" w14:textId="77777777" w:rsidR="009E07AD" w:rsidRDefault="009E07AD" w:rsidP="009E07AD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2) </w:t>
            </w:r>
            <w:r w:rsidR="00A86458"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Ciągi komunikacyjne na trasie turystycznej od budynku BKS do Dziedzińca Zamku Wysokiego oraz wszelkich dojść komunikacyjnych w tym schodów prowadzących do budynków, dróg wewnętrznych, dróg dojazdowych</w:t>
            </w:r>
            <w:r w:rsidR="00A86458" w:rsidRPr="009679C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na terenie </w:t>
            </w:r>
            <w:r w:rsidR="007F2A0B">
              <w:rPr>
                <w:rFonts w:asciiTheme="majorHAnsi" w:eastAsia="Times New Roman" w:hAnsiTheme="majorHAnsi" w:cstheme="majorHAnsi"/>
                <w:sz w:val="20"/>
                <w:szCs w:val="20"/>
              </w:rPr>
              <w:t>MZM,</w:t>
            </w:r>
          </w:p>
          <w:p w14:paraId="62FF2AA3" w14:textId="465DADE0" w:rsidR="00A86458" w:rsidRDefault="009E07AD" w:rsidP="009E07AD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3) </w:t>
            </w:r>
            <w:r w:rsidR="00562F15">
              <w:rPr>
                <w:rFonts w:asciiTheme="majorHAnsi" w:eastAsia="Times New Roman" w:hAnsiTheme="majorHAnsi" w:cstheme="majorHAnsi"/>
                <w:sz w:val="20"/>
                <w:szCs w:val="20"/>
              </w:rPr>
              <w:t>Przedzamcze</w:t>
            </w:r>
          </w:p>
          <w:p w14:paraId="3AA46991" w14:textId="543F0D5F" w:rsidR="00B62D62" w:rsidRPr="00AB697A" w:rsidRDefault="00B62D62" w:rsidP="007F2A0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OBSZAR / TEREN zgodny z załącznikiem nr 1 c i 1 d do niniejsz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ego </w:t>
            </w:r>
            <w:r w:rsidR="007F2A0B">
              <w:rPr>
                <w:rFonts w:asciiTheme="majorHAnsi" w:eastAsia="Calibri" w:hAnsiTheme="majorHAnsi" w:cstheme="majorHAnsi"/>
                <w:sz w:val="20"/>
                <w:szCs w:val="20"/>
              </w:rPr>
              <w:t>OPZ</w:t>
            </w:r>
          </w:p>
        </w:tc>
        <w:tc>
          <w:tcPr>
            <w:tcW w:w="1136" w:type="dxa"/>
            <w:shd w:val="clear" w:color="auto" w:fill="D5DCE4" w:themeFill="text2" w:themeFillTint="33"/>
          </w:tcPr>
          <w:p w14:paraId="515AED3F" w14:textId="49F17A0E" w:rsidR="00A86458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60 kr.</w:t>
            </w:r>
            <w:r w:rsidR="00E225C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*</w:t>
            </w:r>
          </w:p>
          <w:p w14:paraId="05FB09D4" w14:textId="77777777" w:rsidR="00AB23E2" w:rsidRPr="005E5E40" w:rsidRDefault="00AB23E2" w:rsidP="00AB23E2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>*</w:t>
            </w:r>
            <w:r w:rsidRPr="005E5E4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prawo opcji – patrz Rozdział VI pkt. 5 ppkt.2 </w:t>
            </w:r>
          </w:p>
          <w:p w14:paraId="4FE4576E" w14:textId="77777777" w:rsidR="00AB23E2" w:rsidRPr="009679C8" w:rsidRDefault="00AB23E2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284C6F6B" w14:textId="77777777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175B1412" w14:textId="77777777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6904B5C7" w14:textId="77777777" w:rsidR="00A86458" w:rsidRPr="009679C8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86458" w:rsidRPr="00007CF3" w14:paraId="640B8EAD" w14:textId="77777777" w:rsidTr="004D2E78">
        <w:trPr>
          <w:gridAfter w:val="1"/>
          <w:wAfter w:w="8" w:type="dxa"/>
          <w:trHeight w:val="1124"/>
        </w:trPr>
        <w:tc>
          <w:tcPr>
            <w:tcW w:w="567" w:type="dxa"/>
            <w:shd w:val="clear" w:color="auto" w:fill="D5DCE4" w:themeFill="text2" w:themeFillTint="33"/>
          </w:tcPr>
          <w:p w14:paraId="2F3BF5B3" w14:textId="18B94531" w:rsidR="00A86458" w:rsidRPr="009679C8" w:rsidRDefault="00A86458" w:rsidP="00A8645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125" w:type="dxa"/>
            <w:shd w:val="clear" w:color="auto" w:fill="D5DCE4" w:themeFill="text2" w:themeFillTint="33"/>
          </w:tcPr>
          <w:p w14:paraId="10FE6827" w14:textId="77777777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POSYPYWANIE OBLODZEŃ PIASKIEM</w:t>
            </w:r>
          </w:p>
          <w:p w14:paraId="123A8DAC" w14:textId="0D65A311" w:rsidR="00121BA1" w:rsidRPr="008644CD" w:rsidRDefault="00275FF3" w:rsidP="00D62E0A">
            <w:pPr>
              <w:rPr>
                <w:rFonts w:asciiTheme="majorHAnsi" w:eastAsia="Calibri" w:hAnsiTheme="majorHAnsi" w:cstheme="majorHAnsi"/>
                <w:bCs/>
                <w:color w:val="FF0000"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1 ppkt.5</w:t>
            </w:r>
            <w:r w:rsidR="00AC0F30"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)</w:t>
            </w:r>
            <w:r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rozdziału V OPZ</w:t>
            </w:r>
            <w:r w:rsidR="00121BA1"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AEE518D" w14:textId="24960D70" w:rsidR="00275FF3" w:rsidRPr="008644CD" w:rsidRDefault="00275FF3" w:rsidP="00275FF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D45208D" w14:textId="7267BE5A" w:rsidR="00275FF3" w:rsidRPr="008644CD" w:rsidRDefault="00275FF3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D5DCE4" w:themeFill="text2" w:themeFillTint="33"/>
          </w:tcPr>
          <w:p w14:paraId="47C9CACC" w14:textId="77777777" w:rsidR="005E5E40" w:rsidRPr="005E5E40" w:rsidRDefault="005E5E40" w:rsidP="00A86458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W</w:t>
            </w:r>
            <w:r w:rsidR="00275FF3" w:rsidRPr="005E5E4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75FF3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okresie</w:t>
            </w: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:</w:t>
            </w:r>
          </w:p>
          <w:p w14:paraId="665A264C" w14:textId="077148C5" w:rsidR="00275FF3" w:rsidRPr="005E5E40" w:rsidRDefault="00275FF3" w:rsidP="00A86458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1 października </w:t>
            </w:r>
            <w:r w:rsidR="005E5E40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-</w:t>
            </w:r>
            <w:r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31 marca</w:t>
            </w:r>
          </w:p>
          <w:p w14:paraId="47266A50" w14:textId="1B5E310E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5DCE4" w:themeFill="text2" w:themeFillTint="33"/>
          </w:tcPr>
          <w:p w14:paraId="7CFABE85" w14:textId="43203F3A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10 496,00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14:paraId="3A6BFC16" w14:textId="242B0E60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</w:t>
            </w:r>
            <w:r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4EAF8D19" w14:textId="77777777" w:rsidR="00E7711E" w:rsidRDefault="00E7711E" w:rsidP="00E7711E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1) </w:t>
            </w:r>
            <w:r w:rsidR="00562F15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Wzdłuż </w:t>
            </w:r>
            <w:r w:rsidR="00562F15"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>murów zamkowych przy ul. Starościńskiej,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4B62D0AD" w14:textId="40C237DD" w:rsidR="00562F15" w:rsidRPr="008644CD" w:rsidRDefault="00E7711E" w:rsidP="00E7711E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2) </w:t>
            </w:r>
            <w:r w:rsidR="00562F15"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>Ciągi komunikacyjne na trasie turystycznej od budynku BKS do Dziedzińca Zamku Wysokiego oraz wszelkich dojść komunikacyjnych w tym schodów prowadzących do budynków, dróg wewnętrznych, dróg dojazdowych</w:t>
            </w:r>
            <w:r w:rsidR="00562F15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na terenie </w:t>
            </w:r>
            <w:r w:rsidR="007F2A0B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>MZM,</w:t>
            </w:r>
            <w:r w:rsidR="00562F15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5BFABBC7" w14:textId="5D22C514" w:rsidR="00A86458" w:rsidRPr="008644CD" w:rsidRDefault="00E7711E" w:rsidP="00A8645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3) </w:t>
            </w:r>
            <w:r w:rsidR="00562F15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>Przedzamcze</w:t>
            </w:r>
          </w:p>
          <w:p w14:paraId="0CB86573" w14:textId="59370E3A" w:rsidR="00B62D62" w:rsidRPr="008644CD" w:rsidRDefault="00B62D62" w:rsidP="007F2A0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OBSZAR / TEREN zgodny z załącznikiem nr 1 c i 1 d do niniejszego </w:t>
            </w:r>
            <w:r w:rsidR="007F2A0B"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>OPZ</w:t>
            </w:r>
          </w:p>
        </w:tc>
        <w:tc>
          <w:tcPr>
            <w:tcW w:w="1136" w:type="dxa"/>
            <w:shd w:val="clear" w:color="auto" w:fill="D5DCE4" w:themeFill="text2" w:themeFillTint="33"/>
          </w:tcPr>
          <w:p w14:paraId="72208141" w14:textId="79C26A62" w:rsidR="00A86458" w:rsidRPr="008644CD" w:rsidRDefault="00936E8C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5</w:t>
            </w:r>
            <w:r w:rsidR="00A86458"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0 kr.</w:t>
            </w:r>
          </w:p>
        </w:tc>
      </w:tr>
      <w:tr w:rsidR="00A86458" w:rsidRPr="00007CF3" w14:paraId="7F4B1B7C" w14:textId="77777777" w:rsidTr="004D2E78">
        <w:trPr>
          <w:gridAfter w:val="1"/>
          <w:wAfter w:w="8" w:type="dxa"/>
          <w:trHeight w:val="935"/>
        </w:trPr>
        <w:tc>
          <w:tcPr>
            <w:tcW w:w="567" w:type="dxa"/>
            <w:shd w:val="clear" w:color="auto" w:fill="D5DCE4" w:themeFill="text2" w:themeFillTint="33"/>
          </w:tcPr>
          <w:p w14:paraId="5D3CFF9B" w14:textId="4B06BB10" w:rsidR="00A86458" w:rsidRPr="009679C8" w:rsidRDefault="00A86458" w:rsidP="00A8645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  <w:r w:rsidR="00AB697A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D5DCE4" w:themeFill="text2" w:themeFillTint="33"/>
          </w:tcPr>
          <w:p w14:paraId="701C757C" w14:textId="77777777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POSYPYWANIE OBLODZEŃ ŻWIREM</w:t>
            </w:r>
          </w:p>
          <w:p w14:paraId="37AECE0B" w14:textId="7B0A26C1" w:rsidR="00121BA1" w:rsidRPr="008644CD" w:rsidRDefault="00275FF3" w:rsidP="005C63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1 ppkt.6</w:t>
            </w:r>
            <w:r w:rsidR="00AC0F30"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)</w:t>
            </w:r>
            <w:r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</w:t>
            </w:r>
            <w:r w:rsidR="00AB697A"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rozdziału V OPZ</w:t>
            </w:r>
          </w:p>
        </w:tc>
        <w:tc>
          <w:tcPr>
            <w:tcW w:w="2556" w:type="dxa"/>
            <w:shd w:val="clear" w:color="auto" w:fill="D5DCE4" w:themeFill="text2" w:themeFillTint="33"/>
          </w:tcPr>
          <w:p w14:paraId="34C85F2A" w14:textId="65D10305" w:rsidR="00275FF3" w:rsidRPr="005E5E40" w:rsidRDefault="005E5E40" w:rsidP="00275FF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W </w:t>
            </w:r>
            <w:r w:rsidR="00275FF3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okresie</w:t>
            </w: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:</w:t>
            </w:r>
            <w:r w:rsidR="00275FF3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501E669" w14:textId="32002B11" w:rsidR="00275FF3" w:rsidRPr="005E5E40" w:rsidRDefault="00275FF3" w:rsidP="00275FF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1 października </w:t>
            </w:r>
            <w:r w:rsidR="005E5E40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-</w:t>
            </w:r>
            <w:r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31 marca</w:t>
            </w:r>
          </w:p>
          <w:p w14:paraId="72C90310" w14:textId="0FFEA93A" w:rsidR="00A86458" w:rsidRPr="005E5E40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5DCE4" w:themeFill="text2" w:themeFillTint="33"/>
          </w:tcPr>
          <w:p w14:paraId="552F6638" w14:textId="6B705C6A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4 004,00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14:paraId="16715627" w14:textId="79EA44F3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644C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</w:t>
            </w:r>
            <w:r w:rsidRPr="008644C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773FDA22" w14:textId="3AB10669" w:rsidR="00AB697A" w:rsidRPr="008644CD" w:rsidRDefault="00846C64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1) </w:t>
            </w:r>
            <w:r w:rsidR="00A86458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>Zam</w:t>
            </w:r>
            <w:r w:rsidR="00AB697A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>ek Średni</w:t>
            </w:r>
            <w:r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</w:p>
          <w:p w14:paraId="5E766002" w14:textId="1AEDB1F5" w:rsidR="00A86458" w:rsidRPr="008644CD" w:rsidRDefault="00846C64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2) </w:t>
            </w:r>
            <w:r w:rsidR="00A86458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>Zam</w:t>
            </w:r>
            <w:r w:rsidR="00AB697A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>ek Wysoki</w:t>
            </w:r>
            <w:r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  <w:p w14:paraId="7E4E1639" w14:textId="77777777" w:rsidR="00A86458" w:rsidRPr="008644CD" w:rsidRDefault="00A86458" w:rsidP="00A86458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C1278D9" w14:textId="77777777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5DCE4" w:themeFill="text2" w:themeFillTint="33"/>
          </w:tcPr>
          <w:p w14:paraId="26AE143C" w14:textId="7F73DE7C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30 kr.</w:t>
            </w:r>
          </w:p>
        </w:tc>
      </w:tr>
      <w:tr w:rsidR="00A86458" w:rsidRPr="00007CF3" w14:paraId="0A4646C4" w14:textId="77777777" w:rsidTr="004D2E78">
        <w:trPr>
          <w:gridAfter w:val="1"/>
          <w:wAfter w:w="8" w:type="dxa"/>
          <w:trHeight w:val="557"/>
        </w:trPr>
        <w:tc>
          <w:tcPr>
            <w:tcW w:w="567" w:type="dxa"/>
            <w:shd w:val="clear" w:color="auto" w:fill="D5DCE4" w:themeFill="text2" w:themeFillTint="33"/>
          </w:tcPr>
          <w:p w14:paraId="396AF7F0" w14:textId="532F990D" w:rsidR="00A86458" w:rsidRPr="009679C8" w:rsidRDefault="00A86458" w:rsidP="00A8645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2125" w:type="dxa"/>
            <w:shd w:val="clear" w:color="auto" w:fill="D5DCE4" w:themeFill="text2" w:themeFillTint="33"/>
          </w:tcPr>
          <w:p w14:paraId="0AAFF022" w14:textId="76194D04" w:rsidR="00A86458" w:rsidRPr="008644CD" w:rsidRDefault="00A86458" w:rsidP="00A864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8644CD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USUWANIE OBLODZEŃ</w:t>
            </w:r>
          </w:p>
          <w:p w14:paraId="36C3C756" w14:textId="092C2F6B" w:rsidR="00121BA1" w:rsidRPr="008644CD" w:rsidRDefault="00275FF3" w:rsidP="00121B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1 ppkt.7</w:t>
            </w:r>
            <w:r w:rsidR="00AC0F30"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)</w:t>
            </w:r>
            <w:r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rozdziału V OPZ</w:t>
            </w:r>
            <w:r w:rsidR="00121BA1"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</w:t>
            </w:r>
            <w:r w:rsidR="00121BA1" w:rsidRPr="008644C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+</w:t>
            </w:r>
          </w:p>
          <w:p w14:paraId="0FC3041D" w14:textId="77777777" w:rsidR="00121BA1" w:rsidRPr="008644CD" w:rsidRDefault="00121BA1" w:rsidP="00121B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„Czas reakcji na zgłoszenie” (kryterium oceny ofert nr 2)</w:t>
            </w:r>
          </w:p>
          <w:p w14:paraId="4D15F921" w14:textId="1C4795A9" w:rsidR="00275FF3" w:rsidRPr="008644CD" w:rsidRDefault="00275FF3" w:rsidP="00275FF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3AC8924" w14:textId="77777777" w:rsidR="00275FF3" w:rsidRPr="008644CD" w:rsidRDefault="00275FF3" w:rsidP="00A864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1A9BEBF2" w14:textId="77777777" w:rsidR="00A86458" w:rsidRPr="008644CD" w:rsidRDefault="00A86458" w:rsidP="00A864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0CD1F93D" w14:textId="77777777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D5DCE4" w:themeFill="text2" w:themeFillTint="33"/>
          </w:tcPr>
          <w:p w14:paraId="34F0FA1A" w14:textId="701C3932" w:rsidR="00275FF3" w:rsidRPr="005E5E40" w:rsidRDefault="005E5E40" w:rsidP="00275FF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W</w:t>
            </w:r>
            <w:r w:rsidR="00275FF3" w:rsidRPr="005E5E4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75FF3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okresie</w:t>
            </w: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:</w:t>
            </w:r>
            <w:r w:rsidR="00275FF3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67FDA0DA" w14:textId="4A320845" w:rsidR="00275FF3" w:rsidRPr="005E5E40" w:rsidRDefault="00275FF3" w:rsidP="00275FF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1 października </w:t>
            </w:r>
            <w:r w:rsidR="005E5E40" w:rsidRPr="005E5E4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-</w:t>
            </w:r>
            <w:r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31 marca</w:t>
            </w:r>
          </w:p>
          <w:p w14:paraId="78646735" w14:textId="482349C6" w:rsidR="00A86458" w:rsidRPr="005E5E40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5DCE4" w:themeFill="text2" w:themeFillTint="33"/>
          </w:tcPr>
          <w:p w14:paraId="12ADA8A1" w14:textId="24875F6C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14 500,00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14:paraId="2B2AEA80" w14:textId="1C9C37EC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644C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</w:t>
            </w:r>
            <w:r w:rsidRPr="008644C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62ED8385" w14:textId="77777777" w:rsidR="009E07AD" w:rsidRDefault="009E07AD" w:rsidP="009E07AD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1) </w:t>
            </w:r>
            <w:r w:rsidR="00A52DB4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Wzdłuż </w:t>
            </w:r>
            <w:r w:rsidR="00A52DB4"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>murów zamkowych przy ul. Starościńskiej,</w:t>
            </w:r>
          </w:p>
          <w:p w14:paraId="3C6CF460" w14:textId="51494EEC" w:rsidR="00A86458" w:rsidRPr="008644CD" w:rsidRDefault="009E07AD" w:rsidP="009E07AD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2) </w:t>
            </w:r>
            <w:r w:rsidR="00A52DB4"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Ciągi komunikacyjne na trasie turystycznej od budynku BKS do Dziedzińca Zamku Wysokiego oraz wszelkich dojść komunikacyjnych w tym schodów prowadzących </w:t>
            </w:r>
            <w:r w:rsidR="00A52DB4"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do budynków, dróg wewnętrznych, dróg dojazdowych</w:t>
            </w:r>
            <w:r w:rsidR="00A52DB4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na terenie </w:t>
            </w:r>
            <w:r w:rsidR="007F2A0B" w:rsidRPr="008644CD">
              <w:rPr>
                <w:rFonts w:asciiTheme="majorHAnsi" w:eastAsia="Times New Roman" w:hAnsiTheme="majorHAnsi" w:cstheme="majorHAnsi"/>
                <w:sz w:val="20"/>
                <w:szCs w:val="20"/>
              </w:rPr>
              <w:t>MZM</w:t>
            </w:r>
            <w:r w:rsidR="00F4411A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  <w:p w14:paraId="6DA4A48C" w14:textId="41DE438B" w:rsidR="002D44E3" w:rsidRPr="008644CD" w:rsidRDefault="002D44E3" w:rsidP="007F2A0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OBSZAR / TEREN zgodny z załącznikiem nr 1 c i 1 d do niniejszego </w:t>
            </w:r>
            <w:r w:rsidR="007F2A0B"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>OPZ</w:t>
            </w:r>
          </w:p>
        </w:tc>
        <w:tc>
          <w:tcPr>
            <w:tcW w:w="1136" w:type="dxa"/>
            <w:shd w:val="clear" w:color="auto" w:fill="D5DCE4" w:themeFill="text2" w:themeFillTint="33"/>
          </w:tcPr>
          <w:p w14:paraId="6085DB98" w14:textId="56B25374" w:rsidR="00A86458" w:rsidRPr="008644CD" w:rsidRDefault="00936E8C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lastRenderedPageBreak/>
              <w:t>2</w:t>
            </w:r>
            <w:r w:rsidR="00A86458"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0 kr.</w:t>
            </w:r>
          </w:p>
        </w:tc>
      </w:tr>
      <w:tr w:rsidR="00A86458" w:rsidRPr="00007CF3" w14:paraId="2F2428B2" w14:textId="77777777" w:rsidTr="004D2E78">
        <w:trPr>
          <w:gridAfter w:val="1"/>
          <w:wAfter w:w="8" w:type="dxa"/>
          <w:trHeight w:val="1124"/>
        </w:trPr>
        <w:tc>
          <w:tcPr>
            <w:tcW w:w="567" w:type="dxa"/>
            <w:shd w:val="clear" w:color="auto" w:fill="D5DCE4" w:themeFill="text2" w:themeFillTint="33"/>
          </w:tcPr>
          <w:p w14:paraId="75CAD614" w14:textId="1E286EAA" w:rsidR="00A86458" w:rsidRPr="00936E8C" w:rsidRDefault="00A86458" w:rsidP="00A8645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6E8C">
              <w:rPr>
                <w:rFonts w:asciiTheme="majorHAnsi" w:eastAsia="Calibr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2125" w:type="dxa"/>
            <w:shd w:val="clear" w:color="auto" w:fill="D5DCE4" w:themeFill="text2" w:themeFillTint="33"/>
          </w:tcPr>
          <w:p w14:paraId="18BB8F22" w14:textId="77777777" w:rsidR="00A86458" w:rsidRPr="008644CD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UZUPEŁNIANIE PIASKIEM GRUBOZIARNISTYM UBYTKÓW WYPEŁNIENIA W ZABRUKACH</w:t>
            </w:r>
          </w:p>
          <w:p w14:paraId="0E50A823" w14:textId="363806EF" w:rsidR="00275FF3" w:rsidRPr="00936E8C" w:rsidRDefault="00275FF3" w:rsidP="00A86458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green"/>
              </w:rPr>
            </w:pPr>
            <w:r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1 ppkt.8</w:t>
            </w:r>
            <w:r w:rsidR="00AC0F30"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)</w:t>
            </w:r>
            <w:r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</w:t>
            </w:r>
            <w:r w:rsidR="00AB697A" w:rsidRPr="008644C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rozdziału V OPZ</w:t>
            </w:r>
          </w:p>
        </w:tc>
        <w:tc>
          <w:tcPr>
            <w:tcW w:w="2556" w:type="dxa"/>
            <w:shd w:val="clear" w:color="auto" w:fill="D5DCE4" w:themeFill="text2" w:themeFillTint="33"/>
          </w:tcPr>
          <w:p w14:paraId="0A0A0CBD" w14:textId="069409DA" w:rsidR="00A86458" w:rsidRPr="005E5E40" w:rsidRDefault="00980743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 raz w trakcie trwania umowy </w:t>
            </w:r>
            <w:r w:rsidR="00074299"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 </w:t>
            </w:r>
            <w:r w:rsidRPr="005E5E40">
              <w:rPr>
                <w:rFonts w:asciiTheme="majorHAnsi" w:eastAsia="Times New Roman" w:hAnsiTheme="majorHAnsi" w:cstheme="majorHAnsi"/>
                <w:sz w:val="20"/>
                <w:szCs w:val="20"/>
              </w:rPr>
              <w:t>terminie wskazanym przez Zamawiającego</w:t>
            </w:r>
          </w:p>
        </w:tc>
        <w:tc>
          <w:tcPr>
            <w:tcW w:w="1130" w:type="dxa"/>
            <w:shd w:val="clear" w:color="auto" w:fill="D5DCE4" w:themeFill="text2" w:themeFillTint="33"/>
          </w:tcPr>
          <w:p w14:paraId="35591E4E" w14:textId="3ED84634" w:rsidR="00A86458" w:rsidRPr="00936E8C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36E8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350 m²</w:t>
            </w:r>
          </w:p>
        </w:tc>
        <w:tc>
          <w:tcPr>
            <w:tcW w:w="854" w:type="dxa"/>
            <w:shd w:val="clear" w:color="auto" w:fill="D5DCE4" w:themeFill="text2" w:themeFillTint="33"/>
          </w:tcPr>
          <w:p w14:paraId="36EC6C81" w14:textId="058CE212" w:rsidR="00A86458" w:rsidRPr="00936E8C" w:rsidRDefault="00A86458" w:rsidP="00A86458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36E8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70491B5E" w14:textId="7634971A" w:rsidR="00846C64" w:rsidRPr="00936E8C" w:rsidRDefault="00846C64" w:rsidP="00A8645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36E8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1) </w:t>
            </w:r>
            <w:r w:rsidR="00AC0F30" w:rsidRPr="00936E8C">
              <w:rPr>
                <w:rFonts w:asciiTheme="majorHAnsi" w:eastAsia="Times New Roman" w:hAnsiTheme="majorHAnsi" w:cstheme="majorHAnsi"/>
                <w:sz w:val="20"/>
                <w:szCs w:val="20"/>
              </w:rPr>
              <w:t>Zamek Średni</w:t>
            </w:r>
            <w:r w:rsidRPr="00936E8C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</w:p>
          <w:p w14:paraId="2649F474" w14:textId="23045005" w:rsidR="00A86458" w:rsidRPr="00936E8C" w:rsidRDefault="00846C64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6E8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2) </w:t>
            </w:r>
            <w:r w:rsidR="00AC0F30" w:rsidRPr="00936E8C">
              <w:rPr>
                <w:rFonts w:asciiTheme="majorHAnsi" w:eastAsia="Times New Roman" w:hAnsiTheme="majorHAnsi" w:cstheme="majorHAnsi"/>
                <w:sz w:val="20"/>
                <w:szCs w:val="20"/>
              </w:rPr>
              <w:t>Zamek Wysoki.</w:t>
            </w:r>
            <w:r w:rsidR="00A52DB4" w:rsidRPr="00936E8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D5DCE4" w:themeFill="text2" w:themeFillTint="33"/>
          </w:tcPr>
          <w:p w14:paraId="7D1BD0BF" w14:textId="6ABF98E6" w:rsidR="00A86458" w:rsidRPr="00936E8C" w:rsidRDefault="00A86458" w:rsidP="00A86458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6E8C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  <w:t>1 kr.</w:t>
            </w:r>
          </w:p>
        </w:tc>
      </w:tr>
      <w:tr w:rsidR="00A86458" w:rsidRPr="00007CF3" w14:paraId="04B65CDC" w14:textId="2586847B" w:rsidTr="004D2E78">
        <w:trPr>
          <w:trHeight w:val="412"/>
        </w:trPr>
        <w:tc>
          <w:tcPr>
            <w:tcW w:w="10783" w:type="dxa"/>
            <w:gridSpan w:val="8"/>
            <w:shd w:val="clear" w:color="auto" w:fill="E2EFD9" w:themeFill="accent6" w:themeFillTint="33"/>
          </w:tcPr>
          <w:p w14:paraId="349527D8" w14:textId="514DE4AC" w:rsidR="00A86458" w:rsidRPr="00F93868" w:rsidRDefault="00F93868" w:rsidP="00A8645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F9386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MAŁA ARCHITEKTURA</w:t>
            </w:r>
          </w:p>
        </w:tc>
      </w:tr>
      <w:tr w:rsidR="005F31BD" w:rsidRPr="00007CF3" w14:paraId="502C6616" w14:textId="77777777" w:rsidTr="004D2E78">
        <w:trPr>
          <w:gridAfter w:val="1"/>
          <w:wAfter w:w="8" w:type="dxa"/>
          <w:trHeight w:val="983"/>
        </w:trPr>
        <w:tc>
          <w:tcPr>
            <w:tcW w:w="567" w:type="dxa"/>
            <w:vMerge w:val="restart"/>
            <w:shd w:val="clear" w:color="auto" w:fill="E2EFD9" w:themeFill="accent6" w:themeFillTint="33"/>
          </w:tcPr>
          <w:p w14:paraId="1355D51B" w14:textId="5A23BE6D" w:rsidR="005F31BD" w:rsidRPr="003445FC" w:rsidRDefault="00E51AF2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7" w:name="_Hlk114440866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  <w:r w:rsidR="00A21545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25" w:type="dxa"/>
            <w:vMerge w:val="restart"/>
            <w:shd w:val="clear" w:color="auto" w:fill="E2EFD9" w:themeFill="accent6" w:themeFillTint="33"/>
          </w:tcPr>
          <w:p w14:paraId="46E438CF" w14:textId="77777777" w:rsidR="005F31BD" w:rsidRDefault="005F31BD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USUWANIE NIECZYSTOŚCI Z KOSZY ŚMIETNIKOWYCH </w:t>
            </w:r>
          </w:p>
          <w:p w14:paraId="2BC3D18C" w14:textId="748CF888" w:rsidR="00AC0F30" w:rsidRPr="003445FC" w:rsidRDefault="00AC0F30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zgodnie z pkt.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 ppkt.1) rozdziału V OPZ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5AF4283" w14:textId="77777777" w:rsidR="008644CD" w:rsidRDefault="008644CD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miesiącach:</w:t>
            </w:r>
          </w:p>
          <w:p w14:paraId="70C2864B" w14:textId="22EF439B" w:rsidR="005F31BD" w:rsidRPr="008644CD" w:rsidRDefault="008644CD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- maj, wrzesień </w:t>
            </w:r>
          </w:p>
          <w:p w14:paraId="409DBD06" w14:textId="3908D565" w:rsidR="005F31BD" w:rsidRPr="008644CD" w:rsidRDefault="008644CD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</w:t>
            </w:r>
            <w:r w:rsidR="005F31BD" w:rsidRPr="008644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razy w ciągu dnia</w:t>
            </w:r>
            <w:r w:rsidR="005F31BD"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  <w:p w14:paraId="0AB388DA" w14:textId="71A10679" w:rsidR="005F31BD" w:rsidRPr="008644CD" w:rsidRDefault="005F31BD" w:rsidP="005B6E84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644CD">
              <w:rPr>
                <w:rFonts w:asciiTheme="majorHAnsi" w:eastAsia="Calibri" w:hAnsiTheme="majorHAnsi" w:cstheme="majorHAnsi"/>
                <w:sz w:val="20"/>
                <w:szCs w:val="20"/>
              </w:rPr>
              <w:t>- do godz. 9:00,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5CCD3D3C" w14:textId="1349A109" w:rsidR="005F31BD" w:rsidRPr="003445FC" w:rsidRDefault="005F31BD" w:rsidP="003445F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49</w:t>
            </w:r>
          </w:p>
        </w:tc>
        <w:tc>
          <w:tcPr>
            <w:tcW w:w="854" w:type="dxa"/>
            <w:vMerge w:val="restart"/>
            <w:shd w:val="clear" w:color="auto" w:fill="E2EFD9" w:themeFill="accent6" w:themeFillTint="33"/>
          </w:tcPr>
          <w:p w14:paraId="2D7D362A" w14:textId="1D54E476" w:rsidR="005F31BD" w:rsidRPr="003445FC" w:rsidRDefault="005F31BD" w:rsidP="003445F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szt.</w:t>
            </w:r>
          </w:p>
        </w:tc>
        <w:tc>
          <w:tcPr>
            <w:tcW w:w="2407" w:type="dxa"/>
            <w:vMerge w:val="restart"/>
            <w:shd w:val="clear" w:color="auto" w:fill="E2EFD9" w:themeFill="accent6" w:themeFillTint="33"/>
          </w:tcPr>
          <w:p w14:paraId="16D1A6B4" w14:textId="7D85C8E8" w:rsidR="005F31BD" w:rsidRPr="003445FC" w:rsidRDefault="00B438AC" w:rsidP="003445F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44E3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ały teren objęty przedmiotem zamówienia.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380FC604" w14:textId="1A1EDC44" w:rsidR="005F31BD" w:rsidRPr="003445FC" w:rsidRDefault="008644CD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61</w:t>
            </w:r>
            <w:r w:rsidR="005F31BD"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kr.</w:t>
            </w:r>
          </w:p>
        </w:tc>
      </w:tr>
      <w:tr w:rsidR="008644CD" w:rsidRPr="00007CF3" w14:paraId="58D6CEA1" w14:textId="77777777" w:rsidTr="004D2E78">
        <w:trPr>
          <w:gridAfter w:val="1"/>
          <w:wAfter w:w="8" w:type="dxa"/>
          <w:trHeight w:val="983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5A89F53F" w14:textId="77777777" w:rsidR="008644CD" w:rsidRDefault="008644CD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E2EFD9" w:themeFill="accent6" w:themeFillTint="33"/>
          </w:tcPr>
          <w:p w14:paraId="799261D4" w14:textId="77777777" w:rsidR="008644CD" w:rsidRPr="003445FC" w:rsidRDefault="008644CD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14:paraId="4327ADE9" w14:textId="77777777" w:rsidR="0070577B" w:rsidRDefault="008644CD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</w:t>
            </w:r>
            <w:r w:rsidR="008D6498">
              <w:rPr>
                <w:rFonts w:asciiTheme="majorHAnsi" w:eastAsia="Calibri" w:hAnsiTheme="majorHAnsi" w:cstheme="majorHAnsi"/>
                <w:sz w:val="20"/>
                <w:szCs w:val="20"/>
              </w:rPr>
              <w:t>okresie:</w:t>
            </w:r>
          </w:p>
          <w:p w14:paraId="47C74C0E" w14:textId="5C831287" w:rsidR="008644CD" w:rsidRDefault="008D6498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czerwca </w:t>
            </w:r>
            <w:r w:rsidR="0070577B">
              <w:rPr>
                <w:rFonts w:asciiTheme="majorHAnsi" w:eastAsia="Calibr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31 </w:t>
            </w:r>
            <w:r w:rsidR="007677DE">
              <w:rPr>
                <w:rFonts w:asciiTheme="majorHAnsi" w:eastAsia="Calibri" w:hAnsiTheme="majorHAnsi" w:cstheme="majorHAnsi"/>
                <w:sz w:val="20"/>
                <w:szCs w:val="20"/>
              </w:rPr>
              <w:t>sierpnia</w:t>
            </w:r>
            <w:r w:rsidR="008644C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319D4CF5" w14:textId="77777777" w:rsidR="008644CD" w:rsidRPr="0070577B" w:rsidRDefault="008644CD" w:rsidP="003445FC">
            <w:pPr>
              <w:ind w:right="34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057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2 razy w ciągu dnia: </w:t>
            </w:r>
          </w:p>
          <w:p w14:paraId="5560FC9D" w14:textId="77777777" w:rsidR="008644CD" w:rsidRDefault="008644CD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- do godz. 9:00, </w:t>
            </w:r>
          </w:p>
          <w:p w14:paraId="7FBFEA16" w14:textId="69437204" w:rsidR="008644CD" w:rsidRPr="008644CD" w:rsidRDefault="008644CD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 w godz. 13:00 – 14:00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008459BD" w14:textId="443515F6" w:rsidR="008644CD" w:rsidRPr="003445FC" w:rsidRDefault="008644CD" w:rsidP="003445F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49</w:t>
            </w:r>
          </w:p>
        </w:tc>
        <w:tc>
          <w:tcPr>
            <w:tcW w:w="854" w:type="dxa"/>
            <w:vMerge/>
            <w:shd w:val="clear" w:color="auto" w:fill="E2EFD9" w:themeFill="accent6" w:themeFillTint="33"/>
          </w:tcPr>
          <w:p w14:paraId="707351FE" w14:textId="77777777" w:rsidR="008644CD" w:rsidRPr="003445FC" w:rsidRDefault="008644CD" w:rsidP="003445F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E2EFD9" w:themeFill="accent6" w:themeFillTint="33"/>
          </w:tcPr>
          <w:p w14:paraId="131D6F2B" w14:textId="77777777" w:rsidR="008644CD" w:rsidRPr="002D44E3" w:rsidRDefault="008644CD" w:rsidP="003445F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14:paraId="6B3E873B" w14:textId="14F3A728" w:rsidR="008644CD" w:rsidRDefault="008644CD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184 kr. </w:t>
            </w:r>
          </w:p>
        </w:tc>
      </w:tr>
      <w:tr w:rsidR="005F31BD" w:rsidRPr="00007CF3" w14:paraId="245C829B" w14:textId="77777777" w:rsidTr="004D2E78">
        <w:trPr>
          <w:gridAfter w:val="1"/>
          <w:wAfter w:w="8" w:type="dxa"/>
          <w:trHeight w:val="987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525543A4" w14:textId="77777777" w:rsidR="005F31BD" w:rsidRPr="003445FC" w:rsidRDefault="005F31BD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E2EFD9" w:themeFill="accent6" w:themeFillTint="33"/>
          </w:tcPr>
          <w:p w14:paraId="5432F888" w14:textId="77777777" w:rsidR="005F31BD" w:rsidRPr="003445FC" w:rsidRDefault="005F31BD" w:rsidP="003445F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14:paraId="10B35872" w14:textId="265EF8F1" w:rsidR="005F31BD" w:rsidRDefault="008644CD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</w:t>
            </w:r>
            <w:r w:rsidR="008D6498">
              <w:rPr>
                <w:rFonts w:asciiTheme="majorHAnsi" w:eastAsia="Calibri" w:hAnsiTheme="majorHAnsi" w:cstheme="majorHAnsi"/>
                <w:sz w:val="20"/>
                <w:szCs w:val="20"/>
              </w:rPr>
              <w:t>okresie:</w:t>
            </w:r>
          </w:p>
          <w:p w14:paraId="2480E9C8" w14:textId="173E33FB" w:rsidR="008D6498" w:rsidRPr="00A52DB4" w:rsidRDefault="008D6498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października </w:t>
            </w:r>
            <w:r w:rsidR="0070577B">
              <w:rPr>
                <w:rFonts w:asciiTheme="majorHAnsi" w:eastAsia="Calibr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30 kwietnia </w:t>
            </w:r>
          </w:p>
          <w:p w14:paraId="25FE045C" w14:textId="5160FC13" w:rsidR="005F31BD" w:rsidRPr="00A52DB4" w:rsidRDefault="005F31BD" w:rsidP="003445FC">
            <w:pPr>
              <w:ind w:right="34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A52DB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2 razy w tygodniu: </w:t>
            </w:r>
          </w:p>
          <w:p w14:paraId="1CF9FBFD" w14:textId="0DFCF68E" w:rsidR="005F31BD" w:rsidRPr="00A52DB4" w:rsidRDefault="005F31BD" w:rsidP="003445F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52DB4">
              <w:rPr>
                <w:rFonts w:asciiTheme="majorHAnsi" w:eastAsia="Calibri" w:hAnsiTheme="majorHAnsi" w:cstheme="majorHAnsi"/>
                <w:sz w:val="20"/>
                <w:szCs w:val="20"/>
              </w:rPr>
              <w:t>- poniedziałek do godz. 9:00,</w:t>
            </w:r>
          </w:p>
          <w:p w14:paraId="1EB1C027" w14:textId="149BA79F" w:rsidR="005F31BD" w:rsidRPr="00B438AC" w:rsidRDefault="005F31BD" w:rsidP="00B438AC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52DB4">
              <w:rPr>
                <w:rFonts w:asciiTheme="majorHAnsi" w:eastAsia="Calibri" w:hAnsiTheme="majorHAnsi" w:cstheme="majorHAnsi"/>
                <w:sz w:val="20"/>
                <w:szCs w:val="20"/>
              </w:rPr>
              <w:t>- piątek do godz. 9:00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19093DE9" w14:textId="2495B79D" w:rsidR="005F31BD" w:rsidRPr="003445FC" w:rsidRDefault="005F31BD" w:rsidP="003445F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49</w:t>
            </w:r>
          </w:p>
        </w:tc>
        <w:tc>
          <w:tcPr>
            <w:tcW w:w="854" w:type="dxa"/>
            <w:vMerge/>
            <w:shd w:val="clear" w:color="auto" w:fill="E2EFD9" w:themeFill="accent6" w:themeFillTint="33"/>
          </w:tcPr>
          <w:p w14:paraId="1AF2C70B" w14:textId="48B313BE" w:rsidR="005F31BD" w:rsidRPr="003445FC" w:rsidRDefault="005F31BD" w:rsidP="003445F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E2EFD9" w:themeFill="accent6" w:themeFillTint="33"/>
          </w:tcPr>
          <w:p w14:paraId="2235FEE5" w14:textId="77777777" w:rsidR="005F31BD" w:rsidRPr="003445FC" w:rsidRDefault="005F31BD" w:rsidP="003445F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14:paraId="736FD573" w14:textId="0430D13A" w:rsidR="005F31BD" w:rsidRPr="003445FC" w:rsidRDefault="008D6498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56</w:t>
            </w:r>
            <w:r w:rsidR="005F31BD"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kr.</w:t>
            </w:r>
          </w:p>
        </w:tc>
      </w:tr>
      <w:tr w:rsidR="00A86458" w:rsidRPr="00007CF3" w14:paraId="731D8348" w14:textId="77777777" w:rsidTr="004D2E78">
        <w:trPr>
          <w:gridAfter w:val="1"/>
          <w:wAfter w:w="8" w:type="dxa"/>
          <w:trHeight w:val="1248"/>
        </w:trPr>
        <w:tc>
          <w:tcPr>
            <w:tcW w:w="567" w:type="dxa"/>
            <w:shd w:val="clear" w:color="auto" w:fill="E2EFD9" w:themeFill="accent6" w:themeFillTint="33"/>
          </w:tcPr>
          <w:p w14:paraId="38674C11" w14:textId="0F2BDE02" w:rsidR="00A86458" w:rsidRPr="008D6498" w:rsidRDefault="00E51AF2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8" w:name="_Hlk114437980"/>
            <w:bookmarkEnd w:id="7"/>
            <w:r w:rsidRPr="008D6498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  <w:r w:rsidR="00A21545" w:rsidRPr="008D6498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  <w:p w14:paraId="6DDDF5F3" w14:textId="77777777" w:rsidR="00A86458" w:rsidRPr="008D6498" w:rsidRDefault="00A86458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E2EFD9" w:themeFill="accent6" w:themeFillTint="33"/>
          </w:tcPr>
          <w:p w14:paraId="6FE969D5" w14:textId="06E5505C" w:rsidR="002B5A0E" w:rsidRPr="008D6498" w:rsidRDefault="002B5A0E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D649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USUWANIE NIECZYSTOŚCI Z KOSZY ŚMIETNIKOWYCH WIEŻA ZAMKOWA</w:t>
            </w:r>
          </w:p>
          <w:p w14:paraId="2D1B0620" w14:textId="16266ABB" w:rsidR="00A86458" w:rsidRPr="008D6498" w:rsidRDefault="00AC0F30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D649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2 ppkt.2) rozdziału V OPZ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2835F5A7" w14:textId="77777777" w:rsidR="0070577B" w:rsidRDefault="00C642E4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</w:t>
            </w:r>
            <w:r w:rsidR="008D6498">
              <w:rPr>
                <w:rFonts w:asciiTheme="majorHAnsi" w:eastAsia="Calibri" w:hAnsiTheme="majorHAnsi" w:cstheme="majorHAnsi"/>
                <w:sz w:val="20"/>
                <w:szCs w:val="20"/>
              </w:rPr>
              <w:t>okresie:</w:t>
            </w:r>
            <w:r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</w:t>
            </w:r>
          </w:p>
          <w:p w14:paraId="1F375AC0" w14:textId="521EC4E8" w:rsidR="002B5A0E" w:rsidRPr="0070577B" w:rsidRDefault="001E1381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F2F92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  <w:r w:rsidR="00B765F3" w:rsidRPr="000F2F9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2B5A0E" w:rsidRPr="000F2F9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czerwca </w:t>
            </w:r>
            <w:r w:rsidR="0070577B">
              <w:rPr>
                <w:rFonts w:asciiTheme="majorHAnsi" w:eastAsia="Calibri" w:hAnsiTheme="majorHAnsi" w:cstheme="majorHAnsi"/>
                <w:sz w:val="20"/>
                <w:szCs w:val="20"/>
              </w:rPr>
              <w:t>-</w:t>
            </w:r>
            <w:r w:rsidR="008D649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8F6CBB" w:rsidRPr="000F2F92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  <w:r w:rsidR="008D6498">
              <w:rPr>
                <w:rFonts w:asciiTheme="majorHAnsi" w:eastAsia="Calibri" w:hAnsiTheme="majorHAnsi" w:cstheme="majorHAnsi"/>
                <w:sz w:val="20"/>
                <w:szCs w:val="20"/>
              </w:rPr>
              <w:t>0</w:t>
            </w:r>
            <w:r w:rsidR="002B5A0E" w:rsidRPr="000F2F9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8D649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września </w:t>
            </w:r>
          </w:p>
          <w:p w14:paraId="29A13F88" w14:textId="300E79CD" w:rsidR="002B5A0E" w:rsidRPr="008F6CBB" w:rsidRDefault="008D6498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</w:t>
            </w:r>
            <w:r w:rsidR="002B5A0E" w:rsidRPr="008F6CB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razy w ciągu dnia: </w:t>
            </w:r>
          </w:p>
          <w:p w14:paraId="49298434" w14:textId="7F4BF977" w:rsidR="00A86458" w:rsidRPr="00880B3C" w:rsidRDefault="002B5A0E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F6CBB">
              <w:rPr>
                <w:rFonts w:asciiTheme="majorHAnsi" w:eastAsia="Calibri" w:hAnsiTheme="majorHAnsi" w:cstheme="majorHAnsi"/>
                <w:sz w:val="20"/>
                <w:szCs w:val="20"/>
              </w:rPr>
              <w:t>- do godz. 9:00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0D887A7E" w14:textId="0BAF46E5" w:rsidR="00A86458" w:rsidRPr="003445FC" w:rsidRDefault="002B5A0E" w:rsidP="003445FC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52DB4"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4" w:type="dxa"/>
            <w:shd w:val="clear" w:color="auto" w:fill="E2EFD9" w:themeFill="accent6" w:themeFillTint="33"/>
          </w:tcPr>
          <w:p w14:paraId="1FF0ED64" w14:textId="1298DDFA" w:rsidR="00A86458" w:rsidRPr="003445FC" w:rsidRDefault="00A86458" w:rsidP="003445F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  <w:t>szt</w:t>
            </w:r>
            <w:r w:rsidRPr="003445F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68FF7963" w14:textId="354C79A7" w:rsidR="00A86458" w:rsidRPr="003445FC" w:rsidRDefault="00A86458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sz w:val="20"/>
                <w:szCs w:val="20"/>
              </w:rPr>
              <w:t>Wież</w:t>
            </w:r>
            <w:r w:rsidR="002B5A0E" w:rsidRPr="003445F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 </w:t>
            </w:r>
            <w:r w:rsidRPr="003445FC">
              <w:rPr>
                <w:rFonts w:asciiTheme="majorHAnsi" w:eastAsia="Calibri" w:hAnsiTheme="majorHAnsi" w:cstheme="majorHAnsi"/>
                <w:sz w:val="20"/>
                <w:szCs w:val="20"/>
              </w:rPr>
              <w:t>Zamkow</w:t>
            </w:r>
            <w:r w:rsidR="002B5A0E" w:rsidRPr="003445FC">
              <w:rPr>
                <w:rFonts w:asciiTheme="majorHAnsi" w:eastAsia="Calibri" w:hAnsiTheme="majorHAnsi" w:cstheme="majorHAnsi"/>
                <w:sz w:val="20"/>
                <w:szCs w:val="20"/>
              </w:rPr>
              <w:t>a</w:t>
            </w:r>
          </w:p>
          <w:p w14:paraId="037A7566" w14:textId="5DD2B2EE" w:rsidR="00A86458" w:rsidRPr="003445FC" w:rsidRDefault="00A86458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14:paraId="5ACC852A" w14:textId="6EDB8503" w:rsidR="00A86458" w:rsidRPr="003445FC" w:rsidRDefault="008D6498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122</w:t>
            </w:r>
            <w:r w:rsidR="00A86458"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kr.</w:t>
            </w:r>
          </w:p>
        </w:tc>
      </w:tr>
      <w:bookmarkEnd w:id="8"/>
      <w:tr w:rsidR="008F6CBB" w:rsidRPr="00007CF3" w14:paraId="0FEC879E" w14:textId="77777777" w:rsidTr="004D2E78">
        <w:trPr>
          <w:gridAfter w:val="1"/>
          <w:wAfter w:w="8" w:type="dxa"/>
          <w:trHeight w:val="686"/>
        </w:trPr>
        <w:tc>
          <w:tcPr>
            <w:tcW w:w="567" w:type="dxa"/>
            <w:vMerge w:val="restart"/>
            <w:shd w:val="clear" w:color="auto" w:fill="E2EFD9" w:themeFill="accent6" w:themeFillTint="33"/>
          </w:tcPr>
          <w:p w14:paraId="3D1CBDDD" w14:textId="2D58E797" w:rsidR="008F6CBB" w:rsidRPr="003445FC" w:rsidRDefault="00E51AF2" w:rsidP="003445FC">
            <w:pPr>
              <w:ind w:right="-2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  <w:r w:rsidR="00A21545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25" w:type="dxa"/>
            <w:vMerge w:val="restart"/>
            <w:shd w:val="clear" w:color="auto" w:fill="E2EFD9" w:themeFill="accent6" w:themeFillTint="33"/>
          </w:tcPr>
          <w:p w14:paraId="5D7A97CE" w14:textId="74DBEEDD" w:rsidR="008F6CBB" w:rsidRPr="00BE5FC3" w:rsidRDefault="008F6CBB" w:rsidP="003445FC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E5FC3"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  <w:t>MYCIE KOSZY NA ŚMIECI</w:t>
            </w:r>
          </w:p>
          <w:p w14:paraId="12ACA2B3" w14:textId="4DF4D18F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BE5FC3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2 ppkt.3) rozdziału V OPZ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07B558CE" w14:textId="38DD2ABC" w:rsidR="008F6CBB" w:rsidRPr="00342486" w:rsidRDefault="008F6CBB" w:rsidP="003445F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</w:t>
            </w:r>
            <w:r w:rsidR="008D6498">
              <w:rPr>
                <w:rFonts w:asciiTheme="majorHAnsi" w:eastAsia="Calibri" w:hAnsiTheme="majorHAnsi" w:cstheme="majorHAnsi"/>
                <w:sz w:val="20"/>
                <w:szCs w:val="20"/>
              </w:rPr>
              <w:t>okresie:</w:t>
            </w:r>
            <w:r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</w:t>
            </w:r>
          </w:p>
          <w:p w14:paraId="2C6AFF07" w14:textId="5D6ED5C8" w:rsidR="008F6CBB" w:rsidRPr="00342486" w:rsidRDefault="008F6CBB" w:rsidP="003445F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1 </w:t>
            </w:r>
            <w:r w:rsidR="008D6498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maja</w:t>
            </w:r>
            <w:r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70577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-</w:t>
            </w:r>
            <w:r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30 września</w:t>
            </w:r>
          </w:p>
          <w:p w14:paraId="642E506F" w14:textId="77777777" w:rsidR="008F6CBB" w:rsidRDefault="00C2651C" w:rsidP="003445FC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BE5FC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 razy w miesiącu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8F6CBB"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(poniedziałek)</w:t>
            </w:r>
          </w:p>
          <w:p w14:paraId="03EA7796" w14:textId="6A80A45C" w:rsidR="0070577B" w:rsidRPr="00342486" w:rsidRDefault="0070577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2EFD9" w:themeFill="accent6" w:themeFillTint="33"/>
          </w:tcPr>
          <w:p w14:paraId="39B380F1" w14:textId="77777777" w:rsidR="008F6CBB" w:rsidRPr="00342486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49 </w:t>
            </w:r>
          </w:p>
          <w:p w14:paraId="54FA5EB4" w14:textId="09D5C7EE" w:rsidR="008F6CBB" w:rsidRPr="00342486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E2EFD9" w:themeFill="accent6" w:themeFillTint="33"/>
          </w:tcPr>
          <w:p w14:paraId="240FF57C" w14:textId="2A92E163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407" w:type="dxa"/>
            <w:vMerge w:val="restart"/>
            <w:shd w:val="clear" w:color="auto" w:fill="E2EFD9" w:themeFill="accent6" w:themeFillTint="33"/>
          </w:tcPr>
          <w:p w14:paraId="23973C95" w14:textId="77777777" w:rsidR="008F6CBB" w:rsidRPr="002D44E3" w:rsidRDefault="008F6CBB" w:rsidP="005C63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44E3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ały teren objęty przedmiotem zamówienia.</w:t>
            </w:r>
          </w:p>
          <w:p w14:paraId="13496493" w14:textId="77777777" w:rsidR="008F6CBB" w:rsidRPr="003445FC" w:rsidRDefault="008F6CBB" w:rsidP="005C6322">
            <w:pPr>
              <w:spacing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14:paraId="01A41CAB" w14:textId="5741FA46" w:rsidR="008F6CBB" w:rsidRPr="003445FC" w:rsidRDefault="00BE5FC3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10</w:t>
            </w:r>
            <w:r w:rsidR="008F6CBB"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kr.</w:t>
            </w:r>
          </w:p>
        </w:tc>
      </w:tr>
      <w:tr w:rsidR="008F6CBB" w:rsidRPr="00007CF3" w14:paraId="163CEB06" w14:textId="77777777" w:rsidTr="004D2E78">
        <w:trPr>
          <w:gridAfter w:val="1"/>
          <w:wAfter w:w="8" w:type="dxa"/>
          <w:trHeight w:val="756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4A8D6063" w14:textId="77777777" w:rsidR="008F6CBB" w:rsidRPr="003445FC" w:rsidRDefault="008F6CBB" w:rsidP="003445FC">
            <w:pPr>
              <w:ind w:right="-2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E2EFD9" w:themeFill="accent6" w:themeFillTint="33"/>
          </w:tcPr>
          <w:p w14:paraId="2CB78BC2" w14:textId="77777777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14:paraId="104528DD" w14:textId="55812AC8" w:rsidR="008F6CBB" w:rsidRDefault="008D6498" w:rsidP="00B765F3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W okresie</w:t>
            </w:r>
          </w:p>
          <w:p w14:paraId="57531CE3" w14:textId="19D404D7" w:rsidR="008D6498" w:rsidRPr="00342486" w:rsidRDefault="008D6498" w:rsidP="00B765F3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</w:t>
            </w:r>
            <w:r w:rsidR="00BE5FC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października </w:t>
            </w:r>
            <w:r w:rsidR="0070577B">
              <w:rPr>
                <w:rFonts w:asciiTheme="majorHAnsi" w:eastAsia="Calibr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30 </w:t>
            </w:r>
            <w:r w:rsidR="00BE5FC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kwietnia </w:t>
            </w:r>
          </w:p>
          <w:p w14:paraId="2B8E0AD9" w14:textId="0342E3E7" w:rsidR="008F6CBB" w:rsidRDefault="008F6CBB" w:rsidP="00F93868">
            <w:pPr>
              <w:spacing w:line="259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E5FC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 raz w miesiącu</w:t>
            </w:r>
          </w:p>
          <w:p w14:paraId="18796A7E" w14:textId="6AA2EC09" w:rsidR="0070577B" w:rsidRPr="0070577B" w:rsidRDefault="00BE5FC3" w:rsidP="00F93868">
            <w:pPr>
              <w:spacing w:line="259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(poniedziałek)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04F73586" w14:textId="4F68E2E3" w:rsidR="008F6CBB" w:rsidRPr="00342486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54" w:type="dxa"/>
            <w:vMerge/>
            <w:shd w:val="clear" w:color="auto" w:fill="E2EFD9" w:themeFill="accent6" w:themeFillTint="33"/>
          </w:tcPr>
          <w:p w14:paraId="1ACD0FAD" w14:textId="77777777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E2EFD9" w:themeFill="accent6" w:themeFillTint="33"/>
          </w:tcPr>
          <w:p w14:paraId="47DF29F4" w14:textId="77777777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14:paraId="575941C4" w14:textId="19A10678" w:rsidR="008F6CBB" w:rsidRPr="003445FC" w:rsidRDefault="00BE5FC3" w:rsidP="003445FC">
            <w:pP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>7</w:t>
            </w:r>
            <w:r w:rsidR="008F6CBB" w:rsidRPr="003445FC"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 xml:space="preserve"> kr</w:t>
            </w:r>
            <w:r w:rsidR="008F6CBB"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>.</w:t>
            </w:r>
          </w:p>
        </w:tc>
      </w:tr>
      <w:tr w:rsidR="008F6CBB" w:rsidRPr="00007CF3" w14:paraId="0BE81C52" w14:textId="77777777" w:rsidTr="004D2E78">
        <w:trPr>
          <w:gridAfter w:val="1"/>
          <w:wAfter w:w="8" w:type="dxa"/>
          <w:trHeight w:val="756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138B30B3" w14:textId="77777777" w:rsidR="008F6CBB" w:rsidRPr="003445FC" w:rsidRDefault="008F6CBB" w:rsidP="003445FC">
            <w:pPr>
              <w:ind w:right="-2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E2EFD9" w:themeFill="accent6" w:themeFillTint="33"/>
          </w:tcPr>
          <w:p w14:paraId="5DD8105A" w14:textId="77777777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14:paraId="46DD7544" w14:textId="77777777" w:rsidR="00BE5FC3" w:rsidRDefault="00BE5FC3" w:rsidP="008F6CB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W okresie:</w:t>
            </w:r>
          </w:p>
          <w:p w14:paraId="78E794DE" w14:textId="0A3D36C9" w:rsidR="008F6CBB" w:rsidRPr="00342486" w:rsidRDefault="00BE5FC3" w:rsidP="008F6CB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- od 1 czerwca do 30 września </w:t>
            </w:r>
            <w:r w:rsidR="008F6CBB"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674713F0" w14:textId="6F6189A4" w:rsidR="008F6CBB" w:rsidRPr="00342486" w:rsidRDefault="00BE5FC3" w:rsidP="008F6CB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</w:t>
            </w:r>
            <w:r w:rsidR="008F6CBB"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raz</w:t>
            </w:r>
            <w:r w:rsidR="00C2651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y</w:t>
            </w:r>
            <w:r w:rsidR="008F6CBB"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w </w:t>
            </w:r>
            <w:r w:rsidR="00C2651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miesiącu</w:t>
            </w:r>
            <w:r w:rsidR="008F6CBB"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257C2299" w14:textId="77777777" w:rsidR="00BE5FC3" w:rsidRDefault="008F6CBB" w:rsidP="008F6CBB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>(poniedziałek)</w:t>
            </w:r>
          </w:p>
          <w:p w14:paraId="44F837EB" w14:textId="07460D62" w:rsidR="0070577B" w:rsidRPr="00342486" w:rsidRDefault="0070577B" w:rsidP="008F6CBB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2EFD9" w:themeFill="accent6" w:themeFillTint="33"/>
          </w:tcPr>
          <w:p w14:paraId="01860971" w14:textId="1382856E" w:rsidR="008F6CBB" w:rsidRPr="00342486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  <w:shd w:val="clear" w:color="auto" w:fill="E2EFD9" w:themeFill="accent6" w:themeFillTint="33"/>
          </w:tcPr>
          <w:p w14:paraId="0E24EA14" w14:textId="77777777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E2EFD9" w:themeFill="accent6" w:themeFillTint="33"/>
          </w:tcPr>
          <w:p w14:paraId="3934B352" w14:textId="1D709B5D" w:rsidR="008F6CBB" w:rsidRPr="008F6CBB" w:rsidRDefault="008F6CBB" w:rsidP="003445FC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8F6CB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Wieża Zamkowa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35D01CA8" w14:textId="386E01A1" w:rsidR="008F6CBB" w:rsidRPr="003445FC" w:rsidRDefault="00BE5FC3" w:rsidP="003445FC">
            <w:pP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>4</w:t>
            </w:r>
            <w:r w:rsidR="00661EF0"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 xml:space="preserve"> kr.</w:t>
            </w:r>
          </w:p>
        </w:tc>
      </w:tr>
      <w:tr w:rsidR="008F6CBB" w:rsidRPr="00007CF3" w14:paraId="0D926948" w14:textId="77777777" w:rsidTr="004D2E78">
        <w:trPr>
          <w:gridAfter w:val="1"/>
          <w:wAfter w:w="8" w:type="dxa"/>
          <w:trHeight w:val="513"/>
        </w:trPr>
        <w:tc>
          <w:tcPr>
            <w:tcW w:w="567" w:type="dxa"/>
            <w:vMerge w:val="restart"/>
            <w:shd w:val="clear" w:color="auto" w:fill="E2EFD9" w:themeFill="accent6" w:themeFillTint="33"/>
          </w:tcPr>
          <w:p w14:paraId="65F97BD4" w14:textId="56D0D207" w:rsidR="008F6CBB" w:rsidRPr="003445FC" w:rsidRDefault="00E51AF2" w:rsidP="003445FC">
            <w:pPr>
              <w:ind w:right="-2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4</w:t>
            </w:r>
            <w:r w:rsidR="00A21545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25" w:type="dxa"/>
            <w:vMerge w:val="restart"/>
            <w:shd w:val="clear" w:color="auto" w:fill="E2EFD9" w:themeFill="accent6" w:themeFillTint="33"/>
          </w:tcPr>
          <w:p w14:paraId="3F9F4E84" w14:textId="15EC500E" w:rsidR="008F6CBB" w:rsidRPr="0070577B" w:rsidRDefault="008F6CBB" w:rsidP="003445FC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0577B"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  <w:t>DEZYNFEKCJA KOSZY</w:t>
            </w:r>
          </w:p>
          <w:p w14:paraId="4750CCCD" w14:textId="331E26EA" w:rsidR="008F6CBB" w:rsidRPr="0070577B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0577B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2 ppkt.4) rozdziału V OPZ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3082C42E" w14:textId="77777777" w:rsidR="00BE5FC3" w:rsidRPr="00342486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okresie:</w:t>
            </w:r>
            <w:r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</w:t>
            </w:r>
          </w:p>
          <w:p w14:paraId="23ACF600" w14:textId="771E8FD4" w:rsidR="00BE5FC3" w:rsidRPr="00342486" w:rsidRDefault="00BE5FC3" w:rsidP="00BE5FC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1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maja</w:t>
            </w:r>
            <w:r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70577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-</w:t>
            </w:r>
            <w:r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30 września</w:t>
            </w:r>
          </w:p>
          <w:p w14:paraId="3C89486D" w14:textId="3D6616F2" w:rsidR="008F6CBB" w:rsidRPr="00342486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E5FC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 razy w miesiącu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(poniedziałek)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2B68EA4D" w14:textId="77777777" w:rsidR="008F6CBB" w:rsidRPr="00342486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49</w:t>
            </w:r>
          </w:p>
          <w:p w14:paraId="6B6D19BF" w14:textId="37A81A83" w:rsidR="008F6CBB" w:rsidRPr="00342486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E2EFD9" w:themeFill="accent6" w:themeFillTint="33"/>
          </w:tcPr>
          <w:p w14:paraId="219C50C7" w14:textId="19E46E6D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407" w:type="dxa"/>
            <w:vMerge w:val="restart"/>
            <w:shd w:val="clear" w:color="auto" w:fill="E2EFD9" w:themeFill="accent6" w:themeFillTint="33"/>
          </w:tcPr>
          <w:p w14:paraId="22D59D9E" w14:textId="780C68AC" w:rsidR="008F6CBB" w:rsidRPr="002D44E3" w:rsidRDefault="008F6CBB" w:rsidP="00B438A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44E3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ały teren objęty przedmiotem zamówienia.</w:t>
            </w:r>
          </w:p>
          <w:p w14:paraId="501B7CB4" w14:textId="4B7AC1C8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14:paraId="46A39B87" w14:textId="20BB4149" w:rsidR="008F6CBB" w:rsidRPr="00B55EAD" w:rsidRDefault="0070577B" w:rsidP="003445F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10</w:t>
            </w:r>
            <w:r w:rsidR="008F6CBB" w:rsidRPr="003445F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kr.</w:t>
            </w:r>
          </w:p>
        </w:tc>
      </w:tr>
      <w:tr w:rsidR="008F6CBB" w:rsidRPr="00007CF3" w14:paraId="755EA254" w14:textId="77777777" w:rsidTr="004D2E78">
        <w:trPr>
          <w:gridAfter w:val="1"/>
          <w:wAfter w:w="8" w:type="dxa"/>
          <w:trHeight w:val="701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1137F471" w14:textId="77777777" w:rsidR="008F6CBB" w:rsidRPr="003445FC" w:rsidRDefault="008F6CBB" w:rsidP="003445FC">
            <w:pPr>
              <w:ind w:right="-2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E2EFD9" w:themeFill="accent6" w:themeFillTint="33"/>
          </w:tcPr>
          <w:p w14:paraId="4AE16205" w14:textId="3A7675B0" w:rsidR="008F6CBB" w:rsidRPr="00A52DB4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14:paraId="7E4AA86E" w14:textId="063353A4" w:rsidR="00BE5FC3" w:rsidRDefault="00BE5FC3" w:rsidP="00BE5FC3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W okresie</w:t>
            </w:r>
            <w:r w:rsidR="0070577B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  <w:p w14:paraId="112C91CE" w14:textId="13F267F4" w:rsidR="00BE5FC3" w:rsidRPr="00342486" w:rsidRDefault="00BE5FC3" w:rsidP="00BE5FC3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października </w:t>
            </w:r>
            <w:r w:rsidR="0070577B">
              <w:rPr>
                <w:rFonts w:asciiTheme="majorHAnsi" w:eastAsia="Calibr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30 kwietnia </w:t>
            </w:r>
          </w:p>
          <w:p w14:paraId="75E23977" w14:textId="77777777" w:rsidR="00BE5FC3" w:rsidRDefault="00BE5FC3" w:rsidP="00BE5FC3">
            <w:pPr>
              <w:spacing w:line="259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E5FC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 raz w miesiącu</w:t>
            </w:r>
          </w:p>
          <w:p w14:paraId="65805FE4" w14:textId="02C37BD3" w:rsidR="008F6CBB" w:rsidRPr="00342486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248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(poniedziałek)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2ED21B05" w14:textId="0CB5A629" w:rsidR="008F6CBB" w:rsidRPr="00342486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54" w:type="dxa"/>
            <w:vMerge/>
            <w:shd w:val="clear" w:color="auto" w:fill="E2EFD9" w:themeFill="accent6" w:themeFillTint="33"/>
          </w:tcPr>
          <w:p w14:paraId="3D08E370" w14:textId="53819F89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E2EFD9" w:themeFill="accent6" w:themeFillTint="33"/>
          </w:tcPr>
          <w:p w14:paraId="78F90421" w14:textId="77777777" w:rsidR="008F6CBB" w:rsidRPr="003445FC" w:rsidRDefault="008F6CBB" w:rsidP="003445FC">
            <w:pPr>
              <w:rPr>
                <w:rFonts w:asciiTheme="majorHAnsi" w:eastAsia="Calibr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14:paraId="318278BC" w14:textId="13958BA4" w:rsidR="008F6CBB" w:rsidRPr="003445FC" w:rsidRDefault="008F6CBB" w:rsidP="003445FC">
            <w:pP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>7</w:t>
            </w:r>
            <w:r w:rsidRPr="003445FC"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 xml:space="preserve"> kr.</w:t>
            </w:r>
          </w:p>
        </w:tc>
      </w:tr>
      <w:tr w:rsidR="00BE5FC3" w:rsidRPr="00007CF3" w14:paraId="124C9821" w14:textId="77777777" w:rsidTr="004D2E78">
        <w:trPr>
          <w:gridAfter w:val="1"/>
          <w:wAfter w:w="8" w:type="dxa"/>
          <w:trHeight w:val="701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514B4D9F" w14:textId="77777777" w:rsidR="00BE5FC3" w:rsidRPr="003445FC" w:rsidRDefault="00BE5FC3" w:rsidP="00BE5FC3">
            <w:pPr>
              <w:ind w:right="-20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E2EFD9" w:themeFill="accent6" w:themeFillTint="33"/>
          </w:tcPr>
          <w:p w14:paraId="50ED9C56" w14:textId="77777777" w:rsidR="00BE5FC3" w:rsidRPr="00A52DB4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14:paraId="6E5E9AAA" w14:textId="77777777" w:rsidR="00BE5FC3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W okresie:</w:t>
            </w:r>
          </w:p>
          <w:p w14:paraId="3E6057BB" w14:textId="79E70FE5" w:rsidR="00BE5FC3" w:rsidRPr="00342486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czerwca </w:t>
            </w:r>
            <w:r w:rsidR="0070577B">
              <w:rPr>
                <w:rFonts w:asciiTheme="majorHAnsi" w:eastAsia="Calibr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30 września </w:t>
            </w:r>
            <w:r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11127109" w14:textId="32470C79" w:rsidR="00BE5FC3" w:rsidRPr="00342486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</w:t>
            </w:r>
            <w:r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raz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y</w:t>
            </w:r>
            <w:r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w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miesiącu</w:t>
            </w:r>
            <w:r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46936556" w14:textId="0B87206B" w:rsidR="00BE5FC3" w:rsidRPr="00342486" w:rsidRDefault="00BE5FC3" w:rsidP="00BE5FC3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sz w:val="20"/>
                <w:szCs w:val="20"/>
              </w:rPr>
              <w:t>(poniedziałek)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1FA362C5" w14:textId="5188334D" w:rsidR="00BE5FC3" w:rsidRPr="00342486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248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  <w:shd w:val="clear" w:color="auto" w:fill="E2EFD9" w:themeFill="accent6" w:themeFillTint="33"/>
          </w:tcPr>
          <w:p w14:paraId="5A10E0D4" w14:textId="77777777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E2EFD9" w:themeFill="accent6" w:themeFillTint="33"/>
          </w:tcPr>
          <w:p w14:paraId="548E06DF" w14:textId="404B7803" w:rsidR="00BE5FC3" w:rsidRPr="008F6CBB" w:rsidRDefault="00BE5FC3" w:rsidP="00BE5FC3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8F6CBB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Wieża Zamkowa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67AA7B64" w14:textId="6AEC2F88" w:rsidR="00BE5FC3" w:rsidRDefault="0070577B" w:rsidP="00BE5FC3">
            <w:pP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>4</w:t>
            </w:r>
            <w:r w:rsidR="00BE5FC3"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 xml:space="preserve"> kr.</w:t>
            </w:r>
          </w:p>
        </w:tc>
      </w:tr>
      <w:tr w:rsidR="00BE5FC3" w:rsidRPr="002D44E3" w14:paraId="2AB27F1B" w14:textId="77777777" w:rsidTr="004D2E78">
        <w:trPr>
          <w:gridAfter w:val="1"/>
          <w:wAfter w:w="8" w:type="dxa"/>
          <w:trHeight w:val="742"/>
        </w:trPr>
        <w:tc>
          <w:tcPr>
            <w:tcW w:w="567" w:type="dxa"/>
            <w:vMerge w:val="restart"/>
            <w:shd w:val="clear" w:color="auto" w:fill="E2EFD9" w:themeFill="accent6" w:themeFillTint="33"/>
          </w:tcPr>
          <w:p w14:paraId="13F32D05" w14:textId="2F9D2ACE" w:rsidR="00BE5FC3" w:rsidRPr="0070577B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9" w:name="_Hlk130905686"/>
            <w:r w:rsidRPr="0070577B">
              <w:rPr>
                <w:rFonts w:asciiTheme="majorHAnsi" w:eastAsia="Calibr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125" w:type="dxa"/>
            <w:vMerge w:val="restart"/>
            <w:shd w:val="clear" w:color="auto" w:fill="E2EFD9" w:themeFill="accent6" w:themeFillTint="33"/>
          </w:tcPr>
          <w:p w14:paraId="005520D5" w14:textId="77777777" w:rsidR="00BE5FC3" w:rsidRPr="0070577B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057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MYCIE ŁAWEK</w:t>
            </w:r>
          </w:p>
          <w:p w14:paraId="7312E551" w14:textId="08769116" w:rsidR="00BE5FC3" w:rsidRPr="0070577B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0577B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2 ppkt.5) rozdziału V OPZ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3CAF358E" w14:textId="77777777" w:rsidR="00B62BBE" w:rsidRDefault="0070577B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W okresie:</w:t>
            </w:r>
          </w:p>
          <w:p w14:paraId="4ED8503B" w14:textId="6DBE682B" w:rsidR="0070577B" w:rsidRPr="00B62BBE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D44E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1 </w:t>
            </w:r>
            <w:r w:rsidR="0070577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maja</w:t>
            </w:r>
            <w:r w:rsidRPr="002D44E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-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Pr="002D44E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30 września</w:t>
            </w:r>
          </w:p>
          <w:p w14:paraId="36F43FB9" w14:textId="5C1C904A" w:rsidR="00BE5FC3" w:rsidRPr="002D44E3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0577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 raz w tygodniu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Pr="002D44E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(poniedziałek)</w:t>
            </w:r>
          </w:p>
        </w:tc>
        <w:tc>
          <w:tcPr>
            <w:tcW w:w="1130" w:type="dxa"/>
            <w:vMerge w:val="restart"/>
            <w:shd w:val="clear" w:color="auto" w:fill="E2EFD9" w:themeFill="accent6" w:themeFillTint="33"/>
          </w:tcPr>
          <w:p w14:paraId="533D7A3E" w14:textId="1B7B1EE2" w:rsidR="00BE5FC3" w:rsidRPr="002D44E3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2D44E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54" w:type="dxa"/>
            <w:vMerge w:val="restart"/>
            <w:shd w:val="clear" w:color="auto" w:fill="E2EFD9" w:themeFill="accent6" w:themeFillTint="33"/>
          </w:tcPr>
          <w:p w14:paraId="788774C9" w14:textId="74B59DD7" w:rsidR="00BE5FC3" w:rsidRPr="002D44E3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2D44E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407" w:type="dxa"/>
            <w:vMerge w:val="restart"/>
            <w:shd w:val="clear" w:color="auto" w:fill="E2EFD9" w:themeFill="accent6" w:themeFillTint="33"/>
          </w:tcPr>
          <w:p w14:paraId="07FAAAC1" w14:textId="4D67D14F" w:rsidR="00BE5FC3" w:rsidRPr="002D44E3" w:rsidRDefault="00BE5FC3" w:rsidP="00BE5FC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44E3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ały teren objęty przedmiotem zamówienia.</w:t>
            </w:r>
          </w:p>
          <w:p w14:paraId="7F98422B" w14:textId="77777777" w:rsidR="00BE5FC3" w:rsidRPr="002D44E3" w:rsidRDefault="00BE5FC3" w:rsidP="00BE5FC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14:paraId="0F2F7545" w14:textId="3D7EB2EF" w:rsidR="00BE5FC3" w:rsidRPr="002D44E3" w:rsidRDefault="0070577B" w:rsidP="00BE5FC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20</w:t>
            </w:r>
            <w:r w:rsidR="00BE5FC3" w:rsidRPr="002D44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kr.</w:t>
            </w:r>
          </w:p>
        </w:tc>
      </w:tr>
      <w:tr w:rsidR="00BE5FC3" w:rsidRPr="002D44E3" w14:paraId="65214CD0" w14:textId="77777777" w:rsidTr="004D2E78">
        <w:trPr>
          <w:gridAfter w:val="1"/>
          <w:wAfter w:w="8" w:type="dxa"/>
          <w:trHeight w:val="784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23565FE9" w14:textId="77777777" w:rsidR="00BE5FC3" w:rsidRPr="002D44E3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E2EFD9" w:themeFill="accent6" w:themeFillTint="33"/>
          </w:tcPr>
          <w:p w14:paraId="43AA252B" w14:textId="77777777" w:rsidR="00BE5FC3" w:rsidRPr="002D44E3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14:paraId="2E93D96D" w14:textId="64D4031B" w:rsidR="00BE5FC3" w:rsidRDefault="0070577B" w:rsidP="00BE5FC3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W okresie:</w:t>
            </w:r>
          </w:p>
          <w:p w14:paraId="0C888C06" w14:textId="77777777" w:rsidR="0070577B" w:rsidRDefault="0070577B" w:rsidP="0070577B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- od 1 października do 30 kwietnia </w:t>
            </w:r>
          </w:p>
          <w:p w14:paraId="735E34FB" w14:textId="34BCA4D6" w:rsidR="00BE5FC3" w:rsidRPr="0070577B" w:rsidRDefault="00BE5FC3" w:rsidP="0070577B">
            <w:pPr>
              <w:ind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0577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 raz w miesiącu</w:t>
            </w:r>
          </w:p>
          <w:p w14:paraId="7160ACF3" w14:textId="71ADD476" w:rsidR="00BE5FC3" w:rsidRPr="002D44E3" w:rsidRDefault="0070577B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2D44E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(poniedziałek)</w:t>
            </w:r>
          </w:p>
        </w:tc>
        <w:tc>
          <w:tcPr>
            <w:tcW w:w="1130" w:type="dxa"/>
            <w:vMerge/>
            <w:shd w:val="clear" w:color="auto" w:fill="E2EFD9" w:themeFill="accent6" w:themeFillTint="33"/>
          </w:tcPr>
          <w:p w14:paraId="24D7C750" w14:textId="77777777" w:rsidR="00BE5FC3" w:rsidRPr="002D44E3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E2EFD9" w:themeFill="accent6" w:themeFillTint="33"/>
          </w:tcPr>
          <w:p w14:paraId="0506043C" w14:textId="77777777" w:rsidR="00BE5FC3" w:rsidRPr="002D44E3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E2EFD9" w:themeFill="accent6" w:themeFillTint="33"/>
          </w:tcPr>
          <w:p w14:paraId="52DD1FCD" w14:textId="77777777" w:rsidR="00BE5FC3" w:rsidRPr="002D44E3" w:rsidRDefault="00BE5FC3" w:rsidP="00BE5FC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2EFD9" w:themeFill="accent6" w:themeFillTint="33"/>
          </w:tcPr>
          <w:p w14:paraId="0819E98C" w14:textId="715B19FD" w:rsidR="00BE5FC3" w:rsidRPr="002D44E3" w:rsidRDefault="00D8384F" w:rsidP="00BE5FC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7</w:t>
            </w:r>
            <w:r w:rsidR="00BE5FC3" w:rsidRPr="002D44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kr.</w:t>
            </w:r>
          </w:p>
        </w:tc>
      </w:tr>
      <w:bookmarkEnd w:id="9"/>
      <w:tr w:rsidR="00BE5FC3" w:rsidRPr="00007CF3" w14:paraId="57159ED7" w14:textId="77777777" w:rsidTr="004D2E78">
        <w:trPr>
          <w:gridAfter w:val="1"/>
          <w:wAfter w:w="8" w:type="dxa"/>
          <w:trHeight w:val="431"/>
        </w:trPr>
        <w:tc>
          <w:tcPr>
            <w:tcW w:w="567" w:type="dxa"/>
            <w:vMerge w:val="restart"/>
            <w:shd w:val="clear" w:color="auto" w:fill="E2EFD9" w:themeFill="accent6" w:themeFillTint="33"/>
          </w:tcPr>
          <w:p w14:paraId="2A2629BC" w14:textId="4DE4D5DF" w:rsidR="00BE5FC3" w:rsidRPr="003445FC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125" w:type="dxa"/>
            <w:vMerge w:val="restart"/>
            <w:shd w:val="clear" w:color="auto" w:fill="E2EFD9" w:themeFill="accent6" w:themeFillTint="33"/>
          </w:tcPr>
          <w:p w14:paraId="6319C435" w14:textId="77777777" w:rsidR="00BE5FC3" w:rsidRDefault="00BE5FC3" w:rsidP="00BE5F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62BB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MYCIE MOSTKÓW/ KŁADEK/ BARIER ZABEZPIECZAJĄCYCH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Pr="00AC0F30">
              <w:rPr>
                <w:rFonts w:asciiTheme="majorHAnsi" w:eastAsia="Calibri" w:hAnsiTheme="majorHAnsi" w:cstheme="majorHAnsi"/>
                <w:sz w:val="16"/>
                <w:szCs w:val="16"/>
              </w:rPr>
              <w:t>(krawędziaki 10x10)</w:t>
            </w:r>
          </w:p>
          <w:p w14:paraId="0DFD8E8A" w14:textId="15DBDACB" w:rsidR="00BE5FC3" w:rsidRPr="00EF62D5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zgodnie z pkt.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 ppkt.6) rozdziału V OPZ</w:t>
            </w:r>
          </w:p>
        </w:tc>
        <w:tc>
          <w:tcPr>
            <w:tcW w:w="2556" w:type="dxa"/>
            <w:vMerge w:val="restart"/>
            <w:shd w:val="clear" w:color="auto" w:fill="E2EFD9" w:themeFill="accent6" w:themeFillTint="33"/>
          </w:tcPr>
          <w:p w14:paraId="0B86E374" w14:textId="77777777" w:rsidR="0070577B" w:rsidRPr="00B62BBE" w:rsidRDefault="0070577B" w:rsidP="00BE5FC3">
            <w:pPr>
              <w:spacing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62BBE">
              <w:rPr>
                <w:rFonts w:asciiTheme="majorHAnsi" w:eastAsia="Calibri" w:hAnsiTheme="majorHAnsi" w:cstheme="majorHAnsi"/>
                <w:sz w:val="20"/>
                <w:szCs w:val="20"/>
              </w:rPr>
              <w:t>W okresie:</w:t>
            </w:r>
          </w:p>
          <w:p w14:paraId="3E3C83DE" w14:textId="77777777" w:rsidR="00B62BBE" w:rsidRDefault="00BE5FC3" w:rsidP="00BE5FC3">
            <w:pPr>
              <w:spacing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62BBE">
              <w:rPr>
                <w:rFonts w:asciiTheme="majorHAnsi" w:eastAsia="Times New Roman" w:hAnsiTheme="majorHAnsi" w:cstheme="majorHAnsi"/>
                <w:bCs/>
                <w:color w:val="0D0D0D"/>
                <w:sz w:val="20"/>
                <w:szCs w:val="20"/>
              </w:rPr>
              <w:t xml:space="preserve">1 </w:t>
            </w:r>
            <w:r w:rsidR="00B62BBE" w:rsidRPr="00B62BBE">
              <w:rPr>
                <w:rFonts w:asciiTheme="majorHAnsi" w:eastAsia="Times New Roman" w:hAnsiTheme="majorHAnsi" w:cstheme="majorHAnsi"/>
                <w:bCs/>
                <w:color w:val="0D0D0D"/>
                <w:sz w:val="20"/>
                <w:szCs w:val="20"/>
              </w:rPr>
              <w:t>maja</w:t>
            </w:r>
            <w:r w:rsidRPr="00B62BBE">
              <w:rPr>
                <w:rFonts w:asciiTheme="majorHAnsi" w:eastAsia="Times New Roman" w:hAnsiTheme="majorHAnsi" w:cstheme="majorHAnsi"/>
                <w:bCs/>
                <w:color w:val="0D0D0D"/>
                <w:sz w:val="20"/>
                <w:szCs w:val="20"/>
              </w:rPr>
              <w:t xml:space="preserve"> - 30 września </w:t>
            </w:r>
          </w:p>
          <w:p w14:paraId="628E8A29" w14:textId="13585188" w:rsidR="00BE5FC3" w:rsidRPr="00B62BBE" w:rsidRDefault="00BE5FC3" w:rsidP="00BE5FC3">
            <w:pPr>
              <w:spacing w:line="259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B62BBE"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  <w:t>2 razy w miesiącu.</w:t>
            </w:r>
          </w:p>
        </w:tc>
        <w:tc>
          <w:tcPr>
            <w:tcW w:w="1130" w:type="dxa"/>
            <w:vMerge w:val="restart"/>
            <w:shd w:val="clear" w:color="auto" w:fill="E2EFD9" w:themeFill="accent6" w:themeFillTint="33"/>
          </w:tcPr>
          <w:p w14:paraId="17B346D4" w14:textId="314FA3FD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</w:t>
            </w:r>
            <w:r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4" w:type="dxa"/>
            <w:vMerge w:val="restart"/>
            <w:shd w:val="clear" w:color="auto" w:fill="E2EFD9" w:themeFill="accent6" w:themeFillTint="33"/>
          </w:tcPr>
          <w:p w14:paraId="66C2E14E" w14:textId="17966AFF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407" w:type="dxa"/>
            <w:vMerge w:val="restart"/>
            <w:shd w:val="clear" w:color="auto" w:fill="E2EFD9" w:themeFill="accent6" w:themeFillTint="33"/>
          </w:tcPr>
          <w:p w14:paraId="51739FB8" w14:textId="77777777" w:rsidR="00BE5FC3" w:rsidRDefault="00BE5FC3" w:rsidP="00BE5FC3">
            <w:p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2D44E3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>iędzymurze,</w:t>
            </w:r>
          </w:p>
          <w:p w14:paraId="6F952CBF" w14:textId="6BDEA15F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>ul. Starościńska 1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4580917E" w14:textId="14EFAB1F" w:rsidR="00BE5FC3" w:rsidRDefault="00B62BBE" w:rsidP="00BE5FC3">
            <w:pPr>
              <w:spacing w:line="259" w:lineRule="auto"/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>10</w:t>
            </w:r>
            <w:r w:rsidR="00BE5FC3" w:rsidRPr="003445FC"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 xml:space="preserve"> kr.</w:t>
            </w:r>
          </w:p>
          <w:p w14:paraId="08343D05" w14:textId="16549263" w:rsidR="00BE5FC3" w:rsidRPr="00EF62D5" w:rsidRDefault="00BE5FC3" w:rsidP="00BE5FC3">
            <w:pPr>
              <w:spacing w:line="259" w:lineRule="auto"/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BE5FC3" w:rsidRPr="00007CF3" w14:paraId="7DB2D648" w14:textId="77777777" w:rsidTr="004D2E78">
        <w:trPr>
          <w:gridAfter w:val="1"/>
          <w:wAfter w:w="8" w:type="dxa"/>
          <w:trHeight w:val="260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246B6A07" w14:textId="77777777" w:rsidR="00BE5FC3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E2EFD9" w:themeFill="accent6" w:themeFillTint="33"/>
          </w:tcPr>
          <w:p w14:paraId="47CF5713" w14:textId="77777777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E2EFD9" w:themeFill="accent6" w:themeFillTint="33"/>
          </w:tcPr>
          <w:p w14:paraId="784C4725" w14:textId="77777777" w:rsidR="00BE5FC3" w:rsidRPr="003445FC" w:rsidRDefault="00BE5FC3" w:rsidP="00BE5FC3">
            <w:pPr>
              <w:rPr>
                <w:rFonts w:asciiTheme="majorHAnsi" w:eastAsia="Times New Roman" w:hAnsiTheme="majorHAnsi" w:cstheme="majorHAnsi"/>
                <w:bCs/>
                <w:color w:val="0D0D0D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E2EFD9" w:themeFill="accent6" w:themeFillTint="33"/>
          </w:tcPr>
          <w:p w14:paraId="21524F14" w14:textId="77777777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E2EFD9" w:themeFill="accent6" w:themeFillTint="33"/>
          </w:tcPr>
          <w:p w14:paraId="6DB076D3" w14:textId="77777777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E2EFD9" w:themeFill="accent6" w:themeFillTint="33"/>
          </w:tcPr>
          <w:p w14:paraId="25CB5E36" w14:textId="77777777" w:rsidR="00BE5FC3" w:rsidRPr="003445FC" w:rsidRDefault="00BE5FC3" w:rsidP="00BE5FC3">
            <w:p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 w:val="restart"/>
            <w:shd w:val="clear" w:color="auto" w:fill="E2EFD9" w:themeFill="accent6" w:themeFillTint="33"/>
          </w:tcPr>
          <w:p w14:paraId="05EA0447" w14:textId="39EBC9FC" w:rsidR="00BE5FC3" w:rsidRPr="003445FC" w:rsidRDefault="00BE5FC3" w:rsidP="00BE5FC3">
            <w:pP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7 kr.</w:t>
            </w:r>
          </w:p>
        </w:tc>
      </w:tr>
      <w:tr w:rsidR="00BE5FC3" w:rsidRPr="00007CF3" w14:paraId="555C0ADA" w14:textId="77777777" w:rsidTr="004D2E78">
        <w:trPr>
          <w:gridAfter w:val="1"/>
          <w:wAfter w:w="8" w:type="dxa"/>
          <w:trHeight w:val="796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37841D59" w14:textId="77777777" w:rsidR="00BE5FC3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E2EFD9" w:themeFill="accent6" w:themeFillTint="33"/>
          </w:tcPr>
          <w:p w14:paraId="6266B01A" w14:textId="77777777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14:paraId="0B933FCC" w14:textId="77777777" w:rsidR="00B62BBE" w:rsidRDefault="00B62BBE" w:rsidP="00B62BBE">
            <w:pPr>
              <w:ind w:right="34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W okresie:</w:t>
            </w:r>
          </w:p>
          <w:p w14:paraId="7D0BBBA2" w14:textId="77777777" w:rsidR="00BE5FC3" w:rsidRDefault="00B62BBE" w:rsidP="00B62BBE">
            <w:pPr>
              <w:ind w:right="34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  <w:r w:rsidR="00BE5FC3" w:rsidRPr="002D44E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październik – 30 kwiecień</w:t>
            </w:r>
          </w:p>
          <w:p w14:paraId="187ECE4F" w14:textId="62D16509" w:rsidR="00B62BBE" w:rsidRPr="00B62BBE" w:rsidRDefault="00B62BBE" w:rsidP="00B62BBE">
            <w:pPr>
              <w:ind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B62BB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1 raz w miesiącu </w:t>
            </w:r>
          </w:p>
        </w:tc>
        <w:tc>
          <w:tcPr>
            <w:tcW w:w="1130" w:type="dxa"/>
            <w:vMerge/>
            <w:shd w:val="clear" w:color="auto" w:fill="E2EFD9" w:themeFill="accent6" w:themeFillTint="33"/>
          </w:tcPr>
          <w:p w14:paraId="53BD5FA6" w14:textId="77777777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E2EFD9" w:themeFill="accent6" w:themeFillTint="33"/>
          </w:tcPr>
          <w:p w14:paraId="230B50ED" w14:textId="77777777" w:rsidR="00BE5FC3" w:rsidRPr="003445F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E2EFD9" w:themeFill="accent6" w:themeFillTint="33"/>
          </w:tcPr>
          <w:p w14:paraId="042C63FA" w14:textId="77777777" w:rsidR="00BE5FC3" w:rsidRPr="003445FC" w:rsidRDefault="00BE5FC3" w:rsidP="00BE5FC3">
            <w:p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shd w:val="clear" w:color="auto" w:fill="E2EFD9" w:themeFill="accent6" w:themeFillTint="33"/>
          </w:tcPr>
          <w:p w14:paraId="36041310" w14:textId="77777777" w:rsidR="00BE5FC3" w:rsidRPr="003445FC" w:rsidRDefault="00BE5FC3" w:rsidP="00BE5FC3">
            <w:pP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B62BBE" w:rsidRPr="00007CF3" w14:paraId="5E39F5EC" w14:textId="77777777" w:rsidTr="004D2E78">
        <w:trPr>
          <w:gridAfter w:val="1"/>
          <w:wAfter w:w="8" w:type="dxa"/>
          <w:trHeight w:val="796"/>
        </w:trPr>
        <w:tc>
          <w:tcPr>
            <w:tcW w:w="567" w:type="dxa"/>
            <w:shd w:val="clear" w:color="auto" w:fill="E2EFD9" w:themeFill="accent6" w:themeFillTint="33"/>
          </w:tcPr>
          <w:p w14:paraId="7E2A5832" w14:textId="33E2B4B2" w:rsidR="00B62BBE" w:rsidRDefault="00B62BBE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5B06E0D4" w14:textId="77777777" w:rsidR="00B62BBE" w:rsidRDefault="00B62BBE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CZYSZCZENIE SZCZELIN MOSTOWYCH</w:t>
            </w:r>
          </w:p>
          <w:p w14:paraId="3986838E" w14:textId="6C3C1FD4" w:rsidR="00B62BBE" w:rsidRPr="003445FC" w:rsidRDefault="00B62BBE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zgodnie z pkt.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 ppkt.7) rozdziału V OPZ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11593D3F" w14:textId="1781E9BC" w:rsidR="00D75BA0" w:rsidRPr="005E5E40" w:rsidRDefault="00D75BA0" w:rsidP="00D75BA0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</w:t>
            </w:r>
            <w:r w:rsidRPr="005E5E4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rzez cały okres trwania umowy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:</w:t>
            </w:r>
          </w:p>
          <w:p w14:paraId="7871AF21" w14:textId="0C82F872" w:rsidR="00B62BBE" w:rsidRDefault="00D75BA0" w:rsidP="00D75BA0">
            <w:pPr>
              <w:spacing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62BBE">
              <w:rPr>
                <w:rFonts w:asciiTheme="majorHAnsi" w:eastAsia="Times New Roman" w:hAnsiTheme="majorHAnsi" w:cstheme="majorHAnsi"/>
                <w:b/>
                <w:color w:val="0D0D0D"/>
                <w:sz w:val="20"/>
                <w:szCs w:val="20"/>
              </w:rPr>
              <w:t>2 razy w miesiącu.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3C588F4E" w14:textId="4E6B72EF" w:rsidR="00B62BBE" w:rsidRPr="003445FC" w:rsidRDefault="00B62BBE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35</w:t>
            </w:r>
            <w:r w:rsidR="00390EF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7</w:t>
            </w:r>
            <w:r w:rsidR="00D75BA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4" w:type="dxa"/>
            <w:shd w:val="clear" w:color="auto" w:fill="E2EFD9" w:themeFill="accent6" w:themeFillTint="33"/>
          </w:tcPr>
          <w:p w14:paraId="2C7E892A" w14:textId="2AF11D03" w:rsidR="00B62BBE" w:rsidRPr="003445FC" w:rsidRDefault="00B62BBE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445F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2840FC7C" w14:textId="77777777" w:rsidR="00DD63F5" w:rsidRDefault="00DD63F5" w:rsidP="00BE5FC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1) </w:t>
            </w:r>
            <w:r w:rsidR="00B62BBE" w:rsidRPr="00B62BBE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 xml:space="preserve">Most 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>Nowy</w:t>
            </w:r>
          </w:p>
          <w:p w14:paraId="0249F739" w14:textId="28FE778F" w:rsidR="00B62BBE" w:rsidRPr="00DD63F5" w:rsidRDefault="00B62BBE" w:rsidP="00DD63F5">
            <w:pPr>
              <w:ind w:left="176" w:hanging="176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 xml:space="preserve">2) </w:t>
            </w:r>
            <w:r w:rsidRPr="00B62BBE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 xml:space="preserve">Most </w:t>
            </w:r>
            <w:r w:rsidR="00DD63F5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 xml:space="preserve">do Bramy   Snycerskiej </w:t>
            </w:r>
          </w:p>
          <w:p w14:paraId="082AB2A1" w14:textId="5A6D7435" w:rsidR="00B62BBE" w:rsidRPr="00B62BBE" w:rsidRDefault="00B62BBE" w:rsidP="00BE5FC3">
            <w:p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 xml:space="preserve">3) </w:t>
            </w:r>
            <w:r w:rsidRPr="00B62BBE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>Most Brama Główna</w:t>
            </w:r>
          </w:p>
          <w:p w14:paraId="0D60E455" w14:textId="7DEBD720" w:rsidR="00B62BBE" w:rsidRPr="00B62BBE" w:rsidRDefault="00B62BBE" w:rsidP="00BE5FC3">
            <w:pP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 xml:space="preserve">4) </w:t>
            </w:r>
            <w:r w:rsidRPr="00B62BBE">
              <w:rPr>
                <w:rFonts w:asciiTheme="majorHAnsi" w:eastAsia="Calibri" w:hAnsiTheme="majorHAnsi" w:cstheme="majorHAnsi"/>
                <w:bCs/>
                <w:color w:val="000000" w:themeColor="text1"/>
                <w:sz w:val="20"/>
                <w:szCs w:val="20"/>
              </w:rPr>
              <w:t>Most na Zamek Wysoki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59243CB6" w14:textId="07954909" w:rsidR="00B62BBE" w:rsidRPr="003445FC" w:rsidRDefault="00DC40EE" w:rsidP="00BE5FC3">
            <w:pP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>22</w:t>
            </w:r>
            <w:r w:rsidR="00B62BBE">
              <w:rPr>
                <w:rFonts w:asciiTheme="majorHAnsi" w:eastAsia="Times New Roman" w:hAnsiTheme="majorHAnsi" w:cstheme="majorHAnsi"/>
                <w:b/>
                <w:bCs/>
                <w:color w:val="0D0D0D"/>
                <w:sz w:val="20"/>
                <w:szCs w:val="20"/>
              </w:rPr>
              <w:t xml:space="preserve"> kr.</w:t>
            </w:r>
          </w:p>
        </w:tc>
      </w:tr>
      <w:tr w:rsidR="00BE5FC3" w:rsidRPr="00007CF3" w14:paraId="5B84655F" w14:textId="77777777" w:rsidTr="004D2E78">
        <w:trPr>
          <w:trHeight w:val="403"/>
        </w:trPr>
        <w:tc>
          <w:tcPr>
            <w:tcW w:w="10783" w:type="dxa"/>
            <w:gridSpan w:val="8"/>
            <w:shd w:val="clear" w:color="auto" w:fill="FBE4D5" w:themeFill="accent2" w:themeFillTint="33"/>
          </w:tcPr>
          <w:p w14:paraId="0F661D72" w14:textId="2D9DC262" w:rsidR="00BE5FC3" w:rsidRPr="00F93868" w:rsidRDefault="00BE5FC3" w:rsidP="00BE5FC3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F9386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PRACE NA WYSOKOŚCIACH</w:t>
            </w:r>
          </w:p>
        </w:tc>
      </w:tr>
      <w:tr w:rsidR="00BE5FC3" w:rsidRPr="008A03AC" w14:paraId="201C71B0" w14:textId="77777777" w:rsidTr="004D2E78">
        <w:trPr>
          <w:gridAfter w:val="1"/>
          <w:wAfter w:w="8" w:type="dxa"/>
          <w:trHeight w:val="2400"/>
        </w:trPr>
        <w:tc>
          <w:tcPr>
            <w:tcW w:w="567" w:type="dxa"/>
            <w:shd w:val="clear" w:color="auto" w:fill="FBE4D5" w:themeFill="accent2" w:themeFillTint="33"/>
          </w:tcPr>
          <w:p w14:paraId="2E5ED5D2" w14:textId="20821429" w:rsidR="00BE5FC3" w:rsidRPr="008A03AC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125" w:type="dxa"/>
            <w:shd w:val="clear" w:color="auto" w:fill="FBE4D5" w:themeFill="accent2" w:themeFillTint="33"/>
          </w:tcPr>
          <w:p w14:paraId="5B1173D1" w14:textId="1D2860A3" w:rsidR="00BE5FC3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A03A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ODCHWASZCZANIE DACHÓW</w:t>
            </w:r>
          </w:p>
          <w:p w14:paraId="311015AC" w14:textId="769CF1EB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zgodnie z pkt.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 ppkt.1) rozdziału V OPZ</w:t>
            </w:r>
          </w:p>
          <w:p w14:paraId="073DAC04" w14:textId="580A8249" w:rsidR="00BE5FC3" w:rsidRPr="008A03AC" w:rsidRDefault="00BE5FC3" w:rsidP="00BE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BE4D5" w:themeFill="accent2" w:themeFillTint="33"/>
          </w:tcPr>
          <w:p w14:paraId="63FCB6F2" w14:textId="396FD506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A03AC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raz w trakcie trwania umowy w terminie uzgodnionym z Zamawiającym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  <w:shd w:val="clear" w:color="auto" w:fill="FBE4D5" w:themeFill="accent2" w:themeFillTint="33"/>
          </w:tcPr>
          <w:p w14:paraId="7103432B" w14:textId="1035361F" w:rsidR="00BE5FC3" w:rsidRPr="003960AA" w:rsidRDefault="0093694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highlight w:val="red"/>
              </w:rPr>
            </w:pPr>
            <w:r w:rsidRPr="0093694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854" w:type="dxa"/>
            <w:shd w:val="clear" w:color="auto" w:fill="FBE4D5" w:themeFill="accent2" w:themeFillTint="33"/>
          </w:tcPr>
          <w:p w14:paraId="2534BFFC" w14:textId="33ED136A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A03A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E7C7E75" w14:textId="15882D3D" w:rsidR="00BE5FC3" w:rsidRDefault="00BE5FC3" w:rsidP="000B48EE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1) ul. Starościńska 3,</w:t>
            </w:r>
          </w:p>
          <w:p w14:paraId="04279D48" w14:textId="4E11905D" w:rsidR="00BE5FC3" w:rsidRPr="000B48EE" w:rsidRDefault="000B48EE" w:rsidP="000B48EE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  <w:r w:rsidR="00BE5FC3">
              <w:rPr>
                <w:rFonts w:asciiTheme="majorHAnsi" w:eastAsia="Times New Roman" w:hAnsiTheme="majorHAnsi" w:cstheme="majorHAnsi"/>
                <w:sz w:val="20"/>
                <w:szCs w:val="20"/>
              </w:rPr>
              <w:t>) Dom pod Żabą,</w:t>
            </w:r>
          </w:p>
          <w:p w14:paraId="05C9E7F7" w14:textId="24DC28B2" w:rsidR="00BE5FC3" w:rsidRDefault="000B48EE" w:rsidP="00BE5FC3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3</w:t>
            </w:r>
            <w:r w:rsidR="00BE5F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Domek</w:t>
            </w:r>
            <w:r w:rsidR="00BE5F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Dietricha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wraz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br/>
              <w:t>z drewnianą rynną</w:t>
            </w:r>
            <w:r w:rsidR="0093694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;</w:t>
            </w:r>
          </w:p>
          <w:p w14:paraId="662C5DBE" w14:textId="58B2B55F" w:rsidR="00BE5FC3" w:rsidRPr="000B48EE" w:rsidRDefault="000B48EE" w:rsidP="000B48EE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4</w:t>
            </w:r>
            <w:r w:rsidR="00BE5FC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) </w:t>
            </w:r>
            <w:r w:rsidR="00BE5FC3" w:rsidRPr="000B48EE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Podcienia przy Prochowej i Ludwisarn</w:t>
            </w:r>
            <w:r w:rsidR="0093694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i;</w:t>
            </w:r>
          </w:p>
          <w:p w14:paraId="73B5E7A8" w14:textId="1A8D8DB2" w:rsidR="00BE5FC3" w:rsidRPr="000B48EE" w:rsidRDefault="000B48EE" w:rsidP="00BE5FC3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5</w:t>
            </w:r>
            <w:r w:rsidR="00BE5FC3" w:rsidRPr="000B48EE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) Wiata magazynowo -garażowa przy Ludwisarni</w:t>
            </w:r>
            <w:r w:rsidR="0093694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FBE4D5" w:themeFill="accent2" w:themeFillTint="33"/>
          </w:tcPr>
          <w:p w14:paraId="24851251" w14:textId="00FAA0DD" w:rsidR="00D75BA0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A03A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 kr.</w:t>
            </w:r>
          </w:p>
        </w:tc>
      </w:tr>
      <w:tr w:rsidR="00BE5FC3" w:rsidRPr="008A03AC" w14:paraId="7D01AAF5" w14:textId="77777777" w:rsidTr="004D2E78">
        <w:trPr>
          <w:gridAfter w:val="1"/>
          <w:wAfter w:w="8" w:type="dxa"/>
          <w:trHeight w:val="977"/>
        </w:trPr>
        <w:tc>
          <w:tcPr>
            <w:tcW w:w="567" w:type="dxa"/>
            <w:shd w:val="clear" w:color="auto" w:fill="FBE4D5" w:themeFill="accent2" w:themeFillTint="33"/>
          </w:tcPr>
          <w:p w14:paraId="6B7BB98A" w14:textId="69673B0D" w:rsidR="00BE5FC3" w:rsidRPr="008A03AC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125" w:type="dxa"/>
            <w:shd w:val="clear" w:color="auto" w:fill="FBE4D5" w:themeFill="accent2" w:themeFillTint="33"/>
          </w:tcPr>
          <w:p w14:paraId="38CF4E49" w14:textId="7128E692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8A03A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ODCHWASZCZANIE MURÓW, LICO I KORONA</w:t>
            </w:r>
          </w:p>
          <w:p w14:paraId="5BEEDFD8" w14:textId="68DEB001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zgodnie z pkt.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 ppkt.2) rozdziału V OPZ</w:t>
            </w:r>
          </w:p>
          <w:p w14:paraId="0489CA50" w14:textId="29AD1D88" w:rsidR="00BE5FC3" w:rsidRPr="008A03AC" w:rsidRDefault="00BE5FC3" w:rsidP="00BE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BE4D5" w:themeFill="accent2" w:themeFillTint="33"/>
          </w:tcPr>
          <w:p w14:paraId="3523172F" w14:textId="46D9C922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A03AC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 raz w trakcie trwania umowy w terminie uzgodnionym z Zamawiającym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  <w:shd w:val="clear" w:color="auto" w:fill="FBE4D5" w:themeFill="accent2" w:themeFillTint="33"/>
          </w:tcPr>
          <w:p w14:paraId="20097F4F" w14:textId="2765C9CD" w:rsidR="00390EFA" w:rsidRDefault="00D75BA0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1 830,00</w:t>
            </w:r>
          </w:p>
          <w:p w14:paraId="1E3D41CA" w14:textId="54AA303D" w:rsidR="00D75BA0" w:rsidRPr="008A03AC" w:rsidRDefault="00D75BA0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E4D5" w:themeFill="accent2" w:themeFillTint="33"/>
          </w:tcPr>
          <w:p w14:paraId="2F11A273" w14:textId="2DC45FE9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A03A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8C85668" w14:textId="63CC76E5" w:rsidR="00D475D7" w:rsidRDefault="00D475D7" w:rsidP="00D475D7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1) Parapety od str</w:t>
            </w:r>
            <w:r w:rsidR="00F4411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ony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Północnej i zachodniej Pałacu Wielkich Mistrzów na wysokości pierwszej kondygnacji;</w:t>
            </w:r>
          </w:p>
          <w:p w14:paraId="6E96AD00" w14:textId="4B288208" w:rsidR="00D475D7" w:rsidRDefault="00D475D7" w:rsidP="00D475D7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2) Korona </w:t>
            </w:r>
            <w:r w:rsidR="00F208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mur przylegając</w:t>
            </w:r>
            <w:r w:rsidR="00F20835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Pałacu Wielkich Mistrzów od strony południowej; </w:t>
            </w:r>
          </w:p>
          <w:p w14:paraId="24E7651A" w14:textId="1E6E2513" w:rsidR="00D475D7" w:rsidRDefault="00D475D7" w:rsidP="00D475D7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3) Mur północny w fosie suchej Zamku Wysokiego</w:t>
            </w:r>
            <w:r w:rsidR="00F20835">
              <w:rPr>
                <w:rFonts w:asciiTheme="majorHAnsi" w:eastAsia="Times New Roman" w:hAnsiTheme="majorHAnsi" w:cstheme="majorHAnsi"/>
                <w:sz w:val="20"/>
                <w:szCs w:val="20"/>
              </w:rPr>
              <w:t>;</w:t>
            </w:r>
          </w:p>
          <w:p w14:paraId="6CED6127" w14:textId="7EC72FE5" w:rsidR="00D475D7" w:rsidRDefault="00D475D7" w:rsidP="00D475D7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4) Mur zachodni w fosie suchej w obrębie Młyna;</w:t>
            </w:r>
          </w:p>
          <w:p w14:paraId="706BE12F" w14:textId="340D3F12" w:rsidR="00D475D7" w:rsidRDefault="00F20835" w:rsidP="00F20835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5) Mur zachodni przy bulwarze na wysokości przedzamcza; </w:t>
            </w:r>
          </w:p>
          <w:p w14:paraId="5291D4DE" w14:textId="53378224" w:rsidR="00F20835" w:rsidRPr="00D475D7" w:rsidRDefault="00F20835" w:rsidP="00F20835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6) Mur ciągnący się od Bastei do mostu kolejowego. </w:t>
            </w:r>
          </w:p>
        </w:tc>
        <w:tc>
          <w:tcPr>
            <w:tcW w:w="1136" w:type="dxa"/>
            <w:shd w:val="clear" w:color="auto" w:fill="FBE4D5" w:themeFill="accent2" w:themeFillTint="33"/>
          </w:tcPr>
          <w:p w14:paraId="70B4842E" w14:textId="77777777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8A03A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lastRenderedPageBreak/>
              <w:t>1 kr.</w:t>
            </w:r>
          </w:p>
          <w:p w14:paraId="3FA0203D" w14:textId="77777777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E5FC3" w:rsidRPr="008A03AC" w14:paraId="62BAD80E" w14:textId="77777777" w:rsidTr="004D2E78">
        <w:trPr>
          <w:gridAfter w:val="1"/>
          <w:wAfter w:w="8" w:type="dxa"/>
          <w:trHeight w:val="552"/>
        </w:trPr>
        <w:tc>
          <w:tcPr>
            <w:tcW w:w="567" w:type="dxa"/>
            <w:shd w:val="clear" w:color="auto" w:fill="FBE4D5" w:themeFill="accent2" w:themeFillTint="33"/>
          </w:tcPr>
          <w:p w14:paraId="7210A501" w14:textId="48AE4AC9" w:rsidR="00BE5FC3" w:rsidRPr="008A03AC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125" w:type="dxa"/>
            <w:shd w:val="clear" w:color="auto" w:fill="FBE4D5" w:themeFill="accent2" w:themeFillTint="33"/>
          </w:tcPr>
          <w:p w14:paraId="5942FF7D" w14:textId="6E949AE5" w:rsidR="00BE5FC3" w:rsidRPr="009B1B01" w:rsidRDefault="00BE5FC3" w:rsidP="00BE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ODŚNIEŻANIE DACHU BUDYNKU KASOWO – SANITARNEGO (BKS)</w:t>
            </w:r>
          </w:p>
          <w:p w14:paraId="75765D35" w14:textId="08F94BBC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3 ppkt.3) rozdziału V OPZ</w:t>
            </w:r>
          </w:p>
          <w:p w14:paraId="0397031D" w14:textId="3D097BB7" w:rsidR="00BE5FC3" w:rsidRPr="009B1B01" w:rsidRDefault="00BE5FC3" w:rsidP="00BE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shd w:val="clear" w:color="auto" w:fill="FBE4D5" w:themeFill="accent2" w:themeFillTint="33"/>
          </w:tcPr>
          <w:p w14:paraId="20FEAA99" w14:textId="5ABCB28F" w:rsidR="00BE5FC3" w:rsidRPr="009B1B01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od 1 października do</w:t>
            </w:r>
          </w:p>
          <w:p w14:paraId="2F669810" w14:textId="1289F68F" w:rsidR="00BE5FC3" w:rsidRPr="009B1B01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31 marca.</w:t>
            </w:r>
          </w:p>
          <w:p w14:paraId="05E459A4" w14:textId="77777777" w:rsidR="00BE5FC3" w:rsidRPr="009B1B01" w:rsidRDefault="00BE5FC3" w:rsidP="00BE5FC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Termin realizacji do uzgodnienia z Zamawiającym.</w:t>
            </w:r>
          </w:p>
          <w:p w14:paraId="535F2ACD" w14:textId="0DAA2C75" w:rsidR="00BE5FC3" w:rsidRPr="009B1B01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Prace należy wykonać do godz. </w:t>
            </w:r>
            <w:r w:rsidR="00936943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:00.</w:t>
            </w:r>
          </w:p>
        </w:tc>
        <w:tc>
          <w:tcPr>
            <w:tcW w:w="1130" w:type="dxa"/>
            <w:shd w:val="clear" w:color="auto" w:fill="FBE4D5" w:themeFill="accent2" w:themeFillTint="33"/>
          </w:tcPr>
          <w:p w14:paraId="04F9EE51" w14:textId="30DBBB15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54" w:type="dxa"/>
            <w:shd w:val="clear" w:color="auto" w:fill="FBE4D5" w:themeFill="accent2" w:themeFillTint="33"/>
          </w:tcPr>
          <w:p w14:paraId="033845DD" w14:textId="6CB02FA7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m</w:t>
            </w:r>
            <w:r w:rsidRPr="009B1B0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C280FAE" w14:textId="2A04718E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>Budynek Kasowo Sanitarny (BKS)</w:t>
            </w:r>
          </w:p>
          <w:p w14:paraId="1252A6BB" w14:textId="77777777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0DCD7C0" w14:textId="25879A8F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14:paraId="534D9786" w14:textId="3CEFC7BC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20 kr.</w:t>
            </w:r>
          </w:p>
        </w:tc>
      </w:tr>
      <w:tr w:rsidR="00BE5FC3" w:rsidRPr="008A03AC" w14:paraId="54987812" w14:textId="77777777" w:rsidTr="004D2E78">
        <w:trPr>
          <w:gridAfter w:val="1"/>
          <w:wAfter w:w="8" w:type="dxa"/>
          <w:trHeight w:val="1666"/>
        </w:trPr>
        <w:tc>
          <w:tcPr>
            <w:tcW w:w="567" w:type="dxa"/>
            <w:shd w:val="clear" w:color="auto" w:fill="FBE4D5" w:themeFill="accent2" w:themeFillTint="33"/>
          </w:tcPr>
          <w:p w14:paraId="60299524" w14:textId="267D3BCA" w:rsidR="00BE5FC3" w:rsidRPr="008A03AC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125" w:type="dxa"/>
            <w:shd w:val="clear" w:color="auto" w:fill="FBE4D5" w:themeFill="accent2" w:themeFillTint="33"/>
          </w:tcPr>
          <w:p w14:paraId="29B619AE" w14:textId="7D563D29" w:rsidR="00BE5FC3" w:rsidRPr="009B1B01" w:rsidRDefault="00BE5FC3" w:rsidP="00BE5FC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USUWANIE SOPLI ORAZ NAWISÓW ŚNIEŻNYCH </w:t>
            </w:r>
          </w:p>
          <w:p w14:paraId="6E248B09" w14:textId="39903E14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3 ppkt.4) rozdziału V OPZ</w:t>
            </w:r>
          </w:p>
          <w:p w14:paraId="43662724" w14:textId="42A587F4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BE4D5" w:themeFill="accent2" w:themeFillTint="33"/>
          </w:tcPr>
          <w:p w14:paraId="30440F0F" w14:textId="77777777" w:rsidR="00BE5FC3" w:rsidRPr="009B1B01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od 1 października do </w:t>
            </w:r>
          </w:p>
          <w:p w14:paraId="760FFD3D" w14:textId="2CDCDE2C" w:rsidR="00BE5FC3" w:rsidRPr="009B1B01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31 marca.</w:t>
            </w:r>
          </w:p>
          <w:p w14:paraId="7C1FE0F2" w14:textId="77777777" w:rsidR="00BE5FC3" w:rsidRPr="009B1B01" w:rsidRDefault="00BE5FC3" w:rsidP="00BE5FC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Termin realizacji do uzgodnienia z Zamawiającym.</w:t>
            </w:r>
          </w:p>
          <w:p w14:paraId="71861D47" w14:textId="23954385" w:rsidR="00BE5FC3" w:rsidRPr="009B1B01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Prace należy wykonać do godz. </w:t>
            </w:r>
            <w:r w:rsidR="00936943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:00.</w:t>
            </w:r>
          </w:p>
        </w:tc>
        <w:tc>
          <w:tcPr>
            <w:tcW w:w="1130" w:type="dxa"/>
            <w:shd w:val="clear" w:color="auto" w:fill="FBE4D5" w:themeFill="accent2" w:themeFillTint="33"/>
          </w:tcPr>
          <w:p w14:paraId="3087E209" w14:textId="382F2B7A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4" w:type="dxa"/>
            <w:shd w:val="clear" w:color="auto" w:fill="FBE4D5" w:themeFill="accent2" w:themeFillTint="33"/>
          </w:tcPr>
          <w:p w14:paraId="059181B3" w14:textId="264497FF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C5C0D90" w14:textId="71FCC083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>1) ul. Starościńska 3, 4, 7, 16,</w:t>
            </w:r>
          </w:p>
          <w:p w14:paraId="4280F998" w14:textId="08725249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>2) Karwan,</w:t>
            </w:r>
          </w:p>
          <w:p w14:paraId="68F42378" w14:textId="24CB7531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>3) Willa Steinbrechta,</w:t>
            </w:r>
          </w:p>
          <w:p w14:paraId="173F04DA" w14:textId="2C5B94E5" w:rsidR="00BE5FC3" w:rsidRPr="009B1B01" w:rsidRDefault="00BE5FC3" w:rsidP="00BE5FC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4) Zamek Wysoki,</w:t>
            </w:r>
          </w:p>
          <w:p w14:paraId="3AEBADCD" w14:textId="506BE297" w:rsidR="00BE5FC3" w:rsidRPr="009B1B01" w:rsidRDefault="00BE5FC3" w:rsidP="00BE5FC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5) Zamek Średni.</w:t>
            </w:r>
          </w:p>
        </w:tc>
        <w:tc>
          <w:tcPr>
            <w:tcW w:w="1136" w:type="dxa"/>
            <w:shd w:val="clear" w:color="auto" w:fill="FBE4D5" w:themeFill="accent2" w:themeFillTint="33"/>
          </w:tcPr>
          <w:p w14:paraId="631FC369" w14:textId="1BCF8CDC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20 kr.</w:t>
            </w:r>
          </w:p>
        </w:tc>
      </w:tr>
      <w:tr w:rsidR="00BE5FC3" w:rsidRPr="008A03AC" w14:paraId="306B1213" w14:textId="77777777" w:rsidTr="004D2E78">
        <w:trPr>
          <w:gridAfter w:val="1"/>
          <w:wAfter w:w="8" w:type="dxa"/>
          <w:trHeight w:val="691"/>
        </w:trPr>
        <w:tc>
          <w:tcPr>
            <w:tcW w:w="567" w:type="dxa"/>
            <w:shd w:val="clear" w:color="auto" w:fill="FBE4D5" w:themeFill="accent2" w:themeFillTint="33"/>
          </w:tcPr>
          <w:p w14:paraId="5FF865B4" w14:textId="54AFBC6D" w:rsidR="00BE5FC3" w:rsidRPr="009B1B01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125" w:type="dxa"/>
            <w:shd w:val="clear" w:color="auto" w:fill="FBE4D5" w:themeFill="accent2" w:themeFillTint="33"/>
          </w:tcPr>
          <w:p w14:paraId="18C7BE7E" w14:textId="24B644E7" w:rsidR="00BE5FC3" w:rsidRPr="009B1B01" w:rsidRDefault="00BE5FC3" w:rsidP="00BE5FC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USUWANIE LIŚCI, ROŚLINNOŚCI Z RYNIEN </w:t>
            </w:r>
          </w:p>
          <w:p w14:paraId="72CD7440" w14:textId="0EEDAADA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zgodnie z pkt. 3 ppkt.5) rozdziału V OPZ</w:t>
            </w:r>
          </w:p>
          <w:p w14:paraId="23FF0E8B" w14:textId="240CF99E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BE4D5" w:themeFill="accent2" w:themeFillTint="33"/>
          </w:tcPr>
          <w:p w14:paraId="3B2535A9" w14:textId="71BEC56F" w:rsidR="00BE5FC3" w:rsidRPr="009B1B01" w:rsidRDefault="00936943" w:rsidP="00BE5FC3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</w:t>
            </w:r>
            <w:r w:rsidR="00BE5FC3"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 5 razy w okresie trwania umowy. </w:t>
            </w:r>
          </w:p>
          <w:p w14:paraId="2B4E7A0C" w14:textId="26688383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Termin realizacji do uzgodnienia z Zamawiającym.</w:t>
            </w:r>
          </w:p>
        </w:tc>
        <w:tc>
          <w:tcPr>
            <w:tcW w:w="1130" w:type="dxa"/>
            <w:shd w:val="clear" w:color="auto" w:fill="FBE4D5" w:themeFill="accent2" w:themeFillTint="33"/>
          </w:tcPr>
          <w:p w14:paraId="6C27285F" w14:textId="4A42778B" w:rsidR="00BE5FC3" w:rsidRPr="009B1B01" w:rsidRDefault="009B1B01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54" w:type="dxa"/>
            <w:shd w:val="clear" w:color="auto" w:fill="FBE4D5" w:themeFill="accent2" w:themeFillTint="33"/>
          </w:tcPr>
          <w:p w14:paraId="7DFB291D" w14:textId="5393E78F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B1B0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6BA83143" w14:textId="55E0AD0C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ind w:left="182" w:hanging="18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>1) ul. Starościńska 3, 4, 7, 16,</w:t>
            </w:r>
          </w:p>
          <w:p w14:paraId="661C5AB7" w14:textId="275B784F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>2) Karwan,</w:t>
            </w:r>
          </w:p>
          <w:p w14:paraId="194743A6" w14:textId="1A0958E1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>3) Willa Steinbrechta</w:t>
            </w:r>
          </w:p>
          <w:p w14:paraId="73A38108" w14:textId="688B8141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4) Ludwisarnia </w:t>
            </w:r>
          </w:p>
          <w:p w14:paraId="4AEA8084" w14:textId="26C6D0B8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sz w:val="20"/>
                <w:szCs w:val="20"/>
              </w:rPr>
              <w:t>5)</w:t>
            </w:r>
            <w:r w:rsidRPr="009B1B0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Wiata magazynowo -garażowa przy Ludwisarni</w:t>
            </w:r>
          </w:p>
          <w:p w14:paraId="3441FA10" w14:textId="2506C4CA" w:rsidR="00BE5FC3" w:rsidRPr="009B1B01" w:rsidRDefault="00BE5FC3" w:rsidP="00BE5FC3">
            <w:pPr>
              <w:tabs>
                <w:tab w:val="center" w:pos="740"/>
                <w:tab w:val="center" w:pos="2309"/>
                <w:tab w:val="center" w:pos="3391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1B0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6) Nowy Magazyn </w:t>
            </w:r>
          </w:p>
          <w:p w14:paraId="181AA6E6" w14:textId="65DB527F" w:rsidR="00BE5FC3" w:rsidRPr="009B1B01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14:paraId="70DEDA56" w14:textId="47465BA4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5</w:t>
            </w:r>
            <w:r w:rsidRPr="008A03A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kr.</w:t>
            </w:r>
          </w:p>
        </w:tc>
      </w:tr>
      <w:tr w:rsidR="00BE5FC3" w:rsidRPr="008A03AC" w14:paraId="7107F297" w14:textId="77777777" w:rsidTr="004D2E78">
        <w:trPr>
          <w:trHeight w:val="298"/>
        </w:trPr>
        <w:tc>
          <w:tcPr>
            <w:tcW w:w="10783" w:type="dxa"/>
            <w:gridSpan w:val="8"/>
            <w:shd w:val="clear" w:color="auto" w:fill="FFF2CC" w:themeFill="accent4" w:themeFillTint="33"/>
          </w:tcPr>
          <w:p w14:paraId="4D27201E" w14:textId="6139348D" w:rsidR="00BE5FC3" w:rsidRPr="00C91539" w:rsidRDefault="00BE5FC3" w:rsidP="00BE5FC3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9153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INNE</w:t>
            </w:r>
          </w:p>
        </w:tc>
      </w:tr>
      <w:tr w:rsidR="00BE5FC3" w:rsidRPr="008A03AC" w14:paraId="17CA692B" w14:textId="77777777" w:rsidTr="004D2E78">
        <w:trPr>
          <w:gridAfter w:val="1"/>
          <w:wAfter w:w="8" w:type="dxa"/>
          <w:trHeight w:val="1306"/>
        </w:trPr>
        <w:tc>
          <w:tcPr>
            <w:tcW w:w="567" w:type="dxa"/>
            <w:shd w:val="clear" w:color="auto" w:fill="FFF2CC" w:themeFill="accent4" w:themeFillTint="33"/>
          </w:tcPr>
          <w:p w14:paraId="5B4E42A0" w14:textId="18B759E8" w:rsidR="00BE5FC3" w:rsidRPr="008A03AC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08949930" w14:textId="72982F0A" w:rsidR="00BE5FC3" w:rsidRDefault="00BE5FC3" w:rsidP="00BE5FC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8A03A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„OBLĘŻENIE MALBORKA”</w:t>
            </w:r>
          </w:p>
          <w:p w14:paraId="67510936" w14:textId="616DC85F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679C8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zgodnie z pkt.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4 ppkt.1) rozdziału V OPZ</w:t>
            </w:r>
          </w:p>
          <w:p w14:paraId="3ABA8481" w14:textId="066D8ADB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FF2CC" w:themeFill="accent4" w:themeFillTint="33"/>
          </w:tcPr>
          <w:p w14:paraId="33EA23B6" w14:textId="35B15E35" w:rsidR="00BE5FC3" w:rsidRPr="008A03AC" w:rsidRDefault="004D2E78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D2E78">
              <w:rPr>
                <w:rFonts w:asciiTheme="majorHAnsi" w:eastAsia="Calibri" w:hAnsiTheme="majorHAnsi" w:cstheme="majorHAnsi"/>
                <w:sz w:val="20"/>
                <w:szCs w:val="20"/>
              </w:rPr>
              <w:t>19</w:t>
            </w:r>
            <w:r w:rsidR="00BE5FC3" w:rsidRPr="004D2E7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lipca–2</w:t>
            </w:r>
            <w:r w:rsidRPr="004D2E78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  <w:r w:rsidR="00BE5FC3" w:rsidRPr="004D2E7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lipca 202</w:t>
            </w:r>
            <w:r w:rsidRPr="004D2E7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4 </w:t>
            </w:r>
            <w:r w:rsidR="00BE5FC3" w:rsidRPr="004D2E78">
              <w:rPr>
                <w:rFonts w:asciiTheme="majorHAnsi" w:eastAsia="Calibri" w:hAnsiTheme="majorHAnsi" w:cstheme="majorHAnsi"/>
                <w:sz w:val="20"/>
                <w:szCs w:val="20"/>
              </w:rPr>
              <w:t>r.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14:paraId="4B586FA2" w14:textId="6CD82BE0" w:rsidR="00BE5FC3" w:rsidRPr="00C91539" w:rsidRDefault="00BE5FC3" w:rsidP="00BE5F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C91539">
              <w:rPr>
                <w:rFonts w:asciiTheme="majorHAnsi" w:eastAsia="Calibri" w:hAnsiTheme="majorHAnsi" w:cstheme="majorHAnsi"/>
                <w:sz w:val="16"/>
                <w:szCs w:val="16"/>
              </w:rPr>
              <w:t>*zgodnie z opisem powyżej tj. Rozdział V pkt. 4 ppkt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  <w:r w:rsidRPr="00C91539">
              <w:rPr>
                <w:rFonts w:asciiTheme="majorHAnsi" w:eastAsia="Calibri" w:hAnsiTheme="majorHAnsi" w:cstheme="majorHAnsi"/>
                <w:sz w:val="16"/>
                <w:szCs w:val="16"/>
              </w:rPr>
              <w:t>1) OPZ</w:t>
            </w:r>
          </w:p>
        </w:tc>
        <w:tc>
          <w:tcPr>
            <w:tcW w:w="854" w:type="dxa"/>
            <w:shd w:val="clear" w:color="auto" w:fill="FFF2CC" w:themeFill="accent4" w:themeFillTint="33"/>
          </w:tcPr>
          <w:p w14:paraId="25945CF2" w14:textId="31E48FD6" w:rsidR="00BE5FC3" w:rsidRPr="00675525" w:rsidRDefault="00BE5FC3" w:rsidP="00BE5F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C91539">
              <w:rPr>
                <w:rFonts w:asciiTheme="majorHAnsi" w:eastAsia="Calibri" w:hAnsiTheme="majorHAnsi" w:cstheme="majorHAnsi"/>
                <w:sz w:val="16"/>
                <w:szCs w:val="16"/>
              </w:rPr>
              <w:t>*zgodnie z opisem powyżej tj. Rozdział V pkt. 4 ppkt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.1</w:t>
            </w:r>
            <w:r w:rsidRPr="00C91539">
              <w:rPr>
                <w:rFonts w:asciiTheme="majorHAnsi" w:eastAsia="Calibri" w:hAnsiTheme="majorHAnsi" w:cstheme="majorHAnsi"/>
                <w:sz w:val="16"/>
                <w:szCs w:val="16"/>
              </w:rPr>
              <w:t>) OPZ</w:t>
            </w:r>
          </w:p>
        </w:tc>
        <w:tc>
          <w:tcPr>
            <w:tcW w:w="2407" w:type="dxa"/>
            <w:shd w:val="clear" w:color="auto" w:fill="FFF2CC" w:themeFill="accent4" w:themeFillTint="33"/>
          </w:tcPr>
          <w:p w14:paraId="4D7DD16C" w14:textId="6DDFFAE9" w:rsidR="00BE5FC3" w:rsidRPr="00121BA1" w:rsidRDefault="00BE5FC3" w:rsidP="00BE5FC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5C6322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Cały obszar objęty opisem przedmiotu zamówienia </w:t>
            </w:r>
          </w:p>
        </w:tc>
        <w:tc>
          <w:tcPr>
            <w:tcW w:w="1136" w:type="dxa"/>
            <w:shd w:val="clear" w:color="auto" w:fill="FFF2CC" w:themeFill="accent4" w:themeFillTint="33"/>
          </w:tcPr>
          <w:p w14:paraId="5107E8F3" w14:textId="3467A56B" w:rsidR="00BE5FC3" w:rsidRPr="008A03AC" w:rsidRDefault="00BE5FC3" w:rsidP="00BE5FC3">
            <w:pPr>
              <w:pStyle w:val="Akapitzlist"/>
              <w:ind w:left="-97"/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 1 </w:t>
            </w:r>
            <w:r w:rsidRPr="008A03AC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kr.</w:t>
            </w:r>
          </w:p>
          <w:p w14:paraId="2886200B" w14:textId="77777777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70C384CC" w14:textId="485C2233" w:rsidR="00BE5FC3" w:rsidRPr="008A03AC" w:rsidRDefault="00BE5FC3" w:rsidP="00BE5FC3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E5FC3" w:rsidRPr="008A03AC" w14:paraId="28FA7D49" w14:textId="77777777" w:rsidTr="004D2E78">
        <w:trPr>
          <w:trHeight w:val="306"/>
        </w:trPr>
        <w:tc>
          <w:tcPr>
            <w:tcW w:w="10783" w:type="dxa"/>
            <w:gridSpan w:val="8"/>
            <w:shd w:val="clear" w:color="auto" w:fill="F2F2F2" w:themeFill="background1" w:themeFillShade="F2"/>
          </w:tcPr>
          <w:p w14:paraId="2066F610" w14:textId="60867089" w:rsidR="00BE5FC3" w:rsidRPr="00F25695" w:rsidRDefault="00BE5FC3" w:rsidP="00BE5FC3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0000"/>
              </w:rPr>
            </w:pPr>
            <w:r w:rsidRPr="00F25695">
              <w:rPr>
                <w:rFonts w:asciiTheme="majorHAnsi" w:eastAsia="Calibri" w:hAnsiTheme="majorHAnsi" w:cstheme="majorHAnsi"/>
                <w:b/>
                <w:bCs/>
              </w:rPr>
              <w:t>Z TYTUŁU NIEKORZ</w:t>
            </w:r>
            <w:r>
              <w:rPr>
                <w:rFonts w:asciiTheme="majorHAnsi" w:eastAsia="Calibri" w:hAnsiTheme="majorHAnsi" w:cstheme="majorHAnsi"/>
                <w:b/>
                <w:bCs/>
              </w:rPr>
              <w:t>YSTN</w:t>
            </w:r>
            <w:r w:rsidRPr="00F25695">
              <w:rPr>
                <w:rFonts w:asciiTheme="majorHAnsi" w:eastAsia="Calibri" w:hAnsiTheme="majorHAnsi" w:cstheme="majorHAnsi"/>
                <w:b/>
                <w:bCs/>
              </w:rPr>
              <w:t>YCH WARUNKÓW ATMOSFERYCZNYCH</w:t>
            </w:r>
          </w:p>
        </w:tc>
      </w:tr>
      <w:tr w:rsidR="00BE5FC3" w:rsidRPr="008A03AC" w14:paraId="588E9293" w14:textId="77777777" w:rsidTr="004D2E78">
        <w:trPr>
          <w:gridAfter w:val="1"/>
          <w:wAfter w:w="8" w:type="dxa"/>
          <w:trHeight w:val="1306"/>
        </w:trPr>
        <w:tc>
          <w:tcPr>
            <w:tcW w:w="567" w:type="dxa"/>
            <w:shd w:val="clear" w:color="auto" w:fill="F2F2F2" w:themeFill="background1" w:themeFillShade="F2"/>
          </w:tcPr>
          <w:p w14:paraId="2421C957" w14:textId="4D00E376" w:rsidR="00BE5FC3" w:rsidRPr="00121BA1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754055F5" w14:textId="77777777" w:rsidR="00BE5FC3" w:rsidRPr="00F25695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21B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Usuwanie skutków i szkód </w:t>
            </w:r>
            <w:r w:rsidRPr="00F2569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 wyniku </w:t>
            </w:r>
            <w:r w:rsidRPr="00F2569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wystąpienia niekorzystnych warunków atmosferycznych na ternie objętym opisem przedmiotu zamówienia </w:t>
            </w:r>
            <w:r w:rsidRPr="00F2569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czas reakcji przystąpienia do </w:t>
            </w:r>
            <w:r w:rsidRPr="00F2569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usunięcia skutków i szkód</w:t>
            </w:r>
            <w:r w:rsidRPr="00121B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– </w:t>
            </w:r>
            <w:r w:rsidRPr="00F2569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zgodnie z pkt. 5 rozdziału V OPZ -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25695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+</w:t>
            </w:r>
          </w:p>
          <w:p w14:paraId="402E9C2D" w14:textId="3E087B86" w:rsidR="00BE5FC3" w:rsidRPr="00F25695" w:rsidRDefault="00BE5FC3" w:rsidP="00BE5FC3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25695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„Czas reakcji </w:t>
            </w:r>
            <w:r w:rsidRPr="00F2569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przystąpienia do usunięcia skutków i szkód</w:t>
            </w:r>
            <w:r w:rsidRPr="00F25695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” (kryterium oceny ofert nr 2)</w:t>
            </w:r>
          </w:p>
          <w:p w14:paraId="3F35E42D" w14:textId="572A5412" w:rsidR="00BE5FC3" w:rsidRPr="00121BA1" w:rsidRDefault="00BE5FC3" w:rsidP="00BE5FC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</w:tcPr>
          <w:p w14:paraId="117F5676" w14:textId="79E445A1" w:rsidR="00BE5FC3" w:rsidRPr="00121BA1" w:rsidRDefault="00BE5FC3" w:rsidP="00BE5FC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21BA1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Cały okres trwania umowy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D24A49D" w14:textId="368561D1" w:rsidR="00BE5FC3" w:rsidRPr="00121BA1" w:rsidRDefault="00BE5FC3" w:rsidP="00BE5F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121BA1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*zgodnie z opisem wskazanym w Rozdziale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V</w:t>
            </w:r>
            <w:r w:rsidRPr="00121BA1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pkt. 5 OPZ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14:paraId="61CBFA44" w14:textId="648D0701" w:rsidR="00BE5FC3" w:rsidRPr="00121BA1" w:rsidRDefault="00BE5FC3" w:rsidP="00BE5FC3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121BA1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*zgodnie z opisem wskazanym w Rozdziale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V</w:t>
            </w:r>
            <w:r w:rsidRPr="00121BA1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pkt. 5 OPZ 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694CFDBC" w14:textId="7D2B960F" w:rsidR="00BE5FC3" w:rsidRPr="00121BA1" w:rsidRDefault="00BE5FC3" w:rsidP="00BE5FC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121BA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Cały obszar objęty opisem przedmiotu zamówienia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14:paraId="49AEF8E0" w14:textId="0B4ADC57" w:rsidR="00BE5FC3" w:rsidRPr="00312E54" w:rsidRDefault="00BE5FC3" w:rsidP="00BE5FC3">
            <w:pPr>
              <w:pStyle w:val="Akapitzlist"/>
              <w:ind w:left="328" w:right="38" w:hanging="328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E7711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6 kr.</w:t>
            </w:r>
          </w:p>
        </w:tc>
      </w:tr>
    </w:tbl>
    <w:p w14:paraId="64DB5DB3" w14:textId="74C8E2E8" w:rsidR="000C7A84" w:rsidRPr="008A03AC" w:rsidRDefault="000C7A84" w:rsidP="008A03AC">
      <w:pPr>
        <w:spacing w:after="0" w:line="276" w:lineRule="auto"/>
        <w:ind w:right="33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394EC25E" w14:textId="0481445C" w:rsidR="00367BE0" w:rsidRPr="00007CF3" w:rsidRDefault="00367BE0" w:rsidP="00367BE0">
      <w:pPr>
        <w:spacing w:after="0" w:line="276" w:lineRule="auto"/>
        <w:ind w:right="33"/>
        <w:jc w:val="both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007CF3">
        <w:rPr>
          <w:rFonts w:ascii="Calibri Light" w:eastAsia="Calibri" w:hAnsi="Calibri Light" w:cs="Calibri Light"/>
          <w:b/>
          <w:bCs/>
          <w:sz w:val="24"/>
          <w:szCs w:val="24"/>
        </w:rPr>
        <w:t>UWAGA!!!:</w:t>
      </w:r>
    </w:p>
    <w:p w14:paraId="2EE293BB" w14:textId="7C1313B5" w:rsidR="00AB23E2" w:rsidRDefault="00367BE0" w:rsidP="00AB23E2">
      <w:pPr>
        <w:pStyle w:val="Akapitzlist"/>
        <w:numPr>
          <w:ilvl w:val="0"/>
          <w:numId w:val="6"/>
        </w:numPr>
        <w:spacing w:after="0" w:line="276" w:lineRule="auto"/>
        <w:ind w:left="284" w:right="33" w:hanging="284"/>
        <w:jc w:val="both"/>
        <w:rPr>
          <w:rFonts w:ascii="Calibri Light" w:eastAsia="Calibri" w:hAnsi="Calibri Light" w:cs="Calibri Light"/>
          <w:sz w:val="24"/>
          <w:szCs w:val="24"/>
        </w:rPr>
      </w:pPr>
      <w:r w:rsidRPr="00AB23E2">
        <w:rPr>
          <w:rFonts w:ascii="Calibri Light" w:eastAsia="Calibri" w:hAnsi="Calibri Light" w:cs="Calibri Light"/>
          <w:sz w:val="24"/>
          <w:szCs w:val="24"/>
        </w:rPr>
        <w:t xml:space="preserve">Wybrany Wykonawca zobowiązany jest przed podpisaniem umowy do złożenia </w:t>
      </w:r>
      <w:r w:rsidR="00D81C7E" w:rsidRPr="00AB23E2">
        <w:rPr>
          <w:rFonts w:ascii="Calibri Light" w:eastAsia="Calibri" w:hAnsi="Calibri Light" w:cs="Calibri Light"/>
          <w:sz w:val="24"/>
          <w:szCs w:val="24"/>
        </w:rPr>
        <w:br/>
      </w:r>
      <w:r w:rsidRPr="00AB23E2">
        <w:rPr>
          <w:rFonts w:ascii="Calibri Light" w:eastAsia="Calibri" w:hAnsi="Calibri Light" w:cs="Calibri Light"/>
          <w:sz w:val="24"/>
          <w:szCs w:val="24"/>
        </w:rPr>
        <w:t xml:space="preserve">do akceptacji Zamawiającego harmonogramu rzeczowo </w:t>
      </w:r>
      <w:r w:rsidRPr="004B263D">
        <w:rPr>
          <w:rFonts w:ascii="Calibri Light" w:eastAsia="Calibri" w:hAnsi="Calibri Light" w:cs="Calibri Light"/>
          <w:sz w:val="24"/>
          <w:szCs w:val="24"/>
        </w:rPr>
        <w:t xml:space="preserve">– </w:t>
      </w:r>
      <w:r w:rsidR="00A922CF" w:rsidRPr="004B263D">
        <w:rPr>
          <w:rFonts w:ascii="Calibri Light" w:eastAsia="Calibri" w:hAnsi="Calibri Light" w:cs="Calibri Light"/>
          <w:sz w:val="24"/>
          <w:szCs w:val="24"/>
        </w:rPr>
        <w:t>terminowego</w:t>
      </w:r>
      <w:r w:rsidRPr="00A922CF">
        <w:rPr>
          <w:rFonts w:ascii="Calibri Light" w:eastAsia="Calibri" w:hAnsi="Calibri Light" w:cs="Calibri Light"/>
          <w:color w:val="FF0000"/>
          <w:sz w:val="24"/>
          <w:szCs w:val="24"/>
        </w:rPr>
        <w:t xml:space="preserve"> </w:t>
      </w:r>
      <w:r w:rsidRPr="00AB23E2">
        <w:rPr>
          <w:rFonts w:ascii="Calibri Light" w:eastAsia="Calibri" w:hAnsi="Calibri Light" w:cs="Calibri Light"/>
          <w:sz w:val="24"/>
          <w:szCs w:val="24"/>
        </w:rPr>
        <w:t xml:space="preserve">na cały okres realizacji zamówienia z wyszczególnieniem prac, </w:t>
      </w:r>
      <w:r w:rsidR="004B263D">
        <w:rPr>
          <w:rFonts w:ascii="Calibri Light" w:eastAsia="Calibri" w:hAnsi="Calibri Light" w:cs="Calibri Light"/>
          <w:sz w:val="24"/>
          <w:szCs w:val="24"/>
        </w:rPr>
        <w:t>według</w:t>
      </w:r>
      <w:r w:rsidRPr="00AB23E2">
        <w:rPr>
          <w:rFonts w:ascii="Calibri Light" w:eastAsia="Calibri" w:hAnsi="Calibri Light" w:cs="Calibri Light"/>
          <w:sz w:val="24"/>
          <w:szCs w:val="24"/>
        </w:rPr>
        <w:t xml:space="preserve"> załączonego wzoru sporządzonego według </w:t>
      </w:r>
      <w:r w:rsidRPr="00AB23E2">
        <w:rPr>
          <w:rFonts w:ascii="Calibri Light" w:eastAsia="Calibri" w:hAnsi="Calibri Light" w:cs="Calibri Light"/>
          <w:b/>
          <w:bCs/>
          <w:sz w:val="24"/>
          <w:szCs w:val="24"/>
        </w:rPr>
        <w:t xml:space="preserve">Załącznika Nr </w:t>
      </w:r>
      <w:r w:rsidR="00630B7F">
        <w:rPr>
          <w:rFonts w:ascii="Calibri Light" w:eastAsia="Calibri" w:hAnsi="Calibri Light" w:cs="Calibri Light"/>
          <w:b/>
          <w:bCs/>
          <w:sz w:val="24"/>
          <w:szCs w:val="24"/>
        </w:rPr>
        <w:t>2</w:t>
      </w:r>
      <w:r w:rsidRPr="00AB23E2">
        <w:rPr>
          <w:rFonts w:ascii="Calibri Light" w:eastAsia="Calibri" w:hAnsi="Calibri Light" w:cs="Calibri Light"/>
          <w:b/>
          <w:bCs/>
          <w:sz w:val="24"/>
          <w:szCs w:val="24"/>
        </w:rPr>
        <w:t xml:space="preserve"> do umowy</w:t>
      </w:r>
      <w:r w:rsidRPr="00AB23E2">
        <w:rPr>
          <w:rFonts w:ascii="Calibri Light" w:eastAsia="Calibri" w:hAnsi="Calibri Light" w:cs="Calibri Light"/>
          <w:sz w:val="24"/>
          <w:szCs w:val="24"/>
        </w:rPr>
        <w:t xml:space="preserve">. </w:t>
      </w:r>
    </w:p>
    <w:p w14:paraId="61732F87" w14:textId="77777777" w:rsidR="00AB23E2" w:rsidRDefault="00367BE0" w:rsidP="00AB23E2">
      <w:pPr>
        <w:pStyle w:val="Akapitzlist"/>
        <w:numPr>
          <w:ilvl w:val="0"/>
          <w:numId w:val="6"/>
        </w:numPr>
        <w:spacing w:after="0" w:line="276" w:lineRule="auto"/>
        <w:ind w:left="284" w:right="33" w:hanging="284"/>
        <w:jc w:val="both"/>
        <w:rPr>
          <w:rFonts w:ascii="Calibri Light" w:eastAsia="Calibri" w:hAnsi="Calibri Light" w:cs="Calibri Light"/>
          <w:sz w:val="24"/>
          <w:szCs w:val="24"/>
        </w:rPr>
      </w:pPr>
      <w:r w:rsidRPr="00AB23E2">
        <w:rPr>
          <w:rFonts w:ascii="Calibri Light" w:eastAsia="Calibri" w:hAnsi="Calibri Light" w:cs="Calibri Light"/>
          <w:sz w:val="24"/>
          <w:szCs w:val="24"/>
        </w:rPr>
        <w:t xml:space="preserve">Powyższe prace </w:t>
      </w:r>
      <w:r w:rsidR="00E766EC" w:rsidRPr="00AB23E2">
        <w:rPr>
          <w:rFonts w:ascii="Calibri Light" w:eastAsia="Calibri" w:hAnsi="Calibri Light" w:cs="Calibri Light"/>
          <w:sz w:val="24"/>
          <w:szCs w:val="24"/>
        </w:rPr>
        <w:t>polegające na utrzymaniu porządku i czystości</w:t>
      </w:r>
      <w:r w:rsidRPr="00AB23E2">
        <w:rPr>
          <w:rFonts w:ascii="Calibri Light" w:eastAsia="Calibri" w:hAnsi="Calibri Light" w:cs="Calibri Light"/>
          <w:sz w:val="24"/>
          <w:szCs w:val="24"/>
        </w:rPr>
        <w:t xml:space="preserve"> przewidziane </w:t>
      </w:r>
      <w:r w:rsidR="00D81C7E" w:rsidRPr="00AB23E2">
        <w:rPr>
          <w:rFonts w:ascii="Calibri Light" w:eastAsia="Calibri" w:hAnsi="Calibri Light" w:cs="Calibri Light"/>
          <w:sz w:val="24"/>
          <w:szCs w:val="24"/>
        </w:rPr>
        <w:br/>
      </w:r>
      <w:r w:rsidRPr="00AB23E2">
        <w:rPr>
          <w:rFonts w:ascii="Calibri Light" w:eastAsia="Calibri" w:hAnsi="Calibri Light" w:cs="Calibri Light"/>
          <w:sz w:val="24"/>
          <w:szCs w:val="24"/>
        </w:rPr>
        <w:t xml:space="preserve">są do wykonania w terminie i z częstotliwością zapewniającą najlepsze efekty o czym decyduje Wykonawca w porozumieniu z Zamawiającym. </w:t>
      </w:r>
    </w:p>
    <w:p w14:paraId="1EDD280E" w14:textId="77777777" w:rsidR="00AB23E2" w:rsidRPr="00AB23E2" w:rsidRDefault="00F06028" w:rsidP="00AB23E2">
      <w:pPr>
        <w:pStyle w:val="Akapitzlist"/>
        <w:numPr>
          <w:ilvl w:val="0"/>
          <w:numId w:val="6"/>
        </w:numPr>
        <w:spacing w:after="0" w:line="276" w:lineRule="auto"/>
        <w:ind w:left="284" w:right="33" w:hanging="284"/>
        <w:jc w:val="both"/>
        <w:rPr>
          <w:rFonts w:ascii="Calibri Light" w:eastAsia="Calibri" w:hAnsi="Calibri Light" w:cs="Calibri Light"/>
          <w:sz w:val="24"/>
          <w:szCs w:val="24"/>
        </w:rPr>
      </w:pPr>
      <w:r w:rsidRPr="00AB23E2">
        <w:rPr>
          <w:rFonts w:ascii="Calibri Light" w:eastAsia="Calibri" w:hAnsi="Calibri Light" w:cs="Calibri Light"/>
          <w:b/>
          <w:bCs/>
          <w:sz w:val="24"/>
          <w:szCs w:val="24"/>
        </w:rPr>
        <w:t>Tabela N</w:t>
      </w:r>
      <w:r w:rsidR="00367BE0" w:rsidRPr="00AB23E2">
        <w:rPr>
          <w:rFonts w:ascii="Calibri Light" w:eastAsia="Calibri" w:hAnsi="Calibri Light" w:cs="Calibri Light"/>
          <w:b/>
          <w:bCs/>
          <w:sz w:val="24"/>
          <w:szCs w:val="24"/>
        </w:rPr>
        <w:t xml:space="preserve">r 1 powyżej wskazuje powierzchnie, prace </w:t>
      </w:r>
      <w:r w:rsidR="008B12BC" w:rsidRPr="00AB23E2">
        <w:rPr>
          <w:rFonts w:ascii="Calibri Light" w:eastAsia="Calibri" w:hAnsi="Calibri Light" w:cs="Calibri Light"/>
          <w:b/>
          <w:bCs/>
          <w:sz w:val="24"/>
          <w:szCs w:val="24"/>
        </w:rPr>
        <w:t xml:space="preserve">polegające na utrzymaniu porządku </w:t>
      </w:r>
      <w:r w:rsidR="005E4B10" w:rsidRPr="00AB23E2">
        <w:rPr>
          <w:rFonts w:ascii="Calibri Light" w:eastAsia="Calibri" w:hAnsi="Calibri Light" w:cs="Calibri Light"/>
          <w:b/>
          <w:bCs/>
          <w:sz w:val="24"/>
          <w:szCs w:val="24"/>
        </w:rPr>
        <w:br/>
      </w:r>
      <w:r w:rsidR="008B12BC" w:rsidRPr="00AB23E2">
        <w:rPr>
          <w:rFonts w:ascii="Calibri Light" w:eastAsia="Calibri" w:hAnsi="Calibri Light" w:cs="Calibri Light"/>
          <w:b/>
          <w:bCs/>
          <w:sz w:val="24"/>
          <w:szCs w:val="24"/>
        </w:rPr>
        <w:t>i czystości oraz</w:t>
      </w:r>
      <w:r w:rsidR="00367BE0" w:rsidRPr="00AB23E2">
        <w:rPr>
          <w:rFonts w:ascii="Calibri Light" w:eastAsia="Calibri" w:hAnsi="Calibri Light" w:cs="Calibri Light"/>
          <w:b/>
          <w:bCs/>
          <w:sz w:val="24"/>
          <w:szCs w:val="24"/>
        </w:rPr>
        <w:t xml:space="preserve"> częstotliwość</w:t>
      </w:r>
      <w:r w:rsidR="008B12BC" w:rsidRPr="00AB23E2">
        <w:rPr>
          <w:rFonts w:ascii="Calibri Light" w:eastAsia="Calibri" w:hAnsi="Calibri Light" w:cs="Calibri Light"/>
          <w:b/>
          <w:bCs/>
          <w:sz w:val="24"/>
          <w:szCs w:val="24"/>
        </w:rPr>
        <w:t xml:space="preserve"> </w:t>
      </w:r>
      <w:r w:rsidR="00367BE0" w:rsidRPr="00AB23E2">
        <w:rPr>
          <w:rFonts w:ascii="Calibri Light" w:eastAsia="Calibri" w:hAnsi="Calibri Light" w:cs="Calibri Light"/>
          <w:b/>
          <w:bCs/>
          <w:sz w:val="24"/>
          <w:szCs w:val="24"/>
        </w:rPr>
        <w:t xml:space="preserve">/ krotność prac w okresie </w:t>
      </w:r>
      <w:r w:rsidR="00D04D6F" w:rsidRPr="00AB23E2">
        <w:rPr>
          <w:rFonts w:ascii="Calibri Light" w:eastAsia="Calibri" w:hAnsi="Calibri Light" w:cs="Calibri Light"/>
          <w:b/>
          <w:bCs/>
          <w:sz w:val="24"/>
          <w:szCs w:val="24"/>
        </w:rPr>
        <w:t>12</w:t>
      </w:r>
      <w:r w:rsidR="00367BE0" w:rsidRPr="00AB23E2">
        <w:rPr>
          <w:rFonts w:ascii="Calibri Light" w:eastAsia="Calibri" w:hAnsi="Calibri Light" w:cs="Calibri Light"/>
          <w:b/>
          <w:bCs/>
          <w:sz w:val="24"/>
          <w:szCs w:val="24"/>
        </w:rPr>
        <w:t xml:space="preserve"> miesięcy (trwania umowy) dla wyliczenia ceny oferty. </w:t>
      </w:r>
    </w:p>
    <w:p w14:paraId="7B6DB233" w14:textId="4A25954B" w:rsidR="006F612B" w:rsidRPr="00AB23E2" w:rsidRDefault="006F612B" w:rsidP="00AB23E2">
      <w:pPr>
        <w:pStyle w:val="Akapitzlist"/>
        <w:numPr>
          <w:ilvl w:val="0"/>
          <w:numId w:val="6"/>
        </w:numPr>
        <w:spacing w:after="0" w:line="276" w:lineRule="auto"/>
        <w:ind w:left="284" w:right="33" w:hanging="284"/>
        <w:jc w:val="both"/>
        <w:rPr>
          <w:rFonts w:ascii="Calibri Light" w:eastAsia="Calibri" w:hAnsi="Calibri Light" w:cs="Calibri Light"/>
          <w:sz w:val="24"/>
          <w:szCs w:val="24"/>
        </w:rPr>
      </w:pPr>
      <w:r w:rsidRPr="00AB23E2">
        <w:rPr>
          <w:rFonts w:ascii="Calibri Light" w:eastAsia="Calibri" w:hAnsi="Calibri Light" w:cs="Calibri Light"/>
          <w:b/>
          <w:sz w:val="24"/>
          <w:szCs w:val="24"/>
        </w:rPr>
        <w:t>Prawo opcji:</w:t>
      </w:r>
    </w:p>
    <w:p w14:paraId="6D07C107" w14:textId="644D718D" w:rsidR="00F965BA" w:rsidRPr="00F25695" w:rsidRDefault="00F965BA" w:rsidP="00980743">
      <w:pPr>
        <w:pStyle w:val="Akapitzlist"/>
        <w:numPr>
          <w:ilvl w:val="0"/>
          <w:numId w:val="24"/>
        </w:numPr>
        <w:spacing w:after="0" w:line="276" w:lineRule="auto"/>
        <w:ind w:right="33"/>
        <w:jc w:val="both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980743">
        <w:rPr>
          <w:rFonts w:ascii="Calibri Light" w:eastAsia="Calibri" w:hAnsi="Calibri Light" w:cs="Calibri Light"/>
          <w:sz w:val="24"/>
          <w:szCs w:val="24"/>
        </w:rPr>
        <w:t xml:space="preserve">Zamawiający </w:t>
      </w:r>
      <w:r w:rsidRPr="00B44A56">
        <w:rPr>
          <w:rFonts w:ascii="Calibri Light" w:eastAsia="Calibri" w:hAnsi="Calibri Light" w:cs="Calibri Light"/>
          <w:sz w:val="24"/>
          <w:szCs w:val="24"/>
        </w:rPr>
        <w:t xml:space="preserve">zastrzega sobie </w:t>
      </w:r>
      <w:r w:rsidRPr="00F25695">
        <w:rPr>
          <w:rFonts w:ascii="Calibri Light" w:eastAsia="Calibri" w:hAnsi="Calibri Light" w:cs="Calibri Light"/>
          <w:b/>
          <w:bCs/>
          <w:sz w:val="24"/>
          <w:szCs w:val="24"/>
        </w:rPr>
        <w:t xml:space="preserve">możliwość zmniejszenia ilości zamawianych usług (wykonywanych czynności związanych z </w:t>
      </w:r>
      <w:r w:rsidR="004C6F58" w:rsidRPr="00F25695">
        <w:rPr>
          <w:rFonts w:ascii="Calibri Light" w:eastAsia="Calibri" w:hAnsi="Calibri Light" w:cs="Calibri Light"/>
          <w:b/>
          <w:bCs/>
          <w:sz w:val="24"/>
          <w:szCs w:val="24"/>
        </w:rPr>
        <w:t>utrzymanie</w:t>
      </w:r>
      <w:r w:rsidR="00CC15ED" w:rsidRPr="00F25695">
        <w:rPr>
          <w:rFonts w:ascii="Calibri Light" w:eastAsia="Calibri" w:hAnsi="Calibri Light" w:cs="Calibri Light"/>
          <w:b/>
          <w:bCs/>
          <w:sz w:val="24"/>
          <w:szCs w:val="24"/>
        </w:rPr>
        <w:t>m</w:t>
      </w:r>
      <w:r w:rsidR="004C6F58" w:rsidRPr="00F25695">
        <w:rPr>
          <w:rFonts w:ascii="Calibri Light" w:eastAsia="Calibri" w:hAnsi="Calibri Light" w:cs="Calibri Light"/>
          <w:b/>
          <w:bCs/>
          <w:sz w:val="24"/>
          <w:szCs w:val="24"/>
        </w:rPr>
        <w:t xml:space="preserve"> porządku i czystości</w:t>
      </w:r>
      <w:r w:rsidRPr="00F25695">
        <w:rPr>
          <w:rFonts w:ascii="Calibri Light" w:eastAsia="Calibri" w:hAnsi="Calibri Light" w:cs="Calibri Light"/>
          <w:b/>
          <w:bCs/>
          <w:sz w:val="24"/>
          <w:szCs w:val="24"/>
        </w:rPr>
        <w:t>) w okresie realizacji umowy, w zależności od jego rzeczywistych potrzeb</w:t>
      </w:r>
      <w:r w:rsidR="00980743" w:rsidRPr="00F25695">
        <w:rPr>
          <w:rFonts w:ascii="Calibri Light" w:eastAsia="Calibri" w:hAnsi="Calibri Light" w:cs="Calibri Light"/>
          <w:b/>
          <w:bCs/>
          <w:sz w:val="24"/>
          <w:szCs w:val="24"/>
        </w:rPr>
        <w:t xml:space="preserve"> i warunków atmosferycznych</w:t>
      </w:r>
      <w:r w:rsidRPr="00F25695">
        <w:rPr>
          <w:rFonts w:ascii="Calibri Light" w:eastAsia="Calibri" w:hAnsi="Calibri Light" w:cs="Calibri Light"/>
          <w:b/>
          <w:bCs/>
          <w:sz w:val="24"/>
          <w:szCs w:val="24"/>
        </w:rPr>
        <w:t>, przy czym:</w:t>
      </w:r>
    </w:p>
    <w:p w14:paraId="241C14B6" w14:textId="23FFF702" w:rsidR="00980743" w:rsidRPr="00D81C7E" w:rsidRDefault="00F965BA" w:rsidP="00D81C7E">
      <w:pPr>
        <w:pStyle w:val="Akapitzlist"/>
        <w:numPr>
          <w:ilvl w:val="0"/>
          <w:numId w:val="25"/>
        </w:numPr>
        <w:spacing w:after="0" w:line="276" w:lineRule="auto"/>
        <w:ind w:right="33"/>
        <w:jc w:val="both"/>
        <w:rPr>
          <w:rFonts w:ascii="Calibri Light" w:eastAsia="Calibri" w:hAnsi="Calibri Light" w:cs="Calibri Light"/>
          <w:sz w:val="24"/>
          <w:szCs w:val="24"/>
        </w:rPr>
      </w:pPr>
      <w:r w:rsidRPr="00D81C7E">
        <w:rPr>
          <w:rFonts w:ascii="Calibri Light" w:eastAsia="Calibri" w:hAnsi="Calibri Light" w:cs="Calibri Light"/>
          <w:sz w:val="24"/>
          <w:szCs w:val="24"/>
        </w:rPr>
        <w:t xml:space="preserve">zmniejszenie zapotrzebowania do </w:t>
      </w:r>
      <w:r w:rsidR="00B44A56" w:rsidRPr="00D81C7E">
        <w:rPr>
          <w:rFonts w:ascii="Calibri Light" w:eastAsia="Calibri" w:hAnsi="Calibri Light" w:cs="Calibri Light"/>
          <w:sz w:val="24"/>
          <w:szCs w:val="24"/>
        </w:rPr>
        <w:t xml:space="preserve">60 </w:t>
      </w:r>
      <w:r w:rsidRPr="00D81C7E">
        <w:rPr>
          <w:rFonts w:ascii="Calibri Light" w:eastAsia="Calibri" w:hAnsi="Calibri Light" w:cs="Calibri Light"/>
          <w:sz w:val="24"/>
          <w:szCs w:val="24"/>
        </w:rPr>
        <w:t xml:space="preserve">% zamówienia wycenionego przez </w:t>
      </w:r>
      <w:r w:rsidR="00CC15ED" w:rsidRPr="00D81C7E">
        <w:rPr>
          <w:rFonts w:ascii="Calibri Light" w:eastAsia="Calibri" w:hAnsi="Calibri Light" w:cs="Calibri Light"/>
          <w:sz w:val="24"/>
          <w:szCs w:val="24"/>
        </w:rPr>
        <w:t>W</w:t>
      </w:r>
      <w:r w:rsidRPr="00D81C7E">
        <w:rPr>
          <w:rFonts w:ascii="Calibri Light" w:eastAsia="Calibri" w:hAnsi="Calibri Light" w:cs="Calibri Light"/>
          <w:sz w:val="24"/>
          <w:szCs w:val="24"/>
        </w:rPr>
        <w:t xml:space="preserve">ykonawcę </w:t>
      </w:r>
      <w:r w:rsidR="00D81C7E">
        <w:rPr>
          <w:rFonts w:ascii="Calibri Light" w:eastAsia="Calibri" w:hAnsi="Calibri Light" w:cs="Calibri Light"/>
          <w:sz w:val="24"/>
          <w:szCs w:val="24"/>
        </w:rPr>
        <w:br/>
      </w:r>
      <w:r w:rsidRPr="00D81C7E">
        <w:rPr>
          <w:rFonts w:ascii="Calibri Light" w:eastAsia="Calibri" w:hAnsi="Calibri Light" w:cs="Calibri Light"/>
          <w:sz w:val="24"/>
          <w:szCs w:val="24"/>
        </w:rPr>
        <w:t xml:space="preserve">w formularzu </w:t>
      </w:r>
      <w:r w:rsidR="006F4766">
        <w:rPr>
          <w:rFonts w:ascii="Calibri Light" w:eastAsia="Calibri" w:hAnsi="Calibri Light" w:cs="Calibri Light"/>
          <w:sz w:val="24"/>
          <w:szCs w:val="24"/>
        </w:rPr>
        <w:t>cenowym</w:t>
      </w:r>
      <w:r w:rsidRPr="00D81C7E">
        <w:rPr>
          <w:rFonts w:ascii="Calibri Light" w:eastAsia="Calibri" w:hAnsi="Calibri Light" w:cs="Calibri Light"/>
          <w:sz w:val="24"/>
          <w:szCs w:val="24"/>
        </w:rPr>
        <w:t xml:space="preserve"> (załączniku nr </w:t>
      </w:r>
      <w:r w:rsidR="006F4766">
        <w:rPr>
          <w:rFonts w:ascii="Calibri Light" w:eastAsia="Calibri" w:hAnsi="Calibri Light" w:cs="Calibri Light"/>
          <w:sz w:val="24"/>
          <w:szCs w:val="24"/>
        </w:rPr>
        <w:t>3</w:t>
      </w:r>
      <w:r w:rsidRPr="00D81C7E">
        <w:rPr>
          <w:rFonts w:ascii="Calibri Light" w:eastAsia="Calibri" w:hAnsi="Calibri Light" w:cs="Calibri Light"/>
          <w:sz w:val="24"/>
          <w:szCs w:val="24"/>
        </w:rPr>
        <w:t xml:space="preserve"> do SWZ), zarówno w zakresie poszczególnych pozycji, jak i całego wolumenu zamówienia (tj. czynności do wykonania), w szczególności jeżeli będą na to miały wpływ warunki atmosferyczne;</w:t>
      </w:r>
    </w:p>
    <w:p w14:paraId="54DC6162" w14:textId="64499E3D" w:rsidR="00F965BA" w:rsidRPr="00980743" w:rsidRDefault="00F965BA" w:rsidP="00D81C7E">
      <w:pPr>
        <w:pStyle w:val="Akapitzlist"/>
        <w:numPr>
          <w:ilvl w:val="0"/>
          <w:numId w:val="25"/>
        </w:numPr>
        <w:spacing w:after="0" w:line="276" w:lineRule="auto"/>
        <w:ind w:right="33"/>
        <w:jc w:val="both"/>
        <w:rPr>
          <w:rFonts w:ascii="Calibri Light" w:eastAsia="Calibri" w:hAnsi="Calibri Light" w:cs="Calibri Light"/>
          <w:sz w:val="24"/>
          <w:szCs w:val="24"/>
        </w:rPr>
      </w:pPr>
      <w:r w:rsidRPr="00D81C7E">
        <w:rPr>
          <w:rFonts w:ascii="Calibri Light" w:eastAsia="Calibri" w:hAnsi="Calibri Light" w:cs="Calibri Light"/>
          <w:sz w:val="24"/>
          <w:szCs w:val="24"/>
        </w:rPr>
        <w:t xml:space="preserve">zmniejszenie zapotrzebowania do </w:t>
      </w:r>
      <w:r w:rsidR="00B44A56" w:rsidRPr="00D81C7E">
        <w:rPr>
          <w:rFonts w:ascii="Calibri Light" w:eastAsia="Calibri" w:hAnsi="Calibri Light" w:cs="Calibri Light"/>
          <w:sz w:val="24"/>
          <w:szCs w:val="24"/>
        </w:rPr>
        <w:t>6</w:t>
      </w:r>
      <w:r w:rsidRPr="00D81C7E">
        <w:rPr>
          <w:rFonts w:ascii="Calibri Light" w:eastAsia="Calibri" w:hAnsi="Calibri Light" w:cs="Calibri Light"/>
          <w:sz w:val="24"/>
          <w:szCs w:val="24"/>
        </w:rPr>
        <w:t>0</w:t>
      </w:r>
      <w:r w:rsidR="00B44A56" w:rsidRPr="00D81C7E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D81C7E">
        <w:rPr>
          <w:rFonts w:ascii="Calibri Light" w:eastAsia="Calibri" w:hAnsi="Calibri Light" w:cs="Calibri Light"/>
          <w:sz w:val="24"/>
          <w:szCs w:val="24"/>
        </w:rPr>
        <w:t xml:space="preserve">% zamówienia wycenionego przez </w:t>
      </w:r>
      <w:r w:rsidR="00CC15ED" w:rsidRPr="00D81C7E">
        <w:rPr>
          <w:rFonts w:ascii="Calibri Light" w:eastAsia="Calibri" w:hAnsi="Calibri Light" w:cs="Calibri Light"/>
          <w:sz w:val="24"/>
          <w:szCs w:val="24"/>
        </w:rPr>
        <w:t>W</w:t>
      </w:r>
      <w:r w:rsidRPr="00D81C7E">
        <w:rPr>
          <w:rFonts w:ascii="Calibri Light" w:eastAsia="Calibri" w:hAnsi="Calibri Light" w:cs="Calibri Light"/>
          <w:sz w:val="24"/>
          <w:szCs w:val="24"/>
        </w:rPr>
        <w:t xml:space="preserve">ykonawcę </w:t>
      </w:r>
      <w:r w:rsidR="00D81C7E">
        <w:rPr>
          <w:rFonts w:ascii="Calibri Light" w:eastAsia="Calibri" w:hAnsi="Calibri Light" w:cs="Calibri Light"/>
          <w:sz w:val="24"/>
          <w:szCs w:val="24"/>
        </w:rPr>
        <w:br/>
      </w:r>
      <w:r w:rsidRPr="00D81C7E">
        <w:rPr>
          <w:rFonts w:ascii="Calibri Light" w:eastAsia="Calibri" w:hAnsi="Calibri Light" w:cs="Calibri Light"/>
          <w:sz w:val="24"/>
          <w:szCs w:val="24"/>
        </w:rPr>
        <w:t xml:space="preserve">w </w:t>
      </w:r>
      <w:r w:rsidRPr="00980743">
        <w:rPr>
          <w:rFonts w:ascii="Calibri Light" w:eastAsia="Calibri" w:hAnsi="Calibri Light" w:cs="Calibri Light"/>
          <w:sz w:val="24"/>
          <w:szCs w:val="24"/>
        </w:rPr>
        <w:t xml:space="preserve">formularzu </w:t>
      </w:r>
      <w:r w:rsidR="006F4766">
        <w:rPr>
          <w:rFonts w:ascii="Calibri Light" w:eastAsia="Calibri" w:hAnsi="Calibri Light" w:cs="Calibri Light"/>
          <w:sz w:val="24"/>
          <w:szCs w:val="24"/>
        </w:rPr>
        <w:t xml:space="preserve">cenowym </w:t>
      </w:r>
      <w:r w:rsidRPr="00980743">
        <w:rPr>
          <w:rFonts w:ascii="Calibri Light" w:eastAsia="Calibri" w:hAnsi="Calibri Light" w:cs="Calibri Light"/>
          <w:sz w:val="24"/>
          <w:szCs w:val="24"/>
        </w:rPr>
        <w:t xml:space="preserve"> (załączniku nr </w:t>
      </w:r>
      <w:r w:rsidR="001E1381">
        <w:rPr>
          <w:rFonts w:ascii="Calibri Light" w:eastAsia="Calibri" w:hAnsi="Calibri Light" w:cs="Calibri Light"/>
          <w:sz w:val="24"/>
          <w:szCs w:val="24"/>
        </w:rPr>
        <w:t>3</w:t>
      </w:r>
      <w:r w:rsidRPr="00980743">
        <w:rPr>
          <w:rFonts w:ascii="Calibri Light" w:eastAsia="Calibri" w:hAnsi="Calibri Light" w:cs="Calibri Light"/>
          <w:sz w:val="24"/>
          <w:szCs w:val="24"/>
        </w:rPr>
        <w:t xml:space="preserve"> do SWZ), zarówno w zakresie poszczególnych pozycji, jak i całego wolumenu zamówienia (tj. czynności do wykonania) w sytuacji wystąpienia zagrożenia konfliktu zbrojnego, rozprzestrzeniania się pandemii COVID-19 lub innej sytuacji kwalifikującej się do pojęcia „siły wyższej” . </w:t>
      </w:r>
    </w:p>
    <w:p w14:paraId="4DC0D23E" w14:textId="4FB4261F" w:rsidR="00F25695" w:rsidRPr="00997E7B" w:rsidRDefault="00F25695" w:rsidP="00D81C7E">
      <w:pPr>
        <w:pStyle w:val="Akapitzlist"/>
        <w:numPr>
          <w:ilvl w:val="0"/>
          <w:numId w:val="24"/>
        </w:numPr>
        <w:spacing w:after="0" w:line="276" w:lineRule="auto"/>
        <w:ind w:right="33"/>
        <w:jc w:val="both"/>
        <w:rPr>
          <w:rFonts w:ascii="Calibri Light" w:eastAsia="Calibri" w:hAnsi="Calibri Light" w:cs="Calibri Light"/>
          <w:sz w:val="24"/>
          <w:szCs w:val="24"/>
        </w:rPr>
      </w:pPr>
      <w:r w:rsidRPr="00997E7B">
        <w:rPr>
          <w:rFonts w:ascii="Calibri Light" w:eastAsia="Calibri" w:hAnsi="Calibri Light" w:cs="Calibri Light"/>
          <w:sz w:val="24"/>
          <w:szCs w:val="24"/>
        </w:rPr>
        <w:t xml:space="preserve">Zamawiający zastrzega sobie możliwość </w:t>
      </w:r>
      <w:r w:rsidR="00AB0EB9" w:rsidRPr="00997E7B">
        <w:rPr>
          <w:rFonts w:ascii="Calibri Light" w:eastAsia="Calibri" w:hAnsi="Calibri Light" w:cs="Calibri Light"/>
          <w:sz w:val="24"/>
          <w:szCs w:val="24"/>
        </w:rPr>
        <w:t xml:space="preserve">zamiany wykonywanych czynności wskazanych w pkt. </w:t>
      </w:r>
      <w:r w:rsidR="00E10993" w:rsidRPr="00997E7B">
        <w:rPr>
          <w:rFonts w:ascii="Calibri Light" w:eastAsia="Calibri" w:hAnsi="Calibri Light" w:cs="Calibri Light"/>
          <w:sz w:val="24"/>
          <w:szCs w:val="24"/>
        </w:rPr>
        <w:t>1</w:t>
      </w:r>
      <w:r w:rsidR="00AB0EB9" w:rsidRPr="00997E7B">
        <w:rPr>
          <w:rFonts w:ascii="Calibri Light" w:eastAsia="Calibri" w:hAnsi="Calibri Light" w:cs="Calibri Light"/>
          <w:sz w:val="24"/>
          <w:szCs w:val="24"/>
        </w:rPr>
        <w:t xml:space="preserve"> ppkt. 1</w:t>
      </w:r>
      <w:r w:rsidR="00997E7B">
        <w:rPr>
          <w:rFonts w:ascii="Calibri Light" w:eastAsia="Calibri" w:hAnsi="Calibri Light" w:cs="Calibri Light"/>
          <w:sz w:val="24"/>
          <w:szCs w:val="24"/>
        </w:rPr>
        <w:t>)</w:t>
      </w:r>
      <w:r w:rsidR="00AB0EB9" w:rsidRPr="00997E7B">
        <w:rPr>
          <w:rFonts w:ascii="Calibri Light" w:eastAsia="Calibri" w:hAnsi="Calibri Light" w:cs="Calibri Light"/>
          <w:sz w:val="24"/>
          <w:szCs w:val="24"/>
        </w:rPr>
        <w:t xml:space="preserve"> i ppkt. 4</w:t>
      </w:r>
      <w:r w:rsidR="00997E7B">
        <w:rPr>
          <w:rFonts w:ascii="Calibri Light" w:eastAsia="Calibri" w:hAnsi="Calibri Light" w:cs="Calibri Light"/>
          <w:sz w:val="24"/>
          <w:szCs w:val="24"/>
        </w:rPr>
        <w:t>)</w:t>
      </w:r>
      <w:r w:rsidR="00AB0EB9" w:rsidRPr="00997E7B">
        <w:rPr>
          <w:rFonts w:ascii="Calibri Light" w:eastAsia="Calibri" w:hAnsi="Calibri Light" w:cs="Calibri Light"/>
          <w:sz w:val="24"/>
          <w:szCs w:val="24"/>
        </w:rPr>
        <w:t xml:space="preserve"> Rozdziału V w zależności od panujących warunków atmosferycznych. W związku z tym krotności w ramach tych dwóch czynności może ulec zmianie</w:t>
      </w:r>
      <w:r w:rsidR="00C22723" w:rsidRPr="00997E7B">
        <w:rPr>
          <w:rFonts w:ascii="Calibri Light" w:eastAsia="Calibri" w:hAnsi="Calibri Light" w:cs="Calibri Light"/>
          <w:sz w:val="24"/>
          <w:szCs w:val="24"/>
        </w:rPr>
        <w:t xml:space="preserve"> (zwiększenie lub </w:t>
      </w:r>
      <w:r w:rsidR="00997E7B" w:rsidRPr="00997E7B">
        <w:rPr>
          <w:rFonts w:ascii="Calibri Light" w:eastAsia="Calibri" w:hAnsi="Calibri Light" w:cs="Calibri Light"/>
          <w:sz w:val="24"/>
          <w:szCs w:val="24"/>
        </w:rPr>
        <w:t>zmniejszenie</w:t>
      </w:r>
      <w:r w:rsidR="006F4766">
        <w:rPr>
          <w:rFonts w:ascii="Calibri Light" w:eastAsia="Calibri" w:hAnsi="Calibri Light" w:cs="Calibri Light"/>
          <w:sz w:val="24"/>
          <w:szCs w:val="24"/>
        </w:rPr>
        <w:t xml:space="preserve"> do </w:t>
      </w:r>
      <w:r w:rsidR="006F4766" w:rsidRPr="00B765F3">
        <w:rPr>
          <w:rFonts w:ascii="Calibri Light" w:eastAsia="Calibri" w:hAnsi="Calibri Light" w:cs="Calibri Light"/>
          <w:sz w:val="24"/>
          <w:szCs w:val="24"/>
        </w:rPr>
        <w:t>20 krotności</w:t>
      </w:r>
      <w:r w:rsidR="00C22723" w:rsidRPr="00997E7B">
        <w:rPr>
          <w:rFonts w:ascii="Calibri Light" w:eastAsia="Calibri" w:hAnsi="Calibri Light" w:cs="Calibri Light"/>
          <w:sz w:val="24"/>
          <w:szCs w:val="24"/>
        </w:rPr>
        <w:t>)</w:t>
      </w:r>
      <w:r w:rsidR="00AB0EB9" w:rsidRPr="00997E7B">
        <w:rPr>
          <w:rFonts w:ascii="Calibri Light" w:eastAsia="Calibri" w:hAnsi="Calibri Light" w:cs="Calibri Light"/>
          <w:sz w:val="24"/>
          <w:szCs w:val="24"/>
        </w:rPr>
        <w:t xml:space="preserve">, przy czym suma krotności tych dwóch czynności nie ulegnie zwiększeniu. Dana czynność będzie rozliczana w ramach zaoferowanej przez Wykonawcę ceny jednostkowej danej czynności. </w:t>
      </w:r>
    </w:p>
    <w:p w14:paraId="0B6EA3B2" w14:textId="25CF01A5" w:rsidR="00367BE0" w:rsidRDefault="00F965BA" w:rsidP="00D81C7E">
      <w:pPr>
        <w:pStyle w:val="Akapitzlist"/>
        <w:numPr>
          <w:ilvl w:val="0"/>
          <w:numId w:val="24"/>
        </w:numPr>
        <w:spacing w:after="0" w:line="276" w:lineRule="auto"/>
        <w:ind w:right="33"/>
        <w:jc w:val="both"/>
        <w:rPr>
          <w:rFonts w:ascii="Calibri Light" w:eastAsia="Calibri" w:hAnsi="Calibri Light" w:cs="Calibri Light"/>
          <w:sz w:val="24"/>
          <w:szCs w:val="24"/>
        </w:rPr>
      </w:pPr>
      <w:r w:rsidRPr="00980743">
        <w:rPr>
          <w:rFonts w:ascii="Calibri Light" w:eastAsia="Calibri" w:hAnsi="Calibri Light" w:cs="Calibri Light"/>
          <w:sz w:val="24"/>
          <w:szCs w:val="24"/>
        </w:rPr>
        <w:lastRenderedPageBreak/>
        <w:t xml:space="preserve">W zakresie prawa opcji, o których mowa </w:t>
      </w:r>
      <w:r w:rsidR="00AB0EB9">
        <w:rPr>
          <w:rFonts w:ascii="Calibri Light" w:eastAsia="Calibri" w:hAnsi="Calibri Light" w:cs="Calibri Light"/>
          <w:sz w:val="24"/>
          <w:szCs w:val="24"/>
        </w:rPr>
        <w:t>p</w:t>
      </w:r>
      <w:r w:rsidRPr="00980743">
        <w:rPr>
          <w:rFonts w:ascii="Calibri Light" w:eastAsia="Calibri" w:hAnsi="Calibri Light" w:cs="Calibri Light"/>
          <w:sz w:val="24"/>
          <w:szCs w:val="24"/>
        </w:rPr>
        <w:t xml:space="preserve">pkt. </w:t>
      </w:r>
      <w:r w:rsidR="001E1381">
        <w:rPr>
          <w:rFonts w:ascii="Calibri Light" w:eastAsia="Calibri" w:hAnsi="Calibri Light" w:cs="Calibri Light"/>
          <w:sz w:val="24"/>
          <w:szCs w:val="24"/>
        </w:rPr>
        <w:t>1</w:t>
      </w:r>
      <w:r w:rsidR="00AB0EB9">
        <w:rPr>
          <w:rFonts w:ascii="Calibri Light" w:eastAsia="Calibri" w:hAnsi="Calibri Light" w:cs="Calibri Light"/>
          <w:sz w:val="24"/>
          <w:szCs w:val="24"/>
        </w:rPr>
        <w:t>)</w:t>
      </w:r>
      <w:r w:rsidRPr="00980743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AB0EB9">
        <w:rPr>
          <w:rFonts w:ascii="Calibri Light" w:eastAsia="Calibri" w:hAnsi="Calibri Light" w:cs="Calibri Light"/>
          <w:sz w:val="24"/>
          <w:szCs w:val="24"/>
        </w:rPr>
        <w:t xml:space="preserve"> i ppkt. 2) </w:t>
      </w:r>
      <w:r w:rsidRPr="00980743">
        <w:rPr>
          <w:rFonts w:ascii="Calibri Light" w:eastAsia="Calibri" w:hAnsi="Calibri Light" w:cs="Calibri Light"/>
          <w:sz w:val="24"/>
          <w:szCs w:val="24"/>
        </w:rPr>
        <w:t xml:space="preserve">powyżej, przy rozliczeniu wynagrodzenia Wykonawcy obowiązują ceny jednostkowe zaoferowane przez </w:t>
      </w:r>
      <w:r w:rsidR="00CC15ED" w:rsidRPr="00980743">
        <w:rPr>
          <w:rFonts w:ascii="Calibri Light" w:eastAsia="Calibri" w:hAnsi="Calibri Light" w:cs="Calibri Light"/>
          <w:sz w:val="24"/>
          <w:szCs w:val="24"/>
        </w:rPr>
        <w:t>W</w:t>
      </w:r>
      <w:r w:rsidRPr="00980743">
        <w:rPr>
          <w:rFonts w:ascii="Calibri Light" w:eastAsia="Calibri" w:hAnsi="Calibri Light" w:cs="Calibri Light"/>
          <w:sz w:val="24"/>
          <w:szCs w:val="24"/>
        </w:rPr>
        <w:t>ykonawcę w jego formularz</w:t>
      </w:r>
      <w:r w:rsidR="00CC15ED" w:rsidRPr="00980743">
        <w:rPr>
          <w:rFonts w:ascii="Calibri Light" w:eastAsia="Calibri" w:hAnsi="Calibri Light" w:cs="Calibri Light"/>
          <w:sz w:val="24"/>
          <w:szCs w:val="24"/>
        </w:rPr>
        <w:t>u</w:t>
      </w:r>
      <w:r w:rsidRPr="00980743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6F4766">
        <w:rPr>
          <w:rFonts w:ascii="Calibri Light" w:eastAsia="Calibri" w:hAnsi="Calibri Light" w:cs="Calibri Light"/>
          <w:sz w:val="24"/>
          <w:szCs w:val="24"/>
        </w:rPr>
        <w:t>cenowym</w:t>
      </w:r>
      <w:r w:rsidRPr="00980743">
        <w:rPr>
          <w:rFonts w:ascii="Calibri Light" w:eastAsia="Calibri" w:hAnsi="Calibri Light" w:cs="Calibri Light"/>
          <w:sz w:val="24"/>
          <w:szCs w:val="24"/>
        </w:rPr>
        <w:t xml:space="preserve"> stanowiącej załącznik nr </w:t>
      </w:r>
      <w:r w:rsidR="001E1381">
        <w:rPr>
          <w:rFonts w:ascii="Calibri Light" w:eastAsia="Calibri" w:hAnsi="Calibri Light" w:cs="Calibri Light"/>
          <w:sz w:val="24"/>
          <w:szCs w:val="24"/>
        </w:rPr>
        <w:t>3</w:t>
      </w:r>
      <w:r w:rsidRPr="00980743">
        <w:rPr>
          <w:rFonts w:ascii="Calibri Light" w:eastAsia="Calibri" w:hAnsi="Calibri Light" w:cs="Calibri Light"/>
          <w:sz w:val="24"/>
          <w:szCs w:val="24"/>
        </w:rPr>
        <w:t xml:space="preserve"> do SWZ.</w:t>
      </w:r>
      <w:bookmarkStart w:id="10" w:name="_Hlk115361497"/>
    </w:p>
    <w:p w14:paraId="31C00A8B" w14:textId="77777777" w:rsidR="00997E7B" w:rsidRPr="00980743" w:rsidRDefault="00997E7B" w:rsidP="00997E7B">
      <w:pPr>
        <w:pStyle w:val="Akapitzlist"/>
        <w:spacing w:after="0" w:line="276" w:lineRule="auto"/>
        <w:ind w:right="33"/>
        <w:jc w:val="both"/>
        <w:rPr>
          <w:rFonts w:ascii="Calibri Light" w:eastAsia="Calibri" w:hAnsi="Calibri Light" w:cs="Calibri Light"/>
          <w:sz w:val="24"/>
          <w:szCs w:val="24"/>
        </w:rPr>
      </w:pPr>
    </w:p>
    <w:bookmarkEnd w:id="10"/>
    <w:p w14:paraId="41165850" w14:textId="67CBE9D7" w:rsidR="00512CD0" w:rsidRPr="00AB23E2" w:rsidRDefault="00512CD0" w:rsidP="00AB23E2">
      <w:pPr>
        <w:pStyle w:val="Akapitzlist"/>
        <w:numPr>
          <w:ilvl w:val="0"/>
          <w:numId w:val="6"/>
        </w:numPr>
        <w:spacing w:after="0" w:line="276" w:lineRule="auto"/>
        <w:ind w:left="284" w:right="33" w:hanging="284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AB23E2">
        <w:rPr>
          <w:rFonts w:ascii="Calibri Light" w:eastAsia="Calibri" w:hAnsi="Calibri Light" w:cs="Calibri Light"/>
          <w:b/>
          <w:sz w:val="24"/>
          <w:szCs w:val="24"/>
        </w:rPr>
        <w:t>INFORMACJE OGÓLNE:</w:t>
      </w:r>
    </w:p>
    <w:p w14:paraId="31EBC486" w14:textId="77777777" w:rsidR="00D3365D" w:rsidRPr="00D3365D" w:rsidRDefault="00512CD0" w:rsidP="00381D39">
      <w:pPr>
        <w:spacing w:after="0" w:line="276" w:lineRule="auto"/>
        <w:ind w:right="33"/>
        <w:jc w:val="both"/>
        <w:rPr>
          <w:rFonts w:ascii="Calibri Light" w:eastAsia="Calibri" w:hAnsi="Calibri Light" w:cs="Calibri Light"/>
          <w:bCs/>
          <w:sz w:val="24"/>
          <w:szCs w:val="24"/>
        </w:rPr>
      </w:pPr>
      <w:r w:rsidRPr="00367BE0">
        <w:rPr>
          <w:rFonts w:ascii="Calibri Light" w:eastAsia="Calibri" w:hAnsi="Calibri Light" w:cs="Calibri Light"/>
          <w:sz w:val="24"/>
          <w:szCs w:val="24"/>
        </w:rPr>
        <w:t xml:space="preserve">Gdziekolwiek użyte w </w:t>
      </w:r>
      <w:r w:rsidR="00FF745B">
        <w:rPr>
          <w:rFonts w:ascii="Calibri Light" w:eastAsia="Calibri" w:hAnsi="Calibri Light" w:cs="Calibri Light"/>
          <w:sz w:val="24"/>
          <w:szCs w:val="24"/>
        </w:rPr>
        <w:t>OPZ</w:t>
      </w:r>
      <w:r w:rsidRPr="00367BE0">
        <w:rPr>
          <w:rFonts w:ascii="Calibri Light" w:eastAsia="Calibri" w:hAnsi="Calibri Light" w:cs="Calibri Light"/>
          <w:sz w:val="24"/>
          <w:szCs w:val="24"/>
        </w:rPr>
        <w:t xml:space="preserve"> / umowie sformułowanie</w:t>
      </w:r>
      <w:r w:rsidR="00D3365D">
        <w:rPr>
          <w:rFonts w:ascii="Calibri Light" w:eastAsia="Calibri" w:hAnsi="Calibri Light" w:cs="Calibri Light"/>
          <w:sz w:val="24"/>
          <w:szCs w:val="24"/>
        </w:rPr>
        <w:t>:</w:t>
      </w:r>
    </w:p>
    <w:p w14:paraId="7CEC123D" w14:textId="58F4ED67" w:rsidR="00512CD0" w:rsidRPr="00381D39" w:rsidRDefault="00512CD0" w:rsidP="00381D39">
      <w:pPr>
        <w:pStyle w:val="Akapitzlist"/>
        <w:numPr>
          <w:ilvl w:val="0"/>
          <w:numId w:val="11"/>
        </w:numPr>
        <w:spacing w:after="0" w:line="276" w:lineRule="auto"/>
        <w:ind w:right="33"/>
        <w:jc w:val="both"/>
        <w:rPr>
          <w:rFonts w:ascii="Calibri Light" w:eastAsia="Calibri" w:hAnsi="Calibri Light" w:cs="Calibri Light"/>
          <w:bCs/>
          <w:sz w:val="24"/>
          <w:szCs w:val="24"/>
        </w:rPr>
      </w:pPr>
      <w:r w:rsidRPr="00381D39">
        <w:rPr>
          <w:rFonts w:ascii="Calibri Light" w:eastAsia="Calibri" w:hAnsi="Calibri Light" w:cs="Calibri Light"/>
          <w:b/>
          <w:sz w:val="24"/>
          <w:szCs w:val="24"/>
        </w:rPr>
        <w:t>„</w:t>
      </w:r>
      <w:r w:rsidR="00A36C31" w:rsidRPr="00381D39">
        <w:rPr>
          <w:rFonts w:ascii="Calibri Light" w:eastAsia="Calibri" w:hAnsi="Calibri Light" w:cs="Calibri Light"/>
          <w:b/>
          <w:sz w:val="24"/>
          <w:szCs w:val="24"/>
        </w:rPr>
        <w:t>w miarę</w:t>
      </w:r>
      <w:r w:rsidRPr="00381D39">
        <w:rPr>
          <w:rFonts w:ascii="Calibri Light" w:eastAsia="Calibri" w:hAnsi="Calibri Light" w:cs="Calibri Light"/>
          <w:b/>
          <w:sz w:val="24"/>
          <w:szCs w:val="24"/>
        </w:rPr>
        <w:t xml:space="preserve"> potrzeb” oznacza: </w:t>
      </w:r>
      <w:r w:rsidR="00A36C31" w:rsidRPr="00381D39">
        <w:rPr>
          <w:rFonts w:ascii="Calibri Light" w:eastAsia="Calibri" w:hAnsi="Calibri Light" w:cs="Calibri Light"/>
          <w:bCs/>
          <w:sz w:val="24"/>
          <w:szCs w:val="24"/>
        </w:rPr>
        <w:t xml:space="preserve">każdorazowo na polecenie Zamawiającego lub wynika </w:t>
      </w:r>
      <w:r w:rsidR="00FD012F" w:rsidRPr="00381D39">
        <w:rPr>
          <w:rFonts w:ascii="Calibri Light" w:eastAsia="Calibri" w:hAnsi="Calibri Light" w:cs="Calibri Light"/>
          <w:bCs/>
          <w:sz w:val="24"/>
          <w:szCs w:val="24"/>
        </w:rPr>
        <w:br/>
      </w:r>
      <w:r w:rsidR="00A36C31" w:rsidRPr="00381D39">
        <w:rPr>
          <w:rFonts w:ascii="Calibri Light" w:eastAsia="Calibri" w:hAnsi="Calibri Light" w:cs="Calibri Light"/>
          <w:bCs/>
          <w:sz w:val="24"/>
          <w:szCs w:val="24"/>
        </w:rPr>
        <w:t>ze stanu zanieczyszc</w:t>
      </w:r>
      <w:r w:rsidR="00D3365D" w:rsidRPr="00381D39">
        <w:rPr>
          <w:rFonts w:ascii="Calibri Light" w:eastAsia="Calibri" w:hAnsi="Calibri Light" w:cs="Calibri Light"/>
          <w:bCs/>
          <w:sz w:val="24"/>
          <w:szCs w:val="24"/>
        </w:rPr>
        <w:t>zenia terenu Muzeum Zamkowego w Malborku</w:t>
      </w:r>
      <w:r w:rsidR="0057570C" w:rsidRPr="00381D39">
        <w:rPr>
          <w:rFonts w:ascii="Calibri Light" w:eastAsia="Calibri" w:hAnsi="Calibri Light" w:cs="Calibri Light"/>
          <w:bCs/>
          <w:sz w:val="24"/>
          <w:szCs w:val="24"/>
        </w:rPr>
        <w:t>,</w:t>
      </w:r>
      <w:r w:rsidRPr="00381D39">
        <w:rPr>
          <w:rFonts w:ascii="Calibri Light" w:eastAsia="Calibri" w:hAnsi="Calibri Light" w:cs="Calibri Light"/>
          <w:bCs/>
          <w:sz w:val="24"/>
          <w:szCs w:val="24"/>
        </w:rPr>
        <w:t xml:space="preserve"> </w:t>
      </w:r>
    </w:p>
    <w:p w14:paraId="25566AA8" w14:textId="71466EDC" w:rsidR="007F2A0B" w:rsidRDefault="00121BA1">
      <w:pPr>
        <w:pStyle w:val="Akapitzlist"/>
        <w:numPr>
          <w:ilvl w:val="0"/>
          <w:numId w:val="11"/>
        </w:numPr>
        <w:spacing w:after="0" w:line="276" w:lineRule="auto"/>
        <w:ind w:right="33"/>
        <w:jc w:val="both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="007F2A0B">
        <w:rPr>
          <w:rFonts w:ascii="Calibri Light" w:eastAsia="Calibri" w:hAnsi="Calibri Light" w:cs="Calibri Light"/>
          <w:b/>
          <w:sz w:val="24"/>
          <w:szCs w:val="24"/>
        </w:rPr>
        <w:t>„OPZ” –</w:t>
      </w:r>
      <w:r w:rsidR="007F2A0B">
        <w:rPr>
          <w:rFonts w:ascii="Calibri Light" w:eastAsia="Calibri" w:hAnsi="Calibri Light" w:cs="Calibri Light"/>
          <w:bCs/>
          <w:sz w:val="24"/>
          <w:szCs w:val="24"/>
        </w:rPr>
        <w:t xml:space="preserve"> opis przedmiotu zamówienia,</w:t>
      </w:r>
    </w:p>
    <w:p w14:paraId="1BA1A9FE" w14:textId="35531103" w:rsidR="007F2A0B" w:rsidRDefault="007F2A0B">
      <w:pPr>
        <w:pStyle w:val="Akapitzlist"/>
        <w:numPr>
          <w:ilvl w:val="0"/>
          <w:numId w:val="11"/>
        </w:numPr>
        <w:spacing w:after="0" w:line="276" w:lineRule="auto"/>
        <w:ind w:right="33"/>
        <w:jc w:val="both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>„MZM” –</w:t>
      </w:r>
      <w:r>
        <w:rPr>
          <w:rFonts w:ascii="Calibri Light" w:eastAsia="Calibri" w:hAnsi="Calibri Light" w:cs="Calibri Light"/>
          <w:bCs/>
          <w:sz w:val="24"/>
          <w:szCs w:val="24"/>
        </w:rPr>
        <w:t xml:space="preserve"> Muzeum Zamkowe w Malborku,</w:t>
      </w:r>
    </w:p>
    <w:p w14:paraId="4EC081CC" w14:textId="2AE70FCC" w:rsidR="007F2A0B" w:rsidRDefault="00381D39">
      <w:pPr>
        <w:pStyle w:val="Akapitzlist"/>
        <w:numPr>
          <w:ilvl w:val="0"/>
          <w:numId w:val="11"/>
        </w:numPr>
        <w:spacing w:after="0" w:line="276" w:lineRule="auto"/>
        <w:ind w:right="33"/>
        <w:jc w:val="both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>„</w:t>
      </w:r>
      <w:r w:rsidR="007F2A0B">
        <w:rPr>
          <w:rFonts w:ascii="Calibri Light" w:eastAsia="Calibri" w:hAnsi="Calibri Light" w:cs="Calibri Light"/>
          <w:b/>
          <w:sz w:val="24"/>
          <w:szCs w:val="24"/>
        </w:rPr>
        <w:t>BKS</w:t>
      </w:r>
      <w:r>
        <w:rPr>
          <w:rFonts w:ascii="Calibri Light" w:eastAsia="Calibri" w:hAnsi="Calibri Light" w:cs="Calibri Light"/>
          <w:b/>
          <w:sz w:val="24"/>
          <w:szCs w:val="24"/>
        </w:rPr>
        <w:t>” –</w:t>
      </w:r>
      <w:r>
        <w:rPr>
          <w:rFonts w:ascii="Calibri Light" w:eastAsia="Calibri" w:hAnsi="Calibri Light" w:cs="Calibri Light"/>
          <w:bCs/>
          <w:sz w:val="24"/>
          <w:szCs w:val="24"/>
        </w:rPr>
        <w:t xml:space="preserve"> Budynek Kasowo – Sanitarny.</w:t>
      </w:r>
    </w:p>
    <w:p w14:paraId="1F59F0EA" w14:textId="77777777" w:rsidR="00D04D6F" w:rsidRDefault="00D04D6F" w:rsidP="00367BE0">
      <w:pPr>
        <w:spacing w:after="0" w:line="240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u w:val="single"/>
          <w:lang w:eastAsia="pl-PL"/>
        </w:rPr>
      </w:pPr>
    </w:p>
    <w:p w14:paraId="3F515FF6" w14:textId="1725C742" w:rsidR="00367BE0" w:rsidRPr="00367BE0" w:rsidRDefault="00367BE0" w:rsidP="00367BE0">
      <w:pPr>
        <w:spacing w:after="0" w:line="240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u w:val="single"/>
          <w:lang w:eastAsia="pl-PL"/>
        </w:rPr>
      </w:pPr>
      <w:r w:rsidRPr="00367BE0">
        <w:rPr>
          <w:rFonts w:ascii="Calibri Light" w:eastAsia="Calibri" w:hAnsi="Calibri Light" w:cs="Times New Roman"/>
          <w:color w:val="000000"/>
          <w:sz w:val="24"/>
          <w:szCs w:val="24"/>
          <w:u w:val="single"/>
          <w:lang w:eastAsia="pl-PL"/>
        </w:rPr>
        <w:t>Załączniki:</w:t>
      </w:r>
    </w:p>
    <w:p w14:paraId="207E1B8C" w14:textId="68FCC961" w:rsidR="00512CD0" w:rsidRPr="00512CD0" w:rsidRDefault="00512CD0" w:rsidP="00512CD0">
      <w:pPr>
        <w:spacing w:after="0" w:line="240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512CD0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Załącznik Nr 1a do OPZ – Mapa schemat usytuowania ławek,</w:t>
      </w:r>
    </w:p>
    <w:p w14:paraId="20F38009" w14:textId="25487FC2" w:rsidR="00512CD0" w:rsidRPr="00512CD0" w:rsidRDefault="00512CD0" w:rsidP="00512CD0">
      <w:pPr>
        <w:spacing w:after="0" w:line="240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512CD0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Załącznik Nr 1b do OPZ – Mapa schemat usytuowania koszy,</w:t>
      </w:r>
    </w:p>
    <w:p w14:paraId="3883A4C3" w14:textId="634290F5" w:rsidR="00512CD0" w:rsidRPr="00007CF3" w:rsidRDefault="00512CD0" w:rsidP="00512CD0">
      <w:pPr>
        <w:spacing w:after="0" w:line="240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007CF3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 xml:space="preserve">Załącznik Nr 1c do OPZ – </w:t>
      </w:r>
      <w:r w:rsidR="00007CF3" w:rsidRPr="00007CF3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Teren podlegający opisowi przedmiotu zamówienia,</w:t>
      </w:r>
    </w:p>
    <w:p w14:paraId="2D54939C" w14:textId="773357AA" w:rsidR="00512CD0" w:rsidRPr="00512CD0" w:rsidRDefault="00512CD0" w:rsidP="00512CD0">
      <w:pPr>
        <w:spacing w:after="0" w:line="240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007CF3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 xml:space="preserve">Załącznik Nr 1d do OPZ – </w:t>
      </w:r>
      <w:r w:rsidR="00007CF3" w:rsidRPr="00007CF3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Teren podlegając</w:t>
      </w:r>
      <w:r w:rsidR="00AB697A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y opisowi przedmiotu zamówienia.</w:t>
      </w:r>
    </w:p>
    <w:p w14:paraId="2B38D2DA" w14:textId="77777777" w:rsidR="00D04D6F" w:rsidRDefault="00D04D6F" w:rsidP="00436A13">
      <w:pPr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u w:val="single"/>
          <w:lang w:eastAsia="pl-PL"/>
        </w:rPr>
      </w:pPr>
    </w:p>
    <w:p w14:paraId="5CF58473" w14:textId="77777777" w:rsidR="001E1381" w:rsidRDefault="001E1381" w:rsidP="00436A13">
      <w:pPr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u w:val="single"/>
          <w:lang w:eastAsia="pl-PL"/>
        </w:rPr>
      </w:pPr>
    </w:p>
    <w:p w14:paraId="07DD0B66" w14:textId="325AB599" w:rsidR="004539FD" w:rsidRDefault="00367BE0" w:rsidP="00436A13">
      <w:pPr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u w:val="single"/>
          <w:lang w:eastAsia="pl-PL"/>
        </w:rPr>
      </w:pPr>
      <w:r w:rsidRPr="004539FD">
        <w:rPr>
          <w:rFonts w:ascii="Calibri Light" w:eastAsia="Times New Roman" w:hAnsi="Calibri Light" w:cs="Times New Roman"/>
          <w:b/>
          <w:color w:val="000000"/>
          <w:sz w:val="24"/>
          <w:szCs w:val="24"/>
          <w:u w:val="single"/>
          <w:lang w:eastAsia="pl-PL"/>
        </w:rPr>
        <w:t>Opracowanie:</w:t>
      </w:r>
    </w:p>
    <w:p w14:paraId="5467FDC5" w14:textId="57B38F0E" w:rsidR="00941E86" w:rsidRDefault="00367BE0" w:rsidP="004539FD">
      <w:pPr>
        <w:spacing w:after="0" w:line="240" w:lineRule="auto"/>
        <w:jc w:val="both"/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pl-PL"/>
        </w:rPr>
      </w:pPr>
      <w:r w:rsidRPr="00367BE0"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pl-PL"/>
        </w:rPr>
        <w:t>Izabela Paszkowska</w:t>
      </w:r>
    </w:p>
    <w:p w14:paraId="452F85BC" w14:textId="7FAE249A" w:rsidR="00007CF3" w:rsidRPr="004539FD" w:rsidRDefault="005E4B10" w:rsidP="004539FD">
      <w:pPr>
        <w:spacing w:after="0" w:line="240" w:lineRule="auto"/>
        <w:jc w:val="both"/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pl-PL"/>
        </w:rPr>
        <w:t>Emilia Sułek</w:t>
      </w:r>
    </w:p>
    <w:sectPr w:rsidR="00007CF3" w:rsidRPr="004539FD" w:rsidSect="008E5D7F">
      <w:foot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81C1" w14:textId="77777777" w:rsidR="00A93DCB" w:rsidRDefault="00A93DCB">
      <w:pPr>
        <w:spacing w:after="0" w:line="240" w:lineRule="auto"/>
      </w:pPr>
      <w:r>
        <w:separator/>
      </w:r>
    </w:p>
  </w:endnote>
  <w:endnote w:type="continuationSeparator" w:id="0">
    <w:p w14:paraId="0598438F" w14:textId="77777777" w:rsidR="00A93DCB" w:rsidRDefault="00A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33470"/>
      <w:docPartObj>
        <w:docPartGallery w:val="Page Numbers (Bottom of Page)"/>
        <w:docPartUnique/>
      </w:docPartObj>
    </w:sdtPr>
    <w:sdtEndPr/>
    <w:sdtContent>
      <w:p w14:paraId="44742EDF" w14:textId="29C9D2BE" w:rsidR="0019055D" w:rsidRDefault="00190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BB">
          <w:rPr>
            <w:noProof/>
          </w:rPr>
          <w:t>15</w:t>
        </w:r>
        <w:r>
          <w:fldChar w:fldCharType="end"/>
        </w:r>
      </w:p>
    </w:sdtContent>
  </w:sdt>
  <w:p w14:paraId="3836FB73" w14:textId="77777777" w:rsidR="0019055D" w:rsidRDefault="00190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9A2" w14:textId="77777777" w:rsidR="00A93DCB" w:rsidRDefault="00A93DCB">
      <w:pPr>
        <w:spacing w:after="0" w:line="240" w:lineRule="auto"/>
      </w:pPr>
      <w:r>
        <w:separator/>
      </w:r>
    </w:p>
  </w:footnote>
  <w:footnote w:type="continuationSeparator" w:id="0">
    <w:p w14:paraId="5DEADF12" w14:textId="77777777" w:rsidR="00A93DCB" w:rsidRDefault="00A9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24DD"/>
    <w:multiLevelType w:val="hybridMultilevel"/>
    <w:tmpl w:val="DB70D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37B"/>
    <w:multiLevelType w:val="hybridMultilevel"/>
    <w:tmpl w:val="6A1C1468"/>
    <w:lvl w:ilvl="0" w:tplc="4B1E36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150A"/>
    <w:multiLevelType w:val="hybridMultilevel"/>
    <w:tmpl w:val="E0162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10A80"/>
    <w:multiLevelType w:val="hybridMultilevel"/>
    <w:tmpl w:val="B1C66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5222"/>
    <w:multiLevelType w:val="hybridMultilevel"/>
    <w:tmpl w:val="327AD81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0121C3"/>
    <w:multiLevelType w:val="hybridMultilevel"/>
    <w:tmpl w:val="FFB0B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C9F"/>
    <w:multiLevelType w:val="hybridMultilevel"/>
    <w:tmpl w:val="4D60E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B0916"/>
    <w:multiLevelType w:val="hybridMultilevel"/>
    <w:tmpl w:val="18109648"/>
    <w:lvl w:ilvl="0" w:tplc="CB68D19E">
      <w:start w:val="1"/>
      <w:numFmt w:val="decimal"/>
      <w:lvlText w:val="%1)"/>
      <w:lvlJc w:val="left"/>
      <w:pPr>
        <w:ind w:left="10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9590EB6"/>
    <w:multiLevelType w:val="hybridMultilevel"/>
    <w:tmpl w:val="B9F8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B4859"/>
    <w:multiLevelType w:val="hybridMultilevel"/>
    <w:tmpl w:val="AEAEB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36A9"/>
    <w:multiLevelType w:val="hybridMultilevel"/>
    <w:tmpl w:val="C9F2D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1313"/>
    <w:multiLevelType w:val="hybridMultilevel"/>
    <w:tmpl w:val="BCFA47C8"/>
    <w:lvl w:ilvl="0" w:tplc="C252621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2A91"/>
    <w:multiLevelType w:val="hybridMultilevel"/>
    <w:tmpl w:val="B1B630FA"/>
    <w:lvl w:ilvl="0" w:tplc="45367D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2FA2"/>
    <w:multiLevelType w:val="hybridMultilevel"/>
    <w:tmpl w:val="2660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63383"/>
    <w:multiLevelType w:val="hybridMultilevel"/>
    <w:tmpl w:val="2A18518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5A2DA3"/>
    <w:multiLevelType w:val="hybridMultilevel"/>
    <w:tmpl w:val="070E0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34214"/>
    <w:multiLevelType w:val="hybridMultilevel"/>
    <w:tmpl w:val="798AFE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95BD2"/>
    <w:multiLevelType w:val="hybridMultilevel"/>
    <w:tmpl w:val="E12E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41BA"/>
    <w:multiLevelType w:val="hybridMultilevel"/>
    <w:tmpl w:val="878A3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0680F"/>
    <w:multiLevelType w:val="hybridMultilevel"/>
    <w:tmpl w:val="85C66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871DC"/>
    <w:multiLevelType w:val="hybridMultilevel"/>
    <w:tmpl w:val="BDFE504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09B6"/>
    <w:multiLevelType w:val="hybridMultilevel"/>
    <w:tmpl w:val="0008817C"/>
    <w:lvl w:ilvl="0" w:tplc="D47E7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441B2"/>
    <w:multiLevelType w:val="hybridMultilevel"/>
    <w:tmpl w:val="63A2C814"/>
    <w:lvl w:ilvl="0" w:tplc="2FD092A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F4632"/>
    <w:multiLevelType w:val="hybridMultilevel"/>
    <w:tmpl w:val="67FCB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04577"/>
    <w:multiLevelType w:val="hybridMultilevel"/>
    <w:tmpl w:val="86001442"/>
    <w:lvl w:ilvl="0" w:tplc="05665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96B4D"/>
    <w:multiLevelType w:val="hybridMultilevel"/>
    <w:tmpl w:val="91A03570"/>
    <w:lvl w:ilvl="0" w:tplc="085E4E3A">
      <w:start w:val="1"/>
      <w:numFmt w:val="upperRoman"/>
      <w:lvlText w:val="%1."/>
      <w:lvlJc w:val="left"/>
      <w:pPr>
        <w:ind w:left="27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D5C72"/>
    <w:multiLevelType w:val="hybridMultilevel"/>
    <w:tmpl w:val="1196E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56615"/>
    <w:multiLevelType w:val="hybridMultilevel"/>
    <w:tmpl w:val="876A52A2"/>
    <w:lvl w:ilvl="0" w:tplc="A5AE7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F750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017437"/>
    <w:multiLevelType w:val="multilevel"/>
    <w:tmpl w:val="E6944E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2567D5"/>
    <w:multiLevelType w:val="hybridMultilevel"/>
    <w:tmpl w:val="BDFE504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47EB3"/>
    <w:multiLevelType w:val="hybridMultilevel"/>
    <w:tmpl w:val="BD842218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2" w15:restartNumberingAfterBreak="0">
    <w:nsid w:val="69D2623C"/>
    <w:multiLevelType w:val="hybridMultilevel"/>
    <w:tmpl w:val="798AFEAA"/>
    <w:lvl w:ilvl="0" w:tplc="C45479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00761"/>
    <w:multiLevelType w:val="hybridMultilevel"/>
    <w:tmpl w:val="84DA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26B75"/>
    <w:multiLevelType w:val="hybridMultilevel"/>
    <w:tmpl w:val="A9B06DEC"/>
    <w:lvl w:ilvl="0" w:tplc="C87A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A400D"/>
    <w:multiLevelType w:val="hybridMultilevel"/>
    <w:tmpl w:val="090A43C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6" w15:restartNumberingAfterBreak="0">
    <w:nsid w:val="78BA55A3"/>
    <w:multiLevelType w:val="hybridMultilevel"/>
    <w:tmpl w:val="8E8651E4"/>
    <w:lvl w:ilvl="0" w:tplc="F6966D92">
      <w:start w:val="1"/>
      <w:numFmt w:val="decimal"/>
      <w:lvlText w:val="%1)"/>
      <w:lvlJc w:val="left"/>
      <w:pPr>
        <w:ind w:left="108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001BD4"/>
    <w:multiLevelType w:val="hybridMultilevel"/>
    <w:tmpl w:val="BDFE5048"/>
    <w:lvl w:ilvl="0" w:tplc="43BE5944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79CE"/>
    <w:multiLevelType w:val="hybridMultilevel"/>
    <w:tmpl w:val="321E35D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8"/>
  </w:num>
  <w:num w:numId="5">
    <w:abstractNumId w:val="24"/>
  </w:num>
  <w:num w:numId="6">
    <w:abstractNumId w:val="14"/>
  </w:num>
  <w:num w:numId="7">
    <w:abstractNumId w:val="28"/>
  </w:num>
  <w:num w:numId="8">
    <w:abstractNumId w:val="8"/>
  </w:num>
  <w:num w:numId="9">
    <w:abstractNumId w:val="18"/>
  </w:num>
  <w:num w:numId="10">
    <w:abstractNumId w:val="33"/>
  </w:num>
  <w:num w:numId="11">
    <w:abstractNumId w:val="36"/>
  </w:num>
  <w:num w:numId="12">
    <w:abstractNumId w:val="21"/>
  </w:num>
  <w:num w:numId="13">
    <w:abstractNumId w:val="22"/>
  </w:num>
  <w:num w:numId="14">
    <w:abstractNumId w:val="12"/>
  </w:num>
  <w:num w:numId="15">
    <w:abstractNumId w:val="32"/>
  </w:num>
  <w:num w:numId="16">
    <w:abstractNumId w:val="37"/>
  </w:num>
  <w:num w:numId="17">
    <w:abstractNumId w:val="2"/>
  </w:num>
  <w:num w:numId="18">
    <w:abstractNumId w:val="16"/>
  </w:num>
  <w:num w:numId="19">
    <w:abstractNumId w:val="30"/>
  </w:num>
  <w:num w:numId="20">
    <w:abstractNumId w:val="20"/>
  </w:num>
  <w:num w:numId="21">
    <w:abstractNumId w:val="27"/>
  </w:num>
  <w:num w:numId="22">
    <w:abstractNumId w:val="11"/>
  </w:num>
  <w:num w:numId="23">
    <w:abstractNumId w:val="1"/>
  </w:num>
  <w:num w:numId="24">
    <w:abstractNumId w:val="0"/>
  </w:num>
  <w:num w:numId="25">
    <w:abstractNumId w:val="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35"/>
  </w:num>
  <w:num w:numId="30">
    <w:abstractNumId w:val="15"/>
  </w:num>
  <w:num w:numId="31">
    <w:abstractNumId w:val="6"/>
  </w:num>
  <w:num w:numId="32">
    <w:abstractNumId w:val="10"/>
  </w:num>
  <w:num w:numId="33">
    <w:abstractNumId w:val="31"/>
  </w:num>
  <w:num w:numId="34">
    <w:abstractNumId w:val="19"/>
  </w:num>
  <w:num w:numId="35">
    <w:abstractNumId w:val="7"/>
  </w:num>
  <w:num w:numId="36">
    <w:abstractNumId w:val="9"/>
  </w:num>
  <w:num w:numId="37">
    <w:abstractNumId w:val="23"/>
  </w:num>
  <w:num w:numId="38">
    <w:abstractNumId w:val="3"/>
  </w:num>
  <w:num w:numId="3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7F"/>
    <w:rsid w:val="000040F5"/>
    <w:rsid w:val="000079F3"/>
    <w:rsid w:val="00007CF3"/>
    <w:rsid w:val="0001294C"/>
    <w:rsid w:val="00013983"/>
    <w:rsid w:val="0001713B"/>
    <w:rsid w:val="000214DB"/>
    <w:rsid w:val="00021F25"/>
    <w:rsid w:val="00022101"/>
    <w:rsid w:val="0002319B"/>
    <w:rsid w:val="000259D4"/>
    <w:rsid w:val="0003191C"/>
    <w:rsid w:val="0004308B"/>
    <w:rsid w:val="000611EE"/>
    <w:rsid w:val="00065017"/>
    <w:rsid w:val="00073574"/>
    <w:rsid w:val="00074299"/>
    <w:rsid w:val="0007583C"/>
    <w:rsid w:val="000822A9"/>
    <w:rsid w:val="00082F72"/>
    <w:rsid w:val="00087251"/>
    <w:rsid w:val="000879DA"/>
    <w:rsid w:val="00090CE8"/>
    <w:rsid w:val="00091200"/>
    <w:rsid w:val="000934C7"/>
    <w:rsid w:val="000A34A1"/>
    <w:rsid w:val="000A5E27"/>
    <w:rsid w:val="000B095C"/>
    <w:rsid w:val="000B10DD"/>
    <w:rsid w:val="000B1420"/>
    <w:rsid w:val="000B2EF7"/>
    <w:rsid w:val="000B48EE"/>
    <w:rsid w:val="000C23E6"/>
    <w:rsid w:val="000C7A84"/>
    <w:rsid w:val="000D2D21"/>
    <w:rsid w:val="000D2F76"/>
    <w:rsid w:val="000D3895"/>
    <w:rsid w:val="000D57A6"/>
    <w:rsid w:val="000E4A0A"/>
    <w:rsid w:val="000E5072"/>
    <w:rsid w:val="000E6A96"/>
    <w:rsid w:val="000F0FFF"/>
    <w:rsid w:val="000F2F92"/>
    <w:rsid w:val="000F4292"/>
    <w:rsid w:val="000F46FB"/>
    <w:rsid w:val="001012A7"/>
    <w:rsid w:val="00101805"/>
    <w:rsid w:val="00101BFF"/>
    <w:rsid w:val="00103FC8"/>
    <w:rsid w:val="00111EBC"/>
    <w:rsid w:val="00112DA1"/>
    <w:rsid w:val="00114D63"/>
    <w:rsid w:val="00121BA1"/>
    <w:rsid w:val="001223DF"/>
    <w:rsid w:val="0013269F"/>
    <w:rsid w:val="00136C7D"/>
    <w:rsid w:val="00137EC6"/>
    <w:rsid w:val="00145514"/>
    <w:rsid w:val="001501AD"/>
    <w:rsid w:val="00155ADC"/>
    <w:rsid w:val="001577B9"/>
    <w:rsid w:val="001678F3"/>
    <w:rsid w:val="00170F74"/>
    <w:rsid w:val="00173668"/>
    <w:rsid w:val="001743F2"/>
    <w:rsid w:val="00174F40"/>
    <w:rsid w:val="001752FF"/>
    <w:rsid w:val="00182783"/>
    <w:rsid w:val="00183449"/>
    <w:rsid w:val="00183EF9"/>
    <w:rsid w:val="001861AE"/>
    <w:rsid w:val="0019055D"/>
    <w:rsid w:val="00191697"/>
    <w:rsid w:val="00191A5A"/>
    <w:rsid w:val="001934E9"/>
    <w:rsid w:val="00193AEE"/>
    <w:rsid w:val="00194350"/>
    <w:rsid w:val="0019442F"/>
    <w:rsid w:val="00194955"/>
    <w:rsid w:val="001A0524"/>
    <w:rsid w:val="001A4724"/>
    <w:rsid w:val="001B1509"/>
    <w:rsid w:val="001B7503"/>
    <w:rsid w:val="001B76E8"/>
    <w:rsid w:val="001B7DCF"/>
    <w:rsid w:val="001C1E58"/>
    <w:rsid w:val="001C2EF2"/>
    <w:rsid w:val="001D2DBC"/>
    <w:rsid w:val="001D7858"/>
    <w:rsid w:val="001E1381"/>
    <w:rsid w:val="001E69C0"/>
    <w:rsid w:val="001E6B41"/>
    <w:rsid w:val="001F09AF"/>
    <w:rsid w:val="001F48E6"/>
    <w:rsid w:val="001F7C14"/>
    <w:rsid w:val="001F7FEB"/>
    <w:rsid w:val="002005DA"/>
    <w:rsid w:val="002013C2"/>
    <w:rsid w:val="00201C55"/>
    <w:rsid w:val="00201D1C"/>
    <w:rsid w:val="00204EA5"/>
    <w:rsid w:val="00214326"/>
    <w:rsid w:val="00215061"/>
    <w:rsid w:val="00215B43"/>
    <w:rsid w:val="00217E8B"/>
    <w:rsid w:val="002216A3"/>
    <w:rsid w:val="002218C9"/>
    <w:rsid w:val="00225012"/>
    <w:rsid w:val="00236E26"/>
    <w:rsid w:val="00241F22"/>
    <w:rsid w:val="002420EC"/>
    <w:rsid w:val="002425FE"/>
    <w:rsid w:val="00251B3E"/>
    <w:rsid w:val="00251EF1"/>
    <w:rsid w:val="0025375E"/>
    <w:rsid w:val="00253CA0"/>
    <w:rsid w:val="00254286"/>
    <w:rsid w:val="002553BE"/>
    <w:rsid w:val="00256138"/>
    <w:rsid w:val="00256510"/>
    <w:rsid w:val="00260DD0"/>
    <w:rsid w:val="00270574"/>
    <w:rsid w:val="00271F6B"/>
    <w:rsid w:val="00273A81"/>
    <w:rsid w:val="00273DB9"/>
    <w:rsid w:val="00275BAE"/>
    <w:rsid w:val="00275E78"/>
    <w:rsid w:val="00275FF3"/>
    <w:rsid w:val="002835EB"/>
    <w:rsid w:val="00286F39"/>
    <w:rsid w:val="002872A9"/>
    <w:rsid w:val="00291E6B"/>
    <w:rsid w:val="00294B8E"/>
    <w:rsid w:val="00296684"/>
    <w:rsid w:val="002A05AE"/>
    <w:rsid w:val="002A30D3"/>
    <w:rsid w:val="002B2618"/>
    <w:rsid w:val="002B4353"/>
    <w:rsid w:val="002B5A0E"/>
    <w:rsid w:val="002B5B58"/>
    <w:rsid w:val="002B5C53"/>
    <w:rsid w:val="002C01F4"/>
    <w:rsid w:val="002C55CB"/>
    <w:rsid w:val="002C61B4"/>
    <w:rsid w:val="002C79B1"/>
    <w:rsid w:val="002D0E24"/>
    <w:rsid w:val="002D44E3"/>
    <w:rsid w:val="002E2E48"/>
    <w:rsid w:val="002E4335"/>
    <w:rsid w:val="003008D8"/>
    <w:rsid w:val="00301E2C"/>
    <w:rsid w:val="00302A3E"/>
    <w:rsid w:val="00303B22"/>
    <w:rsid w:val="003112FC"/>
    <w:rsid w:val="0031221C"/>
    <w:rsid w:val="0031232D"/>
    <w:rsid w:val="00312E54"/>
    <w:rsid w:val="00315943"/>
    <w:rsid w:val="00317CBC"/>
    <w:rsid w:val="00323030"/>
    <w:rsid w:val="00326EDF"/>
    <w:rsid w:val="00327352"/>
    <w:rsid w:val="00342486"/>
    <w:rsid w:val="00342903"/>
    <w:rsid w:val="003445FC"/>
    <w:rsid w:val="00353727"/>
    <w:rsid w:val="00360D23"/>
    <w:rsid w:val="003630ED"/>
    <w:rsid w:val="0036619F"/>
    <w:rsid w:val="00367BE0"/>
    <w:rsid w:val="00372915"/>
    <w:rsid w:val="003740BC"/>
    <w:rsid w:val="00380D4C"/>
    <w:rsid w:val="00381D39"/>
    <w:rsid w:val="00381EFA"/>
    <w:rsid w:val="003820DA"/>
    <w:rsid w:val="00382962"/>
    <w:rsid w:val="003831FF"/>
    <w:rsid w:val="0038412F"/>
    <w:rsid w:val="00385BB5"/>
    <w:rsid w:val="003877E1"/>
    <w:rsid w:val="00390BA4"/>
    <w:rsid w:val="00390EFA"/>
    <w:rsid w:val="00393652"/>
    <w:rsid w:val="0039496D"/>
    <w:rsid w:val="003960AA"/>
    <w:rsid w:val="00396C8F"/>
    <w:rsid w:val="003A7084"/>
    <w:rsid w:val="003A767A"/>
    <w:rsid w:val="003B13AB"/>
    <w:rsid w:val="003B5B65"/>
    <w:rsid w:val="003C25B2"/>
    <w:rsid w:val="003C526D"/>
    <w:rsid w:val="003C6DBD"/>
    <w:rsid w:val="003D1898"/>
    <w:rsid w:val="003D2C87"/>
    <w:rsid w:val="003E12FE"/>
    <w:rsid w:val="003E1656"/>
    <w:rsid w:val="003E3A97"/>
    <w:rsid w:val="003E4339"/>
    <w:rsid w:val="003E4DC6"/>
    <w:rsid w:val="003F154F"/>
    <w:rsid w:val="003F3F2D"/>
    <w:rsid w:val="003F6810"/>
    <w:rsid w:val="004044CC"/>
    <w:rsid w:val="004206A4"/>
    <w:rsid w:val="0042573C"/>
    <w:rsid w:val="0043303A"/>
    <w:rsid w:val="00436A13"/>
    <w:rsid w:val="004379A4"/>
    <w:rsid w:val="00437D0F"/>
    <w:rsid w:val="00442403"/>
    <w:rsid w:val="00446E9C"/>
    <w:rsid w:val="00447849"/>
    <w:rsid w:val="00451E9B"/>
    <w:rsid w:val="00452567"/>
    <w:rsid w:val="004539FD"/>
    <w:rsid w:val="0046319A"/>
    <w:rsid w:val="004742E5"/>
    <w:rsid w:val="00480BA4"/>
    <w:rsid w:val="00485664"/>
    <w:rsid w:val="004A3CFD"/>
    <w:rsid w:val="004A472B"/>
    <w:rsid w:val="004A5030"/>
    <w:rsid w:val="004A788A"/>
    <w:rsid w:val="004B0AC1"/>
    <w:rsid w:val="004B263D"/>
    <w:rsid w:val="004C27D1"/>
    <w:rsid w:val="004C6F58"/>
    <w:rsid w:val="004D06E2"/>
    <w:rsid w:val="004D216A"/>
    <w:rsid w:val="004D2E78"/>
    <w:rsid w:val="004D4A90"/>
    <w:rsid w:val="004E232F"/>
    <w:rsid w:val="004E56C8"/>
    <w:rsid w:val="004E616F"/>
    <w:rsid w:val="004E6E89"/>
    <w:rsid w:val="004F0312"/>
    <w:rsid w:val="004F642B"/>
    <w:rsid w:val="004F6FD2"/>
    <w:rsid w:val="005053CD"/>
    <w:rsid w:val="0050582D"/>
    <w:rsid w:val="00512CD0"/>
    <w:rsid w:val="0051656A"/>
    <w:rsid w:val="0051770E"/>
    <w:rsid w:val="00520EB1"/>
    <w:rsid w:val="0052124E"/>
    <w:rsid w:val="0052670B"/>
    <w:rsid w:val="00535B05"/>
    <w:rsid w:val="0053644F"/>
    <w:rsid w:val="005413D5"/>
    <w:rsid w:val="00541EE0"/>
    <w:rsid w:val="005434DB"/>
    <w:rsid w:val="0054534B"/>
    <w:rsid w:val="00553701"/>
    <w:rsid w:val="0055651A"/>
    <w:rsid w:val="00561B6B"/>
    <w:rsid w:val="00562F15"/>
    <w:rsid w:val="0056480A"/>
    <w:rsid w:val="00564826"/>
    <w:rsid w:val="0056552C"/>
    <w:rsid w:val="005710E6"/>
    <w:rsid w:val="0057570C"/>
    <w:rsid w:val="00580917"/>
    <w:rsid w:val="00582572"/>
    <w:rsid w:val="005842A9"/>
    <w:rsid w:val="00592F4A"/>
    <w:rsid w:val="00593ABC"/>
    <w:rsid w:val="00593F41"/>
    <w:rsid w:val="00594934"/>
    <w:rsid w:val="00596862"/>
    <w:rsid w:val="005A002B"/>
    <w:rsid w:val="005B0301"/>
    <w:rsid w:val="005B032B"/>
    <w:rsid w:val="005B0C51"/>
    <w:rsid w:val="005B4570"/>
    <w:rsid w:val="005B6AAD"/>
    <w:rsid w:val="005B6E84"/>
    <w:rsid w:val="005C1F4A"/>
    <w:rsid w:val="005C6322"/>
    <w:rsid w:val="005C6C89"/>
    <w:rsid w:val="005D45CA"/>
    <w:rsid w:val="005D7B36"/>
    <w:rsid w:val="005E23A7"/>
    <w:rsid w:val="005E4B10"/>
    <w:rsid w:val="005E504F"/>
    <w:rsid w:val="005E5E40"/>
    <w:rsid w:val="005F13CD"/>
    <w:rsid w:val="005F15E6"/>
    <w:rsid w:val="005F31BD"/>
    <w:rsid w:val="0060049D"/>
    <w:rsid w:val="00601D33"/>
    <w:rsid w:val="00606BFD"/>
    <w:rsid w:val="006101E6"/>
    <w:rsid w:val="0061050B"/>
    <w:rsid w:val="00626220"/>
    <w:rsid w:val="00630B7F"/>
    <w:rsid w:val="00634EA5"/>
    <w:rsid w:val="00641811"/>
    <w:rsid w:val="00646088"/>
    <w:rsid w:val="00654DCA"/>
    <w:rsid w:val="00654DDE"/>
    <w:rsid w:val="00661D14"/>
    <w:rsid w:val="00661EF0"/>
    <w:rsid w:val="006644B1"/>
    <w:rsid w:val="00665E47"/>
    <w:rsid w:val="006719BF"/>
    <w:rsid w:val="00672779"/>
    <w:rsid w:val="00672A84"/>
    <w:rsid w:val="00675525"/>
    <w:rsid w:val="006815D6"/>
    <w:rsid w:val="006944A8"/>
    <w:rsid w:val="00696614"/>
    <w:rsid w:val="006A27E2"/>
    <w:rsid w:val="006B3CE7"/>
    <w:rsid w:val="006B4529"/>
    <w:rsid w:val="006B6671"/>
    <w:rsid w:val="006C4DCD"/>
    <w:rsid w:val="006C5D34"/>
    <w:rsid w:val="006C62B3"/>
    <w:rsid w:val="006D2A4C"/>
    <w:rsid w:val="006D6DD1"/>
    <w:rsid w:val="006E5AB2"/>
    <w:rsid w:val="006F1668"/>
    <w:rsid w:val="006F1CAD"/>
    <w:rsid w:val="006F4766"/>
    <w:rsid w:val="006F612B"/>
    <w:rsid w:val="0070101C"/>
    <w:rsid w:val="00703E04"/>
    <w:rsid w:val="007048FB"/>
    <w:rsid w:val="0070577B"/>
    <w:rsid w:val="00706C66"/>
    <w:rsid w:val="00713D3B"/>
    <w:rsid w:val="00721E8A"/>
    <w:rsid w:val="007237DB"/>
    <w:rsid w:val="00734962"/>
    <w:rsid w:val="00734E21"/>
    <w:rsid w:val="007414E3"/>
    <w:rsid w:val="007418B9"/>
    <w:rsid w:val="00742053"/>
    <w:rsid w:val="00742AB4"/>
    <w:rsid w:val="00750765"/>
    <w:rsid w:val="00760CA5"/>
    <w:rsid w:val="0076173B"/>
    <w:rsid w:val="007663E4"/>
    <w:rsid w:val="00767126"/>
    <w:rsid w:val="007677DE"/>
    <w:rsid w:val="007752D7"/>
    <w:rsid w:val="00776384"/>
    <w:rsid w:val="00781F16"/>
    <w:rsid w:val="00791918"/>
    <w:rsid w:val="007928DF"/>
    <w:rsid w:val="007A2D2D"/>
    <w:rsid w:val="007A33A5"/>
    <w:rsid w:val="007A36C1"/>
    <w:rsid w:val="007A48C8"/>
    <w:rsid w:val="007B0160"/>
    <w:rsid w:val="007B03E5"/>
    <w:rsid w:val="007B5715"/>
    <w:rsid w:val="007B7759"/>
    <w:rsid w:val="007C5627"/>
    <w:rsid w:val="007C7FCE"/>
    <w:rsid w:val="007D06C5"/>
    <w:rsid w:val="007D3285"/>
    <w:rsid w:val="007E117F"/>
    <w:rsid w:val="007E2916"/>
    <w:rsid w:val="007E2B9D"/>
    <w:rsid w:val="007E55A5"/>
    <w:rsid w:val="007E5F03"/>
    <w:rsid w:val="007F2A0B"/>
    <w:rsid w:val="007F2A15"/>
    <w:rsid w:val="007F2BD9"/>
    <w:rsid w:val="00804C4A"/>
    <w:rsid w:val="00805515"/>
    <w:rsid w:val="00805D16"/>
    <w:rsid w:val="008174F9"/>
    <w:rsid w:val="0082122B"/>
    <w:rsid w:val="00825386"/>
    <w:rsid w:val="008329E2"/>
    <w:rsid w:val="00834D3F"/>
    <w:rsid w:val="00835653"/>
    <w:rsid w:val="0083578D"/>
    <w:rsid w:val="008369CF"/>
    <w:rsid w:val="00836AC6"/>
    <w:rsid w:val="00836E30"/>
    <w:rsid w:val="00837B71"/>
    <w:rsid w:val="0084118F"/>
    <w:rsid w:val="00846C64"/>
    <w:rsid w:val="00847A21"/>
    <w:rsid w:val="00853A78"/>
    <w:rsid w:val="00856CDC"/>
    <w:rsid w:val="00857B13"/>
    <w:rsid w:val="00862AEE"/>
    <w:rsid w:val="008644CD"/>
    <w:rsid w:val="0086484F"/>
    <w:rsid w:val="00864F42"/>
    <w:rsid w:val="00873716"/>
    <w:rsid w:val="008747C0"/>
    <w:rsid w:val="00875BF6"/>
    <w:rsid w:val="00880B3C"/>
    <w:rsid w:val="00881736"/>
    <w:rsid w:val="00882727"/>
    <w:rsid w:val="008855C9"/>
    <w:rsid w:val="00890C79"/>
    <w:rsid w:val="00892642"/>
    <w:rsid w:val="00896665"/>
    <w:rsid w:val="00897783"/>
    <w:rsid w:val="008A03AC"/>
    <w:rsid w:val="008B12BC"/>
    <w:rsid w:val="008C1012"/>
    <w:rsid w:val="008C7B2A"/>
    <w:rsid w:val="008D2065"/>
    <w:rsid w:val="008D4FB6"/>
    <w:rsid w:val="008D6498"/>
    <w:rsid w:val="008D6C44"/>
    <w:rsid w:val="008E5D7F"/>
    <w:rsid w:val="008F087B"/>
    <w:rsid w:val="008F5630"/>
    <w:rsid w:val="008F6BF9"/>
    <w:rsid w:val="008F6CBB"/>
    <w:rsid w:val="00913E84"/>
    <w:rsid w:val="009248ED"/>
    <w:rsid w:val="00926FC8"/>
    <w:rsid w:val="009302D4"/>
    <w:rsid w:val="00932DA9"/>
    <w:rsid w:val="0093560E"/>
    <w:rsid w:val="00935AD6"/>
    <w:rsid w:val="00936943"/>
    <w:rsid w:val="00936E8C"/>
    <w:rsid w:val="00940DBA"/>
    <w:rsid w:val="009413DD"/>
    <w:rsid w:val="00941E86"/>
    <w:rsid w:val="00942D59"/>
    <w:rsid w:val="00953043"/>
    <w:rsid w:val="00961022"/>
    <w:rsid w:val="00965E8E"/>
    <w:rsid w:val="00966006"/>
    <w:rsid w:val="0096794D"/>
    <w:rsid w:val="009679C8"/>
    <w:rsid w:val="0097628E"/>
    <w:rsid w:val="00976948"/>
    <w:rsid w:val="00980743"/>
    <w:rsid w:val="00982AD7"/>
    <w:rsid w:val="00982AE9"/>
    <w:rsid w:val="009833A5"/>
    <w:rsid w:val="00983FDF"/>
    <w:rsid w:val="009879E2"/>
    <w:rsid w:val="0099115F"/>
    <w:rsid w:val="0099219F"/>
    <w:rsid w:val="00994882"/>
    <w:rsid w:val="009959B1"/>
    <w:rsid w:val="00995D0D"/>
    <w:rsid w:val="00997E7B"/>
    <w:rsid w:val="009A579A"/>
    <w:rsid w:val="009B1B01"/>
    <w:rsid w:val="009B3647"/>
    <w:rsid w:val="009B69B1"/>
    <w:rsid w:val="009B7B67"/>
    <w:rsid w:val="009C7F83"/>
    <w:rsid w:val="009D131A"/>
    <w:rsid w:val="009D170F"/>
    <w:rsid w:val="009D1DDD"/>
    <w:rsid w:val="009D1E4D"/>
    <w:rsid w:val="009D1E94"/>
    <w:rsid w:val="009D5DD9"/>
    <w:rsid w:val="009D67C3"/>
    <w:rsid w:val="009E0225"/>
    <w:rsid w:val="009E07AD"/>
    <w:rsid w:val="009E30A9"/>
    <w:rsid w:val="009F2810"/>
    <w:rsid w:val="00A07125"/>
    <w:rsid w:val="00A101CA"/>
    <w:rsid w:val="00A12BAA"/>
    <w:rsid w:val="00A174F1"/>
    <w:rsid w:val="00A17771"/>
    <w:rsid w:val="00A21545"/>
    <w:rsid w:val="00A21ABC"/>
    <w:rsid w:val="00A2334E"/>
    <w:rsid w:val="00A24283"/>
    <w:rsid w:val="00A2463E"/>
    <w:rsid w:val="00A36312"/>
    <w:rsid w:val="00A36C31"/>
    <w:rsid w:val="00A414F7"/>
    <w:rsid w:val="00A41FA8"/>
    <w:rsid w:val="00A46D00"/>
    <w:rsid w:val="00A50FE0"/>
    <w:rsid w:val="00A515A6"/>
    <w:rsid w:val="00A51AD6"/>
    <w:rsid w:val="00A52DB4"/>
    <w:rsid w:val="00A53B33"/>
    <w:rsid w:val="00A54899"/>
    <w:rsid w:val="00A54E24"/>
    <w:rsid w:val="00A57D39"/>
    <w:rsid w:val="00A631F1"/>
    <w:rsid w:val="00A65BD9"/>
    <w:rsid w:val="00A66484"/>
    <w:rsid w:val="00A6773E"/>
    <w:rsid w:val="00A765E9"/>
    <w:rsid w:val="00A80D67"/>
    <w:rsid w:val="00A81646"/>
    <w:rsid w:val="00A86458"/>
    <w:rsid w:val="00A90B95"/>
    <w:rsid w:val="00A91F02"/>
    <w:rsid w:val="00A922A1"/>
    <w:rsid w:val="00A922CF"/>
    <w:rsid w:val="00A9266D"/>
    <w:rsid w:val="00A93DCB"/>
    <w:rsid w:val="00AA0495"/>
    <w:rsid w:val="00AA3FC9"/>
    <w:rsid w:val="00AA7D6B"/>
    <w:rsid w:val="00AB0EB9"/>
    <w:rsid w:val="00AB23E2"/>
    <w:rsid w:val="00AB28F5"/>
    <w:rsid w:val="00AB31F4"/>
    <w:rsid w:val="00AB4FAE"/>
    <w:rsid w:val="00AB5CFF"/>
    <w:rsid w:val="00AB697A"/>
    <w:rsid w:val="00AC0F30"/>
    <w:rsid w:val="00AC1C7E"/>
    <w:rsid w:val="00AD39C3"/>
    <w:rsid w:val="00AD3EE6"/>
    <w:rsid w:val="00AD74FF"/>
    <w:rsid w:val="00AE3960"/>
    <w:rsid w:val="00AF131E"/>
    <w:rsid w:val="00AF392C"/>
    <w:rsid w:val="00AF43AF"/>
    <w:rsid w:val="00AF617B"/>
    <w:rsid w:val="00AF695A"/>
    <w:rsid w:val="00AF697A"/>
    <w:rsid w:val="00B00A3D"/>
    <w:rsid w:val="00B03F35"/>
    <w:rsid w:val="00B110BB"/>
    <w:rsid w:val="00B1175F"/>
    <w:rsid w:val="00B12796"/>
    <w:rsid w:val="00B16551"/>
    <w:rsid w:val="00B2363B"/>
    <w:rsid w:val="00B2392A"/>
    <w:rsid w:val="00B2529E"/>
    <w:rsid w:val="00B34425"/>
    <w:rsid w:val="00B37837"/>
    <w:rsid w:val="00B37C73"/>
    <w:rsid w:val="00B40E0C"/>
    <w:rsid w:val="00B42032"/>
    <w:rsid w:val="00B438AC"/>
    <w:rsid w:val="00B44A56"/>
    <w:rsid w:val="00B477A9"/>
    <w:rsid w:val="00B531F0"/>
    <w:rsid w:val="00B548E3"/>
    <w:rsid w:val="00B55EAD"/>
    <w:rsid w:val="00B5719A"/>
    <w:rsid w:val="00B629FF"/>
    <w:rsid w:val="00B62BBE"/>
    <w:rsid w:val="00B62D62"/>
    <w:rsid w:val="00B63AF5"/>
    <w:rsid w:val="00B644B3"/>
    <w:rsid w:val="00B73EAE"/>
    <w:rsid w:val="00B765F3"/>
    <w:rsid w:val="00B8527D"/>
    <w:rsid w:val="00B85447"/>
    <w:rsid w:val="00B85F1C"/>
    <w:rsid w:val="00B90D11"/>
    <w:rsid w:val="00B90D94"/>
    <w:rsid w:val="00B911EC"/>
    <w:rsid w:val="00B91BB8"/>
    <w:rsid w:val="00B93636"/>
    <w:rsid w:val="00B95E2D"/>
    <w:rsid w:val="00BA7107"/>
    <w:rsid w:val="00BA73EE"/>
    <w:rsid w:val="00BC0759"/>
    <w:rsid w:val="00BD4D78"/>
    <w:rsid w:val="00BD7A17"/>
    <w:rsid w:val="00BE5FC3"/>
    <w:rsid w:val="00BE6D2F"/>
    <w:rsid w:val="00BF14D4"/>
    <w:rsid w:val="00BF6182"/>
    <w:rsid w:val="00C01815"/>
    <w:rsid w:val="00C0288D"/>
    <w:rsid w:val="00C075F6"/>
    <w:rsid w:val="00C14B2E"/>
    <w:rsid w:val="00C179BF"/>
    <w:rsid w:val="00C17A33"/>
    <w:rsid w:val="00C22723"/>
    <w:rsid w:val="00C237ED"/>
    <w:rsid w:val="00C24AB5"/>
    <w:rsid w:val="00C26289"/>
    <w:rsid w:val="00C2651C"/>
    <w:rsid w:val="00C27938"/>
    <w:rsid w:val="00C3672B"/>
    <w:rsid w:val="00C41143"/>
    <w:rsid w:val="00C41AD2"/>
    <w:rsid w:val="00C42A93"/>
    <w:rsid w:val="00C43229"/>
    <w:rsid w:val="00C51B04"/>
    <w:rsid w:val="00C551CF"/>
    <w:rsid w:val="00C5714A"/>
    <w:rsid w:val="00C642E4"/>
    <w:rsid w:val="00C7116C"/>
    <w:rsid w:val="00C71D2B"/>
    <w:rsid w:val="00C74538"/>
    <w:rsid w:val="00C80585"/>
    <w:rsid w:val="00C851F9"/>
    <w:rsid w:val="00C852C8"/>
    <w:rsid w:val="00C9062F"/>
    <w:rsid w:val="00C91539"/>
    <w:rsid w:val="00C92A8C"/>
    <w:rsid w:val="00C94630"/>
    <w:rsid w:val="00C94946"/>
    <w:rsid w:val="00C94E96"/>
    <w:rsid w:val="00C95AF8"/>
    <w:rsid w:val="00CA5240"/>
    <w:rsid w:val="00CA5450"/>
    <w:rsid w:val="00CB38F5"/>
    <w:rsid w:val="00CC15ED"/>
    <w:rsid w:val="00CC3162"/>
    <w:rsid w:val="00CC6E8C"/>
    <w:rsid w:val="00CD1960"/>
    <w:rsid w:val="00CD1F68"/>
    <w:rsid w:val="00CD25B7"/>
    <w:rsid w:val="00CD2AF5"/>
    <w:rsid w:val="00CD3702"/>
    <w:rsid w:val="00CD44DE"/>
    <w:rsid w:val="00CE158B"/>
    <w:rsid w:val="00CE1818"/>
    <w:rsid w:val="00CE3A2A"/>
    <w:rsid w:val="00CE3C60"/>
    <w:rsid w:val="00CE3E7A"/>
    <w:rsid w:val="00CE6FE9"/>
    <w:rsid w:val="00CF15F5"/>
    <w:rsid w:val="00CF18BF"/>
    <w:rsid w:val="00CF47B9"/>
    <w:rsid w:val="00CF4DA8"/>
    <w:rsid w:val="00CF5A7C"/>
    <w:rsid w:val="00CF74A3"/>
    <w:rsid w:val="00D02EA8"/>
    <w:rsid w:val="00D04D6F"/>
    <w:rsid w:val="00D1101B"/>
    <w:rsid w:val="00D11561"/>
    <w:rsid w:val="00D14CBA"/>
    <w:rsid w:val="00D23003"/>
    <w:rsid w:val="00D3365D"/>
    <w:rsid w:val="00D3478B"/>
    <w:rsid w:val="00D3618B"/>
    <w:rsid w:val="00D36EEB"/>
    <w:rsid w:val="00D4044F"/>
    <w:rsid w:val="00D40593"/>
    <w:rsid w:val="00D475D7"/>
    <w:rsid w:val="00D5065E"/>
    <w:rsid w:val="00D51FF4"/>
    <w:rsid w:val="00D547E1"/>
    <w:rsid w:val="00D61CCE"/>
    <w:rsid w:val="00D62E0A"/>
    <w:rsid w:val="00D63B9E"/>
    <w:rsid w:val="00D64E7F"/>
    <w:rsid w:val="00D7100B"/>
    <w:rsid w:val="00D7237D"/>
    <w:rsid w:val="00D72AF1"/>
    <w:rsid w:val="00D72BE5"/>
    <w:rsid w:val="00D72CE7"/>
    <w:rsid w:val="00D748A2"/>
    <w:rsid w:val="00D75BA0"/>
    <w:rsid w:val="00D76051"/>
    <w:rsid w:val="00D7784C"/>
    <w:rsid w:val="00D81C7E"/>
    <w:rsid w:val="00D8279E"/>
    <w:rsid w:val="00D8384F"/>
    <w:rsid w:val="00D83E4F"/>
    <w:rsid w:val="00D854AC"/>
    <w:rsid w:val="00D85604"/>
    <w:rsid w:val="00D92193"/>
    <w:rsid w:val="00DA0A48"/>
    <w:rsid w:val="00DA195A"/>
    <w:rsid w:val="00DA2E16"/>
    <w:rsid w:val="00DA4295"/>
    <w:rsid w:val="00DA66C4"/>
    <w:rsid w:val="00DB4701"/>
    <w:rsid w:val="00DB7640"/>
    <w:rsid w:val="00DC2FE7"/>
    <w:rsid w:val="00DC40C9"/>
    <w:rsid w:val="00DC40EE"/>
    <w:rsid w:val="00DC4885"/>
    <w:rsid w:val="00DC62E4"/>
    <w:rsid w:val="00DD3F4C"/>
    <w:rsid w:val="00DD4E3E"/>
    <w:rsid w:val="00DD63F5"/>
    <w:rsid w:val="00DE0F05"/>
    <w:rsid w:val="00DE334C"/>
    <w:rsid w:val="00DE53C7"/>
    <w:rsid w:val="00DF04C9"/>
    <w:rsid w:val="00E0269C"/>
    <w:rsid w:val="00E02C86"/>
    <w:rsid w:val="00E079DB"/>
    <w:rsid w:val="00E10993"/>
    <w:rsid w:val="00E15827"/>
    <w:rsid w:val="00E212D4"/>
    <w:rsid w:val="00E216CF"/>
    <w:rsid w:val="00E22377"/>
    <w:rsid w:val="00E225C2"/>
    <w:rsid w:val="00E2672E"/>
    <w:rsid w:val="00E31BAA"/>
    <w:rsid w:val="00E32A34"/>
    <w:rsid w:val="00E348BA"/>
    <w:rsid w:val="00E37A0F"/>
    <w:rsid w:val="00E400F1"/>
    <w:rsid w:val="00E44679"/>
    <w:rsid w:val="00E51AF2"/>
    <w:rsid w:val="00E51FCC"/>
    <w:rsid w:val="00E54872"/>
    <w:rsid w:val="00E570C8"/>
    <w:rsid w:val="00E638E8"/>
    <w:rsid w:val="00E751AC"/>
    <w:rsid w:val="00E766EC"/>
    <w:rsid w:val="00E7711E"/>
    <w:rsid w:val="00E77AE5"/>
    <w:rsid w:val="00E83AAD"/>
    <w:rsid w:val="00E86AC4"/>
    <w:rsid w:val="00EA5EA2"/>
    <w:rsid w:val="00EB2900"/>
    <w:rsid w:val="00EB4EFE"/>
    <w:rsid w:val="00EB6445"/>
    <w:rsid w:val="00EC3739"/>
    <w:rsid w:val="00ED0E14"/>
    <w:rsid w:val="00ED2FB7"/>
    <w:rsid w:val="00ED5560"/>
    <w:rsid w:val="00ED6778"/>
    <w:rsid w:val="00EE1347"/>
    <w:rsid w:val="00EE135C"/>
    <w:rsid w:val="00EE3EF0"/>
    <w:rsid w:val="00EE51D4"/>
    <w:rsid w:val="00EE6E87"/>
    <w:rsid w:val="00EF0424"/>
    <w:rsid w:val="00EF2A34"/>
    <w:rsid w:val="00EF2CDF"/>
    <w:rsid w:val="00EF31D5"/>
    <w:rsid w:val="00EF62D5"/>
    <w:rsid w:val="00F01D1A"/>
    <w:rsid w:val="00F06028"/>
    <w:rsid w:val="00F12A3E"/>
    <w:rsid w:val="00F12EFF"/>
    <w:rsid w:val="00F204C9"/>
    <w:rsid w:val="00F20835"/>
    <w:rsid w:val="00F25695"/>
    <w:rsid w:val="00F264D9"/>
    <w:rsid w:val="00F3176B"/>
    <w:rsid w:val="00F32AF1"/>
    <w:rsid w:val="00F34DA4"/>
    <w:rsid w:val="00F4411A"/>
    <w:rsid w:val="00F44B75"/>
    <w:rsid w:val="00F460FD"/>
    <w:rsid w:val="00F4665C"/>
    <w:rsid w:val="00F472EF"/>
    <w:rsid w:val="00F500A6"/>
    <w:rsid w:val="00F506E2"/>
    <w:rsid w:val="00F52295"/>
    <w:rsid w:val="00F611F3"/>
    <w:rsid w:val="00F62B77"/>
    <w:rsid w:val="00F62B8F"/>
    <w:rsid w:val="00F62D3B"/>
    <w:rsid w:val="00F63149"/>
    <w:rsid w:val="00F75A7E"/>
    <w:rsid w:val="00F75D1B"/>
    <w:rsid w:val="00F775C2"/>
    <w:rsid w:val="00F77656"/>
    <w:rsid w:val="00F80171"/>
    <w:rsid w:val="00F87D32"/>
    <w:rsid w:val="00F9013F"/>
    <w:rsid w:val="00F93868"/>
    <w:rsid w:val="00F93E4C"/>
    <w:rsid w:val="00F965BA"/>
    <w:rsid w:val="00F96DC9"/>
    <w:rsid w:val="00FB00D2"/>
    <w:rsid w:val="00FB103D"/>
    <w:rsid w:val="00FB218A"/>
    <w:rsid w:val="00FB7BF1"/>
    <w:rsid w:val="00FD012F"/>
    <w:rsid w:val="00FD3DC5"/>
    <w:rsid w:val="00FD4F81"/>
    <w:rsid w:val="00FF636D"/>
    <w:rsid w:val="00FF6A78"/>
    <w:rsid w:val="00FF6D0B"/>
    <w:rsid w:val="00FF745B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AD8B"/>
  <w15:chartTrackingRefBased/>
  <w15:docId w15:val="{1A8C97A4-90C6-48A4-83FA-E28EDEA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B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Akapit z listą BS,sw tekst,CW_Lista,Colorful List Accent 1,List Paragraph,Średnia siatka 1 — akcent 21,Kolorowa lista — akcent 11,normalny tekst"/>
    <w:basedOn w:val="Normalny"/>
    <w:link w:val="AkapitzlistZnak"/>
    <w:uiPriority w:val="34"/>
    <w:qFormat/>
    <w:rsid w:val="00367BE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Akapit z listą BS Znak,sw tekst Znak,CW_Lista Znak,Colorful List Accent 1 Znak,List Paragraph Znak,Średnia siatka 1 — akcent 21 Znak,Kolorowa lista — akcent 11 Znak"/>
    <w:link w:val="Akapitzlist"/>
    <w:uiPriority w:val="34"/>
    <w:qFormat/>
    <w:rsid w:val="00367BE0"/>
  </w:style>
  <w:style w:type="character" w:customStyle="1" w:styleId="hgkelc">
    <w:name w:val="hgkelc"/>
    <w:basedOn w:val="Domylnaczcionkaakapitu"/>
    <w:rsid w:val="00367BE0"/>
  </w:style>
  <w:style w:type="table" w:styleId="Tabela-Siatka">
    <w:name w:val="Table Grid"/>
    <w:basedOn w:val="Standardowy"/>
    <w:uiPriority w:val="39"/>
    <w:rsid w:val="0036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BE0"/>
  </w:style>
  <w:style w:type="paragraph" w:styleId="Stopka">
    <w:name w:val="footer"/>
    <w:basedOn w:val="Normalny"/>
    <w:link w:val="StopkaZnak"/>
    <w:uiPriority w:val="99"/>
    <w:unhideWhenUsed/>
    <w:rsid w:val="003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BE0"/>
  </w:style>
  <w:style w:type="paragraph" w:styleId="Bezodstpw">
    <w:name w:val="No Spacing"/>
    <w:uiPriority w:val="1"/>
    <w:qFormat/>
    <w:rsid w:val="00367BE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7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B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67BE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67BE0"/>
  </w:style>
  <w:style w:type="paragraph" w:styleId="NormalnyWeb">
    <w:name w:val="Normal (Web)"/>
    <w:basedOn w:val="Normalny"/>
    <w:uiPriority w:val="99"/>
    <w:unhideWhenUsed/>
    <w:rsid w:val="0010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2A7"/>
    <w:rPr>
      <w:b/>
      <w:bCs/>
    </w:rPr>
  </w:style>
  <w:style w:type="paragraph" w:styleId="Poprawka">
    <w:name w:val="Revision"/>
    <w:hidden/>
    <w:uiPriority w:val="99"/>
    <w:semiHidden/>
    <w:rsid w:val="00750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6FAF-4496-44FE-9E54-B730B83C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20</Pages>
  <Words>6288</Words>
  <Characters>37734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Paszkowska</dc:creator>
  <cp:keywords/>
  <dc:description/>
  <cp:lastModifiedBy>Emilia Sułek</cp:lastModifiedBy>
  <cp:revision>25</cp:revision>
  <cp:lastPrinted>2024-02-19T07:48:00Z</cp:lastPrinted>
  <dcterms:created xsi:type="dcterms:W3CDTF">2024-02-13T11:12:00Z</dcterms:created>
  <dcterms:modified xsi:type="dcterms:W3CDTF">2024-02-22T09:27:00Z</dcterms:modified>
</cp:coreProperties>
</file>