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BC97" w14:textId="31719D52" w:rsidR="00BF68DD" w:rsidRPr="00546C00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Biuro Zakupów</w:t>
      </w:r>
      <w:r w:rsidR="006273E4" w:rsidRPr="00546C00">
        <w:rPr>
          <w:rFonts w:ascii="Arial" w:hAnsi="Arial" w:cs="Arial"/>
          <w:sz w:val="22"/>
          <w:szCs w:val="22"/>
        </w:rPr>
        <w:tab/>
      </w:r>
      <w:r w:rsidR="002E143F" w:rsidRPr="00546C00">
        <w:rPr>
          <w:rFonts w:ascii="Arial" w:hAnsi="Arial" w:cs="Arial"/>
          <w:sz w:val="22"/>
          <w:szCs w:val="22"/>
        </w:rPr>
        <w:tab/>
      </w:r>
      <w:r w:rsidR="002E143F" w:rsidRPr="00546C00">
        <w:rPr>
          <w:rFonts w:ascii="Arial" w:hAnsi="Arial" w:cs="Arial"/>
          <w:sz w:val="22"/>
          <w:szCs w:val="22"/>
        </w:rPr>
        <w:tab/>
      </w:r>
      <w:r w:rsidR="002E143F" w:rsidRPr="00546C00">
        <w:rPr>
          <w:rFonts w:ascii="Arial" w:hAnsi="Arial" w:cs="Arial"/>
          <w:sz w:val="22"/>
          <w:szCs w:val="22"/>
        </w:rPr>
        <w:tab/>
      </w:r>
      <w:r w:rsidR="002E143F" w:rsidRPr="00546C00">
        <w:rPr>
          <w:rFonts w:ascii="Arial" w:hAnsi="Arial" w:cs="Arial"/>
          <w:sz w:val="22"/>
          <w:szCs w:val="22"/>
        </w:rPr>
        <w:tab/>
      </w:r>
      <w:r w:rsidR="00E97E5F" w:rsidRPr="00546C00">
        <w:rPr>
          <w:rFonts w:ascii="Arial" w:hAnsi="Arial" w:cs="Arial"/>
          <w:sz w:val="22"/>
          <w:szCs w:val="22"/>
        </w:rPr>
        <w:t>Warszawa, dni</w:t>
      </w:r>
      <w:r w:rsidR="00144C4E">
        <w:rPr>
          <w:rFonts w:ascii="Arial" w:hAnsi="Arial" w:cs="Arial"/>
          <w:sz w:val="22"/>
          <w:szCs w:val="22"/>
        </w:rPr>
        <w:t>a 25.</w:t>
      </w:r>
      <w:r w:rsidR="008656F0">
        <w:rPr>
          <w:rFonts w:ascii="Arial" w:hAnsi="Arial" w:cs="Arial"/>
          <w:sz w:val="22"/>
          <w:szCs w:val="22"/>
        </w:rPr>
        <w:t>03</w:t>
      </w:r>
      <w:r w:rsidR="002F4A5B" w:rsidRPr="00546C00">
        <w:rPr>
          <w:rFonts w:ascii="Arial" w:hAnsi="Arial" w:cs="Arial"/>
          <w:sz w:val="22"/>
          <w:szCs w:val="22"/>
        </w:rPr>
        <w:t>.</w:t>
      </w:r>
      <w:r w:rsidR="00BF68DD" w:rsidRPr="00546C00">
        <w:rPr>
          <w:rFonts w:ascii="Arial" w:hAnsi="Arial" w:cs="Arial"/>
          <w:sz w:val="22"/>
          <w:szCs w:val="22"/>
        </w:rPr>
        <w:t>202</w:t>
      </w:r>
      <w:r w:rsidR="00EE4B28" w:rsidRPr="00546C00">
        <w:rPr>
          <w:rFonts w:ascii="Arial" w:hAnsi="Arial" w:cs="Arial"/>
          <w:sz w:val="22"/>
          <w:szCs w:val="22"/>
        </w:rPr>
        <w:t>2</w:t>
      </w:r>
      <w:r w:rsidR="00BF68DD" w:rsidRPr="00546C00">
        <w:rPr>
          <w:rFonts w:ascii="Arial" w:hAnsi="Arial" w:cs="Arial"/>
          <w:sz w:val="22"/>
          <w:szCs w:val="22"/>
        </w:rPr>
        <w:t xml:space="preserve"> r.</w:t>
      </w:r>
    </w:p>
    <w:p w14:paraId="3DE71861" w14:textId="499AE0AA" w:rsidR="00BF68DD" w:rsidRPr="00546C00" w:rsidRDefault="00312ADF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bookmarkStart w:id="0" w:name="_Hlk86993891"/>
      <w:r w:rsidRPr="00546C00">
        <w:rPr>
          <w:rFonts w:ascii="Arial" w:hAnsi="Arial" w:cs="Arial"/>
          <w:sz w:val="22"/>
          <w:szCs w:val="22"/>
        </w:rPr>
        <w:t>BZzp.26</w:t>
      </w:r>
      <w:r w:rsidR="00EA2120" w:rsidRPr="00546C00">
        <w:rPr>
          <w:rFonts w:ascii="Arial" w:hAnsi="Arial" w:cs="Arial"/>
          <w:sz w:val="22"/>
          <w:szCs w:val="22"/>
        </w:rPr>
        <w:t>0</w:t>
      </w:r>
      <w:r w:rsidR="00144C4E">
        <w:rPr>
          <w:rFonts w:ascii="Arial" w:hAnsi="Arial" w:cs="Arial"/>
          <w:sz w:val="22"/>
          <w:szCs w:val="22"/>
        </w:rPr>
        <w:t>.15</w:t>
      </w:r>
      <w:r w:rsidR="0003221E" w:rsidRPr="00546C00">
        <w:rPr>
          <w:rFonts w:ascii="Arial" w:hAnsi="Arial" w:cs="Arial"/>
          <w:sz w:val="22"/>
          <w:szCs w:val="22"/>
        </w:rPr>
        <w:t>.</w:t>
      </w:r>
      <w:r w:rsidR="00CB1A50" w:rsidRPr="00546C00">
        <w:rPr>
          <w:rFonts w:ascii="Arial" w:hAnsi="Arial" w:cs="Arial"/>
          <w:sz w:val="22"/>
          <w:szCs w:val="22"/>
        </w:rPr>
        <w:t>202</w:t>
      </w:r>
      <w:r w:rsidR="00EE4B28" w:rsidRPr="00546C00">
        <w:rPr>
          <w:rFonts w:ascii="Arial" w:hAnsi="Arial" w:cs="Arial"/>
          <w:sz w:val="22"/>
          <w:szCs w:val="22"/>
        </w:rPr>
        <w:t>2</w:t>
      </w:r>
      <w:r w:rsidR="00F46A27" w:rsidRPr="00546C00">
        <w:rPr>
          <w:rFonts w:ascii="Arial" w:hAnsi="Arial" w:cs="Arial"/>
          <w:sz w:val="22"/>
          <w:szCs w:val="22"/>
        </w:rPr>
        <w:t>/</w:t>
      </w:r>
      <w:r w:rsidR="001D2E59">
        <w:rPr>
          <w:rFonts w:ascii="Arial" w:hAnsi="Arial" w:cs="Arial"/>
          <w:sz w:val="22"/>
          <w:szCs w:val="22"/>
        </w:rPr>
        <w:t>307</w:t>
      </w:r>
    </w:p>
    <w:bookmarkEnd w:id="0"/>
    <w:p w14:paraId="1F1976D0" w14:textId="77777777" w:rsidR="00365CAA" w:rsidRPr="00546C00" w:rsidRDefault="00365CAA" w:rsidP="00F74451">
      <w:pPr>
        <w:spacing w:line="360" w:lineRule="auto"/>
        <w:ind w:left="5669"/>
        <w:rPr>
          <w:rFonts w:ascii="Arial" w:hAnsi="Arial" w:cs="Arial"/>
          <w:i/>
          <w:iCs/>
          <w:sz w:val="22"/>
          <w:szCs w:val="22"/>
        </w:rPr>
      </w:pPr>
    </w:p>
    <w:p w14:paraId="349CF985" w14:textId="77777777" w:rsidR="00D97F4A" w:rsidRPr="00546C00" w:rsidRDefault="00D97F4A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F520E19" w14:textId="55EFC184" w:rsidR="00D97F4A" w:rsidRPr="00546C00" w:rsidRDefault="00D97F4A" w:rsidP="00D97F4A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ZAPROSZENIE DO ZŁOŻENIA OFERTY</w:t>
      </w:r>
    </w:p>
    <w:p w14:paraId="69DFC981" w14:textId="77777777" w:rsidR="00BC6D4B" w:rsidRPr="00546C00" w:rsidRDefault="00BC6D4B" w:rsidP="00D97F4A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9F3D403" w14:textId="77777777" w:rsidR="00D97F4A" w:rsidRPr="00546C00" w:rsidRDefault="00D97F4A" w:rsidP="00D97F4A">
      <w:pPr>
        <w:numPr>
          <w:ilvl w:val="0"/>
          <w:numId w:val="3"/>
        </w:numPr>
        <w:tabs>
          <w:tab w:val="clear" w:pos="644"/>
          <w:tab w:val="left" w:pos="0"/>
        </w:tabs>
        <w:spacing w:before="240" w:after="24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ZAMAWIAJĄCY</w:t>
      </w:r>
    </w:p>
    <w:p w14:paraId="5A19458A" w14:textId="77777777" w:rsidR="00D97F4A" w:rsidRPr="00546C00" w:rsidRDefault="00D97F4A" w:rsidP="00D97F4A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RZĄDOWA AGENCJA REZERW STRATEGICZNYCH</w:t>
      </w:r>
    </w:p>
    <w:p w14:paraId="168D9FCB" w14:textId="77777777" w:rsidR="00D97F4A" w:rsidRPr="00546C00" w:rsidRDefault="00D97F4A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ul. Grzybowska 45, 00-844 Warszawa </w:t>
      </w:r>
    </w:p>
    <w:p w14:paraId="5237EE5C" w14:textId="77777777" w:rsidR="00D97F4A" w:rsidRPr="00546C00" w:rsidRDefault="00D97F4A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tel. (22) 360 91 00 </w:t>
      </w:r>
    </w:p>
    <w:p w14:paraId="46C0216E" w14:textId="77777777" w:rsidR="00D97F4A" w:rsidRPr="00546C00" w:rsidRDefault="001D2E59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hyperlink r:id="rId8" w:history="1">
        <w:r w:rsidR="00D97F4A" w:rsidRPr="00546C00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www.rars.gov.pl</w:t>
        </w:r>
      </w:hyperlink>
      <w:r w:rsidR="00D97F4A" w:rsidRPr="00546C00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D97F4A" w:rsidRPr="00546C00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zp@rars.gov.pl</w:t>
        </w:r>
      </w:hyperlink>
      <w:r w:rsidR="00D97F4A" w:rsidRPr="00546C00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</w:p>
    <w:p w14:paraId="53CF42EA" w14:textId="77777777" w:rsidR="00D97F4A" w:rsidRPr="00546C00" w:rsidRDefault="00D97F4A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zwana dalej „Zamawiającym”, </w:t>
      </w:r>
    </w:p>
    <w:p w14:paraId="5146EF90" w14:textId="00F35728" w:rsidR="00D97F4A" w:rsidRDefault="00D97F4A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zaprasza Państwa do złożenia oferty </w:t>
      </w:r>
    </w:p>
    <w:p w14:paraId="12634FDB" w14:textId="77777777" w:rsidR="002F4B93" w:rsidRPr="00546C00" w:rsidRDefault="002F4B93" w:rsidP="00D97F4A">
      <w:pPr>
        <w:spacing w:before="240" w:after="120" w:line="360" w:lineRule="auto"/>
        <w:contextualSpacing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14:paraId="29613803" w14:textId="77777777" w:rsidR="00D97F4A" w:rsidRPr="00546C00" w:rsidRDefault="00D97F4A" w:rsidP="00D97F4A">
      <w:pPr>
        <w:numPr>
          <w:ilvl w:val="0"/>
          <w:numId w:val="3"/>
        </w:numPr>
        <w:tabs>
          <w:tab w:val="clear" w:pos="644"/>
          <w:tab w:val="left" w:pos="0"/>
        </w:tabs>
        <w:spacing w:before="240" w:after="24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PRZEDMIOT ZAMÓWIENIA</w:t>
      </w:r>
    </w:p>
    <w:p w14:paraId="51875D56" w14:textId="7D145769" w:rsidR="00654B57" w:rsidRDefault="00D97F4A" w:rsidP="00654B57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Nazwa zamówienia:</w:t>
      </w:r>
      <w:r w:rsidRPr="00546C00">
        <w:rPr>
          <w:rFonts w:ascii="Arial" w:hAnsi="Arial" w:cs="Arial"/>
          <w:b/>
          <w:sz w:val="22"/>
          <w:szCs w:val="22"/>
        </w:rPr>
        <w:t xml:space="preserve"> </w:t>
      </w:r>
      <w:bookmarkStart w:id="1" w:name="_Hlk96503079"/>
      <w:r w:rsidR="00902726" w:rsidRPr="00902726">
        <w:rPr>
          <w:rFonts w:ascii="Arial" w:hAnsi="Arial" w:cs="Arial"/>
          <w:b/>
          <w:sz w:val="22"/>
          <w:szCs w:val="22"/>
        </w:rPr>
        <w:t xml:space="preserve">Utrzymanie w stałej sprawności technicznej systemów monitoringu temperatury i wilgotności w halach magazynowych Hurtowni Farmaceutycznej </w:t>
      </w:r>
      <w:r w:rsidR="00902726">
        <w:rPr>
          <w:rFonts w:ascii="Arial" w:hAnsi="Arial" w:cs="Arial"/>
          <w:b/>
          <w:sz w:val="22"/>
          <w:szCs w:val="22"/>
        </w:rPr>
        <w:t>RARS w Wąwale</w:t>
      </w:r>
      <w:r w:rsidR="00902726" w:rsidRPr="00902726">
        <w:rPr>
          <w:rFonts w:ascii="Arial" w:hAnsi="Arial" w:cs="Arial"/>
          <w:b/>
          <w:sz w:val="22"/>
          <w:szCs w:val="22"/>
        </w:rPr>
        <w:t xml:space="preserve"> </w:t>
      </w:r>
      <w:r w:rsidR="00902726">
        <w:rPr>
          <w:rFonts w:ascii="Arial" w:hAnsi="Arial" w:cs="Arial"/>
          <w:b/>
          <w:sz w:val="22"/>
          <w:szCs w:val="22"/>
        </w:rPr>
        <w:t xml:space="preserve">oraz </w:t>
      </w:r>
      <w:r w:rsidR="00902726" w:rsidRPr="00902726">
        <w:rPr>
          <w:rFonts w:ascii="Arial" w:hAnsi="Arial" w:cs="Arial"/>
          <w:b/>
          <w:sz w:val="22"/>
          <w:szCs w:val="22"/>
        </w:rPr>
        <w:t>w halach magazynowych Składnicy RARS w Wąwale</w:t>
      </w:r>
      <w:r w:rsidR="0002195E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546C00">
        <w:rPr>
          <w:rFonts w:ascii="Arial" w:hAnsi="Arial" w:cs="Arial"/>
          <w:b/>
          <w:sz w:val="22"/>
          <w:szCs w:val="22"/>
        </w:rPr>
        <w:t xml:space="preserve">– znak sprawy: </w:t>
      </w:r>
      <w:r w:rsidRPr="00546C00">
        <w:rPr>
          <w:rFonts w:ascii="Arial" w:hAnsi="Arial" w:cs="Arial"/>
          <w:b/>
          <w:bCs/>
          <w:sz w:val="22"/>
          <w:szCs w:val="22"/>
        </w:rPr>
        <w:t>BZzp.260</w:t>
      </w:r>
      <w:r w:rsidR="00144C4E">
        <w:rPr>
          <w:rFonts w:ascii="Arial" w:hAnsi="Arial" w:cs="Arial"/>
          <w:b/>
          <w:bCs/>
          <w:sz w:val="22"/>
          <w:szCs w:val="22"/>
        </w:rPr>
        <w:t>.15</w:t>
      </w:r>
      <w:r w:rsidRPr="00546C00">
        <w:rPr>
          <w:rFonts w:ascii="Arial" w:hAnsi="Arial" w:cs="Arial"/>
          <w:b/>
          <w:bCs/>
          <w:sz w:val="22"/>
          <w:szCs w:val="22"/>
        </w:rPr>
        <w:t>.2022</w:t>
      </w:r>
    </w:p>
    <w:p w14:paraId="10382E5D" w14:textId="77777777" w:rsidR="00654B57" w:rsidRPr="00654B57" w:rsidRDefault="00654B57" w:rsidP="00654B57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84837A" w14:textId="156008E2" w:rsidR="005350D2" w:rsidRPr="005350D2" w:rsidRDefault="005350D2" w:rsidP="00654B57">
      <w:pPr>
        <w:spacing w:before="120" w:after="12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350D2">
        <w:rPr>
          <w:rFonts w:ascii="Arial" w:hAnsi="Arial" w:cs="Arial"/>
          <w:bCs/>
          <w:sz w:val="22"/>
          <w:szCs w:val="22"/>
        </w:rPr>
        <w:t>Przedmiotem zamówienia jest utrzymanie w ciągłej sprawności technicznej systemów monitoringu temperatury i wilgotności w halach magazynowych Rządowej Agencji Rezerw Strategicznych  Składnicy w Wąwale, Wąwał, ul. Jeleń 4, 97-200 Tomaszów Mazowiecki, woj. łódzkie.</w:t>
      </w:r>
    </w:p>
    <w:p w14:paraId="0EB6C5DD" w14:textId="2E104EA6" w:rsidR="005350D2" w:rsidRDefault="005350D2" w:rsidP="007C3E7E">
      <w:pPr>
        <w:pStyle w:val="Akapitzlist"/>
        <w:numPr>
          <w:ilvl w:val="0"/>
          <w:numId w:val="18"/>
        </w:numPr>
        <w:spacing w:before="240" w:after="12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350D2">
        <w:rPr>
          <w:rFonts w:ascii="Arial" w:hAnsi="Arial" w:cs="Arial"/>
          <w:bCs/>
          <w:sz w:val="22"/>
          <w:szCs w:val="22"/>
        </w:rPr>
        <w:t xml:space="preserve">Wykonywanie w okresie 12 miesięcy od daty zawarcia umowy usług w zakresie utrzymanie w ciągłej sprawności technicznej systemu monitoringu temperatury i wilgotności </w:t>
      </w:r>
      <w:r w:rsidRPr="00654B57">
        <w:rPr>
          <w:rFonts w:ascii="Arial" w:hAnsi="Arial" w:cs="Arial"/>
          <w:bCs/>
          <w:sz w:val="22"/>
          <w:szCs w:val="22"/>
          <w:u w:val="single"/>
        </w:rPr>
        <w:t>w halach magazynowych w budynku magazynowym nr 2 Hurtownia Farmaceutyczna</w:t>
      </w:r>
      <w:r w:rsidRPr="005350D2">
        <w:rPr>
          <w:rFonts w:ascii="Arial" w:hAnsi="Arial" w:cs="Arial"/>
          <w:bCs/>
          <w:sz w:val="22"/>
          <w:szCs w:val="22"/>
        </w:rPr>
        <w:t xml:space="preserve"> (raz na trzy miesiące). Pierwszy przegląd konserwacyjny odbędzie się w terminie 7 dni od daty podpisania umowy. </w:t>
      </w:r>
    </w:p>
    <w:p w14:paraId="42A610E5" w14:textId="288964C0" w:rsidR="005350D2" w:rsidRDefault="005350D2" w:rsidP="007C3E7E">
      <w:pPr>
        <w:pStyle w:val="Akapitzlist"/>
        <w:numPr>
          <w:ilvl w:val="0"/>
          <w:numId w:val="18"/>
        </w:numPr>
        <w:spacing w:before="240" w:after="12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350D2">
        <w:rPr>
          <w:rFonts w:ascii="Arial" w:hAnsi="Arial" w:cs="Arial"/>
          <w:bCs/>
          <w:sz w:val="22"/>
          <w:szCs w:val="22"/>
        </w:rPr>
        <w:lastRenderedPageBreak/>
        <w:t xml:space="preserve">Wykonywanie w okresie 36 miesięcy od daty zawarcia umowy usług w zakresie utrzymania w ciągłej sprawności technicznej systemu monitoringu temperatury i wilgotności </w:t>
      </w:r>
      <w:r w:rsidRPr="00654B57">
        <w:rPr>
          <w:rFonts w:ascii="Arial" w:hAnsi="Arial" w:cs="Arial"/>
          <w:bCs/>
          <w:sz w:val="22"/>
          <w:szCs w:val="22"/>
          <w:u w:val="single"/>
        </w:rPr>
        <w:t>w halach magazynowych w budynkach magazynowych nr 4, 5 ,6 i 7</w:t>
      </w:r>
      <w:r w:rsidRPr="005350D2">
        <w:rPr>
          <w:rFonts w:ascii="Arial" w:hAnsi="Arial" w:cs="Arial"/>
          <w:bCs/>
          <w:sz w:val="22"/>
          <w:szCs w:val="22"/>
        </w:rPr>
        <w:t xml:space="preserve"> (raz na trzy miesiące). Pierwszy przegląd konserwacyjny odbędzie się w terminie 7 dni od daty podpisania umowy.</w:t>
      </w:r>
    </w:p>
    <w:p w14:paraId="39EAE641" w14:textId="77777777" w:rsidR="00654B57" w:rsidRPr="005350D2" w:rsidRDefault="00654B57" w:rsidP="00654B57">
      <w:pPr>
        <w:pStyle w:val="Akapitzlist"/>
        <w:spacing w:before="24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16A4410" w14:textId="0C114CAA" w:rsidR="002F4B93" w:rsidRPr="005350D2" w:rsidRDefault="00D97F4A" w:rsidP="00654B57">
      <w:pPr>
        <w:pStyle w:val="Akapitzlist"/>
        <w:spacing w:before="240"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350D2">
        <w:rPr>
          <w:rFonts w:ascii="Arial" w:hAnsi="Arial" w:cs="Arial"/>
          <w:sz w:val="22"/>
          <w:szCs w:val="22"/>
        </w:rPr>
        <w:t xml:space="preserve">Szczegółowy opis przedmiotu zamówienia zawiera załącznik </w:t>
      </w:r>
      <w:r w:rsidR="00371267" w:rsidRPr="005350D2">
        <w:rPr>
          <w:rFonts w:ascii="Arial" w:hAnsi="Arial" w:cs="Arial"/>
          <w:sz w:val="22"/>
          <w:szCs w:val="22"/>
        </w:rPr>
        <w:t>1</w:t>
      </w:r>
      <w:r w:rsidRPr="005350D2">
        <w:rPr>
          <w:rFonts w:ascii="Arial" w:hAnsi="Arial" w:cs="Arial"/>
          <w:sz w:val="22"/>
          <w:szCs w:val="22"/>
        </w:rPr>
        <w:t xml:space="preserve"> do Zaproszenia. </w:t>
      </w:r>
    </w:p>
    <w:p w14:paraId="442956CA" w14:textId="3509DD28" w:rsidR="002F4B93" w:rsidRPr="00546C00" w:rsidRDefault="002F4B93" w:rsidP="00D97F4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postanowienia umowy zawiera załącznik nr 3 do Zaproszenia</w:t>
      </w:r>
    </w:p>
    <w:p w14:paraId="325BAADB" w14:textId="77777777" w:rsidR="00BC6D4B" w:rsidRPr="00546C00" w:rsidRDefault="00D97F4A" w:rsidP="00BC6D4B">
      <w:pPr>
        <w:numPr>
          <w:ilvl w:val="0"/>
          <w:numId w:val="3"/>
        </w:numPr>
        <w:tabs>
          <w:tab w:val="clear" w:pos="644"/>
          <w:tab w:val="left" w:pos="0"/>
        </w:tabs>
        <w:spacing w:before="240" w:after="24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MIEJSCE WYKONANIA ZAMÓWIENIA</w:t>
      </w:r>
    </w:p>
    <w:p w14:paraId="7323BA96" w14:textId="22DAC6AB" w:rsidR="00BA13FE" w:rsidRPr="00546C00" w:rsidRDefault="00902726" w:rsidP="00C02F0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02726">
        <w:rPr>
          <w:rFonts w:ascii="Arial" w:hAnsi="Arial" w:cs="Arial"/>
          <w:bCs/>
          <w:sz w:val="22"/>
          <w:szCs w:val="22"/>
        </w:rPr>
        <w:t>Rządowej Agencji Rezerw Strategicznych  Składnicy w Wąwale</w:t>
      </w:r>
      <w:r>
        <w:rPr>
          <w:rFonts w:ascii="Arial" w:hAnsi="Arial" w:cs="Arial"/>
          <w:bCs/>
          <w:sz w:val="22"/>
          <w:szCs w:val="22"/>
        </w:rPr>
        <w:t xml:space="preserve"> – Hale magazynowe</w:t>
      </w:r>
      <w:r w:rsidRPr="00902726">
        <w:rPr>
          <w:rFonts w:ascii="Arial" w:hAnsi="Arial" w:cs="Arial"/>
          <w:bCs/>
          <w:sz w:val="22"/>
          <w:szCs w:val="22"/>
        </w:rPr>
        <w:t>, Wąwał, ul. Jeleń 4, 97-200 Tomaszów Mazowiecki, woj. łódzkie.</w:t>
      </w:r>
    </w:p>
    <w:p w14:paraId="750C9E71" w14:textId="3392DE80" w:rsidR="00D97F4A" w:rsidRPr="00814F55" w:rsidRDefault="00814F55" w:rsidP="00814F55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 w:rsidR="00D97F4A" w:rsidRPr="00814F55">
        <w:rPr>
          <w:rFonts w:ascii="Arial" w:hAnsi="Arial" w:cs="Arial"/>
          <w:b/>
          <w:sz w:val="22"/>
          <w:szCs w:val="22"/>
        </w:rPr>
        <w:t>INFORMACJE O SPOSOBIE POROZUMIEWANIA SIĘ ZAMAWIAJĄCEGO Z WYKONAWCĄ</w:t>
      </w:r>
    </w:p>
    <w:p w14:paraId="002757A8" w14:textId="77777777" w:rsidR="00D97F4A" w:rsidRPr="00546C00" w:rsidRDefault="00D97F4A" w:rsidP="00D97F4A">
      <w:pPr>
        <w:numPr>
          <w:ilvl w:val="0"/>
          <w:numId w:val="4"/>
        </w:numPr>
        <w:spacing w:line="36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Postępowanie prowadzone jest w języku polskim w formie elektronicznej </w:t>
      </w:r>
      <w:r w:rsidRPr="00546C00">
        <w:rPr>
          <w:rFonts w:ascii="Arial" w:hAnsi="Arial" w:cs="Arial"/>
          <w:sz w:val="22"/>
          <w:szCs w:val="22"/>
        </w:rPr>
        <w:br/>
        <w:t>za pośrednictwem Platformy Zakupowej Open Nexus,</w:t>
      </w:r>
      <w:r w:rsidRPr="00546C00">
        <w:rPr>
          <w:rFonts w:ascii="Arial" w:eastAsia="Calibri" w:hAnsi="Arial" w:cs="Arial"/>
          <w:sz w:val="22"/>
          <w:szCs w:val="22"/>
        </w:rPr>
        <w:t xml:space="preserve"> zwanej </w:t>
      </w:r>
      <w:r w:rsidRPr="00546C00">
        <w:rPr>
          <w:rFonts w:ascii="Arial" w:hAnsi="Arial" w:cs="Arial"/>
          <w:sz w:val="22"/>
          <w:szCs w:val="22"/>
        </w:rPr>
        <w:t xml:space="preserve">dalej „Platformą”. </w:t>
      </w:r>
      <w:r w:rsidRPr="00546C00">
        <w:rPr>
          <w:rFonts w:ascii="Arial" w:hAnsi="Arial" w:cs="Arial"/>
          <w:sz w:val="22"/>
          <w:szCs w:val="22"/>
        </w:rPr>
        <w:br/>
        <w:t xml:space="preserve">Wejście na Platformę poprzez link: </w:t>
      </w:r>
      <w:hyperlink r:id="rId10" w:history="1">
        <w:r w:rsidRPr="00546C00">
          <w:rPr>
            <w:rFonts w:ascii="Arial" w:hAnsi="Arial" w:cs="Arial"/>
            <w:color w:val="0563C1"/>
            <w:sz w:val="22"/>
            <w:szCs w:val="22"/>
            <w:u w:val="single"/>
          </w:rPr>
          <w:t>https://platformazakupowa.pl/pn/arm</w:t>
        </w:r>
      </w:hyperlink>
    </w:p>
    <w:p w14:paraId="005A6C3A" w14:textId="77777777" w:rsidR="00D97F4A" w:rsidRPr="00546C00" w:rsidRDefault="00D97F4A" w:rsidP="00D97F4A">
      <w:pPr>
        <w:numPr>
          <w:ilvl w:val="0"/>
          <w:numId w:val="4"/>
        </w:numPr>
        <w:spacing w:line="360" w:lineRule="auto"/>
        <w:ind w:left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Komunikacja między zamawiającym a wykonawcą, w tym oferta, wszelkie oświadczenia, wnioski, zawiadomienia oraz informacje przekazywane są </w:t>
      </w:r>
      <w:r w:rsidRPr="00546C00">
        <w:rPr>
          <w:rFonts w:ascii="Arial" w:hAnsi="Arial" w:cs="Arial"/>
          <w:sz w:val="22"/>
          <w:szCs w:val="22"/>
        </w:rPr>
        <w:br/>
        <w:t>w formie elektronicznej za pośrednictwem Platformy.</w:t>
      </w:r>
    </w:p>
    <w:p w14:paraId="27F69649" w14:textId="77777777" w:rsidR="00D97F4A" w:rsidRPr="00546C00" w:rsidRDefault="00D97F4A" w:rsidP="00D97F4A">
      <w:pPr>
        <w:spacing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iCs/>
          <w:sz w:val="22"/>
          <w:szCs w:val="22"/>
        </w:rPr>
        <w:t xml:space="preserve">Szczegółowa instrukcja korzystania z Platformy dotycząca logowania, procedury przesyłania i wycofania dokumentów oraz innych czynności podejmowanych </w:t>
      </w:r>
      <w:r w:rsidRPr="00546C00">
        <w:rPr>
          <w:rFonts w:ascii="Arial" w:hAnsi="Arial" w:cs="Arial"/>
          <w:iCs/>
          <w:sz w:val="22"/>
          <w:szCs w:val="22"/>
        </w:rPr>
        <w:br/>
        <w:t>w niniejszym postępowaniu, znajduje się na stronie internetowej:</w:t>
      </w:r>
      <w:r w:rsidRPr="00546C0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46C00">
          <w:rPr>
            <w:rFonts w:ascii="Arial" w:hAnsi="Arial" w:cs="Arial"/>
            <w:color w:val="0563C1"/>
            <w:sz w:val="22"/>
            <w:szCs w:val="22"/>
            <w:u w:val="single"/>
          </w:rPr>
          <w:t>https://platformazakupowa.pl/strona/45-instrukcje</w:t>
        </w:r>
      </w:hyperlink>
      <w:r w:rsidRPr="00546C00">
        <w:rPr>
          <w:rFonts w:ascii="Arial" w:hAnsi="Arial" w:cs="Arial"/>
          <w:sz w:val="22"/>
          <w:szCs w:val="22"/>
        </w:rPr>
        <w:t xml:space="preserve"> </w:t>
      </w:r>
    </w:p>
    <w:p w14:paraId="39F02CA0" w14:textId="77777777" w:rsidR="00D97F4A" w:rsidRPr="00546C00" w:rsidRDefault="00D97F4A" w:rsidP="00D97F4A">
      <w:pPr>
        <w:spacing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oraz </w:t>
      </w:r>
      <w:hyperlink r:id="rId12" w:history="1">
        <w:r w:rsidRPr="00546C00">
          <w:rPr>
            <w:rFonts w:ascii="Arial" w:hAnsi="Arial" w:cs="Arial"/>
            <w:color w:val="0563C1"/>
            <w:sz w:val="22"/>
            <w:szCs w:val="22"/>
            <w:u w:val="single"/>
          </w:rPr>
          <w:t>https://platformazakupowa.pl/strona/1-regulamin</w:t>
        </w:r>
      </w:hyperlink>
    </w:p>
    <w:p w14:paraId="4DECBA32" w14:textId="346CC7D6" w:rsidR="00D97F4A" w:rsidRDefault="00D97F4A" w:rsidP="00D97F4A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iCs/>
          <w:sz w:val="22"/>
          <w:szCs w:val="22"/>
        </w:rPr>
        <w:t xml:space="preserve">Osobą uprawnioną do porozumiewania się z wykonawcą jest </w:t>
      </w:r>
      <w:r w:rsidR="00902726">
        <w:rPr>
          <w:rFonts w:ascii="Arial" w:hAnsi="Arial" w:cs="Arial"/>
          <w:iCs/>
          <w:sz w:val="22"/>
          <w:szCs w:val="22"/>
          <w:u w:val="single"/>
        </w:rPr>
        <w:t>Beata Kurzawa</w:t>
      </w:r>
      <w:r w:rsidRPr="00546C00">
        <w:rPr>
          <w:rFonts w:ascii="Arial" w:hAnsi="Arial" w:cs="Arial"/>
          <w:iCs/>
          <w:sz w:val="22"/>
          <w:szCs w:val="22"/>
        </w:rPr>
        <w:t>, tel. (22) 360 9</w:t>
      </w:r>
      <w:r w:rsidR="00902726">
        <w:rPr>
          <w:rFonts w:ascii="Arial" w:hAnsi="Arial" w:cs="Arial"/>
          <w:iCs/>
          <w:sz w:val="22"/>
          <w:szCs w:val="22"/>
        </w:rPr>
        <w:t xml:space="preserve">3 76 </w:t>
      </w:r>
      <w:hyperlink r:id="rId13" w:history="1"/>
      <w:r w:rsidRPr="00546C00">
        <w:rPr>
          <w:rFonts w:ascii="Arial" w:hAnsi="Arial" w:cs="Arial"/>
          <w:iCs/>
          <w:sz w:val="22"/>
          <w:szCs w:val="22"/>
        </w:rPr>
        <w:t>od poniedziałku do piątku</w:t>
      </w:r>
      <w:r w:rsidRPr="00546C00">
        <w:rPr>
          <w:rFonts w:ascii="Arial" w:hAnsi="Arial" w:cs="Arial"/>
          <w:sz w:val="22"/>
          <w:szCs w:val="22"/>
        </w:rPr>
        <w:t xml:space="preserve"> w godz. 08:00-15:00.</w:t>
      </w:r>
    </w:p>
    <w:p w14:paraId="4C3B22CD" w14:textId="13B2E5F2" w:rsidR="0017177A" w:rsidRDefault="0017177A" w:rsidP="0017177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12C35BA" w14:textId="2815FEFB" w:rsidR="0017177A" w:rsidRDefault="0017177A" w:rsidP="0017177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EE3B7ED" w14:textId="3113E9A6" w:rsidR="0017177A" w:rsidRDefault="0017177A" w:rsidP="0017177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3F7442B" w14:textId="77777777" w:rsidR="0017177A" w:rsidRDefault="0017177A" w:rsidP="0017177A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0E76AEE" w14:textId="4712FB49" w:rsidR="0017177A" w:rsidRPr="00814F55" w:rsidRDefault="0017177A" w:rsidP="007C3E7E">
      <w:pPr>
        <w:pStyle w:val="Akapitzlist"/>
        <w:numPr>
          <w:ilvl w:val="0"/>
          <w:numId w:val="28"/>
        </w:numPr>
        <w:tabs>
          <w:tab w:val="clear" w:pos="644"/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14F55">
        <w:rPr>
          <w:rFonts w:ascii="Arial" w:hAnsi="Arial" w:cs="Arial"/>
          <w:b/>
          <w:bCs/>
          <w:sz w:val="22"/>
          <w:szCs w:val="22"/>
        </w:rPr>
        <w:lastRenderedPageBreak/>
        <w:t>KRYTERIA OCENY OFERT</w:t>
      </w:r>
    </w:p>
    <w:p w14:paraId="396530B1" w14:textId="671152AF" w:rsidR="0017177A" w:rsidRDefault="0017177A" w:rsidP="007C3E7E">
      <w:pPr>
        <w:numPr>
          <w:ilvl w:val="0"/>
          <w:numId w:val="26"/>
        </w:numPr>
        <w:spacing w:line="247" w:lineRule="auto"/>
        <w:ind w:left="567" w:right="2" w:hanging="436"/>
        <w:jc w:val="both"/>
        <w:rPr>
          <w:rFonts w:ascii="Arial" w:hAnsi="Arial" w:cs="Arial"/>
          <w:sz w:val="22"/>
        </w:rPr>
      </w:pPr>
      <w:r w:rsidRPr="0017177A">
        <w:rPr>
          <w:rFonts w:ascii="Arial" w:hAnsi="Arial" w:cs="Arial"/>
          <w:sz w:val="22"/>
          <w:szCs w:val="22"/>
        </w:rPr>
        <w:t>Kryteria, którymi Zamawiający będzie kierował się przy wyborze oferty wraz z podaniem z</w:t>
      </w:r>
      <w:r w:rsidR="00C608C6">
        <w:t>n</w:t>
      </w:r>
      <w:r w:rsidR="00C608C6" w:rsidRPr="00C608C6">
        <w:rPr>
          <w:rFonts w:ascii="Arial" w:hAnsi="Arial" w:cs="Arial"/>
          <w:sz w:val="22"/>
          <w:szCs w:val="22"/>
        </w:rPr>
        <w:t>aczenia (wag) tych kryteriów:</w:t>
      </w:r>
      <w:r w:rsidRPr="0017177A">
        <w:rPr>
          <w:rFonts w:ascii="Arial" w:hAnsi="Arial" w:cs="Arial"/>
          <w:sz w:val="22"/>
        </w:rPr>
        <w:t xml:space="preserve"> </w:t>
      </w:r>
    </w:p>
    <w:p w14:paraId="7A09B9A8" w14:textId="77777777" w:rsidR="0017177A" w:rsidRPr="001D6857" w:rsidRDefault="0017177A" w:rsidP="0017177A">
      <w:pPr>
        <w:ind w:left="862" w:right="2"/>
        <w:rPr>
          <w:rFonts w:ascii="Arial" w:hAnsi="Arial" w:cs="Arial"/>
          <w:sz w:val="22"/>
        </w:rPr>
      </w:pPr>
    </w:p>
    <w:p w14:paraId="117651D0" w14:textId="5327E483" w:rsidR="00C608C6" w:rsidRPr="00C608C6" w:rsidRDefault="0017177A" w:rsidP="007C3E7E">
      <w:pPr>
        <w:pStyle w:val="Akapitzlist"/>
        <w:numPr>
          <w:ilvl w:val="1"/>
          <w:numId w:val="26"/>
        </w:numPr>
        <w:spacing w:line="247" w:lineRule="auto"/>
        <w:ind w:left="142" w:right="2" w:hanging="10"/>
        <w:jc w:val="both"/>
        <w:rPr>
          <w:rFonts w:ascii="Arial" w:hAnsi="Arial" w:cs="Arial"/>
          <w:sz w:val="22"/>
        </w:rPr>
      </w:pPr>
      <w:r w:rsidRPr="003D65BA">
        <w:rPr>
          <w:rFonts w:ascii="Arial" w:hAnsi="Arial" w:cs="Arial"/>
          <w:b/>
          <w:sz w:val="22"/>
        </w:rPr>
        <w:t xml:space="preserve">Cena – </w:t>
      </w:r>
      <w:r w:rsidR="00C608C6">
        <w:rPr>
          <w:rFonts w:ascii="Arial" w:hAnsi="Arial" w:cs="Arial"/>
          <w:b/>
          <w:sz w:val="22"/>
        </w:rPr>
        <w:t>8</w:t>
      </w:r>
      <w:r w:rsidRPr="003D65BA">
        <w:rPr>
          <w:rFonts w:ascii="Arial" w:hAnsi="Arial" w:cs="Arial"/>
          <w:b/>
          <w:sz w:val="22"/>
        </w:rPr>
        <w:t>0%</w:t>
      </w:r>
    </w:p>
    <w:p w14:paraId="4D29535B" w14:textId="6D3E39E7" w:rsidR="0017177A" w:rsidRPr="006335CE" w:rsidRDefault="0017177A" w:rsidP="007C3E7E">
      <w:pPr>
        <w:pStyle w:val="Akapitzlist"/>
        <w:numPr>
          <w:ilvl w:val="1"/>
          <w:numId w:val="26"/>
        </w:numPr>
        <w:spacing w:line="247" w:lineRule="auto"/>
        <w:ind w:left="142" w:right="2" w:hanging="10"/>
        <w:jc w:val="both"/>
        <w:rPr>
          <w:rFonts w:ascii="Arial" w:hAnsi="Arial" w:cs="Arial"/>
          <w:sz w:val="22"/>
        </w:rPr>
      </w:pPr>
      <w:r w:rsidRPr="00C608C6">
        <w:rPr>
          <w:rFonts w:ascii="Arial" w:hAnsi="Arial" w:cs="Arial"/>
          <w:b/>
          <w:sz w:val="22"/>
        </w:rPr>
        <w:t xml:space="preserve">Cena za 1 roboczogodzinę usług opcjonalnych  – 20% </w:t>
      </w:r>
    </w:p>
    <w:p w14:paraId="0740426A" w14:textId="77777777" w:rsidR="006335CE" w:rsidRPr="00C608C6" w:rsidRDefault="006335CE" w:rsidP="006335CE">
      <w:pPr>
        <w:pStyle w:val="Akapitzlist"/>
        <w:spacing w:line="247" w:lineRule="auto"/>
        <w:ind w:left="142" w:right="2"/>
        <w:jc w:val="both"/>
        <w:rPr>
          <w:rFonts w:ascii="Arial" w:hAnsi="Arial" w:cs="Arial"/>
          <w:sz w:val="22"/>
        </w:rPr>
      </w:pPr>
    </w:p>
    <w:p w14:paraId="66B322F1" w14:textId="42D0F568" w:rsidR="0017177A" w:rsidRPr="00C608C6" w:rsidRDefault="0017177A" w:rsidP="00C608C6">
      <w:pPr>
        <w:pStyle w:val="Akapitzlist"/>
        <w:ind w:left="142" w:right="-291"/>
        <w:jc w:val="both"/>
        <w:rPr>
          <w:rFonts w:ascii="Arial" w:hAnsi="Arial" w:cs="Arial"/>
          <w:i/>
          <w:sz w:val="22"/>
        </w:rPr>
      </w:pPr>
      <w:r w:rsidRPr="000816E0">
        <w:rPr>
          <w:rFonts w:ascii="Arial" w:hAnsi="Arial" w:cs="Arial"/>
          <w:sz w:val="22"/>
        </w:rPr>
        <w:t>Maksymalna cena jednostkowa za 1 roboczogodzinę nie może przekroczyć</w:t>
      </w:r>
      <w:r w:rsidR="00C608C6">
        <w:rPr>
          <w:rFonts w:ascii="Arial" w:hAnsi="Arial" w:cs="Arial"/>
          <w:sz w:val="22"/>
        </w:rPr>
        <w:t xml:space="preserve"> </w:t>
      </w:r>
      <w:r w:rsidRPr="000816E0">
        <w:rPr>
          <w:rFonts w:ascii="Arial" w:hAnsi="Arial" w:cs="Arial"/>
          <w:sz w:val="22"/>
        </w:rPr>
        <w:t xml:space="preserve">200,00 zł netto. </w:t>
      </w:r>
      <w:r w:rsidRPr="000816E0">
        <w:rPr>
          <w:rFonts w:ascii="Arial" w:hAnsi="Arial" w:cs="Arial"/>
          <w:i/>
          <w:sz w:val="22"/>
        </w:rPr>
        <w:t xml:space="preserve">Zaoferowanie wyższej kwoty za 1 roboczogodzinę skutkować będzie odrzuceniem oferty.  </w:t>
      </w:r>
      <w:r w:rsidRPr="000816E0">
        <w:rPr>
          <w:rFonts w:ascii="Arial" w:hAnsi="Arial" w:cs="Arial"/>
          <w:sz w:val="22"/>
        </w:rPr>
        <w:t>W cenie 1 roboczogodziny usług opcjonalnych należy uwzględnić koszty</w:t>
      </w:r>
      <w:r w:rsidR="00C608C6">
        <w:rPr>
          <w:rFonts w:ascii="Arial" w:hAnsi="Arial" w:cs="Arial"/>
          <w:sz w:val="22"/>
        </w:rPr>
        <w:t xml:space="preserve"> </w:t>
      </w:r>
      <w:r w:rsidRPr="000816E0">
        <w:rPr>
          <w:rFonts w:ascii="Arial" w:hAnsi="Arial" w:cs="Arial"/>
          <w:sz w:val="22"/>
        </w:rPr>
        <w:t xml:space="preserve">dojazdu.  </w:t>
      </w:r>
    </w:p>
    <w:p w14:paraId="01505AC3" w14:textId="77777777" w:rsidR="0017177A" w:rsidRPr="000816E0" w:rsidRDefault="0017177A" w:rsidP="0017177A">
      <w:pPr>
        <w:pStyle w:val="Akapitzlist"/>
        <w:ind w:left="0" w:right="2" w:firstLine="284"/>
        <w:rPr>
          <w:rFonts w:ascii="Arial" w:hAnsi="Arial" w:cs="Arial"/>
          <w:sz w:val="22"/>
        </w:rPr>
      </w:pPr>
    </w:p>
    <w:p w14:paraId="02B68AD7" w14:textId="77777777" w:rsidR="0017177A" w:rsidRPr="000816E0" w:rsidRDefault="0017177A" w:rsidP="007C3E7E">
      <w:pPr>
        <w:pStyle w:val="Akapitzlist"/>
        <w:numPr>
          <w:ilvl w:val="0"/>
          <w:numId w:val="26"/>
        </w:numPr>
        <w:spacing w:line="247" w:lineRule="auto"/>
        <w:ind w:left="142" w:right="2"/>
        <w:jc w:val="both"/>
        <w:rPr>
          <w:rFonts w:ascii="Arial" w:hAnsi="Arial" w:cs="Arial"/>
          <w:sz w:val="22"/>
        </w:rPr>
      </w:pPr>
      <w:r w:rsidRPr="000816E0">
        <w:rPr>
          <w:rFonts w:ascii="Arial" w:hAnsi="Arial" w:cs="Arial"/>
          <w:sz w:val="22"/>
        </w:rPr>
        <w:t>Oferty będą oceniane wg wzorów i kryteriów wskazanych poniżej:</w:t>
      </w:r>
    </w:p>
    <w:p w14:paraId="2FF8FCBA" w14:textId="77777777" w:rsidR="0017177A" w:rsidRPr="003D65BA" w:rsidRDefault="0017177A" w:rsidP="0017177A">
      <w:pPr>
        <w:pStyle w:val="Akapitzlist"/>
        <w:ind w:left="0" w:right="2" w:firstLine="284"/>
        <w:rPr>
          <w:rFonts w:ascii="Arial" w:hAnsi="Arial" w:cs="Arial"/>
          <w:i/>
        </w:rPr>
      </w:pPr>
    </w:p>
    <w:tbl>
      <w:tblPr>
        <w:tblW w:w="8638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59"/>
        <w:gridCol w:w="1276"/>
        <w:gridCol w:w="4252"/>
      </w:tblGrid>
      <w:tr w:rsidR="0017177A" w:rsidRPr="003D65BA" w14:paraId="45A2C81C" w14:textId="77777777" w:rsidTr="006342A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042765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84B9D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296FEC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WAGA %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B778D2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OPIS METODY PRZYZNAWANIA PUNKTÓW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wg wzorów</w:t>
            </w: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*</w:t>
            </w:r>
          </w:p>
        </w:tc>
      </w:tr>
      <w:tr w:rsidR="0017177A" w:rsidRPr="003D65BA" w14:paraId="17324A09" w14:textId="77777777" w:rsidTr="006342A1">
        <w:trPr>
          <w:trHeight w:val="12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061" w14:textId="77777777" w:rsidR="0017177A" w:rsidRPr="009132F9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32F9"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F36D" w14:textId="77777777" w:rsidR="0017177A" w:rsidRPr="009132F9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32F9">
              <w:rPr>
                <w:rFonts w:ascii="Arial" w:eastAsia="Times New Roman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A31" w14:textId="77777777" w:rsidR="0017177A" w:rsidRPr="009132F9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32F9">
              <w:rPr>
                <w:rFonts w:ascii="Arial" w:eastAsia="Times New Roman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EAC91E" w14:textId="77777777" w:rsidR="0017177A" w:rsidRPr="009132F9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132F9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</w:p>
        </w:tc>
      </w:tr>
      <w:tr w:rsidR="0017177A" w:rsidRPr="003D65BA" w14:paraId="5FA638DF" w14:textId="77777777" w:rsidTr="006342A1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EF57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E607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531D" w14:textId="2E7B22BB" w:rsidR="0017177A" w:rsidRPr="003D65BA" w:rsidRDefault="00C608C6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17177A" w:rsidRPr="003D65BA">
              <w:rPr>
                <w:rFonts w:ascii="Arial" w:eastAsia="Times New Roman" w:hAnsi="Arial" w:cs="Arial"/>
                <w:sz w:val="18"/>
                <w:szCs w:val="18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125EB1" w14:textId="77777777" w:rsidR="0017177A" w:rsidRPr="003D65BA" w:rsidRDefault="0017177A" w:rsidP="008656F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Najniższa cena ofertowa</w:t>
            </w:r>
          </w:p>
          <w:p w14:paraId="02C7A05E" w14:textId="4AE5E0A4" w:rsidR="0017177A" w:rsidRPr="003D65BA" w:rsidRDefault="0017177A" w:rsidP="008656F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------------------------------------     x </w:t>
            </w:r>
            <w:r w:rsidR="00C608C6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  <w:p w14:paraId="3F5FF77C" w14:textId="77777777" w:rsidR="0017177A" w:rsidRPr="003D65BA" w:rsidRDefault="0017177A" w:rsidP="008656F0">
            <w:pPr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Cena oferty badanej</w:t>
            </w:r>
          </w:p>
        </w:tc>
      </w:tr>
      <w:tr w:rsidR="0017177A" w:rsidRPr="003D65BA" w14:paraId="4BFFB188" w14:textId="77777777" w:rsidTr="006342A1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0BC" w14:textId="47F6A6AD" w:rsidR="0017177A" w:rsidRPr="003D65BA" w:rsidRDefault="00C608C6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17177A" w:rsidRPr="003D65B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D91" w14:textId="77777777" w:rsidR="0017177A" w:rsidRPr="003D65BA" w:rsidRDefault="0017177A" w:rsidP="008656F0">
            <w:pPr>
              <w:tabs>
                <w:tab w:val="num" w:pos="540"/>
              </w:tabs>
              <w:spacing w:after="120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Cena za 1 roboczogodzinę usług opcjonalnych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46C" w14:textId="77777777" w:rsidR="0017177A" w:rsidRPr="003D65BA" w:rsidRDefault="0017177A" w:rsidP="008656F0">
            <w:pPr>
              <w:tabs>
                <w:tab w:val="num" w:pos="540"/>
              </w:tabs>
              <w:spacing w:after="120"/>
              <w:ind w:right="5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20%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09990" w14:textId="77777777" w:rsidR="0017177A" w:rsidRPr="003D65BA" w:rsidRDefault="0017177A" w:rsidP="008656F0">
            <w:pPr>
              <w:tabs>
                <w:tab w:val="num" w:pos="70"/>
              </w:tabs>
              <w:ind w:left="70" w:right="5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Najniższa cena za 1 roboczogodzinę</w:t>
            </w:r>
          </w:p>
          <w:p w14:paraId="356FEC7D" w14:textId="77777777" w:rsidR="0017177A" w:rsidRPr="003D65BA" w:rsidRDefault="0017177A" w:rsidP="008656F0">
            <w:pPr>
              <w:tabs>
                <w:tab w:val="num" w:pos="70"/>
              </w:tabs>
              <w:ind w:left="70" w:right="5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--------------------------------------------                  x 20</w:t>
            </w:r>
          </w:p>
          <w:p w14:paraId="21D037F7" w14:textId="77777777" w:rsidR="0017177A" w:rsidRPr="003D65BA" w:rsidRDefault="0017177A" w:rsidP="008656F0">
            <w:pPr>
              <w:tabs>
                <w:tab w:val="num" w:pos="34"/>
              </w:tabs>
              <w:spacing w:after="120"/>
              <w:ind w:left="34" w:right="57" w:hanging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b/>
                <w:sz w:val="18"/>
                <w:szCs w:val="18"/>
              </w:rPr>
              <w:t>Cena za 1 roboczogodzinę oferty badanej</w:t>
            </w:r>
          </w:p>
        </w:tc>
      </w:tr>
      <w:tr w:rsidR="0017177A" w:rsidRPr="003D65BA" w14:paraId="096081EB" w14:textId="77777777" w:rsidTr="006342A1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4A8E17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39E078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654CCF" w14:textId="77777777" w:rsidR="0017177A" w:rsidRPr="003D65BA" w:rsidRDefault="0017177A" w:rsidP="008656F0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5BA">
              <w:rPr>
                <w:rFonts w:ascii="Arial" w:eastAsia="Times New Roman" w:hAnsi="Arial" w:cs="Arial"/>
                <w:sz w:val="18"/>
                <w:szCs w:val="18"/>
              </w:rPr>
              <w:t>100 %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408CA6" w14:textId="77777777" w:rsidR="0017177A" w:rsidRPr="006342A1" w:rsidRDefault="0017177A" w:rsidP="008656F0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42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Max liczba punktów                      - 100</w:t>
            </w:r>
          </w:p>
        </w:tc>
      </w:tr>
    </w:tbl>
    <w:p w14:paraId="5664BE08" w14:textId="0D96CA64" w:rsidR="0017177A" w:rsidRPr="003D65BA" w:rsidRDefault="00144C4E" w:rsidP="00C608C6">
      <w:pPr>
        <w:spacing w:after="120"/>
        <w:ind w:left="142" w:right="-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="0017177A" w:rsidRPr="009132F9">
        <w:rPr>
          <w:rFonts w:ascii="Arial" w:hAnsi="Arial" w:cs="Arial"/>
          <w:sz w:val="22"/>
        </w:rPr>
        <w:t>Liczba punktów zostanie zaokrąglona do 2 miejsc po przecinku.</w:t>
      </w:r>
    </w:p>
    <w:p w14:paraId="71DB1271" w14:textId="77777777" w:rsidR="0017177A" w:rsidRDefault="0017177A" w:rsidP="00C608C6">
      <w:pPr>
        <w:ind w:left="142" w:right="2"/>
        <w:rPr>
          <w:rFonts w:ascii="Arial" w:hAnsi="Arial" w:cs="Arial"/>
          <w:sz w:val="22"/>
        </w:rPr>
      </w:pPr>
      <w:r w:rsidRPr="00D023A4">
        <w:rPr>
          <w:rFonts w:ascii="Arial" w:hAnsi="Arial" w:cs="Arial"/>
          <w:sz w:val="22"/>
        </w:rPr>
        <w:t xml:space="preserve">Zamawiający uzna za najkorzystniejszą tą ofertę, która uzyska największą liczbę punktów. </w:t>
      </w:r>
    </w:p>
    <w:p w14:paraId="0DAFFE03" w14:textId="16748348" w:rsidR="00D97F4A" w:rsidRPr="00814F55" w:rsidRDefault="00D97F4A" w:rsidP="007C3E7E">
      <w:pPr>
        <w:pStyle w:val="Akapitzlist"/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14F55">
        <w:rPr>
          <w:rFonts w:ascii="Arial" w:hAnsi="Arial" w:cs="Arial"/>
          <w:b/>
          <w:sz w:val="22"/>
          <w:szCs w:val="22"/>
        </w:rPr>
        <w:t>WYKAZ OŚWIADCZEŃ I DOKUMENTÓW JAKIE NALEŻY DOSTARCZYĆ ZAMAWIAJĄCEMU WRAZ Z OFERTĄ</w:t>
      </w:r>
    </w:p>
    <w:p w14:paraId="33B07782" w14:textId="51A04C2A" w:rsidR="00D97F4A" w:rsidRPr="00546C00" w:rsidRDefault="00D97F4A" w:rsidP="007C3E7E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W terminie do dnia </w:t>
      </w:r>
      <w:r w:rsidR="00144C4E">
        <w:rPr>
          <w:rFonts w:ascii="Arial" w:hAnsi="Arial" w:cs="Arial"/>
          <w:b/>
          <w:sz w:val="22"/>
          <w:szCs w:val="22"/>
        </w:rPr>
        <w:t>01.</w:t>
      </w:r>
      <w:r w:rsidRPr="00546C00">
        <w:rPr>
          <w:rFonts w:ascii="Arial" w:hAnsi="Arial" w:cs="Arial"/>
          <w:b/>
          <w:sz w:val="22"/>
          <w:szCs w:val="22"/>
        </w:rPr>
        <w:t>0</w:t>
      </w:r>
      <w:r w:rsidR="00144C4E">
        <w:rPr>
          <w:rFonts w:ascii="Arial" w:hAnsi="Arial" w:cs="Arial"/>
          <w:b/>
          <w:sz w:val="22"/>
          <w:szCs w:val="22"/>
        </w:rPr>
        <w:t>4</w:t>
      </w:r>
      <w:r w:rsidRPr="00546C00">
        <w:rPr>
          <w:rFonts w:ascii="Arial" w:hAnsi="Arial" w:cs="Arial"/>
          <w:b/>
          <w:sz w:val="22"/>
          <w:szCs w:val="22"/>
        </w:rPr>
        <w:t>.2022 r. do godz. 1</w:t>
      </w:r>
      <w:r w:rsidR="00144C4E">
        <w:rPr>
          <w:rFonts w:ascii="Arial" w:hAnsi="Arial" w:cs="Arial"/>
          <w:b/>
          <w:sz w:val="22"/>
          <w:szCs w:val="22"/>
        </w:rPr>
        <w:t>3</w:t>
      </w:r>
      <w:r w:rsidR="00BA13FE" w:rsidRPr="00546C00">
        <w:rPr>
          <w:rFonts w:ascii="Arial" w:hAnsi="Arial" w:cs="Arial"/>
          <w:b/>
          <w:sz w:val="22"/>
          <w:szCs w:val="22"/>
        </w:rPr>
        <w:t>:</w:t>
      </w:r>
      <w:r w:rsidRPr="00546C00">
        <w:rPr>
          <w:rFonts w:ascii="Arial" w:hAnsi="Arial" w:cs="Arial"/>
          <w:b/>
          <w:sz w:val="22"/>
          <w:szCs w:val="22"/>
        </w:rPr>
        <w:t>00</w:t>
      </w:r>
      <w:r w:rsidRPr="00546C00">
        <w:rPr>
          <w:rFonts w:ascii="Arial" w:hAnsi="Arial" w:cs="Arial"/>
          <w:sz w:val="22"/>
          <w:szCs w:val="22"/>
        </w:rPr>
        <w:t xml:space="preserve"> prosimy o złożenie następujących dokumentów:</w:t>
      </w:r>
    </w:p>
    <w:p w14:paraId="112FCBBA" w14:textId="3575A33E" w:rsidR="00F212AA" w:rsidRDefault="00D97F4A" w:rsidP="00F212AA">
      <w:pPr>
        <w:numPr>
          <w:ilvl w:val="0"/>
          <w:numId w:val="5"/>
        </w:numPr>
        <w:spacing w:before="120" w:after="120"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oferta, przygotowana na formularzu stanowiącym załącznik nr</w:t>
      </w:r>
      <w:r w:rsidR="00924AF3" w:rsidRPr="00546C00">
        <w:rPr>
          <w:rFonts w:ascii="Arial" w:hAnsi="Arial" w:cs="Arial"/>
          <w:sz w:val="22"/>
          <w:szCs w:val="22"/>
        </w:rPr>
        <w:t xml:space="preserve"> 2</w:t>
      </w:r>
      <w:r w:rsidRPr="00546C00">
        <w:rPr>
          <w:rFonts w:ascii="Arial" w:hAnsi="Arial" w:cs="Arial"/>
          <w:sz w:val="22"/>
          <w:szCs w:val="22"/>
        </w:rPr>
        <w:t xml:space="preserve"> do </w:t>
      </w:r>
      <w:r w:rsidR="00546C00" w:rsidRPr="00546C00">
        <w:rPr>
          <w:rFonts w:ascii="Arial" w:hAnsi="Arial" w:cs="Arial"/>
          <w:sz w:val="22"/>
          <w:szCs w:val="22"/>
        </w:rPr>
        <w:t>Z</w:t>
      </w:r>
      <w:r w:rsidRPr="00546C00">
        <w:rPr>
          <w:rFonts w:ascii="Arial" w:hAnsi="Arial" w:cs="Arial"/>
          <w:sz w:val="22"/>
          <w:szCs w:val="22"/>
        </w:rPr>
        <w:t>aproszenia</w:t>
      </w:r>
      <w:r w:rsidR="00A374C7">
        <w:rPr>
          <w:rFonts w:ascii="Arial" w:hAnsi="Arial" w:cs="Arial"/>
          <w:sz w:val="22"/>
          <w:szCs w:val="22"/>
        </w:rPr>
        <w:t>;</w:t>
      </w:r>
    </w:p>
    <w:p w14:paraId="7D04494E" w14:textId="4E4A8443" w:rsidR="00A374C7" w:rsidRPr="00546C00" w:rsidRDefault="00A374C7" w:rsidP="00F212AA">
      <w:pPr>
        <w:numPr>
          <w:ilvl w:val="0"/>
          <w:numId w:val="5"/>
        </w:numPr>
        <w:spacing w:before="120" w:after="120" w:line="360" w:lineRule="auto"/>
        <w:ind w:left="851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 skierowanych do realizacji zamówienia sporządzony na załączniku nr 4 do Zaproszenia.</w:t>
      </w:r>
    </w:p>
    <w:p w14:paraId="64D83BC2" w14:textId="21221A22" w:rsidR="00D97F4A" w:rsidRPr="00546C00" w:rsidRDefault="00D97F4A" w:rsidP="007C3E7E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Ofertę należy złożyć, pod rygorem nieważności, w formie elektronicznej opatrzonej kwalifikowanym podpisem elektronicznym lub w postaci elektronicznej opatrzonej podpisem zaufanym lub podpisem osobistym</w:t>
      </w:r>
      <w:r w:rsidR="001D1F09">
        <w:rPr>
          <w:rFonts w:ascii="Arial" w:hAnsi="Arial" w:cs="Arial"/>
          <w:sz w:val="22"/>
          <w:szCs w:val="22"/>
        </w:rPr>
        <w:t xml:space="preserve">, </w:t>
      </w:r>
      <w:r w:rsidR="001D1F09" w:rsidRPr="00814F55">
        <w:rPr>
          <w:rFonts w:ascii="Arial" w:hAnsi="Arial" w:cs="Arial"/>
          <w:sz w:val="22"/>
          <w:szCs w:val="22"/>
        </w:rPr>
        <w:t xml:space="preserve">lub </w:t>
      </w:r>
      <w:r w:rsidR="009E32E4" w:rsidRPr="00814F55">
        <w:rPr>
          <w:rFonts w:ascii="Arial" w:hAnsi="Arial" w:cs="Arial"/>
          <w:sz w:val="22"/>
          <w:szCs w:val="22"/>
        </w:rPr>
        <w:t xml:space="preserve">sporządzić </w:t>
      </w:r>
      <w:r w:rsidR="001D1F09" w:rsidRPr="00814F55">
        <w:rPr>
          <w:rFonts w:ascii="Arial" w:hAnsi="Arial" w:cs="Arial"/>
          <w:sz w:val="22"/>
          <w:szCs w:val="22"/>
        </w:rPr>
        <w:t xml:space="preserve">scan </w:t>
      </w:r>
      <w:r w:rsidR="009E32E4" w:rsidRPr="00814F55">
        <w:rPr>
          <w:rFonts w:ascii="Arial" w:hAnsi="Arial" w:cs="Arial"/>
          <w:sz w:val="22"/>
          <w:szCs w:val="22"/>
        </w:rPr>
        <w:t>dokumentów</w:t>
      </w:r>
      <w:r w:rsidRPr="00814F55">
        <w:rPr>
          <w:rFonts w:ascii="Arial" w:hAnsi="Arial" w:cs="Arial"/>
          <w:sz w:val="22"/>
          <w:szCs w:val="22"/>
        </w:rPr>
        <w:t>.</w:t>
      </w:r>
      <w:r w:rsidR="007E6CC3" w:rsidRPr="00546C00">
        <w:rPr>
          <w:rFonts w:ascii="Arial" w:hAnsi="Arial" w:cs="Arial"/>
          <w:color w:val="000000"/>
          <w:sz w:val="22"/>
          <w:szCs w:val="22"/>
          <w:lang w:eastAsia="pl-PL"/>
        </w:rPr>
        <w:t xml:space="preserve"> Zalecany jest format .pdf.</w:t>
      </w:r>
    </w:p>
    <w:p w14:paraId="56796009" w14:textId="77777777" w:rsidR="00D97F4A" w:rsidRPr="00546C00" w:rsidRDefault="00D97F4A" w:rsidP="007C3E7E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lastRenderedPageBreak/>
        <w:t>Dokumenty muszą być podpisane przez osobę upoważnioną/osoby upoważnione do reprezentowania Wykonawcy.</w:t>
      </w:r>
    </w:p>
    <w:p w14:paraId="09661BF4" w14:textId="047B5AAB" w:rsidR="00D97F4A" w:rsidRDefault="00D97F4A" w:rsidP="007C3E7E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Jeżeli w imieniu Wykonawcy działa osoba, której umocowanie do jego reprezentowania nie wynika z aktualnego odpisu z KRS, Wykonawca dołącza do oferty pełnomocnictwo opatrzone odpowiednio kwalifikowanym podpisem elektronicznym lub w postaci elektronicznej opatrzonej podpisem zaufanym lub podpisem osobistym.</w:t>
      </w:r>
    </w:p>
    <w:p w14:paraId="0B521735" w14:textId="77777777" w:rsidR="00814F55" w:rsidRPr="00546C00" w:rsidRDefault="00814F55" w:rsidP="00814F55">
      <w:pPr>
        <w:pStyle w:val="Akapitzlist"/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D4B1B96" w14:textId="41B55805" w:rsidR="00D97F4A" w:rsidRPr="00814F55" w:rsidRDefault="00D97F4A" w:rsidP="007C3E7E">
      <w:pPr>
        <w:pStyle w:val="Akapitzlist"/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14F55">
        <w:rPr>
          <w:rFonts w:ascii="Arial" w:hAnsi="Arial" w:cs="Arial"/>
          <w:b/>
          <w:sz w:val="22"/>
          <w:szCs w:val="22"/>
        </w:rPr>
        <w:t>NEGOCJACJE</w:t>
      </w:r>
    </w:p>
    <w:p w14:paraId="356E08F5" w14:textId="77777777" w:rsidR="00D97F4A" w:rsidRPr="00546C00" w:rsidRDefault="00D97F4A" w:rsidP="00D97F4A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Zamawiający zastrzega sobie prawo do wyjaśnienia treści złożonej oferty i negocjacji </w:t>
      </w:r>
      <w:r w:rsidRPr="00546C00">
        <w:rPr>
          <w:rFonts w:ascii="Arial" w:hAnsi="Arial" w:cs="Arial"/>
          <w:sz w:val="22"/>
          <w:szCs w:val="22"/>
        </w:rPr>
        <w:br/>
        <w:t xml:space="preserve">w dowolnej formie. </w:t>
      </w:r>
    </w:p>
    <w:p w14:paraId="595A7312" w14:textId="6EA96342" w:rsidR="00D97F4A" w:rsidRPr="00546C00" w:rsidRDefault="00D97F4A" w:rsidP="00D97F4A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Przedmiotem negocjacji będzie cena. Negocjację mogą się odbywać w drodze wymiany korespondencji</w:t>
      </w:r>
      <w:r w:rsidR="009F7E8B" w:rsidRPr="00546C00">
        <w:rPr>
          <w:rFonts w:ascii="Arial" w:hAnsi="Arial" w:cs="Arial"/>
          <w:sz w:val="22"/>
          <w:szCs w:val="22"/>
        </w:rPr>
        <w:t>.</w:t>
      </w:r>
    </w:p>
    <w:p w14:paraId="7DFD7218" w14:textId="28EA5A9D" w:rsidR="00D97F4A" w:rsidRPr="00814F55" w:rsidRDefault="00D97F4A" w:rsidP="007C3E7E">
      <w:pPr>
        <w:pStyle w:val="Akapitzlist"/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14F55">
        <w:rPr>
          <w:rFonts w:ascii="Arial" w:hAnsi="Arial" w:cs="Arial"/>
          <w:b/>
          <w:sz w:val="22"/>
          <w:szCs w:val="22"/>
        </w:rPr>
        <w:t>WARUNKI PŁATNOŚCI</w:t>
      </w:r>
    </w:p>
    <w:p w14:paraId="7F0F0CE2" w14:textId="05C23F03" w:rsidR="00D97F4A" w:rsidRPr="00546C00" w:rsidRDefault="00D97F4A" w:rsidP="007C3E7E">
      <w:pPr>
        <w:pStyle w:val="Akapitzlist"/>
        <w:numPr>
          <w:ilvl w:val="0"/>
          <w:numId w:val="12"/>
        </w:numPr>
        <w:spacing w:before="12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46C00">
        <w:rPr>
          <w:rFonts w:ascii="Arial" w:hAnsi="Arial" w:cs="Arial"/>
          <w:bCs/>
          <w:sz w:val="22"/>
          <w:szCs w:val="22"/>
        </w:rPr>
        <w:t xml:space="preserve">Zamawiający zobowiązuje się do zapłaty należności </w:t>
      </w:r>
      <w:r w:rsidRPr="00546C00">
        <w:rPr>
          <w:rFonts w:ascii="Arial" w:hAnsi="Arial" w:cs="Arial"/>
          <w:b/>
          <w:sz w:val="22"/>
          <w:szCs w:val="22"/>
        </w:rPr>
        <w:t xml:space="preserve">w terminie </w:t>
      </w:r>
      <w:r w:rsidR="005965AF">
        <w:rPr>
          <w:rFonts w:ascii="Arial" w:hAnsi="Arial" w:cs="Arial"/>
          <w:b/>
          <w:sz w:val="22"/>
          <w:szCs w:val="22"/>
        </w:rPr>
        <w:t>14</w:t>
      </w:r>
      <w:r w:rsidRPr="00546C00">
        <w:rPr>
          <w:rFonts w:ascii="Arial" w:hAnsi="Arial" w:cs="Arial"/>
          <w:b/>
          <w:sz w:val="22"/>
          <w:szCs w:val="22"/>
        </w:rPr>
        <w:t xml:space="preserve"> dni od daty </w:t>
      </w:r>
      <w:r w:rsidR="002911AE">
        <w:rPr>
          <w:rFonts w:ascii="Arial" w:hAnsi="Arial" w:cs="Arial"/>
          <w:b/>
          <w:sz w:val="22"/>
          <w:szCs w:val="22"/>
        </w:rPr>
        <w:t>wystawienia</w:t>
      </w:r>
      <w:r w:rsidRPr="00546C00">
        <w:rPr>
          <w:rFonts w:ascii="Arial" w:hAnsi="Arial" w:cs="Arial"/>
          <w:b/>
          <w:sz w:val="22"/>
          <w:szCs w:val="22"/>
        </w:rPr>
        <w:t xml:space="preserve"> faktury</w:t>
      </w:r>
      <w:r w:rsidRPr="00546C00">
        <w:rPr>
          <w:rFonts w:ascii="Arial" w:hAnsi="Arial" w:cs="Arial"/>
          <w:bCs/>
          <w:sz w:val="22"/>
          <w:szCs w:val="22"/>
        </w:rPr>
        <w:t xml:space="preserve">. Za dzień zapłaty Strony uznają dzień obciążenia rachunku bankowego Zamawiającego. </w:t>
      </w:r>
    </w:p>
    <w:p w14:paraId="7F6E3834" w14:textId="3307F2DB" w:rsidR="00D97F4A" w:rsidRPr="00546C00" w:rsidRDefault="00D97F4A" w:rsidP="007C3E7E">
      <w:pPr>
        <w:pStyle w:val="Akapitzlist"/>
        <w:numPr>
          <w:ilvl w:val="0"/>
          <w:numId w:val="12"/>
        </w:numPr>
        <w:spacing w:before="120" w:after="120"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46C00">
        <w:rPr>
          <w:rFonts w:ascii="Arial" w:hAnsi="Arial" w:cs="Arial"/>
          <w:bCs/>
          <w:sz w:val="22"/>
          <w:szCs w:val="22"/>
        </w:rPr>
        <w:t xml:space="preserve">Płatności z tytułu niniejszej umowy będą dokonywane w formie podzielonej płatności, o której mowa w art. 108a ustawy z dnia 11 marca 2004 r. o podatku od towarów </w:t>
      </w:r>
      <w:r w:rsidRPr="00546C00">
        <w:rPr>
          <w:rFonts w:ascii="Arial" w:hAnsi="Arial" w:cs="Arial"/>
          <w:bCs/>
          <w:sz w:val="22"/>
          <w:szCs w:val="22"/>
        </w:rPr>
        <w:br/>
        <w:t>i usług (Dz. U. z 20</w:t>
      </w:r>
      <w:r w:rsidR="00B42066" w:rsidRPr="00546C00">
        <w:rPr>
          <w:rFonts w:ascii="Arial" w:hAnsi="Arial" w:cs="Arial"/>
          <w:bCs/>
          <w:sz w:val="22"/>
          <w:szCs w:val="22"/>
        </w:rPr>
        <w:t>2</w:t>
      </w:r>
      <w:r w:rsidR="002911AE">
        <w:rPr>
          <w:rFonts w:ascii="Arial" w:hAnsi="Arial" w:cs="Arial"/>
          <w:bCs/>
          <w:sz w:val="22"/>
          <w:szCs w:val="22"/>
        </w:rPr>
        <w:t>1</w:t>
      </w:r>
      <w:r w:rsidRPr="00546C00">
        <w:rPr>
          <w:rFonts w:ascii="Arial" w:hAnsi="Arial" w:cs="Arial"/>
          <w:bCs/>
          <w:sz w:val="22"/>
          <w:szCs w:val="22"/>
        </w:rPr>
        <w:t xml:space="preserve"> r. poz. </w:t>
      </w:r>
      <w:r w:rsidR="00B42066" w:rsidRPr="00546C00">
        <w:rPr>
          <w:rFonts w:ascii="Arial" w:hAnsi="Arial" w:cs="Arial"/>
          <w:bCs/>
          <w:sz w:val="22"/>
          <w:szCs w:val="22"/>
        </w:rPr>
        <w:t>6</w:t>
      </w:r>
      <w:r w:rsidR="002911AE">
        <w:rPr>
          <w:rFonts w:ascii="Arial" w:hAnsi="Arial" w:cs="Arial"/>
          <w:bCs/>
          <w:sz w:val="22"/>
          <w:szCs w:val="22"/>
        </w:rPr>
        <w:t>85</w:t>
      </w:r>
      <w:r w:rsidRPr="00546C00">
        <w:rPr>
          <w:rFonts w:ascii="Arial" w:hAnsi="Arial" w:cs="Arial"/>
          <w:bCs/>
          <w:sz w:val="22"/>
          <w:szCs w:val="22"/>
        </w:rPr>
        <w:t>.).</w:t>
      </w:r>
    </w:p>
    <w:p w14:paraId="426F17B4" w14:textId="77777777" w:rsidR="00D97F4A" w:rsidRPr="00546C00" w:rsidRDefault="00D97F4A" w:rsidP="007C3E7E">
      <w:pPr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Klauzula informacyjna dotycząca przetwarzania danych osobowych</w:t>
      </w:r>
    </w:p>
    <w:p w14:paraId="3AED3520" w14:textId="67828890" w:rsidR="00D97F4A" w:rsidRPr="00546C00" w:rsidRDefault="00D97F4A" w:rsidP="00552606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14:paraId="391BD335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administratorem Pani/Pana danych osobowych jest Rządowa Agencja Rezerw Strategicznych z siedzibą w Warszawie przy ul. Grzybowskiej 45.</w:t>
      </w:r>
    </w:p>
    <w:p w14:paraId="7B827623" w14:textId="77777777" w:rsidR="00D97F4A" w:rsidRPr="00546C00" w:rsidRDefault="00D97F4A" w:rsidP="0055260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Z administratorem można skontaktować się</w:t>
      </w:r>
    </w:p>
    <w:p w14:paraId="56FB0D68" w14:textId="77777777" w:rsidR="00D97F4A" w:rsidRPr="00546C00" w:rsidRDefault="00D97F4A" w:rsidP="007C3E7E">
      <w:pPr>
        <w:numPr>
          <w:ilvl w:val="1"/>
          <w:numId w:val="13"/>
        </w:numPr>
        <w:tabs>
          <w:tab w:val="clear" w:pos="1440"/>
          <w:tab w:val="left" w:pos="709"/>
          <w:tab w:val="left" w:pos="851"/>
          <w:tab w:val="num" w:pos="1134"/>
        </w:tabs>
        <w:spacing w:before="100" w:beforeAutospacing="1" w:after="100" w:afterAutospacing="1" w:line="360" w:lineRule="auto"/>
        <w:ind w:hanging="101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lastRenderedPageBreak/>
        <w:t>listownie na adres: ul. Grzybowska 45, 00-844 Warszawa,</w:t>
      </w:r>
    </w:p>
    <w:p w14:paraId="783E2FCF" w14:textId="77777777" w:rsidR="00D97F4A" w:rsidRPr="00546C00" w:rsidRDefault="00D97F4A" w:rsidP="007C3E7E">
      <w:pPr>
        <w:numPr>
          <w:ilvl w:val="1"/>
          <w:numId w:val="13"/>
        </w:numPr>
        <w:tabs>
          <w:tab w:val="clear" w:pos="1440"/>
          <w:tab w:val="left" w:pos="709"/>
        </w:tabs>
        <w:spacing w:before="100" w:beforeAutospacing="1" w:after="100" w:afterAutospacing="1" w:line="360" w:lineRule="auto"/>
        <w:ind w:hanging="101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telefonicznie: tel.: 22 36 09 100,</w:t>
      </w:r>
    </w:p>
    <w:p w14:paraId="04BD2106" w14:textId="77777777" w:rsidR="00D97F4A" w:rsidRPr="00546C00" w:rsidRDefault="00D97F4A" w:rsidP="007C3E7E">
      <w:pPr>
        <w:numPr>
          <w:ilvl w:val="1"/>
          <w:numId w:val="13"/>
        </w:numPr>
        <w:tabs>
          <w:tab w:val="clear" w:pos="1440"/>
          <w:tab w:val="num" w:pos="709"/>
        </w:tabs>
        <w:spacing w:before="100" w:beforeAutospacing="1" w:after="100" w:afterAutospacing="1" w:line="360" w:lineRule="auto"/>
        <w:ind w:hanging="101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 xml:space="preserve">drogą elektroniczną: </w:t>
      </w:r>
      <w:hyperlink r:id="rId14" w:tooltip="Możliwość wysłania maila za pomocą programu pocztowego" w:history="1">
        <w:r w:rsidRPr="00546C0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pl-PL"/>
          </w:rPr>
          <w:t>kancelaria@rars.gov.pl</w:t>
        </w:r>
      </w:hyperlink>
      <w:r w:rsidRPr="00546C00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66A88A5D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 xml:space="preserve">w sprawach związanych z Pani/Pana danymi osobowymi proszę kontaktować się z Inspektorem Ochrony Danych, w następujący sposób – listownie na adres: ul. Grzybowska 45, 00-844 Warszawa lub za pośrednictwem poczty elektronicznej pod adresem: </w:t>
      </w:r>
      <w:hyperlink r:id="rId15" w:tooltip="Możliwość wysłania maila za pomocą programu pocztowego" w:history="1">
        <w:r w:rsidRPr="00546C00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pl-PL"/>
          </w:rPr>
          <w:t>iod@rars.gov.pl</w:t>
        </w:r>
      </w:hyperlink>
      <w:r w:rsidRPr="00546C00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6AD111E9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1A908B5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odbiorcami Pani/Pana danych osobowych będą:</w:t>
      </w:r>
    </w:p>
    <w:p w14:paraId="7CC00BB3" w14:textId="77777777" w:rsidR="00D97F4A" w:rsidRPr="00546C00" w:rsidRDefault="00D97F4A" w:rsidP="007C3E7E">
      <w:pPr>
        <w:pStyle w:val="Akapitzlist"/>
        <w:numPr>
          <w:ilvl w:val="0"/>
          <w:numId w:val="16"/>
        </w:numPr>
        <w:spacing w:before="120" w:after="100" w:afterAutospacing="1" w:line="360" w:lineRule="auto"/>
        <w:ind w:left="851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 xml:space="preserve">osoby lub podmioty, którym administrator udzieli informacji publicznej zgodnie z ustawą z dnia 6 września 2001 r. o dostępie do informacji publicznej (Dz.U. </w:t>
      </w:r>
      <w:r w:rsidRPr="00546C00">
        <w:rPr>
          <w:rFonts w:ascii="Arial" w:eastAsia="Times New Roman" w:hAnsi="Arial" w:cs="Arial"/>
          <w:sz w:val="22"/>
          <w:szCs w:val="22"/>
          <w:lang w:eastAsia="pl-PL"/>
        </w:rPr>
        <w:br/>
        <w:t>z 2020 r. poz. 2176);</w:t>
      </w:r>
    </w:p>
    <w:p w14:paraId="6E8DCD48" w14:textId="77777777" w:rsidR="00D97F4A" w:rsidRPr="00546C00" w:rsidRDefault="00D97F4A" w:rsidP="007C3E7E">
      <w:pPr>
        <w:pStyle w:val="Akapitzlist"/>
        <w:numPr>
          <w:ilvl w:val="0"/>
          <w:numId w:val="16"/>
        </w:numPr>
        <w:spacing w:before="120" w:after="100" w:afterAutospacing="1" w:line="360" w:lineRule="auto"/>
        <w:ind w:left="851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wykonawcy, którzy złożyli oferty w przedmiotowym postępowaniu;</w:t>
      </w:r>
    </w:p>
    <w:p w14:paraId="51093BB7" w14:textId="77777777" w:rsidR="00D97F4A" w:rsidRPr="00546C00" w:rsidRDefault="00D97F4A" w:rsidP="007C3E7E">
      <w:pPr>
        <w:pStyle w:val="Akapitzlist"/>
        <w:numPr>
          <w:ilvl w:val="0"/>
          <w:numId w:val="16"/>
        </w:numPr>
        <w:spacing w:before="120" w:after="100" w:afterAutospacing="1" w:line="360" w:lineRule="auto"/>
        <w:ind w:left="851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podmioty, którym Administrator powierzy przetwarzanie danych osobowych, w szczególności: podmioty świadczące usługi informatyczne, pocztowe;</w:t>
      </w:r>
    </w:p>
    <w:p w14:paraId="6A44BF5C" w14:textId="77777777" w:rsidR="00D97F4A" w:rsidRPr="00546C00" w:rsidRDefault="00D97F4A" w:rsidP="007C3E7E">
      <w:pPr>
        <w:pStyle w:val="Akapitzlist"/>
        <w:numPr>
          <w:ilvl w:val="0"/>
          <w:numId w:val="16"/>
        </w:numPr>
        <w:spacing w:before="120" w:after="100" w:afterAutospacing="1" w:line="360" w:lineRule="auto"/>
        <w:ind w:left="851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organy publiczne i inne podmioty, którym Administrator udostępni dane osobowe na podstawie przepisów prawa;</w:t>
      </w:r>
    </w:p>
    <w:p w14:paraId="6A6E0B21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w przypadku postępowań o udzielenie zamówienia publicznego będą przechowywane przez okres oznaczony kategorią archiwalną wskazaną w Jednolitym Rzeczowym Wykazie Akt Rządowej Agencji Rezerw Strategicznych, który zgodnie z art. 6 ust. 2 ustawy z dnia 14 lipca 1983r. o narodowym zasobie archiwalnym i archiwach został przygotowany w porozumieniu z Naczelnym Dyrektorem Archiwów Państwowych. Dla dokumentów wytworzonych w ramach zamówień publicznych jest to okres 5 lat. Jeżeli okres obowiązywania umowy w sprawie zamówienia publicznego przekracza </w:t>
      </w:r>
      <w:r w:rsidRPr="00546C00">
        <w:rPr>
          <w:rFonts w:ascii="Arial" w:eastAsia="Times New Roman" w:hAnsi="Arial" w:cs="Arial"/>
          <w:sz w:val="22"/>
          <w:szCs w:val="22"/>
          <w:lang w:eastAsia="pl-PL"/>
        </w:rPr>
        <w:lastRenderedPageBreak/>
        <w:t>5 lat, dokumenty przechowuje się przez cały okres obowiązywania umowy.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1AADE19C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1BB4D160" w14:textId="77777777" w:rsidR="00D97F4A" w:rsidRPr="00546C00" w:rsidRDefault="00D97F4A" w:rsidP="007C3E7E">
      <w:pPr>
        <w:pStyle w:val="Akapitzlist"/>
        <w:numPr>
          <w:ilvl w:val="1"/>
          <w:numId w:val="17"/>
        </w:numPr>
        <w:spacing w:before="120" w:after="100" w:afterAutospacing="1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w odniesieniu do Pani/Pana danych osobowych decyzje nie będą podejmowane w sposób zautomatyzowany, stosowanie do art. 22 RODO.</w:t>
      </w:r>
    </w:p>
    <w:p w14:paraId="02D11018" w14:textId="77777777" w:rsidR="00D97F4A" w:rsidRPr="00546C00" w:rsidRDefault="00D97F4A" w:rsidP="00552606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Posiada Pani/Pan:</w:t>
      </w:r>
    </w:p>
    <w:p w14:paraId="29630F62" w14:textId="77777777" w:rsidR="00D97F4A" w:rsidRPr="00546C00" w:rsidRDefault="00D97F4A" w:rsidP="007C3E7E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na podstawie art. 15 RODO prawo dostępu do danych osobowych Pani/Pana dotyczących; </w:t>
      </w:r>
    </w:p>
    <w:p w14:paraId="5851F1F4" w14:textId="77777777" w:rsidR="00D97F4A" w:rsidRPr="00546C00" w:rsidRDefault="00D97F4A" w:rsidP="007C3E7E">
      <w:pPr>
        <w:numPr>
          <w:ilvl w:val="0"/>
          <w:numId w:val="14"/>
        </w:numPr>
        <w:tabs>
          <w:tab w:val="clear" w:pos="720"/>
          <w:tab w:val="num" w:pos="426"/>
        </w:tabs>
        <w:spacing w:before="120" w:after="100" w:afterAutospacing="1" w:line="360" w:lineRule="auto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5ABBF5D4" w14:textId="77777777" w:rsidR="00D97F4A" w:rsidRPr="00546C00" w:rsidRDefault="00D97F4A" w:rsidP="007C3E7E">
      <w:pPr>
        <w:numPr>
          <w:ilvl w:val="0"/>
          <w:numId w:val="14"/>
        </w:numPr>
        <w:tabs>
          <w:tab w:val="clear" w:pos="720"/>
          <w:tab w:val="num" w:pos="426"/>
        </w:tabs>
        <w:spacing w:before="120" w:after="100" w:afterAutospacing="1" w:line="360" w:lineRule="auto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7D2BE33" w14:textId="77777777" w:rsidR="00D97F4A" w:rsidRPr="00546C00" w:rsidRDefault="00D97F4A" w:rsidP="007C3E7E">
      <w:pPr>
        <w:numPr>
          <w:ilvl w:val="0"/>
          <w:numId w:val="14"/>
        </w:numPr>
        <w:tabs>
          <w:tab w:val="clear" w:pos="720"/>
          <w:tab w:val="num" w:pos="426"/>
        </w:tabs>
        <w:spacing w:before="120" w:after="100" w:afterAutospacing="1" w:line="360" w:lineRule="auto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AD791DA" w14:textId="77777777" w:rsidR="00D97F4A" w:rsidRPr="00546C00" w:rsidRDefault="00D97F4A" w:rsidP="00552606">
      <w:pPr>
        <w:spacing w:before="100" w:beforeAutospacing="1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nie przysługuje Pani/Panu:</w:t>
      </w:r>
    </w:p>
    <w:p w14:paraId="6B03449D" w14:textId="77777777" w:rsidR="00D97F4A" w:rsidRPr="00546C00" w:rsidRDefault="00D97F4A" w:rsidP="007C3E7E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w związku z art. 17 ust. 3 lit. B, d lub e RODO prawo do usunięcia danych osobowych; </w:t>
      </w:r>
    </w:p>
    <w:p w14:paraId="776C34F1" w14:textId="77777777" w:rsidR="00D97F4A" w:rsidRPr="00546C00" w:rsidRDefault="00D97F4A" w:rsidP="007C3E7E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prawo do przenoszenia danych osobowych, o którym mowa w art. 20 RODO;</w:t>
      </w:r>
    </w:p>
    <w:p w14:paraId="0D37EFC6" w14:textId="77777777" w:rsidR="00D97F4A" w:rsidRPr="00546C00" w:rsidRDefault="00D97F4A" w:rsidP="007C3E7E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6C00">
        <w:rPr>
          <w:rFonts w:ascii="Arial" w:eastAsia="Times New Roman" w:hAnsi="Arial" w:cs="Arial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 ust. 1 lit. C RODO.</w:t>
      </w:r>
    </w:p>
    <w:p w14:paraId="35F639E6" w14:textId="77777777" w:rsidR="00D97F4A" w:rsidRPr="00546C00" w:rsidRDefault="00D97F4A" w:rsidP="007C3E7E">
      <w:pPr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INNE</w:t>
      </w:r>
    </w:p>
    <w:p w14:paraId="42180485" w14:textId="77777777" w:rsidR="00D97F4A" w:rsidRPr="00546C00" w:rsidRDefault="00D97F4A" w:rsidP="0055260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Zamawiający zastrzega sobie prawo zakończenia postępowania, na każdym etapie, bez dokonania wyboru oferenta i bez konieczności podania przyczyny.</w:t>
      </w:r>
    </w:p>
    <w:p w14:paraId="2E724599" w14:textId="77777777" w:rsidR="00D97F4A" w:rsidRPr="00546C00" w:rsidRDefault="00D97F4A" w:rsidP="007C3E7E">
      <w:pPr>
        <w:numPr>
          <w:ilvl w:val="0"/>
          <w:numId w:val="27"/>
        </w:numPr>
        <w:tabs>
          <w:tab w:val="left" w:pos="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46C00">
        <w:rPr>
          <w:rFonts w:ascii="Arial" w:hAnsi="Arial" w:cs="Arial"/>
          <w:b/>
          <w:sz w:val="22"/>
          <w:szCs w:val="22"/>
        </w:rPr>
        <w:t>Załączniki:</w:t>
      </w:r>
    </w:p>
    <w:p w14:paraId="70E4CBE8" w14:textId="03E07F4E" w:rsidR="00D97F4A" w:rsidRPr="00546C00" w:rsidRDefault="007A32F4" w:rsidP="00552606">
      <w:pPr>
        <w:numPr>
          <w:ilvl w:val="1"/>
          <w:numId w:val="2"/>
        </w:numPr>
        <w:tabs>
          <w:tab w:val="num" w:pos="426"/>
        </w:tabs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>Opis przedmiotu zamówienia</w:t>
      </w:r>
      <w:r w:rsidR="00D97F4A" w:rsidRPr="00546C00">
        <w:rPr>
          <w:rFonts w:ascii="Arial" w:hAnsi="Arial" w:cs="Arial"/>
          <w:sz w:val="22"/>
          <w:szCs w:val="22"/>
        </w:rPr>
        <w:t xml:space="preserve"> – załącznik nr 1</w:t>
      </w:r>
    </w:p>
    <w:p w14:paraId="146F6E82" w14:textId="62B27B13" w:rsidR="00D97F4A" w:rsidRDefault="00D97F4A" w:rsidP="00552606">
      <w:pPr>
        <w:numPr>
          <w:ilvl w:val="1"/>
          <w:numId w:val="2"/>
        </w:numPr>
        <w:tabs>
          <w:tab w:val="num" w:pos="426"/>
        </w:tabs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46C00">
        <w:rPr>
          <w:rFonts w:ascii="Arial" w:hAnsi="Arial" w:cs="Arial"/>
          <w:sz w:val="22"/>
          <w:szCs w:val="22"/>
        </w:rPr>
        <w:t xml:space="preserve">Formularz ofertowy – załącznik nr </w:t>
      </w:r>
      <w:r w:rsidR="001235D7" w:rsidRPr="00546C00">
        <w:rPr>
          <w:rFonts w:ascii="Arial" w:hAnsi="Arial" w:cs="Arial"/>
          <w:sz w:val="22"/>
          <w:szCs w:val="22"/>
        </w:rPr>
        <w:t>2</w:t>
      </w:r>
    </w:p>
    <w:p w14:paraId="74287E10" w14:textId="54B60204" w:rsidR="002F4B93" w:rsidRDefault="002075CB" w:rsidP="00552606">
      <w:pPr>
        <w:numPr>
          <w:ilvl w:val="1"/>
          <w:numId w:val="2"/>
        </w:numPr>
        <w:tabs>
          <w:tab w:val="num" w:pos="426"/>
        </w:tabs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Postanowienia Umowy</w:t>
      </w:r>
      <w:r w:rsidR="00F97ADB">
        <w:rPr>
          <w:rFonts w:ascii="Arial" w:hAnsi="Arial" w:cs="Arial"/>
          <w:sz w:val="22"/>
          <w:szCs w:val="22"/>
        </w:rPr>
        <w:t xml:space="preserve"> z załącznikami</w:t>
      </w:r>
      <w:r>
        <w:rPr>
          <w:rFonts w:ascii="Arial" w:hAnsi="Arial" w:cs="Arial"/>
          <w:sz w:val="22"/>
          <w:szCs w:val="22"/>
        </w:rPr>
        <w:t xml:space="preserve"> – załącznik nr 3 </w:t>
      </w:r>
    </w:p>
    <w:p w14:paraId="098F36CD" w14:textId="3C6EDB51" w:rsidR="001D1F09" w:rsidRPr="00546C00" w:rsidRDefault="001D1F09" w:rsidP="00552606">
      <w:pPr>
        <w:numPr>
          <w:ilvl w:val="1"/>
          <w:numId w:val="2"/>
        </w:numPr>
        <w:tabs>
          <w:tab w:val="num" w:pos="426"/>
        </w:tabs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 – załącznik nr 4</w:t>
      </w:r>
    </w:p>
    <w:p w14:paraId="2880A142" w14:textId="75ED8079" w:rsidR="0029440B" w:rsidRDefault="0029440B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3366A994" w14:textId="048463EB" w:rsidR="0002195E" w:rsidRDefault="0002195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29BA035B" w14:textId="77139F6B" w:rsidR="0002195E" w:rsidRDefault="0002195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46D7B4EC" w14:textId="5C448EAF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4D22BE51" w14:textId="48EC1519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23F23A99" w14:textId="1EBEC33F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1754FC31" w14:textId="325B8F09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7D8B1EB0" w14:textId="5D253EA5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78E131C1" w14:textId="723EB5F1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6AD6D011" w14:textId="4DF8FD35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6416BCC8" w14:textId="57553F63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7C6DA708" w14:textId="15ADD798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49349518" w14:textId="0F304AEC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4AB6F409" w14:textId="67BCCEDD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158ED12" w14:textId="5B8B9DE2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1634D8D8" w14:textId="046FA5F9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4A3EEA38" w14:textId="6AAC38FD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6C132929" w14:textId="361EEF46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BCE2120" w14:textId="77777777" w:rsidR="0071028E" w:rsidRDefault="0071028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A3D3081" w14:textId="787AB674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228C6230" w14:textId="77777777" w:rsidR="006342A1" w:rsidRDefault="006342A1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14A89526" w14:textId="77777777" w:rsidR="00CB6B6D" w:rsidRDefault="00CB6B6D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3B6565C8" w14:textId="77777777" w:rsidR="0002195E" w:rsidRPr="009141B5" w:rsidRDefault="0002195E" w:rsidP="0002195E">
      <w:pPr>
        <w:spacing w:before="120" w:after="160"/>
        <w:jc w:val="right"/>
        <w:rPr>
          <w:rFonts w:ascii="Arial" w:eastAsia="Arial" w:hAnsi="Arial" w:cs="Arial"/>
          <w:b/>
          <w:sz w:val="22"/>
          <w:szCs w:val="22"/>
        </w:rPr>
      </w:pPr>
      <w:r w:rsidRPr="009141B5">
        <w:rPr>
          <w:rFonts w:ascii="Arial" w:eastAsia="Arial" w:hAnsi="Arial" w:cs="Arial"/>
          <w:b/>
          <w:sz w:val="22"/>
          <w:szCs w:val="22"/>
        </w:rPr>
        <w:t>Załącznik nr 1 do Zaproszenia</w:t>
      </w:r>
    </w:p>
    <w:p w14:paraId="3BFE7E1A" w14:textId="6DF5417E" w:rsidR="0002195E" w:rsidRDefault="00CB6B6D" w:rsidP="00CB6B6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Opis przedmiotu zamówienia</w:t>
      </w:r>
    </w:p>
    <w:p w14:paraId="74DE765B" w14:textId="77777777" w:rsidR="00F66F73" w:rsidRDefault="00F66F73" w:rsidP="00CB6B6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1DBFC5A" w14:textId="6C98010F" w:rsidR="00CB6B6D" w:rsidRPr="00CB6B6D" w:rsidRDefault="00CB6B6D" w:rsidP="00CB6B6D">
      <w:pPr>
        <w:ind w:left="284"/>
        <w:jc w:val="both"/>
        <w:rPr>
          <w:rFonts w:ascii="Arial" w:eastAsia="Arial" w:hAnsi="Arial" w:cs="Arial"/>
          <w:bCs/>
          <w:sz w:val="22"/>
          <w:szCs w:val="22"/>
        </w:rPr>
      </w:pPr>
      <w:r w:rsidRPr="00CB6B6D">
        <w:rPr>
          <w:rFonts w:ascii="Arial" w:eastAsia="Arial" w:hAnsi="Arial" w:cs="Arial"/>
          <w:bCs/>
          <w:sz w:val="22"/>
          <w:szCs w:val="22"/>
        </w:rPr>
        <w:t>Przedmiotem zamówienia jest utrzymanie w ciągłej sprawności technicznej systemów monitoringu temperatury i wilgotności w halach magazynowych Rządowej Agencji Rezerw Strategicznych  Składnicy w Wąwale, Wąwał, ul. Jeleń 4, 97-200 Tomaszów Mazowiecki, woj. łódzkie.</w:t>
      </w:r>
    </w:p>
    <w:p w14:paraId="518C2794" w14:textId="77777777" w:rsidR="00CB6B6D" w:rsidRPr="009141B5" w:rsidRDefault="00CB6B6D" w:rsidP="00CB6B6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E396DB1" w14:textId="77777777" w:rsidR="001171B2" w:rsidRPr="001171B2" w:rsidRDefault="001171B2" w:rsidP="007C3E7E">
      <w:pPr>
        <w:numPr>
          <w:ilvl w:val="0"/>
          <w:numId w:val="24"/>
        </w:numPr>
        <w:ind w:left="426" w:hanging="6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Wykonywanie w okresie 12 miesięcy od daty zawarcia umowy usług w zakresie utrzymanie w ciągłej sprawności technicznej systemu monitoringu temperatury i wilgotności w halach magazynowych w budynku magazynowym nr 2 Hurtownia Farmaceutyczna (raz na trzy miesiące). Pierwszy przegląd konserwacyjny odbędzie się w terminie 7 dni od daty podpisania umowy. </w:t>
      </w:r>
    </w:p>
    <w:p w14:paraId="7C321263" w14:textId="77777777" w:rsidR="001171B2" w:rsidRPr="001171B2" w:rsidRDefault="001171B2" w:rsidP="001171B2">
      <w:pPr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7F8602B" w14:textId="62125BC4" w:rsidR="001171B2" w:rsidRPr="006556B7" w:rsidRDefault="001171B2" w:rsidP="006556B7">
      <w:pPr>
        <w:pStyle w:val="Akapitzlist"/>
        <w:numPr>
          <w:ilvl w:val="3"/>
          <w:numId w:val="2"/>
        </w:numPr>
        <w:tabs>
          <w:tab w:val="clear" w:pos="3255"/>
        </w:tabs>
        <w:ind w:left="709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6556B7">
        <w:rPr>
          <w:rFonts w:ascii="Arial" w:eastAsia="Times New Roman" w:hAnsi="Arial" w:cs="Arial"/>
          <w:bCs/>
          <w:sz w:val="22"/>
          <w:szCs w:val="22"/>
          <w:lang w:eastAsia="pl-PL"/>
        </w:rPr>
        <w:t>Przegląd konserwacyjny polega na:</w:t>
      </w:r>
    </w:p>
    <w:p w14:paraId="7E8E235D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instalacji, rozmieszczenia i zamocowania całego wyposażenia urządzeń systemu.</w:t>
      </w:r>
    </w:p>
    <w:p w14:paraId="2DEFAD82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historii działania systemu w okresie między przeglądami na podstawie zapisów plików w archiwum ARSoft</w:t>
      </w:r>
    </w:p>
    <w:p w14:paraId="5EE01E7B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działania czujników temperatury i wilgotności w odniesieniu do czujnika referencyjnego</w:t>
      </w:r>
    </w:p>
    <w:p w14:paraId="56FE2EBF" w14:textId="731777A0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poprawności działania transmisji pomiędzy czujnikami bezprzewodowymi a rejestratorami</w:t>
      </w:r>
    </w:p>
    <w:p w14:paraId="70543BF6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poprawności działania transmisji pomiędzy rejestratorami a jednostką centralną</w:t>
      </w:r>
    </w:p>
    <w:p w14:paraId="6A8D3FC1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działania bramki SMS i sygnalizatora zewnętrznego</w:t>
      </w:r>
    </w:p>
    <w:p w14:paraId="47D3C4D3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Konserwacji jednostki centralnej</w:t>
      </w:r>
    </w:p>
    <w:p w14:paraId="2232BA35" w14:textId="77777777" w:rsidR="001171B2" w:rsidRPr="001171B2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Konserwacji oprogramowania systemu do pomiaru temperatury i wilgotności</w:t>
      </w:r>
    </w:p>
    <w:p w14:paraId="0F1E37C8" w14:textId="77777777" w:rsidR="001171B2" w:rsidRPr="00A374C7" w:rsidRDefault="001171B2" w:rsidP="007C3E7E">
      <w:pPr>
        <w:numPr>
          <w:ilvl w:val="0"/>
          <w:numId w:val="22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A374C7">
        <w:rPr>
          <w:rFonts w:ascii="Arial" w:eastAsia="Times New Roman" w:hAnsi="Arial" w:cs="Arial"/>
          <w:bCs/>
          <w:sz w:val="22"/>
          <w:szCs w:val="22"/>
          <w:lang w:eastAsia="pl-PL"/>
        </w:rPr>
        <w:t>Konserwacji drukarki</w:t>
      </w:r>
    </w:p>
    <w:p w14:paraId="667D06E8" w14:textId="77777777" w:rsidR="006556B7" w:rsidRDefault="006556B7" w:rsidP="006556B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54EB3CC" w14:textId="6B36658D" w:rsidR="001171B2" w:rsidRPr="006556B7" w:rsidRDefault="001171B2" w:rsidP="006556B7">
      <w:pPr>
        <w:pStyle w:val="Akapitzlist"/>
        <w:numPr>
          <w:ilvl w:val="3"/>
          <w:numId w:val="2"/>
        </w:numPr>
        <w:tabs>
          <w:tab w:val="clear" w:pos="3255"/>
        </w:tabs>
        <w:ind w:left="709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6556B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Wykonanie usługi wzorcowania 19 szt. czujników </w:t>
      </w:r>
    </w:p>
    <w:p w14:paraId="07545F2C" w14:textId="77777777" w:rsidR="001171B2" w:rsidRPr="001171B2" w:rsidRDefault="001171B2" w:rsidP="001171B2">
      <w:pPr>
        <w:ind w:left="64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4AD3C817" w14:textId="77777777" w:rsidR="001171B2" w:rsidRPr="001171B2" w:rsidRDefault="001171B2" w:rsidP="001171B2">
      <w:pPr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Opis systemu w budynku magazynowym nr 2 /Hurtownia Farmaceutyczna/:</w:t>
      </w:r>
    </w:p>
    <w:p w14:paraId="39B00188" w14:textId="77777777" w:rsidR="001171B2" w:rsidRPr="001171B2" w:rsidRDefault="001171B2" w:rsidP="001171B2">
      <w:pPr>
        <w:ind w:firstLine="36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a)</w:t>
      </w: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ab/>
        <w:t>System bazuje na oprogramowaniu APAR</w:t>
      </w:r>
    </w:p>
    <w:p w14:paraId="30379CD1" w14:textId="77777777" w:rsidR="001171B2" w:rsidRPr="001171B2" w:rsidRDefault="001171B2" w:rsidP="001171B2">
      <w:pPr>
        <w:ind w:firstLine="36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b)</w:t>
      </w: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ab/>
        <w:t>System posiada:</w:t>
      </w:r>
    </w:p>
    <w:p w14:paraId="6087D2AB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Rejestratory wielokanałowe z dostępem przez LAN typu AR406 – 3 szt.</w:t>
      </w:r>
    </w:p>
    <w:p w14:paraId="55A9D4AB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Bezprzewodowe czujniki temperatury i wilgotności typu AR435 – 17 szt.</w:t>
      </w:r>
    </w:p>
    <w:p w14:paraId="6F508932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Bezprzewodowe czujniki temperatury typu AR431 – 2 szt.</w:t>
      </w:r>
    </w:p>
    <w:p w14:paraId="7FAC44A3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Bramkę SMS – 1 szt.</w:t>
      </w:r>
    </w:p>
    <w:p w14:paraId="0ED21CA0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Sygnalizator zewnętrzny typu SPL-5010BL – 1 szt.</w:t>
      </w:r>
    </w:p>
    <w:p w14:paraId="2DA0DFE5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Komputer  HP ProOne 600 z aplikacjami ARSoft WZ3 oraz ARSoft – CFG WZ1</w:t>
      </w:r>
    </w:p>
    <w:p w14:paraId="0FBA2FC2" w14:textId="77777777" w:rsidR="001171B2" w:rsidRPr="001171B2" w:rsidRDefault="001171B2" w:rsidP="007C3E7E">
      <w:pPr>
        <w:numPr>
          <w:ilvl w:val="0"/>
          <w:numId w:val="20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Drukarka laserowa typ HP LaserJet P1102 </w:t>
      </w:r>
    </w:p>
    <w:p w14:paraId="74C6D79A" w14:textId="77777777" w:rsidR="001171B2" w:rsidRPr="001171B2" w:rsidRDefault="001171B2" w:rsidP="001171B2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B4A1CA5" w14:textId="77777777" w:rsidR="001171B2" w:rsidRPr="001171B2" w:rsidRDefault="001171B2" w:rsidP="001171B2">
      <w:pPr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/>
          <w:sz w:val="28"/>
          <w:szCs w:val="28"/>
          <w:lang w:eastAsia="pl-PL"/>
        </w:rPr>
        <w:t>II</w:t>
      </w:r>
      <w:r w:rsidRPr="001171B2">
        <w:rPr>
          <w:rFonts w:ascii="Arial" w:eastAsia="Times New Roman" w:hAnsi="Arial" w:cs="Arial"/>
          <w:bCs/>
          <w:sz w:val="28"/>
          <w:szCs w:val="28"/>
          <w:lang w:eastAsia="pl-PL"/>
        </w:rPr>
        <w:t>.</w:t>
      </w: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Wykonywanie w okresie 36 miesięcy od daty zawarcia umowy usług w zakresie utrzymania w ciągłej sprawności technicznej systemu monitoringu temperatury i </w:t>
      </w: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wilgotności w halach magazynowych w budynkach magazynowych nr 4, 5 ,6 i 7 (raz na trzy miesiące). Pierwszy przegląd konserwacyjny odbędzie się w terminie 7 dni od daty podpisania umowy.</w:t>
      </w:r>
    </w:p>
    <w:p w14:paraId="3539966C" w14:textId="77777777" w:rsidR="001171B2" w:rsidRPr="001171B2" w:rsidRDefault="001171B2" w:rsidP="001171B2">
      <w:pPr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D4C74B6" w14:textId="46F7920A" w:rsidR="001171B2" w:rsidRPr="006556B7" w:rsidRDefault="001171B2" w:rsidP="006556B7">
      <w:pPr>
        <w:pStyle w:val="Akapitzlist"/>
        <w:numPr>
          <w:ilvl w:val="6"/>
          <w:numId w:val="2"/>
        </w:numPr>
        <w:tabs>
          <w:tab w:val="clear" w:pos="5415"/>
        </w:tabs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6556B7">
        <w:rPr>
          <w:rFonts w:ascii="Arial" w:eastAsia="Times New Roman" w:hAnsi="Arial" w:cs="Arial"/>
          <w:bCs/>
          <w:sz w:val="22"/>
          <w:szCs w:val="22"/>
          <w:lang w:eastAsia="pl-PL"/>
        </w:rPr>
        <w:t>Przegląd konserwacyjny polega na:</w:t>
      </w:r>
    </w:p>
    <w:p w14:paraId="79267542" w14:textId="4DCC55FA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instalacji, rozmieszczenia i zamocowania całego wyposażenia urządzeń systemu</w:t>
      </w:r>
    </w:p>
    <w:p w14:paraId="536D4AA7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historii działania systemu w okresie między przeglądami na podstawie relacji obsługi oraz zapisów w komputerze</w:t>
      </w:r>
    </w:p>
    <w:p w14:paraId="22D5D53E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zasilania podstawowego</w:t>
      </w:r>
    </w:p>
    <w:p w14:paraId="00626692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działania czujników temperatury (odczyt aktualny z systemu w odniesieniu do czujnika referencyjnego)</w:t>
      </w:r>
    </w:p>
    <w:p w14:paraId="5A05A79C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działania czujników wilgotności (odczyt aktualny z systemu w odniesieniu do czujnika referencyjnego)</w:t>
      </w:r>
    </w:p>
    <w:p w14:paraId="25FBEAD6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Sprawdzeniu łączy transmisji pomiędzy magazynami, sterownikami S-20 a jednostką centralną</w:t>
      </w:r>
    </w:p>
    <w:p w14:paraId="4C6CC977" w14:textId="77777777" w:rsidR="001171B2" w:rsidRP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Konserwacji jednostki centralnej</w:t>
      </w:r>
    </w:p>
    <w:p w14:paraId="0479BD24" w14:textId="006376CB" w:rsidR="001171B2" w:rsidRDefault="001171B2" w:rsidP="007C3E7E">
      <w:pPr>
        <w:numPr>
          <w:ilvl w:val="0"/>
          <w:numId w:val="23"/>
        </w:numPr>
        <w:ind w:left="567" w:hanging="283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Konserwacji oprogramowania systemu do pomiaru temperatury i wilgotności</w:t>
      </w:r>
    </w:p>
    <w:p w14:paraId="02D10851" w14:textId="77777777" w:rsidR="006556B7" w:rsidRPr="001171B2" w:rsidRDefault="006556B7" w:rsidP="006556B7">
      <w:pPr>
        <w:ind w:left="567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4D59B890" w14:textId="5176DB4E" w:rsidR="001171B2" w:rsidRPr="001171B2" w:rsidRDefault="006556B7" w:rsidP="006556B7">
      <w:pPr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2. </w:t>
      </w:r>
      <w:r w:rsidR="001171B2"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Wykonywani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e</w:t>
      </w:r>
      <w:r w:rsidR="001171B2"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usług wzorcowania 36 szt. czujników raz na 12 miesięcy (108 czujników w okresie trwania umowy):</w:t>
      </w:r>
    </w:p>
    <w:p w14:paraId="060A45C8" w14:textId="77777777" w:rsidR="001171B2" w:rsidRPr="001171B2" w:rsidRDefault="001171B2" w:rsidP="001171B2">
      <w:pPr>
        <w:ind w:left="108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- czujników temperatury (magazyny nr 4,5,6,7) – 18 szt. </w:t>
      </w:r>
    </w:p>
    <w:p w14:paraId="5323B87C" w14:textId="77777777" w:rsidR="001171B2" w:rsidRPr="001171B2" w:rsidRDefault="001171B2" w:rsidP="001171B2">
      <w:pPr>
        <w:ind w:left="108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- czujników wilgotności (magazyny nr 4,5,6,7) – 18 szt.</w:t>
      </w:r>
    </w:p>
    <w:p w14:paraId="1C695B0B" w14:textId="77777777" w:rsidR="001171B2" w:rsidRPr="001171B2" w:rsidRDefault="001171B2" w:rsidP="001171B2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0D6815A" w14:textId="77777777" w:rsidR="001171B2" w:rsidRPr="001171B2" w:rsidRDefault="001171B2" w:rsidP="001171B2">
      <w:pPr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    Opis systemu w budynkach magazynowych nr 4, 5, 6 i 7:</w:t>
      </w:r>
    </w:p>
    <w:p w14:paraId="102D10B2" w14:textId="77777777" w:rsidR="001171B2" w:rsidRPr="001171B2" w:rsidRDefault="001171B2" w:rsidP="001171B2">
      <w:pPr>
        <w:ind w:left="709"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a)  System bazuje na oprogramowaniu „PROCES” firmy FRISCO</w:t>
      </w:r>
    </w:p>
    <w:p w14:paraId="2BE63C94" w14:textId="77777777" w:rsidR="001171B2" w:rsidRPr="001171B2" w:rsidRDefault="001171B2" w:rsidP="001171B2">
      <w:pPr>
        <w:ind w:left="709"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b)  System posiada:</w:t>
      </w:r>
    </w:p>
    <w:p w14:paraId="3AAED148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18 szt. czujników temperatury i 18 szt. czujników wilgotności (czujniki temperatury: oporowe platynowe Pt100/N, Czujniki wilgotności względnej RH-04),</w:t>
      </w:r>
    </w:p>
    <w:p w14:paraId="5F9F96FD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Rozdzielnice – 2 szt.,</w:t>
      </w:r>
    </w:p>
    <w:p w14:paraId="08704DF7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zasilacz 15V – 1 szt.,</w:t>
      </w:r>
    </w:p>
    <w:p w14:paraId="576BBF57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zasilacz   9V – 1 szt.</w:t>
      </w:r>
    </w:p>
    <w:p w14:paraId="5B9858CD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konwerter ATC-105   RS-232&lt;-&gt;RS-422/485 – 1 szt.</w:t>
      </w:r>
    </w:p>
    <w:p w14:paraId="7E939566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jednostka centralna – 1 kpl. </w:t>
      </w:r>
    </w:p>
    <w:p w14:paraId="7ED75D97" w14:textId="77777777" w:rsidR="001171B2" w:rsidRPr="001171B2" w:rsidRDefault="001171B2" w:rsidP="007C3E7E">
      <w:pPr>
        <w:numPr>
          <w:ilvl w:val="0"/>
          <w:numId w:val="21"/>
        </w:numPr>
        <w:ind w:left="141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sterownik S-20 firmy „FRISCO” – 2 szt.</w:t>
      </w:r>
    </w:p>
    <w:p w14:paraId="76FAA045" w14:textId="77777777" w:rsidR="001171B2" w:rsidRPr="001171B2" w:rsidRDefault="001171B2" w:rsidP="001171B2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7E37985" w14:textId="77777777" w:rsidR="001171B2" w:rsidRPr="001171B2" w:rsidRDefault="001171B2" w:rsidP="001171B2">
      <w:pPr>
        <w:ind w:left="360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CB99FEF" w14:textId="77777777" w:rsidR="001171B2" w:rsidRPr="001171B2" w:rsidRDefault="001171B2" w:rsidP="007C3E7E">
      <w:pPr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Wykonawca dokona pierwszego  wzorcowania  w terminie 90 dni od daty podpisania umowy.</w:t>
      </w:r>
    </w:p>
    <w:p w14:paraId="38396BA4" w14:textId="77777777" w:rsidR="001171B2" w:rsidRPr="001171B2" w:rsidRDefault="001171B2" w:rsidP="001171B2">
      <w:p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Wykonawca zapewni wykonanie wzorcowania czujników przez akredytowane laboratorium, spełniające wymagania Normy PN-EN ISO 17025 lub u producenta czujników.</w:t>
      </w:r>
    </w:p>
    <w:p w14:paraId="0DE347ED" w14:textId="77777777" w:rsidR="001171B2" w:rsidRPr="001171B2" w:rsidRDefault="001171B2" w:rsidP="001171B2">
      <w:p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Potwierdzeniem wykonania wzorcowania będzie „Świadectwo wzorcowania” dla każdego czujnika poddanego wzorcowaniu, wystawione przez akredytowane laboratorium lub producenta czujnika.</w:t>
      </w:r>
    </w:p>
    <w:p w14:paraId="634AFE4D" w14:textId="77777777" w:rsidR="001171B2" w:rsidRPr="001171B2" w:rsidRDefault="001171B2" w:rsidP="001171B2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4F0ABA72" w14:textId="77777777" w:rsidR="001171B2" w:rsidRPr="001171B2" w:rsidRDefault="001171B2" w:rsidP="007C3E7E">
      <w:pPr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Wykonywanie usług napraw systemu monitoringu temperatury i wilgotności (usługi opcjonalne):</w:t>
      </w:r>
    </w:p>
    <w:p w14:paraId="699F8586" w14:textId="77777777" w:rsidR="001171B2" w:rsidRPr="001171B2" w:rsidRDefault="001171B2" w:rsidP="007C3E7E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na podstawie odrębnych zleceń, w oparciu o protokół wskazujący na taką konieczność, sporządzony przy wspólnym udziale Zamawiającego i Wykonawcy,</w:t>
      </w:r>
    </w:p>
    <w:p w14:paraId="27D244EA" w14:textId="77777777" w:rsidR="001171B2" w:rsidRPr="001171B2" w:rsidRDefault="001171B2" w:rsidP="007C3E7E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każdorazowo Wykonawca przedłoży do akceptacji przez Zamawiającego kosztorys naprawy, zawierający wykaz materiałów i części niezbędnych do jej przeprowadzenia. Zamawiający może zaakceptować kosztorys lub dostarczyć we własnym zakresie części i materiały ujęte w wykazie  albo odstąpić od zlecenia,</w:t>
      </w:r>
    </w:p>
    <w:p w14:paraId="48AA99AD" w14:textId="77777777" w:rsidR="001171B2" w:rsidRPr="001171B2" w:rsidRDefault="001171B2" w:rsidP="007C3E7E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przystąpienie do działań naprawczych w ciągu 48 godzin od powiadomienia przez Zamawiającego,</w:t>
      </w:r>
    </w:p>
    <w:p w14:paraId="53D6656D" w14:textId="77777777" w:rsidR="001171B2" w:rsidRPr="001171B2" w:rsidRDefault="001171B2" w:rsidP="007C3E7E">
      <w:pPr>
        <w:numPr>
          <w:ilvl w:val="0"/>
          <w:numId w:val="19"/>
        </w:num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zakończenie działań naprawczych w ciągu 7 dni od otrzymania zlecenia od Zamawiającego.</w:t>
      </w:r>
    </w:p>
    <w:p w14:paraId="62FDEFCC" w14:textId="77777777" w:rsidR="001171B2" w:rsidRPr="001171B2" w:rsidRDefault="001171B2" w:rsidP="001171B2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42E53FD9" w14:textId="77777777" w:rsidR="001171B2" w:rsidRPr="001171B2" w:rsidRDefault="001171B2" w:rsidP="007C3E7E">
      <w:pPr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Wynagrodzenie Wykonawcy obejmować będzie wszystkie koszty związane z wykonywaniem jego obowiązków  w ramach umowy, w szczególności: koszty wykonywania usług konserwacji, koszty narzędzi i urządzeń oraz części zamiennych i materiałów eksploatacyjnych, koszty dojazdu oraz koszty związane z wzorcowaniem czujników (transport , demontaż i ponowny montaż czujników) .</w:t>
      </w:r>
    </w:p>
    <w:p w14:paraId="6FCF4065" w14:textId="77777777" w:rsidR="001171B2" w:rsidRPr="001171B2" w:rsidRDefault="001171B2" w:rsidP="001171B2">
      <w:p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CE6575A" w14:textId="77777777" w:rsidR="001171B2" w:rsidRPr="001171B2" w:rsidRDefault="001171B2" w:rsidP="007C3E7E">
      <w:pPr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Wynagrodzenie za wykonanie ewentualnej naprawy (usługi opcjonalne) będzie obliczane jako suma wartości usługi, rozliczanej według ustalonej stawki zł/rbh brutto i wartości materiałów oraz części zamiennych dostarczonych przez Wykonawcę, zgodnie z zaakceptowanym kosztorysem naprawy. W cenie 1 roboczogodziny (rbh) należy uwzględnić koszty dojazdu.</w:t>
      </w:r>
    </w:p>
    <w:p w14:paraId="2BB210DB" w14:textId="77777777" w:rsidR="001171B2" w:rsidRPr="001171B2" w:rsidRDefault="001171B2" w:rsidP="001171B2">
      <w:p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93D7075" w14:textId="77777777" w:rsidR="001171B2" w:rsidRPr="001171B2" w:rsidRDefault="001171B2" w:rsidP="007C3E7E">
      <w:pPr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1171B2">
        <w:rPr>
          <w:rFonts w:ascii="Arial" w:eastAsia="Times New Roman" w:hAnsi="Arial" w:cs="Arial"/>
          <w:bCs/>
          <w:sz w:val="22"/>
          <w:szCs w:val="22"/>
          <w:lang w:eastAsia="pl-PL"/>
        </w:rPr>
        <w:t>Maksymalna cena jednostkowa za 1 roboczogodzinę (rbh) wraz z kosztami dojazdu nie może przekroczyć 200,00 zł netto. Zaoferowanie wyższej kwoty za 1 roboczogodzinę skutkować będzie odrzuceniem oferty.</w:t>
      </w:r>
    </w:p>
    <w:p w14:paraId="75101C9B" w14:textId="77777777" w:rsidR="001171B2" w:rsidRPr="001171B2" w:rsidRDefault="001171B2" w:rsidP="001171B2">
      <w:pPr>
        <w:ind w:left="426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614FDDB" w14:textId="09E1A314" w:rsidR="0002195E" w:rsidRPr="00AE1624" w:rsidRDefault="001171B2" w:rsidP="007C3E7E">
      <w:pPr>
        <w:pStyle w:val="Akapitzlist"/>
        <w:numPr>
          <w:ilvl w:val="0"/>
          <w:numId w:val="25"/>
        </w:numPr>
        <w:ind w:left="426"/>
        <w:rPr>
          <w:rFonts w:ascii="Arial" w:hAnsi="Arial" w:cs="Arial"/>
          <w:sz w:val="22"/>
          <w:szCs w:val="22"/>
        </w:rPr>
        <w:sectPr w:rsidR="0002195E" w:rsidRPr="00AE1624" w:rsidSect="0002195E">
          <w:footerReference w:type="default" r:id="rId16"/>
          <w:pgSz w:w="11900" w:h="16840"/>
          <w:pgMar w:top="1843" w:right="1701" w:bottom="2552" w:left="1701" w:header="1276" w:footer="1276" w:gutter="0"/>
          <w:cols w:space="708"/>
          <w:docGrid w:linePitch="360"/>
        </w:sectPr>
      </w:pPr>
      <w:r w:rsidRPr="00AE162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Maksymalna cena dla usług opcjonalnych nie może przekroczyć </w:t>
      </w:r>
      <w:r w:rsidRPr="00656CAD">
        <w:rPr>
          <w:rFonts w:ascii="Arial" w:eastAsia="Times New Roman" w:hAnsi="Arial" w:cs="Arial"/>
          <w:b/>
          <w:sz w:val="22"/>
          <w:szCs w:val="22"/>
          <w:lang w:eastAsia="pl-PL"/>
        </w:rPr>
        <w:t>22 140,00 zł</w:t>
      </w:r>
      <w:r w:rsidRPr="00AE162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brutto</w:t>
      </w:r>
    </w:p>
    <w:p w14:paraId="0E5B6F76" w14:textId="77777777" w:rsidR="0002195E" w:rsidRPr="009141B5" w:rsidRDefault="0002195E" w:rsidP="0002195E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9141B5">
        <w:rPr>
          <w:rFonts w:ascii="Arial" w:eastAsia="Arial" w:hAnsi="Arial" w:cs="Arial"/>
          <w:b/>
          <w:sz w:val="22"/>
          <w:szCs w:val="22"/>
        </w:rPr>
        <w:lastRenderedPageBreak/>
        <w:t>Załącznik nr 2 do Zaproszenia</w:t>
      </w:r>
    </w:p>
    <w:p w14:paraId="555F5A0F" w14:textId="647EF213" w:rsidR="0002195E" w:rsidRPr="0002195E" w:rsidRDefault="0002195E" w:rsidP="0002195E">
      <w:pPr>
        <w:rPr>
          <w:rFonts w:ascii="Arial" w:eastAsia="Arial" w:hAnsi="Arial" w:cs="Arial"/>
          <w:sz w:val="22"/>
          <w:szCs w:val="22"/>
        </w:rPr>
      </w:pPr>
    </w:p>
    <w:p w14:paraId="460ED0AF" w14:textId="77777777" w:rsidR="0002195E" w:rsidRPr="009141B5" w:rsidRDefault="0002195E" w:rsidP="0002195E">
      <w:pPr>
        <w:spacing w:after="24" w:line="247" w:lineRule="auto"/>
        <w:ind w:right="1051" w:hanging="1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b/>
          <w:color w:val="000000"/>
          <w:sz w:val="22"/>
          <w:szCs w:val="22"/>
          <w:lang w:eastAsia="pl-PL"/>
        </w:rPr>
        <w:t>FORMULARZ OFERTOWY</w:t>
      </w:r>
    </w:p>
    <w:p w14:paraId="41689E3E" w14:textId="77777777" w:rsidR="0002195E" w:rsidRPr="009141B5" w:rsidRDefault="0002195E" w:rsidP="0002195E">
      <w:pPr>
        <w:spacing w:after="24" w:line="247" w:lineRule="auto"/>
        <w:ind w:right="1051" w:hanging="10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60680BA0" w14:textId="77777777" w:rsidR="0002195E" w:rsidRDefault="0002195E" w:rsidP="0002195E">
      <w:pPr>
        <w:spacing w:after="4" w:line="250" w:lineRule="auto"/>
        <w:ind w:left="-5" w:hanging="10"/>
        <w:rPr>
          <w:rFonts w:ascii="Arial" w:hAnsi="Arial" w:cs="Arial"/>
          <w:b/>
          <w:sz w:val="22"/>
          <w:szCs w:val="22"/>
        </w:rPr>
      </w:pPr>
      <w:r w:rsidRPr="0002195E">
        <w:rPr>
          <w:rFonts w:ascii="Arial" w:hAnsi="Arial" w:cs="Arial"/>
          <w:b/>
          <w:sz w:val="22"/>
          <w:szCs w:val="22"/>
        </w:rPr>
        <w:t xml:space="preserve">Utrzymanie w stałej sprawności technicznej systemów monitoringu temperatury i wilgotności w halach magazynowych Hurtowni Farmaceutycznej RARS w Wąwale oraz w halach magazynowych Składnicy RARS w Wąwale </w:t>
      </w:r>
    </w:p>
    <w:p w14:paraId="2857A103" w14:textId="77777777" w:rsidR="0002195E" w:rsidRDefault="0002195E" w:rsidP="0002195E">
      <w:pPr>
        <w:spacing w:after="4" w:line="250" w:lineRule="auto"/>
        <w:ind w:left="-5" w:hanging="10"/>
        <w:rPr>
          <w:rFonts w:ascii="Arial" w:hAnsi="Arial" w:cs="Arial"/>
          <w:b/>
          <w:sz w:val="22"/>
          <w:szCs w:val="22"/>
        </w:rPr>
      </w:pPr>
    </w:p>
    <w:p w14:paraId="36BD92A5" w14:textId="1292E493" w:rsidR="0002195E" w:rsidRPr="009141B5" w:rsidRDefault="0002195E" w:rsidP="0002195E">
      <w:pPr>
        <w:spacing w:after="4" w:line="250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Pełna nazwa Wykonawcy:  __________________________________________________________________</w:t>
      </w:r>
      <w:r w:rsidRPr="009141B5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</w:p>
    <w:p w14:paraId="21AF9EAF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696751C6" w14:textId="77777777" w:rsidR="0002195E" w:rsidRPr="009141B5" w:rsidRDefault="0002195E" w:rsidP="0002195E">
      <w:pPr>
        <w:spacing w:after="4" w:line="250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Adres:  ____________________________________________________________</w:t>
      </w:r>
      <w:r w:rsidRPr="009141B5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</w:p>
    <w:p w14:paraId="3BB90D98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454B52F1" w14:textId="77777777" w:rsidR="0002195E" w:rsidRPr="009141B5" w:rsidRDefault="0002195E" w:rsidP="0002195E">
      <w:pPr>
        <w:spacing w:after="4" w:line="250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Nr telefonu:  ________________________________________________________</w:t>
      </w:r>
      <w:r w:rsidRPr="009141B5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</w:p>
    <w:p w14:paraId="75B9AF67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6F8B0A09" w14:textId="77777777" w:rsidR="0002195E" w:rsidRPr="009141B5" w:rsidRDefault="0002195E" w:rsidP="0002195E">
      <w:pPr>
        <w:spacing w:after="4" w:line="250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Adres e-mail: _______________________________________________________</w:t>
      </w:r>
      <w:r w:rsidRPr="009141B5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</w:p>
    <w:p w14:paraId="440CF2C8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3FCAB1B5" w14:textId="77777777" w:rsidR="0002195E" w:rsidRPr="009141B5" w:rsidRDefault="0002195E" w:rsidP="0002195E">
      <w:pPr>
        <w:spacing w:after="4" w:line="250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Nr KRS/ REGON/NIP:  _______________________________________________</w:t>
      </w:r>
      <w:r w:rsidRPr="009141B5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</w:t>
      </w:r>
    </w:p>
    <w:p w14:paraId="5E10386E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2F51BF56" w14:textId="77777777" w:rsidR="0002195E" w:rsidRPr="009141B5" w:rsidRDefault="0002195E" w:rsidP="0002195E">
      <w:pPr>
        <w:spacing w:before="120" w:after="120"/>
        <w:jc w:val="both"/>
        <w:outlineLvl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AD9C" wp14:editId="5C6CEE0C">
                <wp:simplePos x="0" y="0"/>
                <wp:positionH relativeFrom="leftMargin">
                  <wp:posOffset>918845</wp:posOffset>
                </wp:positionH>
                <wp:positionV relativeFrom="paragraph">
                  <wp:posOffset>245745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C8C584A" id="Prostokąt 57" o:spid="_x0000_s1026" style="position:absolute;margin-left:72.35pt;margin-top:19.35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Wykonawca jest mikroprzedsiębiorstwem bądź małym lub średnim przedsiębiorstwem?</w:t>
      </w:r>
    </w:p>
    <w:p w14:paraId="6E2604E1" w14:textId="77777777" w:rsidR="0002195E" w:rsidRPr="009141B5" w:rsidRDefault="0002195E" w:rsidP="0002195E">
      <w:pPr>
        <w:spacing w:before="120" w:after="120"/>
        <w:jc w:val="both"/>
        <w:outlineLvl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51AEC" wp14:editId="2B16C466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BA0FFED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mikroprzedsiębiorstwo</w:t>
      </w:r>
    </w:p>
    <w:p w14:paraId="4396263F" w14:textId="77777777" w:rsidR="0002195E" w:rsidRPr="009141B5" w:rsidRDefault="0002195E" w:rsidP="0002195E">
      <w:pPr>
        <w:spacing w:before="120" w:after="120"/>
        <w:jc w:val="both"/>
        <w:outlineLvl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4FC7" wp14:editId="7FF64D25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4CEF6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małe przedsiębiorstwo</w:t>
      </w:r>
    </w:p>
    <w:p w14:paraId="72461820" w14:textId="77777777" w:rsidR="0002195E" w:rsidRPr="009141B5" w:rsidRDefault="0002195E" w:rsidP="0002195E">
      <w:pPr>
        <w:spacing w:before="120" w:after="120"/>
        <w:jc w:val="both"/>
        <w:outlineLvl w:val="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A8C10" wp14:editId="74DC12F5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034BFD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średnie przedsiębiorstwo</w:t>
      </w:r>
      <w:r w:rsidRPr="009141B5">
        <w:rPr>
          <w:rFonts w:ascii="Arial" w:hAnsi="Arial" w:cs="Arial"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03658" wp14:editId="03C192D5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E6C393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</w:p>
    <w:p w14:paraId="06186A48" w14:textId="77777777" w:rsidR="0002195E" w:rsidRPr="009141B5" w:rsidRDefault="0002195E" w:rsidP="0002195E">
      <w:pPr>
        <w:spacing w:after="4" w:line="250" w:lineRule="auto"/>
        <w:ind w:left="-5" w:right="47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inny rodzaj: …………………………………………………………………………………………</w:t>
      </w:r>
    </w:p>
    <w:p w14:paraId="71B1F9EF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eastAsia="CIDFont+F6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eastAsia="CIDFont+F6" w:hAnsi="Arial" w:cs="Arial"/>
          <w:color w:val="000000"/>
          <w:sz w:val="22"/>
          <w:szCs w:val="22"/>
          <w:lang w:eastAsia="pl-PL"/>
        </w:rPr>
        <w:t xml:space="preserve">(proszę o zakreślenie właściwej odpowiedzi) </w:t>
      </w:r>
    </w:p>
    <w:p w14:paraId="53CE455A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eastAsia="CIDFont+F6" w:hAnsi="Arial" w:cs="Arial"/>
          <w:color w:val="000000"/>
          <w:sz w:val="22"/>
          <w:szCs w:val="22"/>
          <w:lang w:eastAsia="pl-PL"/>
        </w:rPr>
      </w:pPr>
    </w:p>
    <w:p w14:paraId="2B476D88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eastAsia="CIDFont+F6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eastAsia="CIDFont+F6" w:hAnsi="Arial" w:cs="Arial"/>
          <w:color w:val="000000"/>
          <w:sz w:val="22"/>
          <w:szCs w:val="22"/>
          <w:lang w:eastAsia="pl-PL"/>
        </w:rPr>
        <w:t xml:space="preserve">Por. zalecenie Komisji z dnia 6 maja 2003 r. dotyczące definicji mikroprzedsiębiorstw oraz małych i średnich przedsiębiorstw (Dz. U. L 124 z 20.5.2003, s. 36). Te informacje są wymagane wyłącznie do celów statystycznych. Mikroprzedsiębiorstwo: przedsiębiorstwo, które zatrudnia mniej niż 10 osób i którego roczny obrót lub roczna suma bilansowa nie przekracza 2 milionów EUR. </w:t>
      </w:r>
    </w:p>
    <w:p w14:paraId="6E41BA18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eastAsia="CIDFont+F6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eastAsia="CIDFont+F6" w:hAnsi="Arial" w:cs="Arial"/>
          <w:color w:val="000000"/>
          <w:sz w:val="22"/>
          <w:szCs w:val="2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6A8D13B1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eastAsia="CIDFont+F6" w:hAnsi="Arial" w:cs="Arial"/>
          <w:color w:val="000000"/>
          <w:sz w:val="22"/>
          <w:szCs w:val="22"/>
          <w:lang w:eastAsia="pl-PL"/>
        </w:rPr>
        <w:t>Średnie przedsiębiorstwa: przedsiębiorstwa, które nie są mikroprzedsiębiorstwami ani małymi przedsiębiorstwami i które zatrudniają mniej niż 250 osób i których roczny obrót nie przekracza 50 milionów EUR lub roczna suma bilansowa nie przekracza 43 milionów EUR.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1395993" w14:textId="77777777" w:rsidR="0002195E" w:rsidRPr="009141B5" w:rsidRDefault="0002195E" w:rsidP="0002195E">
      <w:pPr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 w:type="page"/>
      </w:r>
    </w:p>
    <w:p w14:paraId="502E21EF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4D8BD3F" w14:textId="6C9D554A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Przystępując do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złożenia oferty na zapytanie ofertowe na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bookmarkStart w:id="2" w:name="_Hlk85723854"/>
      <w:r>
        <w:rPr>
          <w:rFonts w:ascii="Arial" w:hAnsi="Arial" w:cs="Arial"/>
          <w:b/>
          <w:sz w:val="22"/>
          <w:szCs w:val="22"/>
        </w:rPr>
        <w:t>u</w:t>
      </w:r>
      <w:r w:rsidRPr="00902726">
        <w:rPr>
          <w:rFonts w:ascii="Arial" w:hAnsi="Arial" w:cs="Arial"/>
          <w:b/>
          <w:sz w:val="22"/>
          <w:szCs w:val="22"/>
        </w:rPr>
        <w:t xml:space="preserve">trzymanie w stałej sprawności technicznej systemów monitoringu temperatury i wilgotności w halach magazynowych Hurtowni Farmaceutycznej </w:t>
      </w:r>
      <w:r>
        <w:rPr>
          <w:rFonts w:ascii="Arial" w:hAnsi="Arial" w:cs="Arial"/>
          <w:b/>
          <w:sz w:val="22"/>
          <w:szCs w:val="22"/>
        </w:rPr>
        <w:t>RARS w Wąwale</w:t>
      </w:r>
      <w:r w:rsidRPr="009027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oraz </w:t>
      </w:r>
      <w:r w:rsidRPr="00902726">
        <w:rPr>
          <w:rFonts w:ascii="Arial" w:hAnsi="Arial" w:cs="Arial"/>
          <w:b/>
          <w:sz w:val="22"/>
          <w:szCs w:val="22"/>
        </w:rPr>
        <w:t>w halach magazynowych Składnicy RARS w Wąwale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141B5">
        <w:rPr>
          <w:rFonts w:ascii="Arial" w:hAnsi="Arial" w:cs="Arial"/>
          <w:b/>
          <w:sz w:val="22"/>
          <w:szCs w:val="22"/>
        </w:rPr>
        <w:t>– znak sprawy: BZzp.260</w:t>
      </w:r>
      <w:r>
        <w:rPr>
          <w:rFonts w:ascii="Arial" w:hAnsi="Arial" w:cs="Arial"/>
          <w:b/>
          <w:sz w:val="22"/>
          <w:szCs w:val="22"/>
        </w:rPr>
        <w:t>.</w:t>
      </w:r>
      <w:r w:rsidR="008B1DA3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</w:t>
      </w:r>
      <w:r w:rsidRPr="009141B5">
        <w:rPr>
          <w:rFonts w:ascii="Arial" w:hAnsi="Arial" w:cs="Arial"/>
          <w:b/>
          <w:sz w:val="22"/>
          <w:szCs w:val="22"/>
        </w:rPr>
        <w:t>202</w:t>
      </w:r>
      <w:bookmarkEnd w:id="2"/>
      <w:r>
        <w:rPr>
          <w:rFonts w:ascii="Arial" w:hAnsi="Arial" w:cs="Arial"/>
          <w:b/>
          <w:sz w:val="22"/>
          <w:szCs w:val="22"/>
        </w:rPr>
        <w:t>2</w:t>
      </w:r>
    </w:p>
    <w:p w14:paraId="59E0D12F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2C92CA20" w14:textId="1EAC8366" w:rsidR="005459BF" w:rsidRDefault="0002195E" w:rsidP="005459BF">
      <w:pPr>
        <w:spacing w:after="4" w:line="250" w:lineRule="auto"/>
        <w:ind w:left="127" w:right="47" w:hanging="142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b/>
          <w:color w:val="000000"/>
          <w:sz w:val="22"/>
          <w:szCs w:val="22"/>
          <w:lang w:eastAsia="pl-PL"/>
        </w:rPr>
        <w:t>I. Oferujemy wykonanie przedmiotu zamówienia za cenę</w:t>
      </w:r>
      <w:r w:rsidR="005459BF">
        <w:rPr>
          <w:rFonts w:ascii="Arial" w:hAnsi="Arial" w:cs="Arial"/>
          <w:b/>
          <w:color w:val="000000"/>
          <w:sz w:val="22"/>
          <w:szCs w:val="22"/>
          <w:lang w:eastAsia="pl-PL"/>
        </w:rPr>
        <w:t>:</w:t>
      </w:r>
      <w:r w:rsidR="005459BF">
        <w:rPr>
          <w:rFonts w:ascii="Arial" w:hAnsi="Arial" w:cs="Arial"/>
          <w:b/>
          <w:color w:val="000000"/>
          <w:sz w:val="22"/>
          <w:szCs w:val="22"/>
          <w:lang w:eastAsia="pl-PL"/>
        </w:rPr>
        <w:br/>
      </w:r>
    </w:p>
    <w:p w14:paraId="20C5D3DD" w14:textId="47678D5E" w:rsidR="0002195E" w:rsidRDefault="005459BF" w:rsidP="006342A1">
      <w:pPr>
        <w:pStyle w:val="Akapitzlist"/>
        <w:numPr>
          <w:ilvl w:val="3"/>
          <w:numId w:val="2"/>
        </w:numPr>
        <w:tabs>
          <w:tab w:val="clear" w:pos="3255"/>
        </w:tabs>
        <w:spacing w:after="4" w:line="250" w:lineRule="auto"/>
        <w:ind w:left="284" w:right="47"/>
        <w:rPr>
          <w:b/>
          <w:sz w:val="22"/>
          <w:szCs w:val="22"/>
        </w:rPr>
      </w:pPr>
      <w:r w:rsidRPr="005459BF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Wykonanie okresowej konserwacji </w:t>
      </w:r>
      <w:r w:rsidRPr="005459BF">
        <w:rPr>
          <w:rFonts w:ascii="Arial" w:hAnsi="Arial" w:cs="Arial"/>
          <w:b/>
          <w:color w:val="FF0000"/>
          <w:sz w:val="22"/>
          <w:szCs w:val="22"/>
          <w:lang w:eastAsia="pl-PL"/>
        </w:rPr>
        <w:t>(suma pozycji 1 oraz 3</w:t>
      </w:r>
      <w:r w:rsidR="002A6069">
        <w:rPr>
          <w:rFonts w:ascii="Arial" w:hAnsi="Arial" w:cs="Arial"/>
          <w:b/>
          <w:color w:val="FF0000"/>
          <w:sz w:val="22"/>
          <w:szCs w:val="22"/>
          <w:lang w:eastAsia="pl-PL"/>
        </w:rPr>
        <w:t xml:space="preserve"> tabeli</w:t>
      </w:r>
      <w:r w:rsidRPr="005459BF">
        <w:rPr>
          <w:rFonts w:ascii="Arial" w:hAnsi="Arial" w:cs="Arial"/>
          <w:b/>
          <w:color w:val="FF0000"/>
          <w:sz w:val="22"/>
          <w:szCs w:val="22"/>
          <w:lang w:eastAsia="pl-PL"/>
        </w:rPr>
        <w:t>)</w:t>
      </w:r>
      <w:r w:rsidR="0002195E" w:rsidRPr="005459BF">
        <w:rPr>
          <w:rFonts w:ascii="Arial" w:hAnsi="Arial" w:cs="Arial"/>
          <w:b/>
          <w:color w:val="000000"/>
          <w:sz w:val="22"/>
          <w:szCs w:val="22"/>
          <w:lang w:eastAsia="pl-PL"/>
        </w:rPr>
        <w:br/>
      </w:r>
      <w:r>
        <w:rPr>
          <w:b/>
          <w:sz w:val="22"/>
          <w:szCs w:val="22"/>
        </w:rPr>
        <w:t>netto</w:t>
      </w:r>
      <w:r w:rsidR="0002195E" w:rsidRPr="005459BF">
        <w:rPr>
          <w:b/>
          <w:sz w:val="22"/>
          <w:szCs w:val="22"/>
        </w:rPr>
        <w:t>……………………………</w:t>
      </w:r>
      <w:r w:rsidR="0002195E" w:rsidRPr="005459BF">
        <w:rPr>
          <w:b/>
          <w:sz w:val="22"/>
          <w:szCs w:val="22"/>
          <w:vertAlign w:val="superscript"/>
        </w:rPr>
        <w:t>1</w:t>
      </w:r>
      <w:r w:rsidR="0002195E" w:rsidRPr="005459BF">
        <w:rPr>
          <w:b/>
          <w:sz w:val="22"/>
          <w:szCs w:val="22"/>
        </w:rPr>
        <w:t>zł, słownie…………………………………………………………….</w:t>
      </w:r>
      <w:r w:rsidR="0002195E" w:rsidRPr="005459BF">
        <w:rPr>
          <w:b/>
          <w:sz w:val="22"/>
          <w:szCs w:val="22"/>
          <w:vertAlign w:val="superscript"/>
        </w:rPr>
        <w:t>1</w:t>
      </w:r>
      <w:r w:rsidR="0002195E" w:rsidRPr="005459BF">
        <w:rPr>
          <w:b/>
          <w:sz w:val="22"/>
          <w:szCs w:val="22"/>
        </w:rPr>
        <w:t>zł</w:t>
      </w:r>
      <w:r>
        <w:rPr>
          <w:b/>
          <w:sz w:val="22"/>
          <w:szCs w:val="22"/>
        </w:rPr>
        <w:br/>
      </w:r>
      <w:r w:rsidR="002A6069">
        <w:rPr>
          <w:b/>
          <w:sz w:val="22"/>
          <w:szCs w:val="22"/>
        </w:rPr>
        <w:t>brutto</w:t>
      </w:r>
      <w:r w:rsidR="002A6069" w:rsidRPr="005459BF">
        <w:rPr>
          <w:b/>
          <w:sz w:val="22"/>
          <w:szCs w:val="22"/>
        </w:rPr>
        <w:t>……………………………</w:t>
      </w:r>
      <w:r w:rsidR="002A6069" w:rsidRPr="005459BF">
        <w:rPr>
          <w:b/>
          <w:sz w:val="22"/>
          <w:szCs w:val="22"/>
          <w:vertAlign w:val="superscript"/>
        </w:rPr>
        <w:t>1</w:t>
      </w:r>
      <w:r w:rsidR="002A6069" w:rsidRPr="005459BF">
        <w:rPr>
          <w:b/>
          <w:sz w:val="22"/>
          <w:szCs w:val="22"/>
        </w:rPr>
        <w:t>zł, słownie…………………………………………………………….</w:t>
      </w:r>
      <w:r w:rsidR="002A6069" w:rsidRPr="005459BF">
        <w:rPr>
          <w:b/>
          <w:sz w:val="22"/>
          <w:szCs w:val="22"/>
          <w:vertAlign w:val="superscript"/>
        </w:rPr>
        <w:t>1</w:t>
      </w:r>
      <w:r w:rsidR="002A6069" w:rsidRPr="005459BF">
        <w:rPr>
          <w:b/>
          <w:sz w:val="22"/>
          <w:szCs w:val="22"/>
        </w:rPr>
        <w:t>zł</w:t>
      </w:r>
    </w:p>
    <w:p w14:paraId="6AA72563" w14:textId="77777777" w:rsidR="002A6069" w:rsidRDefault="002A6069" w:rsidP="006342A1">
      <w:pPr>
        <w:pStyle w:val="Akapitzlist"/>
        <w:spacing w:after="4" w:line="250" w:lineRule="auto"/>
        <w:ind w:left="284" w:right="47"/>
        <w:rPr>
          <w:b/>
          <w:sz w:val="22"/>
          <w:szCs w:val="22"/>
        </w:rPr>
      </w:pPr>
    </w:p>
    <w:p w14:paraId="26E12173" w14:textId="13601BA4" w:rsidR="005459BF" w:rsidRPr="00EF2845" w:rsidRDefault="005459BF" w:rsidP="006342A1">
      <w:pPr>
        <w:pStyle w:val="Akapitzlist"/>
        <w:numPr>
          <w:ilvl w:val="3"/>
          <w:numId w:val="2"/>
        </w:numPr>
        <w:tabs>
          <w:tab w:val="clear" w:pos="3255"/>
        </w:tabs>
        <w:spacing w:after="4" w:line="250" w:lineRule="auto"/>
        <w:ind w:left="284" w:right="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Wykonanie wzorcowania czujników temperatury i wilgotności </w:t>
      </w:r>
      <w:r w:rsidRPr="005459BF">
        <w:rPr>
          <w:rFonts w:ascii="Arial" w:hAnsi="Arial" w:cs="Arial"/>
          <w:b/>
          <w:color w:val="FF0000"/>
          <w:sz w:val="22"/>
          <w:szCs w:val="22"/>
          <w:lang w:eastAsia="pl-PL"/>
        </w:rPr>
        <w:t xml:space="preserve">(suma pozycji </w:t>
      </w:r>
      <w:r>
        <w:rPr>
          <w:rFonts w:ascii="Arial" w:hAnsi="Arial" w:cs="Arial"/>
          <w:b/>
          <w:color w:val="FF0000"/>
          <w:sz w:val="22"/>
          <w:szCs w:val="22"/>
          <w:lang w:eastAsia="pl-PL"/>
        </w:rPr>
        <w:t>2</w:t>
      </w:r>
      <w:r w:rsidRPr="005459BF">
        <w:rPr>
          <w:rFonts w:ascii="Arial" w:hAnsi="Arial" w:cs="Arial"/>
          <w:b/>
          <w:color w:val="FF0000"/>
          <w:sz w:val="22"/>
          <w:szCs w:val="22"/>
          <w:lang w:eastAsia="pl-PL"/>
        </w:rPr>
        <w:t xml:space="preserve"> oraz </w:t>
      </w:r>
      <w:r>
        <w:rPr>
          <w:rFonts w:ascii="Arial" w:hAnsi="Arial" w:cs="Arial"/>
          <w:b/>
          <w:color w:val="FF0000"/>
          <w:sz w:val="22"/>
          <w:szCs w:val="22"/>
          <w:lang w:eastAsia="pl-PL"/>
        </w:rPr>
        <w:t>4</w:t>
      </w:r>
      <w:r w:rsidR="002A6069">
        <w:rPr>
          <w:rFonts w:ascii="Arial" w:hAnsi="Arial" w:cs="Arial"/>
          <w:b/>
          <w:color w:val="FF0000"/>
          <w:sz w:val="22"/>
          <w:szCs w:val="22"/>
          <w:lang w:eastAsia="pl-PL"/>
        </w:rPr>
        <w:t xml:space="preserve"> tabeli</w:t>
      </w:r>
      <w:r w:rsidRPr="005459BF">
        <w:rPr>
          <w:rFonts w:ascii="Arial" w:hAnsi="Arial" w:cs="Arial"/>
          <w:b/>
          <w:color w:val="FF0000"/>
          <w:sz w:val="22"/>
          <w:szCs w:val="22"/>
          <w:lang w:eastAsia="pl-PL"/>
        </w:rPr>
        <w:t>)</w:t>
      </w:r>
      <w:r>
        <w:rPr>
          <w:rFonts w:ascii="Arial" w:hAnsi="Arial" w:cs="Arial"/>
          <w:b/>
          <w:color w:val="FF0000"/>
          <w:sz w:val="22"/>
          <w:szCs w:val="22"/>
          <w:lang w:eastAsia="pl-PL"/>
        </w:rPr>
        <w:t>:</w:t>
      </w:r>
    </w:p>
    <w:p w14:paraId="04CB532A" w14:textId="77777777" w:rsidR="00EF2845" w:rsidRDefault="00EF2845" w:rsidP="00EF2845">
      <w:pPr>
        <w:pStyle w:val="Akapitzlist"/>
        <w:spacing w:after="4" w:line="250" w:lineRule="auto"/>
        <w:ind w:left="284" w:right="47"/>
        <w:rPr>
          <w:b/>
          <w:sz w:val="22"/>
          <w:szCs w:val="22"/>
        </w:rPr>
      </w:pPr>
      <w:r>
        <w:rPr>
          <w:b/>
          <w:sz w:val="22"/>
          <w:szCs w:val="22"/>
        </w:rPr>
        <w:t>netto</w:t>
      </w:r>
      <w:r w:rsidRPr="005459BF">
        <w:rPr>
          <w:b/>
          <w:sz w:val="22"/>
          <w:szCs w:val="22"/>
        </w:rPr>
        <w:t>……………………………</w:t>
      </w:r>
      <w:r w:rsidRPr="005459BF">
        <w:rPr>
          <w:b/>
          <w:sz w:val="22"/>
          <w:szCs w:val="22"/>
          <w:vertAlign w:val="superscript"/>
        </w:rPr>
        <w:t>1</w:t>
      </w:r>
      <w:r w:rsidRPr="005459BF">
        <w:rPr>
          <w:b/>
          <w:sz w:val="22"/>
          <w:szCs w:val="22"/>
        </w:rPr>
        <w:t>zł, słownie…………………………………………………………….</w:t>
      </w:r>
      <w:r w:rsidRPr="005459BF">
        <w:rPr>
          <w:b/>
          <w:sz w:val="22"/>
          <w:szCs w:val="22"/>
          <w:vertAlign w:val="superscript"/>
        </w:rPr>
        <w:t>1</w:t>
      </w:r>
      <w:r w:rsidRPr="005459BF">
        <w:rPr>
          <w:b/>
          <w:sz w:val="22"/>
          <w:szCs w:val="22"/>
        </w:rPr>
        <w:t>zł</w:t>
      </w:r>
    </w:p>
    <w:p w14:paraId="074226DC" w14:textId="77777777" w:rsidR="00EF2845" w:rsidRDefault="00EF2845" w:rsidP="00EF2845">
      <w:pPr>
        <w:pStyle w:val="Akapitzlist"/>
        <w:spacing w:after="4" w:line="250" w:lineRule="auto"/>
        <w:ind w:left="284" w:right="47"/>
        <w:rPr>
          <w:b/>
          <w:sz w:val="22"/>
          <w:szCs w:val="22"/>
        </w:rPr>
      </w:pPr>
      <w:r w:rsidRPr="005459BF">
        <w:rPr>
          <w:b/>
          <w:sz w:val="22"/>
          <w:szCs w:val="22"/>
        </w:rPr>
        <w:t>brutto……………………………</w:t>
      </w:r>
      <w:r w:rsidRPr="005459BF">
        <w:rPr>
          <w:b/>
          <w:sz w:val="22"/>
          <w:szCs w:val="22"/>
          <w:vertAlign w:val="superscript"/>
        </w:rPr>
        <w:t>1</w:t>
      </w:r>
      <w:r w:rsidRPr="005459BF">
        <w:rPr>
          <w:b/>
          <w:sz w:val="22"/>
          <w:szCs w:val="22"/>
        </w:rPr>
        <w:t>zł, słownie…………………………………………………………….</w:t>
      </w:r>
      <w:r w:rsidRPr="005459BF">
        <w:rPr>
          <w:b/>
          <w:sz w:val="22"/>
          <w:szCs w:val="22"/>
          <w:vertAlign w:val="superscript"/>
        </w:rPr>
        <w:t>1</w:t>
      </w:r>
      <w:r w:rsidRPr="005459BF">
        <w:rPr>
          <w:b/>
          <w:sz w:val="22"/>
          <w:szCs w:val="22"/>
        </w:rPr>
        <w:t>zł</w:t>
      </w:r>
    </w:p>
    <w:p w14:paraId="505C9F30" w14:textId="77777777" w:rsidR="00EF2845" w:rsidRPr="00EF2845" w:rsidRDefault="00EF2845" w:rsidP="00EF2845">
      <w:pPr>
        <w:pStyle w:val="Akapitzlist"/>
        <w:rPr>
          <w:b/>
          <w:sz w:val="22"/>
          <w:szCs w:val="22"/>
        </w:rPr>
      </w:pPr>
    </w:p>
    <w:p w14:paraId="2D7922BE" w14:textId="77777777" w:rsidR="00EF2845" w:rsidRPr="00EF2845" w:rsidRDefault="00EF2845" w:rsidP="00EF2845">
      <w:pPr>
        <w:pStyle w:val="Akapitzlist"/>
        <w:numPr>
          <w:ilvl w:val="3"/>
          <w:numId w:val="2"/>
        </w:numPr>
        <w:tabs>
          <w:tab w:val="clear" w:pos="3255"/>
        </w:tabs>
        <w:spacing w:after="4" w:line="250" w:lineRule="auto"/>
        <w:ind w:left="284" w:right="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za 1 </w:t>
      </w:r>
      <w:r w:rsidRPr="00EF2845">
        <w:rPr>
          <w:b/>
          <w:sz w:val="22"/>
          <w:szCs w:val="22"/>
        </w:rPr>
        <w:t xml:space="preserve">roboczogodzinę usług opcjonalnych </w:t>
      </w:r>
      <w:bookmarkStart w:id="3" w:name="_Hlk95803449"/>
      <w:r w:rsidRPr="00EF2845">
        <w:rPr>
          <w:b/>
          <w:sz w:val="22"/>
          <w:szCs w:val="22"/>
        </w:rPr>
        <w:t xml:space="preserve">netto ……………................+ vat………..…. zł  tj brutto ………………………… </w:t>
      </w:r>
      <w:r w:rsidRPr="00EF2845">
        <w:rPr>
          <w:b/>
          <w:sz w:val="22"/>
          <w:szCs w:val="22"/>
          <w:vertAlign w:val="superscript"/>
        </w:rPr>
        <w:t xml:space="preserve">1 </w:t>
      </w:r>
      <w:r w:rsidRPr="00EF2845">
        <w:rPr>
          <w:b/>
          <w:sz w:val="22"/>
          <w:szCs w:val="22"/>
        </w:rPr>
        <w:t>zł.</w:t>
      </w:r>
      <w:bookmarkEnd w:id="3"/>
    </w:p>
    <w:p w14:paraId="1B36945D" w14:textId="77777777" w:rsidR="00EF2845" w:rsidRPr="00EF2845" w:rsidRDefault="00EF2845" w:rsidP="00EF2845">
      <w:pPr>
        <w:pStyle w:val="Akapitzlist"/>
        <w:spacing w:after="4" w:line="250" w:lineRule="auto"/>
        <w:ind w:left="284" w:right="47"/>
        <w:rPr>
          <w:b/>
          <w:sz w:val="22"/>
          <w:szCs w:val="22"/>
        </w:rPr>
      </w:pPr>
    </w:p>
    <w:p w14:paraId="16A1E388" w14:textId="77777777" w:rsidR="00E1767C" w:rsidRDefault="00EF2845" w:rsidP="00EF2845">
      <w:pPr>
        <w:pStyle w:val="Akapitzlist"/>
        <w:spacing w:after="4" w:line="250" w:lineRule="auto"/>
        <w:ind w:left="284" w:right="47"/>
        <w:rPr>
          <w:b/>
          <w:color w:val="FF0000"/>
          <w:sz w:val="22"/>
          <w:szCs w:val="22"/>
        </w:rPr>
      </w:pPr>
      <w:r w:rsidRPr="00EF2845">
        <w:rPr>
          <w:b/>
          <w:color w:val="FF0000"/>
          <w:sz w:val="22"/>
          <w:szCs w:val="22"/>
        </w:rPr>
        <w:t xml:space="preserve">Maksymalna cena jednostkowa za 1 roboczogodzinę nie może przekroczyć 200,00 zł netto. </w:t>
      </w:r>
      <w:r w:rsidR="00E1767C" w:rsidRPr="00EF2845">
        <w:rPr>
          <w:b/>
          <w:color w:val="FF0000"/>
          <w:sz w:val="22"/>
          <w:szCs w:val="22"/>
        </w:rPr>
        <w:t>W cenie 1 roboczogodziny usług opcjonalnych należy uwzględnić koszty dojazdu.</w:t>
      </w:r>
      <w:r w:rsidR="00E1767C">
        <w:rPr>
          <w:b/>
          <w:color w:val="FF0000"/>
          <w:sz w:val="22"/>
          <w:szCs w:val="22"/>
        </w:rPr>
        <w:t xml:space="preserve"> </w:t>
      </w:r>
    </w:p>
    <w:p w14:paraId="63BD3EA6" w14:textId="37D58D7E" w:rsidR="006342A1" w:rsidRPr="00EF2845" w:rsidRDefault="00EF2845" w:rsidP="00EF2845">
      <w:pPr>
        <w:pStyle w:val="Akapitzlist"/>
        <w:spacing w:after="4" w:line="250" w:lineRule="auto"/>
        <w:ind w:left="284" w:right="47"/>
        <w:rPr>
          <w:b/>
          <w:color w:val="FF0000"/>
          <w:sz w:val="22"/>
          <w:szCs w:val="22"/>
        </w:rPr>
      </w:pPr>
      <w:r w:rsidRPr="00EF2845">
        <w:rPr>
          <w:b/>
          <w:i/>
          <w:iCs/>
          <w:color w:val="FF0000"/>
          <w:sz w:val="22"/>
          <w:szCs w:val="22"/>
        </w:rPr>
        <w:t>Zaoferowanie wyższej kwoty za 1 roboczogodzinę skutkować będzie odrzuceniem oferty.</w:t>
      </w:r>
      <w:r w:rsidRPr="00EF2845">
        <w:rPr>
          <w:b/>
          <w:color w:val="FF0000"/>
          <w:sz w:val="22"/>
          <w:szCs w:val="22"/>
        </w:rPr>
        <w:t xml:space="preserve"> </w:t>
      </w:r>
    </w:p>
    <w:p w14:paraId="7205387A" w14:textId="77777777" w:rsidR="005459BF" w:rsidRPr="009141B5" w:rsidRDefault="005459BF" w:rsidP="005459BF">
      <w:pPr>
        <w:spacing w:after="4" w:line="250" w:lineRule="auto"/>
        <w:ind w:left="127" w:right="47" w:hanging="142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55"/>
        <w:gridCol w:w="570"/>
        <w:gridCol w:w="669"/>
        <w:gridCol w:w="1440"/>
        <w:gridCol w:w="1024"/>
        <w:gridCol w:w="1175"/>
        <w:gridCol w:w="1173"/>
      </w:tblGrid>
      <w:tr w:rsidR="00C136E0" w:rsidRPr="00AC2BDF" w14:paraId="593092A8" w14:textId="77777777" w:rsidTr="005459BF">
        <w:trPr>
          <w:trHeight w:val="45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ED7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968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274" w14:textId="77777777" w:rsidR="00C136E0" w:rsidRPr="00E86E66" w:rsidRDefault="00C136E0" w:rsidP="008656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j.m.</w:t>
            </w:r>
          </w:p>
          <w:p w14:paraId="5490E468" w14:textId="77777777" w:rsidR="00C136E0" w:rsidRPr="00E86E66" w:rsidRDefault="00C136E0" w:rsidP="008656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4292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6E1BE3F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D3F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Cena jednostkowa netto.</w:t>
            </w:r>
          </w:p>
          <w:p w14:paraId="30D662DE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B558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0F88AA84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09D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Stawka podatku VAT [%]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587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16CE240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5459BF" w:rsidRPr="00AC2BDF" w14:paraId="4FBF0FF9" w14:textId="77777777" w:rsidTr="005459BF">
        <w:trPr>
          <w:trHeight w:val="4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F4B" w14:textId="7B3309DD" w:rsidR="005459BF" w:rsidRPr="005459BF" w:rsidRDefault="005459BF" w:rsidP="005459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9BF">
              <w:rPr>
                <w:rFonts w:ascii="Arial" w:hAnsi="Arial" w:cs="Arial"/>
                <w:b/>
                <w:bCs/>
                <w:sz w:val="20"/>
                <w:szCs w:val="20"/>
              </w:rPr>
              <w:t>Budynek magazynowy nr 2 Hurtowni Farmaceutycznej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Składnicy w Wąwale</w:t>
            </w:r>
            <w:r w:rsidR="00171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okresie 12 miesięcy</w:t>
            </w:r>
          </w:p>
        </w:tc>
      </w:tr>
      <w:tr w:rsidR="00C136E0" w:rsidRPr="00AC2BDF" w14:paraId="455000DB" w14:textId="77777777" w:rsidTr="005459BF">
        <w:trPr>
          <w:trHeight w:val="4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5F7" w14:textId="77777777" w:rsidR="00C136E0" w:rsidRPr="00E86E66" w:rsidRDefault="00C136E0" w:rsidP="008656F0">
            <w:pPr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5D2" w14:textId="636AE3DA" w:rsidR="00C136E0" w:rsidRPr="00E86E66" w:rsidRDefault="00C136E0" w:rsidP="00C13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Wykonywanie okresowej konserwacji jeden raz na 3 -ce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2B9" w14:textId="77777777" w:rsidR="00C136E0" w:rsidRPr="00E86E66" w:rsidRDefault="00C136E0" w:rsidP="0086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6FB" w14:textId="203DA135" w:rsidR="00C136E0" w:rsidRPr="00E86E66" w:rsidRDefault="005459BF" w:rsidP="00865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8BC" w14:textId="77777777" w:rsidR="00C136E0" w:rsidRPr="00E86E66" w:rsidRDefault="00C136E0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6D7" w14:textId="77777777" w:rsidR="00C136E0" w:rsidRPr="00E86E66" w:rsidRDefault="00C136E0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5D4" w14:textId="77777777" w:rsidR="00C136E0" w:rsidRPr="00E86E66" w:rsidRDefault="00C136E0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581" w14:textId="77777777" w:rsidR="00C136E0" w:rsidRPr="00E86E66" w:rsidRDefault="00C136E0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2A6069" w:rsidRPr="00AC2BDF" w14:paraId="5102A0A3" w14:textId="77777777" w:rsidTr="005459BF">
        <w:trPr>
          <w:trHeight w:val="4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B65F" w14:textId="7515738E" w:rsidR="002A6069" w:rsidRPr="00E86E66" w:rsidRDefault="002A6069" w:rsidP="002A6069">
            <w:pPr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3D45" w14:textId="17FC2B15" w:rsidR="002A6069" w:rsidRPr="00E86E66" w:rsidRDefault="0017177A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w</w:t>
            </w:r>
            <w:r w:rsidR="002A6069" w:rsidRPr="00E86E66">
              <w:rPr>
                <w:rFonts w:ascii="Arial" w:hAnsi="Arial" w:cs="Arial"/>
                <w:sz w:val="20"/>
                <w:szCs w:val="20"/>
              </w:rPr>
              <w:t>ykonani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A6069" w:rsidRPr="00E86E66">
              <w:rPr>
                <w:rFonts w:ascii="Arial" w:hAnsi="Arial" w:cs="Arial"/>
                <w:sz w:val="20"/>
                <w:szCs w:val="20"/>
              </w:rPr>
              <w:t xml:space="preserve"> wzorcowania 19 szt. czujników temperatury i wilgotności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42FA" w14:textId="6C822A88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287" w14:textId="631B2F12" w:rsidR="002A6069" w:rsidRPr="00E86E66" w:rsidRDefault="0017177A" w:rsidP="002A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D97D" w14:textId="2B9F9667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F16" w14:textId="2459B62D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9E31" w14:textId="20AE9E23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769" w14:textId="65F56A9F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2A6069" w:rsidRPr="00AC2BDF" w14:paraId="7A522A34" w14:textId="77777777" w:rsidTr="005459BF">
        <w:trPr>
          <w:trHeight w:val="4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0A7" w14:textId="594B0466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9BF">
              <w:rPr>
                <w:rFonts w:ascii="Arial" w:hAnsi="Arial" w:cs="Arial"/>
                <w:b/>
                <w:bCs/>
                <w:sz w:val="20"/>
                <w:szCs w:val="20"/>
              </w:rPr>
              <w:t>Budyn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 w:rsidRPr="00545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magazynow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45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 5, 6 oraz 7</w:t>
            </w:r>
            <w:r w:rsidRPr="00545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Składnicy w Wąwale</w:t>
            </w:r>
            <w:r w:rsidR="00171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okresie 36 miesięcy</w:t>
            </w:r>
          </w:p>
        </w:tc>
      </w:tr>
      <w:tr w:rsidR="002A6069" w:rsidRPr="00AC2BDF" w14:paraId="269CB8D4" w14:textId="77777777" w:rsidTr="005459BF">
        <w:trPr>
          <w:trHeight w:val="4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F2" w14:textId="369F4E26" w:rsidR="002A6069" w:rsidRPr="00E86E66" w:rsidRDefault="002A6069" w:rsidP="002A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989" w14:textId="655B629F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Wykonywanie okresowej konserwacji jeden raz na 3 -ce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8D2" w14:textId="7DE34CD8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111" w14:textId="6018D6E7" w:rsidR="002A6069" w:rsidRPr="00E86E66" w:rsidRDefault="0017177A" w:rsidP="002A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8C88" w14:textId="0E4B6B23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11B3" w14:textId="7E59DFCC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722" w14:textId="58EB9D41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6E" w14:textId="61FCA219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2A6069" w:rsidRPr="00AC2BDF" w14:paraId="16C829FA" w14:textId="77777777" w:rsidTr="005459BF">
        <w:trPr>
          <w:trHeight w:val="4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CD9" w14:textId="5289C99C" w:rsidR="002A6069" w:rsidRPr="00E86E66" w:rsidRDefault="002A6069" w:rsidP="002A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F29" w14:textId="579F7B56" w:rsidR="002A6069" w:rsidRPr="00E86E66" w:rsidRDefault="0017177A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w</w:t>
            </w:r>
            <w:r w:rsidR="002A6069" w:rsidRPr="00E86E66">
              <w:rPr>
                <w:rFonts w:ascii="Arial" w:hAnsi="Arial" w:cs="Arial"/>
                <w:sz w:val="20"/>
                <w:szCs w:val="20"/>
              </w:rPr>
              <w:t>ykonani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A6069" w:rsidRPr="00E86E66">
              <w:rPr>
                <w:rFonts w:ascii="Arial" w:hAnsi="Arial" w:cs="Arial"/>
                <w:sz w:val="20"/>
                <w:szCs w:val="20"/>
              </w:rPr>
              <w:t xml:space="preserve"> wzorcowania </w:t>
            </w:r>
            <w:r w:rsidR="002A6069">
              <w:rPr>
                <w:rFonts w:ascii="Arial" w:hAnsi="Arial" w:cs="Arial"/>
                <w:sz w:val="20"/>
                <w:szCs w:val="20"/>
              </w:rPr>
              <w:t>36</w:t>
            </w:r>
            <w:r w:rsidR="002A6069" w:rsidRPr="00E86E66">
              <w:rPr>
                <w:rFonts w:ascii="Arial" w:hAnsi="Arial" w:cs="Arial"/>
                <w:sz w:val="20"/>
                <w:szCs w:val="20"/>
              </w:rPr>
              <w:t xml:space="preserve"> szt. czujników temperatury i wilgotności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B2D" w14:textId="15A1E254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AC0" w14:textId="1AD6D76C" w:rsidR="002A6069" w:rsidRPr="00E86E66" w:rsidRDefault="0017177A" w:rsidP="002A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395" w14:textId="1ED6ED04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7B6" w14:textId="364F81BA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DE1" w14:textId="23309D28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45A3" w14:textId="1B09C02E" w:rsidR="002A6069" w:rsidRPr="00E86E66" w:rsidRDefault="002A6069" w:rsidP="002A6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E66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86E66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14:paraId="605D8C51" w14:textId="2218102D" w:rsidR="0002195E" w:rsidRPr="002A6069" w:rsidRDefault="0002195E" w:rsidP="002A6069">
      <w:pPr>
        <w:spacing w:before="120" w:line="259" w:lineRule="auto"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2A6069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Wszelkie poprawki jedynie poprzez skreślenie i parafowanie.</w:t>
      </w:r>
    </w:p>
    <w:p w14:paraId="7FDCE0C1" w14:textId="77777777" w:rsidR="0002195E" w:rsidRPr="002A6069" w:rsidRDefault="0002195E" w:rsidP="002A6069">
      <w:pPr>
        <w:spacing w:line="259" w:lineRule="auto"/>
        <w:jc w:val="right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2A6069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Ceny należy podać z dokładnością do dwóch miejsc po przecinku.</w:t>
      </w:r>
    </w:p>
    <w:p w14:paraId="57A74A71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7DFB47B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II. Oświadczamy, że: </w:t>
      </w:r>
    </w:p>
    <w:p w14:paraId="6C1BADF2" w14:textId="77777777" w:rsidR="0002195E" w:rsidRPr="009141B5" w:rsidRDefault="0002195E" w:rsidP="007C3E7E">
      <w:pPr>
        <w:numPr>
          <w:ilvl w:val="0"/>
          <w:numId w:val="7"/>
        </w:numPr>
        <w:spacing w:after="24" w:line="247" w:lineRule="auto"/>
        <w:ind w:right="2" w:hanging="42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Oferujemy wykonanie zamówienia zgodnie z wymaganiami wyszczególnionymi 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/>
        <w:t>w opisie przedmiotu zamówienia, stanowiącym załącznik nr 1 do Zaproszenia.</w:t>
      </w:r>
    </w:p>
    <w:p w14:paraId="0E402D3A" w14:textId="56ACA21D" w:rsidR="0002195E" w:rsidRPr="0002195E" w:rsidRDefault="0002195E" w:rsidP="007C3E7E">
      <w:pPr>
        <w:numPr>
          <w:ilvl w:val="0"/>
          <w:numId w:val="7"/>
        </w:numPr>
        <w:spacing w:after="24" w:line="247" w:lineRule="auto"/>
        <w:ind w:right="2" w:hanging="42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Oświadczamy, że przedmiot zamówienia zostanie wykonany </w:t>
      </w:r>
      <w:r w:rsidR="0041741F">
        <w:rPr>
          <w:rFonts w:ascii="Arial" w:hAnsi="Arial" w:cs="Arial"/>
          <w:b/>
          <w:color w:val="000000"/>
          <w:sz w:val="22"/>
          <w:szCs w:val="22"/>
          <w:lang w:eastAsia="pl-PL"/>
        </w:rPr>
        <w:t>przez okres</w:t>
      </w: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:</w:t>
      </w:r>
    </w:p>
    <w:p w14:paraId="04DFA608" w14:textId="3DFF321C" w:rsidR="0002195E" w:rsidRDefault="0041741F" w:rsidP="0002195E">
      <w:pPr>
        <w:spacing w:after="24" w:line="247" w:lineRule="auto"/>
        <w:ind w:left="426" w:right="2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1) </w:t>
      </w:r>
      <w:r w:rsidR="0002195E">
        <w:rPr>
          <w:rFonts w:ascii="Arial" w:hAnsi="Arial" w:cs="Arial"/>
          <w:b/>
          <w:color w:val="000000"/>
          <w:sz w:val="22"/>
          <w:szCs w:val="22"/>
          <w:lang w:eastAsia="pl-PL"/>
        </w:rPr>
        <w:t>12 miesięcy</w:t>
      </w: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41741F">
        <w:rPr>
          <w:rFonts w:ascii="Arial" w:hAnsi="Arial" w:cs="Arial"/>
          <w:bCs/>
          <w:color w:val="000000"/>
          <w:sz w:val="22"/>
          <w:szCs w:val="22"/>
          <w:lang w:eastAsia="pl-PL"/>
        </w:rPr>
        <w:t>od daty zawarcia umowy</w:t>
      </w:r>
      <w:r w:rsidR="0002195E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bookmarkStart w:id="4" w:name="_Hlk96503686"/>
      <w:r>
        <w:rPr>
          <w:rFonts w:ascii="Arial" w:hAnsi="Arial" w:cs="Arial"/>
          <w:b/>
          <w:color w:val="000000"/>
          <w:sz w:val="22"/>
          <w:szCs w:val="22"/>
          <w:lang w:eastAsia="pl-PL"/>
        </w:rPr>
        <w:t>–</w:t>
      </w:r>
      <w:bookmarkEnd w:id="4"/>
      <w:r w:rsidR="0002195E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pl-PL"/>
        </w:rPr>
        <w:t>h</w:t>
      </w:r>
      <w:r w:rsidRPr="0041741F">
        <w:rPr>
          <w:rFonts w:ascii="Arial" w:hAnsi="Arial" w:cs="Arial"/>
          <w:bCs/>
          <w:color w:val="000000"/>
          <w:sz w:val="22"/>
          <w:szCs w:val="22"/>
          <w:lang w:eastAsia="pl-PL"/>
        </w:rPr>
        <w:t>ale magazynowe w budynku magazynowym nr 2  Hurtowni Farmaceutycznej</w:t>
      </w:r>
      <w:r w:rsidR="002A606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 Składnicy Wąwale;</w:t>
      </w:r>
    </w:p>
    <w:p w14:paraId="7CECFFE4" w14:textId="02611663" w:rsidR="0002195E" w:rsidRPr="009141B5" w:rsidRDefault="0041741F" w:rsidP="0041741F">
      <w:pPr>
        <w:spacing w:after="24" w:line="247" w:lineRule="auto"/>
        <w:ind w:left="426" w:right="2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2) 36 miesięcy  </w:t>
      </w:r>
      <w:r w:rsidRPr="0041741F">
        <w:rPr>
          <w:rFonts w:ascii="Arial" w:hAnsi="Arial" w:cs="Arial"/>
          <w:bCs/>
          <w:color w:val="000000"/>
          <w:sz w:val="22"/>
          <w:szCs w:val="22"/>
          <w:lang w:eastAsia="pl-PL"/>
        </w:rPr>
        <w:t>od daty zawarcia umowy</w:t>
      </w:r>
      <w:r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– </w:t>
      </w:r>
      <w:r w:rsidRPr="0041741F">
        <w:rPr>
          <w:rFonts w:ascii="Arial" w:hAnsi="Arial" w:cs="Arial"/>
          <w:bCs/>
          <w:color w:val="000000"/>
          <w:sz w:val="22"/>
          <w:szCs w:val="22"/>
          <w:lang w:eastAsia="pl-PL"/>
        </w:rPr>
        <w:t>hale magazynowe w budynkach magazynowych nr 4, 5, 6 i 7</w:t>
      </w:r>
      <w:r w:rsidR="002A606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 Składnicy w Wąwale</w:t>
      </w:r>
    </w:p>
    <w:p w14:paraId="554F57DE" w14:textId="77777777" w:rsidR="0002195E" w:rsidRPr="009141B5" w:rsidRDefault="0002195E" w:rsidP="007C3E7E">
      <w:pPr>
        <w:numPr>
          <w:ilvl w:val="0"/>
          <w:numId w:val="7"/>
        </w:numPr>
        <w:spacing w:after="24" w:line="247" w:lineRule="auto"/>
        <w:ind w:right="2" w:hanging="42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Akceptujemy 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Projektowane postanowienia umowy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5FEAC660" w14:textId="77777777" w:rsidR="0002195E" w:rsidRPr="009141B5" w:rsidRDefault="0002195E" w:rsidP="007C3E7E">
      <w:pPr>
        <w:numPr>
          <w:ilvl w:val="0"/>
          <w:numId w:val="9"/>
        </w:numPr>
        <w:spacing w:after="53" w:line="249" w:lineRule="auto"/>
        <w:ind w:left="284" w:right="1051" w:hanging="284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niepotrzebne skreślić</w:t>
      </w:r>
    </w:p>
    <w:p w14:paraId="4CC92BD6" w14:textId="77777777" w:rsidR="0002195E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CA39E36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0BF965EC" w14:textId="77777777" w:rsidR="0002195E" w:rsidRPr="009141B5" w:rsidRDefault="0002195E" w:rsidP="0002195E">
      <w:pPr>
        <w:spacing w:after="4" w:line="250" w:lineRule="auto"/>
        <w:ind w:left="-5" w:right="47" w:hanging="1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b/>
          <w:color w:val="000000"/>
          <w:sz w:val="22"/>
          <w:szCs w:val="22"/>
          <w:lang w:eastAsia="pl-PL"/>
        </w:rPr>
        <w:t>III. Informujemy, że:</w:t>
      </w:r>
    </w:p>
    <w:p w14:paraId="79C7BC36" w14:textId="77777777" w:rsidR="0002195E" w:rsidRPr="009141B5" w:rsidRDefault="0002195E" w:rsidP="007C3E7E">
      <w:pPr>
        <w:numPr>
          <w:ilvl w:val="0"/>
          <w:numId w:val="8"/>
        </w:numPr>
        <w:spacing w:after="24" w:line="247" w:lineRule="auto"/>
        <w:ind w:right="2" w:hanging="42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Osobą odpowiedzialną za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współpracę z Zamawiającym z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e strony Wykonawcy jest: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/>
        <w:t>imię i nazwisko: …………………………….………………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7E8C6DA2" w14:textId="77777777" w:rsidR="0002195E" w:rsidRPr="009141B5" w:rsidRDefault="0002195E" w:rsidP="0002195E">
      <w:pPr>
        <w:spacing w:after="24" w:line="247" w:lineRule="auto"/>
        <w:ind w:left="427" w:right="2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nr tel.: ……..…………………………………………………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6C56D02B" w14:textId="77777777" w:rsidR="0002195E" w:rsidRDefault="0002195E" w:rsidP="0002195E">
      <w:pPr>
        <w:spacing w:after="24" w:line="247" w:lineRule="auto"/>
        <w:ind w:left="427" w:right="2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adres email: ……………………………………………….. 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597CE640" w14:textId="77777777" w:rsidR="0002195E" w:rsidRPr="009141B5" w:rsidRDefault="0002195E" w:rsidP="007C3E7E">
      <w:pPr>
        <w:numPr>
          <w:ilvl w:val="0"/>
          <w:numId w:val="8"/>
        </w:numPr>
        <w:spacing w:after="24" w:line="247" w:lineRule="auto"/>
        <w:ind w:right="2" w:hanging="42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Osobą odpowiedzialną za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podpisanie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umowy ze strony Wykonawcy jest: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/>
        <w:t>imię i nazwisko: …………………………….………………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2799FCFE" w14:textId="77777777" w:rsidR="0002195E" w:rsidRPr="009141B5" w:rsidRDefault="0002195E" w:rsidP="0002195E">
      <w:pPr>
        <w:spacing w:after="24" w:line="247" w:lineRule="auto"/>
        <w:ind w:left="427" w:right="2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nr tel.: ……..…………………………………………………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598B6AA6" w14:textId="77777777" w:rsidR="0002195E" w:rsidRDefault="0002195E" w:rsidP="0002195E">
      <w:pPr>
        <w:spacing w:after="24" w:line="247" w:lineRule="auto"/>
        <w:ind w:left="427" w:right="2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adres email: ……………………………………………….. 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0F99761F" w14:textId="77777777" w:rsidR="00C852E8" w:rsidRPr="000074CB" w:rsidRDefault="0002195E" w:rsidP="007C3E7E">
      <w:pPr>
        <w:pStyle w:val="Akapitzlist"/>
        <w:numPr>
          <w:ilvl w:val="0"/>
          <w:numId w:val="8"/>
        </w:numPr>
        <w:spacing w:after="24" w:line="247" w:lineRule="auto"/>
        <w:ind w:right="2" w:hanging="426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Numer rachunku ba</w:t>
      </w:r>
      <w:r w:rsidR="00C852E8">
        <w:rPr>
          <w:rFonts w:ascii="Arial" w:hAnsi="Arial" w:cs="Arial"/>
          <w:color w:val="000000"/>
          <w:sz w:val="22"/>
          <w:szCs w:val="22"/>
          <w:lang w:eastAsia="pl-PL"/>
        </w:rPr>
        <w:t>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kowego Wykonawcy: ……………………………………………</w:t>
      </w:r>
      <w:r w:rsidR="00C852E8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 xml:space="preserve">1) </w:t>
      </w:r>
    </w:p>
    <w:p w14:paraId="3F4FD5E4" w14:textId="7D1F2B19" w:rsidR="00C852E8" w:rsidRDefault="00C852E8" w:rsidP="007C3E7E">
      <w:pPr>
        <w:pStyle w:val="Akapitzlist"/>
        <w:numPr>
          <w:ilvl w:val="0"/>
          <w:numId w:val="8"/>
        </w:numPr>
        <w:spacing w:after="24" w:line="247" w:lineRule="auto"/>
        <w:ind w:left="426" w:right="2" w:hanging="426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Zlecenie usługi napraw będzie przekazywane osobiście, faksem na nr ……….. lub pocztą elektroniczną na adres ………………….</w:t>
      </w:r>
      <w:r w:rsidR="0002195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0360E9B9" w14:textId="7DE12897" w:rsidR="00C852E8" w:rsidRDefault="00C852E8" w:rsidP="007C3E7E">
      <w:pPr>
        <w:pStyle w:val="Akapitzlist"/>
        <w:numPr>
          <w:ilvl w:val="0"/>
          <w:numId w:val="8"/>
        </w:numPr>
        <w:spacing w:after="24" w:line="247" w:lineRule="auto"/>
        <w:ind w:left="426" w:right="2" w:hanging="426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Zapewnienie możliwości całodobowego kontaktu pod nr tel. ……………….. na wypadek awarii</w:t>
      </w:r>
    </w:p>
    <w:p w14:paraId="6315695F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7784325" w14:textId="77777777" w:rsidR="0002195E" w:rsidRPr="009141B5" w:rsidRDefault="0002195E" w:rsidP="0002195E">
      <w:pPr>
        <w:spacing w:line="259" w:lineRule="auto"/>
        <w:ind w:left="-5" w:hanging="10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u w:val="single" w:color="000000"/>
          <w:lang w:eastAsia="pl-PL"/>
        </w:rPr>
        <w:t>Uwaga:</w:t>
      </w:r>
      <w:r w:rsidRPr="009141B5">
        <w:rPr>
          <w:rFonts w:ascii="Arial" w:hAnsi="Arial" w:cs="Arial"/>
          <w:i/>
          <w:color w:val="000000"/>
          <w:sz w:val="22"/>
          <w:szCs w:val="22"/>
          <w:lang w:eastAsia="pl-PL"/>
        </w:rPr>
        <w:t xml:space="preserve"> </w:t>
      </w:r>
    </w:p>
    <w:p w14:paraId="6BB4AFEA" w14:textId="77777777" w:rsidR="0002195E" w:rsidRPr="009141B5" w:rsidRDefault="0002195E" w:rsidP="007C3E7E">
      <w:pPr>
        <w:pStyle w:val="Akapitzlist"/>
        <w:numPr>
          <w:ilvl w:val="0"/>
          <w:numId w:val="11"/>
        </w:numPr>
        <w:spacing w:after="53" w:line="249" w:lineRule="auto"/>
        <w:ind w:left="284" w:right="1051" w:hanging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należy wpisać,</w:t>
      </w:r>
    </w:p>
    <w:p w14:paraId="24134986" w14:textId="77777777" w:rsidR="0002195E" w:rsidRPr="009141B5" w:rsidRDefault="0002195E" w:rsidP="0002195E">
      <w:pPr>
        <w:spacing w:line="259" w:lineRule="auto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12F8576C" w14:textId="77777777" w:rsidR="0002195E" w:rsidRPr="009141B5" w:rsidRDefault="0002195E" w:rsidP="0002195E">
      <w:pPr>
        <w:spacing w:line="247" w:lineRule="auto"/>
        <w:ind w:left="10" w:right="2" w:hanging="1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b/>
          <w:color w:val="000000"/>
          <w:sz w:val="22"/>
          <w:szCs w:val="22"/>
          <w:lang w:eastAsia="pl-PL"/>
        </w:rPr>
        <w:t>Oświadczamy, że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wypełniliśmy obowiązki informacyjne przewidziane w art. 13 lub art. 14 RODO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1)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>2)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Pr="009141B5">
        <w:rPr>
          <w:rFonts w:ascii="Arial" w:hAnsi="Arial" w:cs="Arial"/>
          <w:color w:val="000000"/>
          <w:sz w:val="22"/>
          <w:szCs w:val="22"/>
          <w:vertAlign w:val="superscript"/>
          <w:lang w:eastAsia="pl-PL"/>
        </w:rPr>
        <w:t xml:space="preserve"> </w:t>
      </w:r>
    </w:p>
    <w:p w14:paraId="5C3E977C" w14:textId="77777777" w:rsidR="0002195E" w:rsidRPr="009141B5" w:rsidRDefault="0002195E" w:rsidP="007C3E7E">
      <w:pPr>
        <w:numPr>
          <w:ilvl w:val="0"/>
          <w:numId w:val="10"/>
        </w:numPr>
        <w:spacing w:after="24" w:line="247" w:lineRule="auto"/>
        <w:ind w:left="284" w:right="48" w:hanging="192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rozporządzenie Parlamentu Europejskiego i Rady (UE) 2016/679 z dnia 27 kwietnia 2016 r. 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/>
        <w:t xml:space="preserve">w sprawie ochrony osób fizycznych w związku z przetwarzaniem danych osobowych </w:t>
      </w: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br/>
        <w:t>i w sprawie swobodnego przepływu takich danych oraz uchylenia dyrektywy 95/46/WE (ogólne rozporządzenie o ochronie danych) (tj. Dz. Urz. UE L 119 z 04.05.2016 r., str. 1).</w:t>
      </w:r>
    </w:p>
    <w:p w14:paraId="6846544C" w14:textId="77777777" w:rsidR="0002195E" w:rsidRPr="009141B5" w:rsidRDefault="0002195E" w:rsidP="007C3E7E">
      <w:pPr>
        <w:numPr>
          <w:ilvl w:val="0"/>
          <w:numId w:val="10"/>
        </w:numPr>
        <w:spacing w:after="24" w:line="247" w:lineRule="auto"/>
        <w:ind w:left="284" w:right="48" w:hanging="192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141B5">
        <w:rPr>
          <w:rFonts w:ascii="Arial" w:hAnsi="Arial" w:cs="Arial"/>
          <w:color w:val="000000"/>
          <w:sz w:val="22"/>
          <w:szCs w:val="22"/>
          <w:lang w:eastAsia="pl-PL"/>
        </w:rPr>
        <w:t>W przypadku, gdy wykonawca nie przekazuje danych osobowych innych niż bezpośrednio jego dotyczących lub zachodzi wyłączenie stosowania obowiązku informacyjnego, stosownie do art. 13 ust. 4 lub art. 14 ust. 5 RODO treści oświadczenia wykonawca nie składa (usunięcie treści oświadczenia np. przez jego wykreślenie).</w:t>
      </w:r>
    </w:p>
    <w:p w14:paraId="6D1CE928" w14:textId="77777777" w:rsidR="0002195E" w:rsidRPr="009141B5" w:rsidRDefault="0002195E" w:rsidP="0002195E">
      <w:pPr>
        <w:spacing w:after="34" w:line="239" w:lineRule="auto"/>
        <w:jc w:val="both"/>
        <w:rPr>
          <w:rFonts w:ascii="Arial" w:eastAsia="Segoe UI" w:hAnsi="Arial" w:cs="Arial"/>
          <w:b/>
          <w:i/>
          <w:sz w:val="22"/>
          <w:szCs w:val="22"/>
          <w:lang w:eastAsia="pl-PL"/>
        </w:rPr>
      </w:pPr>
    </w:p>
    <w:p w14:paraId="0929A5E9" w14:textId="77777777" w:rsidR="0002195E" w:rsidRPr="009141B5" w:rsidRDefault="0002195E" w:rsidP="0002195E">
      <w:pPr>
        <w:spacing w:after="34" w:line="239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t xml:space="preserve">Dokument należy wypełnić i podpisać kwalifikowanym podpisem elektronicznym </w:t>
      </w: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br/>
        <w:t>lub podpisem zaufanym lub podpisem osobistym</w:t>
      </w:r>
      <w:r>
        <w:rPr>
          <w:rFonts w:ascii="Arial" w:eastAsia="Segoe UI" w:hAnsi="Arial" w:cs="Arial"/>
          <w:b/>
          <w:i/>
          <w:sz w:val="22"/>
          <w:szCs w:val="22"/>
          <w:lang w:eastAsia="pl-PL"/>
        </w:rPr>
        <w:t xml:space="preserve"> </w:t>
      </w:r>
      <w:r w:rsidRPr="00F66F73">
        <w:rPr>
          <w:rFonts w:ascii="Arial" w:eastAsia="Segoe UI" w:hAnsi="Arial" w:cs="Arial"/>
          <w:b/>
          <w:i/>
          <w:sz w:val="22"/>
          <w:szCs w:val="22"/>
          <w:lang w:eastAsia="pl-PL"/>
        </w:rPr>
        <w:t>lub sporządzić scan dokumentu.</w:t>
      </w:r>
    </w:p>
    <w:p w14:paraId="1DCE9138" w14:textId="77777777" w:rsidR="0002195E" w:rsidRPr="009141B5" w:rsidRDefault="0002195E" w:rsidP="0002195E">
      <w:pPr>
        <w:spacing w:after="27" w:line="248" w:lineRule="auto"/>
        <w:ind w:left="-5" w:hanging="10"/>
        <w:rPr>
          <w:rFonts w:ascii="Arial" w:hAnsi="Arial" w:cs="Arial"/>
          <w:sz w:val="22"/>
          <w:szCs w:val="22"/>
          <w:lang w:eastAsia="pl-PL"/>
        </w:rPr>
      </w:pP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t>Zamawiający zaleca zapisanie dokumentu w formacie PDF.</w:t>
      </w:r>
    </w:p>
    <w:p w14:paraId="54E5A9C4" w14:textId="5B497B5C" w:rsidR="002A6069" w:rsidRDefault="002A6069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br w:type="page"/>
      </w:r>
    </w:p>
    <w:p w14:paraId="566AD08A" w14:textId="77777777" w:rsidR="007C3E7E" w:rsidRPr="007C3E7E" w:rsidRDefault="007C3E7E" w:rsidP="007C3E7E">
      <w:pPr>
        <w:jc w:val="right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 xml:space="preserve">   Załącznik nr 3 do Zaproszenia</w:t>
      </w:r>
    </w:p>
    <w:p w14:paraId="5ACF1F9D" w14:textId="77777777" w:rsidR="007C3E7E" w:rsidRPr="007C3E7E" w:rsidRDefault="007C3E7E" w:rsidP="007C3E7E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Umowa Nr ……………………..</w:t>
      </w:r>
    </w:p>
    <w:p w14:paraId="56FCAFF0" w14:textId="77777777" w:rsidR="007C3E7E" w:rsidRPr="007C3E7E" w:rsidRDefault="007C3E7E" w:rsidP="007C3E7E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6F6653A" w14:textId="55E1735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 dniu …………… 2022 roku pomiędzy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Rządową Agencją Rezerw Strategicznych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z siedzibą w Warszawie, ul. Grzybowska 45, 00-844 Warszawa, NIP: 526-00-02-004, REGON: 012199305, działającą na podstawie ustawy z dnia 17 grudnia 2020 r. o rezerwach strategicznych (Dz. U. z 2021 r. poz. 255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z późn. zm.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), którą na podstawie pełnomocnictw Prezesa Rządowej Agencji Rezerw Strategicznych reprezentują:</w:t>
      </w:r>
    </w:p>
    <w:p w14:paraId="25963026" w14:textId="77777777" w:rsidR="007C3E7E" w:rsidRPr="007C3E7E" w:rsidRDefault="007C3E7E" w:rsidP="007C3E7E">
      <w:pPr>
        <w:spacing w:before="120"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………………………………………………….</w:t>
      </w:r>
    </w:p>
    <w:p w14:paraId="0DC1DFA0" w14:textId="77777777" w:rsidR="007C3E7E" w:rsidRPr="007C3E7E" w:rsidRDefault="007C3E7E" w:rsidP="007C3E7E">
      <w:pPr>
        <w:spacing w:before="120"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………………………………………………….</w:t>
      </w:r>
    </w:p>
    <w:p w14:paraId="61ACAAFB" w14:textId="77777777" w:rsidR="007C3E7E" w:rsidRPr="007C3E7E" w:rsidRDefault="007C3E7E" w:rsidP="007C3E7E">
      <w:pPr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zwaną w dalszej części umowy „Zamawiającym”,</w:t>
      </w:r>
    </w:p>
    <w:p w14:paraId="38283F51" w14:textId="77777777" w:rsidR="007C3E7E" w:rsidRPr="007C3E7E" w:rsidRDefault="007C3E7E" w:rsidP="007C3E7E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14:paraId="7B11E1FC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a </w:t>
      </w:r>
    </w:p>
    <w:p w14:paraId="78177F66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7F59D3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Panem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…………………..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prowadzącym działalność gospodarczą …………….. ……………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z siedzibą w …………………………………………                                     NIP:…………….., REGON: ………………………., wpisaną do Centralnej Ewidencji Informacji                             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o Działalności Gospodarczej Rzeczypospolitej Polskiej zwanym dalej „Wykonawcą”,</w:t>
      </w:r>
    </w:p>
    <w:p w14:paraId="08A5D18B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łącznie w dalszej części umowy zwanymi „Stronami”, a osobno również „Stroną”</w:t>
      </w:r>
    </w:p>
    <w:p w14:paraId="5C646576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Do niniejszej umowy nie stosuje się przepisów ustawy z dnia 11 września 2019 r. Prawo zamówień publicznych (Dz.U. z 2021 r. poz.1129, z późn. zm.).</w:t>
      </w:r>
    </w:p>
    <w:p w14:paraId="129540E7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1</w:t>
      </w:r>
    </w:p>
    <w:p w14:paraId="02E79A04" w14:textId="77777777" w:rsidR="007C3E7E" w:rsidRPr="007C3E7E" w:rsidRDefault="007C3E7E" w:rsidP="007C3E7E">
      <w:pPr>
        <w:pStyle w:val="Akapitzlist"/>
        <w:numPr>
          <w:ilvl w:val="0"/>
          <w:numId w:val="38"/>
        </w:numPr>
        <w:spacing w:before="120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Zamawiający zleca, a Wykonawca przyjmuje do realizacji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utrzymanie w stałej sprawności technicznej systemów monitoringu temperatury i wilgotności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zwanego dalej systemem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,  w Rządowej Agencji Rezerw Strategicznych Składnicy w Wąwale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, ul. Jeleń 4, Wąwał, 97-200 Tomaszów Mazowiecki, działających:</w:t>
      </w:r>
    </w:p>
    <w:p w14:paraId="0A0C327F" w14:textId="77777777" w:rsidR="007C3E7E" w:rsidRPr="007C3E7E" w:rsidRDefault="007C3E7E" w:rsidP="007C3E7E">
      <w:pPr>
        <w:pStyle w:val="Akapitzlist"/>
        <w:spacing w:before="120"/>
        <w:ind w:left="36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1) w hurtowni farmaceutycznej;</w:t>
      </w:r>
    </w:p>
    <w:p w14:paraId="10F9D79B" w14:textId="77777777" w:rsidR="007C3E7E" w:rsidRPr="007C3E7E" w:rsidRDefault="007C3E7E" w:rsidP="007C3E7E">
      <w:pPr>
        <w:pStyle w:val="Akapitzlist"/>
        <w:spacing w:before="120"/>
        <w:ind w:left="36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2) w magazynach nr 4,5,6,i 7.</w:t>
      </w:r>
    </w:p>
    <w:p w14:paraId="5BD118E2" w14:textId="77777777" w:rsidR="007C3E7E" w:rsidRPr="007C3E7E" w:rsidRDefault="007C3E7E" w:rsidP="007C3E7E">
      <w:pPr>
        <w:spacing w:before="120"/>
        <w:ind w:left="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2. Dane techniczne systemu oraz zakres prac i miejsce ich wykonywania zawiera Opis przedmiotu zamówienia, stanowiący </w:t>
      </w:r>
      <w:r w:rsidRPr="007C3E7E">
        <w:rPr>
          <w:rFonts w:ascii="Arial" w:eastAsia="Times New Roman" w:hAnsi="Arial" w:cs="Arial"/>
          <w:i/>
          <w:sz w:val="22"/>
          <w:szCs w:val="22"/>
          <w:lang w:eastAsia="pl-PL"/>
        </w:rPr>
        <w:t>załącznik nr 1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do umowy. </w:t>
      </w:r>
    </w:p>
    <w:p w14:paraId="7FB480E9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AC254E4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2</w:t>
      </w:r>
    </w:p>
    <w:p w14:paraId="1C3F9E8C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Umowa obowiązuje:</w:t>
      </w:r>
    </w:p>
    <w:p w14:paraId="4FB23407" w14:textId="77777777" w:rsidR="007C3E7E" w:rsidRPr="007C3E7E" w:rsidRDefault="007C3E7E" w:rsidP="007C3E7E">
      <w:pPr>
        <w:pStyle w:val="Akapitzlist"/>
        <w:numPr>
          <w:ilvl w:val="0"/>
          <w:numId w:val="39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przez okres 12 miesięcy - w zakresie przedmiotu umowy określonego w § 1ust. 1 pkt 1 oraz</w:t>
      </w:r>
    </w:p>
    <w:p w14:paraId="0282E237" w14:textId="77777777" w:rsidR="007C3E7E" w:rsidRPr="007C3E7E" w:rsidRDefault="007C3E7E" w:rsidP="007C3E7E">
      <w:pPr>
        <w:pStyle w:val="Akapitzlist"/>
        <w:numPr>
          <w:ilvl w:val="0"/>
          <w:numId w:val="39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przez okres 36 miesięcy - w zakresie przedmiotu umowy określonego w § 1 ust. 1 pkt 2,</w:t>
      </w:r>
    </w:p>
    <w:p w14:paraId="722CFA25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od dnia podpisania umowy, nie dłużej jednak niż do wyczerpania kwoty przeznaczonej na jej realizację.</w:t>
      </w:r>
    </w:p>
    <w:p w14:paraId="4285570D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697700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3</w:t>
      </w:r>
    </w:p>
    <w:p w14:paraId="3906F658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oświadcza, że posiada kwalifikacje niezbędne do wykonywania czynności objętych przedmiotem umowy.</w:t>
      </w:r>
    </w:p>
    <w:p w14:paraId="5B256269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przyjmuje pełną odpowiedzialność za stan systemów monitoringu temperatury i wilgotności w całym okresie trwania umowy.</w:t>
      </w:r>
    </w:p>
    <w:p w14:paraId="443D4B2F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Do obowiązków Wykonawcy należy w szczególności:</w:t>
      </w:r>
    </w:p>
    <w:p w14:paraId="7E7A1945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wykonywanie okresowej konserwacji systemu z częstotliwością jeden raz na trzy miesiące. Pierwsza konserwacja w terminie 7 dni od dnia podpisania umowy;</w:t>
      </w:r>
    </w:p>
    <w:p w14:paraId="2D286C0C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wykonanie wzorcowania 19 szt. czujników temperatury i wilgotności w hurtowni farmaceutycznej oraz 36 szt. czujników temperatury i wilgotności w magazynach nr</w:t>
      </w:r>
      <w:r w:rsidRPr="007C3E7E">
        <w:rPr>
          <w:sz w:val="22"/>
          <w:szCs w:val="22"/>
        </w:rPr>
        <w:t> 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4,5,6,7,  z częstotliwością raz na 12 miesięcy. Wykonanie pierwszego wzorcowania w terminie do 90 dni od dnia podpisania umowy;</w:t>
      </w:r>
    </w:p>
    <w:p w14:paraId="02C5C521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prowadzenie na bieżąco dokumentacji oraz uzyskanie każdorazowo potwierdzenia wykonanych prac przez upoważnionego pracownika Zamawiającego;</w:t>
      </w:r>
    </w:p>
    <w:p w14:paraId="78284260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nieodpłatne usunięcie awarii, spowodowanej wadliwą konserwacją lub naprawą urządzeń, w ciągu 24 godzin od zgłoszenia;</w:t>
      </w:r>
    </w:p>
    <w:p w14:paraId="3B875058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niezwłoczne informowanie Zamawiającego o złym stanie technicznym systemu, przyczynach występujących nieprawidłowości i konieczności przeprowadzenia napraw;</w:t>
      </w:r>
    </w:p>
    <w:p w14:paraId="512206ED" w14:textId="77777777" w:rsidR="007C3E7E" w:rsidRPr="007C3E7E" w:rsidRDefault="007C3E7E" w:rsidP="007C3E7E">
      <w:pPr>
        <w:numPr>
          <w:ilvl w:val="1"/>
          <w:numId w:val="34"/>
        </w:numPr>
        <w:tabs>
          <w:tab w:val="clear" w:pos="720"/>
        </w:tabs>
        <w:spacing w:before="120"/>
        <w:ind w:left="709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wykonywanie usług naprawy systemu wraz z wymianą zużytych lub uszkodzonych części oraz zabezpieczenie urządzeń (np. demontaż i ponowny montaż) przed ewentualnym uszkodzeniem w razie planowania remontu mogącego wpłynąć negatywnie na system będący przedmiotem umowy, na zasadach określonych w § 4.</w:t>
      </w:r>
    </w:p>
    <w:p w14:paraId="21708C77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Nie zlecenie naprawy nie stanowi podstawy do jakichkolwiek roszczeń wobec Zamawiającego.</w:t>
      </w:r>
    </w:p>
    <w:p w14:paraId="75C966F3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Zastosowane przez Wykonawcę materiały i części powinny posiadać wszystkie wymagane prawem atesty, deklaracje lub certyfikaty, które to Wykonawca jest zobowiązany przedłożyć Zamawiającemu przed użyciem materiałów lub wymianą części.</w:t>
      </w:r>
    </w:p>
    <w:p w14:paraId="4A7F818C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Warunkiem odbioru prac przez Zamawiającego i zapłaty za nie jest przedstawienie przez Wykonawcę wymaganych atestów, deklaracji lub certyfikatów.</w:t>
      </w:r>
    </w:p>
    <w:p w14:paraId="1899A8B6" w14:textId="77777777" w:rsidR="007C3E7E" w:rsidRPr="007C3E7E" w:rsidRDefault="007C3E7E" w:rsidP="007C3E7E">
      <w:pPr>
        <w:pStyle w:val="Akapitzlist"/>
        <w:numPr>
          <w:ilvl w:val="0"/>
          <w:numId w:val="40"/>
        </w:numPr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Wykonanie przeglądu będzie każdorazowo udokumentowane przez konserwatora Wykonawcy  wpisami do „Karty pracy” (wzór Karty pracy stanowi – </w:t>
      </w:r>
      <w:r w:rsidRPr="007C3E7E">
        <w:rPr>
          <w:rFonts w:ascii="Arial" w:eastAsia="Times New Roman" w:hAnsi="Arial" w:cs="Arial"/>
          <w:i/>
          <w:sz w:val="22"/>
          <w:szCs w:val="22"/>
          <w:lang w:eastAsia="pl-PL"/>
        </w:rPr>
        <w:t>załącznik nr 2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) oraz protokołem zawierającym co najmniej dane:</w:t>
      </w:r>
    </w:p>
    <w:p w14:paraId="59EA0138" w14:textId="77777777" w:rsidR="007C3E7E" w:rsidRPr="007C3E7E" w:rsidRDefault="007C3E7E" w:rsidP="007C3E7E">
      <w:pPr>
        <w:pStyle w:val="Akapitzlist"/>
        <w:spacing w:before="12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1) </w:t>
      </w:r>
      <w:r w:rsidRPr="007C3E7E">
        <w:rPr>
          <w:rFonts w:ascii="Arial" w:hAnsi="Arial" w:cs="Arial"/>
          <w:sz w:val="22"/>
          <w:szCs w:val="22"/>
          <w:lang w:eastAsia="pl-PL"/>
        </w:rPr>
        <w:t>datę i miejsce odbioru prac;</w:t>
      </w:r>
    </w:p>
    <w:p w14:paraId="013D968B" w14:textId="77777777" w:rsidR="007C3E7E" w:rsidRPr="007C3E7E" w:rsidRDefault="007C3E7E" w:rsidP="007C3E7E">
      <w:pPr>
        <w:pStyle w:val="Akapitzlist"/>
        <w:spacing w:before="12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7C3E7E">
        <w:rPr>
          <w:rFonts w:ascii="Arial" w:hAnsi="Arial" w:cs="Arial"/>
          <w:sz w:val="22"/>
          <w:szCs w:val="22"/>
          <w:lang w:eastAsia="pl-PL"/>
        </w:rPr>
        <w:t>2) przedmiot odbioru;</w:t>
      </w:r>
    </w:p>
    <w:p w14:paraId="32C4F3C4" w14:textId="77777777" w:rsidR="007C3E7E" w:rsidRPr="007C3E7E" w:rsidRDefault="007C3E7E" w:rsidP="007C3E7E">
      <w:pPr>
        <w:pStyle w:val="Akapitzlist"/>
        <w:spacing w:before="12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7C3E7E">
        <w:rPr>
          <w:rFonts w:ascii="Arial" w:hAnsi="Arial" w:cs="Arial"/>
          <w:sz w:val="22"/>
          <w:szCs w:val="22"/>
          <w:lang w:eastAsia="pl-PL"/>
        </w:rPr>
        <w:t>3) ustalenia dokonane w toku odbioru;</w:t>
      </w:r>
    </w:p>
    <w:p w14:paraId="48C8728E" w14:textId="77777777" w:rsidR="007C3E7E" w:rsidRPr="007C3E7E" w:rsidRDefault="007C3E7E" w:rsidP="007C3E7E">
      <w:pPr>
        <w:pStyle w:val="Akapitzlist"/>
        <w:spacing w:before="12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7C3E7E">
        <w:rPr>
          <w:rFonts w:ascii="Arial" w:hAnsi="Arial" w:cs="Arial"/>
          <w:sz w:val="22"/>
          <w:szCs w:val="22"/>
          <w:lang w:eastAsia="pl-PL"/>
        </w:rPr>
        <w:t>4) podpisy Stron, a w przypadku odmowy złożenia podpisu – informację o przyczynach odmowy:</w:t>
      </w:r>
    </w:p>
    <w:p w14:paraId="4CDF9A73" w14:textId="77777777" w:rsidR="007C3E7E" w:rsidRPr="007C3E7E" w:rsidRDefault="007C3E7E" w:rsidP="007C3E7E">
      <w:pPr>
        <w:numPr>
          <w:ilvl w:val="2"/>
          <w:numId w:val="34"/>
        </w:numPr>
        <w:tabs>
          <w:tab w:val="left" w:pos="1260"/>
        </w:tabs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 imieniu Zamawiającego protokół podpisze …………………….. lub uprawniona osoba pełniąca zastępstwo,</w:t>
      </w:r>
    </w:p>
    <w:p w14:paraId="3934FC4E" w14:textId="77777777" w:rsidR="007C3E7E" w:rsidRPr="007C3E7E" w:rsidRDefault="007C3E7E" w:rsidP="007C3E7E">
      <w:pPr>
        <w:numPr>
          <w:ilvl w:val="2"/>
          <w:numId w:val="34"/>
        </w:numPr>
        <w:tabs>
          <w:tab w:val="left" w:pos="900"/>
        </w:tabs>
        <w:spacing w:before="120"/>
        <w:ind w:left="426" w:firstLine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w imieniu Wykonawcy protokół podpisze konserwator Wykonawcy. </w:t>
      </w:r>
    </w:p>
    <w:p w14:paraId="40BFFD99" w14:textId="77777777" w:rsidR="007C3E7E" w:rsidRPr="007C3E7E" w:rsidRDefault="007C3E7E" w:rsidP="007C3E7E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120"/>
        <w:ind w:left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Potwierdzeniem wykonania wzorcowania czujników będzie „Świadectwo wzorcowania” dla każdego czujnika poddanego wzorcowaniu, wystawione przez akredytowane laboratorium lub producenta czujnika.</w:t>
      </w:r>
    </w:p>
    <w:p w14:paraId="2070B871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4</w:t>
      </w:r>
    </w:p>
    <w:p w14:paraId="1F608312" w14:textId="77777777" w:rsidR="007C3E7E" w:rsidRPr="007C3E7E" w:rsidRDefault="007C3E7E" w:rsidP="007C3E7E">
      <w:pPr>
        <w:numPr>
          <w:ilvl w:val="0"/>
          <w:numId w:val="32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Naprawy systemu będą realizowane na podstawie pisemnych zleceń.</w:t>
      </w:r>
    </w:p>
    <w:p w14:paraId="54910FF9" w14:textId="2725EB97" w:rsidR="007C3E7E" w:rsidRPr="007C3E7E" w:rsidRDefault="007C3E7E" w:rsidP="007C3E7E">
      <w:pPr>
        <w:numPr>
          <w:ilvl w:val="0"/>
          <w:numId w:val="32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Zlecenia usługi naprawy będą przekazywane osobiście, faksem na nr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lub pocztą elektroniczną na adres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i potwierdzane osobiście, faksem na nr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44 724-40-98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lub pocztą elektroniczną na adres </w:t>
      </w:r>
      <w:r w:rsidR="00656CAD">
        <w:rPr>
          <w:rFonts w:ascii="Arial" w:eastAsia="Times New Roman" w:hAnsi="Arial" w:cs="Arial"/>
          <w:b/>
          <w:sz w:val="22"/>
          <w:szCs w:val="22"/>
          <w:lang w:eastAsia="pl-PL"/>
        </w:rPr>
        <w:t>jel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@arm.gov.pl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, poprzez odesłanie pierwszej strony zlecenia opatrzonej datą i godziną wpływu oraz czytelnym podpisem osoby odbierającej zlecenie. W przypadku braku potwierdzenia, raport z faksu lub programu pocztowego Zamawiającego będzie uznawany jako skuteczne doręczenie zlecenia.</w:t>
      </w:r>
    </w:p>
    <w:p w14:paraId="5C1E9367" w14:textId="77777777" w:rsidR="007C3E7E" w:rsidRPr="007C3E7E" w:rsidRDefault="007C3E7E" w:rsidP="007C3E7E">
      <w:pPr>
        <w:numPr>
          <w:ilvl w:val="0"/>
          <w:numId w:val="32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Wykonawca przystąpi do naprawy niezwłocznie, nie później niż w ciągu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48 godzin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(czas reakcji) od otrzymania zlecenia, a w przypadku awarii wykona w tym czasie czynności zabezpieczające system przed dalszym uszkodzeniem oraz w miarę możliwości zapewni funkcjonowanie nieuszkodzonych części systemu.</w:t>
      </w:r>
    </w:p>
    <w:p w14:paraId="1C09CF5B" w14:textId="77777777" w:rsidR="007C3E7E" w:rsidRPr="007C3E7E" w:rsidRDefault="007C3E7E" w:rsidP="007C3E7E">
      <w:pPr>
        <w:numPr>
          <w:ilvl w:val="0"/>
          <w:numId w:val="32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Każdorazowo Wykonawca przedłoży do akceptacji przez Zamawiającego kosztorys naprawy, zawierający wykaz materiałów eksploatacyjnych i części zamiennych niezbędnych do jej przeprowadzenia, podając ich ilości i ceny jednostkowe. Zamawiający może zaakceptować kosztorys lub dostarczyć we własnym zakresie wybrane części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i materiały ujęte w wykazie albo odstąpić od zlecenia.</w:t>
      </w:r>
    </w:p>
    <w:p w14:paraId="3F648FFB" w14:textId="77777777" w:rsidR="007C3E7E" w:rsidRPr="007C3E7E" w:rsidRDefault="007C3E7E" w:rsidP="007C3E7E">
      <w:pPr>
        <w:widowControl w:val="0"/>
        <w:numPr>
          <w:ilvl w:val="0"/>
          <w:numId w:val="32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przeprowadzi naprawę w ciągu 7 dni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od otrzymania zlecenia od Zamawiającego, z wyłączeniem czasu upływającego od przedłożenia kosztorysu do uzyskania akceptacji lub dostarczenia materiałów i części przez Zamawiającego. Termin ten zostanie także uznany za dochowany, jeśli przed jego upływem Wykonawca dostarczy i uruchomi, nieodpłatnie i na własny koszt, sprawne urządzenia zastępcze o parametrach technicznych nie gorszych niż parametry urządzeń naprawianych.</w:t>
      </w:r>
    </w:p>
    <w:p w14:paraId="0FF45353" w14:textId="77777777" w:rsidR="007C3E7E" w:rsidRPr="007C3E7E" w:rsidRDefault="007C3E7E" w:rsidP="007C3E7E">
      <w:pPr>
        <w:widowControl w:val="0"/>
        <w:numPr>
          <w:ilvl w:val="0"/>
          <w:numId w:val="32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Potwierdzeniem wykonania naprawy urządzeń będzie podpisany protokół, zawierający co najmniej dane określone w § 3 ust. 7.</w:t>
      </w:r>
    </w:p>
    <w:p w14:paraId="0224E4B8" w14:textId="4E117237" w:rsidR="007C3E7E" w:rsidRPr="007C3E7E" w:rsidRDefault="007C3E7E" w:rsidP="007C3E7E">
      <w:pPr>
        <w:widowControl w:val="0"/>
        <w:numPr>
          <w:ilvl w:val="0"/>
          <w:numId w:val="32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Zamawiający może zlecić naprawę innemu podmiotowi na koszt Wykonawcy, jeżeli pomimo zgłoszenia awarii Wykonawca nie przeprowadzi naprawy w terminie określonym w ust. 5 i nie uruchomi urządzenia zastępczego. Nie zwalnia to Wykonawcy od zapłaty kary umownej na zasadach określonych w § 9.</w:t>
      </w:r>
    </w:p>
    <w:p w14:paraId="5C671047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5</w:t>
      </w:r>
    </w:p>
    <w:p w14:paraId="78E85ECA" w14:textId="77777777" w:rsidR="007C3E7E" w:rsidRPr="007C3E7E" w:rsidRDefault="007C3E7E" w:rsidP="007C3E7E">
      <w:p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zobowiązuje się do:</w:t>
      </w:r>
    </w:p>
    <w:p w14:paraId="05896AEA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zapewnienia możliwości całodobowego kontaktu telefonicznego na wypadek awarii pod nr tel. ………………. ;</w:t>
      </w:r>
    </w:p>
    <w:p w14:paraId="03D74C7B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realizowania usług w dni powszednie od poniedziałku do piątku za wyjątkiem dni ustawowo wolnych od pracy, w godzinach od 7:00 do 15:00, a w przypadku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wystąpienia awarii – także poza tymi godzinami, jak również w dni ustawowo wolne od pracy;</w:t>
      </w:r>
    </w:p>
    <w:p w14:paraId="759DCA5F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uzgadniania terminów wykonywania prac z Zamawiającym;</w:t>
      </w:r>
    </w:p>
    <w:p w14:paraId="4169877D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przedstawiania aktualnego wykazu osób upoważnionych do wykonywania prac, zgodnie ze wzorem stanowiącym </w:t>
      </w:r>
      <w:r w:rsidRPr="007C3E7E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załącznik nr 3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do umowy; </w:t>
      </w:r>
    </w:p>
    <w:p w14:paraId="087F8C52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zapewnienia możliwości zarejestrowania danych personalnych osób wchodzących na teren Składnicy w celu wykonywania umowy;</w:t>
      </w:r>
    </w:p>
    <w:p w14:paraId="2036EB53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przestrzegania przepisów bhp, ppoż., ochrony środowiska i innych obowiązujących na terenie Składnicy, a w szczególności do odpowiedzialności za zatrudnione przez siebie osoby we wszystkich sprawach związanych z bhp, w zakresie prowadzonych prac;</w:t>
      </w:r>
    </w:p>
    <w:p w14:paraId="75EE9834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wykonywania prac z należytą starannością, zgodnie z zaleceniami producenta, aktualnym poziomem wiedzy technicznej, obowiązującymi przepisami oraz postanowieniami umowy;</w:t>
      </w:r>
    </w:p>
    <w:p w14:paraId="5D5206EA" w14:textId="77777777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utrzymywania miejsc wykonywania prac w stanie wolnym od przeszkód komunikacyjnych;</w:t>
      </w:r>
    </w:p>
    <w:p w14:paraId="2EE01AF2" w14:textId="77777777" w:rsidR="007C3E7E" w:rsidRPr="007C3E7E" w:rsidRDefault="007C3E7E" w:rsidP="007C3E7E">
      <w:pPr>
        <w:numPr>
          <w:ilvl w:val="1"/>
          <w:numId w:val="33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wykonania i utrzymywania na swój koszt wszelkich osłon i oznakowań w czasie wykonywania prac;</w:t>
      </w:r>
    </w:p>
    <w:p w14:paraId="66768AE1" w14:textId="77777777" w:rsidR="007C3E7E" w:rsidRPr="007C3E7E" w:rsidRDefault="007C3E7E" w:rsidP="007C3E7E">
      <w:pPr>
        <w:numPr>
          <w:ilvl w:val="1"/>
          <w:numId w:val="33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do naprawienia i doprowadzenia do stanu poprzedniego budynku lub innych obiektów, w przypadku ich uszkodzenia w toku realizacji prac;</w:t>
      </w:r>
    </w:p>
    <w:p w14:paraId="6CBAD930" w14:textId="77777777" w:rsidR="007C3E7E" w:rsidRPr="007C3E7E" w:rsidRDefault="007C3E7E" w:rsidP="007C3E7E">
      <w:pPr>
        <w:numPr>
          <w:ilvl w:val="1"/>
          <w:numId w:val="33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zagospodarowania odpadów wytworzonych w trakcie realizacji przedmiotu umowy, gdyż jest on wytwórcą odpadów w rozumieniu art. 3 ust. 1 pkt 32 ustawy z dnia 14 grudnia 2012 r. o odpadach (Dz.U. z 2021 r. poz. 779, z późn. zm. ) oraz oświadcza, że wytworzone odpady zostaną przekazane do odzysku lub unieszkodliwienia wyłącznie przez podmioty do tego uprawnione, posiadające stosowne pozwolenia w tym zakresie; jednocześnie Wykonawca dołoży starań, aby składowanie odebranych odpadów było ograniczone do niezbędnego minimum;</w:t>
      </w:r>
    </w:p>
    <w:p w14:paraId="287F7531" w14:textId="17A0720F" w:rsidR="007C3E7E" w:rsidRPr="007C3E7E" w:rsidRDefault="007C3E7E" w:rsidP="007C3E7E">
      <w:pPr>
        <w:numPr>
          <w:ilvl w:val="1"/>
          <w:numId w:val="33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zachowania w tajemnicy wszelkich informacji dotyczących Zamawiającego uzyskanych w związku z realizacją umowy – zarówno w czasie jej obowiązywania, jak też w późniejszym czasie, wyjąwszy przypadki przewidziane prawem;</w:t>
      </w:r>
    </w:p>
    <w:p w14:paraId="3CBFA348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6</w:t>
      </w:r>
    </w:p>
    <w:p w14:paraId="1EE7C9C4" w14:textId="77777777" w:rsidR="007C3E7E" w:rsidRPr="007C3E7E" w:rsidRDefault="007C3E7E" w:rsidP="007C3E7E">
      <w:pPr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Zamawiający zobowiązuje się do:</w:t>
      </w:r>
    </w:p>
    <w:p w14:paraId="3D34180E" w14:textId="77777777" w:rsidR="007C3E7E" w:rsidRPr="007C3E7E" w:rsidRDefault="007C3E7E" w:rsidP="007C3E7E">
      <w:pPr>
        <w:numPr>
          <w:ilvl w:val="1"/>
          <w:numId w:val="36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używania systemu zgodnie z przeznaczeniem i przepisami dotyczącymi ich eksploatacji; </w:t>
      </w:r>
    </w:p>
    <w:p w14:paraId="128B9F3D" w14:textId="77777777" w:rsidR="007C3E7E" w:rsidRPr="007C3E7E" w:rsidRDefault="007C3E7E" w:rsidP="007C3E7E">
      <w:pPr>
        <w:numPr>
          <w:ilvl w:val="1"/>
          <w:numId w:val="36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przeszkolenia pracowników w zakresie obsługi i prawidłowej eksploatacji systemu;</w:t>
      </w:r>
    </w:p>
    <w:p w14:paraId="1168ABF3" w14:textId="77777777" w:rsidR="007C3E7E" w:rsidRPr="007C3E7E" w:rsidRDefault="007C3E7E" w:rsidP="007C3E7E">
      <w:pPr>
        <w:numPr>
          <w:ilvl w:val="1"/>
          <w:numId w:val="36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zgłaszania Wykonawcy każdej awarii systemu;</w:t>
      </w:r>
    </w:p>
    <w:p w14:paraId="77993302" w14:textId="77777777" w:rsidR="007C3E7E" w:rsidRPr="007C3E7E" w:rsidRDefault="007C3E7E" w:rsidP="007C3E7E">
      <w:pPr>
        <w:numPr>
          <w:ilvl w:val="1"/>
          <w:numId w:val="36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zapewnienia dostępu do systemu w sposób umożliwiający prawidłowe i bezpieczne przeprowadzanie umówionych prac, w uzgodnionych terminach ich realizacji.</w:t>
      </w:r>
    </w:p>
    <w:p w14:paraId="783CF79F" w14:textId="3F892B56" w:rsidR="007C3E7E" w:rsidRPr="007C3E7E" w:rsidRDefault="007C3E7E" w:rsidP="007C3E7E">
      <w:pPr>
        <w:numPr>
          <w:ilvl w:val="0"/>
          <w:numId w:val="36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razie planowania remontu mogącego wpływać negatywnie na system objęty przedmiotem umowy, Zamawiający powiadomi o tym Wykonawcę w celu zabezpieczenia jego elementów przed ewentualnym uszkodzeniem (np. demontaż i ponowny montaż po zakończeniu remontu). Do czynności zabezpieczenia urządzeń (np. demontaż i ponowny montaż) postanowienia § 4 stosuje się odpowiednio.</w:t>
      </w:r>
    </w:p>
    <w:p w14:paraId="55F47902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7</w:t>
      </w:r>
    </w:p>
    <w:p w14:paraId="1ED33172" w14:textId="77777777" w:rsidR="007C3E7E" w:rsidRPr="007C3E7E" w:rsidRDefault="007C3E7E" w:rsidP="007C3E7E">
      <w:pPr>
        <w:numPr>
          <w:ilvl w:val="0"/>
          <w:numId w:val="35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Wykonawca udziela gwarancji na wykonane prace oraz dostarczone części zamienne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i materiały eksploatacyjne na okres 12 miesięcy, licząc od dnia konserwacji, naprawy lub zabezpieczenia urządzeń.</w:t>
      </w:r>
    </w:p>
    <w:p w14:paraId="271CB596" w14:textId="77777777" w:rsidR="007C3E7E" w:rsidRPr="007C3E7E" w:rsidRDefault="007C3E7E" w:rsidP="007C3E7E">
      <w:pPr>
        <w:numPr>
          <w:ilvl w:val="0"/>
          <w:numId w:val="35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Gwarancja na wykonane prace obejmuje nieodpłatne usunięcie wady lub ponowne wykonanie usługi w przypadku jej niewłaściwego wykonania.</w:t>
      </w:r>
    </w:p>
    <w:p w14:paraId="136F06CC" w14:textId="77777777" w:rsidR="007C3E7E" w:rsidRPr="007C3E7E" w:rsidRDefault="007C3E7E" w:rsidP="007C3E7E">
      <w:pPr>
        <w:numPr>
          <w:ilvl w:val="0"/>
          <w:numId w:val="35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Wykonawca zobowiązany jest do niezwłocznego przeprowadzenie czynności, o których mowa w ust. 2, jak również nieodpłatnej naprawy dostarczonych części zamiennych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i materiałów eksploatacyjnych lub ich nieodpłatnej wymiany na wolne od wad w terminie określonym w § 3 ust. 3 pkt. 4. Postanowienia art. 4 ust. 1-2 i ust. 5-7 i § 9 ust. 1 pkt. 2 stosuje się odpowiednio. </w:t>
      </w:r>
    </w:p>
    <w:p w14:paraId="256488A4" w14:textId="77777777" w:rsidR="007C3E7E" w:rsidRPr="007C3E7E" w:rsidRDefault="007C3E7E" w:rsidP="007C3E7E">
      <w:pPr>
        <w:spacing w:before="12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8</w:t>
      </w:r>
    </w:p>
    <w:p w14:paraId="1CDACED3" w14:textId="77777777" w:rsidR="007C3E7E" w:rsidRPr="007C3E7E" w:rsidRDefault="007C3E7E" w:rsidP="007C3E7E">
      <w:pPr>
        <w:numPr>
          <w:ilvl w:val="0"/>
          <w:numId w:val="30"/>
        </w:numPr>
        <w:spacing w:before="120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 należyte wykonanie umowy Zamawiający zapłaci Wykonawcy wynagrodzenie całkowite w wysokości nie większej niż …………….. (słownie: …………………) zł brutto, w tym:</w:t>
      </w:r>
    </w:p>
    <w:p w14:paraId="113D46ED" w14:textId="77777777" w:rsidR="007C3E7E" w:rsidRPr="007C3E7E" w:rsidRDefault="007C3E7E" w:rsidP="007C3E7E">
      <w:pPr>
        <w:numPr>
          <w:ilvl w:val="1"/>
          <w:numId w:val="30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wynagrodzenie z tytułu wykonania konserwacji, o których mowa w § 3 ust. 3 pkt 1,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w wysokości nie większej niż ……………………  (słownie: …… ………………..) zł, w tym podatek od towarów i usług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………………..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(słownie: ……………….. ………..) zł;</w:t>
      </w:r>
    </w:p>
    <w:p w14:paraId="76D6B681" w14:textId="77777777" w:rsidR="007C3E7E" w:rsidRPr="007C3E7E" w:rsidRDefault="007C3E7E" w:rsidP="007C3E7E">
      <w:pPr>
        <w:numPr>
          <w:ilvl w:val="1"/>
          <w:numId w:val="30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wynagrodzenie z tytułu wykonania wzorcowania czujników, o których mowa w § 3 ust. 3 pkt 2, w wysokości nie większej niż 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…………….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 (słownie: …………… ………………….. ) zł, w tym podatek od towarów i usług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(słownie: ………… ……………….. ) zł;</w:t>
      </w:r>
    </w:p>
    <w:p w14:paraId="26246CD9" w14:textId="77777777" w:rsidR="007C3E7E" w:rsidRPr="007C3E7E" w:rsidRDefault="007C3E7E" w:rsidP="007C3E7E">
      <w:pPr>
        <w:numPr>
          <w:ilvl w:val="1"/>
          <w:numId w:val="30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wynagrodzenie z tytułu wykonywania napraw lub zabezpieczenia urządzeń, o których mowa w § 3 ust. 3 pkt 6, w wysokości nie większej niż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22 140,00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(słownie: dwadzieścia dwa tysiące, sto czterdzieści ) zł , w tym podatek od towarów i usług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………………..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(słownie: …………….. ………………………. ) zł.</w:t>
      </w:r>
    </w:p>
    <w:p w14:paraId="5E708F95" w14:textId="77777777" w:rsidR="007C3E7E" w:rsidRPr="007C3E7E" w:rsidRDefault="007C3E7E" w:rsidP="007C3E7E">
      <w:pPr>
        <w:numPr>
          <w:ilvl w:val="0"/>
          <w:numId w:val="30"/>
        </w:num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Wynagrodzenie jednostkowe za konserwacje i wzorcowanie czujników, o których mowa</w:t>
      </w: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br/>
        <w:t xml:space="preserve">w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§ 3 ust. 3 pkt 1 i 2, Zamawiający zapłaci zgodnie ze złożoną ofertą Wykonawcy, stanowiącą </w:t>
      </w:r>
      <w:r w:rsidRPr="007C3E7E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załącznik nr 4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do umowy.</w:t>
      </w:r>
    </w:p>
    <w:p w14:paraId="1F411D4C" w14:textId="7D5A0A10" w:rsidR="007C3E7E" w:rsidRPr="007C3E7E" w:rsidRDefault="007C3E7E" w:rsidP="007C3E7E">
      <w:pPr>
        <w:numPr>
          <w:ilvl w:val="0"/>
          <w:numId w:val="30"/>
        </w:num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Wynagrodzenie za wykonanie napraw lub zabezpieczenia urządzeń,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o którym mowa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w § 3 ust. 3 pkt. 6, będzie obliczane jako suma kosztu robocizny (liczonego jako iloczyn wartości roboczogodziny i liczby roboczogodzin), wartości usługi i wartości materiałów eksploatacyjnych oraz części zamiennych dostarczonych przez Wykonawcę,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zgodnie z kosztorysem, o którym mowa w § 4 ust. 4.</w:t>
      </w:r>
    </w:p>
    <w:p w14:paraId="200DC21B" w14:textId="77777777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Wynagrodzenie Wykonawcy zawiera wszystkie koszty związane z wykonywaniem jego obowiązków w ramach umowy, w szczególności: koszty wykonania usług konserwacji, koszty narzędzi i urządzeń oraz części zamiennych i materiałów eksploatacyjnych, oraz koszty związane z wzorcowaniem czujników (transport, demontaż i ponowny montaż czujników).</w:t>
      </w:r>
    </w:p>
    <w:p w14:paraId="4ADC42F3" w14:textId="02410446" w:rsidR="007C3E7E" w:rsidRPr="007C3E7E" w:rsidRDefault="007C3E7E" w:rsidP="007C3E7E">
      <w:pPr>
        <w:numPr>
          <w:ilvl w:val="0"/>
          <w:numId w:val="30"/>
        </w:numPr>
        <w:tabs>
          <w:tab w:val="left" w:pos="-2835"/>
          <w:tab w:val="left" w:pos="-2694"/>
        </w:tabs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Zapłata będzie realizowana przez Zamawiającego po każdorazowym wykonaniu prac i wystawieniu faktury. </w:t>
      </w:r>
    </w:p>
    <w:p w14:paraId="7F014681" w14:textId="77777777" w:rsidR="007C3E7E" w:rsidRPr="007C3E7E" w:rsidRDefault="007C3E7E" w:rsidP="007C3E7E">
      <w:pPr>
        <w:numPr>
          <w:ilvl w:val="0"/>
          <w:numId w:val="30"/>
        </w:numPr>
        <w:tabs>
          <w:tab w:val="num" w:pos="4680"/>
        </w:tabs>
        <w:autoSpaceDE w:val="0"/>
        <w:autoSpaceDN w:val="0"/>
        <w:snapToGrid w:val="0"/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Faktury VAT będą wystawiane na </w:t>
      </w:r>
      <w:bookmarkStart w:id="5" w:name="_Hlk95283811"/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Rządowa Agencja Rezerw Strategicznych</w:t>
      </w:r>
      <w:bookmarkEnd w:id="5"/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,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ul. Grzybowska 45, 00-844 Warszawa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i przesyłane na adres: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Rządowa Agencja Rezerw Strategicznych, Składnica w Wąwale, Wąwał, ul. Jeleń 4, 97-200 Tomaszów Mazowiecki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EFAC815" w14:textId="77777777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Podstawą do wystawienia faktury VAT przez Wykonawcę będzie należyte wykonanie prac objętych umową, udokumentowane zgodnie z § 3 ust. 7 i § 4 ust. 6.</w:t>
      </w:r>
    </w:p>
    <w:p w14:paraId="25DACC56" w14:textId="267C95C8" w:rsidR="007C3E7E" w:rsidRPr="007C3E7E" w:rsidRDefault="007C3E7E" w:rsidP="007C3E7E">
      <w:pPr>
        <w:numPr>
          <w:ilvl w:val="0"/>
          <w:numId w:val="30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Wynagrodzenie Zamawiający ureguluje każdorazowo przelewem na rachunek bankowy Wykonawcy o numerze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……………………………………….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, w terminie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14 dni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 od daty doręczenia Zamawiającemu faktury, wystawionej przez Wykonawcę zgodnie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t>z obowiązującymi przepisami i umową.</w:t>
      </w:r>
    </w:p>
    <w:p w14:paraId="55DDB8B6" w14:textId="77777777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 dzień zapłaty Strony zgodnie uznają dzień obciążenia rachunku Zamawiającego.</w:t>
      </w:r>
    </w:p>
    <w:p w14:paraId="3604042C" w14:textId="148AECFB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zastrzega sobie prawo dokonywania zmian numeru rachunku bankowego, o którym mowa w ust. 8, w trakcie obowiązywania umowy, poprzez złożenie do Zamawiającego pisma podpisanego przez osoby umocowane do reprezentowania Wykonawcy. W piśmie tym powinna znaleźć się  informacja o rachunku bankowym Wykonawcy, na który Zamawiający będzie dokonywał płatności z tytułu umowy.</w:t>
      </w:r>
    </w:p>
    <w:p w14:paraId="5320CE98" w14:textId="77777777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Zmiana numeru rachunku bankowego, dokonana zgodnie z postanowieniami ust. 10 nie wymaga zmiany warunków umowy w formie pisemnego aneksu.</w:t>
      </w:r>
    </w:p>
    <w:p w14:paraId="2CA2896B" w14:textId="30B20C10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nie może bez zgody Zamawiającego przenosić na osoby trzecie obowiązków i praw wynikających z umowy, w tym także dokonywać przelewu wierzytelności. Zgoda Zamawiającego na dokonywanie tych czynności pod rygorem nieważności musi być wyrażona w formie pisemnej. Wystawione przez Wykonawcę dokumenty stwierdzające kwotę wierzytelności, w tym w szczególności faktura, powinny zawierać adnotację o zastrzeżeniu umownym, że przelew wierzytelności nie może nastąpić bez zgody Zamawiającego.</w:t>
      </w:r>
    </w:p>
    <w:p w14:paraId="727E8C6F" w14:textId="77777777" w:rsidR="007C3E7E" w:rsidRPr="007C3E7E" w:rsidRDefault="007C3E7E" w:rsidP="007C3E7E">
      <w:pPr>
        <w:numPr>
          <w:ilvl w:val="0"/>
          <w:numId w:val="30"/>
        </w:numPr>
        <w:spacing w:before="120"/>
        <w:ind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nie może, bez uzyskania wcześniejszej pisemnej zgody Zamawiającego, zlecić innemu podmiotowi wykonywania umowy w całości lub w części.</w:t>
      </w:r>
    </w:p>
    <w:p w14:paraId="1FC308B9" w14:textId="5775F6F5" w:rsidR="007C3E7E" w:rsidRPr="007C3E7E" w:rsidRDefault="007C3E7E" w:rsidP="007C3E7E">
      <w:pPr>
        <w:pStyle w:val="Akapitzlist"/>
        <w:numPr>
          <w:ilvl w:val="0"/>
          <w:numId w:val="30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Płatności z tytułu niniejszej umowy będą dokonywane w formie podzielonej płatności,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o której mowa w art. 108 a Ustawy z dnia 11 marca 2004 r. o podatku od towarów i usług (Dz. U. z 2021 r. poz. 685).</w:t>
      </w:r>
    </w:p>
    <w:p w14:paraId="1832682B" w14:textId="77777777" w:rsidR="007C3E7E" w:rsidRPr="007C3E7E" w:rsidRDefault="007C3E7E" w:rsidP="007C3E7E">
      <w:pPr>
        <w:spacing w:before="120"/>
        <w:ind w:left="3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§ 9</w:t>
      </w:r>
    </w:p>
    <w:p w14:paraId="60D2ED9F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Zamawiający może dochodzić od Wykonawcy kar umownych w następujących przypadkach w wysokości:</w:t>
      </w:r>
    </w:p>
    <w:p w14:paraId="16F2C8DA" w14:textId="77777777" w:rsidR="007C3E7E" w:rsidRPr="007C3E7E" w:rsidRDefault="007C3E7E" w:rsidP="007C3E7E">
      <w:pPr>
        <w:numPr>
          <w:ilvl w:val="1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za opóźnienie w wykonaniu usług w terminach wskazanych w § 3 ust. 3 pkt. 1 i 2 oraz § 4 ust. 5 – w wysokości 1% wartości brutto usługi - za każdy dzień opóźnienia; przez „wartość brutto usługi” należy rozumieć wartość danej usługi;</w:t>
      </w:r>
    </w:p>
    <w:p w14:paraId="7B100FBC" w14:textId="77777777" w:rsidR="007C3E7E" w:rsidRPr="007C3E7E" w:rsidRDefault="007C3E7E" w:rsidP="007C3E7E">
      <w:pPr>
        <w:numPr>
          <w:ilvl w:val="1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za opóźnienie w wykonaniu usług, w terminach wskazanych w § 3 ust. 3 pkt 4 i § 4 ust. 3 - w wysokości 0,1% wartości brutto określonej w § 8 ust. 1 pkt. 3 - za każdą godzinę opóźnienia; </w:t>
      </w:r>
    </w:p>
    <w:p w14:paraId="32389682" w14:textId="3985821A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 przypadku odstąpienia od umowy przez Wykonawcę lub odstąpienia od umowy przez Zamawiającego z przyczyn leżących po stronie Wykonawcy, Wykonawca zobowiązany będzie zapłacić karę umowną w wysokości 5% wartości brutto niezrealizowanej części umowy, chyba że wykaże, iż odstąpienie od umowy nastąpiło z przyczyn , za które nie ponosi on odpowiedzialności; przez „wartość brutto niezrealizowanej części umowy” należy rozumieć stan środków pozostających do wykorzystania na realizację umowy w dniu, w którym podpisano oświadczenie o odstąpieniu.</w:t>
      </w:r>
    </w:p>
    <w:p w14:paraId="3FF2D2C4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Zamawiający może odstąpić od umowy bez obowiązku zapłaty kary umownej, o której mowa w ustępie poprzedzającym, w przypadku gdy Wykonawca nie wykonuje umowy w terminie lub wykonuje, ale w sposób nienależyty, w szczególności wtedy, gdy nie dotrzyma terminu wykonania przeglądu o więcej niż 30 dni lub suma kar za opóźnienia przekroczy 5% wartości brutto, określonej w § 8 ust. 1.</w:t>
      </w:r>
    </w:p>
    <w:p w14:paraId="618C855D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Zamawiający zastrzega sobie prawo dochodzenia odszkodowania przewyższającego wysokość kar umownych.</w:t>
      </w:r>
    </w:p>
    <w:p w14:paraId="66E52AA8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Wykonawca wyraża zgodę na potrącanie kar umownych z wynagrodzenia za wykonane umowy nawet jeżeli kary te będą jeszcze niewymagalne.</w:t>
      </w:r>
    </w:p>
    <w:p w14:paraId="00A26220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Wykonawca ponosi pełną odpowiedzialność wobec Zamawiającego oraz osób trzecich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za szkody wyrządzone wskutek nienależytego wykonania umowy.</w:t>
      </w:r>
    </w:p>
    <w:p w14:paraId="709B1919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Odstąpienie od umowy powinno nastąpić w formie pisemnej pod rygorem nieważności takiego oświadczenia.</w:t>
      </w:r>
    </w:p>
    <w:p w14:paraId="091ECC1F" w14:textId="77777777" w:rsidR="007C3E7E" w:rsidRPr="007C3E7E" w:rsidRDefault="007C3E7E" w:rsidP="007C3E7E">
      <w:pPr>
        <w:numPr>
          <w:ilvl w:val="0"/>
          <w:numId w:val="31"/>
        </w:numPr>
        <w:tabs>
          <w:tab w:val="num" w:pos="4680"/>
        </w:tabs>
        <w:autoSpaceDE w:val="0"/>
        <w:autoSpaceDN w:val="0"/>
        <w:snapToGrid w:val="0"/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Odstąpienie od umowy następuje ze skutkiem od dnia, w którym oświadczenie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o odstąpieniu doszło do drugiej Strony w taki sposób,  że mogła zapoznać się z jego treścią, z uwzględnieniem § 10 ust. 3</w:t>
      </w:r>
    </w:p>
    <w:p w14:paraId="7D897FD3" w14:textId="77777777" w:rsidR="007C3E7E" w:rsidRPr="007C3E7E" w:rsidRDefault="007C3E7E" w:rsidP="007C3E7E">
      <w:pPr>
        <w:spacing w:before="240" w:after="120"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§ 10</w:t>
      </w:r>
    </w:p>
    <w:p w14:paraId="1EF9B532" w14:textId="77777777" w:rsidR="007C3E7E" w:rsidRPr="007C3E7E" w:rsidRDefault="007C3E7E" w:rsidP="007C3E7E">
      <w:pPr>
        <w:numPr>
          <w:ilvl w:val="0"/>
          <w:numId w:val="37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Zmiany umowy będą dokonywane w formie pisemnej pod rygorem nieważności.</w:t>
      </w:r>
    </w:p>
    <w:p w14:paraId="6CA8F63C" w14:textId="77777777" w:rsidR="007C3E7E" w:rsidRPr="007C3E7E" w:rsidRDefault="007C3E7E" w:rsidP="007C3E7E">
      <w:pPr>
        <w:numPr>
          <w:ilvl w:val="0"/>
          <w:numId w:val="37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 xml:space="preserve">Wszelkie oświadczenia woli w związku z zawarciem lub wykonywaniem umowy </w:t>
      </w:r>
      <w:r w:rsidRPr="007C3E7E">
        <w:rPr>
          <w:rFonts w:ascii="Arial" w:eastAsia="Times New Roman" w:hAnsi="Arial" w:cs="Arial"/>
          <w:sz w:val="22"/>
          <w:szCs w:val="22"/>
          <w:lang w:eastAsia="pl-PL"/>
        </w:rPr>
        <w:br/>
        <w:t>(z zastrzeżeniem § 4 ust. 2 i § 5 pkt 1), jej rozwiązaniem lub odstąpieniem od niej, wymagają formy pisemnej i Strony zobowiązują się do ich doręczania za potwierdzeniem odbioru na następujące adresy:</w:t>
      </w:r>
    </w:p>
    <w:p w14:paraId="28FB490B" w14:textId="77777777" w:rsidR="007C3E7E" w:rsidRPr="007C3E7E" w:rsidRDefault="007C3E7E" w:rsidP="007C3E7E">
      <w:pPr>
        <w:keepNext/>
        <w:widowControl w:val="0"/>
        <w:numPr>
          <w:ilvl w:val="1"/>
          <w:numId w:val="37"/>
        </w:numPr>
        <w:autoSpaceDE w:val="0"/>
        <w:autoSpaceDN w:val="0"/>
        <w:spacing w:before="120" w:after="60"/>
        <w:jc w:val="both"/>
        <w:outlineLvl w:val="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 ww. korespondencji pochodzącej od Wykonawcy adresem właściwym dla doręczeń Zamawiającemu jest adres: </w:t>
      </w:r>
      <w:r w:rsidRPr="007C3E7E">
        <w:rPr>
          <w:rFonts w:ascii="Arial" w:eastAsia="Times New Roman" w:hAnsi="Arial" w:cs="Arial"/>
          <w:b/>
          <w:sz w:val="22"/>
          <w:szCs w:val="22"/>
          <w:lang w:eastAsia="pl-PL"/>
        </w:rPr>
        <w:t>Rządowa Agencja Rezerw Strategicznych</w:t>
      </w:r>
      <w:r w:rsidRPr="007C3E7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, Składnica w Wąwale, Wąwał, ul. Jeleń 4, 97-200 Tomaszów Mazowiecki</w:t>
      </w: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;</w:t>
      </w:r>
    </w:p>
    <w:p w14:paraId="4B2DFE8A" w14:textId="77777777" w:rsidR="007C3E7E" w:rsidRPr="007C3E7E" w:rsidRDefault="007C3E7E" w:rsidP="007C3E7E">
      <w:pPr>
        <w:widowControl w:val="0"/>
        <w:numPr>
          <w:ilvl w:val="1"/>
          <w:numId w:val="37"/>
        </w:numPr>
        <w:autoSpaceDE w:val="0"/>
        <w:autoSpaceDN w:val="0"/>
        <w:spacing w:before="12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w przypadku ww. korespondencji pochodzącej od Zamawiającego adresem właściwym dla doręczeń Wykonawcy jest adres:</w:t>
      </w: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7C3E7E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……………………………………………………….</w:t>
      </w:r>
    </w:p>
    <w:p w14:paraId="3E8AE247" w14:textId="77777777" w:rsidR="007C3E7E" w:rsidRPr="007C3E7E" w:rsidRDefault="007C3E7E" w:rsidP="007C3E7E">
      <w:pPr>
        <w:numPr>
          <w:ilvl w:val="0"/>
          <w:numId w:val="37"/>
        </w:numPr>
        <w:spacing w:before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Strony zobowiązują się do wzajemnego powiadamiania o każdej zmianie adresu, o którym mowa w ustępie poprzedzającym. W razie zaniedbania tego obowiązku pismo wysłane pod dotychczasowy adres uważa się za skutecznie doręczone.</w:t>
      </w:r>
    </w:p>
    <w:p w14:paraId="71179814" w14:textId="77777777" w:rsidR="007C3E7E" w:rsidRPr="007C3E7E" w:rsidRDefault="007C3E7E" w:rsidP="007C3E7E">
      <w:pPr>
        <w:spacing w:before="240" w:after="120"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§ 11</w:t>
      </w:r>
    </w:p>
    <w:p w14:paraId="313232C0" w14:textId="77777777" w:rsidR="007C3E7E" w:rsidRPr="007C3E7E" w:rsidRDefault="007C3E7E" w:rsidP="007C3E7E">
      <w:pPr>
        <w:autoSpaceDE w:val="0"/>
        <w:autoSpaceDN w:val="0"/>
        <w:spacing w:before="12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W sprawach nieuregulowanych w umowie mają zastosowanie przepisy ustawy z dnia 23 kwietnia 1964 r.  Kodeks Cywilny (Dz.U. z 2020 r. poz. 1740 z późn. zm.).</w:t>
      </w:r>
    </w:p>
    <w:p w14:paraId="6DD1B069" w14:textId="77777777" w:rsidR="007C3E7E" w:rsidRPr="007C3E7E" w:rsidRDefault="007C3E7E" w:rsidP="007C3E7E">
      <w:pPr>
        <w:spacing w:before="240" w:after="120"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§ 12</w:t>
      </w:r>
    </w:p>
    <w:p w14:paraId="2069A2FC" w14:textId="77777777" w:rsidR="007C3E7E" w:rsidRPr="007C3E7E" w:rsidRDefault="007C3E7E" w:rsidP="007C3E7E">
      <w:pPr>
        <w:autoSpaceDE w:val="0"/>
        <w:autoSpaceDN w:val="0"/>
        <w:spacing w:before="12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Wszelkie spory wynikłe na tle realizacji umowy będą rozpatrywane przez sąd właściwy dla siedziby Zamawiającego.</w:t>
      </w:r>
    </w:p>
    <w:p w14:paraId="0F9E5453" w14:textId="77777777" w:rsidR="007C3E7E" w:rsidRPr="007C3E7E" w:rsidRDefault="007C3E7E" w:rsidP="007C3E7E">
      <w:pPr>
        <w:spacing w:before="240" w:after="120"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§ 13</w:t>
      </w:r>
    </w:p>
    <w:p w14:paraId="48159F29" w14:textId="77777777" w:rsidR="007C3E7E" w:rsidRPr="007C3E7E" w:rsidRDefault="007C3E7E" w:rsidP="007C3E7E">
      <w:pPr>
        <w:spacing w:before="240" w:after="12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Umowa wchodzi w życie z dniem jej podpisania.</w:t>
      </w:r>
    </w:p>
    <w:p w14:paraId="0087CBC7" w14:textId="77777777" w:rsidR="007C3E7E" w:rsidRPr="007C3E7E" w:rsidRDefault="007C3E7E" w:rsidP="007C3E7E">
      <w:pPr>
        <w:spacing w:before="240" w:after="120"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bCs/>
          <w:sz w:val="22"/>
          <w:szCs w:val="22"/>
          <w:lang w:eastAsia="pl-PL"/>
        </w:rPr>
        <w:t>§ 14</w:t>
      </w:r>
    </w:p>
    <w:p w14:paraId="74A149A3" w14:textId="77777777" w:rsidR="007C3E7E" w:rsidRPr="007C3E7E" w:rsidRDefault="007C3E7E" w:rsidP="007C3E7E">
      <w:pPr>
        <w:spacing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Umowę sporządzono w dwóch jednobrzmiących egzemplarzach z przeznaczeniem:</w:t>
      </w:r>
    </w:p>
    <w:p w14:paraId="6A92E2D5" w14:textId="77777777" w:rsidR="007C3E7E" w:rsidRPr="007C3E7E" w:rsidRDefault="007C3E7E" w:rsidP="007C3E7E">
      <w:pPr>
        <w:tabs>
          <w:tab w:val="num" w:pos="720"/>
        </w:tabs>
        <w:spacing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- egz. nr 1  – dla Zamawiającego;</w:t>
      </w:r>
    </w:p>
    <w:p w14:paraId="2014EB0F" w14:textId="77777777" w:rsidR="007C3E7E" w:rsidRPr="007C3E7E" w:rsidRDefault="007C3E7E" w:rsidP="007C3E7E">
      <w:pPr>
        <w:tabs>
          <w:tab w:val="num" w:pos="720"/>
        </w:tabs>
        <w:spacing w:after="120"/>
        <w:rPr>
          <w:rFonts w:ascii="Arial" w:eastAsia="Times New Roman" w:hAnsi="Arial" w:cs="Arial"/>
          <w:sz w:val="22"/>
          <w:szCs w:val="22"/>
          <w:lang w:eastAsia="pl-PL"/>
        </w:rPr>
      </w:pPr>
      <w:r w:rsidRPr="007C3E7E">
        <w:rPr>
          <w:rFonts w:ascii="Arial" w:eastAsia="Times New Roman" w:hAnsi="Arial" w:cs="Arial"/>
          <w:sz w:val="22"/>
          <w:szCs w:val="22"/>
          <w:lang w:eastAsia="pl-PL"/>
        </w:rPr>
        <w:t>- egz. nr 2 – dla Wykonawcy.</w:t>
      </w:r>
    </w:p>
    <w:p w14:paraId="5D8A6495" w14:textId="77777777" w:rsidR="007C3E7E" w:rsidRPr="001F64B8" w:rsidRDefault="007C3E7E" w:rsidP="007C3E7E">
      <w:pPr>
        <w:tabs>
          <w:tab w:val="num" w:pos="720"/>
        </w:tabs>
        <w:spacing w:after="120"/>
        <w:rPr>
          <w:rFonts w:ascii="Arial" w:eastAsia="Times New Roman" w:hAnsi="Arial" w:cs="Arial"/>
          <w:lang w:eastAsia="pl-PL"/>
        </w:rPr>
      </w:pPr>
    </w:p>
    <w:p w14:paraId="21418292" w14:textId="77777777" w:rsidR="007C3E7E" w:rsidRPr="001F64B8" w:rsidRDefault="007C3E7E" w:rsidP="007C3E7E">
      <w:pPr>
        <w:spacing w:before="120"/>
        <w:jc w:val="both"/>
        <w:rPr>
          <w:rFonts w:ascii="Arial" w:eastAsia="Times New Roman" w:hAnsi="Arial" w:cs="Arial"/>
          <w:b/>
          <w:lang w:eastAsia="pl-PL"/>
        </w:rPr>
      </w:pPr>
      <w:r w:rsidRPr="001F64B8">
        <w:rPr>
          <w:rFonts w:ascii="Arial" w:eastAsia="Times New Roman" w:hAnsi="Arial" w:cs="Arial"/>
          <w:b/>
          <w:i/>
          <w:lang w:eastAsia="pl-PL"/>
        </w:rPr>
        <w:t>Załączniki stanowiące integralną część umowy:</w:t>
      </w:r>
      <w:r w:rsidRPr="001F64B8">
        <w:rPr>
          <w:rFonts w:ascii="Arial" w:eastAsia="Times New Roman" w:hAnsi="Arial" w:cs="Arial"/>
          <w:b/>
          <w:lang w:eastAsia="pl-PL"/>
        </w:rPr>
        <w:t xml:space="preserve"> </w:t>
      </w:r>
    </w:p>
    <w:p w14:paraId="693AD7BB" w14:textId="77777777" w:rsidR="007C3E7E" w:rsidRPr="001F64B8" w:rsidRDefault="007C3E7E" w:rsidP="007C3E7E">
      <w:pPr>
        <w:numPr>
          <w:ilvl w:val="0"/>
          <w:numId w:val="29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1 - </w:t>
      </w:r>
      <w:r w:rsidRPr="001F64B8">
        <w:rPr>
          <w:rFonts w:ascii="Arial" w:eastAsia="Times New Roman" w:hAnsi="Arial" w:cs="Arial"/>
          <w:sz w:val="18"/>
          <w:szCs w:val="18"/>
          <w:lang w:eastAsia="pl-PL"/>
        </w:rPr>
        <w:t xml:space="preserve">Opis przedmiotu zamówienia </w:t>
      </w:r>
    </w:p>
    <w:p w14:paraId="1172FFB9" w14:textId="77777777" w:rsidR="007C3E7E" w:rsidRPr="001F64B8" w:rsidRDefault="007C3E7E" w:rsidP="007C3E7E">
      <w:pPr>
        <w:numPr>
          <w:ilvl w:val="0"/>
          <w:numId w:val="29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2 - </w:t>
      </w:r>
      <w:r w:rsidRPr="001F64B8">
        <w:rPr>
          <w:rFonts w:ascii="Arial" w:eastAsia="Times New Roman" w:hAnsi="Arial" w:cs="Arial"/>
          <w:sz w:val="18"/>
          <w:szCs w:val="18"/>
          <w:lang w:eastAsia="pl-PL"/>
        </w:rPr>
        <w:t xml:space="preserve">Karta pracy </w:t>
      </w:r>
    </w:p>
    <w:p w14:paraId="03C90712" w14:textId="77777777" w:rsidR="007C3E7E" w:rsidRPr="001F64B8" w:rsidRDefault="007C3E7E" w:rsidP="007C3E7E">
      <w:pPr>
        <w:numPr>
          <w:ilvl w:val="0"/>
          <w:numId w:val="29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3 - </w:t>
      </w:r>
      <w:r w:rsidRPr="001F64B8">
        <w:rPr>
          <w:rFonts w:ascii="Arial" w:eastAsia="Times New Roman" w:hAnsi="Arial" w:cs="Arial"/>
          <w:sz w:val="18"/>
          <w:szCs w:val="18"/>
          <w:lang w:eastAsia="pl-PL"/>
        </w:rPr>
        <w:t xml:space="preserve">Wykazy osób utrzymujących system w stałej sprawności technicznej </w:t>
      </w:r>
    </w:p>
    <w:p w14:paraId="5220ED1E" w14:textId="77777777" w:rsidR="007C3E7E" w:rsidRPr="001F64B8" w:rsidRDefault="007C3E7E" w:rsidP="007C3E7E">
      <w:pPr>
        <w:numPr>
          <w:ilvl w:val="0"/>
          <w:numId w:val="29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Załącznik nr 4 - </w:t>
      </w:r>
      <w:r w:rsidRPr="001F64B8">
        <w:rPr>
          <w:rFonts w:ascii="Arial" w:eastAsia="Times New Roman" w:hAnsi="Arial" w:cs="Arial"/>
          <w:sz w:val="18"/>
          <w:szCs w:val="18"/>
          <w:lang w:eastAsia="pl-PL"/>
        </w:rPr>
        <w:t xml:space="preserve">Oferta Wykonawcy </w:t>
      </w:r>
    </w:p>
    <w:p w14:paraId="54357ED9" w14:textId="77777777" w:rsidR="007C3E7E" w:rsidRPr="001F64B8" w:rsidRDefault="007C3E7E" w:rsidP="007C3E7E">
      <w:pPr>
        <w:spacing w:before="240"/>
        <w:jc w:val="both"/>
        <w:rPr>
          <w:rFonts w:ascii="Arial" w:eastAsia="Times New Roman" w:hAnsi="Arial" w:cs="Arial"/>
          <w:lang w:eastAsia="pl-PL"/>
        </w:rPr>
      </w:pPr>
      <w:r w:rsidRPr="001F64B8">
        <w:rPr>
          <w:rFonts w:ascii="Arial" w:eastAsia="Times New Roman" w:hAnsi="Arial" w:cs="Arial"/>
          <w:lang w:eastAsia="pl-PL"/>
        </w:rPr>
        <w:tab/>
      </w:r>
    </w:p>
    <w:p w14:paraId="23503AB4" w14:textId="77777777" w:rsidR="007C3E7E" w:rsidRPr="001F64B8" w:rsidRDefault="007C3E7E" w:rsidP="007C3E7E">
      <w:pPr>
        <w:spacing w:before="240"/>
        <w:jc w:val="both"/>
        <w:rPr>
          <w:rFonts w:ascii="Arial" w:eastAsia="Times New Roman" w:hAnsi="Arial" w:cs="Arial"/>
          <w:lang w:eastAsia="pl-PL"/>
        </w:rPr>
      </w:pPr>
      <w:r w:rsidRPr="001F64B8">
        <w:rPr>
          <w:rFonts w:ascii="Arial" w:eastAsia="Times New Roman" w:hAnsi="Arial" w:cs="Arial"/>
          <w:b/>
          <w:lang w:eastAsia="pl-PL"/>
        </w:rPr>
        <w:t>ZAMAWIAJĄCY:</w:t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lang w:eastAsia="pl-PL"/>
        </w:rPr>
        <w:tab/>
      </w:r>
      <w:r w:rsidRPr="001F64B8">
        <w:rPr>
          <w:rFonts w:ascii="Arial" w:eastAsia="Times New Roman" w:hAnsi="Arial" w:cs="Arial"/>
          <w:b/>
          <w:lang w:eastAsia="pl-PL"/>
        </w:rPr>
        <w:t>WYKONAWCA:</w:t>
      </w:r>
    </w:p>
    <w:p w14:paraId="57E8C622" w14:textId="77777777" w:rsidR="007C3E7E" w:rsidRPr="001F64B8" w:rsidRDefault="007C3E7E" w:rsidP="007C3E7E">
      <w:pPr>
        <w:rPr>
          <w:rFonts w:ascii="Times New Roman" w:eastAsia="Times New Roman" w:hAnsi="Times New Roman"/>
          <w:lang w:eastAsia="pl-PL"/>
        </w:rPr>
      </w:pPr>
    </w:p>
    <w:p w14:paraId="1805EFC7" w14:textId="77777777" w:rsidR="007C3E7E" w:rsidRDefault="007C3E7E" w:rsidP="007C3E7E"/>
    <w:p w14:paraId="36CC6E93" w14:textId="77777777" w:rsidR="007C3E7E" w:rsidRDefault="007C3E7E" w:rsidP="007C3E7E"/>
    <w:p w14:paraId="5BBAC99A" w14:textId="77777777" w:rsidR="007C3E7E" w:rsidRDefault="007C3E7E" w:rsidP="007C3E7E"/>
    <w:p w14:paraId="27D50EBC" w14:textId="77777777" w:rsidR="007C3E7E" w:rsidRDefault="007C3E7E" w:rsidP="007C3E7E"/>
    <w:p w14:paraId="33A30A74" w14:textId="77777777" w:rsidR="007C3E7E" w:rsidRDefault="007C3E7E" w:rsidP="007C3E7E"/>
    <w:p w14:paraId="10D4DAE9" w14:textId="77777777" w:rsidR="007C3E7E" w:rsidRDefault="007C3E7E" w:rsidP="007C3E7E"/>
    <w:p w14:paraId="50DEDD28" w14:textId="77777777" w:rsidR="007C3E7E" w:rsidRDefault="007C3E7E" w:rsidP="007C3E7E"/>
    <w:p w14:paraId="10D7306F" w14:textId="77777777" w:rsidR="007C3E7E" w:rsidRDefault="007C3E7E" w:rsidP="007C3E7E"/>
    <w:p w14:paraId="2A69D131" w14:textId="77777777" w:rsidR="007C3E7E" w:rsidRDefault="007C3E7E" w:rsidP="007C3E7E"/>
    <w:p w14:paraId="388B077D" w14:textId="77777777" w:rsidR="007C3E7E" w:rsidRDefault="007C3E7E" w:rsidP="007C3E7E"/>
    <w:p w14:paraId="292A94AE" w14:textId="1F71BE61" w:rsidR="007C3E7E" w:rsidRDefault="007C3E7E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9A15D03" w14:textId="6E7A2AC2" w:rsidR="002B1F28" w:rsidRDefault="002B1F2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A78AD0B" w14:textId="77777777" w:rsidR="002B1F28" w:rsidRPr="002B1F28" w:rsidRDefault="002B1F28" w:rsidP="002B1F28">
      <w:pPr>
        <w:spacing w:before="120"/>
        <w:jc w:val="right"/>
        <w:rPr>
          <w:rFonts w:cs="Arial"/>
          <w:b/>
          <w:bCs/>
          <w:iCs/>
          <w:sz w:val="20"/>
          <w:szCs w:val="20"/>
          <w:lang w:eastAsia="pl-PL"/>
        </w:rPr>
      </w:pPr>
      <w:r w:rsidRPr="002B1F28">
        <w:rPr>
          <w:rFonts w:cs="Arial"/>
          <w:b/>
          <w:bCs/>
          <w:iCs/>
          <w:sz w:val="20"/>
          <w:szCs w:val="20"/>
        </w:rPr>
        <w:lastRenderedPageBreak/>
        <w:t>Załącznik nr 2 do Umowy</w:t>
      </w:r>
    </w:p>
    <w:p w14:paraId="6293578F" w14:textId="77777777" w:rsidR="002B1F28" w:rsidRDefault="002B1F28" w:rsidP="002B1F28">
      <w:pPr>
        <w:spacing w:before="120"/>
        <w:jc w:val="right"/>
        <w:rPr>
          <w:rFonts w:cs="Arial"/>
          <w:i/>
          <w:sz w:val="22"/>
          <w:szCs w:val="22"/>
        </w:rPr>
      </w:pPr>
    </w:p>
    <w:p w14:paraId="7BEE50D2" w14:textId="77777777" w:rsidR="002B1F28" w:rsidRDefault="002B1F28" w:rsidP="002B1F2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Karta pracy </w:t>
      </w:r>
    </w:p>
    <w:p w14:paraId="4992FD9D" w14:textId="166A027E" w:rsidR="002B1F28" w:rsidRPr="002B1F28" w:rsidRDefault="002B1F28" w:rsidP="002B1F28">
      <w:pPr>
        <w:jc w:val="center"/>
        <w:rPr>
          <w:rFonts w:cs="Arial"/>
          <w:b/>
          <w:sz w:val="20"/>
          <w:szCs w:val="20"/>
        </w:rPr>
      </w:pPr>
      <w:r w:rsidRPr="002B1F28">
        <w:rPr>
          <w:rFonts w:cs="Arial"/>
          <w:b/>
          <w:sz w:val="20"/>
          <w:szCs w:val="20"/>
        </w:rPr>
        <w:t xml:space="preserve">– </w:t>
      </w:r>
      <w:bookmarkStart w:id="6" w:name="_Hlk99000120"/>
      <w:r w:rsidRPr="002B1F28">
        <w:rPr>
          <w:rFonts w:cs="Arial"/>
          <w:b/>
          <w:sz w:val="20"/>
          <w:szCs w:val="20"/>
        </w:rPr>
        <w:t xml:space="preserve">wykonywanie przeglądów konserwacyjnych systemów monitoringu temperatury i wilgotności w halach magazynowych </w:t>
      </w:r>
    </w:p>
    <w:p w14:paraId="271842C2" w14:textId="77777777" w:rsidR="002B1F28" w:rsidRPr="002B1F28" w:rsidRDefault="002B1F28" w:rsidP="002B1F28">
      <w:pPr>
        <w:jc w:val="center"/>
        <w:rPr>
          <w:rFonts w:cs="Arial"/>
          <w:b/>
          <w:sz w:val="20"/>
          <w:szCs w:val="20"/>
        </w:rPr>
      </w:pPr>
      <w:r w:rsidRPr="002B1F28">
        <w:rPr>
          <w:rFonts w:cs="Arial"/>
          <w:b/>
          <w:sz w:val="20"/>
          <w:szCs w:val="20"/>
        </w:rPr>
        <w:t>w Rządowej Agencji Rezerw Strategicznych, Składnica w Wąwale ,</w:t>
      </w:r>
      <w:r w:rsidRPr="002B1F28">
        <w:rPr>
          <w:rFonts w:cs="Arial"/>
          <w:b/>
          <w:sz w:val="20"/>
          <w:szCs w:val="20"/>
        </w:rPr>
        <w:br/>
        <w:t>Wąwał, ul. Jeleń 4, 97-200 Tomaszów Mazowiecki</w:t>
      </w:r>
    </w:p>
    <w:bookmarkEnd w:id="6"/>
    <w:p w14:paraId="68C5D455" w14:textId="77777777" w:rsidR="002B1F28" w:rsidRDefault="002B1F28" w:rsidP="002B1F28">
      <w:pPr>
        <w:jc w:val="center"/>
        <w:rPr>
          <w:rFonts w:cs="Arial"/>
          <w:b/>
        </w:rPr>
      </w:pPr>
    </w:p>
    <w:p w14:paraId="086FA224" w14:textId="77777777" w:rsidR="002B1F28" w:rsidRDefault="002B1F28" w:rsidP="002B1F28"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270"/>
        <w:gridCol w:w="3305"/>
        <w:gridCol w:w="3051"/>
      </w:tblGrid>
      <w:tr w:rsidR="002B1F28" w14:paraId="02E93117" w14:textId="77777777" w:rsidTr="002B1F28">
        <w:trPr>
          <w:trHeight w:val="60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9B6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D286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0545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Zakres prac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F072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Stan techniczny</w:t>
            </w:r>
          </w:p>
        </w:tc>
      </w:tr>
      <w:tr w:rsidR="002B1F28" w14:paraId="7C542131" w14:textId="77777777" w:rsidTr="002B1F28">
        <w:trPr>
          <w:trHeight w:val="113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395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5C2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F1B105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D20FC16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73A7B8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F5FB83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7BE96DF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5AED162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DC7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AD3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B1F28" w14:paraId="3E23B913" w14:textId="77777777" w:rsidTr="002B1F28">
        <w:trPr>
          <w:trHeight w:val="113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4E69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47D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3DC08127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1D2784AB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10196340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39013A89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7F2F5AA7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6B5C468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0D8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9FF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B1F28" w14:paraId="0431254E" w14:textId="77777777" w:rsidTr="002B1F28">
        <w:trPr>
          <w:trHeight w:val="113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4C8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669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C8420CA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3EACEF5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72126438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469BA2AB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BBC4A5E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617DE697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505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573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B1F28" w14:paraId="0DB31A53" w14:textId="77777777" w:rsidTr="002B1F28">
        <w:trPr>
          <w:trHeight w:val="113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3B8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780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7758481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2691BE2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255F90D5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E440C26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739306A9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6A738112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D28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DC4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B1F28" w14:paraId="57BB747F" w14:textId="77777777" w:rsidTr="002B1F28">
        <w:trPr>
          <w:trHeight w:val="1134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87C5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B17" w14:textId="77777777" w:rsidR="002B1F28" w:rsidRDefault="002B1F28">
            <w:pPr>
              <w:rPr>
                <w:rFonts w:cs="Arial"/>
                <w:b/>
                <w:sz w:val="20"/>
                <w:szCs w:val="20"/>
              </w:rPr>
            </w:pPr>
          </w:p>
          <w:p w14:paraId="53EB5F83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7BBFA3D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17B9AE0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F15D5E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F979864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5BE2BD6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628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849" w14:textId="77777777" w:rsidR="002B1F28" w:rsidRDefault="002B1F2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D710D05" w14:textId="77777777" w:rsidR="002B1F28" w:rsidRDefault="002B1F28" w:rsidP="002B1F28">
      <w:pPr>
        <w:jc w:val="center"/>
        <w:rPr>
          <w:rFonts w:ascii="Arial" w:hAnsi="Arial" w:cs="Arial"/>
          <w:b/>
        </w:rPr>
      </w:pPr>
    </w:p>
    <w:p w14:paraId="050D4D57" w14:textId="77777777" w:rsidR="002B1F28" w:rsidRDefault="002B1F28" w:rsidP="002B1F28">
      <w:pPr>
        <w:spacing w:line="48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Uwagi i zalecenia konserwatora:</w:t>
      </w:r>
    </w:p>
    <w:p w14:paraId="6A5CB1E2" w14:textId="77777777" w:rsidR="002B1F28" w:rsidRDefault="002B1F28" w:rsidP="002B1F28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1211C8C" w14:textId="77777777" w:rsidR="002B1F28" w:rsidRDefault="002B1F28" w:rsidP="002B1F28">
      <w:pPr>
        <w:rPr>
          <w:rFonts w:cs="Arial"/>
        </w:rPr>
      </w:pPr>
      <w:r>
        <w:rPr>
          <w:rFonts w:cs="Arial"/>
        </w:rPr>
        <w:t>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</w:t>
      </w:r>
    </w:p>
    <w:p w14:paraId="6E50DA7C" w14:textId="77777777" w:rsidR="002B1F28" w:rsidRDefault="002B1F28" w:rsidP="002B1F28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Podpis konserwatora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Podpis osoby upoważnionej ze strony  ARM         </w:t>
      </w:r>
    </w:p>
    <w:p w14:paraId="5FC7392E" w14:textId="12751F3C" w:rsidR="002B1F28" w:rsidRDefault="002B1F2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br w:type="page"/>
      </w:r>
    </w:p>
    <w:p w14:paraId="0D30259E" w14:textId="77777777" w:rsidR="002B1F28" w:rsidRPr="00AF2FF1" w:rsidRDefault="002B1F28" w:rsidP="002B1F28">
      <w:pPr>
        <w:spacing w:before="120" w:after="160"/>
        <w:jc w:val="right"/>
        <w:rPr>
          <w:rFonts w:ascii="Arial" w:eastAsia="Arial" w:hAnsi="Arial" w:cs="Arial"/>
          <w:b/>
          <w:sz w:val="22"/>
          <w:szCs w:val="22"/>
        </w:rPr>
      </w:pPr>
      <w:bookmarkStart w:id="7" w:name="_Hlk95377764"/>
      <w:r w:rsidRPr="00AF2FF1">
        <w:rPr>
          <w:rFonts w:ascii="Arial" w:eastAsia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Arial" w:hAnsi="Arial" w:cs="Arial"/>
          <w:b/>
          <w:sz w:val="22"/>
          <w:szCs w:val="22"/>
        </w:rPr>
        <w:t>3</w:t>
      </w:r>
      <w:r w:rsidRPr="00AF2FF1">
        <w:rPr>
          <w:rFonts w:ascii="Arial" w:eastAsia="Arial" w:hAnsi="Arial" w:cs="Arial"/>
          <w:b/>
          <w:sz w:val="22"/>
          <w:szCs w:val="22"/>
        </w:rPr>
        <w:t xml:space="preserve"> do umowy </w:t>
      </w:r>
    </w:p>
    <w:bookmarkEnd w:id="7"/>
    <w:p w14:paraId="5D75DF0C" w14:textId="77777777" w:rsidR="002B1F28" w:rsidRDefault="002B1F28" w:rsidP="002B1F28">
      <w:pPr>
        <w:pStyle w:val="Teksttreci20"/>
        <w:spacing w:after="260"/>
        <w:ind w:firstLine="140"/>
        <w:rPr>
          <w:sz w:val="18"/>
          <w:szCs w:val="18"/>
        </w:rPr>
      </w:pPr>
      <w:r>
        <w:rPr>
          <w:rStyle w:val="Teksttreci2"/>
          <w:sz w:val="18"/>
          <w:szCs w:val="18"/>
        </w:rPr>
        <w:t>(pieczęć Wykonawcy)</w:t>
      </w:r>
    </w:p>
    <w:p w14:paraId="0DFABA6F" w14:textId="7C16F96A" w:rsidR="002B1F28" w:rsidRPr="002B1F28" w:rsidRDefault="002B1F28" w:rsidP="002B1F28">
      <w:pPr>
        <w:pStyle w:val="Teksttreci0"/>
        <w:tabs>
          <w:tab w:val="left" w:leader="dot" w:pos="7952"/>
          <w:tab w:val="left" w:leader="dot" w:pos="8132"/>
        </w:tabs>
        <w:spacing w:after="340" w:line="252" w:lineRule="auto"/>
        <w:jc w:val="center"/>
        <w:rPr>
          <w:b/>
          <w:bCs/>
          <w:i w:val="0"/>
          <w:iCs w:val="0"/>
        </w:rPr>
      </w:pPr>
      <w:r>
        <w:rPr>
          <w:rStyle w:val="Teksttreci"/>
          <w:b/>
          <w:bCs/>
        </w:rPr>
        <w:t>Wykaz osób</w:t>
      </w:r>
      <w:r>
        <w:rPr>
          <w:rStyle w:val="Teksttreci"/>
          <w:b/>
          <w:bCs/>
        </w:rPr>
        <w:br/>
      </w:r>
      <w:r w:rsidRPr="002B1F28">
        <w:rPr>
          <w:rStyle w:val="Teksttreci"/>
          <w:b/>
          <w:bCs/>
        </w:rPr>
        <w:t>wykonywanie przeglądów konserwacyjnych systemów monitoringu temperatury i wilgotności w halach magazynowych w Rządowej Agencji Rezerw Strategicznych, Składnica w Wąwale</w:t>
      </w:r>
      <w:r>
        <w:rPr>
          <w:rStyle w:val="Teksttreci"/>
          <w:b/>
          <w:bCs/>
        </w:rPr>
        <w:t xml:space="preserve">, </w:t>
      </w:r>
      <w:r w:rsidRPr="002B1F28">
        <w:rPr>
          <w:rStyle w:val="Teksttreci"/>
          <w:b/>
          <w:bCs/>
        </w:rPr>
        <w:t>Wąwał, ul. Jeleń 4, 97-200 Tomaszów Mazowiecki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329"/>
        <w:gridCol w:w="2707"/>
        <w:gridCol w:w="3532"/>
      </w:tblGrid>
      <w:tr w:rsidR="002B1F28" w14:paraId="623629B3" w14:textId="77777777" w:rsidTr="008656F0">
        <w:trPr>
          <w:trHeight w:hRule="exact" w:val="64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E0"/>
            <w:vAlign w:val="bottom"/>
          </w:tcPr>
          <w:p w14:paraId="66CEFD74" w14:textId="77777777" w:rsidR="002B1F28" w:rsidRDefault="002B1F28" w:rsidP="008656F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E0"/>
            <w:vAlign w:val="bottom"/>
          </w:tcPr>
          <w:p w14:paraId="2DDE2FC5" w14:textId="77777777" w:rsidR="002B1F28" w:rsidRDefault="002B1F28" w:rsidP="008656F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Imię i nazwisko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E0"/>
            <w:vAlign w:val="bottom"/>
          </w:tcPr>
          <w:p w14:paraId="3FDB703C" w14:textId="77777777" w:rsidR="002B1F28" w:rsidRDefault="002B1F28" w:rsidP="008656F0">
            <w:pPr>
              <w:pStyle w:val="Inne0"/>
            </w:pPr>
            <w:r>
              <w:rPr>
                <w:rStyle w:val="Inne"/>
                <w:b/>
                <w:bCs/>
              </w:rPr>
              <w:t>Posiadane uprawnienia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E0"/>
            <w:vAlign w:val="bottom"/>
          </w:tcPr>
          <w:p w14:paraId="606D7534" w14:textId="77777777" w:rsidR="002B1F28" w:rsidRDefault="002B1F28" w:rsidP="008656F0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Podstawa do dysponowania wymienionymi osobami</w:t>
            </w:r>
          </w:p>
        </w:tc>
      </w:tr>
      <w:tr w:rsidR="002B1F28" w14:paraId="2A78112B" w14:textId="77777777" w:rsidTr="008656F0">
        <w:trPr>
          <w:trHeight w:hRule="exact" w:val="66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AA1C0" w14:textId="77777777" w:rsidR="002B1F28" w:rsidRDefault="002B1F28" w:rsidP="008656F0">
            <w:pPr>
              <w:pStyle w:val="Inne0"/>
              <w:ind w:firstLine="220"/>
            </w:pPr>
            <w:r>
              <w:rPr>
                <w:rStyle w:val="Inne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C27E8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3AB00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EFED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</w:tr>
      <w:tr w:rsidR="002B1F28" w14:paraId="3C52B2DD" w14:textId="77777777" w:rsidTr="008656F0">
        <w:trPr>
          <w:trHeight w:hRule="exact" w:val="6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76FB1" w14:textId="77777777" w:rsidR="002B1F28" w:rsidRDefault="002B1F28" w:rsidP="008656F0">
            <w:pPr>
              <w:pStyle w:val="Inne0"/>
              <w:ind w:firstLine="220"/>
            </w:pPr>
            <w:r>
              <w:rPr>
                <w:rStyle w:val="Inne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4C7AB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CDA51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01E2E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</w:tr>
      <w:tr w:rsidR="002B1F28" w14:paraId="0FD7D9AD" w14:textId="77777777" w:rsidTr="008656F0">
        <w:trPr>
          <w:trHeight w:hRule="exact" w:val="6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48E31" w14:textId="77777777" w:rsidR="002B1F28" w:rsidRDefault="002B1F28" w:rsidP="008656F0">
            <w:pPr>
              <w:pStyle w:val="Inne0"/>
              <w:ind w:firstLine="220"/>
            </w:pPr>
            <w:r>
              <w:rPr>
                <w:rStyle w:val="Inne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FD9B4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F7115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2104B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</w:tr>
      <w:tr w:rsidR="002B1F28" w14:paraId="1D644420" w14:textId="77777777" w:rsidTr="008656F0">
        <w:trPr>
          <w:trHeight w:hRule="exact" w:val="66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7FD0" w14:textId="77777777" w:rsidR="002B1F28" w:rsidRDefault="002B1F28" w:rsidP="008656F0">
            <w:pPr>
              <w:pStyle w:val="Inne0"/>
              <w:ind w:firstLine="220"/>
            </w:pPr>
            <w:r>
              <w:rPr>
                <w:rStyle w:val="Inne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230B7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3DABD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3A9C" w14:textId="77777777" w:rsidR="002B1F28" w:rsidRDefault="002B1F28" w:rsidP="008656F0">
            <w:pPr>
              <w:rPr>
                <w:sz w:val="10"/>
                <w:szCs w:val="10"/>
              </w:rPr>
            </w:pPr>
          </w:p>
        </w:tc>
      </w:tr>
    </w:tbl>
    <w:p w14:paraId="2A9634C0" w14:textId="77777777" w:rsidR="002B1F28" w:rsidRDefault="002B1F28" w:rsidP="002B1F28">
      <w:pPr>
        <w:pStyle w:val="Podpistabeli0"/>
        <w:spacing w:after="100"/>
      </w:pPr>
      <w:r>
        <w:rPr>
          <w:rStyle w:val="Podpistabeli"/>
        </w:rPr>
        <w:t>Do wykazu można dołączyć kopie zaświadczeń kwalifikacyjnych.</w:t>
      </w:r>
    </w:p>
    <w:p w14:paraId="5F727B45" w14:textId="77777777" w:rsidR="002B1F28" w:rsidRDefault="002B1F28" w:rsidP="002B1F28">
      <w:pPr>
        <w:pStyle w:val="Podpistabeli0"/>
        <w:spacing w:after="0"/>
        <w:jc w:val="right"/>
        <w:rPr>
          <w:rStyle w:val="Podpistabeli"/>
          <w:b/>
          <w:bCs/>
          <w:sz w:val="20"/>
          <w:szCs w:val="20"/>
        </w:rPr>
      </w:pPr>
    </w:p>
    <w:p w14:paraId="45EFF7E2" w14:textId="77777777" w:rsidR="002B1F28" w:rsidRDefault="002B1F28" w:rsidP="002B1F28">
      <w:pPr>
        <w:pStyle w:val="Podpistabeli0"/>
        <w:spacing w:after="0"/>
        <w:jc w:val="center"/>
        <w:rPr>
          <w:sz w:val="20"/>
          <w:szCs w:val="20"/>
        </w:rPr>
      </w:pPr>
      <w:r>
        <w:rPr>
          <w:rStyle w:val="Podpistabeli"/>
          <w:b/>
          <w:bCs/>
          <w:sz w:val="20"/>
          <w:szCs w:val="20"/>
        </w:rPr>
        <w:t>OŚWIADCZENIE</w:t>
      </w:r>
    </w:p>
    <w:p w14:paraId="22056F92" w14:textId="77777777" w:rsidR="002B1F28" w:rsidRDefault="002B1F28" w:rsidP="002B1F28">
      <w:pPr>
        <w:spacing w:after="79" w:line="1" w:lineRule="exact"/>
      </w:pPr>
    </w:p>
    <w:p w14:paraId="4595FF0B" w14:textId="77777777" w:rsidR="002B1F28" w:rsidRDefault="002B1F28" w:rsidP="002B1F28">
      <w:pPr>
        <w:pStyle w:val="Teksttreci0"/>
        <w:spacing w:after="480"/>
        <w:ind w:left="140" w:firstLine="20"/>
        <w:jc w:val="both"/>
      </w:pPr>
      <w:r>
        <w:rPr>
          <w:rStyle w:val="Teksttreci"/>
        </w:rPr>
        <w:t>W imieniu reprezentowanej firmy oświadczam(y), że osoby wymienione w powyższym wykazie posiadają uprawnienia zawodowe wymagane prawem, niezbędne do wykonywania zamówienia.</w:t>
      </w:r>
    </w:p>
    <w:p w14:paraId="26661C05" w14:textId="77777777" w:rsidR="002B1F28" w:rsidRDefault="002B1F28" w:rsidP="002B1F28">
      <w:pPr>
        <w:pStyle w:val="Teksttreci0"/>
        <w:tabs>
          <w:tab w:val="left" w:leader="dot" w:pos="2001"/>
          <w:tab w:val="left" w:leader="dot" w:pos="9032"/>
        </w:tabs>
        <w:spacing w:after="80"/>
        <w:ind w:firstLine="140"/>
      </w:pPr>
      <w:r>
        <w:rPr>
          <w:rStyle w:val="Teksttreci"/>
        </w:rPr>
        <w:t>Dnia………………………………………………………………………………………………………………</w:t>
      </w:r>
      <w:r>
        <w:rPr>
          <w:rStyle w:val="Teksttreci"/>
        </w:rPr>
        <w:tab/>
      </w:r>
    </w:p>
    <w:p w14:paraId="364DA92F" w14:textId="77777777" w:rsidR="002B1F28" w:rsidRDefault="002B1F28" w:rsidP="002B1F28">
      <w:pPr>
        <w:pStyle w:val="Teksttreci0"/>
        <w:spacing w:after="480" w:line="262" w:lineRule="auto"/>
        <w:jc w:val="center"/>
        <w:rPr>
          <w:sz w:val="20"/>
          <w:szCs w:val="20"/>
        </w:rPr>
      </w:pPr>
      <w:r>
        <w:rPr>
          <w:rStyle w:val="Teksttreci"/>
          <w:sz w:val="20"/>
          <w:szCs w:val="20"/>
        </w:rPr>
        <w:t>(podpis upoważnionego przedstawiciela Wykonawcy)</w:t>
      </w:r>
    </w:p>
    <w:p w14:paraId="5C6040D8" w14:textId="77777777" w:rsidR="002B1F28" w:rsidRDefault="002B1F28" w:rsidP="002B1F28">
      <w:pPr>
        <w:pStyle w:val="Teksttreci0"/>
        <w:numPr>
          <w:ilvl w:val="0"/>
          <w:numId w:val="41"/>
        </w:numPr>
        <w:tabs>
          <w:tab w:val="left" w:pos="317"/>
        </w:tabs>
        <w:ind w:left="220" w:hanging="220"/>
        <w:jc w:val="both"/>
      </w:pPr>
      <w:r>
        <w:rPr>
          <w:rStyle w:val="Teksttreci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4.5.2016), zwanego dalej „RODO”, zostałam/-em poinformowana/-y, iż:</w:t>
      </w:r>
    </w:p>
    <w:p w14:paraId="73A49753" w14:textId="77777777" w:rsidR="002B1F28" w:rsidRDefault="002B1F28" w:rsidP="002B1F28">
      <w:pPr>
        <w:pStyle w:val="Teksttreci0"/>
        <w:numPr>
          <w:ilvl w:val="0"/>
          <w:numId w:val="42"/>
        </w:numPr>
        <w:tabs>
          <w:tab w:val="left" w:pos="576"/>
        </w:tabs>
        <w:ind w:left="567" w:hanging="283"/>
      </w:pPr>
      <w:r>
        <w:rPr>
          <w:rStyle w:val="Teksttreci"/>
        </w:rPr>
        <w:t xml:space="preserve">Administratorem moich danych osobowych pozyskanych w związku z realizacją umowy jest Zamawiający - Rządowa Agencja Rezerw Strategicznych w Warszawie (00-844), ul. Grzybowska 45, tel. 22 36 09 100, adres e-mail: </w:t>
      </w:r>
      <w:r>
        <w:rPr>
          <w:rStyle w:val="Teksttreci"/>
          <w:color w:val="2360A3"/>
          <w:u w:val="single"/>
        </w:rPr>
        <w:t>kancelaria(&amp;rars.</w:t>
      </w:r>
      <w:r>
        <w:rPr>
          <w:rStyle w:val="Teksttreci"/>
          <w:color w:val="2360A3"/>
          <w:u w:val="single"/>
          <w:lang w:val="en-US" w:eastAsia="en-US" w:bidi="en-US"/>
        </w:rPr>
        <w:t>qov.pl</w:t>
      </w:r>
      <w:r>
        <w:rPr>
          <w:rStyle w:val="Teksttreci"/>
          <w:u w:val="single"/>
        </w:rPr>
        <w:t>;</w:t>
      </w:r>
    </w:p>
    <w:p w14:paraId="0C4E4AD5" w14:textId="77777777" w:rsidR="002B1F28" w:rsidRDefault="002B1F28" w:rsidP="002B1F28">
      <w:pPr>
        <w:pStyle w:val="Teksttreci0"/>
        <w:numPr>
          <w:ilvl w:val="0"/>
          <w:numId w:val="42"/>
        </w:numPr>
        <w:tabs>
          <w:tab w:val="left" w:pos="576"/>
        </w:tabs>
        <w:ind w:left="567" w:hanging="283"/>
      </w:pPr>
      <w:r>
        <w:rPr>
          <w:rStyle w:val="Teksttreci"/>
        </w:rPr>
        <w:t xml:space="preserve">moje dane osobowe przetwarzane będą w celu realizacji umowy i nie będą udostępniane innym odbiorcom, a po zrealizowaniu umowy przetwarzane będą dla celów archiwalnych na podstawie ustawy z dnia 14 lipca 1983 r. o </w:t>
      </w:r>
      <w:r>
        <w:rPr>
          <w:rStyle w:val="Teksttreci"/>
        </w:rPr>
        <w:lastRenderedPageBreak/>
        <w:t>narodowym zasobie archiwalnym i archiwach (Dz.U. z 2020 r., poz. 164);</w:t>
      </w:r>
    </w:p>
    <w:p w14:paraId="329994A3" w14:textId="77777777" w:rsidR="002B1F28" w:rsidRDefault="002B1F28" w:rsidP="002B1F28">
      <w:pPr>
        <w:pStyle w:val="Teksttreci0"/>
        <w:numPr>
          <w:ilvl w:val="0"/>
          <w:numId w:val="42"/>
        </w:numPr>
        <w:tabs>
          <w:tab w:val="left" w:pos="576"/>
        </w:tabs>
        <w:ind w:left="567" w:hanging="283"/>
      </w:pPr>
      <w:r>
        <w:rPr>
          <w:rStyle w:val="Teksttreci"/>
        </w:rPr>
        <w:t>posiadam prawo dostępu do treści swoich danych oraz ich poprawiania;</w:t>
      </w:r>
    </w:p>
    <w:p w14:paraId="48E80117" w14:textId="77777777" w:rsidR="002B1F28" w:rsidRDefault="002B1F28" w:rsidP="002B1F28">
      <w:pPr>
        <w:pStyle w:val="Teksttreci0"/>
        <w:numPr>
          <w:ilvl w:val="0"/>
          <w:numId w:val="42"/>
        </w:numPr>
        <w:tabs>
          <w:tab w:val="left" w:pos="576"/>
        </w:tabs>
        <w:ind w:left="567" w:hanging="283"/>
      </w:pPr>
      <w:r>
        <w:rPr>
          <w:rStyle w:val="Teksttreci"/>
        </w:rPr>
        <w:t>podanie Zamawiającemu danych osobowych jest dobrowolne, ale niezbędne do umieszczenia  ich w powyższym Wykazie.</w:t>
      </w:r>
    </w:p>
    <w:p w14:paraId="077E9AF6" w14:textId="77777777" w:rsidR="002B1F28" w:rsidRDefault="002B1F28" w:rsidP="002B1F28">
      <w:pPr>
        <w:pStyle w:val="Teksttreci0"/>
        <w:numPr>
          <w:ilvl w:val="0"/>
          <w:numId w:val="42"/>
        </w:numPr>
        <w:tabs>
          <w:tab w:val="left" w:pos="576"/>
        </w:tabs>
        <w:ind w:left="567" w:hanging="283"/>
      </w:pPr>
      <w:r>
        <w:rPr>
          <w:rStyle w:val="Teksttreci"/>
        </w:rPr>
        <w:t xml:space="preserve">Administrator wyznaczył Inspektora Ochrony Danych, z którym można się skontaktować poprzez e-mail: </w:t>
      </w:r>
      <w:r>
        <w:rPr>
          <w:rStyle w:val="Teksttreci"/>
          <w:color w:val="2360A3"/>
          <w:u w:val="single"/>
        </w:rPr>
        <w:t xml:space="preserve">iod@&gt;rars. </w:t>
      </w:r>
      <w:r>
        <w:rPr>
          <w:rStyle w:val="Teksttreci"/>
          <w:color w:val="2360A3"/>
          <w:u w:val="single"/>
          <w:lang w:val="en-US" w:eastAsia="en-US" w:bidi="en-US"/>
        </w:rPr>
        <w:t>qov.pl</w:t>
      </w:r>
      <w:r>
        <w:rPr>
          <w:rStyle w:val="Teksttreci"/>
          <w:color w:val="2360A3"/>
          <w:lang w:val="en-US" w:eastAsia="en-US" w:bidi="en-US"/>
        </w:rPr>
        <w:t xml:space="preserve"> </w:t>
      </w:r>
      <w:r>
        <w:rPr>
          <w:rStyle w:val="Teksttreci"/>
        </w:rPr>
        <w:t>lub tel. 22 36-09-237;</w:t>
      </w:r>
    </w:p>
    <w:p w14:paraId="1F0B8D69" w14:textId="77777777" w:rsidR="002B1F28" w:rsidRDefault="002B1F28" w:rsidP="002B1F28">
      <w:pPr>
        <w:pStyle w:val="Teksttreci0"/>
        <w:numPr>
          <w:ilvl w:val="0"/>
          <w:numId w:val="41"/>
        </w:numPr>
        <w:tabs>
          <w:tab w:val="left" w:pos="317"/>
        </w:tabs>
        <w:ind w:left="220" w:hanging="220"/>
        <w:jc w:val="both"/>
      </w:pPr>
      <w:r>
        <w:rPr>
          <w:rStyle w:val="Teksttreci"/>
        </w:rPr>
        <w:t>Czytelne podpisy osób, których dane dotyczą:</w:t>
      </w:r>
      <w:r w:rsidRPr="008D4E3E">
        <w:rPr>
          <w:rStyle w:val="Teksttreci"/>
        </w:rPr>
        <w:tab/>
      </w:r>
    </w:p>
    <w:p w14:paraId="193CB7E9" w14:textId="77777777" w:rsidR="002B1F28" w:rsidRDefault="002B1F28" w:rsidP="002B1F28">
      <w:pPr>
        <w:pStyle w:val="Teksttreci0"/>
        <w:numPr>
          <w:ilvl w:val="0"/>
          <w:numId w:val="43"/>
        </w:numPr>
        <w:tabs>
          <w:tab w:val="left" w:pos="1060"/>
          <w:tab w:val="left" w:leader="dot" w:pos="5027"/>
        </w:tabs>
        <w:ind w:firstLine="700"/>
      </w:pPr>
      <w:r>
        <w:rPr>
          <w:rStyle w:val="Teksttreci"/>
        </w:rPr>
        <w:tab/>
      </w:r>
    </w:p>
    <w:p w14:paraId="4968130D" w14:textId="77777777" w:rsidR="002B1F28" w:rsidRDefault="002B1F28" w:rsidP="002B1F28">
      <w:pPr>
        <w:pStyle w:val="Teksttreci0"/>
        <w:numPr>
          <w:ilvl w:val="0"/>
          <w:numId w:val="43"/>
        </w:numPr>
        <w:tabs>
          <w:tab w:val="left" w:pos="1060"/>
          <w:tab w:val="left" w:leader="dot" w:pos="5027"/>
        </w:tabs>
        <w:ind w:firstLine="700"/>
      </w:pPr>
      <w:r>
        <w:rPr>
          <w:rStyle w:val="Teksttreci"/>
        </w:rPr>
        <w:tab/>
      </w:r>
    </w:p>
    <w:p w14:paraId="38AFB669" w14:textId="77777777" w:rsidR="002B1F28" w:rsidRDefault="002B1F28" w:rsidP="002B1F28">
      <w:pPr>
        <w:pStyle w:val="Teksttreci0"/>
        <w:numPr>
          <w:ilvl w:val="0"/>
          <w:numId w:val="43"/>
        </w:numPr>
        <w:tabs>
          <w:tab w:val="left" w:pos="1060"/>
          <w:tab w:val="left" w:leader="dot" w:pos="5027"/>
        </w:tabs>
        <w:spacing w:after="80"/>
        <w:ind w:firstLine="700"/>
        <w:rPr>
          <w:rStyle w:val="Teksttreci"/>
          <w:i/>
          <w:iCs/>
        </w:rPr>
      </w:pPr>
      <w:r>
        <w:rPr>
          <w:rStyle w:val="Teksttreci"/>
        </w:rPr>
        <w:tab/>
      </w:r>
    </w:p>
    <w:p w14:paraId="47F5A812" w14:textId="77777777" w:rsidR="002B1F28" w:rsidRDefault="002B1F28" w:rsidP="002B1F28">
      <w:pPr>
        <w:pStyle w:val="Teksttreci0"/>
        <w:numPr>
          <w:ilvl w:val="0"/>
          <w:numId w:val="43"/>
        </w:numPr>
        <w:tabs>
          <w:tab w:val="left" w:pos="1060"/>
          <w:tab w:val="left" w:leader="dot" w:pos="5027"/>
        </w:tabs>
        <w:spacing w:after="80"/>
        <w:ind w:firstLine="700"/>
        <w:rPr>
          <w:rStyle w:val="Teksttreci"/>
          <w:i/>
          <w:iCs/>
        </w:rPr>
      </w:pPr>
      <w:r>
        <w:rPr>
          <w:rStyle w:val="Teksttreci"/>
        </w:rPr>
        <w:tab/>
      </w:r>
    </w:p>
    <w:p w14:paraId="363D90C8" w14:textId="77777777" w:rsidR="002B1F28" w:rsidRDefault="002B1F28" w:rsidP="002B1F28">
      <w:pPr>
        <w:pStyle w:val="Teksttreci0"/>
        <w:tabs>
          <w:tab w:val="left" w:pos="1060"/>
          <w:tab w:val="left" w:leader="dot" w:pos="5027"/>
        </w:tabs>
        <w:spacing w:after="80"/>
        <w:ind w:left="700"/>
      </w:pPr>
    </w:p>
    <w:p w14:paraId="323BF014" w14:textId="77777777" w:rsidR="002B1F28" w:rsidRDefault="002B1F2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FBAB19E" w14:textId="52329E82" w:rsidR="002B1F28" w:rsidRDefault="002B1F2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br w:type="page"/>
      </w:r>
    </w:p>
    <w:p w14:paraId="7AF7B36B" w14:textId="77777777" w:rsidR="002B1F28" w:rsidRDefault="002B1F28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CDF53B8" w14:textId="77777777" w:rsidR="007C3E7E" w:rsidRDefault="007C3E7E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A79C947" w14:textId="295249CB" w:rsidR="0002195E" w:rsidRPr="009141B5" w:rsidRDefault="0002195E" w:rsidP="0002195E">
      <w:pPr>
        <w:spacing w:line="259" w:lineRule="auto"/>
        <w:jc w:val="right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141B5">
        <w:rPr>
          <w:rFonts w:ascii="Arial" w:eastAsia="Times New Roman" w:hAnsi="Arial" w:cs="Arial"/>
          <w:b/>
          <w:sz w:val="22"/>
          <w:szCs w:val="22"/>
          <w:lang w:eastAsia="pl-PL"/>
        </w:rPr>
        <w:t>Załącznik nr 4 do Zaproszenia</w:t>
      </w:r>
    </w:p>
    <w:p w14:paraId="5D2B8973" w14:textId="77777777" w:rsidR="0002195E" w:rsidRPr="009141B5" w:rsidRDefault="0002195E" w:rsidP="0002195E">
      <w:pPr>
        <w:spacing w:line="259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A44E6C1" w14:textId="77777777" w:rsidR="0002195E" w:rsidRPr="009141B5" w:rsidRDefault="0002195E" w:rsidP="0002195E">
      <w:pPr>
        <w:spacing w:line="259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141B5">
        <w:rPr>
          <w:rFonts w:ascii="Arial" w:eastAsia="Calibri" w:hAnsi="Arial" w:cs="Arial"/>
          <w:b/>
          <w:sz w:val="22"/>
          <w:szCs w:val="22"/>
        </w:rPr>
        <w:t xml:space="preserve">Zamawiający: </w:t>
      </w:r>
    </w:p>
    <w:p w14:paraId="70555C1E" w14:textId="77777777" w:rsidR="0002195E" w:rsidRPr="009141B5" w:rsidRDefault="0002195E" w:rsidP="0002195E">
      <w:pPr>
        <w:spacing w:line="259" w:lineRule="auto"/>
        <w:rPr>
          <w:rFonts w:ascii="Arial" w:eastAsia="Calibri" w:hAnsi="Arial" w:cs="Arial"/>
          <w:b/>
          <w:sz w:val="22"/>
          <w:szCs w:val="22"/>
        </w:rPr>
      </w:pPr>
      <w:r w:rsidRPr="009141B5">
        <w:rPr>
          <w:rFonts w:ascii="Arial" w:eastAsia="Calibri" w:hAnsi="Arial" w:cs="Arial"/>
          <w:b/>
          <w:sz w:val="22"/>
          <w:szCs w:val="22"/>
        </w:rPr>
        <w:t>Rządowa Agencja Rezerw Strategicznych, ul. Grzybowska 45, 00-844 Warszawa</w:t>
      </w:r>
      <w:r w:rsidRPr="009141B5" w:rsidDel="00BA6B8F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5BBDB38" w14:textId="77777777" w:rsidR="0002195E" w:rsidRPr="009141B5" w:rsidRDefault="0002195E" w:rsidP="0002195E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2D5B19B" w14:textId="2DF0CB65" w:rsidR="0002195E" w:rsidRPr="009141B5" w:rsidRDefault="0002195E" w:rsidP="0002195E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9141B5">
        <w:rPr>
          <w:rFonts w:ascii="Arial" w:eastAsia="Calibri" w:hAnsi="Arial" w:cs="Arial"/>
          <w:b/>
          <w:sz w:val="22"/>
          <w:szCs w:val="22"/>
        </w:rPr>
        <w:t xml:space="preserve">WYKAZ </w:t>
      </w:r>
      <w:r w:rsidR="006D6D31">
        <w:rPr>
          <w:rFonts w:ascii="Arial" w:eastAsia="Calibri" w:hAnsi="Arial" w:cs="Arial"/>
          <w:b/>
          <w:sz w:val="22"/>
          <w:szCs w:val="22"/>
        </w:rPr>
        <w:t xml:space="preserve">OSÓB </w:t>
      </w:r>
    </w:p>
    <w:p w14:paraId="44072203" w14:textId="2CA7501C" w:rsidR="0002195E" w:rsidRDefault="006D6D31" w:rsidP="0002195E">
      <w:pPr>
        <w:pStyle w:val="Akapitzlist"/>
        <w:spacing w:after="160" w:line="360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D6D31">
        <w:rPr>
          <w:rFonts w:ascii="Arial" w:eastAsia="Calibri" w:hAnsi="Arial" w:cs="Arial"/>
          <w:sz w:val="22"/>
          <w:szCs w:val="22"/>
        </w:rPr>
        <w:t xml:space="preserve">skierowanych przez wykonawcę do realizacji zamówienia </w:t>
      </w:r>
      <w:r w:rsidR="0002195E" w:rsidRPr="009141B5">
        <w:rPr>
          <w:rFonts w:ascii="Arial" w:eastAsia="Calibri" w:hAnsi="Arial" w:cs="Arial"/>
          <w:sz w:val="22"/>
          <w:szCs w:val="22"/>
        </w:rPr>
        <w:t xml:space="preserve">pn. </w:t>
      </w:r>
      <w:bookmarkStart w:id="8" w:name="_Hlk98999955"/>
      <w:r w:rsidRPr="00902726">
        <w:rPr>
          <w:rFonts w:ascii="Arial" w:hAnsi="Arial" w:cs="Arial"/>
          <w:b/>
          <w:sz w:val="22"/>
          <w:szCs w:val="22"/>
        </w:rPr>
        <w:t xml:space="preserve">Utrzymanie w stałej sprawności technicznej systemów monitoringu temperatury i wilgotności w halach magazynowych Hurtowni Farmaceutycznej </w:t>
      </w:r>
      <w:r>
        <w:rPr>
          <w:rFonts w:ascii="Arial" w:hAnsi="Arial" w:cs="Arial"/>
          <w:b/>
          <w:sz w:val="22"/>
          <w:szCs w:val="22"/>
        </w:rPr>
        <w:t>RARS w Wąwale</w:t>
      </w:r>
      <w:r w:rsidRPr="009027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oraz </w:t>
      </w:r>
      <w:r w:rsidRPr="00902726">
        <w:rPr>
          <w:rFonts w:ascii="Arial" w:hAnsi="Arial" w:cs="Arial"/>
          <w:b/>
          <w:sz w:val="22"/>
          <w:szCs w:val="22"/>
        </w:rPr>
        <w:t>w halach magazynowych Składnicy RARS w Wąwale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End w:id="8"/>
      <w:r w:rsidR="0002195E" w:rsidRPr="009141B5">
        <w:rPr>
          <w:rFonts w:ascii="Arial" w:hAnsi="Arial" w:cs="Arial"/>
          <w:b/>
          <w:sz w:val="22"/>
          <w:szCs w:val="22"/>
        </w:rPr>
        <w:t>– znak sprawy: BZzp.260</w:t>
      </w:r>
      <w:r w:rsidR="0002195E">
        <w:rPr>
          <w:rFonts w:ascii="Arial" w:hAnsi="Arial" w:cs="Arial"/>
          <w:b/>
          <w:sz w:val="22"/>
          <w:szCs w:val="22"/>
        </w:rPr>
        <w:t>.</w:t>
      </w:r>
      <w:r w:rsidR="00B239EB">
        <w:rPr>
          <w:rFonts w:ascii="Arial" w:hAnsi="Arial" w:cs="Arial"/>
          <w:b/>
          <w:sz w:val="22"/>
          <w:szCs w:val="22"/>
        </w:rPr>
        <w:t>15</w:t>
      </w:r>
      <w:r w:rsidR="0002195E" w:rsidRPr="009141B5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2</w:t>
      </w:r>
      <w:r w:rsidR="0002195E">
        <w:rPr>
          <w:rFonts w:ascii="Arial" w:hAnsi="Arial" w:cs="Arial"/>
          <w:b/>
          <w:sz w:val="22"/>
          <w:szCs w:val="22"/>
        </w:rPr>
        <w:t xml:space="preserve"> </w:t>
      </w:r>
      <w:r w:rsidR="0002195E" w:rsidRPr="009141B5">
        <w:rPr>
          <w:rFonts w:ascii="Arial" w:hAnsi="Arial" w:cs="Arial"/>
          <w:sz w:val="22"/>
          <w:szCs w:val="22"/>
        </w:rPr>
        <w:t>prowadzonego przez Rządową Agencję Rezerw Strategicznych</w:t>
      </w:r>
      <w:r w:rsidR="0002195E" w:rsidRPr="009141B5">
        <w:rPr>
          <w:rFonts w:ascii="Arial" w:eastAsia="Calibri" w:hAnsi="Arial" w:cs="Arial"/>
          <w:i/>
          <w:sz w:val="22"/>
          <w:szCs w:val="22"/>
        </w:rPr>
        <w:t xml:space="preserve">, </w:t>
      </w:r>
      <w:r w:rsidR="0002195E" w:rsidRPr="009141B5">
        <w:rPr>
          <w:rFonts w:ascii="Arial" w:eastAsia="Calibri" w:hAnsi="Arial" w:cs="Arial"/>
          <w:sz w:val="22"/>
          <w:szCs w:val="22"/>
        </w:rPr>
        <w:t xml:space="preserve">oświadczam, że </w:t>
      </w:r>
      <w:r>
        <w:rPr>
          <w:rFonts w:ascii="Arial" w:eastAsia="Calibri" w:hAnsi="Arial" w:cs="Arial"/>
          <w:sz w:val="22"/>
          <w:szCs w:val="22"/>
        </w:rPr>
        <w:t>do wykonywania prac związanych z przedmiotem zamówienia upoważnione są osoby:</w:t>
      </w:r>
    </w:p>
    <w:tbl>
      <w:tblPr>
        <w:tblW w:w="49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4225"/>
        <w:gridCol w:w="3401"/>
      </w:tblGrid>
      <w:tr w:rsidR="006D6D31" w:rsidRPr="006D6D31" w14:paraId="66C53533" w14:textId="77777777" w:rsidTr="00A374C7">
        <w:trPr>
          <w:cantSplit/>
          <w:trHeight w:val="645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F732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0238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8E26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Podstawa do dysponowania wymienionymi osobami</w:t>
            </w:r>
          </w:p>
        </w:tc>
      </w:tr>
      <w:tr w:rsidR="006D6D31" w:rsidRPr="006D6D31" w14:paraId="59F97D57" w14:textId="77777777" w:rsidTr="00A374C7">
        <w:trPr>
          <w:cantSplit/>
          <w:trHeight w:val="645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C6DC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BDE3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BCB7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D6D31" w:rsidRPr="006D6D31" w14:paraId="06BF751E" w14:textId="77777777" w:rsidTr="00A374C7">
        <w:trPr>
          <w:cantSplit/>
          <w:trHeight w:val="645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49AC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27DE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3253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D6D31" w:rsidRPr="006D6D31" w14:paraId="486DAA9F" w14:textId="77777777" w:rsidTr="00A374C7">
        <w:trPr>
          <w:cantSplit/>
          <w:trHeight w:val="645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C701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D6D31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59A9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D1AC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D6D31" w:rsidRPr="006D6D31" w14:paraId="59633127" w14:textId="77777777" w:rsidTr="00A374C7">
        <w:trPr>
          <w:cantSplit/>
          <w:trHeight w:val="645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D101" w14:textId="414296BD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C7E4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35F8" w14:textId="77777777" w:rsidR="006D6D31" w:rsidRPr="006D6D31" w:rsidRDefault="006D6D31" w:rsidP="006D6D31">
            <w:pPr>
              <w:pStyle w:val="Akapitzlist"/>
              <w:spacing w:after="160" w:line="360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EDC6006" w14:textId="77777777" w:rsidR="006D6D31" w:rsidRPr="009141B5" w:rsidRDefault="006D6D31" w:rsidP="0002195E">
      <w:pPr>
        <w:pStyle w:val="Akapitzlist"/>
        <w:spacing w:after="16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681BFAD" w14:textId="26E956E4" w:rsidR="0002195E" w:rsidRPr="009141B5" w:rsidRDefault="0002195E" w:rsidP="0002195E">
      <w:pPr>
        <w:spacing w:after="34" w:line="239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t xml:space="preserve">Dokument należy wypełnić i podpisać kwalifikowanym podpisem elektronicznym </w:t>
      </w: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br/>
        <w:t>lub podpisem zaufanym lub podpisem osobistym</w:t>
      </w:r>
      <w:r>
        <w:rPr>
          <w:rFonts w:ascii="Arial" w:eastAsia="Segoe UI" w:hAnsi="Arial" w:cs="Arial"/>
          <w:b/>
          <w:i/>
          <w:sz w:val="22"/>
          <w:szCs w:val="22"/>
          <w:lang w:eastAsia="pl-PL"/>
        </w:rPr>
        <w:t xml:space="preserve"> lub </w:t>
      </w:r>
      <w:r w:rsidRPr="00F66F73">
        <w:rPr>
          <w:rFonts w:ascii="Arial" w:eastAsia="Segoe UI" w:hAnsi="Arial" w:cs="Arial"/>
          <w:b/>
          <w:i/>
          <w:sz w:val="22"/>
          <w:szCs w:val="22"/>
          <w:lang w:eastAsia="pl-PL"/>
        </w:rPr>
        <w:t>sporządzić scan</w:t>
      </w:r>
      <w:r w:rsidR="009E32E4" w:rsidRPr="00F66F73">
        <w:rPr>
          <w:rFonts w:ascii="Arial" w:eastAsia="Segoe UI" w:hAnsi="Arial" w:cs="Arial"/>
          <w:b/>
          <w:i/>
          <w:sz w:val="22"/>
          <w:szCs w:val="22"/>
          <w:lang w:eastAsia="pl-PL"/>
        </w:rPr>
        <w:t xml:space="preserve"> dokumentu</w:t>
      </w:r>
      <w:r w:rsidRPr="00F66F73">
        <w:rPr>
          <w:rFonts w:ascii="Arial" w:eastAsia="Segoe UI" w:hAnsi="Arial" w:cs="Arial"/>
          <w:b/>
          <w:i/>
          <w:sz w:val="22"/>
          <w:szCs w:val="22"/>
          <w:lang w:eastAsia="pl-PL"/>
        </w:rPr>
        <w:t>.</w:t>
      </w:r>
    </w:p>
    <w:p w14:paraId="2AA32485" w14:textId="77777777" w:rsidR="0002195E" w:rsidRPr="009141B5" w:rsidRDefault="0002195E" w:rsidP="0002195E">
      <w:pPr>
        <w:spacing w:after="27" w:line="248" w:lineRule="auto"/>
        <w:ind w:left="-5" w:hanging="10"/>
        <w:rPr>
          <w:rFonts w:ascii="Arial" w:eastAsia="Times New Roman" w:hAnsi="Arial" w:cs="Arial"/>
          <w:sz w:val="22"/>
          <w:szCs w:val="22"/>
          <w:lang w:eastAsia="pl-PL"/>
        </w:rPr>
      </w:pPr>
      <w:r w:rsidRPr="009141B5">
        <w:rPr>
          <w:rFonts w:ascii="Arial" w:eastAsia="Segoe UI" w:hAnsi="Arial" w:cs="Arial"/>
          <w:b/>
          <w:i/>
          <w:sz w:val="22"/>
          <w:szCs w:val="22"/>
          <w:lang w:eastAsia="pl-PL"/>
        </w:rPr>
        <w:t>Zamawiający zaleca zapisanie dokumentu w formacie PDF</w:t>
      </w:r>
    </w:p>
    <w:p w14:paraId="4FBCBF88" w14:textId="77777777" w:rsidR="0002195E" w:rsidRPr="009141B5" w:rsidRDefault="0002195E" w:rsidP="0002195E">
      <w:pPr>
        <w:spacing w:line="259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3B69E6E" w14:textId="7FE8A086" w:rsidR="0002195E" w:rsidRDefault="0002195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p w14:paraId="5DEBC489" w14:textId="77777777" w:rsidR="0002195E" w:rsidRPr="00546C00" w:rsidRDefault="0002195E" w:rsidP="008F0B2B">
      <w:pPr>
        <w:tabs>
          <w:tab w:val="left" w:pos="2730"/>
        </w:tabs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02195E" w:rsidRPr="00546C00" w:rsidSect="006736D5">
      <w:footerReference w:type="default" r:id="rId17"/>
      <w:pgSz w:w="11900" w:h="16840"/>
      <w:pgMar w:top="1701" w:right="1701" w:bottom="2552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3C11" w14:textId="77777777" w:rsidR="00B239EB" w:rsidRDefault="00B239EB" w:rsidP="006A0496">
      <w:r>
        <w:separator/>
      </w:r>
    </w:p>
  </w:endnote>
  <w:endnote w:type="continuationSeparator" w:id="0">
    <w:p w14:paraId="19D5CE25" w14:textId="77777777" w:rsidR="00B239EB" w:rsidRDefault="00B239EB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A615" w14:textId="77777777" w:rsidR="00B239EB" w:rsidRPr="00FE6479" w:rsidRDefault="00B239EB" w:rsidP="00F6341F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7CB925D6" wp14:editId="65ED7036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7E2D981" id="Łącznik prosty 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iL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0ew4c2Bp&#10;RD+//fguvjr9zEhXTDNbZpXGgA09vnXbmHmKyT2Eey+ekWLVi2A+YNg/m1S0+TkRZVNRfT6pLqfE&#10;BF1eXdZ1fUnDEcdYBc0xMURMH6S31AvS8Ix2WRBoYHePKZeG5vgkXzt/p40pQzWOjS1/u3x/RchA&#10;1lIGEm1tILLoes7A9ORZkWJBRG90l7MzDs54ayLbAdmG3Nb58ZHa5cwAJgoQh/JlYaiDF6m5nQ3g&#10;sE8uob3LrE5kdaNty6/Ps43LFWUx64HUbwnz7sl38zYedSYjlKIH02annZ9pf/5rrX8B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/2boi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E97EB6">
      <w:rPr>
        <w:rFonts w:ascii="Arial" w:hAnsi="Arial" w:cs="Arial"/>
        <w:noProof/>
        <w:sz w:val="16"/>
        <w:szCs w:val="16"/>
      </w:rPr>
      <w:t xml:space="preserve"> </w:t>
    </w:r>
    <w:r w:rsidRPr="00E97EB6">
      <w:rPr>
        <w:rFonts w:cs="Times New Roman (Tekst podstawo"/>
        <w:sz w:val="14"/>
        <w:szCs w:val="14"/>
      </w:rPr>
      <w:t>Rządowa Agencja Rezerw Strategicznych, ul. Grzybowska 45, 00-844 Warszawa | www.rars.gov.pl</w:t>
    </w:r>
  </w:p>
  <w:p w14:paraId="63325003" w14:textId="77777777" w:rsidR="00B239EB" w:rsidRPr="00F6341F" w:rsidRDefault="00B239EB" w:rsidP="00F6341F">
    <w:pPr>
      <w:pStyle w:val="Stopka"/>
      <w:rPr>
        <w:rFonts w:cs="Times New Roman (Tekst podstawo"/>
        <w:sz w:val="14"/>
        <w:szCs w:val="14"/>
      </w:rPr>
    </w:pPr>
  </w:p>
  <w:p w14:paraId="1C3481DF" w14:textId="77777777" w:rsidR="00B239EB" w:rsidRPr="00FE6479" w:rsidRDefault="00B239EB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FE647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CB30" w14:textId="3F699603" w:rsidR="00B239EB" w:rsidRPr="00FE6479" w:rsidRDefault="00B239EB" w:rsidP="00F87E45">
    <w:pPr>
      <w:pStyle w:val="Stopka"/>
      <w:rPr>
        <w:rFonts w:cs="Times New Roman (Tekst podstawo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18A4A3AE" wp14:editId="7F2812E3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D4F626B" id="Łącznik prosty 5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IPSGmH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E97EB6">
      <w:rPr>
        <w:rFonts w:cs="Times New Roman (Tekst podstawo"/>
        <w:sz w:val="14"/>
        <w:szCs w:val="14"/>
      </w:rPr>
      <w:t>Rządowa Agencja Rezerw Strategicznych, ul. Grzybowska 45, 00-844 Warszawa | www.rars.gov.pl</w:t>
    </w:r>
  </w:p>
  <w:p w14:paraId="453E9A9A" w14:textId="36A603FB" w:rsidR="00B239EB" w:rsidRPr="00924AF3" w:rsidRDefault="00B239EB" w:rsidP="00924AF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FE64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3965" w14:textId="77777777" w:rsidR="00B239EB" w:rsidRDefault="00B239EB" w:rsidP="006A0496">
      <w:r>
        <w:separator/>
      </w:r>
    </w:p>
  </w:footnote>
  <w:footnote w:type="continuationSeparator" w:id="0">
    <w:p w14:paraId="437D77B0" w14:textId="77777777" w:rsidR="00B239EB" w:rsidRDefault="00B239EB" w:rsidP="006A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6DE"/>
    <w:multiLevelType w:val="multilevel"/>
    <w:tmpl w:val="4D94A8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B80830"/>
    <w:multiLevelType w:val="multilevel"/>
    <w:tmpl w:val="A7A04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A47"/>
    <w:multiLevelType w:val="hybridMultilevel"/>
    <w:tmpl w:val="BAACE53E"/>
    <w:lvl w:ilvl="0" w:tplc="238E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2A91"/>
    <w:multiLevelType w:val="hybridMultilevel"/>
    <w:tmpl w:val="8CDA307C"/>
    <w:lvl w:ilvl="0" w:tplc="D9BA5096">
      <w:start w:val="1"/>
      <w:numFmt w:val="bullet"/>
      <w:lvlText w:val="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4" w15:restartNumberingAfterBreak="0">
    <w:nsid w:val="0A104694"/>
    <w:multiLevelType w:val="hybridMultilevel"/>
    <w:tmpl w:val="7C3A5056"/>
    <w:lvl w:ilvl="0" w:tplc="159A293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C4ACE">
      <w:start w:val="1"/>
      <w:numFmt w:val="decimal"/>
      <w:lvlText w:val="%2)"/>
      <w:lvlJc w:val="left"/>
      <w:pPr>
        <w:ind w:left="9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E33BD7"/>
    <w:multiLevelType w:val="multilevel"/>
    <w:tmpl w:val="74882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582878"/>
    <w:multiLevelType w:val="multilevel"/>
    <w:tmpl w:val="79B2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EDC51CE"/>
    <w:multiLevelType w:val="hybridMultilevel"/>
    <w:tmpl w:val="3DC4DC22"/>
    <w:lvl w:ilvl="0" w:tplc="BDA02A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C3136"/>
    <w:multiLevelType w:val="hybridMultilevel"/>
    <w:tmpl w:val="1FA44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86F4B"/>
    <w:multiLevelType w:val="multilevel"/>
    <w:tmpl w:val="BDD8A3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B3017D"/>
    <w:multiLevelType w:val="multilevel"/>
    <w:tmpl w:val="17A2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2B6B5CC6"/>
    <w:multiLevelType w:val="hybridMultilevel"/>
    <w:tmpl w:val="B5EE2234"/>
    <w:lvl w:ilvl="0" w:tplc="D9BA50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B572CA"/>
    <w:multiLevelType w:val="hybridMultilevel"/>
    <w:tmpl w:val="BBAC609C"/>
    <w:lvl w:ilvl="0" w:tplc="A060351C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6D6182"/>
    <w:multiLevelType w:val="multilevel"/>
    <w:tmpl w:val="3462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055F9"/>
    <w:multiLevelType w:val="multilevel"/>
    <w:tmpl w:val="14123F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9474B"/>
    <w:multiLevelType w:val="multilevel"/>
    <w:tmpl w:val="A6D4C7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0401AE"/>
    <w:multiLevelType w:val="multilevel"/>
    <w:tmpl w:val="4CB4F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4B00BF"/>
    <w:multiLevelType w:val="hybridMultilevel"/>
    <w:tmpl w:val="B37ACA06"/>
    <w:lvl w:ilvl="0" w:tplc="4726FA22">
      <w:start w:val="5"/>
      <w:numFmt w:val="upperRoman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C30A7"/>
    <w:multiLevelType w:val="multilevel"/>
    <w:tmpl w:val="4D72A5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434C04FF"/>
    <w:multiLevelType w:val="hybridMultilevel"/>
    <w:tmpl w:val="B4A00F06"/>
    <w:lvl w:ilvl="0" w:tplc="B164F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2B5B"/>
    <w:multiLevelType w:val="hybridMultilevel"/>
    <w:tmpl w:val="E64ECB56"/>
    <w:lvl w:ilvl="0" w:tplc="269A4698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ADE6961"/>
    <w:multiLevelType w:val="hybridMultilevel"/>
    <w:tmpl w:val="AF04E306"/>
    <w:lvl w:ilvl="0" w:tplc="79B21E8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9BA"/>
    <w:multiLevelType w:val="hybridMultilevel"/>
    <w:tmpl w:val="EDD80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B5B86"/>
    <w:multiLevelType w:val="hybridMultilevel"/>
    <w:tmpl w:val="C214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B43DF"/>
    <w:multiLevelType w:val="hybridMultilevel"/>
    <w:tmpl w:val="48DC8428"/>
    <w:lvl w:ilvl="0" w:tplc="491AE0A0">
      <w:start w:val="1"/>
      <w:numFmt w:val="upperRoman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/>
        <w:sz w:val="24"/>
        <w:szCs w:val="24"/>
      </w:rPr>
    </w:lvl>
    <w:lvl w:ilvl="1" w:tplc="8936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261CC"/>
    <w:multiLevelType w:val="hybridMultilevel"/>
    <w:tmpl w:val="CE760F1E"/>
    <w:lvl w:ilvl="0" w:tplc="A50C5C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6F2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1802"/>
    <w:multiLevelType w:val="multilevel"/>
    <w:tmpl w:val="680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140C0"/>
    <w:multiLevelType w:val="hybridMultilevel"/>
    <w:tmpl w:val="78D63498"/>
    <w:lvl w:ilvl="0" w:tplc="F5A8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56172"/>
    <w:multiLevelType w:val="multilevel"/>
    <w:tmpl w:val="E9D4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A3E292C"/>
    <w:multiLevelType w:val="hybridMultilevel"/>
    <w:tmpl w:val="E63E8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15DF3"/>
    <w:multiLevelType w:val="hybridMultilevel"/>
    <w:tmpl w:val="E760E750"/>
    <w:lvl w:ilvl="0" w:tplc="B204D8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35B2F"/>
    <w:multiLevelType w:val="hybridMultilevel"/>
    <w:tmpl w:val="339C4BB8"/>
    <w:lvl w:ilvl="0" w:tplc="907E9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F0547"/>
    <w:multiLevelType w:val="multilevel"/>
    <w:tmpl w:val="3462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41220D6"/>
    <w:multiLevelType w:val="multilevel"/>
    <w:tmpl w:val="F302458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8" w15:restartNumberingAfterBreak="0">
    <w:nsid w:val="76601A89"/>
    <w:multiLevelType w:val="hybridMultilevel"/>
    <w:tmpl w:val="3F18F42E"/>
    <w:lvl w:ilvl="0" w:tplc="8FAE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550A9"/>
    <w:multiLevelType w:val="hybridMultilevel"/>
    <w:tmpl w:val="71D43480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 w15:restartNumberingAfterBreak="0">
    <w:nsid w:val="79837014"/>
    <w:multiLevelType w:val="multilevel"/>
    <w:tmpl w:val="FDD6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BC32D03"/>
    <w:multiLevelType w:val="hybridMultilevel"/>
    <w:tmpl w:val="34E24AA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DA2089"/>
    <w:multiLevelType w:val="hybridMultilevel"/>
    <w:tmpl w:val="339C4BB8"/>
    <w:lvl w:ilvl="0" w:tplc="907E99A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7"/>
  </w:num>
  <w:num w:numId="3">
    <w:abstractNumId w:val="28"/>
  </w:num>
  <w:num w:numId="4">
    <w:abstractNumId w:val="2"/>
  </w:num>
  <w:num w:numId="5">
    <w:abstractNumId w:val="29"/>
  </w:num>
  <w:num w:numId="6">
    <w:abstractNumId w:val="27"/>
  </w:num>
  <w:num w:numId="7">
    <w:abstractNumId w:val="10"/>
  </w:num>
  <w:num w:numId="8">
    <w:abstractNumId w:val="41"/>
  </w:num>
  <w:num w:numId="9">
    <w:abstractNumId w:val="12"/>
  </w:num>
  <w:num w:numId="10">
    <w:abstractNumId w:val="22"/>
  </w:num>
  <w:num w:numId="11">
    <w:abstractNumId w:val="14"/>
  </w:num>
  <w:num w:numId="12">
    <w:abstractNumId w:val="8"/>
  </w:num>
  <w:num w:numId="13">
    <w:abstractNumId w:val="30"/>
  </w:num>
  <w:num w:numId="14">
    <w:abstractNumId w:val="21"/>
  </w:num>
  <w:num w:numId="15">
    <w:abstractNumId w:val="1"/>
  </w:num>
  <w:num w:numId="16">
    <w:abstractNumId w:val="39"/>
  </w:num>
  <w:num w:numId="17">
    <w:abstractNumId w:val="25"/>
  </w:num>
  <w:num w:numId="18">
    <w:abstractNumId w:val="23"/>
  </w:num>
  <w:num w:numId="19">
    <w:abstractNumId w:val="26"/>
  </w:num>
  <w:num w:numId="20">
    <w:abstractNumId w:val="13"/>
  </w:num>
  <w:num w:numId="21">
    <w:abstractNumId w:val="3"/>
  </w:num>
  <w:num w:numId="22">
    <w:abstractNumId w:val="42"/>
  </w:num>
  <w:num w:numId="23">
    <w:abstractNumId w:val="35"/>
  </w:num>
  <w:num w:numId="24">
    <w:abstractNumId w:val="34"/>
  </w:num>
  <w:num w:numId="25">
    <w:abstractNumId w:val="38"/>
  </w:num>
  <w:num w:numId="26">
    <w:abstractNumId w:val="4"/>
  </w:num>
  <w:num w:numId="27">
    <w:abstractNumId w:val="7"/>
  </w:num>
  <w:num w:numId="28">
    <w:abstractNumId w:val="20"/>
  </w:num>
  <w:num w:numId="29">
    <w:abstractNumId w:val="0"/>
  </w:num>
  <w:num w:numId="30">
    <w:abstractNumId w:val="6"/>
  </w:num>
  <w:num w:numId="31">
    <w:abstractNumId w:val="19"/>
  </w:num>
  <w:num w:numId="32">
    <w:abstractNumId w:val="15"/>
  </w:num>
  <w:num w:numId="33">
    <w:abstractNumId w:val="5"/>
  </w:num>
  <w:num w:numId="34">
    <w:abstractNumId w:val="32"/>
  </w:num>
  <w:num w:numId="35">
    <w:abstractNumId w:val="36"/>
  </w:num>
  <w:num w:numId="36">
    <w:abstractNumId w:val="40"/>
  </w:num>
  <w:num w:numId="37">
    <w:abstractNumId w:val="11"/>
  </w:num>
  <w:num w:numId="38">
    <w:abstractNumId w:val="24"/>
  </w:num>
  <w:num w:numId="39">
    <w:abstractNumId w:val="33"/>
  </w:num>
  <w:num w:numId="40">
    <w:abstractNumId w:val="31"/>
  </w:num>
  <w:num w:numId="41">
    <w:abstractNumId w:val="18"/>
  </w:num>
  <w:num w:numId="42">
    <w:abstractNumId w:val="9"/>
  </w:num>
  <w:num w:numId="4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56B6"/>
    <w:rsid w:val="000074CB"/>
    <w:rsid w:val="000142A9"/>
    <w:rsid w:val="000143D7"/>
    <w:rsid w:val="00014459"/>
    <w:rsid w:val="0002195E"/>
    <w:rsid w:val="00021E33"/>
    <w:rsid w:val="00023B3E"/>
    <w:rsid w:val="0002427A"/>
    <w:rsid w:val="0003221E"/>
    <w:rsid w:val="0003344B"/>
    <w:rsid w:val="00035482"/>
    <w:rsid w:val="000426D6"/>
    <w:rsid w:val="00046B31"/>
    <w:rsid w:val="000524C8"/>
    <w:rsid w:val="0005464E"/>
    <w:rsid w:val="000577CB"/>
    <w:rsid w:val="000742B7"/>
    <w:rsid w:val="000777B8"/>
    <w:rsid w:val="0009162E"/>
    <w:rsid w:val="00097840"/>
    <w:rsid w:val="000B0320"/>
    <w:rsid w:val="000C3013"/>
    <w:rsid w:val="000E18A8"/>
    <w:rsid w:val="000E31B8"/>
    <w:rsid w:val="000E4F72"/>
    <w:rsid w:val="000F164E"/>
    <w:rsid w:val="00101A31"/>
    <w:rsid w:val="001028B5"/>
    <w:rsid w:val="001171B2"/>
    <w:rsid w:val="001235D7"/>
    <w:rsid w:val="00123CE8"/>
    <w:rsid w:val="00130124"/>
    <w:rsid w:val="001405C1"/>
    <w:rsid w:val="00144C4E"/>
    <w:rsid w:val="00154627"/>
    <w:rsid w:val="001570B2"/>
    <w:rsid w:val="00170198"/>
    <w:rsid w:val="0017177A"/>
    <w:rsid w:val="00197B74"/>
    <w:rsid w:val="001A053E"/>
    <w:rsid w:val="001A69CC"/>
    <w:rsid w:val="001B5267"/>
    <w:rsid w:val="001C3F48"/>
    <w:rsid w:val="001C633E"/>
    <w:rsid w:val="001D1F09"/>
    <w:rsid w:val="001D2E59"/>
    <w:rsid w:val="001E5BA7"/>
    <w:rsid w:val="001F1157"/>
    <w:rsid w:val="001F26C9"/>
    <w:rsid w:val="001F3EDC"/>
    <w:rsid w:val="001F7B65"/>
    <w:rsid w:val="002042BA"/>
    <w:rsid w:val="002048D2"/>
    <w:rsid w:val="00205252"/>
    <w:rsid w:val="002055B4"/>
    <w:rsid w:val="0020681D"/>
    <w:rsid w:val="002075CB"/>
    <w:rsid w:val="0020760D"/>
    <w:rsid w:val="002100EB"/>
    <w:rsid w:val="00210ED7"/>
    <w:rsid w:val="00215CD7"/>
    <w:rsid w:val="00232D47"/>
    <w:rsid w:val="00233217"/>
    <w:rsid w:val="002333DB"/>
    <w:rsid w:val="002349BD"/>
    <w:rsid w:val="0024580F"/>
    <w:rsid w:val="00261CDD"/>
    <w:rsid w:val="0027547A"/>
    <w:rsid w:val="00276201"/>
    <w:rsid w:val="00283E4E"/>
    <w:rsid w:val="00285CBE"/>
    <w:rsid w:val="002911AE"/>
    <w:rsid w:val="0029168A"/>
    <w:rsid w:val="0029440B"/>
    <w:rsid w:val="00297681"/>
    <w:rsid w:val="002A55B8"/>
    <w:rsid w:val="002A6069"/>
    <w:rsid w:val="002A7CD5"/>
    <w:rsid w:val="002B1F28"/>
    <w:rsid w:val="002C560C"/>
    <w:rsid w:val="002D0B63"/>
    <w:rsid w:val="002D1723"/>
    <w:rsid w:val="002E143F"/>
    <w:rsid w:val="002E6A50"/>
    <w:rsid w:val="002F4A5B"/>
    <w:rsid w:val="002F4B93"/>
    <w:rsid w:val="00302212"/>
    <w:rsid w:val="00312ADF"/>
    <w:rsid w:val="00313478"/>
    <w:rsid w:val="00321596"/>
    <w:rsid w:val="00344EE9"/>
    <w:rsid w:val="003465E1"/>
    <w:rsid w:val="00353D59"/>
    <w:rsid w:val="00355CC7"/>
    <w:rsid w:val="00365CAA"/>
    <w:rsid w:val="00367FA6"/>
    <w:rsid w:val="00371267"/>
    <w:rsid w:val="00372C4B"/>
    <w:rsid w:val="0039044F"/>
    <w:rsid w:val="0039478A"/>
    <w:rsid w:val="003A2A9F"/>
    <w:rsid w:val="003A4966"/>
    <w:rsid w:val="003B6B60"/>
    <w:rsid w:val="003D1277"/>
    <w:rsid w:val="003D4EBF"/>
    <w:rsid w:val="003D6826"/>
    <w:rsid w:val="003D717C"/>
    <w:rsid w:val="003E53B2"/>
    <w:rsid w:val="003F5F2A"/>
    <w:rsid w:val="003F7A4F"/>
    <w:rsid w:val="00415376"/>
    <w:rsid w:val="0041741F"/>
    <w:rsid w:val="00420C68"/>
    <w:rsid w:val="004252F2"/>
    <w:rsid w:val="00425B78"/>
    <w:rsid w:val="00430896"/>
    <w:rsid w:val="00431304"/>
    <w:rsid w:val="0043461D"/>
    <w:rsid w:val="00447595"/>
    <w:rsid w:val="00457611"/>
    <w:rsid w:val="0048063D"/>
    <w:rsid w:val="00481903"/>
    <w:rsid w:val="00486165"/>
    <w:rsid w:val="00492F0B"/>
    <w:rsid w:val="00493C1E"/>
    <w:rsid w:val="004B38D5"/>
    <w:rsid w:val="004B6369"/>
    <w:rsid w:val="004C29F3"/>
    <w:rsid w:val="004C376A"/>
    <w:rsid w:val="004F4D31"/>
    <w:rsid w:val="005023D2"/>
    <w:rsid w:val="00510863"/>
    <w:rsid w:val="0051227F"/>
    <w:rsid w:val="005262C2"/>
    <w:rsid w:val="005350D2"/>
    <w:rsid w:val="00535B6A"/>
    <w:rsid w:val="005459BF"/>
    <w:rsid w:val="00546C00"/>
    <w:rsid w:val="00552606"/>
    <w:rsid w:val="005538F3"/>
    <w:rsid w:val="005678C8"/>
    <w:rsid w:val="00571A14"/>
    <w:rsid w:val="00580441"/>
    <w:rsid w:val="00583D95"/>
    <w:rsid w:val="00585730"/>
    <w:rsid w:val="00592F73"/>
    <w:rsid w:val="005965AF"/>
    <w:rsid w:val="00597F2D"/>
    <w:rsid w:val="005A2CAF"/>
    <w:rsid w:val="005A593A"/>
    <w:rsid w:val="005B3B98"/>
    <w:rsid w:val="005B6969"/>
    <w:rsid w:val="005B7A3F"/>
    <w:rsid w:val="005C0670"/>
    <w:rsid w:val="005F3516"/>
    <w:rsid w:val="005F4D54"/>
    <w:rsid w:val="005F4D9D"/>
    <w:rsid w:val="0060270F"/>
    <w:rsid w:val="00602D63"/>
    <w:rsid w:val="00613D02"/>
    <w:rsid w:val="0061469E"/>
    <w:rsid w:val="00615F00"/>
    <w:rsid w:val="00620DA3"/>
    <w:rsid w:val="00623114"/>
    <w:rsid w:val="006273E4"/>
    <w:rsid w:val="006335CE"/>
    <w:rsid w:val="006342A1"/>
    <w:rsid w:val="00641F1C"/>
    <w:rsid w:val="006436CA"/>
    <w:rsid w:val="00643E28"/>
    <w:rsid w:val="00646A04"/>
    <w:rsid w:val="00647DAD"/>
    <w:rsid w:val="00654B57"/>
    <w:rsid w:val="006556B7"/>
    <w:rsid w:val="00656CAD"/>
    <w:rsid w:val="0066148A"/>
    <w:rsid w:val="006618D3"/>
    <w:rsid w:val="006668A7"/>
    <w:rsid w:val="006736D5"/>
    <w:rsid w:val="006744E5"/>
    <w:rsid w:val="006747E6"/>
    <w:rsid w:val="00677347"/>
    <w:rsid w:val="0068468A"/>
    <w:rsid w:val="0069038D"/>
    <w:rsid w:val="006A0496"/>
    <w:rsid w:val="006A3AC9"/>
    <w:rsid w:val="006A52ED"/>
    <w:rsid w:val="006B661F"/>
    <w:rsid w:val="006C5F00"/>
    <w:rsid w:val="006D34A9"/>
    <w:rsid w:val="006D6D31"/>
    <w:rsid w:val="006D7167"/>
    <w:rsid w:val="006F0041"/>
    <w:rsid w:val="006F1707"/>
    <w:rsid w:val="007001D2"/>
    <w:rsid w:val="00702CB5"/>
    <w:rsid w:val="0070371E"/>
    <w:rsid w:val="0071028E"/>
    <w:rsid w:val="00713A71"/>
    <w:rsid w:val="0072027F"/>
    <w:rsid w:val="00721DCB"/>
    <w:rsid w:val="007221C8"/>
    <w:rsid w:val="007346A0"/>
    <w:rsid w:val="00767A42"/>
    <w:rsid w:val="00767C93"/>
    <w:rsid w:val="00772EFA"/>
    <w:rsid w:val="00773A28"/>
    <w:rsid w:val="007770EB"/>
    <w:rsid w:val="0078634E"/>
    <w:rsid w:val="00790272"/>
    <w:rsid w:val="007A05ED"/>
    <w:rsid w:val="007A32F4"/>
    <w:rsid w:val="007B08C4"/>
    <w:rsid w:val="007C3E7E"/>
    <w:rsid w:val="007C3E80"/>
    <w:rsid w:val="007C54B8"/>
    <w:rsid w:val="007D1C51"/>
    <w:rsid w:val="007D6A33"/>
    <w:rsid w:val="007E1C33"/>
    <w:rsid w:val="007E36A1"/>
    <w:rsid w:val="007E5D7B"/>
    <w:rsid w:val="007E6CC3"/>
    <w:rsid w:val="007F6FE5"/>
    <w:rsid w:val="007F7B52"/>
    <w:rsid w:val="00814F55"/>
    <w:rsid w:val="008173D4"/>
    <w:rsid w:val="008248AF"/>
    <w:rsid w:val="008353A5"/>
    <w:rsid w:val="00845A5F"/>
    <w:rsid w:val="00845AF8"/>
    <w:rsid w:val="00850C59"/>
    <w:rsid w:val="008538DD"/>
    <w:rsid w:val="008656F0"/>
    <w:rsid w:val="00893C76"/>
    <w:rsid w:val="00896FFD"/>
    <w:rsid w:val="008B1DA3"/>
    <w:rsid w:val="008B45B0"/>
    <w:rsid w:val="008B595E"/>
    <w:rsid w:val="008C2343"/>
    <w:rsid w:val="008C2566"/>
    <w:rsid w:val="008C490C"/>
    <w:rsid w:val="008C4DFD"/>
    <w:rsid w:val="008D164B"/>
    <w:rsid w:val="008D4F1D"/>
    <w:rsid w:val="008D5963"/>
    <w:rsid w:val="008D7515"/>
    <w:rsid w:val="008E158A"/>
    <w:rsid w:val="008E3C72"/>
    <w:rsid w:val="008E4783"/>
    <w:rsid w:val="008F0B2B"/>
    <w:rsid w:val="008F4563"/>
    <w:rsid w:val="00902726"/>
    <w:rsid w:val="009120EF"/>
    <w:rsid w:val="009141B5"/>
    <w:rsid w:val="00920FD0"/>
    <w:rsid w:val="00922F1E"/>
    <w:rsid w:val="00924AF3"/>
    <w:rsid w:val="00925D56"/>
    <w:rsid w:val="00927994"/>
    <w:rsid w:val="00927BE2"/>
    <w:rsid w:val="00927F8D"/>
    <w:rsid w:val="00932292"/>
    <w:rsid w:val="00961AD2"/>
    <w:rsid w:val="00961DA2"/>
    <w:rsid w:val="00965324"/>
    <w:rsid w:val="00982DD9"/>
    <w:rsid w:val="00983A3D"/>
    <w:rsid w:val="00992FAD"/>
    <w:rsid w:val="009A5DCD"/>
    <w:rsid w:val="009B200B"/>
    <w:rsid w:val="009B3937"/>
    <w:rsid w:val="009C32BA"/>
    <w:rsid w:val="009D6AE4"/>
    <w:rsid w:val="009D7605"/>
    <w:rsid w:val="009E32E4"/>
    <w:rsid w:val="009E331C"/>
    <w:rsid w:val="009E342F"/>
    <w:rsid w:val="009F7E8B"/>
    <w:rsid w:val="00A06067"/>
    <w:rsid w:val="00A07FF9"/>
    <w:rsid w:val="00A16089"/>
    <w:rsid w:val="00A20121"/>
    <w:rsid w:val="00A24084"/>
    <w:rsid w:val="00A24CC9"/>
    <w:rsid w:val="00A33396"/>
    <w:rsid w:val="00A374C7"/>
    <w:rsid w:val="00A40136"/>
    <w:rsid w:val="00A504C8"/>
    <w:rsid w:val="00A57861"/>
    <w:rsid w:val="00A6352A"/>
    <w:rsid w:val="00A800D8"/>
    <w:rsid w:val="00A80DF8"/>
    <w:rsid w:val="00A826B7"/>
    <w:rsid w:val="00A84577"/>
    <w:rsid w:val="00A8640D"/>
    <w:rsid w:val="00A926B5"/>
    <w:rsid w:val="00AA4852"/>
    <w:rsid w:val="00AB3B3A"/>
    <w:rsid w:val="00AB5E7E"/>
    <w:rsid w:val="00AC6A4A"/>
    <w:rsid w:val="00AD1D61"/>
    <w:rsid w:val="00AD5E41"/>
    <w:rsid w:val="00AE1624"/>
    <w:rsid w:val="00AE7078"/>
    <w:rsid w:val="00AF3E43"/>
    <w:rsid w:val="00AF6317"/>
    <w:rsid w:val="00B07D18"/>
    <w:rsid w:val="00B219EA"/>
    <w:rsid w:val="00B239EB"/>
    <w:rsid w:val="00B27441"/>
    <w:rsid w:val="00B305D8"/>
    <w:rsid w:val="00B345FF"/>
    <w:rsid w:val="00B40008"/>
    <w:rsid w:val="00B40243"/>
    <w:rsid w:val="00B41887"/>
    <w:rsid w:val="00B42066"/>
    <w:rsid w:val="00B44283"/>
    <w:rsid w:val="00B448A4"/>
    <w:rsid w:val="00B476E7"/>
    <w:rsid w:val="00B6305E"/>
    <w:rsid w:val="00B642A8"/>
    <w:rsid w:val="00B653A9"/>
    <w:rsid w:val="00B7631D"/>
    <w:rsid w:val="00B849D7"/>
    <w:rsid w:val="00B930B0"/>
    <w:rsid w:val="00B955C4"/>
    <w:rsid w:val="00BA13FE"/>
    <w:rsid w:val="00BA68BB"/>
    <w:rsid w:val="00BB2782"/>
    <w:rsid w:val="00BC2A0F"/>
    <w:rsid w:val="00BC6D4B"/>
    <w:rsid w:val="00BD4E94"/>
    <w:rsid w:val="00BE11AB"/>
    <w:rsid w:val="00BE3136"/>
    <w:rsid w:val="00BF68DD"/>
    <w:rsid w:val="00C00537"/>
    <w:rsid w:val="00C02F0B"/>
    <w:rsid w:val="00C03A6D"/>
    <w:rsid w:val="00C136E0"/>
    <w:rsid w:val="00C160C7"/>
    <w:rsid w:val="00C22962"/>
    <w:rsid w:val="00C23CBB"/>
    <w:rsid w:val="00C27591"/>
    <w:rsid w:val="00C31D6F"/>
    <w:rsid w:val="00C479E5"/>
    <w:rsid w:val="00C51737"/>
    <w:rsid w:val="00C569A6"/>
    <w:rsid w:val="00C608C6"/>
    <w:rsid w:val="00C614BE"/>
    <w:rsid w:val="00C629A2"/>
    <w:rsid w:val="00C6351A"/>
    <w:rsid w:val="00C6751D"/>
    <w:rsid w:val="00C77FA2"/>
    <w:rsid w:val="00C852E8"/>
    <w:rsid w:val="00C86FCC"/>
    <w:rsid w:val="00C926AE"/>
    <w:rsid w:val="00C946A3"/>
    <w:rsid w:val="00CA37C9"/>
    <w:rsid w:val="00CA5494"/>
    <w:rsid w:val="00CB1A50"/>
    <w:rsid w:val="00CB31A4"/>
    <w:rsid w:val="00CB6B6D"/>
    <w:rsid w:val="00CC4A14"/>
    <w:rsid w:val="00CE4D10"/>
    <w:rsid w:val="00CE7A52"/>
    <w:rsid w:val="00D01ABA"/>
    <w:rsid w:val="00D12350"/>
    <w:rsid w:val="00D16814"/>
    <w:rsid w:val="00D20B10"/>
    <w:rsid w:val="00D23111"/>
    <w:rsid w:val="00D24CB4"/>
    <w:rsid w:val="00D25A15"/>
    <w:rsid w:val="00D31151"/>
    <w:rsid w:val="00D437EF"/>
    <w:rsid w:val="00D702E1"/>
    <w:rsid w:val="00D80FE2"/>
    <w:rsid w:val="00D83806"/>
    <w:rsid w:val="00D936F3"/>
    <w:rsid w:val="00D97F4A"/>
    <w:rsid w:val="00DA559D"/>
    <w:rsid w:val="00DB0810"/>
    <w:rsid w:val="00DB12BF"/>
    <w:rsid w:val="00DB5D4A"/>
    <w:rsid w:val="00DC22AE"/>
    <w:rsid w:val="00DC410D"/>
    <w:rsid w:val="00DD4DFB"/>
    <w:rsid w:val="00DD72DF"/>
    <w:rsid w:val="00DE0B3F"/>
    <w:rsid w:val="00DE4F6D"/>
    <w:rsid w:val="00DE57D4"/>
    <w:rsid w:val="00DF7E67"/>
    <w:rsid w:val="00E04384"/>
    <w:rsid w:val="00E04A11"/>
    <w:rsid w:val="00E10053"/>
    <w:rsid w:val="00E1767C"/>
    <w:rsid w:val="00E267DD"/>
    <w:rsid w:val="00E36ECB"/>
    <w:rsid w:val="00E37A2B"/>
    <w:rsid w:val="00E46939"/>
    <w:rsid w:val="00E60C42"/>
    <w:rsid w:val="00E65858"/>
    <w:rsid w:val="00E66508"/>
    <w:rsid w:val="00E72BE8"/>
    <w:rsid w:val="00E731D9"/>
    <w:rsid w:val="00E77977"/>
    <w:rsid w:val="00E77AFF"/>
    <w:rsid w:val="00E8458C"/>
    <w:rsid w:val="00E85817"/>
    <w:rsid w:val="00E86E66"/>
    <w:rsid w:val="00E97E5F"/>
    <w:rsid w:val="00E97EB6"/>
    <w:rsid w:val="00EA1943"/>
    <w:rsid w:val="00EA2120"/>
    <w:rsid w:val="00EA4998"/>
    <w:rsid w:val="00EC03A9"/>
    <w:rsid w:val="00EC2329"/>
    <w:rsid w:val="00EC2CA4"/>
    <w:rsid w:val="00ED1CDA"/>
    <w:rsid w:val="00ED1D0F"/>
    <w:rsid w:val="00EE4B28"/>
    <w:rsid w:val="00EF2845"/>
    <w:rsid w:val="00F05B7D"/>
    <w:rsid w:val="00F1042F"/>
    <w:rsid w:val="00F11EEB"/>
    <w:rsid w:val="00F212AA"/>
    <w:rsid w:val="00F25C39"/>
    <w:rsid w:val="00F35C83"/>
    <w:rsid w:val="00F37633"/>
    <w:rsid w:val="00F46A27"/>
    <w:rsid w:val="00F51EB3"/>
    <w:rsid w:val="00F547DE"/>
    <w:rsid w:val="00F6133B"/>
    <w:rsid w:val="00F6341F"/>
    <w:rsid w:val="00F64725"/>
    <w:rsid w:val="00F66F73"/>
    <w:rsid w:val="00F74451"/>
    <w:rsid w:val="00F8766D"/>
    <w:rsid w:val="00F87E45"/>
    <w:rsid w:val="00F907E2"/>
    <w:rsid w:val="00F93654"/>
    <w:rsid w:val="00F94896"/>
    <w:rsid w:val="00F97ADB"/>
    <w:rsid w:val="00FA2051"/>
    <w:rsid w:val="00FB4E6D"/>
    <w:rsid w:val="00FB5524"/>
    <w:rsid w:val="00FC07E0"/>
    <w:rsid w:val="00FC1152"/>
    <w:rsid w:val="00FC64E6"/>
    <w:rsid w:val="00FD01B0"/>
    <w:rsid w:val="00FD600F"/>
    <w:rsid w:val="00FE1294"/>
    <w:rsid w:val="00FE38F8"/>
    <w:rsid w:val="00FF0BA2"/>
    <w:rsid w:val="00FF203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12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CW_Lista"/>
    <w:basedOn w:val="Normalny"/>
    <w:link w:val="AkapitzlistZnak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1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FA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locked/>
    <w:rsid w:val="007F6FE5"/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6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6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6C9"/>
    <w:rPr>
      <w:b/>
      <w:bCs/>
      <w:lang w:eastAsia="en-US"/>
    </w:rPr>
  </w:style>
  <w:style w:type="paragraph" w:styleId="Poprawka">
    <w:name w:val="Revision"/>
    <w:hidden/>
    <w:uiPriority w:val="99"/>
    <w:semiHidden/>
    <w:rsid w:val="003E53B2"/>
    <w:rPr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34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A13FE"/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546C00"/>
    <w:pPr>
      <w:autoSpaceDE w:val="0"/>
      <w:autoSpaceDN w:val="0"/>
      <w:spacing w:before="38"/>
      <w:jc w:val="both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6C00"/>
    <w:rPr>
      <w:rFonts w:ascii="Arial" w:eastAsia="Times New Roman" w:hAnsi="Arial" w:cs="Arial"/>
      <w:b/>
      <w:bCs/>
      <w:u w:val="single"/>
    </w:rPr>
  </w:style>
  <w:style w:type="character" w:customStyle="1" w:styleId="Teksttreci2">
    <w:name w:val="Tekst treści (2)_"/>
    <w:basedOn w:val="Domylnaczcionkaakapitu"/>
    <w:link w:val="Teksttreci20"/>
    <w:rsid w:val="002B1F28"/>
    <w:rPr>
      <w:rFonts w:ascii="Arial" w:eastAsia="Arial" w:hAnsi="Arial" w:cs="Arial"/>
      <w:i/>
      <w:iCs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2B1F28"/>
    <w:rPr>
      <w:rFonts w:ascii="Arial" w:eastAsia="Arial" w:hAnsi="Arial" w:cs="Arial"/>
      <w:i/>
      <w:iCs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rsid w:val="002B1F28"/>
    <w:rPr>
      <w:rFonts w:ascii="Arial" w:eastAsia="Arial" w:hAnsi="Arial" w:cs="Arial"/>
      <w:i/>
      <w:iCs/>
      <w:sz w:val="18"/>
      <w:szCs w:val="18"/>
    </w:rPr>
  </w:style>
  <w:style w:type="character" w:customStyle="1" w:styleId="Inne">
    <w:name w:val="Inne_"/>
    <w:basedOn w:val="Domylnaczcionkaakapitu"/>
    <w:link w:val="Inne0"/>
    <w:rsid w:val="002B1F28"/>
    <w:rPr>
      <w:rFonts w:ascii="Arial" w:eastAsia="Arial" w:hAnsi="Arial" w:cs="Arial"/>
      <w:i/>
      <w:i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B1F28"/>
    <w:pPr>
      <w:widowControl w:val="0"/>
      <w:spacing w:after="370"/>
      <w:ind w:firstLine="70"/>
    </w:pPr>
    <w:rPr>
      <w:rFonts w:ascii="Arial" w:eastAsia="Arial" w:hAnsi="Arial" w:cs="Arial"/>
      <w:i/>
      <w:iCs/>
      <w:sz w:val="19"/>
      <w:szCs w:val="19"/>
      <w:lang w:eastAsia="pl-PL"/>
    </w:rPr>
  </w:style>
  <w:style w:type="paragraph" w:customStyle="1" w:styleId="Teksttreci0">
    <w:name w:val="Tekst treści"/>
    <w:basedOn w:val="Normalny"/>
    <w:link w:val="Teksttreci"/>
    <w:rsid w:val="002B1F28"/>
    <w:pPr>
      <w:widowControl w:val="0"/>
    </w:pPr>
    <w:rPr>
      <w:rFonts w:ascii="Arial" w:eastAsia="Arial" w:hAnsi="Arial" w:cs="Arial"/>
      <w:i/>
      <w:iCs/>
      <w:sz w:val="22"/>
      <w:szCs w:val="22"/>
      <w:lang w:eastAsia="pl-PL"/>
    </w:rPr>
  </w:style>
  <w:style w:type="paragraph" w:customStyle="1" w:styleId="Podpistabeli0">
    <w:name w:val="Podpis tabeli"/>
    <w:basedOn w:val="Normalny"/>
    <w:link w:val="Podpistabeli"/>
    <w:rsid w:val="002B1F28"/>
    <w:pPr>
      <w:widowControl w:val="0"/>
      <w:spacing w:after="50"/>
    </w:pPr>
    <w:rPr>
      <w:rFonts w:ascii="Arial" w:eastAsia="Arial" w:hAnsi="Arial" w:cs="Arial"/>
      <w:i/>
      <w:iCs/>
      <w:sz w:val="18"/>
      <w:szCs w:val="18"/>
      <w:lang w:eastAsia="pl-PL"/>
    </w:rPr>
  </w:style>
  <w:style w:type="paragraph" w:customStyle="1" w:styleId="Inne0">
    <w:name w:val="Inne"/>
    <w:basedOn w:val="Normalny"/>
    <w:link w:val="Inne"/>
    <w:rsid w:val="002B1F28"/>
    <w:pPr>
      <w:widowControl w:val="0"/>
    </w:pPr>
    <w:rPr>
      <w:rFonts w:ascii="Arial" w:eastAsia="Arial" w:hAnsi="Arial" w:cs="Arial"/>
      <w:i/>
      <w:i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s.gov.pl" TargetMode="External"/><Relationship Id="rId13" Type="http://schemas.openxmlformats.org/officeDocument/2006/relationships/hyperlink" Target="http://intranet2.cent.arm.gov.pl/telefoniarz/index.php?act=tel_show&amp;id=7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rars.gov.pl" TargetMode="External"/><Relationship Id="rId10" Type="http://schemas.openxmlformats.org/officeDocument/2006/relationships/hyperlink" Target="https://platformazakupowa.pl/pn/a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p@rars.gov.pl" TargetMode="External"/><Relationship Id="rId14" Type="http://schemas.openxmlformats.org/officeDocument/2006/relationships/hyperlink" Target="mailto:kancelaria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8931D-CCE2-4F1F-9DE0-C59E90CE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6458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Kurzawa Beata</cp:lastModifiedBy>
  <cp:revision>21</cp:revision>
  <cp:lastPrinted>2022-01-19T13:22:00Z</cp:lastPrinted>
  <dcterms:created xsi:type="dcterms:W3CDTF">2022-02-23T11:27:00Z</dcterms:created>
  <dcterms:modified xsi:type="dcterms:W3CDTF">2022-03-28T10:32:00Z</dcterms:modified>
</cp:coreProperties>
</file>