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5CA96" w14:textId="2C18B6FA" w:rsidR="00600D71" w:rsidRPr="0008605E" w:rsidRDefault="00600D71" w:rsidP="00600D71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08605E">
        <w:rPr>
          <w:rFonts w:ascii="Tahoma" w:hAnsi="Tahoma" w:cs="Tahoma"/>
          <w:sz w:val="20"/>
          <w:szCs w:val="20"/>
        </w:rPr>
        <w:t xml:space="preserve">Mrocza, dnia </w:t>
      </w:r>
      <w:r w:rsidR="00C27E8E">
        <w:rPr>
          <w:rFonts w:ascii="Tahoma" w:hAnsi="Tahoma" w:cs="Tahoma"/>
          <w:sz w:val="20"/>
          <w:szCs w:val="20"/>
        </w:rPr>
        <w:t>10</w:t>
      </w:r>
      <w:r w:rsidRPr="0008605E">
        <w:rPr>
          <w:rFonts w:ascii="Tahoma" w:hAnsi="Tahoma" w:cs="Tahoma"/>
          <w:sz w:val="20"/>
          <w:szCs w:val="20"/>
        </w:rPr>
        <w:t>-</w:t>
      </w:r>
      <w:r w:rsidR="00B37336">
        <w:rPr>
          <w:rFonts w:ascii="Tahoma" w:hAnsi="Tahoma" w:cs="Tahoma"/>
          <w:sz w:val="20"/>
          <w:szCs w:val="20"/>
        </w:rPr>
        <w:t>0</w:t>
      </w:r>
      <w:r w:rsidR="00106B75">
        <w:rPr>
          <w:rFonts w:ascii="Tahoma" w:hAnsi="Tahoma" w:cs="Tahoma"/>
          <w:sz w:val="20"/>
          <w:szCs w:val="20"/>
        </w:rPr>
        <w:t>3</w:t>
      </w:r>
      <w:r w:rsidRPr="0008605E">
        <w:rPr>
          <w:rFonts w:ascii="Tahoma" w:hAnsi="Tahoma" w:cs="Tahoma"/>
          <w:sz w:val="20"/>
          <w:szCs w:val="20"/>
        </w:rPr>
        <w:t>-202</w:t>
      </w:r>
      <w:r w:rsidR="00B37336">
        <w:rPr>
          <w:rFonts w:ascii="Tahoma" w:hAnsi="Tahoma" w:cs="Tahoma"/>
          <w:sz w:val="20"/>
          <w:szCs w:val="20"/>
        </w:rPr>
        <w:t>3</w:t>
      </w:r>
      <w:r w:rsidRPr="0008605E">
        <w:rPr>
          <w:rFonts w:ascii="Tahoma" w:hAnsi="Tahoma" w:cs="Tahoma"/>
          <w:sz w:val="20"/>
          <w:szCs w:val="20"/>
        </w:rPr>
        <w:t xml:space="preserve"> r.</w:t>
      </w:r>
    </w:p>
    <w:p w14:paraId="5D0E57AC" w14:textId="294F0FB6" w:rsidR="00600D71" w:rsidRPr="00BE7310" w:rsidRDefault="00E57469" w:rsidP="00BE7310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</w:t>
      </w:r>
      <w:r w:rsidR="00C27E8E">
        <w:rPr>
          <w:rFonts w:ascii="Tahoma" w:hAnsi="Tahoma" w:cs="Tahoma"/>
          <w:sz w:val="20"/>
          <w:szCs w:val="20"/>
        </w:rPr>
        <w:t>R.7234</w:t>
      </w:r>
      <w:r w:rsidR="00D76837" w:rsidRPr="00D76837">
        <w:rPr>
          <w:rFonts w:ascii="Tahoma" w:hAnsi="Tahoma" w:cs="Tahoma"/>
          <w:sz w:val="20"/>
          <w:szCs w:val="20"/>
        </w:rPr>
        <w:t>.1</w:t>
      </w:r>
      <w:r w:rsidR="00C27E8E">
        <w:rPr>
          <w:rFonts w:ascii="Tahoma" w:hAnsi="Tahoma" w:cs="Tahoma"/>
          <w:sz w:val="20"/>
          <w:szCs w:val="20"/>
        </w:rPr>
        <w:t>6</w:t>
      </w:r>
      <w:r w:rsidR="00D76837" w:rsidRPr="00D76837">
        <w:rPr>
          <w:rFonts w:ascii="Tahoma" w:hAnsi="Tahoma" w:cs="Tahoma"/>
          <w:sz w:val="20"/>
          <w:szCs w:val="20"/>
        </w:rPr>
        <w:t>.202</w:t>
      </w:r>
      <w:r w:rsidR="00B37336">
        <w:rPr>
          <w:rFonts w:ascii="Tahoma" w:hAnsi="Tahoma" w:cs="Tahoma"/>
          <w:sz w:val="20"/>
          <w:szCs w:val="20"/>
        </w:rPr>
        <w:t>3</w:t>
      </w:r>
    </w:p>
    <w:p w14:paraId="79DD20AE" w14:textId="064C3182" w:rsidR="00600D71" w:rsidRDefault="00600D71" w:rsidP="006E263F">
      <w:pPr>
        <w:pStyle w:val="Tekstpodstawowy"/>
        <w:spacing w:line="360" w:lineRule="auto"/>
        <w:rPr>
          <w:rFonts w:ascii="Tahoma" w:hAnsi="Tahoma" w:cs="Tahoma"/>
          <w:b/>
          <w:sz w:val="20"/>
        </w:rPr>
      </w:pPr>
    </w:p>
    <w:p w14:paraId="57146AC1" w14:textId="77777777" w:rsidR="007B0345" w:rsidRDefault="007B0345" w:rsidP="006E263F">
      <w:pPr>
        <w:pStyle w:val="Tekstpodstawowy"/>
        <w:spacing w:line="360" w:lineRule="auto"/>
        <w:rPr>
          <w:rFonts w:ascii="Tahoma" w:hAnsi="Tahoma" w:cs="Tahoma"/>
          <w:b/>
          <w:sz w:val="20"/>
        </w:rPr>
      </w:pPr>
    </w:p>
    <w:p w14:paraId="29E7B78E" w14:textId="5C017957" w:rsidR="00BE7310" w:rsidRPr="00BE7310" w:rsidRDefault="00600D71" w:rsidP="00920FA8">
      <w:pPr>
        <w:pStyle w:val="Tekstpodstawowy"/>
        <w:spacing w:line="360" w:lineRule="auto"/>
        <w:jc w:val="center"/>
        <w:rPr>
          <w:rFonts w:ascii="Tahoma" w:hAnsi="Tahoma" w:cs="Tahoma"/>
          <w:b/>
          <w:szCs w:val="24"/>
        </w:rPr>
      </w:pPr>
      <w:r w:rsidRPr="00A247FB">
        <w:rPr>
          <w:rFonts w:ascii="Tahoma" w:hAnsi="Tahoma" w:cs="Tahoma"/>
          <w:b/>
          <w:szCs w:val="24"/>
        </w:rPr>
        <w:t>Informacja o wyborze oferty najkorzystniejszej</w:t>
      </w:r>
    </w:p>
    <w:p w14:paraId="1EE84470" w14:textId="1B37B28A" w:rsidR="00AB7A99" w:rsidRDefault="001076A2" w:rsidP="001076A2">
      <w:pPr>
        <w:pStyle w:val="Tekstpodstawowy"/>
        <w:spacing w:line="276" w:lineRule="auto"/>
        <w:ind w:firstLine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Urząd Miasta i Gminy w Mroczy w</w:t>
      </w:r>
      <w:r w:rsidR="00210670">
        <w:rPr>
          <w:rFonts w:ascii="Tahoma" w:hAnsi="Tahoma" w:cs="Tahoma"/>
          <w:sz w:val="20"/>
        </w:rPr>
        <w:t xml:space="preserve"> nawi</w:t>
      </w:r>
      <w:r w:rsidR="0033766E">
        <w:rPr>
          <w:rFonts w:ascii="Tahoma" w:hAnsi="Tahoma" w:cs="Tahoma"/>
          <w:sz w:val="20"/>
        </w:rPr>
        <w:t>ązaniu do</w:t>
      </w:r>
      <w:r w:rsidR="00210670">
        <w:rPr>
          <w:rFonts w:ascii="Tahoma" w:hAnsi="Tahoma" w:cs="Tahoma"/>
          <w:sz w:val="20"/>
        </w:rPr>
        <w:t xml:space="preserve"> </w:t>
      </w:r>
      <w:r w:rsidR="00CB6507">
        <w:rPr>
          <w:rFonts w:ascii="Tahoma" w:hAnsi="Tahoma" w:cs="Tahoma"/>
          <w:sz w:val="20"/>
        </w:rPr>
        <w:t>zapytania ofertowego</w:t>
      </w:r>
      <w:r w:rsidR="0033766E">
        <w:rPr>
          <w:rFonts w:ascii="Tahoma" w:hAnsi="Tahoma" w:cs="Tahoma"/>
          <w:sz w:val="20"/>
        </w:rPr>
        <w:t xml:space="preserve"> z dnia </w:t>
      </w:r>
      <w:r w:rsidR="00C27E8E">
        <w:rPr>
          <w:rFonts w:ascii="Tahoma" w:hAnsi="Tahoma" w:cs="Tahoma"/>
          <w:sz w:val="20"/>
        </w:rPr>
        <w:t>01</w:t>
      </w:r>
      <w:r w:rsidR="0033766E">
        <w:rPr>
          <w:rFonts w:ascii="Tahoma" w:hAnsi="Tahoma" w:cs="Tahoma"/>
          <w:sz w:val="20"/>
        </w:rPr>
        <w:t>.</w:t>
      </w:r>
      <w:r w:rsidR="00B37336">
        <w:rPr>
          <w:rFonts w:ascii="Tahoma" w:hAnsi="Tahoma" w:cs="Tahoma"/>
          <w:sz w:val="20"/>
        </w:rPr>
        <w:t>0</w:t>
      </w:r>
      <w:r w:rsidR="00C27E8E">
        <w:rPr>
          <w:rFonts w:ascii="Tahoma" w:hAnsi="Tahoma" w:cs="Tahoma"/>
          <w:sz w:val="20"/>
        </w:rPr>
        <w:t>3</w:t>
      </w:r>
      <w:r w:rsidR="0033766E">
        <w:rPr>
          <w:rFonts w:ascii="Tahoma" w:hAnsi="Tahoma" w:cs="Tahoma"/>
          <w:sz w:val="20"/>
        </w:rPr>
        <w:t>.202</w:t>
      </w:r>
      <w:r w:rsidR="00B37336">
        <w:rPr>
          <w:rFonts w:ascii="Tahoma" w:hAnsi="Tahoma" w:cs="Tahoma"/>
          <w:sz w:val="20"/>
        </w:rPr>
        <w:t>3</w:t>
      </w:r>
      <w:r w:rsidR="0033766E">
        <w:rPr>
          <w:rFonts w:ascii="Tahoma" w:hAnsi="Tahoma" w:cs="Tahoma"/>
          <w:sz w:val="20"/>
        </w:rPr>
        <w:t xml:space="preserve"> r. sygn. </w:t>
      </w:r>
      <w:r w:rsidR="00C27E8E">
        <w:rPr>
          <w:rFonts w:ascii="Tahoma" w:hAnsi="Tahoma" w:cs="Tahoma"/>
          <w:sz w:val="20"/>
        </w:rPr>
        <w:t>Rr.7234.16.2023</w:t>
      </w:r>
      <w:r w:rsidR="00210670">
        <w:rPr>
          <w:rFonts w:ascii="Tahoma" w:hAnsi="Tahoma" w:cs="Tahoma"/>
          <w:sz w:val="20"/>
        </w:rPr>
        <w:t xml:space="preserve"> o udzielenie zamówienia publicznego o wartości szacunkowej nie przekraczającej kwoty 130 000,00 zł prowadzonym bez stosowania przepisów ustawy z dnia 11 września 2019 roku – Prawo Zamówień Publicznych (Dz. U. z 2022 r. poz. 1710</w:t>
      </w:r>
      <w:r w:rsidR="00E57469">
        <w:rPr>
          <w:rFonts w:ascii="Tahoma" w:hAnsi="Tahoma" w:cs="Tahoma"/>
          <w:sz w:val="20"/>
        </w:rPr>
        <w:t xml:space="preserve"> ze zm.</w:t>
      </w:r>
      <w:r w:rsidR="00210670">
        <w:rPr>
          <w:rFonts w:ascii="Tahoma" w:hAnsi="Tahoma" w:cs="Tahoma"/>
          <w:sz w:val="20"/>
        </w:rPr>
        <w:t xml:space="preserve">) </w:t>
      </w:r>
      <w:r w:rsidR="00C27E8E">
        <w:rPr>
          <w:rFonts w:ascii="Tahoma" w:hAnsi="Tahoma" w:cs="Tahoma"/>
          <w:sz w:val="20"/>
        </w:rPr>
        <w:t xml:space="preserve">na dostawę kruszywa naturalnego </w:t>
      </w:r>
      <w:r w:rsidR="00016298">
        <w:rPr>
          <w:rFonts w:ascii="Tahoma" w:hAnsi="Tahoma" w:cs="Tahoma"/>
          <w:sz w:val="20"/>
        </w:rPr>
        <w:t xml:space="preserve">łamanego </w:t>
      </w:r>
      <w:r w:rsidR="00CB6507">
        <w:rPr>
          <w:rFonts w:ascii="Tahoma" w:hAnsi="Tahoma" w:cs="Tahoma"/>
          <w:sz w:val="20"/>
        </w:rPr>
        <w:t>informuj</w:t>
      </w:r>
      <w:r w:rsidR="00D76837">
        <w:rPr>
          <w:rFonts w:ascii="Tahoma" w:hAnsi="Tahoma" w:cs="Tahoma"/>
          <w:sz w:val="20"/>
        </w:rPr>
        <w:t>e</w:t>
      </w:r>
      <w:r w:rsidR="00FB2DED">
        <w:rPr>
          <w:rFonts w:ascii="Tahoma" w:hAnsi="Tahoma" w:cs="Tahoma"/>
          <w:sz w:val="20"/>
        </w:rPr>
        <w:t xml:space="preserve">, że została wybrana oferta nr </w:t>
      </w:r>
      <w:r w:rsidR="00B514EB">
        <w:rPr>
          <w:rFonts w:ascii="Tahoma" w:hAnsi="Tahoma" w:cs="Tahoma"/>
          <w:sz w:val="20"/>
        </w:rPr>
        <w:t>1</w:t>
      </w:r>
      <w:r w:rsidR="00FB2DED">
        <w:rPr>
          <w:rFonts w:ascii="Tahoma" w:hAnsi="Tahoma" w:cs="Tahoma"/>
          <w:sz w:val="20"/>
        </w:rPr>
        <w:t>, którą złożył Wykonawca:</w:t>
      </w:r>
    </w:p>
    <w:p w14:paraId="3F201F03" w14:textId="37CEA206" w:rsidR="00016298" w:rsidRDefault="00016298" w:rsidP="00C01CD5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>
        <w:rPr>
          <w:rFonts w:ascii="Tahoma" w:hAnsi="Tahoma" w:cs="Tahoma"/>
          <w:b/>
          <w:sz w:val="20"/>
          <w:szCs w:val="20"/>
          <w:u w:val="single"/>
        </w:rPr>
        <w:t>Projbud</w:t>
      </w:r>
      <w:proofErr w:type="spellEnd"/>
      <w:r>
        <w:rPr>
          <w:rFonts w:ascii="Tahoma" w:hAnsi="Tahoma" w:cs="Tahoma"/>
          <w:b/>
          <w:sz w:val="20"/>
          <w:szCs w:val="20"/>
          <w:u w:val="single"/>
        </w:rPr>
        <w:t xml:space="preserve"> Drogownictwo </w:t>
      </w:r>
      <w:proofErr w:type="spellStart"/>
      <w:r>
        <w:rPr>
          <w:rFonts w:ascii="Tahoma" w:hAnsi="Tahoma" w:cs="Tahoma"/>
          <w:b/>
          <w:sz w:val="20"/>
          <w:szCs w:val="20"/>
          <w:u w:val="single"/>
        </w:rPr>
        <w:t>Sp</w:t>
      </w:r>
      <w:proofErr w:type="spellEnd"/>
      <w:r>
        <w:rPr>
          <w:rFonts w:ascii="Tahoma" w:hAnsi="Tahoma" w:cs="Tahoma"/>
          <w:b/>
          <w:sz w:val="20"/>
          <w:szCs w:val="20"/>
          <w:u w:val="single"/>
        </w:rPr>
        <w:t xml:space="preserve"> z o.o.</w:t>
      </w:r>
      <w:r w:rsidR="00CD673A">
        <w:rPr>
          <w:rFonts w:ascii="Tahoma" w:hAnsi="Tahoma" w:cs="Tahoma"/>
          <w:b/>
          <w:sz w:val="20"/>
          <w:szCs w:val="20"/>
          <w:u w:val="single"/>
        </w:rPr>
        <w:t>, ul. Nizinna 1, 86-005 Białe Błota</w:t>
      </w:r>
    </w:p>
    <w:p w14:paraId="0D2AA4D0" w14:textId="77777777" w:rsidR="00CD673A" w:rsidRDefault="00CD673A" w:rsidP="00C01CD5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5BE17EFB" w14:textId="0FE0D38A" w:rsidR="00A70570" w:rsidRDefault="00C01CD5" w:rsidP="00C01CD5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Uzasadnienie wyboru</w:t>
      </w:r>
    </w:p>
    <w:p w14:paraId="39266D38" w14:textId="1238CF8B" w:rsidR="00C01CD5" w:rsidRDefault="00C01CD5" w:rsidP="00600D71">
      <w:pPr>
        <w:rPr>
          <w:rFonts w:ascii="Tahoma" w:hAnsi="Tahoma" w:cs="Tahoma"/>
          <w:sz w:val="20"/>
          <w:szCs w:val="20"/>
        </w:rPr>
      </w:pPr>
    </w:p>
    <w:p w14:paraId="4A0545B2" w14:textId="0DAD8DF3" w:rsidR="00A12F21" w:rsidRPr="00A12F21" w:rsidRDefault="00A12F21" w:rsidP="00A12F21">
      <w:pPr>
        <w:pStyle w:val="Akapitzlist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Zapytanie ofertowe skierowano </w:t>
      </w:r>
      <w:r w:rsidR="00CD673A">
        <w:rPr>
          <w:rFonts w:ascii="Tahoma" w:hAnsi="Tahoma" w:cs="Tahoma"/>
          <w:sz w:val="20"/>
          <w:szCs w:val="20"/>
        </w:rPr>
        <w:t>za pomocą Platformy Zakupowej do wszystkich wykonawców.</w:t>
      </w:r>
    </w:p>
    <w:p w14:paraId="287EC4F0" w14:textId="04D3DA2A" w:rsidR="00C01CD5" w:rsidRDefault="00995234" w:rsidP="00920FA8">
      <w:pPr>
        <w:pStyle w:val="Akapitzlist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odpowiedzi na zapytanie ofertowe</w:t>
      </w:r>
      <w:r w:rsidR="00CD673A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wpłynęł</w:t>
      </w:r>
      <w:r w:rsidR="00821D7F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 xml:space="preserve"> </w:t>
      </w:r>
      <w:r w:rsidR="00CD673A">
        <w:rPr>
          <w:rFonts w:ascii="Tahoma" w:hAnsi="Tahoma" w:cs="Tahoma"/>
          <w:sz w:val="20"/>
          <w:szCs w:val="20"/>
        </w:rPr>
        <w:t xml:space="preserve">4 </w:t>
      </w:r>
      <w:r>
        <w:rPr>
          <w:rFonts w:ascii="Tahoma" w:hAnsi="Tahoma" w:cs="Tahoma"/>
          <w:sz w:val="20"/>
          <w:szCs w:val="20"/>
        </w:rPr>
        <w:t>ofert</w:t>
      </w:r>
      <w:r w:rsidR="00821D7F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>.</w:t>
      </w:r>
    </w:p>
    <w:p w14:paraId="37C2C076" w14:textId="1D555531" w:rsidR="00995234" w:rsidRDefault="00995234" w:rsidP="00920FA8">
      <w:pPr>
        <w:pStyle w:val="Akapitzlist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Wybranej ofercie przyznano 100 punktów według kryterium</w:t>
      </w:r>
      <w:r w:rsidR="00755DA6">
        <w:rPr>
          <w:rFonts w:ascii="Tahoma" w:hAnsi="Tahoma" w:cs="Tahoma"/>
          <w:sz w:val="20"/>
          <w:szCs w:val="20"/>
        </w:rPr>
        <w:t xml:space="preserve"> </w:t>
      </w:r>
      <w:r w:rsidR="00945905">
        <w:rPr>
          <w:rFonts w:ascii="Tahoma" w:hAnsi="Tahoma" w:cs="Tahoma"/>
          <w:sz w:val="20"/>
          <w:szCs w:val="20"/>
        </w:rPr>
        <w:t>ceny</w:t>
      </w:r>
      <w:r w:rsidR="0023623F">
        <w:rPr>
          <w:rFonts w:ascii="Tahoma" w:hAnsi="Tahoma" w:cs="Tahoma"/>
          <w:sz w:val="20"/>
          <w:szCs w:val="20"/>
        </w:rPr>
        <w:t>.</w:t>
      </w:r>
    </w:p>
    <w:p w14:paraId="1CA521A8" w14:textId="4E21F9B1" w:rsidR="00807819" w:rsidRPr="00945905" w:rsidRDefault="0023623F" w:rsidP="00920FA8">
      <w:pPr>
        <w:pStyle w:val="Tekstpodstawowy"/>
        <w:numPr>
          <w:ilvl w:val="0"/>
          <w:numId w:val="1"/>
        </w:numPr>
        <w:spacing w:line="276" w:lineRule="auto"/>
        <w:ind w:left="284" w:hanging="284"/>
        <w:jc w:val="both"/>
        <w:rPr>
          <w:rFonts w:ascii="Tahoma" w:hAnsi="Tahoma" w:cs="Tahoma"/>
          <w:b/>
          <w:bCs/>
          <w:iCs/>
          <w:sz w:val="20"/>
        </w:rPr>
      </w:pPr>
      <w:r>
        <w:rPr>
          <w:rFonts w:ascii="Tahoma" w:hAnsi="Tahoma" w:cs="Tahoma"/>
          <w:sz w:val="20"/>
        </w:rPr>
        <w:t xml:space="preserve">Oferta </w:t>
      </w:r>
      <w:r w:rsidRPr="00920FA8">
        <w:rPr>
          <w:rFonts w:ascii="Tahoma" w:hAnsi="Tahoma" w:cs="Tahoma"/>
          <w:sz w:val="20"/>
        </w:rPr>
        <w:t xml:space="preserve">Wykonawcy </w:t>
      </w:r>
      <w:proofErr w:type="spellStart"/>
      <w:r w:rsidR="00CD673A">
        <w:rPr>
          <w:rFonts w:ascii="Tahoma" w:hAnsi="Tahoma" w:cs="Tahoma"/>
          <w:sz w:val="20"/>
        </w:rPr>
        <w:t>Projbud</w:t>
      </w:r>
      <w:proofErr w:type="spellEnd"/>
      <w:r w:rsidR="00CD673A">
        <w:rPr>
          <w:rFonts w:ascii="Tahoma" w:hAnsi="Tahoma" w:cs="Tahoma"/>
          <w:sz w:val="20"/>
        </w:rPr>
        <w:t xml:space="preserve"> Drogownictwo Sp. z o.o. </w:t>
      </w:r>
      <w:r w:rsidR="00692FFF">
        <w:rPr>
          <w:rFonts w:ascii="Tahoma" w:hAnsi="Tahoma" w:cs="Tahoma"/>
          <w:sz w:val="20"/>
        </w:rPr>
        <w:t xml:space="preserve">, ul. Nizinna 1, 86-005 Białe Błota </w:t>
      </w:r>
      <w:r w:rsidR="00945905" w:rsidRPr="00920FA8">
        <w:rPr>
          <w:rFonts w:ascii="Tahoma" w:hAnsi="Tahoma" w:cs="Tahoma"/>
          <w:iCs/>
          <w:sz w:val="20"/>
        </w:rPr>
        <w:t xml:space="preserve"> </w:t>
      </w:r>
      <w:r w:rsidR="001311A8" w:rsidRPr="00920FA8">
        <w:rPr>
          <w:rFonts w:ascii="Tahoma" w:hAnsi="Tahoma" w:cs="Tahoma"/>
          <w:sz w:val="20"/>
        </w:rPr>
        <w:t>s</w:t>
      </w:r>
      <w:r w:rsidR="001311A8" w:rsidRPr="00DC3A1A">
        <w:rPr>
          <w:rFonts w:ascii="Tahoma" w:hAnsi="Tahoma" w:cs="Tahoma"/>
          <w:sz w:val="20"/>
        </w:rPr>
        <w:t>pełnia wszystkie warunki wymagane przez Zamawiającego i uzyskała największą</w:t>
      </w:r>
      <w:r w:rsidR="00DC3A1A" w:rsidRPr="00DC3A1A">
        <w:rPr>
          <w:rFonts w:ascii="Tahoma" w:hAnsi="Tahoma" w:cs="Tahoma"/>
          <w:sz w:val="20"/>
        </w:rPr>
        <w:t xml:space="preserve"> liczbę punktów na podstawie kryterium.</w:t>
      </w:r>
    </w:p>
    <w:p w14:paraId="590228EB" w14:textId="064AED9D" w:rsidR="00600D71" w:rsidRDefault="00DC3A1A" w:rsidP="00920FA8">
      <w:pPr>
        <w:pStyle w:val="Akapitzlist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Wartość najkorzystniejszej oferty znajduje pokrycie w środkach finansowych </w:t>
      </w:r>
      <w:r w:rsidR="00797C9E">
        <w:rPr>
          <w:rFonts w:ascii="Tahoma" w:hAnsi="Tahoma" w:cs="Tahoma"/>
          <w:sz w:val="20"/>
          <w:szCs w:val="20"/>
        </w:rPr>
        <w:t>jakie zamierza przeznaczyć Zamawiający na sfinansowanie przedmiotu zamówienia.</w:t>
      </w:r>
    </w:p>
    <w:p w14:paraId="6130B81F" w14:textId="251461D1" w:rsidR="00797C9E" w:rsidRDefault="00797C9E" w:rsidP="00797C9E">
      <w:pPr>
        <w:pStyle w:val="Akapitzlist"/>
        <w:rPr>
          <w:rFonts w:ascii="Tahoma" w:hAnsi="Tahoma" w:cs="Tahoma"/>
          <w:sz w:val="20"/>
          <w:szCs w:val="20"/>
        </w:rPr>
      </w:pPr>
    </w:p>
    <w:p w14:paraId="19F95FA0" w14:textId="282E78E7" w:rsidR="00797C9E" w:rsidRPr="0023623F" w:rsidRDefault="00797C9E" w:rsidP="00797C9E">
      <w:pPr>
        <w:pStyle w:val="Akapitzlist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Wykaz ofert złożonych w postępowaniu wraz z ich oceną:</w:t>
      </w:r>
    </w:p>
    <w:p w14:paraId="744CB01E" w14:textId="33305DB1" w:rsidR="00600D71" w:rsidRDefault="00600D71" w:rsidP="00600D71">
      <w:pPr>
        <w:rPr>
          <w:rFonts w:ascii="Tahoma" w:hAnsi="Tahoma" w:cs="Tahoma"/>
          <w:sz w:val="20"/>
          <w:szCs w:val="20"/>
        </w:rPr>
      </w:pPr>
    </w:p>
    <w:p w14:paraId="61872DC9" w14:textId="77777777" w:rsidR="00600D71" w:rsidRDefault="00600D71" w:rsidP="00600D71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X="68" w:tblpY="-419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4262"/>
        <w:gridCol w:w="1845"/>
        <w:gridCol w:w="2244"/>
      </w:tblGrid>
      <w:tr w:rsidR="00F17DCC" w:rsidRPr="001A72FC" w14:paraId="605250BA" w14:textId="77777777" w:rsidTr="00A96FCD">
        <w:trPr>
          <w:trHeight w:val="748"/>
        </w:trPr>
        <w:tc>
          <w:tcPr>
            <w:tcW w:w="382" w:type="pct"/>
            <w:shd w:val="pct20" w:color="auto" w:fill="auto"/>
            <w:vAlign w:val="center"/>
          </w:tcPr>
          <w:p w14:paraId="19F453BC" w14:textId="77777777" w:rsidR="00F17DCC" w:rsidRPr="009A09E1" w:rsidRDefault="00F17DCC" w:rsidP="00A96FCD">
            <w:pPr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bookmarkStart w:id="0" w:name="_Hlk81915800"/>
            <w:r w:rsidRPr="009A09E1">
              <w:rPr>
                <w:rFonts w:ascii="Tahoma" w:hAnsi="Tahoma" w:cs="Tahoma"/>
                <w:b/>
                <w:iCs/>
                <w:sz w:val="18"/>
                <w:szCs w:val="18"/>
              </w:rPr>
              <w:t>Nr oferty</w:t>
            </w:r>
          </w:p>
        </w:tc>
        <w:tc>
          <w:tcPr>
            <w:tcW w:w="2357" w:type="pct"/>
            <w:shd w:val="pct20" w:color="auto" w:fill="auto"/>
            <w:vAlign w:val="center"/>
          </w:tcPr>
          <w:p w14:paraId="4D3D135C" w14:textId="77777777" w:rsidR="00F17DCC" w:rsidRPr="009A09E1" w:rsidRDefault="00F17DCC" w:rsidP="00A96FCD">
            <w:pPr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9A09E1">
              <w:rPr>
                <w:rFonts w:ascii="Tahoma" w:hAnsi="Tahoma" w:cs="Tahoma"/>
                <w:b/>
                <w:iCs/>
                <w:sz w:val="18"/>
                <w:szCs w:val="18"/>
              </w:rPr>
              <w:t>Nazwa i adres Wykonawcy</w:t>
            </w:r>
          </w:p>
        </w:tc>
        <w:tc>
          <w:tcPr>
            <w:tcW w:w="1019" w:type="pct"/>
            <w:shd w:val="pct20" w:color="auto" w:fill="auto"/>
            <w:vAlign w:val="center"/>
          </w:tcPr>
          <w:p w14:paraId="52AE89F7" w14:textId="77659C43" w:rsidR="00F17DCC" w:rsidRPr="009A09E1" w:rsidRDefault="00F17DCC" w:rsidP="004A2DDA">
            <w:pPr>
              <w:pStyle w:val="Tekstpodstawowy"/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9A09E1"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Cena </w:t>
            </w:r>
            <w:r w:rsidR="004A2DDA">
              <w:rPr>
                <w:rFonts w:ascii="Tahoma" w:hAnsi="Tahoma" w:cs="Tahoma"/>
                <w:b/>
                <w:iCs/>
                <w:sz w:val="18"/>
                <w:szCs w:val="18"/>
              </w:rPr>
              <w:br/>
            </w:r>
            <w:r w:rsidRPr="009A09E1">
              <w:rPr>
                <w:rFonts w:ascii="Tahoma" w:hAnsi="Tahoma" w:cs="Tahoma"/>
                <w:b/>
                <w:iCs/>
                <w:sz w:val="18"/>
                <w:szCs w:val="18"/>
              </w:rPr>
              <w:t>[zł brutto]</w:t>
            </w:r>
          </w:p>
        </w:tc>
        <w:tc>
          <w:tcPr>
            <w:tcW w:w="1242" w:type="pct"/>
            <w:shd w:val="pct20" w:color="auto" w:fill="auto"/>
            <w:vAlign w:val="center"/>
          </w:tcPr>
          <w:p w14:paraId="0CEFAF89" w14:textId="0DC404B5" w:rsidR="00F17DCC" w:rsidRPr="009A09E1" w:rsidRDefault="00F17DCC" w:rsidP="00A96FCD">
            <w:pPr>
              <w:pStyle w:val="Tekstpodstawowy"/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9A09E1">
              <w:rPr>
                <w:rFonts w:ascii="Tahoma" w:hAnsi="Tahoma" w:cs="Tahoma"/>
                <w:b/>
                <w:iCs/>
                <w:sz w:val="18"/>
                <w:szCs w:val="18"/>
              </w:rPr>
              <w:t>Liczba punktów w kryterium - cena 100%</w:t>
            </w:r>
          </w:p>
        </w:tc>
      </w:tr>
      <w:bookmarkEnd w:id="0"/>
      <w:tr w:rsidR="00F17DCC" w14:paraId="78CAC418" w14:textId="77777777" w:rsidTr="004A2DDA">
        <w:trPr>
          <w:trHeight w:val="914"/>
        </w:trPr>
        <w:tc>
          <w:tcPr>
            <w:tcW w:w="382" w:type="pct"/>
            <w:vAlign w:val="center"/>
          </w:tcPr>
          <w:p w14:paraId="44EBC075" w14:textId="0E68BD49" w:rsidR="00F17DCC" w:rsidRPr="009A09E1" w:rsidRDefault="00A442B9" w:rsidP="00A96F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357" w:type="pct"/>
            <w:vAlign w:val="center"/>
          </w:tcPr>
          <w:p w14:paraId="2343135C" w14:textId="064517CC" w:rsidR="00041960" w:rsidRPr="009A09E1" w:rsidRDefault="00692FFF" w:rsidP="006164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P.P.U.H. Hurt Trans KAWIKO Władysław Szyling </w:t>
            </w:r>
          </w:p>
        </w:tc>
        <w:tc>
          <w:tcPr>
            <w:tcW w:w="1019" w:type="pct"/>
            <w:vAlign w:val="center"/>
          </w:tcPr>
          <w:p w14:paraId="5F4A7581" w14:textId="0A79B157" w:rsidR="00F17DCC" w:rsidRPr="009A09E1" w:rsidRDefault="00474C0A" w:rsidP="00A96F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132,59</w:t>
            </w:r>
          </w:p>
        </w:tc>
        <w:tc>
          <w:tcPr>
            <w:tcW w:w="1242" w:type="pct"/>
            <w:vAlign w:val="center"/>
          </w:tcPr>
          <w:p w14:paraId="468AC1D6" w14:textId="3DD91971" w:rsidR="00F17DCC" w:rsidRPr="007B0345" w:rsidRDefault="00E12EF5" w:rsidP="00A96FC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81,63</w:t>
            </w:r>
          </w:p>
        </w:tc>
      </w:tr>
      <w:tr w:rsidR="00A3221A" w14:paraId="7DF074CC" w14:textId="746065CE" w:rsidTr="00A96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382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FF8DD2" w14:textId="78ABC5DA" w:rsidR="00A3221A" w:rsidRPr="00A3221A" w:rsidRDefault="00A3221A" w:rsidP="00A96F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35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E729A6" w14:textId="3570AA75" w:rsidR="006164BF" w:rsidRPr="00A3221A" w:rsidRDefault="00692FFF" w:rsidP="00A96F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Ages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Adam Kolasiński</w:t>
            </w:r>
            <w:r w:rsidR="00474C0A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474C0A" w:rsidRPr="00474C0A">
              <w:rPr>
                <w:rFonts w:ascii="Tahoma" w:hAnsi="Tahoma" w:cs="Tahoma"/>
                <w:sz w:val="18"/>
                <w:szCs w:val="18"/>
              </w:rPr>
              <w:t>Chmielniki 4a 86-061 Brzoz</w:t>
            </w:r>
            <w:r w:rsidR="00474C0A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2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FB2A51" w14:textId="1EF147EF" w:rsidR="00A3221A" w:rsidRPr="00A3221A" w:rsidRDefault="00474C0A" w:rsidP="00A96F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179,58</w:t>
            </w:r>
          </w:p>
        </w:tc>
        <w:tc>
          <w:tcPr>
            <w:tcW w:w="124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2E803B" w14:textId="0A35513F" w:rsidR="00A3221A" w:rsidRPr="007B0345" w:rsidRDefault="00E12EF5" w:rsidP="00A96FC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60,27</w:t>
            </w:r>
          </w:p>
        </w:tc>
      </w:tr>
      <w:tr w:rsidR="00A3221A" w14:paraId="79960DAE" w14:textId="77777777" w:rsidTr="00A96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3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C18101" w14:textId="70D23A12" w:rsidR="00A3221A" w:rsidRPr="00A3221A" w:rsidRDefault="00A3221A" w:rsidP="00A96F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7ED8A3" w14:textId="4309AE38" w:rsidR="004A2DDA" w:rsidRPr="00A3221A" w:rsidRDefault="00692FFF" w:rsidP="00A96F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Projbud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Drogownictwo ul. Nizinna 1, 86-005 Białe Błota 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49A475" w14:textId="7E68416B" w:rsidR="00A3221A" w:rsidRPr="00A3221A" w:rsidRDefault="00474C0A" w:rsidP="00A96F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108,24</w:t>
            </w:r>
          </w:p>
        </w:tc>
        <w:tc>
          <w:tcPr>
            <w:tcW w:w="12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36DBAB" w14:textId="2952E679" w:rsidR="00A3221A" w:rsidRPr="007B0345" w:rsidRDefault="00E12EF5" w:rsidP="00A96FC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100</w:t>
            </w:r>
          </w:p>
        </w:tc>
      </w:tr>
      <w:tr w:rsidR="00692FFF" w14:paraId="55FD8E9F" w14:textId="77777777" w:rsidTr="00A96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3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E52816" w14:textId="655C781F" w:rsidR="00692FFF" w:rsidRDefault="00474C0A" w:rsidP="00A96F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3F927B" w14:textId="33D6207B" w:rsidR="00692FFF" w:rsidRDefault="00474C0A" w:rsidP="00A96F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Przedsiębiorstwo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Produkcyjno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– Usługowo – Handlowe „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Faktum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” Sp. z o.o., ul. Z. Augusta 5/3, 85-082 Bydgoszczy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E36541" w14:textId="40654334" w:rsidR="00692FFF" w:rsidRDefault="00474C0A" w:rsidP="00A96F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135,79</w:t>
            </w:r>
          </w:p>
        </w:tc>
        <w:tc>
          <w:tcPr>
            <w:tcW w:w="12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B05019" w14:textId="46BA0434" w:rsidR="00692FFF" w:rsidRDefault="00E12EF5" w:rsidP="00A96FC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79,71</w:t>
            </w:r>
          </w:p>
        </w:tc>
      </w:tr>
    </w:tbl>
    <w:p w14:paraId="0463DE87" w14:textId="77777777" w:rsidR="00600D71" w:rsidRDefault="00600D71" w:rsidP="00600D71"/>
    <w:sectPr w:rsidR="00600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A189A"/>
    <w:multiLevelType w:val="hybridMultilevel"/>
    <w:tmpl w:val="0B284838"/>
    <w:lvl w:ilvl="0" w:tplc="1BD06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7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71"/>
    <w:rsid w:val="0000321E"/>
    <w:rsid w:val="00003731"/>
    <w:rsid w:val="00016298"/>
    <w:rsid w:val="00041960"/>
    <w:rsid w:val="00057FDE"/>
    <w:rsid w:val="00065772"/>
    <w:rsid w:val="00106B75"/>
    <w:rsid w:val="001076A2"/>
    <w:rsid w:val="00107860"/>
    <w:rsid w:val="001252A0"/>
    <w:rsid w:val="00130A17"/>
    <w:rsid w:val="001311A8"/>
    <w:rsid w:val="0013522B"/>
    <w:rsid w:val="0014720B"/>
    <w:rsid w:val="001A771A"/>
    <w:rsid w:val="00210670"/>
    <w:rsid w:val="0023623F"/>
    <w:rsid w:val="00285547"/>
    <w:rsid w:val="002A1940"/>
    <w:rsid w:val="002C1292"/>
    <w:rsid w:val="002C3A96"/>
    <w:rsid w:val="002D153F"/>
    <w:rsid w:val="002F6650"/>
    <w:rsid w:val="0033766E"/>
    <w:rsid w:val="003405CF"/>
    <w:rsid w:val="0037551D"/>
    <w:rsid w:val="00382280"/>
    <w:rsid w:val="00382699"/>
    <w:rsid w:val="00382D5E"/>
    <w:rsid w:val="00394665"/>
    <w:rsid w:val="00396E7D"/>
    <w:rsid w:val="003F01DE"/>
    <w:rsid w:val="003F09E7"/>
    <w:rsid w:val="00415FC6"/>
    <w:rsid w:val="00455E63"/>
    <w:rsid w:val="00474C0A"/>
    <w:rsid w:val="00480966"/>
    <w:rsid w:val="0048511C"/>
    <w:rsid w:val="004A2DDA"/>
    <w:rsid w:val="004C6CAF"/>
    <w:rsid w:val="004D2230"/>
    <w:rsid w:val="004D2B64"/>
    <w:rsid w:val="004E5BAE"/>
    <w:rsid w:val="00524D2C"/>
    <w:rsid w:val="0056198B"/>
    <w:rsid w:val="00581980"/>
    <w:rsid w:val="005C4DF0"/>
    <w:rsid w:val="00600D71"/>
    <w:rsid w:val="006164BF"/>
    <w:rsid w:val="00617AA6"/>
    <w:rsid w:val="006523AF"/>
    <w:rsid w:val="00692FFF"/>
    <w:rsid w:val="0069378F"/>
    <w:rsid w:val="006A6AF5"/>
    <w:rsid w:val="006B6A92"/>
    <w:rsid w:val="006E263F"/>
    <w:rsid w:val="00703ED6"/>
    <w:rsid w:val="00755DA6"/>
    <w:rsid w:val="0079231A"/>
    <w:rsid w:val="00797C9E"/>
    <w:rsid w:val="007B0345"/>
    <w:rsid w:val="007D5CF6"/>
    <w:rsid w:val="007E7425"/>
    <w:rsid w:val="00807819"/>
    <w:rsid w:val="00821D7F"/>
    <w:rsid w:val="008563D1"/>
    <w:rsid w:val="008A07A6"/>
    <w:rsid w:val="008A2ACF"/>
    <w:rsid w:val="008B1A38"/>
    <w:rsid w:val="008E41F7"/>
    <w:rsid w:val="009117E9"/>
    <w:rsid w:val="0091416F"/>
    <w:rsid w:val="00920FA8"/>
    <w:rsid w:val="0093630C"/>
    <w:rsid w:val="00945905"/>
    <w:rsid w:val="00970C4C"/>
    <w:rsid w:val="00995234"/>
    <w:rsid w:val="009961C0"/>
    <w:rsid w:val="00997E8E"/>
    <w:rsid w:val="009A09E1"/>
    <w:rsid w:val="009A495D"/>
    <w:rsid w:val="00A043B8"/>
    <w:rsid w:val="00A12F21"/>
    <w:rsid w:val="00A3221A"/>
    <w:rsid w:val="00A442B9"/>
    <w:rsid w:val="00A70570"/>
    <w:rsid w:val="00A96FCD"/>
    <w:rsid w:val="00AB7A99"/>
    <w:rsid w:val="00AC2011"/>
    <w:rsid w:val="00B307F1"/>
    <w:rsid w:val="00B37336"/>
    <w:rsid w:val="00B51008"/>
    <w:rsid w:val="00B514EB"/>
    <w:rsid w:val="00B62EEF"/>
    <w:rsid w:val="00B63A10"/>
    <w:rsid w:val="00BB5B08"/>
    <w:rsid w:val="00BE7310"/>
    <w:rsid w:val="00C01CD5"/>
    <w:rsid w:val="00C27E8E"/>
    <w:rsid w:val="00CB4459"/>
    <w:rsid w:val="00CB6507"/>
    <w:rsid w:val="00CD673A"/>
    <w:rsid w:val="00CF759E"/>
    <w:rsid w:val="00D24A61"/>
    <w:rsid w:val="00D46CD7"/>
    <w:rsid w:val="00D47F09"/>
    <w:rsid w:val="00D53F6B"/>
    <w:rsid w:val="00D61FD5"/>
    <w:rsid w:val="00D71B9B"/>
    <w:rsid w:val="00D71D7F"/>
    <w:rsid w:val="00D76837"/>
    <w:rsid w:val="00DB51CC"/>
    <w:rsid w:val="00DC3A1A"/>
    <w:rsid w:val="00E112C0"/>
    <w:rsid w:val="00E12EF5"/>
    <w:rsid w:val="00E20C48"/>
    <w:rsid w:val="00E31BFF"/>
    <w:rsid w:val="00E52FDB"/>
    <w:rsid w:val="00E57469"/>
    <w:rsid w:val="00E67566"/>
    <w:rsid w:val="00EA758C"/>
    <w:rsid w:val="00EB51AD"/>
    <w:rsid w:val="00F0349D"/>
    <w:rsid w:val="00F17DCC"/>
    <w:rsid w:val="00F30634"/>
    <w:rsid w:val="00F3150E"/>
    <w:rsid w:val="00F937D2"/>
    <w:rsid w:val="00F93F2E"/>
    <w:rsid w:val="00FA1152"/>
    <w:rsid w:val="00FB0255"/>
    <w:rsid w:val="00FB2DED"/>
    <w:rsid w:val="00FD5772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F389"/>
  <w15:chartTrackingRefBased/>
  <w15:docId w15:val="{C2CDC76A-39A2-47D7-A0D4-27A5E815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D7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00D7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0D7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5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Mazur</dc:creator>
  <cp:keywords/>
  <dc:description/>
  <cp:lastModifiedBy>Arleta Fridhel</cp:lastModifiedBy>
  <cp:revision>14</cp:revision>
  <cp:lastPrinted>2022-12-13T10:01:00Z</cp:lastPrinted>
  <dcterms:created xsi:type="dcterms:W3CDTF">2022-05-11T08:42:00Z</dcterms:created>
  <dcterms:modified xsi:type="dcterms:W3CDTF">2023-03-21T13:03:00Z</dcterms:modified>
</cp:coreProperties>
</file>