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68" w:rsidRPr="00BA2525" w:rsidRDefault="00253868" w:rsidP="00253868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1407B" w:rsidRPr="00BA2525" w:rsidRDefault="0027627E" w:rsidP="002762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A1407B" w:rsidRPr="00BA252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1671B2" w:rsidRPr="00BA2525" w:rsidRDefault="001671B2" w:rsidP="00A1407B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71B2" w:rsidRPr="00BA2525" w:rsidRDefault="00256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</w:t>
      </w:r>
      <w:r w:rsidR="00775129" w:rsidRPr="00BA2525">
        <w:rPr>
          <w:rFonts w:ascii="Times New Roman" w:eastAsia="Times New Roman" w:hAnsi="Times New Roman" w:cs="Times New Roman"/>
          <w:b/>
          <w:sz w:val="24"/>
          <w:szCs w:val="24"/>
        </w:rPr>
        <w:t>ZAMÓWIENIA</w:t>
      </w:r>
      <w:r w:rsidR="00673D33">
        <w:rPr>
          <w:rFonts w:ascii="Times New Roman" w:eastAsia="Times New Roman" w:hAnsi="Times New Roman" w:cs="Times New Roman"/>
          <w:b/>
          <w:sz w:val="24"/>
          <w:szCs w:val="24"/>
        </w:rPr>
        <w:t xml:space="preserve"> dla zadania nr 3</w:t>
      </w:r>
    </w:p>
    <w:p w:rsidR="001671B2" w:rsidRPr="00BA2525" w:rsidRDefault="001671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1B2" w:rsidRPr="00BA2525" w:rsidRDefault="002569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>Przedmiotem Umowy jest świadczenie usług</w:t>
      </w:r>
      <w:r w:rsidR="0076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hotelarskich, konferencyjnych i restauracyjnych dla 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-</w:t>
      </w:r>
      <w:r w:rsidR="007F0A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uczestników 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szkolenia funkcjonariuszy techniki kryminalistycznej</w:t>
      </w:r>
      <w:r w:rsidR="00EB74D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Komend Miejskich/Powiatowych Policji garnizonu mazowieckiego</w:t>
      </w:r>
      <w:r w:rsidR="0076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>organizowanego przez Komend</w:t>
      </w:r>
      <w:r w:rsidR="00F010EF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Wojewódzk</w:t>
      </w:r>
      <w:r w:rsidR="00F010EF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Policji z</w:t>
      </w:r>
      <w:r w:rsidR="00270D8B" w:rsidRPr="00BA2525">
        <w:rPr>
          <w:rFonts w:ascii="Times New Roman" w:eastAsia="Times New Roman" w:hAnsi="Times New Roman" w:cs="Times New Roman"/>
          <w:b/>
          <w:sz w:val="24"/>
          <w:szCs w:val="24"/>
        </w:rPr>
        <w:t> siedzibą</w:t>
      </w:r>
      <w:r w:rsidR="0076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w Radomiu w terminie </w:t>
      </w:r>
      <w:r w:rsidR="00B737BC" w:rsidRPr="00B737B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7D6686" w:rsidRPr="00B737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737BC" w:rsidRPr="00B737BC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7F0A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7BC" w:rsidRPr="00B737BC">
        <w:rPr>
          <w:rFonts w:ascii="Times New Roman" w:eastAsia="Times New Roman" w:hAnsi="Times New Roman" w:cs="Times New Roman"/>
          <w:b/>
          <w:sz w:val="24"/>
          <w:szCs w:val="24"/>
        </w:rPr>
        <w:t>września</w:t>
      </w:r>
      <w:r w:rsidR="007F0A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6686" w:rsidRPr="00BA252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 w:rsidR="00E6143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(tj. 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91CAE"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dni /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D6686" w:rsidRPr="00BA2525">
        <w:rPr>
          <w:rFonts w:ascii="Times New Roman" w:eastAsia="Times New Roman" w:hAnsi="Times New Roman" w:cs="Times New Roman"/>
          <w:b/>
          <w:sz w:val="24"/>
          <w:szCs w:val="24"/>
        </w:rPr>
        <w:t>nocleg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1671B2" w:rsidRPr="00BA2525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BA2525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55100000-1 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ab/>
        <w:t>- Usługi hotelarskie</w:t>
      </w:r>
    </w:p>
    <w:p w:rsidR="001671B2" w:rsidRPr="00BA2525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55120000-7 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ab/>
        <w:t>- Usługi hotelarskie w zakresie spotkań i konferencji</w:t>
      </w:r>
    </w:p>
    <w:p w:rsidR="001671B2" w:rsidRPr="00BA2525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55300000-3 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ab/>
        <w:t>- Usługi restauracyjne i dotyczące podawania posiłków</w:t>
      </w:r>
    </w:p>
    <w:p w:rsidR="00DC2FF5" w:rsidRPr="00BA2525" w:rsidRDefault="00DC2FF5" w:rsidP="00DC2FF5">
      <w:pPr>
        <w:rPr>
          <w:rFonts w:ascii="Times New Roman" w:hAnsi="Times New Roman" w:cs="Times New Roman"/>
          <w:sz w:val="24"/>
          <w:szCs w:val="24"/>
        </w:rPr>
      </w:pPr>
      <w:r w:rsidRPr="00BA2525">
        <w:rPr>
          <w:rFonts w:ascii="Times New Roman" w:hAnsi="Times New Roman" w:cs="Times New Roman"/>
          <w:sz w:val="24"/>
          <w:szCs w:val="24"/>
        </w:rPr>
        <w:t xml:space="preserve">98300000-6 </w:t>
      </w:r>
      <w:r w:rsidRPr="00BA2525">
        <w:rPr>
          <w:rFonts w:ascii="Times New Roman" w:hAnsi="Times New Roman" w:cs="Times New Roman"/>
          <w:sz w:val="24"/>
          <w:szCs w:val="24"/>
        </w:rPr>
        <w:tab/>
        <w:t>- Różne usługi</w:t>
      </w:r>
    </w:p>
    <w:p w:rsidR="001671B2" w:rsidRPr="00BA2525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 przedmiocie zamówienia</w:t>
      </w:r>
    </w:p>
    <w:p w:rsidR="001671B2" w:rsidRPr="00BA2525" w:rsidRDefault="00256916" w:rsidP="00FE67E8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Przedmiotem Umowy jest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>świadczenie usług hotelarskich, konferencyjnych</w:t>
      </w:r>
      <w:r w:rsidR="0076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>i restauracyjnych</w:t>
      </w:r>
      <w:r w:rsidR="00224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dla </w:t>
      </w:r>
      <w:r w:rsidR="002244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224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-</w:t>
      </w:r>
      <w:r w:rsidR="00224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uczestników </w:t>
      </w:r>
      <w:r w:rsidR="00224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szkolenia </w:t>
      </w:r>
      <w:r w:rsidR="00224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>funkcjonariuszy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techniki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kryminalistycznej 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>Komend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Miejskich/Powiatowych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Policji 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>garnizonu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mazowieckiego organizowanego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Komend</w:t>
      </w:r>
      <w:r w:rsidR="00F010EF">
        <w:rPr>
          <w:rFonts w:ascii="Times New Roman" w:eastAsia="Times New Roman" w:hAnsi="Times New Roman" w:cs="Times New Roman"/>
          <w:bCs/>
          <w:sz w:val="24"/>
          <w:szCs w:val="24"/>
        </w:rPr>
        <w:t>ę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>Wojewódzk</w:t>
      </w:r>
      <w:r w:rsidR="00F010EF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Policji </w:t>
      </w:r>
      <w:r w:rsidR="0022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525" w:rsidRPr="00BA2525">
        <w:rPr>
          <w:rFonts w:ascii="Times New Roman" w:eastAsia="Times New Roman" w:hAnsi="Times New Roman" w:cs="Times New Roman"/>
          <w:bCs/>
          <w:sz w:val="24"/>
          <w:szCs w:val="24"/>
        </w:rPr>
        <w:t>z siedzibą w Radomiu</w:t>
      </w:r>
    </w:p>
    <w:p w:rsidR="001671B2" w:rsidRPr="00BA2525" w:rsidRDefault="00256916" w:rsidP="00EB71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Zamawiający wymaga</w:t>
      </w:r>
      <w:r w:rsidR="006D17BB" w:rsidRPr="00BA25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aby przedmiot Umowy został zrealizowany w jednym kompleksie </w:t>
      </w:r>
      <w:r w:rsidR="008363E4" w:rsidRPr="00BA2525">
        <w:rPr>
          <w:rFonts w:ascii="Times New Roman" w:eastAsia="Times New Roman" w:hAnsi="Times New Roman" w:cs="Times New Roman"/>
          <w:sz w:val="24"/>
          <w:szCs w:val="24"/>
        </w:rPr>
        <w:br/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hotelowym umiejscowionym </w:t>
      </w:r>
      <w:r w:rsidR="007810A1" w:rsidRPr="00BA2525">
        <w:rPr>
          <w:rFonts w:ascii="Times New Roman" w:eastAsia="Times New Roman" w:hAnsi="Times New Roman" w:cs="Times New Roman"/>
          <w:sz w:val="24"/>
          <w:szCs w:val="24"/>
        </w:rPr>
        <w:t>zgodnie z warunkami określonymi w punkcie 3.</w:t>
      </w:r>
    </w:p>
    <w:p w:rsidR="00FE67E8" w:rsidRPr="00BA2525" w:rsidRDefault="00256916" w:rsidP="00FE67E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Miejsce działania: </w:t>
      </w:r>
      <w:r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obiekt hotelowy </w:t>
      </w:r>
      <w:r w:rsidR="00723020"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zlokalizowany </w:t>
      </w:r>
      <w:r w:rsidR="0018640C"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województwa </w:t>
      </w:r>
      <w:r w:rsidR="00650D56" w:rsidRPr="00BA2525">
        <w:rPr>
          <w:rFonts w:ascii="Times New Roman" w:eastAsia="Times New Roman" w:hAnsi="Times New Roman" w:cs="Times New Roman"/>
          <w:b/>
          <w:sz w:val="24"/>
          <w:szCs w:val="24"/>
        </w:rPr>
        <w:t>mazowieckiego,</w:t>
      </w:r>
      <w:r w:rsidR="0076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457"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w odległości nie większej niż </w:t>
      </w:r>
      <w:r w:rsidR="00C455F1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FE67E8" w:rsidRPr="00BA2525">
        <w:rPr>
          <w:rFonts w:ascii="Times New Roman" w:eastAsia="Times New Roman" w:hAnsi="Times New Roman" w:cs="Times New Roman"/>
          <w:b/>
          <w:sz w:val="24"/>
          <w:szCs w:val="24"/>
        </w:rPr>
        <w:t xml:space="preserve"> km od siedziby KWP </w:t>
      </w:r>
      <w:proofErr w:type="spellStart"/>
      <w:r w:rsidR="00FE67E8" w:rsidRPr="00BA2525"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 w:rsidR="00FE67E8" w:rsidRPr="00BA2525">
        <w:rPr>
          <w:rFonts w:ascii="Times New Roman" w:eastAsia="Times New Roman" w:hAnsi="Times New Roman" w:cs="Times New Roman"/>
          <w:b/>
          <w:sz w:val="24"/>
          <w:szCs w:val="24"/>
        </w:rPr>
        <w:t>. w Radomiu, ul. 11 Listopada 37/59</w:t>
      </w:r>
      <w:r w:rsidR="00276290" w:rsidRPr="00BA25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640C" w:rsidRPr="00BA2525" w:rsidRDefault="003D7CFC" w:rsidP="002762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  <w:u w:val="single"/>
        </w:rPr>
        <w:t>UWAGA: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Weryfikacji odległości obrazującej wyliczenie najkrótszej trasy od budynku KWP </w:t>
      </w:r>
      <w:proofErr w:type="spellStart"/>
      <w:r w:rsidRPr="00BA2525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. w Radomiu do miejsca świadczenia usługi Zamawiający dokona samodzielnie na podstawie wydruków ze strony internetowej </w:t>
      </w:r>
      <w:hyperlink r:id="rId8" w:history="1">
        <w:r w:rsidRPr="00BA252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http://www.google.pl/maps</w:t>
        </w:r>
      </w:hyperlink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„wyznacz trasę samochodową”. W przypa</w:t>
      </w:r>
      <w:r w:rsidR="00246F3A" w:rsidRPr="00BA2525">
        <w:rPr>
          <w:rFonts w:ascii="Times New Roman" w:eastAsia="Times New Roman" w:hAnsi="Times New Roman" w:cs="Times New Roman"/>
          <w:sz w:val="24"/>
          <w:szCs w:val="24"/>
        </w:rPr>
        <w:t xml:space="preserve">dku przekroczenia odległości </w:t>
      </w:r>
      <w:r w:rsidR="00C455F1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km, oferta Wykonawcy będzie podlegała odrzuceniu jako niezgodna z warunkami zamówienia.</w:t>
      </w:r>
    </w:p>
    <w:p w:rsidR="001671B2" w:rsidRPr="00BA2525" w:rsidRDefault="00256916" w:rsidP="00EB7104">
      <w:pPr>
        <w:numPr>
          <w:ilvl w:val="0"/>
          <w:numId w:val="1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Na etapie badania ofert Zamawiający zastrzega możliwość przeprowadzenia oględzin w</w:t>
      </w:r>
      <w:r w:rsidR="005959CF" w:rsidRPr="00BA25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obiekcie, w którym zgodnie ze złożoną ofertą (uznaną za najkorzystniejszą w toku przedmiotowego postępowania) odbędzie się 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szkolenie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. Oględziny przeprowadzą przedstawiciele </w:t>
      </w:r>
      <w:r w:rsidR="008363E4" w:rsidRPr="00BA2525">
        <w:rPr>
          <w:rFonts w:ascii="Times New Roman" w:eastAsia="Times New Roman" w:hAnsi="Times New Roman" w:cs="Times New Roman"/>
          <w:sz w:val="24"/>
          <w:szCs w:val="24"/>
        </w:rPr>
        <w:br/>
      </w:r>
      <w:r w:rsidR="006F61A4" w:rsidRPr="00BA252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>rganizatora wraz z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>potencjalnym Wykonawcą świadczenia celem sprawdzenia zgodności oferty z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>opisem przedmiotu zamówienia.</w:t>
      </w:r>
    </w:p>
    <w:p w:rsidR="001671B2" w:rsidRPr="00BA2525" w:rsidRDefault="00256916" w:rsidP="00EB7104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Realizacja świadczenia obejmuje wykonanie w ramach jednego kompleksu hotelowego:</w:t>
      </w:r>
    </w:p>
    <w:p w:rsidR="001671B2" w:rsidRPr="00BA2525" w:rsidRDefault="00256916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usług hotelarskich</w:t>
      </w:r>
      <w:r w:rsidR="00593B90" w:rsidRPr="00BA25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BA2525" w:rsidRDefault="00593B90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usług konferencyjnych,</w:t>
      </w:r>
    </w:p>
    <w:p w:rsidR="001671B2" w:rsidRPr="00BA2525" w:rsidRDefault="00256916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usług restauracyjnych</w:t>
      </w:r>
      <w:r w:rsidR="00593B90" w:rsidRPr="00BA252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256916" w:rsidRPr="00BA2525" w:rsidRDefault="00593B90" w:rsidP="00EB710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S</w:t>
      </w:r>
      <w:r w:rsidR="007600DC">
        <w:rPr>
          <w:rFonts w:ascii="Times New Roman" w:eastAsia="Times New Roman" w:hAnsi="Times New Roman" w:cs="Times New Roman"/>
          <w:sz w:val="24"/>
          <w:szCs w:val="24"/>
        </w:rPr>
        <w:t>zkolenie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16" w:rsidRPr="00BA2525">
        <w:rPr>
          <w:rFonts w:ascii="Times New Roman" w:eastAsia="Times New Roman" w:hAnsi="Times New Roman" w:cs="Times New Roman"/>
          <w:sz w:val="24"/>
          <w:szCs w:val="24"/>
        </w:rPr>
        <w:t xml:space="preserve">odbędzie się w terminie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D6686" w:rsidRPr="00B737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14września</w:t>
      </w:r>
      <w:r w:rsidR="007D6686" w:rsidRPr="00BA252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959CF" w:rsidRPr="00BA252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7D6686" w:rsidRPr="00BA25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6686" w:rsidRPr="00BA2525">
        <w:rPr>
          <w:rFonts w:ascii="Times New Roman" w:eastAsia="Times New Roman" w:hAnsi="Times New Roman" w:cs="Times New Roman"/>
          <w:sz w:val="24"/>
          <w:szCs w:val="24"/>
        </w:rPr>
        <w:t xml:space="preserve"> dni (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6686" w:rsidRPr="00BA2525">
        <w:rPr>
          <w:rFonts w:ascii="Times New Roman" w:eastAsia="Times New Roman" w:hAnsi="Times New Roman" w:cs="Times New Roman"/>
          <w:sz w:val="24"/>
          <w:szCs w:val="24"/>
        </w:rPr>
        <w:t xml:space="preserve"> nocleg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i</w:t>
      </w:r>
      <w:r w:rsidR="00256916" w:rsidRPr="00BA25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671B2" w:rsidRPr="00BA2525" w:rsidRDefault="00256916" w:rsidP="00EB710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Ramowy plan (Zamawiający zastrzega możliwość zmiany programu):</w:t>
      </w:r>
    </w:p>
    <w:p w:rsidR="00FE67E8" w:rsidRPr="00BA2525" w:rsidRDefault="00FE67E8" w:rsidP="00FE67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pierwszy dzień –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12 września</w:t>
      </w:r>
      <w:r w:rsidR="007D6686" w:rsidRPr="00BA252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r. – przyjazd uczestników, zakwaterowanie</w:t>
      </w:r>
      <w:r w:rsidR="007D6686" w:rsidRPr="00BA25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67E8" w:rsidRPr="00BA2525" w:rsidRDefault="007D6686" w:rsidP="007D668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>zajęcia w godz. 1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E67E8" w:rsidRPr="00BA2525">
        <w:rPr>
          <w:rFonts w:ascii="Times New Roman" w:eastAsia="Times New Roman" w:hAnsi="Times New Roman" w:cs="Times New Roman"/>
          <w:sz w:val="24"/>
          <w:szCs w:val="24"/>
        </w:rPr>
        <w:t>:00 (w tym obiad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, kolacja</w:t>
      </w:r>
      <w:r w:rsidR="00FE67E8" w:rsidRPr="00BA252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E67E8" w:rsidRPr="00BA2525" w:rsidRDefault="007D6686" w:rsidP="00FE67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drugi dzień –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13 września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2022r. – zajęcia w godz. 9.00 – 1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>: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E67E8" w:rsidRPr="00BA2525">
        <w:rPr>
          <w:rFonts w:ascii="Times New Roman" w:eastAsia="Times New Roman" w:hAnsi="Times New Roman" w:cs="Times New Roman"/>
          <w:sz w:val="24"/>
          <w:szCs w:val="24"/>
        </w:rPr>
        <w:t>0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 xml:space="preserve"> (śniadanie, obiad, </w:t>
      </w:r>
      <w:r w:rsidR="00BC5171">
        <w:rPr>
          <w:rFonts w:ascii="Times New Roman" w:eastAsia="Times New Roman" w:hAnsi="Times New Roman" w:cs="Times New Roman"/>
          <w:sz w:val="24"/>
          <w:szCs w:val="24"/>
        </w:rPr>
        <w:t xml:space="preserve">kolacja </w:t>
      </w:r>
      <w:r w:rsidR="00BA2525">
        <w:rPr>
          <w:rFonts w:ascii="Times New Roman" w:eastAsia="Times New Roman" w:hAnsi="Times New Roman" w:cs="Times New Roman"/>
          <w:sz w:val="24"/>
          <w:szCs w:val="24"/>
        </w:rPr>
        <w:t>grill</w:t>
      </w:r>
      <w:r w:rsidR="00BC5171">
        <w:rPr>
          <w:rFonts w:ascii="Times New Roman" w:eastAsia="Times New Roman" w:hAnsi="Times New Roman" w:cs="Times New Roman"/>
          <w:sz w:val="24"/>
          <w:szCs w:val="24"/>
        </w:rPr>
        <w:t>owa)</w:t>
      </w:r>
      <w:r w:rsidR="00BA2525" w:rsidRPr="00BA25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525" w:rsidRPr="00BA2525" w:rsidRDefault="00BA2525" w:rsidP="00FE67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trzeci dzień –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14 września</w:t>
      </w:r>
      <w:r w:rsidRPr="00BA2525">
        <w:rPr>
          <w:rFonts w:ascii="Times New Roman" w:eastAsia="Times New Roman" w:hAnsi="Times New Roman" w:cs="Times New Roman"/>
          <w:sz w:val="24"/>
          <w:szCs w:val="24"/>
        </w:rPr>
        <w:t xml:space="preserve"> 2022 r. – zajęcia w godz. 9.00 – 13.00 (śniadanie)</w:t>
      </w:r>
    </w:p>
    <w:p w:rsidR="006F6B5C" w:rsidRPr="00BA2525" w:rsidRDefault="006F6B5C" w:rsidP="003D7CFC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D7CFC" w:rsidRPr="008169B8" w:rsidRDefault="003D7CFC" w:rsidP="003D7CFC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9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zakwaterowanie</w:t>
      </w:r>
    </w:p>
    <w:p w:rsidR="001671B2" w:rsidRPr="008169B8" w:rsidRDefault="00593B90" w:rsidP="00EB710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>Ś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</w:rPr>
        <w:t xml:space="preserve">wiadczenie usługi noclegowej 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będącej przedmiotem Umowy 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BA2525" w:rsidRPr="008169B8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</w:rPr>
        <w:t xml:space="preserve"> uczestników 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</w:rPr>
        <w:t>według następującego podziału:</w:t>
      </w:r>
    </w:p>
    <w:p w:rsidR="001671B2" w:rsidRPr="008169B8" w:rsidRDefault="00256916" w:rsidP="009E4101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co najmniej 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poko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E4101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164EA2" w:rsidRPr="008169B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>osobow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ych</w:t>
      </w:r>
      <w:r w:rsidR="009E4101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o min. powierzchni 14 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. Zamawiający dopuszcza możliwość kwaterowania jednej osoby w pokoju dwuosobowym przeznaczonym do pojedynczego wykorzystania, przy czym cena takiego noclegu dla Zamawiającego będzie ró</w:t>
      </w:r>
      <w:r w:rsidR="00991CAE" w:rsidRPr="008169B8">
        <w:rPr>
          <w:rFonts w:ascii="Times New Roman" w:eastAsia="Times New Roman" w:hAnsi="Times New Roman" w:cs="Times New Roman"/>
          <w:sz w:val="24"/>
          <w:szCs w:val="24"/>
        </w:rPr>
        <w:t>wna cenie noclegu w pokoju jedno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osobowym</w:t>
      </w:r>
      <w:r w:rsidR="004872EC" w:rsidRPr="008169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4101" w:rsidRPr="008169B8" w:rsidRDefault="009E4101" w:rsidP="009E4101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zakwaterowanie </w:t>
      </w:r>
      <w:r w:rsidR="004872EC" w:rsidRPr="008169B8">
        <w:rPr>
          <w:rFonts w:ascii="Times New Roman" w:eastAsia="Times New Roman" w:hAnsi="Times New Roman" w:cs="Times New Roman"/>
          <w:b/>
          <w:sz w:val="24"/>
          <w:szCs w:val="24"/>
        </w:rPr>
        <w:t>uczestników w pokojach</w:t>
      </w:r>
      <w:r w:rsidR="00256916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2-osobowych o min. powierzchni 14m</w:t>
      </w:r>
      <w:r w:rsidR="00256916" w:rsidRPr="008169B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256916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671B2" w:rsidRPr="008169B8" w:rsidRDefault="00256916" w:rsidP="009E4101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 łóżkami podwójnymi tzw. ,,małżeńskimi”. Zamawiający dopuszcza możliwość kwaterowania dwóch osób w pokoju trzyosobowym przeznaczonym do wykorzystania dla dwóch osób, przy czym cena takiego noclegu dla Zamawiającego będzie równa cenie noclegu w pokoju dwuosobowym. </w:t>
      </w:r>
    </w:p>
    <w:p w:rsidR="00723020" w:rsidRPr="008169B8" w:rsidRDefault="00256916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W każdym pokoju węzeł sanitarny z ciepłą i zimną wodą (prysznic), </w:t>
      </w:r>
      <w:r w:rsidR="005D3307" w:rsidRPr="008169B8">
        <w:rPr>
          <w:rFonts w:ascii="Times New Roman" w:eastAsia="Times New Roman" w:hAnsi="Times New Roman" w:cs="Times New Roman"/>
          <w:sz w:val="24"/>
          <w:szCs w:val="24"/>
        </w:rPr>
        <w:t xml:space="preserve">min. dwoma 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ręcznikami</w:t>
      </w:r>
      <w:r w:rsidR="005D3307" w:rsidRPr="008169B8">
        <w:rPr>
          <w:rFonts w:ascii="Times New Roman" w:eastAsia="Times New Roman" w:hAnsi="Times New Roman" w:cs="Times New Roman"/>
          <w:sz w:val="24"/>
          <w:szCs w:val="24"/>
        </w:rPr>
        <w:t xml:space="preserve"> na 1 osobę</w:t>
      </w:r>
      <w:r w:rsidR="00593B90" w:rsidRPr="008169B8">
        <w:rPr>
          <w:rFonts w:ascii="Times New Roman" w:eastAsia="Times New Roman" w:hAnsi="Times New Roman" w:cs="Times New Roman"/>
          <w:sz w:val="24"/>
          <w:szCs w:val="24"/>
        </w:rPr>
        <w:t>, mydłem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020" w:rsidRPr="008169B8" w:rsidRDefault="00723020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Na terenie obiektu hotelowego udostępnione nieodpłatnie żelazko i deska do prasowania </w:t>
      </w:r>
      <w:r w:rsidR="008363E4" w:rsidRPr="008169B8">
        <w:rPr>
          <w:rFonts w:ascii="Times New Roman" w:eastAsia="Times New Roman" w:hAnsi="Times New Roman" w:cs="Times New Roman"/>
          <w:sz w:val="24"/>
          <w:szCs w:val="24"/>
        </w:rPr>
        <w:br/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do dyspozycji uczestników spotkania.</w:t>
      </w:r>
    </w:p>
    <w:p w:rsidR="00723020" w:rsidRPr="008169B8" w:rsidRDefault="00723020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We wszystkich udostępnionych uczestnikom spotkania pokojach hotelowych oraz na sali konferencyjnej bezpłatne całodobowe </w:t>
      </w:r>
      <w:proofErr w:type="spellStart"/>
      <w:r w:rsidRPr="008169B8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816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8169B8" w:rsidRDefault="00256916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ogrzewanie</w:t>
      </w:r>
      <w:r w:rsidR="00164EA2" w:rsidRPr="008169B8">
        <w:rPr>
          <w:rFonts w:ascii="Times New Roman" w:eastAsia="Times New Roman" w:hAnsi="Times New Roman" w:cs="Times New Roman"/>
          <w:sz w:val="24"/>
          <w:szCs w:val="24"/>
        </w:rPr>
        <w:t>/klimatyzacja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8169B8" w:rsidRDefault="00256916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Wykonawca zapewnia możliwość 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>zakwaterowania uczestników s</w:t>
      </w:r>
      <w:r w:rsidR="00BC5171">
        <w:rPr>
          <w:rFonts w:ascii="Times New Roman" w:eastAsia="Times New Roman" w:hAnsi="Times New Roman" w:cs="Times New Roman"/>
          <w:b/>
          <w:sz w:val="24"/>
          <w:szCs w:val="24"/>
        </w:rPr>
        <w:t>zkolenia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od godz. 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270D8B" w:rsidRPr="008169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BC517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B7884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593B90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pierwszym 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>dni</w:t>
      </w:r>
      <w:r w:rsidR="00DB7884" w:rsidRPr="008169B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B737BC" w:rsidRPr="00B737BC">
        <w:rPr>
          <w:rFonts w:ascii="Times New Roman" w:eastAsia="Times New Roman" w:hAnsi="Times New Roman" w:cs="Times New Roman"/>
          <w:b/>
          <w:sz w:val="24"/>
          <w:szCs w:val="24"/>
        </w:rPr>
        <w:t>12 września</w:t>
      </w:r>
      <w:r w:rsidR="009E4101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270D8B" w:rsidRPr="008169B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DB7884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do godz. 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DB7884" w:rsidRPr="008169B8">
        <w:rPr>
          <w:rFonts w:ascii="Times New Roman" w:eastAsia="Times New Roman" w:hAnsi="Times New Roman" w:cs="Times New Roman"/>
          <w:b/>
          <w:sz w:val="24"/>
          <w:szCs w:val="24"/>
        </w:rPr>
        <w:t>.00 w</w:t>
      </w:r>
      <w:r w:rsidR="0076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trzecim</w:t>
      </w:r>
      <w:r w:rsidR="00DB7884"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 dniu </w:t>
      </w:r>
      <w:r w:rsidR="00B737BC" w:rsidRPr="00B737BC">
        <w:rPr>
          <w:rFonts w:ascii="Times New Roman" w:eastAsia="Times New Roman" w:hAnsi="Times New Roman" w:cs="Times New Roman"/>
          <w:b/>
          <w:sz w:val="24"/>
          <w:szCs w:val="24"/>
        </w:rPr>
        <w:t>14 września</w:t>
      </w:r>
      <w:r w:rsidR="009E4101" w:rsidRPr="008169B8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270D8B" w:rsidRPr="008169B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B7884" w:rsidRPr="008169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63E4" w:rsidRPr="008169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 xml:space="preserve">(cała grupa </w:t>
      </w:r>
      <w:r w:rsidR="008169B8" w:rsidRPr="008169B8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164EA2" w:rsidRPr="008169B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169B8">
        <w:rPr>
          <w:rFonts w:ascii="Times New Roman" w:eastAsia="Times New Roman" w:hAnsi="Times New Roman" w:cs="Times New Roman"/>
          <w:b/>
          <w:sz w:val="24"/>
          <w:szCs w:val="24"/>
        </w:rPr>
        <w:t>osobowa).</w:t>
      </w:r>
    </w:p>
    <w:p w:rsidR="006F6B5C" w:rsidRPr="008169B8" w:rsidRDefault="006F6B5C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możliwość zagwarantowania w uzgodnieniu z Wykonawca zmiany terminu usługi (realizacja najpóźniej do końca miesiąca 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 2022 r.)</w:t>
      </w:r>
    </w:p>
    <w:p w:rsidR="001671B2" w:rsidRPr="00BA2525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D7CFC" w:rsidRPr="008169B8" w:rsidRDefault="003D7CFC" w:rsidP="003D7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9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salę konferencyjną</w:t>
      </w:r>
    </w:p>
    <w:p w:rsidR="004B2D0F" w:rsidRPr="008169B8" w:rsidRDefault="00256916" w:rsidP="00164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>Wykonawca zobowiązany jest zapewnić</w:t>
      </w:r>
      <w:r w:rsidR="00642E79" w:rsidRPr="008169B8">
        <w:rPr>
          <w:rFonts w:ascii="Times New Roman" w:eastAsia="Times New Roman" w:hAnsi="Times New Roman" w:cs="Times New Roman"/>
          <w:sz w:val="24"/>
          <w:szCs w:val="24"/>
        </w:rPr>
        <w:t xml:space="preserve"> salę konferencyjną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E79" w:rsidRPr="008169B8">
        <w:rPr>
          <w:rFonts w:ascii="Times New Roman" w:eastAsia="Times New Roman" w:hAnsi="Times New Roman" w:cs="Times New Roman"/>
          <w:sz w:val="24"/>
          <w:szCs w:val="24"/>
        </w:rPr>
        <w:t>dostosowaną</w:t>
      </w:r>
      <w:r w:rsidR="00164EA2" w:rsidRPr="008169B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642E79" w:rsidRPr="008169B8">
        <w:rPr>
          <w:rFonts w:ascii="Times New Roman" w:eastAsia="Times New Roman" w:hAnsi="Times New Roman" w:cs="Times New Roman"/>
          <w:sz w:val="24"/>
          <w:szCs w:val="24"/>
        </w:rPr>
        <w:t>wskazanej ilości osób.</w:t>
      </w:r>
    </w:p>
    <w:p w:rsidR="002E4A10" w:rsidRPr="008169B8" w:rsidRDefault="00256916" w:rsidP="004B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>Wymagania względem sal</w:t>
      </w:r>
      <w:r w:rsidR="00642E79" w:rsidRPr="008169B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0089" w:rsidRPr="008169B8" w:rsidRDefault="00642E79" w:rsidP="00790089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hAnsi="Times New Roman" w:cs="Times New Roman"/>
          <w:sz w:val="24"/>
          <w:szCs w:val="24"/>
        </w:rPr>
        <w:t>sala dostosowana</w:t>
      </w:r>
      <w:r w:rsidR="00790089" w:rsidRPr="008169B8">
        <w:rPr>
          <w:rFonts w:ascii="Times New Roman" w:hAnsi="Times New Roman" w:cs="Times New Roman"/>
          <w:sz w:val="24"/>
          <w:szCs w:val="24"/>
        </w:rPr>
        <w:t xml:space="preserve"> do zgłoszonej liczby uczestników o powierzchni zapewniającej przestrzeganie aktualnie obowiązujących obostrzeń sanitarnych </w:t>
      </w:r>
      <w:r w:rsidR="00790089" w:rsidRPr="008169B8">
        <w:rPr>
          <w:rFonts w:ascii="Times New Roman" w:eastAsia="Times New Roman" w:hAnsi="Times New Roman" w:cs="Times New Roman"/>
          <w:sz w:val="24"/>
          <w:szCs w:val="24"/>
        </w:rPr>
        <w:t xml:space="preserve">(w miarę możliwości bez przeszkód architektonicznych) z miejscami siedzącymi dla uczestników 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790089" w:rsidRPr="008169B8">
        <w:rPr>
          <w:rFonts w:ascii="Times New Roman" w:eastAsia="Times New Roman" w:hAnsi="Times New Roman" w:cs="Times New Roman"/>
          <w:sz w:val="24"/>
          <w:szCs w:val="24"/>
        </w:rPr>
        <w:t xml:space="preserve">, stół prezydialny </w:t>
      </w:r>
      <w:r w:rsidR="00790089" w:rsidRPr="008169B8">
        <w:rPr>
          <w:rFonts w:ascii="Times New Roman" w:eastAsia="Times New Roman" w:hAnsi="Times New Roman" w:cs="Times New Roman"/>
          <w:b/>
          <w:sz w:val="24"/>
          <w:szCs w:val="24"/>
        </w:rPr>
        <w:t>dla 5 osób</w:t>
      </w:r>
      <w:r w:rsidR="00790089" w:rsidRPr="00816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E4A10" w:rsidRPr="008169B8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ostęp do światła dziennego oraz adekwatnego oświetlenia sztuczn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ego z możliwością zaciemnienia,</w:t>
      </w:r>
    </w:p>
    <w:p w:rsidR="002E4A10" w:rsidRPr="008169B8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ompleksowe wyposażenie w sprzęt konferencyjny do technicznej obsługi seminarium: rzutnik multimedialny, ekran, nagłośnienie </w:t>
      </w:r>
      <w:r w:rsidR="002E4A10" w:rsidRPr="008169B8">
        <w:rPr>
          <w:rFonts w:ascii="Times New Roman" w:hAnsi="Times New Roman" w:cs="Times New Roman"/>
          <w:sz w:val="24"/>
          <w:szCs w:val="24"/>
        </w:rPr>
        <w:t>zapewniające dobrą słyszalność w każ</w:t>
      </w:r>
      <w:r w:rsidR="0028189E" w:rsidRPr="008169B8">
        <w:rPr>
          <w:rFonts w:ascii="Times New Roman" w:hAnsi="Times New Roman" w:cs="Times New Roman"/>
          <w:sz w:val="24"/>
          <w:szCs w:val="24"/>
        </w:rPr>
        <w:t>dym punkcie sali konferencyjnej,</w:t>
      </w:r>
    </w:p>
    <w:p w:rsidR="002E4A10" w:rsidRPr="008169B8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aplecze sanitarne dostosowane do liczby uczestników: osobne toalety dla mężczyzn, kobiet – znajdujące się w bezpośrednim sąsiedztwie sal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konferencyjn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ej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(dostęp do toalet nie dalej niż 25 m od sali, na tym samym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piętrze co sala konferencyjna),</w:t>
      </w:r>
    </w:p>
    <w:p w:rsidR="002E4A10" w:rsidRPr="008169B8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ożliwość wcześniejszego dostarczenia i przechowania w zabezpieczonym pomieszcz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eniu </w:t>
      </w:r>
      <w:r w:rsidR="008363E4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 konferencyjnych,</w:t>
      </w:r>
    </w:p>
    <w:p w:rsidR="002E4A10" w:rsidRPr="008169B8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rawo do wykonywania na terenie obiektu rejest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racji filmowej i fotograficznej,</w:t>
      </w:r>
    </w:p>
    <w:p w:rsidR="002E4A10" w:rsidRPr="008169B8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ez</w:t>
      </w:r>
      <w:r w:rsidR="009E4101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płatny parking dla co najmniej 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dwudziestu</w:t>
      </w:r>
      <w:r w:rsidR="002E4A10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) samochodów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671B2" w:rsidRPr="008169B8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apewnienie możliwości oznaczenia sali w budynku, rozmieszczenia informacji o szkoleniu, miejsca n</w:t>
      </w:r>
      <w:r w:rsidR="00E6788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a rozłożenie banerów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, stojaków i materiałów promocyjnych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671B2" w:rsidRPr="008169B8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ożliwość zorganizowania serwisu kawowego w bezpośrednim sąsiedztwie </w:t>
      </w:r>
      <w:r w:rsidR="00DB7884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256916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ali konferencyjnej</w:t>
      </w:r>
      <w:r w:rsidR="0028189E" w:rsidRPr="008169B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27019" w:rsidRDefault="00327019" w:rsidP="00327019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019" w:rsidRPr="00BE48BE" w:rsidRDefault="00327019" w:rsidP="00327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48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jakościowe odnoszące się do co najmniej głównych elementów składających się na przedmiot zamówienia określające teren szkoleniowy, na terenie </w:t>
      </w:r>
      <w:r w:rsidR="00BC51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kompleksu</w:t>
      </w:r>
      <w:r w:rsidRPr="00BE48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hotelowego</w:t>
      </w:r>
    </w:p>
    <w:p w:rsidR="00327019" w:rsidRPr="00BE48BE" w:rsidRDefault="00327019" w:rsidP="0032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BE">
        <w:rPr>
          <w:rFonts w:ascii="Times New Roman" w:eastAsia="Times New Roman" w:hAnsi="Times New Roman" w:cs="Times New Roman"/>
          <w:sz w:val="24"/>
          <w:szCs w:val="24"/>
        </w:rPr>
        <w:t>Wykonawca zobowiązany jest zagwarantować teren szkoleniowy dostosowany do wskazanej ilości osób.</w:t>
      </w:r>
    </w:p>
    <w:p w:rsidR="00327019" w:rsidRPr="00BE48BE" w:rsidRDefault="00327019" w:rsidP="0032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BE">
        <w:rPr>
          <w:rFonts w:ascii="Times New Roman" w:eastAsia="Times New Roman" w:hAnsi="Times New Roman" w:cs="Times New Roman"/>
          <w:sz w:val="24"/>
          <w:szCs w:val="24"/>
        </w:rPr>
        <w:t xml:space="preserve">Wymagania względem </w:t>
      </w:r>
      <w:r w:rsidR="00BE48BE" w:rsidRPr="00BE48BE">
        <w:rPr>
          <w:rFonts w:ascii="Times New Roman" w:eastAsia="Times New Roman" w:hAnsi="Times New Roman" w:cs="Times New Roman"/>
          <w:sz w:val="24"/>
          <w:szCs w:val="24"/>
        </w:rPr>
        <w:t>terenu</w:t>
      </w:r>
      <w:r w:rsidRPr="00BE48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27019" w:rsidRPr="00BE48BE" w:rsidRDefault="00BE48BE" w:rsidP="00327019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hAnsi="Times New Roman" w:cs="Times New Roman"/>
          <w:sz w:val="24"/>
          <w:szCs w:val="24"/>
        </w:rPr>
        <w:t>zbiornik wodny ze swobodnym dostępem granicy wody z terenem</w:t>
      </w:r>
      <w:r w:rsidR="00BC5171">
        <w:rPr>
          <w:rFonts w:ascii="Times New Roman" w:hAnsi="Times New Roman" w:cs="Times New Roman"/>
          <w:sz w:val="24"/>
          <w:szCs w:val="24"/>
        </w:rPr>
        <w:t>,</w:t>
      </w:r>
    </w:p>
    <w:p w:rsidR="00BE48BE" w:rsidRPr="00BE48BE" w:rsidRDefault="00BE48BE" w:rsidP="00327019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eastAsia="Times New Roman" w:hAnsi="Times New Roman" w:cs="Times New Roman"/>
          <w:sz w:val="24"/>
          <w:szCs w:val="24"/>
        </w:rPr>
        <w:t>dodatkowe 3 pomieszczenia, poza obiektem hotelu do przeprowadzenia szkolenia,</w:t>
      </w:r>
    </w:p>
    <w:p w:rsidR="00BE48BE" w:rsidRPr="00BE48BE" w:rsidRDefault="00BE48BE" w:rsidP="00BE48BE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eastAsia="Times New Roman" w:hAnsi="Times New Roman" w:cs="Times New Roman"/>
          <w:sz w:val="24"/>
          <w:szCs w:val="24"/>
        </w:rPr>
        <w:t>teren otwarty do przeprowadzenia szkolenia,</w:t>
      </w:r>
    </w:p>
    <w:p w:rsidR="00BE48BE" w:rsidRPr="00BE48BE" w:rsidRDefault="00327019" w:rsidP="00BE48BE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zaplecze sanitarne dostosowane do liczby uczestników: osobne toalety dla mężczyzn, kobiet – znajdujące się w bezpośrednim sąsiedztwie sali konferencyjnej (dostęp do toalet nie dalej niż </w:t>
      </w:r>
      <w:r w:rsidR="00BE48BE"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 od </w:t>
      </w:r>
      <w:r w:rsidR="00BE48BE"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terenu szkoleniowego</w:t>
      </w: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:rsidR="00BE48BE" w:rsidRPr="00BE48BE" w:rsidRDefault="00327019" w:rsidP="00BE48BE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prawo do wykonywania na terenie </w:t>
      </w:r>
      <w:r w:rsidR="00BE48BE"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szkoleniowym</w:t>
      </w: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rejestracji filmowej i fotograficznej,</w:t>
      </w:r>
    </w:p>
    <w:p w:rsidR="00BE48BE" w:rsidRPr="00BE48BE" w:rsidRDefault="00327019" w:rsidP="00BE48BE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zapewnienie możliwości oznaczenia </w:t>
      </w:r>
      <w:r w:rsidR="00BE48BE"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kierunku odbywania się danych jednostek szkoleniowych</w:t>
      </w: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, rozmieszczenia informacji o szkoleniu, miejsca na rozłożenie banerów, stojaków i materiałów promocyjnych,</w:t>
      </w:r>
    </w:p>
    <w:p w:rsidR="00327019" w:rsidRPr="00BE48BE" w:rsidRDefault="00327019" w:rsidP="00BE48BE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możliwość zorganizowania serwisu kawowego w bezpośrednim sąsiedztwie </w:t>
      </w:r>
      <w:r w:rsidR="00BE48BE" w:rsidRPr="00BE48BE">
        <w:rPr>
          <w:rFonts w:ascii="Times New Roman" w:eastAsia="Times New Roman" w:hAnsi="Times New Roman" w:cs="Times New Roman"/>
          <w:sz w:val="24"/>
          <w:szCs w:val="24"/>
          <w:lang w:eastAsia="ar-SA"/>
        </w:rPr>
        <w:t>terenu otwartego.</w:t>
      </w:r>
    </w:p>
    <w:p w:rsidR="00327019" w:rsidRDefault="00327019" w:rsidP="00327019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1B2" w:rsidRPr="008169B8" w:rsidRDefault="00256916" w:rsidP="00DE3D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9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Obsługa techniczna </w:t>
      </w:r>
    </w:p>
    <w:p w:rsidR="001671B2" w:rsidRPr="008169B8" w:rsidRDefault="00256916" w:rsidP="000345E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>Wykonawca zobligowany jest do zapewnienia obsługi technicznej przed i w trakcie świadczenia usług objętych przedmiotem umowy. Wykonawca będzie dysponował obsługą pomocniczą i personelem technicznym umożliwiającym realizację całego zadania oraz jest zobligowany interweniować w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przypadku uszkodzeń przedmiotów lub awarii. Wykonawca 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:rsidR="00333787" w:rsidRPr="008169B8" w:rsidRDefault="00256916" w:rsidP="00333787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Zamawiający zastrzega, że nie odpowiada za szkody wyrządzone przez uczestników </w:t>
      </w:r>
      <w:r w:rsidR="008169B8" w:rsidRPr="008169B8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. Wykonawca może żądać odszkodowania od sprawcy straty w mieniu.</w:t>
      </w:r>
    </w:p>
    <w:p w:rsidR="00333787" w:rsidRPr="00BA2525" w:rsidRDefault="00333787" w:rsidP="00333787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3787" w:rsidRPr="008169B8" w:rsidRDefault="00333787" w:rsidP="00333787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wyżywienie</w:t>
      </w:r>
    </w:p>
    <w:p w:rsidR="001671B2" w:rsidRPr="008169B8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B8">
        <w:rPr>
          <w:rFonts w:ascii="Times New Roman" w:eastAsia="Times New Roman" w:hAnsi="Times New Roman" w:cs="Times New Roman"/>
          <w:sz w:val="24"/>
          <w:szCs w:val="24"/>
        </w:rPr>
        <w:t xml:space="preserve">Restauracja dostosowana powierzchnią do jednoczesnego przyjęcia wszystkich uczestników </w:t>
      </w:r>
      <w:r w:rsidR="008169B8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Pr="00816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7600DC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Wykonawca zobligowany jest do zapewnienia każdemu uczestnikowi 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 xml:space="preserve">seminarium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żywienia wg następującego harmonogramu:</w:t>
      </w:r>
    </w:p>
    <w:p w:rsidR="001671B2" w:rsidRPr="007600DC" w:rsidRDefault="008169B8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11522C" w:rsidRPr="007600D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12 września</w:t>
      </w:r>
      <w:r w:rsidR="005C6F10" w:rsidRPr="007600D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5167B" w:rsidRPr="007600D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>. –wyżywienie (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>obiad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 serw</w:t>
      </w:r>
      <w:r w:rsidR="0055167B" w:rsidRPr="007600DC">
        <w:rPr>
          <w:rFonts w:ascii="Times New Roman" w:eastAsia="Times New Roman" w:hAnsi="Times New Roman" w:cs="Times New Roman"/>
          <w:sz w:val="24"/>
          <w:szCs w:val="24"/>
        </w:rPr>
        <w:t>owany, kolacja</w:t>
      </w:r>
      <w:r w:rsidR="00BC5171">
        <w:rPr>
          <w:rFonts w:ascii="Times New Roman" w:eastAsia="Times New Roman" w:hAnsi="Times New Roman" w:cs="Times New Roman"/>
          <w:sz w:val="24"/>
          <w:szCs w:val="24"/>
        </w:rPr>
        <w:t xml:space="preserve"> serwowano-bufetowa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) dla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 osób,</w:t>
      </w:r>
    </w:p>
    <w:p w:rsidR="001671B2" w:rsidRPr="007600DC" w:rsidRDefault="008169B8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11522C" w:rsidRPr="007600D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13 września</w:t>
      </w:r>
      <w:r w:rsidR="005C6F10" w:rsidRPr="007600D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5167B" w:rsidRPr="007600DC">
        <w:rPr>
          <w:rFonts w:ascii="Times New Roman" w:eastAsia="Times New Roman" w:hAnsi="Times New Roman" w:cs="Times New Roman"/>
          <w:sz w:val="24"/>
          <w:szCs w:val="24"/>
        </w:rPr>
        <w:t>r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. – (śniadanie, 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>obiad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 serwowan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, kolacja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grill</w:t>
      </w:r>
      <w:r w:rsidR="00BC5171">
        <w:rPr>
          <w:rFonts w:ascii="Times New Roman" w:eastAsia="Times New Roman" w:hAnsi="Times New Roman" w:cs="Times New Roman"/>
          <w:sz w:val="24"/>
          <w:szCs w:val="24"/>
        </w:rPr>
        <w:t>owa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) dla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 osób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169B8" w:rsidRPr="007600DC" w:rsidRDefault="008169B8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3 dzień –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14 września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2022r. – (śniadanie)</w:t>
      </w:r>
      <w:r w:rsidR="007600DC" w:rsidRPr="007600DC">
        <w:rPr>
          <w:rFonts w:ascii="Times New Roman" w:eastAsia="Times New Roman" w:hAnsi="Times New Roman" w:cs="Times New Roman"/>
          <w:sz w:val="24"/>
          <w:szCs w:val="24"/>
        </w:rPr>
        <w:t xml:space="preserve"> dla 50 osób.</w:t>
      </w:r>
    </w:p>
    <w:p w:rsidR="001671B2" w:rsidRPr="007600DC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</w:t>
      </w:r>
      <w:r w:rsidR="009D1F56" w:rsidRPr="007600DC">
        <w:rPr>
          <w:rFonts w:ascii="Times New Roman" w:eastAsia="Times New Roman" w:hAnsi="Times New Roman" w:cs="Times New Roman"/>
          <w:sz w:val="24"/>
          <w:szCs w:val="24"/>
        </w:rPr>
        <w:br/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z miejscami siedzącymi przy stołach dla wszystkich uczestników jednocześnie. W skład </w:t>
      </w:r>
      <w:r w:rsidR="009D1F56" w:rsidRPr="007600DC">
        <w:rPr>
          <w:rFonts w:ascii="Times New Roman" w:eastAsia="Times New Roman" w:hAnsi="Times New Roman" w:cs="Times New Roman"/>
          <w:sz w:val="24"/>
          <w:szCs w:val="24"/>
        </w:rPr>
        <w:br/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śniadania powinny wchodzić co najmniej: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lastRenderedPageBreak/>
        <w:t>pieczywo różnego rodzaju jasne/ciemne (w tym co najmniej dwa rodzaje bułek</w:t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 xml:space="preserve"> i dwa </w:t>
      </w:r>
      <w:r w:rsidR="009D1F56" w:rsidRPr="007600DC">
        <w:rPr>
          <w:rFonts w:ascii="Times New Roman" w:eastAsia="Times New Roman" w:hAnsi="Times New Roman" w:cs="Times New Roman"/>
          <w:sz w:val="24"/>
          <w:szCs w:val="24"/>
        </w:rPr>
        <w:br/>
      </w:r>
      <w:r w:rsidR="00D11A61" w:rsidRPr="007600DC">
        <w:rPr>
          <w:rFonts w:ascii="Times New Roman" w:eastAsia="Times New Roman" w:hAnsi="Times New Roman" w:cs="Times New Roman"/>
          <w:sz w:val="24"/>
          <w:szCs w:val="24"/>
        </w:rPr>
        <w:t>rodzaje chleba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 w:rsidRPr="007600DC"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 w:rsidRPr="007600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kawa z ekspresu przelewowego, </w:t>
      </w:r>
      <w:r w:rsidR="00E411ED" w:rsidRPr="007600DC">
        <w:rPr>
          <w:rFonts w:ascii="Times New Roman" w:eastAsia="Times New Roman" w:hAnsi="Times New Roman" w:cs="Times New Roman"/>
          <w:sz w:val="24"/>
          <w:szCs w:val="24"/>
        </w:rPr>
        <w:t>kawa sypana i mielona,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woda mineralna niegazowana – bez ograniczeń,</w:t>
      </w:r>
    </w:p>
    <w:p w:rsidR="001671B2" w:rsidRPr="007600DC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:rsidR="001671B2" w:rsidRPr="00BA2525" w:rsidRDefault="00256916">
      <w:pPr>
        <w:tabs>
          <w:tab w:val="left" w:pos="2897"/>
        </w:tabs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2525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671B2" w:rsidRPr="007600DC" w:rsidRDefault="00D11A61" w:rsidP="00F621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b/>
          <w:sz w:val="24"/>
          <w:szCs w:val="24"/>
        </w:rPr>
        <w:t>Obiad</w:t>
      </w:r>
      <w:r w:rsidR="00BC517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56916" w:rsidRPr="007600DC">
        <w:rPr>
          <w:rFonts w:ascii="Times New Roman" w:eastAsia="Times New Roman" w:hAnsi="Times New Roman" w:cs="Times New Roman"/>
          <w:b/>
          <w:sz w:val="24"/>
          <w:szCs w:val="24"/>
        </w:rPr>
        <w:t>serwowan</w:t>
      </w:r>
      <w:r w:rsidR="00BC5171">
        <w:rPr>
          <w:rFonts w:ascii="Times New Roman" w:eastAsia="Times New Roman" w:hAnsi="Times New Roman" w:cs="Times New Roman"/>
          <w:b/>
          <w:sz w:val="24"/>
          <w:szCs w:val="24"/>
        </w:rPr>
        <w:t>y)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uwzględniający potrawy mięsne i wegetariańskie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>winien obejmować co najmniej:</w:t>
      </w:r>
    </w:p>
    <w:p w:rsidR="001671B2" w:rsidRPr="007600DC" w:rsidRDefault="00B77819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dwa dania gorące: 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 xml:space="preserve">zupa + drugie danie </w:t>
      </w:r>
      <w:r w:rsidR="00BC5171">
        <w:rPr>
          <w:rFonts w:ascii="Times New Roman" w:eastAsia="Times New Roman" w:hAnsi="Times New Roman" w:cs="Times New Roman"/>
          <w:sz w:val="24"/>
          <w:szCs w:val="24"/>
        </w:rPr>
        <w:t xml:space="preserve">wraz z zestawem surówek 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>(dwa rodzaje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 każdego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soki (co najmniej 2 rodzaje),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wodę mineralną </w:t>
      </w:r>
      <w:r w:rsidR="00BE189E" w:rsidRPr="007600DC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gazowaną.</w:t>
      </w:r>
    </w:p>
    <w:p w:rsidR="001671B2" w:rsidRPr="00BA2525" w:rsidRDefault="0016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71B2" w:rsidRPr="00BC5171" w:rsidRDefault="00256916" w:rsidP="00E629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C5171">
        <w:rPr>
          <w:rFonts w:ascii="Times New Roman" w:eastAsia="Times New Roman" w:hAnsi="Times New Roman" w:cs="Times New Roman"/>
          <w:b/>
          <w:sz w:val="24"/>
          <w:szCs w:val="24"/>
        </w:rPr>
        <w:t xml:space="preserve">Kolacja (serwowano-bufetowa) – </w:t>
      </w:r>
      <w:r w:rsidR="00B77819" w:rsidRPr="00BC5171">
        <w:rPr>
          <w:rFonts w:ascii="Times New Roman" w:eastAsia="Times New Roman" w:hAnsi="Times New Roman" w:cs="Times New Roman"/>
          <w:sz w:val="24"/>
          <w:szCs w:val="24"/>
        </w:rPr>
        <w:t xml:space="preserve">pierwszy dzień </w:t>
      </w:r>
      <w:r w:rsidR="005077B8" w:rsidRPr="00BC51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5171">
        <w:rPr>
          <w:rFonts w:ascii="Times New Roman" w:eastAsia="Times New Roman" w:hAnsi="Times New Roman" w:cs="Times New Roman"/>
          <w:sz w:val="24"/>
          <w:szCs w:val="24"/>
        </w:rPr>
        <w:t xml:space="preserve">z miejscami siedzącymi przy stołach dla wszystkich uczestników jednocześnie. Menu </w:t>
      </w:r>
      <w:r w:rsidR="00B77819" w:rsidRPr="00BC517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C5171">
        <w:rPr>
          <w:rFonts w:ascii="Times New Roman" w:eastAsia="Times New Roman" w:hAnsi="Times New Roman" w:cs="Times New Roman"/>
          <w:sz w:val="24"/>
          <w:szCs w:val="24"/>
        </w:rPr>
        <w:t>winno obejmować co najmniej:</w:t>
      </w:r>
    </w:p>
    <w:p w:rsidR="001671B2" w:rsidRPr="00BA2525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71B2" w:rsidRPr="007600DC" w:rsidRDefault="00B77819" w:rsidP="00BC5171">
      <w:pPr>
        <w:tabs>
          <w:tab w:val="left" w:pos="426"/>
        </w:tabs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a) c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>zęść serwowaną do stołów składającą się z:</w:t>
      </w:r>
    </w:p>
    <w:p w:rsidR="001671B2" w:rsidRPr="007600DC" w:rsidRDefault="00256916" w:rsidP="00F6213B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dania </w:t>
      </w:r>
      <w:r w:rsidR="00BC5171">
        <w:rPr>
          <w:rFonts w:ascii="Times New Roman" w:eastAsia="Times New Roman" w:hAnsi="Times New Roman" w:cs="Times New Roman"/>
          <w:sz w:val="24"/>
          <w:szCs w:val="24"/>
          <w:lang w:eastAsia="ar-SA"/>
        </w:rPr>
        <w:t>gorącego (2 rodzaje)</w:t>
      </w:r>
      <w:r w:rsidRPr="007600DC">
        <w:rPr>
          <w:rFonts w:ascii="Times New Roman" w:eastAsia="Times New Roman" w:hAnsi="Times New Roman" w:cs="Times New Roman"/>
          <w:sz w:val="24"/>
          <w:szCs w:val="24"/>
          <w:lang w:eastAsia="ar-SA"/>
        </w:rPr>
        <w:t>: mięsne/wegetariańskie (minimum 150gram na osobę), z dodatkiem skrobiowym(minimum 10gram na osobę) oraz surówką (minimum 10gram na osobę),</w:t>
      </w:r>
    </w:p>
    <w:p w:rsidR="00BC5171" w:rsidRDefault="00BC5171" w:rsidP="00F6213B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600DC" w:rsidRDefault="00B77819" w:rsidP="00F6213B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b) c</w:t>
      </w:r>
      <w:r w:rsidR="00256916" w:rsidRPr="007600DC">
        <w:rPr>
          <w:rFonts w:ascii="Times New Roman" w:eastAsia="Times New Roman" w:hAnsi="Times New Roman" w:cs="Times New Roman"/>
          <w:sz w:val="24"/>
          <w:szCs w:val="24"/>
        </w:rPr>
        <w:t>zęść bufetową (uzupełnianą na bieżąco, bez limitu gramatury) składającą się z: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pacing w:val="-4"/>
          <w:sz w:val="24"/>
          <w:szCs w:val="24"/>
        </w:rPr>
        <w:t>przekąsek</w:t>
      </w:r>
      <w:r w:rsidR="00B77819" w:rsidRPr="007600DC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potraw mięsnych i bezmięsnych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serów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(min. 2 rodzaje),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sałatek (min. 3 rodzaje),</w:t>
      </w:r>
    </w:p>
    <w:p w:rsidR="001671B2" w:rsidRPr="007600DC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kawy z 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</w:rPr>
        <w:t>ekspresu przelewowego,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 kaw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 sypan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</w:rPr>
        <w:t>ej i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</w:rPr>
        <w:t>mielonej</w:t>
      </w:r>
      <w:r w:rsidR="0055167B" w:rsidRPr="007600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600DC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:rsidR="001671B2" w:rsidRPr="007600DC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:rsidR="001671B2" w:rsidRPr="007600DC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wody mine</w:t>
      </w:r>
      <w:r w:rsidR="00BE189E" w:rsidRPr="007600DC">
        <w:rPr>
          <w:rFonts w:ascii="Times New Roman" w:eastAsia="Times New Roman" w:hAnsi="Times New Roman" w:cs="Times New Roman"/>
          <w:sz w:val="24"/>
          <w:szCs w:val="24"/>
        </w:rPr>
        <w:t>ralnej niegazowanej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</w:t>
      </w:r>
      <w:r w:rsidR="00B77819" w:rsidRPr="007600DC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</w:p>
    <w:p w:rsidR="007600DC" w:rsidRDefault="007600DC" w:rsidP="0076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551" w:rsidRDefault="00BC5171" w:rsidP="00833551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B28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</w:t>
      </w:r>
      <w:r w:rsidR="007600DC" w:rsidRPr="002B2846">
        <w:rPr>
          <w:rFonts w:ascii="Times New Roman" w:eastAsia="Times New Roman" w:hAnsi="Times New Roman" w:cs="Times New Roman"/>
          <w:b/>
          <w:sz w:val="24"/>
          <w:szCs w:val="24"/>
        </w:rPr>
        <w:t xml:space="preserve">olacja </w:t>
      </w:r>
      <w:r w:rsidR="00833551">
        <w:rPr>
          <w:rFonts w:ascii="Times New Roman" w:eastAsia="Times New Roman" w:hAnsi="Times New Roman" w:cs="Times New Roman"/>
          <w:b/>
          <w:sz w:val="24"/>
          <w:szCs w:val="24"/>
        </w:rPr>
        <w:t xml:space="preserve">grillowa – </w:t>
      </w:r>
      <w:r w:rsidR="00833551">
        <w:rPr>
          <w:rFonts w:ascii="Times New Roman" w:eastAsia="Times New Roman" w:hAnsi="Times New Roman" w:cs="Times New Roman"/>
          <w:sz w:val="24"/>
          <w:szCs w:val="24"/>
        </w:rPr>
        <w:t>drugi dzień - z miejscami siedzącymi przy stołach dla wszystkich uczestników w miejscu wydzielonym na organizowanie tego typu kolacji na terenie kompleksu</w:t>
      </w:r>
    </w:p>
    <w:p w:rsidR="00833551" w:rsidRDefault="00833551" w:rsidP="0083355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hotelowego. Miejsce zadaszone, ze ściankami osłaniającymi od wiatru, z nagłośnieniem.</w:t>
      </w:r>
    </w:p>
    <w:p w:rsidR="003747E1" w:rsidRPr="00833551" w:rsidRDefault="00833551" w:rsidP="0083355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Menu powinno obejmować co najmniej:</w:t>
      </w:r>
    </w:p>
    <w:p w:rsidR="003747E1" w:rsidRPr="00BA2525" w:rsidRDefault="003747E1" w:rsidP="00374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47E1" w:rsidRPr="007600DC" w:rsidRDefault="003747E1" w:rsidP="003747E1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część bufetową trwającą nie mniej niż 4 godziny (uzupełnianą na bieżąco, bez limitu 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br/>
        <w:t>gramatury) składającą się z:</w:t>
      </w:r>
    </w:p>
    <w:p w:rsidR="003747E1" w:rsidRPr="007600DC" w:rsidRDefault="003747E1" w:rsidP="003747E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dania gorącego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grillowanego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 (minimum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 rodzaje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m. in. kiełbasa, kaszanka, karkówka, </w:t>
      </w:r>
      <w:r w:rsidR="002B2846">
        <w:rPr>
          <w:rFonts w:ascii="Times New Roman" w:eastAsia="Times New Roman" w:hAnsi="Times New Roman" w:cs="Times New Roman"/>
          <w:sz w:val="24"/>
          <w:szCs w:val="24"/>
        </w:rPr>
        <w:t xml:space="preserve">szaszłyk, </w:t>
      </w:r>
      <w:r>
        <w:rPr>
          <w:rFonts w:ascii="Times New Roman" w:eastAsia="Times New Roman" w:hAnsi="Times New Roman" w:cs="Times New Roman"/>
          <w:sz w:val="24"/>
          <w:szCs w:val="24"/>
        </w:rPr>
        <w:t>warzywa</w:t>
      </w:r>
      <w:r w:rsidRPr="007600D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747E1" w:rsidRDefault="003747E1" w:rsidP="003747E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sałatek (min. 3 rodzaje),</w:t>
      </w:r>
    </w:p>
    <w:p w:rsidR="003747E1" w:rsidRPr="007600DC" w:rsidRDefault="003747E1" w:rsidP="003747E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pieczywo, przyprawy,</w:t>
      </w:r>
    </w:p>
    <w:p w:rsidR="003747E1" w:rsidRPr="007600DC" w:rsidRDefault="003747E1" w:rsidP="003747E1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kawy z ekspresu przelewowego, kawy sypanej i mielonej,</w:t>
      </w:r>
    </w:p>
    <w:p w:rsidR="003747E1" w:rsidRPr="007600DC" w:rsidRDefault="003747E1" w:rsidP="003747E1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:rsidR="003747E1" w:rsidRPr="007600DC" w:rsidRDefault="003747E1" w:rsidP="003747E1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:rsidR="003747E1" w:rsidRPr="007600DC" w:rsidRDefault="003747E1" w:rsidP="003747E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:rsidR="003747E1" w:rsidRDefault="003747E1" w:rsidP="003747E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DC">
        <w:rPr>
          <w:rFonts w:ascii="Times New Roman" w:eastAsia="Times New Roman" w:hAnsi="Times New Roman" w:cs="Times New Roman"/>
          <w:sz w:val="24"/>
          <w:szCs w:val="24"/>
        </w:rPr>
        <w:t>wody mineralnej niegazowanej,</w:t>
      </w:r>
    </w:p>
    <w:p w:rsidR="007600DC" w:rsidRPr="003747E1" w:rsidRDefault="003747E1" w:rsidP="003747E1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wrzątku.</w:t>
      </w:r>
    </w:p>
    <w:p w:rsidR="001671B2" w:rsidRPr="00BA2525" w:rsidRDefault="00167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1671B2" w:rsidRPr="003747E1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7E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UWAGA:</w:t>
      </w:r>
      <w:r w:rsidR="0076125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Posiłki </w:t>
      </w:r>
      <w:r w:rsidR="0055167B"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B77819" w:rsidRPr="003747E1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3747E1">
        <w:rPr>
          <w:rFonts w:ascii="Times New Roman" w:eastAsia="Times New Roman" w:hAnsi="Times New Roman" w:cs="Times New Roman"/>
          <w:b/>
          <w:sz w:val="24"/>
          <w:szCs w:val="24"/>
        </w:rPr>
        <w:t xml:space="preserve">niadanie, </w:t>
      </w:r>
      <w:r w:rsidR="00B77819" w:rsidRPr="003747E1">
        <w:rPr>
          <w:rFonts w:ascii="Times New Roman" w:eastAsia="Times New Roman" w:hAnsi="Times New Roman" w:cs="Times New Roman"/>
          <w:b/>
          <w:sz w:val="24"/>
          <w:szCs w:val="24"/>
        </w:rPr>
        <w:t xml:space="preserve">obiad </w:t>
      </w:r>
      <w:r w:rsidR="002B28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77819" w:rsidRPr="003747E1">
        <w:rPr>
          <w:rFonts w:ascii="Times New Roman" w:eastAsia="Times New Roman" w:hAnsi="Times New Roman" w:cs="Times New Roman"/>
          <w:b/>
          <w:sz w:val="24"/>
          <w:szCs w:val="24"/>
        </w:rPr>
        <w:t>serwowan</w:t>
      </w:r>
      <w:r w:rsidR="002B2846">
        <w:rPr>
          <w:rFonts w:ascii="Times New Roman" w:eastAsia="Times New Roman" w:hAnsi="Times New Roman" w:cs="Times New Roman"/>
          <w:b/>
          <w:sz w:val="24"/>
          <w:szCs w:val="24"/>
        </w:rPr>
        <w:t>y)</w:t>
      </w:r>
      <w:r w:rsidR="00B77819" w:rsidRPr="003747E1">
        <w:rPr>
          <w:rFonts w:ascii="Times New Roman" w:eastAsia="Times New Roman" w:hAnsi="Times New Roman" w:cs="Times New Roman"/>
          <w:b/>
          <w:sz w:val="24"/>
          <w:szCs w:val="24"/>
        </w:rPr>
        <w:t>, k</w:t>
      </w:r>
      <w:r w:rsidRPr="003747E1">
        <w:rPr>
          <w:rFonts w:ascii="Times New Roman" w:eastAsia="Times New Roman" w:hAnsi="Times New Roman" w:cs="Times New Roman"/>
          <w:b/>
          <w:sz w:val="24"/>
          <w:szCs w:val="24"/>
        </w:rPr>
        <w:t xml:space="preserve">olacja (serwowano-bufetowa) </w:t>
      </w:r>
      <w:r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powinny się odbywać w specjalnie wydzielonej sali lub restauracji przystosowanej do serwowania posiłków. Nie mogą to być te same sale, co sale szkoleniowe. </w:t>
      </w:r>
    </w:p>
    <w:p w:rsidR="001671B2" w:rsidRPr="003747E1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</w:t>
      </w:r>
      <w:r w:rsidR="003747E1"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2B2846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3747E1"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>yjątek stanowi kolacja grillowa).</w:t>
      </w:r>
    </w:p>
    <w:p w:rsidR="001671B2" w:rsidRPr="003747E1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7E1"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:rsidR="001671B2" w:rsidRPr="00BA2525" w:rsidRDefault="001671B2">
      <w:p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71B2" w:rsidRPr="00BA2525" w:rsidRDefault="001671B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1671B2" w:rsidRPr="00A26F24" w:rsidRDefault="00256916" w:rsidP="00FA041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A26F24">
        <w:rPr>
          <w:rFonts w:ascii="Times New Roman" w:eastAsia="Times New Roman" w:hAnsi="Times New Roman" w:cs="Times New Roman"/>
          <w:b/>
          <w:sz w:val="24"/>
          <w:szCs w:val="24"/>
        </w:rPr>
        <w:t xml:space="preserve">Serwis </w:t>
      </w:r>
      <w:r w:rsidRPr="00B737BC">
        <w:rPr>
          <w:rFonts w:ascii="Times New Roman" w:eastAsia="Times New Roman" w:hAnsi="Times New Roman" w:cs="Times New Roman"/>
          <w:b/>
          <w:sz w:val="24"/>
          <w:szCs w:val="24"/>
        </w:rPr>
        <w:t>kawowy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 xml:space="preserve"> w trakcie trwania </w:t>
      </w:r>
      <w:r w:rsidR="003747E1" w:rsidRPr="00B737BC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 xml:space="preserve"> (uzupełniany na bieżąco) w dniach: </w:t>
      </w:r>
      <w:r w:rsidR="003747E1" w:rsidRPr="00B737B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12 września</w:t>
      </w:r>
      <w:r w:rsidR="0011522C" w:rsidRPr="00B737B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C6F10" w:rsidRPr="00B737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5077B8" w:rsidRPr="00B737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>serwis kawowy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 xml:space="preserve"> planowany na poziomie </w:t>
      </w:r>
      <w:r w:rsidR="00A26F24" w:rsidRPr="00B737BC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>% całodziennego serwisu kawowego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6F24" w:rsidRPr="00B737B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13 września</w:t>
      </w:r>
      <w:r w:rsidR="005C6F10" w:rsidRPr="00B737B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5077B8" w:rsidRPr="00B737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1ED" w:rsidRPr="00B737BC">
        <w:rPr>
          <w:rFonts w:ascii="Times New Roman" w:eastAsia="Times New Roman" w:hAnsi="Times New Roman" w:cs="Times New Roman"/>
          <w:sz w:val="24"/>
          <w:szCs w:val="24"/>
        </w:rPr>
        <w:t xml:space="preserve">serwis kawowy 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 xml:space="preserve">planowany na poziomie </w:t>
      </w:r>
      <w:r w:rsidR="00A26F24" w:rsidRPr="00B737B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>% całodziennego serwisu kawowego</w:t>
      </w:r>
      <w:r w:rsidR="00A26F24" w:rsidRPr="00B737BC">
        <w:rPr>
          <w:rFonts w:ascii="Times New Roman" w:eastAsia="Times New Roman" w:hAnsi="Times New Roman" w:cs="Times New Roman"/>
          <w:sz w:val="24"/>
          <w:szCs w:val="24"/>
        </w:rPr>
        <w:t xml:space="preserve">,3 dzień </w:t>
      </w:r>
      <w:r w:rsidR="00B737BC" w:rsidRPr="00B737BC">
        <w:rPr>
          <w:rFonts w:ascii="Times New Roman" w:eastAsia="Times New Roman" w:hAnsi="Times New Roman" w:cs="Times New Roman"/>
          <w:sz w:val="24"/>
          <w:szCs w:val="24"/>
        </w:rPr>
        <w:t>14 września</w:t>
      </w:r>
      <w:r w:rsidR="00A26F24" w:rsidRPr="00B737BC">
        <w:rPr>
          <w:rFonts w:ascii="Times New Roman" w:eastAsia="Times New Roman" w:hAnsi="Times New Roman" w:cs="Times New Roman"/>
          <w:sz w:val="24"/>
          <w:szCs w:val="24"/>
        </w:rPr>
        <w:t xml:space="preserve"> 2022 r. - serwis kawowy planowany na poziomie 50% całodziennego serwisu kawowego 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 xml:space="preserve">Serwis kawowy winien być serwowany </w:t>
      </w:r>
      <w:r w:rsidR="009D1F56" w:rsidRPr="00B737BC">
        <w:rPr>
          <w:rFonts w:ascii="Times New Roman" w:eastAsia="Times New Roman" w:hAnsi="Times New Roman" w:cs="Times New Roman"/>
          <w:sz w:val="24"/>
          <w:szCs w:val="24"/>
        </w:rPr>
        <w:br/>
      </w:r>
      <w:r w:rsidRPr="00B737BC">
        <w:rPr>
          <w:rFonts w:ascii="Times New Roman" w:eastAsia="Times New Roman" w:hAnsi="Times New Roman" w:cs="Times New Roman"/>
          <w:sz w:val="24"/>
          <w:szCs w:val="24"/>
        </w:rPr>
        <w:t>w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7BC">
        <w:rPr>
          <w:rFonts w:ascii="Times New Roman" w:eastAsia="Times New Roman" w:hAnsi="Times New Roman" w:cs="Times New Roman"/>
          <w:sz w:val="24"/>
          <w:szCs w:val="24"/>
        </w:rPr>
        <w:t xml:space="preserve">bezpośrednim sąsiedztwie sali konferencyjnej i obejmować 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>co najmniej:</w:t>
      </w:r>
    </w:p>
    <w:p w:rsidR="001671B2" w:rsidRPr="00A26F24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kawę sypaną i mieloną,</w:t>
      </w:r>
    </w:p>
    <w:p w:rsidR="001671B2" w:rsidRPr="00A26F24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>herbatę w saszetkach (co najmniej 3 rodzaje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 xml:space="preserve"> w tym czarna, zielona, owocowa), cytryn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>, cukier, słodzik,</w:t>
      </w:r>
    </w:p>
    <w:p w:rsidR="001671B2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2B2846" w:rsidRPr="00A26F24" w:rsidRDefault="002B284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deser w postaci wyrobów cukierniczych,</w:t>
      </w:r>
    </w:p>
    <w:p w:rsidR="001671B2" w:rsidRPr="00A26F24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A26F24" w:rsidRDefault="00256916" w:rsidP="00F13AD0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>wodę mineralną niegazowan</w:t>
      </w:r>
      <w:r w:rsidR="00F13AD0" w:rsidRPr="00A26F24">
        <w:rPr>
          <w:rFonts w:ascii="Times New Roman" w:eastAsia="Times New Roman" w:hAnsi="Times New Roman" w:cs="Times New Roman"/>
          <w:sz w:val="24"/>
          <w:szCs w:val="24"/>
        </w:rPr>
        <w:t>ą – bez ograniczeń.</w:t>
      </w:r>
    </w:p>
    <w:p w:rsidR="001671B2" w:rsidRPr="00BA2525" w:rsidRDefault="001671B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71B2" w:rsidRPr="00A26F24" w:rsidRDefault="00A26F24" w:rsidP="00DD4F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ab/>
        <w:t xml:space="preserve">W zakresie wyżywienia Wykonawca zobowiązany jest na </w:t>
      </w:r>
      <w:r w:rsidR="00BE189E" w:rsidRPr="00A26F24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 xml:space="preserve"> dni przed planowanym terminem rozpoczęcia 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 xml:space="preserve"> przedstawić do wyboru dwie propozycje menu 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obiadu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 xml:space="preserve"> oraz kolacji na każdy dzień.</w:t>
      </w:r>
    </w:p>
    <w:p w:rsidR="001671B2" w:rsidRPr="00A26F24" w:rsidRDefault="00A26F24" w:rsidP="00DD4F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ab/>
        <w:t>Wykonawca jest zobowiązany do:</w:t>
      </w:r>
    </w:p>
    <w:p w:rsidR="001671B2" w:rsidRPr="00A26F24" w:rsidRDefault="00256916" w:rsidP="00DD4F13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 xml:space="preserve">terminowego przygotowania i podania posiłków, zgodnie z planem </w:t>
      </w:r>
      <w:r w:rsidR="00A26F24" w:rsidRPr="00A26F24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1B2" w:rsidRPr="00A26F24" w:rsidRDefault="00256916" w:rsidP="00DD4F13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>świadczenia usług</w:t>
      </w:r>
      <w:r w:rsidR="00DC13BD" w:rsidRPr="00A26F24">
        <w:rPr>
          <w:rFonts w:ascii="Times New Roman" w:eastAsia="Times New Roman" w:hAnsi="Times New Roman" w:cs="Times New Roman"/>
          <w:sz w:val="24"/>
          <w:szCs w:val="24"/>
        </w:rPr>
        <w:t xml:space="preserve"> żywienia zgodnie z Ustawą z dnia 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 xml:space="preserve">25.08.2006r. </w:t>
      </w:r>
      <w:r w:rsidR="00DD4F13" w:rsidRPr="00A26F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 xml:space="preserve"> bezpieczeństwie żywności i żywienia </w:t>
      </w:r>
      <w:r w:rsidR="005077B8" w:rsidRPr="00A26F24">
        <w:rPr>
          <w:rFonts w:ascii="Times New Roman" w:eastAsia="Times New Roman" w:hAnsi="Times New Roman" w:cs="Times New Roman"/>
          <w:sz w:val="24"/>
          <w:szCs w:val="24"/>
        </w:rPr>
        <w:t>(t</w:t>
      </w:r>
      <w:r w:rsidR="00DC13BD" w:rsidRPr="00A26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7B8" w:rsidRPr="00A26F24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DC13BD" w:rsidRPr="00A26F24">
        <w:rPr>
          <w:rFonts w:ascii="Times New Roman" w:eastAsia="Times New Roman" w:hAnsi="Times New Roman" w:cs="Times New Roman"/>
          <w:sz w:val="24"/>
          <w:szCs w:val="24"/>
        </w:rPr>
        <w:t>. Dz.</w:t>
      </w:r>
      <w:r w:rsidR="0076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3BD" w:rsidRPr="00A26F24">
        <w:rPr>
          <w:rFonts w:ascii="Times New Roman" w:eastAsia="Times New Roman" w:hAnsi="Times New Roman" w:cs="Times New Roman"/>
          <w:sz w:val="24"/>
          <w:szCs w:val="24"/>
        </w:rPr>
        <w:t>U. z 20</w:t>
      </w:r>
      <w:r w:rsidR="00DE3D22" w:rsidRPr="00A26F2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C13BD" w:rsidRPr="00A26F24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DE3D22" w:rsidRPr="00A26F2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A26F2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71B2" w:rsidRPr="00A26F24" w:rsidRDefault="00A26F24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zatwierdzi menu nie później niż na 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 xml:space="preserve"> dni przed terminem rozpoczęcia </w:t>
      </w:r>
      <w:r w:rsidR="009D1F56" w:rsidRPr="00A26F24">
        <w:rPr>
          <w:rFonts w:ascii="Times New Roman" w:eastAsia="Times New Roman" w:hAnsi="Times New Roman" w:cs="Times New Roman"/>
          <w:sz w:val="24"/>
          <w:szCs w:val="24"/>
        </w:rPr>
        <w:br/>
      </w:r>
      <w:r w:rsidRPr="00A26F24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A26F24" w:rsidRDefault="005C6F10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6F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ab/>
        <w:t xml:space="preserve">Na </w:t>
      </w:r>
      <w:r w:rsidR="00E411ED" w:rsidRPr="00A26F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 xml:space="preserve"> dni przed terminem rozpoczęcia </w:t>
      </w:r>
      <w:r w:rsidR="00A26F24" w:rsidRPr="00A26F24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256916" w:rsidRPr="00A26F24">
        <w:rPr>
          <w:rFonts w:ascii="Times New Roman" w:eastAsia="Times New Roman" w:hAnsi="Times New Roman" w:cs="Times New Roman"/>
          <w:sz w:val="24"/>
          <w:szCs w:val="24"/>
        </w:rPr>
        <w:t xml:space="preserve"> Zamawiający zobowiązany jest przedstawić Wykonawcy harmonogram na każdy dzień wraz z podaniem pór posiłków i przerw kawowych (przyjmując tolerancję maksymalnie 30 min.).</w:t>
      </w:r>
    </w:p>
    <w:p w:rsidR="00DA6518" w:rsidRPr="00BA2525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6518" w:rsidRPr="00BA2525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53C83" w:rsidRPr="00BA2525" w:rsidRDefault="00753C83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6518" w:rsidRPr="00BA2525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</w:p>
    <w:sectPr w:rsidR="00DA6518" w:rsidRPr="00BA2525" w:rsidSect="00C46569">
      <w:headerReference w:type="default" r:id="rId9"/>
      <w:footerReference w:type="default" r:id="rId10"/>
      <w:pgSz w:w="11906" w:h="16838"/>
      <w:pgMar w:top="337" w:right="1133" w:bottom="1417" w:left="1276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9C" w:rsidRDefault="00B30D9C" w:rsidP="00D4465B">
      <w:pPr>
        <w:spacing w:after="0" w:line="240" w:lineRule="auto"/>
      </w:pPr>
      <w:r>
        <w:separator/>
      </w:r>
    </w:p>
  </w:endnote>
  <w:endnote w:type="continuationSeparator" w:id="0">
    <w:p w:rsidR="00B30D9C" w:rsidRDefault="00B30D9C" w:rsidP="00D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064694"/>
      <w:docPartObj>
        <w:docPartGallery w:val="Page Numbers (Bottom of Page)"/>
        <w:docPartUnique/>
      </w:docPartObj>
    </w:sdtPr>
    <w:sdtEndPr/>
    <w:sdtContent>
      <w:p w:rsidR="00D4465B" w:rsidRDefault="00671547">
        <w:pPr>
          <w:pStyle w:val="Stopka"/>
          <w:jc w:val="right"/>
        </w:pPr>
        <w:r>
          <w:fldChar w:fldCharType="begin"/>
        </w:r>
        <w:r w:rsidR="00D4465B">
          <w:instrText>PAGE   \* MERGEFORMAT</w:instrText>
        </w:r>
        <w:r>
          <w:fldChar w:fldCharType="separate"/>
        </w:r>
        <w:r w:rsidR="00E6143A">
          <w:rPr>
            <w:noProof/>
          </w:rPr>
          <w:t>1</w:t>
        </w:r>
        <w:r>
          <w:fldChar w:fldCharType="end"/>
        </w:r>
      </w:p>
    </w:sdtContent>
  </w:sdt>
  <w:p w:rsidR="00D4465B" w:rsidRDefault="00D4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9C" w:rsidRDefault="00B30D9C" w:rsidP="00D4465B">
      <w:pPr>
        <w:spacing w:after="0" w:line="240" w:lineRule="auto"/>
      </w:pPr>
      <w:r>
        <w:separator/>
      </w:r>
    </w:p>
  </w:footnote>
  <w:footnote w:type="continuationSeparator" w:id="0">
    <w:p w:rsidR="00B30D9C" w:rsidRDefault="00B30D9C" w:rsidP="00D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65B" w:rsidRDefault="00B95BEA" w:rsidP="00B95BEA">
    <w:pPr>
      <w:pStyle w:val="Nagwek"/>
    </w:pPr>
    <w:r w:rsidRPr="00B95BEA">
      <w:rPr>
        <w:noProof/>
      </w:rPr>
      <w:drawing>
        <wp:inline distT="0" distB="0" distL="0" distR="0">
          <wp:extent cx="2021891" cy="599846"/>
          <wp:effectExtent l="19050" t="0" r="0" b="0"/>
          <wp:docPr id="4" name="Obraz 1">
            <a:extLst xmlns:a="http://schemas.openxmlformats.org/drawingml/2006/main">
              <a:ext uri="{FF2B5EF4-FFF2-40B4-BE49-F238E27FC236}">
                <a16:creationId xmlns:a16="http://schemas.microsoft.com/office/drawing/2014/main" id="{A2C60737-60DE-4B8C-A01B-0C5FABEC3B6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A2C60737-60DE-4B8C-A01B-0C5FABEC3B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59" t="-12743" r="-934" b="-9008"/>
                  <a:stretch/>
                </pic:blipFill>
                <pic:spPr>
                  <a:xfrm>
                    <a:off x="0" y="0"/>
                    <a:ext cx="2031367" cy="602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DC046A"/>
    <w:multiLevelType w:val="hybridMultilevel"/>
    <w:tmpl w:val="2A5C73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8C782C"/>
    <w:multiLevelType w:val="multilevel"/>
    <w:tmpl w:val="76867196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6D099F"/>
    <w:multiLevelType w:val="hybridMultilevel"/>
    <w:tmpl w:val="96B2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A41F4"/>
    <w:multiLevelType w:val="multilevel"/>
    <w:tmpl w:val="DBE811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42E1892"/>
    <w:multiLevelType w:val="multilevel"/>
    <w:tmpl w:val="B1AA4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1094387"/>
    <w:multiLevelType w:val="multilevel"/>
    <w:tmpl w:val="EEFA6F2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302" w:hanging="360"/>
      </w:pPr>
    </w:lvl>
    <w:lvl w:ilvl="4">
      <w:start w:val="1"/>
      <w:numFmt w:val="decimal"/>
      <w:lvlText w:val="%5."/>
      <w:lvlJc w:val="left"/>
      <w:pPr>
        <w:ind w:left="3022" w:hanging="360"/>
      </w:pPr>
    </w:lvl>
    <w:lvl w:ilvl="5">
      <w:start w:val="1"/>
      <w:numFmt w:val="decimal"/>
      <w:lvlText w:val="%6."/>
      <w:lvlJc w:val="left"/>
      <w:pPr>
        <w:ind w:left="3742" w:hanging="360"/>
      </w:pPr>
    </w:lvl>
    <w:lvl w:ilvl="6">
      <w:start w:val="1"/>
      <w:numFmt w:val="decimal"/>
      <w:lvlText w:val="%7."/>
      <w:lvlJc w:val="left"/>
      <w:pPr>
        <w:ind w:left="4462" w:hanging="360"/>
      </w:pPr>
    </w:lvl>
    <w:lvl w:ilvl="7">
      <w:start w:val="1"/>
      <w:numFmt w:val="decimal"/>
      <w:lvlText w:val="%8."/>
      <w:lvlJc w:val="left"/>
      <w:pPr>
        <w:ind w:left="5182" w:hanging="360"/>
      </w:pPr>
    </w:lvl>
    <w:lvl w:ilvl="8">
      <w:start w:val="1"/>
      <w:numFmt w:val="decimal"/>
      <w:lvlText w:val="%9."/>
      <w:lvlJc w:val="left"/>
      <w:pPr>
        <w:ind w:left="5902" w:hanging="360"/>
      </w:pPr>
    </w:lvl>
  </w:abstractNum>
  <w:abstractNum w:abstractNumId="14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17AB"/>
    <w:multiLevelType w:val="hybridMultilevel"/>
    <w:tmpl w:val="BFCC9C68"/>
    <w:lvl w:ilvl="0" w:tplc="E67A839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5104C3"/>
    <w:multiLevelType w:val="multilevel"/>
    <w:tmpl w:val="1F7C3030"/>
    <w:lvl w:ilvl="0">
      <w:start w:val="1"/>
      <w:numFmt w:val="decimal"/>
      <w:lvlText w:val="%1)"/>
      <w:lvlJc w:val="left"/>
      <w:pPr>
        <w:ind w:left="183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64804EF"/>
    <w:multiLevelType w:val="multilevel"/>
    <w:tmpl w:val="D0DE797C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3."/>
      <w:lvlJc w:val="left"/>
      <w:pPr>
        <w:ind w:left="3360" w:hanging="36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decimal"/>
      <w:lvlText w:val="%5."/>
      <w:lvlJc w:val="left"/>
      <w:pPr>
        <w:ind w:left="4800" w:hanging="360"/>
      </w:pPr>
    </w:lvl>
    <w:lvl w:ilvl="5">
      <w:start w:val="1"/>
      <w:numFmt w:val="decimal"/>
      <w:lvlText w:val="%6."/>
      <w:lvlJc w:val="left"/>
      <w:pPr>
        <w:ind w:left="5520" w:hanging="36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decimal"/>
      <w:lvlText w:val="%8."/>
      <w:lvlJc w:val="left"/>
      <w:pPr>
        <w:ind w:left="6960" w:hanging="360"/>
      </w:pPr>
    </w:lvl>
    <w:lvl w:ilvl="8">
      <w:start w:val="1"/>
      <w:numFmt w:val="decimal"/>
      <w:lvlText w:val="%9."/>
      <w:lvlJc w:val="left"/>
      <w:pPr>
        <w:ind w:left="7680" w:hanging="360"/>
      </w:pPr>
    </w:lvl>
  </w:abstractNum>
  <w:abstractNum w:abstractNumId="19" w15:restartNumberingAfterBreak="0">
    <w:nsid w:val="79B15E99"/>
    <w:multiLevelType w:val="multilevel"/>
    <w:tmpl w:val="E326ABE4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6"/>
  </w:num>
  <w:num w:numId="5">
    <w:abstractNumId w:val="20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12"/>
  </w:num>
  <w:num w:numId="11">
    <w:abstractNumId w:val="11"/>
  </w:num>
  <w:num w:numId="12">
    <w:abstractNumId w:val="18"/>
  </w:num>
  <w:num w:numId="13">
    <w:abstractNumId w:val="1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9"/>
  </w:num>
  <w:num w:numId="21">
    <w:abstractNumId w:val="9"/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B2"/>
    <w:rsid w:val="00020989"/>
    <w:rsid w:val="000345E6"/>
    <w:rsid w:val="000872CF"/>
    <w:rsid w:val="0009125F"/>
    <w:rsid w:val="0011522C"/>
    <w:rsid w:val="00164EA2"/>
    <w:rsid w:val="001671B2"/>
    <w:rsid w:val="00182EE5"/>
    <w:rsid w:val="0018640C"/>
    <w:rsid w:val="00190B61"/>
    <w:rsid w:val="001D0CD7"/>
    <w:rsid w:val="001D3377"/>
    <w:rsid w:val="00210C2D"/>
    <w:rsid w:val="00224489"/>
    <w:rsid w:val="002348C5"/>
    <w:rsid w:val="00246F3A"/>
    <w:rsid w:val="002521FE"/>
    <w:rsid w:val="00253868"/>
    <w:rsid w:val="00256916"/>
    <w:rsid w:val="00260064"/>
    <w:rsid w:val="00270D8B"/>
    <w:rsid w:val="0027627E"/>
    <w:rsid w:val="00276290"/>
    <w:rsid w:val="0028189E"/>
    <w:rsid w:val="002B1649"/>
    <w:rsid w:val="002B2846"/>
    <w:rsid w:val="002C3660"/>
    <w:rsid w:val="002D2FC2"/>
    <w:rsid w:val="002E3AE7"/>
    <w:rsid w:val="002E4A10"/>
    <w:rsid w:val="002F235A"/>
    <w:rsid w:val="0030163F"/>
    <w:rsid w:val="0030719A"/>
    <w:rsid w:val="00317700"/>
    <w:rsid w:val="00327019"/>
    <w:rsid w:val="003300C0"/>
    <w:rsid w:val="00333787"/>
    <w:rsid w:val="00334062"/>
    <w:rsid w:val="003747E1"/>
    <w:rsid w:val="00394512"/>
    <w:rsid w:val="003D1E5A"/>
    <w:rsid w:val="003D7CFC"/>
    <w:rsid w:val="003E3403"/>
    <w:rsid w:val="003F643D"/>
    <w:rsid w:val="0040657A"/>
    <w:rsid w:val="0041057D"/>
    <w:rsid w:val="00445FCE"/>
    <w:rsid w:val="00466A63"/>
    <w:rsid w:val="004872EC"/>
    <w:rsid w:val="004B2D0F"/>
    <w:rsid w:val="004E3B4E"/>
    <w:rsid w:val="005077B8"/>
    <w:rsid w:val="00534457"/>
    <w:rsid w:val="0055167B"/>
    <w:rsid w:val="00593B90"/>
    <w:rsid w:val="00594088"/>
    <w:rsid w:val="005959CF"/>
    <w:rsid w:val="00596B7B"/>
    <w:rsid w:val="005C5190"/>
    <w:rsid w:val="005C6F10"/>
    <w:rsid w:val="005D131D"/>
    <w:rsid w:val="005D3307"/>
    <w:rsid w:val="005F5EB9"/>
    <w:rsid w:val="005F61C9"/>
    <w:rsid w:val="00612841"/>
    <w:rsid w:val="00637224"/>
    <w:rsid w:val="00642E79"/>
    <w:rsid w:val="00646AC4"/>
    <w:rsid w:val="00650D56"/>
    <w:rsid w:val="00671547"/>
    <w:rsid w:val="00673B2B"/>
    <w:rsid w:val="00673D33"/>
    <w:rsid w:val="006D17BB"/>
    <w:rsid w:val="006F61A4"/>
    <w:rsid w:val="006F6B5C"/>
    <w:rsid w:val="00723020"/>
    <w:rsid w:val="00734FD5"/>
    <w:rsid w:val="00736FC0"/>
    <w:rsid w:val="00750FB9"/>
    <w:rsid w:val="00753C83"/>
    <w:rsid w:val="007600DC"/>
    <w:rsid w:val="00760E94"/>
    <w:rsid w:val="0076125C"/>
    <w:rsid w:val="00775129"/>
    <w:rsid w:val="007806DA"/>
    <w:rsid w:val="007810A1"/>
    <w:rsid w:val="00790089"/>
    <w:rsid w:val="007C21B2"/>
    <w:rsid w:val="007D53EC"/>
    <w:rsid w:val="007D6686"/>
    <w:rsid w:val="007F0AC4"/>
    <w:rsid w:val="008169B8"/>
    <w:rsid w:val="00833551"/>
    <w:rsid w:val="008363E4"/>
    <w:rsid w:val="008715A5"/>
    <w:rsid w:val="00876E09"/>
    <w:rsid w:val="008914A5"/>
    <w:rsid w:val="008A4FA2"/>
    <w:rsid w:val="008B16EC"/>
    <w:rsid w:val="008C3589"/>
    <w:rsid w:val="008E57CE"/>
    <w:rsid w:val="009261C7"/>
    <w:rsid w:val="00932D8D"/>
    <w:rsid w:val="00990142"/>
    <w:rsid w:val="00991CAE"/>
    <w:rsid w:val="009A4E61"/>
    <w:rsid w:val="009D1F56"/>
    <w:rsid w:val="009E4101"/>
    <w:rsid w:val="00A0675E"/>
    <w:rsid w:val="00A1407B"/>
    <w:rsid w:val="00A158C7"/>
    <w:rsid w:val="00A26F24"/>
    <w:rsid w:val="00A32A40"/>
    <w:rsid w:val="00A434D8"/>
    <w:rsid w:val="00A4513D"/>
    <w:rsid w:val="00A6227E"/>
    <w:rsid w:val="00AB3B82"/>
    <w:rsid w:val="00AD1307"/>
    <w:rsid w:val="00AD681D"/>
    <w:rsid w:val="00AE18EB"/>
    <w:rsid w:val="00AE510B"/>
    <w:rsid w:val="00AF01F3"/>
    <w:rsid w:val="00B2573E"/>
    <w:rsid w:val="00B30D9C"/>
    <w:rsid w:val="00B44768"/>
    <w:rsid w:val="00B569FB"/>
    <w:rsid w:val="00B6660A"/>
    <w:rsid w:val="00B737BC"/>
    <w:rsid w:val="00B77819"/>
    <w:rsid w:val="00B95BEA"/>
    <w:rsid w:val="00BA1587"/>
    <w:rsid w:val="00BA2525"/>
    <w:rsid w:val="00BB0AD2"/>
    <w:rsid w:val="00BC5171"/>
    <w:rsid w:val="00BC5F5F"/>
    <w:rsid w:val="00BE189E"/>
    <w:rsid w:val="00BE48BE"/>
    <w:rsid w:val="00C1384E"/>
    <w:rsid w:val="00C15E76"/>
    <w:rsid w:val="00C455F1"/>
    <w:rsid w:val="00C46569"/>
    <w:rsid w:val="00C67868"/>
    <w:rsid w:val="00C7113F"/>
    <w:rsid w:val="00C80E5A"/>
    <w:rsid w:val="00C83257"/>
    <w:rsid w:val="00CC6B21"/>
    <w:rsid w:val="00CD1824"/>
    <w:rsid w:val="00CD72ED"/>
    <w:rsid w:val="00D11A61"/>
    <w:rsid w:val="00D35485"/>
    <w:rsid w:val="00D43B28"/>
    <w:rsid w:val="00D4465B"/>
    <w:rsid w:val="00D66C91"/>
    <w:rsid w:val="00DA6518"/>
    <w:rsid w:val="00DB7884"/>
    <w:rsid w:val="00DC13BD"/>
    <w:rsid w:val="00DC2FF5"/>
    <w:rsid w:val="00DD4F13"/>
    <w:rsid w:val="00DD52D7"/>
    <w:rsid w:val="00DE3D22"/>
    <w:rsid w:val="00DE718B"/>
    <w:rsid w:val="00DF596C"/>
    <w:rsid w:val="00E22417"/>
    <w:rsid w:val="00E411ED"/>
    <w:rsid w:val="00E5531F"/>
    <w:rsid w:val="00E6143A"/>
    <w:rsid w:val="00E6541A"/>
    <w:rsid w:val="00E671B4"/>
    <w:rsid w:val="00E6788E"/>
    <w:rsid w:val="00EA134F"/>
    <w:rsid w:val="00EB7104"/>
    <w:rsid w:val="00EB74DF"/>
    <w:rsid w:val="00EC11BB"/>
    <w:rsid w:val="00ED2C4E"/>
    <w:rsid w:val="00ED7E7E"/>
    <w:rsid w:val="00EE65FF"/>
    <w:rsid w:val="00F010EF"/>
    <w:rsid w:val="00F10AA2"/>
    <w:rsid w:val="00F13AD0"/>
    <w:rsid w:val="00F21561"/>
    <w:rsid w:val="00F44782"/>
    <w:rsid w:val="00F459B2"/>
    <w:rsid w:val="00F52896"/>
    <w:rsid w:val="00F558EF"/>
    <w:rsid w:val="00F60D74"/>
    <w:rsid w:val="00F6213B"/>
    <w:rsid w:val="00F947A0"/>
    <w:rsid w:val="00F95F31"/>
    <w:rsid w:val="00FA0415"/>
    <w:rsid w:val="00FA2D27"/>
    <w:rsid w:val="00FA2F90"/>
    <w:rsid w:val="00FB01C0"/>
    <w:rsid w:val="00FB2706"/>
    <w:rsid w:val="00FC7C1A"/>
    <w:rsid w:val="00FE2A40"/>
    <w:rsid w:val="00FE67E8"/>
    <w:rsid w:val="00FF2D13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E07F2"/>
  <w15:docId w15:val="{AC289CFE-FBD3-4387-8228-5B45249C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7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CD39-27C4-4F5E-B92B-8F863367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 Piasta-Grzegorczyk</cp:lastModifiedBy>
  <cp:revision>4</cp:revision>
  <cp:lastPrinted>2021-06-02T07:22:00Z</cp:lastPrinted>
  <dcterms:created xsi:type="dcterms:W3CDTF">2022-07-04T13:47:00Z</dcterms:created>
  <dcterms:modified xsi:type="dcterms:W3CDTF">2022-07-11T09:06:00Z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