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3EF48CA1"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w:t>
      </w:r>
      <w:r w:rsidRPr="00316284">
        <w:rPr>
          <w:rFonts w:ascii="Tahoma" w:hAnsi="Tahoma"/>
          <w:bCs/>
          <w:sz w:val="20"/>
          <w:u w:val="none"/>
        </w:rPr>
        <w:t xml:space="preserve">Nr </w:t>
      </w:r>
      <w:r w:rsidR="00316284" w:rsidRPr="00316284">
        <w:rPr>
          <w:rFonts w:ascii="Tahoma" w:hAnsi="Tahoma"/>
          <w:bCs/>
          <w:sz w:val="20"/>
          <w:u w:val="none"/>
        </w:rPr>
        <w:t>5</w:t>
      </w:r>
      <w:r w:rsidR="00275373" w:rsidRPr="00316284">
        <w:rPr>
          <w:rFonts w:ascii="Tahoma" w:hAnsi="Tahoma"/>
          <w:bCs/>
          <w:sz w:val="20"/>
          <w:u w:val="none"/>
        </w:rPr>
        <w:t xml:space="preserve"> </w:t>
      </w:r>
      <w:r w:rsidR="00275373">
        <w:rPr>
          <w:rFonts w:ascii="Tahoma" w:hAnsi="Tahoma"/>
          <w:bCs/>
          <w:sz w:val="20"/>
          <w:u w:val="none"/>
        </w:rPr>
        <w:t>do SWZ – Opis Przedmiotu Zamówienia</w:t>
      </w:r>
    </w:p>
    <w:p w14:paraId="37ED4864" w14:textId="77777777" w:rsidR="00370402" w:rsidRPr="007D791F" w:rsidRDefault="00370402" w:rsidP="00370402">
      <w:pPr>
        <w:jc w:val="both"/>
        <w:rPr>
          <w:rFonts w:ascii="Tahoma" w:hAnsi="Tahoma" w:cs="Tahoma"/>
          <w:b/>
        </w:rPr>
      </w:pPr>
    </w:p>
    <w:p w14:paraId="24FF0271" w14:textId="446A9824"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316284">
        <w:rPr>
          <w:rFonts w:ascii="Tahoma" w:hAnsi="Tahoma" w:cs="Tahoma"/>
          <w:b/>
          <w:sz w:val="24"/>
          <w:szCs w:val="24"/>
        </w:rPr>
        <w:t>UBEZPIECZENIA</w:t>
      </w:r>
      <w:r w:rsidR="00275373" w:rsidRPr="00316284">
        <w:rPr>
          <w:rFonts w:ascii="Tahoma" w:hAnsi="Tahoma" w:cs="Tahoma"/>
          <w:b/>
          <w:sz w:val="24"/>
          <w:szCs w:val="24"/>
        </w:rPr>
        <w:t xml:space="preserve"> </w:t>
      </w:r>
      <w:r w:rsidR="00316284" w:rsidRPr="00316284">
        <w:rPr>
          <w:rFonts w:ascii="Tahoma" w:hAnsi="Tahoma" w:cs="Tahoma"/>
          <w:b/>
          <w:sz w:val="24"/>
          <w:szCs w:val="24"/>
        </w:rPr>
        <w:t>MIASTA SZCZECINEK</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2D179EF3" w:rsidR="00F639EF" w:rsidRPr="00CF2623" w:rsidRDefault="00316284" w:rsidP="00F639EF">
      <w:pPr>
        <w:rPr>
          <w:rFonts w:ascii="Tahoma" w:hAnsi="Tahoma" w:cs="Tahoma"/>
          <w:b/>
        </w:rPr>
      </w:pPr>
      <w:r>
        <w:rPr>
          <w:rFonts w:ascii="Tahoma" w:hAnsi="Tahoma" w:cs="Tahoma"/>
          <w:b/>
        </w:rPr>
        <w:t>Miasto Szczecinek</w:t>
      </w:r>
    </w:p>
    <w:p w14:paraId="45B27ACD" w14:textId="77B19C53" w:rsidR="00F639EF" w:rsidRPr="00CF2623" w:rsidRDefault="00F639EF" w:rsidP="00F639EF">
      <w:pPr>
        <w:rPr>
          <w:rFonts w:ascii="Tahoma" w:hAnsi="Tahoma" w:cs="Tahoma"/>
        </w:rPr>
      </w:pPr>
      <w:r w:rsidRPr="00CF2623">
        <w:rPr>
          <w:rFonts w:ascii="Tahoma" w:hAnsi="Tahoma" w:cs="Tahoma"/>
        </w:rPr>
        <w:t xml:space="preserve">ul. </w:t>
      </w:r>
      <w:r w:rsidR="00316284">
        <w:rPr>
          <w:rFonts w:ascii="Tahoma" w:hAnsi="Tahoma" w:cs="Tahoma"/>
        </w:rPr>
        <w:t>Wolności 13</w:t>
      </w:r>
    </w:p>
    <w:p w14:paraId="6B1DE2BC" w14:textId="6DAD0636" w:rsidR="00F639EF" w:rsidRPr="00CF2623" w:rsidRDefault="00316284" w:rsidP="00F639EF">
      <w:pPr>
        <w:rPr>
          <w:rFonts w:ascii="Tahoma" w:hAnsi="Tahoma" w:cs="Tahoma"/>
        </w:rPr>
      </w:pPr>
      <w:r>
        <w:rPr>
          <w:rFonts w:ascii="Tahoma" w:hAnsi="Tahoma" w:cs="Tahoma"/>
        </w:rPr>
        <w:t>78-400 Szczecinek</w:t>
      </w:r>
    </w:p>
    <w:p w14:paraId="74904573" w14:textId="0249CD36" w:rsidR="00F639EF" w:rsidRPr="00316284" w:rsidRDefault="00F639EF" w:rsidP="00F639EF">
      <w:pPr>
        <w:rPr>
          <w:rFonts w:ascii="Tahoma" w:hAnsi="Tahoma" w:cs="Tahoma"/>
          <w:bCs/>
        </w:rPr>
      </w:pPr>
      <w:r w:rsidRPr="00316284">
        <w:rPr>
          <w:rFonts w:ascii="Tahoma" w:hAnsi="Tahoma" w:cs="Tahoma"/>
          <w:bCs/>
        </w:rPr>
        <w:t xml:space="preserve">NIP: </w:t>
      </w:r>
      <w:r w:rsidR="00316284" w:rsidRPr="00316284">
        <w:rPr>
          <w:rFonts w:ascii="Tahoma" w:hAnsi="Tahoma" w:cs="Tahoma"/>
          <w:bCs/>
        </w:rPr>
        <w:t>6730010209</w:t>
      </w:r>
    </w:p>
    <w:p w14:paraId="5DC5300E" w14:textId="75F1791A" w:rsidR="00F639EF" w:rsidRPr="00DE3698" w:rsidRDefault="00F639EF" w:rsidP="00F639EF">
      <w:pPr>
        <w:rPr>
          <w:rFonts w:ascii="Tahoma" w:hAnsi="Tahoma" w:cs="Tahoma"/>
        </w:rPr>
      </w:pPr>
      <w:r w:rsidRPr="00316284">
        <w:rPr>
          <w:rFonts w:ascii="Tahoma" w:hAnsi="Tahoma" w:cs="Tahoma"/>
          <w:bCs/>
        </w:rPr>
        <w:t xml:space="preserve">REGON: </w:t>
      </w:r>
      <w:r w:rsidR="00316284" w:rsidRPr="00316284">
        <w:rPr>
          <w:rFonts w:ascii="Tahoma" w:hAnsi="Tahoma" w:cs="Tahoma"/>
          <w:bCs/>
        </w:rPr>
        <w:t>330920890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36391AC3" w14:textId="77777777" w:rsidR="00316284" w:rsidRPr="00CF2623" w:rsidRDefault="00316284" w:rsidP="00316284">
      <w:pPr>
        <w:rPr>
          <w:rFonts w:ascii="Tahoma" w:hAnsi="Tahoma" w:cs="Tahoma"/>
          <w:b/>
        </w:rPr>
      </w:pPr>
      <w:r>
        <w:rPr>
          <w:rFonts w:ascii="Tahoma" w:hAnsi="Tahoma" w:cs="Tahoma"/>
          <w:b/>
        </w:rPr>
        <w:t>Miasto Szczecinek</w:t>
      </w:r>
    </w:p>
    <w:p w14:paraId="47C470D3" w14:textId="77777777" w:rsidR="00316284" w:rsidRPr="00CF2623" w:rsidRDefault="00316284" w:rsidP="00316284">
      <w:pPr>
        <w:rPr>
          <w:rFonts w:ascii="Tahoma" w:hAnsi="Tahoma" w:cs="Tahoma"/>
        </w:rPr>
      </w:pPr>
      <w:r w:rsidRPr="00CF2623">
        <w:rPr>
          <w:rFonts w:ascii="Tahoma" w:hAnsi="Tahoma" w:cs="Tahoma"/>
        </w:rPr>
        <w:t xml:space="preserve">ul. </w:t>
      </w:r>
      <w:r>
        <w:rPr>
          <w:rFonts w:ascii="Tahoma" w:hAnsi="Tahoma" w:cs="Tahoma"/>
        </w:rPr>
        <w:t>Wolności 13</w:t>
      </w:r>
    </w:p>
    <w:p w14:paraId="56291B27" w14:textId="77777777" w:rsidR="00316284" w:rsidRPr="00CF2623" w:rsidRDefault="00316284" w:rsidP="00316284">
      <w:pPr>
        <w:rPr>
          <w:rFonts w:ascii="Tahoma" w:hAnsi="Tahoma" w:cs="Tahoma"/>
        </w:rPr>
      </w:pPr>
      <w:r>
        <w:rPr>
          <w:rFonts w:ascii="Tahoma" w:hAnsi="Tahoma" w:cs="Tahoma"/>
        </w:rPr>
        <w:t>78-400 Szczecinek</w:t>
      </w:r>
    </w:p>
    <w:p w14:paraId="4F88BC7F" w14:textId="59DF6BD3" w:rsidR="00316284" w:rsidRDefault="00F639EF" w:rsidP="00F639EF">
      <w:pPr>
        <w:rPr>
          <w:rFonts w:ascii="Tahoma" w:hAnsi="Tahoma" w:cs="Tahoma"/>
        </w:rPr>
      </w:pPr>
      <w:r w:rsidRPr="00D5353D">
        <w:rPr>
          <w:rFonts w:ascii="Tahoma" w:hAnsi="Tahoma" w:cs="Tahoma"/>
        </w:rPr>
        <w:t xml:space="preserve">w ramach, </w:t>
      </w:r>
      <w:r w:rsidRPr="00316284">
        <w:rPr>
          <w:rFonts w:ascii="Tahoma" w:hAnsi="Tahoma" w:cs="Tahoma"/>
        </w:rPr>
        <w:t xml:space="preserve">którego funkcjonują </w:t>
      </w:r>
      <w:r w:rsidRPr="00D5353D">
        <w:rPr>
          <w:rFonts w:ascii="Tahoma" w:hAnsi="Tahoma" w:cs="Tahoma"/>
        </w:rPr>
        <w:t>następujące jednostki organizacyjne</w:t>
      </w:r>
      <w:r>
        <w:rPr>
          <w:rFonts w:ascii="Tahoma" w:hAnsi="Tahoma" w:cs="Tahoma"/>
        </w:rPr>
        <w:t xml:space="preserve"> </w:t>
      </w:r>
      <w:r w:rsidR="00316284">
        <w:rPr>
          <w:rFonts w:ascii="Tahoma" w:hAnsi="Tahoma" w:cs="Tahoma"/>
        </w:rPr>
        <w:t>:</w:t>
      </w:r>
    </w:p>
    <w:p w14:paraId="6B3855B1" w14:textId="6B3C518C" w:rsidR="00316284" w:rsidRDefault="00316284" w:rsidP="00F639EF">
      <w:pPr>
        <w:rPr>
          <w:rFonts w:ascii="Tahoma" w:hAnsi="Tahoma" w:cs="Tahoma"/>
        </w:rPr>
      </w:pPr>
    </w:p>
    <w:p w14:paraId="04115795" w14:textId="77777777" w:rsidR="00316284" w:rsidRPr="00316284" w:rsidRDefault="00316284" w:rsidP="00F639EF">
      <w:pPr>
        <w:rPr>
          <w:rFonts w:ascii="Tahoma" w:hAnsi="Tahoma" w:cs="Tahoma"/>
        </w:rPr>
      </w:pPr>
    </w:p>
    <w:tbl>
      <w:tblPr>
        <w:tblW w:w="10500" w:type="dxa"/>
        <w:tblCellMar>
          <w:left w:w="70" w:type="dxa"/>
          <w:right w:w="70" w:type="dxa"/>
        </w:tblCellMar>
        <w:tblLook w:val="04A0" w:firstRow="1" w:lastRow="0" w:firstColumn="1" w:lastColumn="0" w:noHBand="0" w:noVBand="1"/>
      </w:tblPr>
      <w:tblGrid>
        <w:gridCol w:w="580"/>
        <w:gridCol w:w="4740"/>
        <w:gridCol w:w="2240"/>
        <w:gridCol w:w="1580"/>
        <w:gridCol w:w="1360"/>
      </w:tblGrid>
      <w:tr w:rsidR="00316284" w:rsidRPr="00316284" w14:paraId="3DF4C0A1" w14:textId="77777777" w:rsidTr="00316284">
        <w:trPr>
          <w:trHeight w:val="720"/>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93BBC4"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lastRenderedPageBreak/>
              <w:t>L.p.</w:t>
            </w:r>
          </w:p>
        </w:tc>
        <w:tc>
          <w:tcPr>
            <w:tcW w:w="4740" w:type="dxa"/>
            <w:tcBorders>
              <w:top w:val="single" w:sz="4" w:space="0" w:color="auto"/>
              <w:left w:val="nil"/>
              <w:bottom w:val="single" w:sz="4" w:space="0" w:color="auto"/>
              <w:right w:val="single" w:sz="4" w:space="0" w:color="auto"/>
            </w:tcBorders>
            <w:shd w:val="clear" w:color="000000" w:fill="D9D9D9"/>
            <w:noWrap/>
            <w:vAlign w:val="center"/>
            <w:hideMark/>
          </w:tcPr>
          <w:p w14:paraId="78970400"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t>Nazwa jednostki</w:t>
            </w:r>
          </w:p>
        </w:tc>
        <w:tc>
          <w:tcPr>
            <w:tcW w:w="2240" w:type="dxa"/>
            <w:tcBorders>
              <w:top w:val="single" w:sz="4" w:space="0" w:color="auto"/>
              <w:left w:val="nil"/>
              <w:bottom w:val="single" w:sz="4" w:space="0" w:color="auto"/>
              <w:right w:val="single" w:sz="4" w:space="0" w:color="auto"/>
            </w:tcBorders>
            <w:shd w:val="clear" w:color="000000" w:fill="D9D9D9"/>
            <w:noWrap/>
            <w:vAlign w:val="center"/>
            <w:hideMark/>
          </w:tcPr>
          <w:p w14:paraId="54815DE0"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t>Adres</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01FB3E1C"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t>NIP</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14:paraId="1E8A6295" w14:textId="77777777" w:rsidR="00316284" w:rsidRPr="00316284" w:rsidRDefault="00316284" w:rsidP="00316284">
            <w:pPr>
              <w:jc w:val="center"/>
              <w:rPr>
                <w:rFonts w:ascii="Calibri" w:hAnsi="Calibri" w:cs="Calibri"/>
                <w:b/>
                <w:bCs/>
                <w:sz w:val="18"/>
                <w:szCs w:val="18"/>
              </w:rPr>
            </w:pPr>
            <w:r w:rsidRPr="00316284">
              <w:rPr>
                <w:rFonts w:ascii="Calibri" w:hAnsi="Calibri" w:cs="Calibri"/>
                <w:b/>
                <w:bCs/>
                <w:sz w:val="18"/>
                <w:szCs w:val="18"/>
              </w:rPr>
              <w:t>REGON</w:t>
            </w:r>
          </w:p>
        </w:tc>
      </w:tr>
      <w:tr w:rsidR="00316284" w:rsidRPr="00316284" w14:paraId="5A555D02"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8EAA71" w14:textId="77777777" w:rsidR="00316284" w:rsidRPr="00316284" w:rsidRDefault="00316284" w:rsidP="00316284">
            <w:pPr>
              <w:jc w:val="center"/>
              <w:rPr>
                <w:rFonts w:ascii="Calibri" w:hAnsi="Calibri" w:cs="Calibri"/>
              </w:rPr>
            </w:pPr>
            <w:r w:rsidRPr="00316284">
              <w:rPr>
                <w:rFonts w:ascii="Calibri" w:hAnsi="Calibri" w:cs="Calibri"/>
              </w:rPr>
              <w:t>1.</w:t>
            </w:r>
          </w:p>
        </w:tc>
        <w:tc>
          <w:tcPr>
            <w:tcW w:w="4740" w:type="dxa"/>
            <w:tcBorders>
              <w:top w:val="nil"/>
              <w:left w:val="nil"/>
              <w:bottom w:val="single" w:sz="4" w:space="0" w:color="auto"/>
              <w:right w:val="single" w:sz="4" w:space="0" w:color="auto"/>
            </w:tcBorders>
            <w:shd w:val="clear" w:color="000000" w:fill="FFFFFF"/>
            <w:vAlign w:val="center"/>
            <w:hideMark/>
          </w:tcPr>
          <w:p w14:paraId="092D959C" w14:textId="77777777" w:rsidR="00316284" w:rsidRPr="00316284" w:rsidRDefault="00316284" w:rsidP="00316284">
            <w:pPr>
              <w:rPr>
                <w:rFonts w:ascii="Calibri" w:hAnsi="Calibri" w:cs="Calibri"/>
              </w:rPr>
            </w:pPr>
            <w:r w:rsidRPr="00316284">
              <w:rPr>
                <w:rFonts w:ascii="Calibri" w:hAnsi="Calibri" w:cs="Calibri"/>
              </w:rPr>
              <w:t>Urząd Miasta Szczecinek</w:t>
            </w:r>
          </w:p>
        </w:tc>
        <w:tc>
          <w:tcPr>
            <w:tcW w:w="2240" w:type="dxa"/>
            <w:tcBorders>
              <w:top w:val="nil"/>
              <w:left w:val="nil"/>
              <w:bottom w:val="single" w:sz="4" w:space="0" w:color="auto"/>
              <w:right w:val="single" w:sz="4" w:space="0" w:color="auto"/>
            </w:tcBorders>
            <w:shd w:val="clear" w:color="000000" w:fill="FFFFFF"/>
            <w:vAlign w:val="center"/>
            <w:hideMark/>
          </w:tcPr>
          <w:p w14:paraId="34D12C28" w14:textId="77777777" w:rsidR="00316284" w:rsidRPr="00316284" w:rsidRDefault="00316284" w:rsidP="00316284">
            <w:pPr>
              <w:rPr>
                <w:rFonts w:ascii="Calibri" w:hAnsi="Calibri" w:cs="Calibri"/>
              </w:rPr>
            </w:pPr>
            <w:r w:rsidRPr="00316284">
              <w:rPr>
                <w:rFonts w:ascii="Calibri" w:hAnsi="Calibri" w:cs="Calibri"/>
              </w:rPr>
              <w:t>ul. Plac Wolności 13</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5797D3FF" w14:textId="77777777" w:rsidR="00316284" w:rsidRPr="00316284" w:rsidRDefault="00316284" w:rsidP="00316284">
            <w:pPr>
              <w:jc w:val="center"/>
              <w:rPr>
                <w:rFonts w:ascii="Calibri" w:hAnsi="Calibri" w:cs="Calibri"/>
              </w:rPr>
            </w:pPr>
            <w:r w:rsidRPr="00316284">
              <w:rPr>
                <w:rFonts w:ascii="Calibri" w:hAnsi="Calibri" w:cs="Calibri"/>
              </w:rPr>
              <w:t>6731776244</w:t>
            </w:r>
          </w:p>
        </w:tc>
        <w:tc>
          <w:tcPr>
            <w:tcW w:w="1360" w:type="dxa"/>
            <w:tcBorders>
              <w:top w:val="nil"/>
              <w:left w:val="nil"/>
              <w:bottom w:val="single" w:sz="4" w:space="0" w:color="auto"/>
              <w:right w:val="single" w:sz="4" w:space="0" w:color="auto"/>
            </w:tcBorders>
            <w:shd w:val="clear" w:color="auto" w:fill="auto"/>
            <w:noWrap/>
            <w:vAlign w:val="center"/>
            <w:hideMark/>
          </w:tcPr>
          <w:p w14:paraId="76ACB2D4" w14:textId="77777777" w:rsidR="00316284" w:rsidRPr="00316284" w:rsidRDefault="00316284" w:rsidP="00316284">
            <w:pPr>
              <w:jc w:val="center"/>
              <w:rPr>
                <w:rFonts w:ascii="Calibri" w:hAnsi="Calibri" w:cs="Calibri"/>
              </w:rPr>
            </w:pPr>
            <w:r w:rsidRPr="00316284">
              <w:rPr>
                <w:rFonts w:ascii="Calibri" w:hAnsi="Calibri" w:cs="Calibri"/>
              </w:rPr>
              <w:t>000526890</w:t>
            </w:r>
          </w:p>
        </w:tc>
      </w:tr>
      <w:tr w:rsidR="00316284" w:rsidRPr="00316284" w14:paraId="7BEE162E"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DE0872" w14:textId="77777777" w:rsidR="00316284" w:rsidRPr="00316284" w:rsidRDefault="00316284" w:rsidP="00316284">
            <w:pPr>
              <w:jc w:val="center"/>
              <w:rPr>
                <w:rFonts w:ascii="Calibri" w:hAnsi="Calibri" w:cs="Calibri"/>
              </w:rPr>
            </w:pPr>
            <w:r w:rsidRPr="00316284">
              <w:rPr>
                <w:rFonts w:ascii="Calibri" w:hAnsi="Calibri" w:cs="Calibri"/>
              </w:rPr>
              <w:t>2.</w:t>
            </w:r>
          </w:p>
        </w:tc>
        <w:tc>
          <w:tcPr>
            <w:tcW w:w="4740" w:type="dxa"/>
            <w:tcBorders>
              <w:top w:val="nil"/>
              <w:left w:val="nil"/>
              <w:bottom w:val="single" w:sz="4" w:space="0" w:color="auto"/>
              <w:right w:val="single" w:sz="4" w:space="0" w:color="auto"/>
            </w:tcBorders>
            <w:shd w:val="clear" w:color="000000" w:fill="FFFFFF"/>
            <w:vAlign w:val="center"/>
            <w:hideMark/>
          </w:tcPr>
          <w:p w14:paraId="3BF6B469" w14:textId="77777777" w:rsidR="00316284" w:rsidRPr="00316284" w:rsidRDefault="00316284" w:rsidP="00316284">
            <w:pPr>
              <w:rPr>
                <w:rFonts w:ascii="Calibri" w:hAnsi="Calibri" w:cs="Calibri"/>
              </w:rPr>
            </w:pPr>
            <w:r w:rsidRPr="00316284">
              <w:rPr>
                <w:rFonts w:ascii="Calibri" w:hAnsi="Calibri" w:cs="Calibri"/>
              </w:rPr>
              <w:t>Samorządowa Agencja Promocji i Kultury w Szczecinku</w:t>
            </w:r>
          </w:p>
        </w:tc>
        <w:tc>
          <w:tcPr>
            <w:tcW w:w="2240" w:type="dxa"/>
            <w:tcBorders>
              <w:top w:val="nil"/>
              <w:left w:val="nil"/>
              <w:bottom w:val="single" w:sz="4" w:space="0" w:color="auto"/>
              <w:right w:val="single" w:sz="4" w:space="0" w:color="auto"/>
            </w:tcBorders>
            <w:shd w:val="clear" w:color="000000" w:fill="FFFFFF"/>
            <w:vAlign w:val="center"/>
            <w:hideMark/>
          </w:tcPr>
          <w:p w14:paraId="0274066D" w14:textId="28599C03" w:rsidR="00316284" w:rsidRPr="00316284" w:rsidRDefault="00316284" w:rsidP="00316284">
            <w:pPr>
              <w:rPr>
                <w:rFonts w:ascii="Calibri" w:hAnsi="Calibri" w:cs="Calibri"/>
              </w:rPr>
            </w:pPr>
            <w:r w:rsidRPr="00316284">
              <w:rPr>
                <w:rFonts w:ascii="Calibri" w:hAnsi="Calibri" w:cs="Calibri"/>
              </w:rPr>
              <w:t>ul.</w:t>
            </w:r>
            <w:r>
              <w:rPr>
                <w:rFonts w:ascii="Calibri" w:hAnsi="Calibri" w:cs="Calibri"/>
              </w:rPr>
              <w:t xml:space="preserve"> </w:t>
            </w:r>
            <w:r w:rsidRPr="00316284">
              <w:rPr>
                <w:rFonts w:ascii="Calibri" w:hAnsi="Calibri" w:cs="Calibri"/>
              </w:rPr>
              <w:t>Wyszyńskiego 65</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382734C0" w14:textId="77777777" w:rsidR="00316284" w:rsidRPr="00316284" w:rsidRDefault="00316284" w:rsidP="00316284">
            <w:pPr>
              <w:jc w:val="center"/>
              <w:rPr>
                <w:rFonts w:ascii="Calibri" w:hAnsi="Calibri" w:cs="Calibri"/>
              </w:rPr>
            </w:pPr>
            <w:r w:rsidRPr="00316284">
              <w:rPr>
                <w:rFonts w:ascii="Calibri" w:hAnsi="Calibri" w:cs="Calibri"/>
              </w:rPr>
              <w:t>6731279161</w:t>
            </w:r>
          </w:p>
        </w:tc>
        <w:tc>
          <w:tcPr>
            <w:tcW w:w="1360" w:type="dxa"/>
            <w:tcBorders>
              <w:top w:val="nil"/>
              <w:left w:val="nil"/>
              <w:bottom w:val="single" w:sz="4" w:space="0" w:color="auto"/>
              <w:right w:val="single" w:sz="4" w:space="0" w:color="auto"/>
            </w:tcBorders>
            <w:shd w:val="clear" w:color="auto" w:fill="auto"/>
            <w:noWrap/>
            <w:vAlign w:val="center"/>
            <w:hideMark/>
          </w:tcPr>
          <w:p w14:paraId="531F8996" w14:textId="77777777" w:rsidR="00316284" w:rsidRPr="00316284" w:rsidRDefault="00316284" w:rsidP="00316284">
            <w:pPr>
              <w:jc w:val="center"/>
              <w:rPr>
                <w:rFonts w:ascii="Calibri" w:hAnsi="Calibri" w:cs="Calibri"/>
              </w:rPr>
            </w:pPr>
            <w:r w:rsidRPr="00316284">
              <w:rPr>
                <w:rFonts w:ascii="Calibri" w:hAnsi="Calibri" w:cs="Calibri"/>
              </w:rPr>
              <w:t>330003282</w:t>
            </w:r>
          </w:p>
        </w:tc>
      </w:tr>
      <w:tr w:rsidR="00316284" w:rsidRPr="00316284" w14:paraId="71B65B42"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D5E8FB" w14:textId="77777777" w:rsidR="00316284" w:rsidRPr="00316284" w:rsidRDefault="00316284" w:rsidP="00316284">
            <w:pPr>
              <w:jc w:val="center"/>
              <w:rPr>
                <w:rFonts w:ascii="Calibri" w:hAnsi="Calibri" w:cs="Calibri"/>
              </w:rPr>
            </w:pPr>
            <w:r w:rsidRPr="00316284">
              <w:rPr>
                <w:rFonts w:ascii="Calibri" w:hAnsi="Calibri" w:cs="Calibri"/>
              </w:rPr>
              <w:t>3.</w:t>
            </w:r>
          </w:p>
        </w:tc>
        <w:tc>
          <w:tcPr>
            <w:tcW w:w="4740" w:type="dxa"/>
            <w:tcBorders>
              <w:top w:val="nil"/>
              <w:left w:val="nil"/>
              <w:bottom w:val="single" w:sz="4" w:space="0" w:color="auto"/>
              <w:right w:val="single" w:sz="4" w:space="0" w:color="auto"/>
            </w:tcBorders>
            <w:shd w:val="clear" w:color="000000" w:fill="FFFFFF"/>
            <w:vAlign w:val="center"/>
            <w:hideMark/>
          </w:tcPr>
          <w:p w14:paraId="6457D234" w14:textId="77777777" w:rsidR="00316284" w:rsidRPr="00316284" w:rsidRDefault="00316284" w:rsidP="00316284">
            <w:pPr>
              <w:rPr>
                <w:rFonts w:ascii="Calibri" w:hAnsi="Calibri" w:cs="Calibri"/>
              </w:rPr>
            </w:pPr>
            <w:r w:rsidRPr="00316284">
              <w:rPr>
                <w:rFonts w:ascii="Calibri" w:hAnsi="Calibri" w:cs="Calibri"/>
              </w:rPr>
              <w:t>Muzeum Regionalne w Szczecinku</w:t>
            </w:r>
          </w:p>
        </w:tc>
        <w:tc>
          <w:tcPr>
            <w:tcW w:w="2240" w:type="dxa"/>
            <w:tcBorders>
              <w:top w:val="nil"/>
              <w:left w:val="nil"/>
              <w:bottom w:val="single" w:sz="4" w:space="0" w:color="auto"/>
              <w:right w:val="single" w:sz="4" w:space="0" w:color="auto"/>
            </w:tcBorders>
            <w:shd w:val="clear" w:color="000000" w:fill="FFFFFF"/>
            <w:vAlign w:val="center"/>
            <w:hideMark/>
          </w:tcPr>
          <w:p w14:paraId="1827F9D2" w14:textId="77777777" w:rsidR="00316284" w:rsidRPr="00316284" w:rsidRDefault="00316284" w:rsidP="00316284">
            <w:pPr>
              <w:rPr>
                <w:rFonts w:ascii="Calibri" w:hAnsi="Calibri" w:cs="Calibri"/>
              </w:rPr>
            </w:pPr>
            <w:r w:rsidRPr="00316284">
              <w:rPr>
                <w:rFonts w:ascii="Calibri" w:hAnsi="Calibri" w:cs="Calibri"/>
              </w:rPr>
              <w:t>ul. Szkolna 1</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50A7BA77" w14:textId="77777777" w:rsidR="00316284" w:rsidRPr="00316284" w:rsidRDefault="00316284" w:rsidP="00316284">
            <w:pPr>
              <w:jc w:val="center"/>
              <w:rPr>
                <w:rFonts w:ascii="Calibri" w:hAnsi="Calibri" w:cs="Calibri"/>
              </w:rPr>
            </w:pPr>
            <w:r w:rsidRPr="00316284">
              <w:rPr>
                <w:rFonts w:ascii="Calibri" w:hAnsi="Calibri" w:cs="Calibri"/>
              </w:rPr>
              <w:t>6731614866</w:t>
            </w:r>
          </w:p>
        </w:tc>
        <w:tc>
          <w:tcPr>
            <w:tcW w:w="1360" w:type="dxa"/>
            <w:tcBorders>
              <w:top w:val="nil"/>
              <w:left w:val="nil"/>
              <w:bottom w:val="single" w:sz="4" w:space="0" w:color="auto"/>
              <w:right w:val="single" w:sz="4" w:space="0" w:color="auto"/>
            </w:tcBorders>
            <w:shd w:val="clear" w:color="auto" w:fill="auto"/>
            <w:noWrap/>
            <w:vAlign w:val="center"/>
            <w:hideMark/>
          </w:tcPr>
          <w:p w14:paraId="4DA94484" w14:textId="77777777" w:rsidR="00316284" w:rsidRPr="00316284" w:rsidRDefault="00316284" w:rsidP="00316284">
            <w:pPr>
              <w:jc w:val="center"/>
              <w:rPr>
                <w:rFonts w:ascii="Calibri" w:hAnsi="Calibri" w:cs="Calibri"/>
              </w:rPr>
            </w:pPr>
            <w:r w:rsidRPr="00316284">
              <w:rPr>
                <w:rFonts w:ascii="Calibri" w:hAnsi="Calibri" w:cs="Calibri"/>
              </w:rPr>
              <w:t>330904565</w:t>
            </w:r>
          </w:p>
        </w:tc>
      </w:tr>
      <w:tr w:rsidR="00316284" w:rsidRPr="00316284" w14:paraId="65A54BEA"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D7F4F9" w14:textId="77777777" w:rsidR="00316284" w:rsidRPr="00316284" w:rsidRDefault="00316284" w:rsidP="00316284">
            <w:pPr>
              <w:jc w:val="center"/>
              <w:rPr>
                <w:rFonts w:ascii="Calibri" w:hAnsi="Calibri" w:cs="Calibri"/>
              </w:rPr>
            </w:pPr>
            <w:r w:rsidRPr="00316284">
              <w:rPr>
                <w:rFonts w:ascii="Calibri" w:hAnsi="Calibri" w:cs="Calibri"/>
              </w:rPr>
              <w:t>4.</w:t>
            </w:r>
          </w:p>
        </w:tc>
        <w:tc>
          <w:tcPr>
            <w:tcW w:w="4740" w:type="dxa"/>
            <w:tcBorders>
              <w:top w:val="nil"/>
              <w:left w:val="nil"/>
              <w:bottom w:val="single" w:sz="4" w:space="0" w:color="auto"/>
              <w:right w:val="single" w:sz="4" w:space="0" w:color="auto"/>
            </w:tcBorders>
            <w:shd w:val="clear" w:color="000000" w:fill="FFFFFF"/>
            <w:vAlign w:val="center"/>
            <w:hideMark/>
          </w:tcPr>
          <w:p w14:paraId="26DDFA5B" w14:textId="77777777" w:rsidR="00316284" w:rsidRPr="00316284" w:rsidRDefault="00316284" w:rsidP="00316284">
            <w:pPr>
              <w:rPr>
                <w:rFonts w:ascii="Calibri" w:hAnsi="Calibri" w:cs="Calibri"/>
              </w:rPr>
            </w:pPr>
            <w:r w:rsidRPr="00316284">
              <w:rPr>
                <w:rFonts w:ascii="Calibri" w:hAnsi="Calibri" w:cs="Calibri"/>
              </w:rPr>
              <w:t>Komunalne Centrum Usług Wspólnych w Szczecinku</w:t>
            </w:r>
          </w:p>
        </w:tc>
        <w:tc>
          <w:tcPr>
            <w:tcW w:w="2240" w:type="dxa"/>
            <w:tcBorders>
              <w:top w:val="nil"/>
              <w:left w:val="nil"/>
              <w:bottom w:val="single" w:sz="4" w:space="0" w:color="auto"/>
              <w:right w:val="single" w:sz="4" w:space="0" w:color="auto"/>
            </w:tcBorders>
            <w:shd w:val="clear" w:color="000000" w:fill="FFFFFF"/>
            <w:vAlign w:val="center"/>
            <w:hideMark/>
          </w:tcPr>
          <w:p w14:paraId="2CDA3F50" w14:textId="77777777" w:rsidR="00316284" w:rsidRPr="00316284" w:rsidRDefault="00316284" w:rsidP="00316284">
            <w:pPr>
              <w:rPr>
                <w:rFonts w:ascii="Calibri" w:hAnsi="Calibri" w:cs="Calibri"/>
              </w:rPr>
            </w:pPr>
            <w:r w:rsidRPr="00316284">
              <w:rPr>
                <w:rFonts w:ascii="Calibri" w:hAnsi="Calibri" w:cs="Calibri"/>
              </w:rPr>
              <w:t>ul. 1-go Maja 2</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4BBBBA20" w14:textId="77777777" w:rsidR="00316284" w:rsidRPr="00316284" w:rsidRDefault="00316284" w:rsidP="00316284">
            <w:pPr>
              <w:jc w:val="center"/>
              <w:rPr>
                <w:rFonts w:ascii="Calibri" w:hAnsi="Calibri" w:cs="Calibri"/>
              </w:rPr>
            </w:pPr>
            <w:r w:rsidRPr="00316284">
              <w:rPr>
                <w:rFonts w:ascii="Calibri" w:hAnsi="Calibri" w:cs="Calibri"/>
              </w:rPr>
              <w:t>6731886688</w:t>
            </w:r>
          </w:p>
        </w:tc>
        <w:tc>
          <w:tcPr>
            <w:tcW w:w="1360" w:type="dxa"/>
            <w:tcBorders>
              <w:top w:val="nil"/>
              <w:left w:val="nil"/>
              <w:bottom w:val="single" w:sz="4" w:space="0" w:color="auto"/>
              <w:right w:val="single" w:sz="4" w:space="0" w:color="auto"/>
            </w:tcBorders>
            <w:shd w:val="clear" w:color="auto" w:fill="auto"/>
            <w:noWrap/>
            <w:vAlign w:val="center"/>
            <w:hideMark/>
          </w:tcPr>
          <w:p w14:paraId="7BE04433" w14:textId="77777777" w:rsidR="00316284" w:rsidRPr="00316284" w:rsidRDefault="00316284" w:rsidP="00316284">
            <w:pPr>
              <w:jc w:val="center"/>
              <w:rPr>
                <w:rFonts w:ascii="Calibri" w:hAnsi="Calibri" w:cs="Calibri"/>
              </w:rPr>
            </w:pPr>
            <w:r w:rsidRPr="00316284">
              <w:rPr>
                <w:rFonts w:ascii="Calibri" w:hAnsi="Calibri" w:cs="Calibri"/>
              </w:rPr>
              <w:t>320938490</w:t>
            </w:r>
          </w:p>
        </w:tc>
      </w:tr>
      <w:tr w:rsidR="00316284" w:rsidRPr="00316284" w14:paraId="575B4818"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5E45B9" w14:textId="77777777" w:rsidR="00316284" w:rsidRPr="00316284" w:rsidRDefault="00316284" w:rsidP="00316284">
            <w:pPr>
              <w:jc w:val="center"/>
              <w:rPr>
                <w:rFonts w:ascii="Calibri" w:hAnsi="Calibri" w:cs="Calibri"/>
              </w:rPr>
            </w:pPr>
            <w:r w:rsidRPr="00316284">
              <w:rPr>
                <w:rFonts w:ascii="Calibri" w:hAnsi="Calibri" w:cs="Calibri"/>
              </w:rPr>
              <w:t>5.</w:t>
            </w:r>
          </w:p>
        </w:tc>
        <w:tc>
          <w:tcPr>
            <w:tcW w:w="4740" w:type="dxa"/>
            <w:tcBorders>
              <w:top w:val="nil"/>
              <w:left w:val="nil"/>
              <w:bottom w:val="single" w:sz="4" w:space="0" w:color="auto"/>
              <w:right w:val="single" w:sz="4" w:space="0" w:color="auto"/>
            </w:tcBorders>
            <w:shd w:val="clear" w:color="000000" w:fill="FFFFFF"/>
            <w:vAlign w:val="center"/>
            <w:hideMark/>
          </w:tcPr>
          <w:p w14:paraId="68A58B64" w14:textId="77777777" w:rsidR="00316284" w:rsidRPr="00316284" w:rsidRDefault="00316284" w:rsidP="00316284">
            <w:pPr>
              <w:rPr>
                <w:rFonts w:ascii="Calibri" w:hAnsi="Calibri" w:cs="Calibri"/>
              </w:rPr>
            </w:pPr>
            <w:r w:rsidRPr="00316284">
              <w:rPr>
                <w:rFonts w:ascii="Calibri" w:hAnsi="Calibri" w:cs="Calibri"/>
              </w:rPr>
              <w:t xml:space="preserve">Przedszkole publiczne im. Kornela Makuszyńskiego </w:t>
            </w:r>
          </w:p>
        </w:tc>
        <w:tc>
          <w:tcPr>
            <w:tcW w:w="2240" w:type="dxa"/>
            <w:tcBorders>
              <w:top w:val="nil"/>
              <w:left w:val="nil"/>
              <w:bottom w:val="single" w:sz="4" w:space="0" w:color="auto"/>
              <w:right w:val="single" w:sz="4" w:space="0" w:color="auto"/>
            </w:tcBorders>
            <w:shd w:val="clear" w:color="000000" w:fill="FFFFFF"/>
            <w:vAlign w:val="center"/>
            <w:hideMark/>
          </w:tcPr>
          <w:p w14:paraId="31E17C95" w14:textId="77777777" w:rsidR="00316284" w:rsidRPr="00316284" w:rsidRDefault="00316284" w:rsidP="00316284">
            <w:pPr>
              <w:rPr>
                <w:rFonts w:ascii="Calibri" w:hAnsi="Calibri" w:cs="Calibri"/>
              </w:rPr>
            </w:pPr>
            <w:r w:rsidRPr="00316284">
              <w:rPr>
                <w:rFonts w:ascii="Calibri" w:hAnsi="Calibri" w:cs="Calibri"/>
              </w:rPr>
              <w:t>ul. Księżnej Elżbiety 2</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32752045" w14:textId="77777777" w:rsidR="00316284" w:rsidRPr="00316284" w:rsidRDefault="00316284" w:rsidP="00316284">
            <w:pPr>
              <w:jc w:val="center"/>
              <w:rPr>
                <w:rFonts w:ascii="Calibri" w:hAnsi="Calibri" w:cs="Calibri"/>
              </w:rPr>
            </w:pPr>
            <w:r w:rsidRPr="00316284">
              <w:rPr>
                <w:rFonts w:ascii="Calibri" w:hAnsi="Calibri" w:cs="Calibri"/>
              </w:rPr>
              <w:t>6731886754</w:t>
            </w:r>
          </w:p>
        </w:tc>
        <w:tc>
          <w:tcPr>
            <w:tcW w:w="1360" w:type="dxa"/>
            <w:tcBorders>
              <w:top w:val="nil"/>
              <w:left w:val="nil"/>
              <w:bottom w:val="single" w:sz="4" w:space="0" w:color="auto"/>
              <w:right w:val="single" w:sz="4" w:space="0" w:color="auto"/>
            </w:tcBorders>
            <w:shd w:val="clear" w:color="auto" w:fill="auto"/>
            <w:noWrap/>
            <w:vAlign w:val="center"/>
            <w:hideMark/>
          </w:tcPr>
          <w:p w14:paraId="5263BD20" w14:textId="77777777" w:rsidR="00316284" w:rsidRPr="00316284" w:rsidRDefault="00316284" w:rsidP="00316284">
            <w:pPr>
              <w:jc w:val="center"/>
              <w:rPr>
                <w:rFonts w:ascii="Calibri" w:hAnsi="Calibri" w:cs="Calibri"/>
              </w:rPr>
            </w:pPr>
            <w:r w:rsidRPr="00316284">
              <w:rPr>
                <w:rFonts w:ascii="Calibri" w:hAnsi="Calibri" w:cs="Calibri"/>
              </w:rPr>
              <w:t>320938520</w:t>
            </w:r>
          </w:p>
        </w:tc>
      </w:tr>
      <w:tr w:rsidR="00316284" w:rsidRPr="00316284" w14:paraId="1D6D94BE"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E9A7E5" w14:textId="77777777" w:rsidR="00316284" w:rsidRPr="00316284" w:rsidRDefault="00316284" w:rsidP="00316284">
            <w:pPr>
              <w:jc w:val="center"/>
              <w:rPr>
                <w:rFonts w:ascii="Calibri" w:hAnsi="Calibri" w:cs="Calibri"/>
              </w:rPr>
            </w:pPr>
            <w:r w:rsidRPr="00316284">
              <w:rPr>
                <w:rFonts w:ascii="Calibri" w:hAnsi="Calibri" w:cs="Calibri"/>
              </w:rPr>
              <w:t>6.</w:t>
            </w:r>
          </w:p>
        </w:tc>
        <w:tc>
          <w:tcPr>
            <w:tcW w:w="4740" w:type="dxa"/>
            <w:tcBorders>
              <w:top w:val="nil"/>
              <w:left w:val="nil"/>
              <w:bottom w:val="single" w:sz="4" w:space="0" w:color="auto"/>
              <w:right w:val="single" w:sz="4" w:space="0" w:color="auto"/>
            </w:tcBorders>
            <w:shd w:val="clear" w:color="000000" w:fill="FFFFFF"/>
            <w:vAlign w:val="center"/>
            <w:hideMark/>
          </w:tcPr>
          <w:p w14:paraId="15DADA9B" w14:textId="77777777" w:rsidR="00316284" w:rsidRPr="00316284" w:rsidRDefault="00316284" w:rsidP="00316284">
            <w:pPr>
              <w:rPr>
                <w:rFonts w:ascii="Calibri" w:hAnsi="Calibri" w:cs="Calibri"/>
              </w:rPr>
            </w:pPr>
            <w:r w:rsidRPr="00316284">
              <w:rPr>
                <w:rFonts w:ascii="Calibri" w:hAnsi="Calibri" w:cs="Calibri"/>
              </w:rPr>
              <w:t>Szkoła Podstawowa nr 1 im. Adama Mickiewicza</w:t>
            </w:r>
          </w:p>
        </w:tc>
        <w:tc>
          <w:tcPr>
            <w:tcW w:w="2240" w:type="dxa"/>
            <w:tcBorders>
              <w:top w:val="nil"/>
              <w:left w:val="nil"/>
              <w:bottom w:val="single" w:sz="4" w:space="0" w:color="auto"/>
              <w:right w:val="single" w:sz="4" w:space="0" w:color="auto"/>
            </w:tcBorders>
            <w:shd w:val="clear" w:color="000000" w:fill="FFFFFF"/>
            <w:vAlign w:val="center"/>
            <w:hideMark/>
          </w:tcPr>
          <w:p w14:paraId="08011AB1" w14:textId="77777777" w:rsidR="00316284" w:rsidRPr="00316284" w:rsidRDefault="00316284" w:rsidP="00316284">
            <w:pPr>
              <w:rPr>
                <w:rFonts w:ascii="Calibri" w:hAnsi="Calibri" w:cs="Calibri"/>
              </w:rPr>
            </w:pPr>
            <w:r w:rsidRPr="00316284">
              <w:rPr>
                <w:rFonts w:ascii="Calibri" w:hAnsi="Calibri" w:cs="Calibri"/>
              </w:rPr>
              <w:t>ul. Plac Wozów 1</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2D69BC7D" w14:textId="77777777" w:rsidR="00316284" w:rsidRPr="00316284" w:rsidRDefault="00316284" w:rsidP="00316284">
            <w:pPr>
              <w:jc w:val="center"/>
              <w:rPr>
                <w:rFonts w:ascii="Calibri" w:hAnsi="Calibri" w:cs="Calibri"/>
              </w:rPr>
            </w:pPr>
            <w:r w:rsidRPr="00316284">
              <w:rPr>
                <w:rFonts w:ascii="Calibri" w:hAnsi="Calibri" w:cs="Calibri"/>
              </w:rPr>
              <w:t>6731886725</w:t>
            </w:r>
          </w:p>
        </w:tc>
        <w:tc>
          <w:tcPr>
            <w:tcW w:w="1360" w:type="dxa"/>
            <w:tcBorders>
              <w:top w:val="nil"/>
              <w:left w:val="nil"/>
              <w:bottom w:val="single" w:sz="4" w:space="0" w:color="auto"/>
              <w:right w:val="single" w:sz="4" w:space="0" w:color="auto"/>
            </w:tcBorders>
            <w:shd w:val="clear" w:color="auto" w:fill="auto"/>
            <w:noWrap/>
            <w:vAlign w:val="center"/>
            <w:hideMark/>
          </w:tcPr>
          <w:p w14:paraId="4C70C620" w14:textId="77777777" w:rsidR="00316284" w:rsidRPr="00316284" w:rsidRDefault="00316284" w:rsidP="00316284">
            <w:pPr>
              <w:jc w:val="center"/>
              <w:rPr>
                <w:rFonts w:ascii="Calibri" w:hAnsi="Calibri" w:cs="Calibri"/>
              </w:rPr>
            </w:pPr>
            <w:r w:rsidRPr="00316284">
              <w:rPr>
                <w:rFonts w:ascii="Calibri" w:hAnsi="Calibri" w:cs="Calibri"/>
              </w:rPr>
              <w:t>320939703</w:t>
            </w:r>
          </w:p>
        </w:tc>
      </w:tr>
      <w:tr w:rsidR="00316284" w:rsidRPr="00316284" w14:paraId="33FD59CB"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EFEBB5" w14:textId="77777777" w:rsidR="00316284" w:rsidRPr="00316284" w:rsidRDefault="00316284" w:rsidP="00316284">
            <w:pPr>
              <w:jc w:val="center"/>
              <w:rPr>
                <w:rFonts w:ascii="Calibri" w:hAnsi="Calibri" w:cs="Calibri"/>
              </w:rPr>
            </w:pPr>
            <w:r w:rsidRPr="00316284">
              <w:rPr>
                <w:rFonts w:ascii="Calibri" w:hAnsi="Calibri" w:cs="Calibri"/>
              </w:rPr>
              <w:t>7.</w:t>
            </w:r>
          </w:p>
        </w:tc>
        <w:tc>
          <w:tcPr>
            <w:tcW w:w="4740" w:type="dxa"/>
            <w:tcBorders>
              <w:top w:val="nil"/>
              <w:left w:val="nil"/>
              <w:bottom w:val="single" w:sz="4" w:space="0" w:color="auto"/>
              <w:right w:val="single" w:sz="4" w:space="0" w:color="auto"/>
            </w:tcBorders>
            <w:shd w:val="clear" w:color="000000" w:fill="FFFFFF"/>
            <w:vAlign w:val="center"/>
            <w:hideMark/>
          </w:tcPr>
          <w:p w14:paraId="02323874" w14:textId="77777777" w:rsidR="00316284" w:rsidRPr="00316284" w:rsidRDefault="00316284" w:rsidP="00316284">
            <w:pPr>
              <w:rPr>
                <w:rFonts w:ascii="Calibri" w:hAnsi="Calibri" w:cs="Calibri"/>
              </w:rPr>
            </w:pPr>
            <w:r w:rsidRPr="00316284">
              <w:rPr>
                <w:rFonts w:ascii="Calibri" w:hAnsi="Calibri" w:cs="Calibri"/>
              </w:rPr>
              <w:t>Szkoła Podstawowa nr 4 im. Armii Krajowej</w:t>
            </w:r>
          </w:p>
        </w:tc>
        <w:tc>
          <w:tcPr>
            <w:tcW w:w="2240" w:type="dxa"/>
            <w:tcBorders>
              <w:top w:val="nil"/>
              <w:left w:val="nil"/>
              <w:bottom w:val="single" w:sz="4" w:space="0" w:color="auto"/>
              <w:right w:val="single" w:sz="4" w:space="0" w:color="auto"/>
            </w:tcBorders>
            <w:shd w:val="clear" w:color="000000" w:fill="FFFFFF"/>
            <w:vAlign w:val="center"/>
            <w:hideMark/>
          </w:tcPr>
          <w:p w14:paraId="5BAC685F" w14:textId="77777777" w:rsidR="00316284" w:rsidRPr="00316284" w:rsidRDefault="00316284" w:rsidP="00316284">
            <w:pPr>
              <w:rPr>
                <w:rFonts w:ascii="Calibri" w:hAnsi="Calibri" w:cs="Calibri"/>
              </w:rPr>
            </w:pPr>
            <w:r w:rsidRPr="00316284">
              <w:rPr>
                <w:rFonts w:ascii="Calibri" w:hAnsi="Calibri" w:cs="Calibri"/>
              </w:rPr>
              <w:t>ul. Jasna 2</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002CE121" w14:textId="77777777" w:rsidR="00316284" w:rsidRPr="00316284" w:rsidRDefault="00316284" w:rsidP="00316284">
            <w:pPr>
              <w:jc w:val="center"/>
              <w:rPr>
                <w:rFonts w:ascii="Calibri" w:hAnsi="Calibri" w:cs="Calibri"/>
              </w:rPr>
            </w:pPr>
            <w:r w:rsidRPr="00316284">
              <w:rPr>
                <w:rFonts w:ascii="Calibri" w:hAnsi="Calibri" w:cs="Calibri"/>
              </w:rPr>
              <w:t>6731886731</w:t>
            </w:r>
          </w:p>
        </w:tc>
        <w:tc>
          <w:tcPr>
            <w:tcW w:w="1360" w:type="dxa"/>
            <w:tcBorders>
              <w:top w:val="nil"/>
              <w:left w:val="nil"/>
              <w:bottom w:val="single" w:sz="4" w:space="0" w:color="auto"/>
              <w:right w:val="single" w:sz="4" w:space="0" w:color="auto"/>
            </w:tcBorders>
            <w:shd w:val="clear" w:color="auto" w:fill="auto"/>
            <w:noWrap/>
            <w:vAlign w:val="center"/>
            <w:hideMark/>
          </w:tcPr>
          <w:p w14:paraId="54C56696" w14:textId="77777777" w:rsidR="00316284" w:rsidRPr="00316284" w:rsidRDefault="00316284" w:rsidP="00316284">
            <w:pPr>
              <w:jc w:val="center"/>
              <w:rPr>
                <w:rFonts w:ascii="Calibri" w:hAnsi="Calibri" w:cs="Calibri"/>
              </w:rPr>
            </w:pPr>
            <w:r w:rsidRPr="00316284">
              <w:rPr>
                <w:rFonts w:ascii="Calibri" w:hAnsi="Calibri" w:cs="Calibri"/>
              </w:rPr>
              <w:t>320939732</w:t>
            </w:r>
          </w:p>
        </w:tc>
      </w:tr>
      <w:tr w:rsidR="00316284" w:rsidRPr="00316284" w14:paraId="6F144EF9"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6A85AF" w14:textId="77777777" w:rsidR="00316284" w:rsidRPr="00316284" w:rsidRDefault="00316284" w:rsidP="00316284">
            <w:pPr>
              <w:jc w:val="center"/>
              <w:rPr>
                <w:rFonts w:ascii="Calibri" w:hAnsi="Calibri" w:cs="Calibri"/>
              </w:rPr>
            </w:pPr>
            <w:r w:rsidRPr="00316284">
              <w:rPr>
                <w:rFonts w:ascii="Calibri" w:hAnsi="Calibri" w:cs="Calibri"/>
              </w:rPr>
              <w:t>8.</w:t>
            </w:r>
          </w:p>
        </w:tc>
        <w:tc>
          <w:tcPr>
            <w:tcW w:w="4740" w:type="dxa"/>
            <w:tcBorders>
              <w:top w:val="nil"/>
              <w:left w:val="nil"/>
              <w:bottom w:val="single" w:sz="4" w:space="0" w:color="auto"/>
              <w:right w:val="single" w:sz="4" w:space="0" w:color="auto"/>
            </w:tcBorders>
            <w:shd w:val="clear" w:color="000000" w:fill="FFFFFF"/>
            <w:vAlign w:val="center"/>
            <w:hideMark/>
          </w:tcPr>
          <w:p w14:paraId="2697423F" w14:textId="77777777" w:rsidR="00316284" w:rsidRPr="00316284" w:rsidRDefault="00316284" w:rsidP="00316284">
            <w:pPr>
              <w:rPr>
                <w:rFonts w:ascii="Calibri" w:hAnsi="Calibri" w:cs="Calibri"/>
              </w:rPr>
            </w:pPr>
            <w:r w:rsidRPr="00316284">
              <w:rPr>
                <w:rFonts w:ascii="Calibri" w:hAnsi="Calibri" w:cs="Calibri"/>
              </w:rPr>
              <w:t xml:space="preserve">Szkoła Podstawowa nr 5 im. Jana III Sobieskiego </w:t>
            </w:r>
          </w:p>
        </w:tc>
        <w:tc>
          <w:tcPr>
            <w:tcW w:w="2240" w:type="dxa"/>
            <w:tcBorders>
              <w:top w:val="nil"/>
              <w:left w:val="nil"/>
              <w:bottom w:val="single" w:sz="4" w:space="0" w:color="auto"/>
              <w:right w:val="single" w:sz="4" w:space="0" w:color="auto"/>
            </w:tcBorders>
            <w:shd w:val="clear" w:color="000000" w:fill="FFFFFF"/>
            <w:vAlign w:val="center"/>
            <w:hideMark/>
          </w:tcPr>
          <w:p w14:paraId="13D54328" w14:textId="77777777" w:rsidR="00316284" w:rsidRPr="00316284" w:rsidRDefault="00316284" w:rsidP="00316284">
            <w:pPr>
              <w:rPr>
                <w:rFonts w:ascii="Calibri" w:hAnsi="Calibri" w:cs="Calibri"/>
              </w:rPr>
            </w:pPr>
            <w:r w:rsidRPr="00316284">
              <w:rPr>
                <w:rFonts w:ascii="Calibri" w:hAnsi="Calibri" w:cs="Calibri"/>
              </w:rPr>
              <w:t>ul. Wiatraczna 5</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777E07F4" w14:textId="77777777" w:rsidR="00316284" w:rsidRPr="00316284" w:rsidRDefault="00316284" w:rsidP="00316284">
            <w:pPr>
              <w:jc w:val="center"/>
              <w:rPr>
                <w:rFonts w:ascii="Calibri" w:hAnsi="Calibri" w:cs="Calibri"/>
              </w:rPr>
            </w:pPr>
            <w:r w:rsidRPr="00316284">
              <w:rPr>
                <w:rFonts w:ascii="Calibri" w:hAnsi="Calibri" w:cs="Calibri"/>
              </w:rPr>
              <w:t>6731886777</w:t>
            </w:r>
          </w:p>
        </w:tc>
        <w:tc>
          <w:tcPr>
            <w:tcW w:w="1360" w:type="dxa"/>
            <w:tcBorders>
              <w:top w:val="nil"/>
              <w:left w:val="nil"/>
              <w:bottom w:val="single" w:sz="4" w:space="0" w:color="auto"/>
              <w:right w:val="single" w:sz="4" w:space="0" w:color="auto"/>
            </w:tcBorders>
            <w:shd w:val="clear" w:color="auto" w:fill="auto"/>
            <w:noWrap/>
            <w:vAlign w:val="center"/>
            <w:hideMark/>
          </w:tcPr>
          <w:p w14:paraId="39042536" w14:textId="77777777" w:rsidR="00316284" w:rsidRPr="00316284" w:rsidRDefault="00316284" w:rsidP="00316284">
            <w:pPr>
              <w:jc w:val="center"/>
              <w:rPr>
                <w:rFonts w:ascii="Calibri" w:hAnsi="Calibri" w:cs="Calibri"/>
              </w:rPr>
            </w:pPr>
            <w:r w:rsidRPr="00316284">
              <w:rPr>
                <w:rFonts w:ascii="Calibri" w:hAnsi="Calibri" w:cs="Calibri"/>
              </w:rPr>
              <w:t>320938595</w:t>
            </w:r>
          </w:p>
        </w:tc>
      </w:tr>
      <w:tr w:rsidR="00316284" w:rsidRPr="00316284" w14:paraId="07138C75"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2695CC" w14:textId="77777777" w:rsidR="00316284" w:rsidRPr="00316284" w:rsidRDefault="00316284" w:rsidP="00316284">
            <w:pPr>
              <w:jc w:val="center"/>
              <w:rPr>
                <w:rFonts w:ascii="Calibri" w:hAnsi="Calibri" w:cs="Calibri"/>
              </w:rPr>
            </w:pPr>
            <w:r w:rsidRPr="00316284">
              <w:rPr>
                <w:rFonts w:ascii="Calibri" w:hAnsi="Calibri" w:cs="Calibri"/>
              </w:rPr>
              <w:t>9.</w:t>
            </w:r>
          </w:p>
        </w:tc>
        <w:tc>
          <w:tcPr>
            <w:tcW w:w="4740" w:type="dxa"/>
            <w:tcBorders>
              <w:top w:val="nil"/>
              <w:left w:val="nil"/>
              <w:bottom w:val="single" w:sz="4" w:space="0" w:color="auto"/>
              <w:right w:val="single" w:sz="4" w:space="0" w:color="auto"/>
            </w:tcBorders>
            <w:shd w:val="clear" w:color="000000" w:fill="FFFFFF"/>
            <w:vAlign w:val="center"/>
            <w:hideMark/>
          </w:tcPr>
          <w:p w14:paraId="584DB050" w14:textId="77777777" w:rsidR="00316284" w:rsidRPr="00316284" w:rsidRDefault="00316284" w:rsidP="00316284">
            <w:pPr>
              <w:rPr>
                <w:rFonts w:ascii="Calibri" w:hAnsi="Calibri" w:cs="Calibri"/>
              </w:rPr>
            </w:pPr>
            <w:r w:rsidRPr="00316284">
              <w:rPr>
                <w:rFonts w:ascii="Calibri" w:hAnsi="Calibri" w:cs="Calibri"/>
              </w:rPr>
              <w:t>Szkoła Podstawowa nr 6 im. Zdobywców Wału Pomorskiego</w:t>
            </w:r>
          </w:p>
        </w:tc>
        <w:tc>
          <w:tcPr>
            <w:tcW w:w="2240" w:type="dxa"/>
            <w:tcBorders>
              <w:top w:val="nil"/>
              <w:left w:val="nil"/>
              <w:bottom w:val="single" w:sz="4" w:space="0" w:color="auto"/>
              <w:right w:val="single" w:sz="4" w:space="0" w:color="auto"/>
            </w:tcBorders>
            <w:shd w:val="clear" w:color="000000" w:fill="FFFFFF"/>
            <w:vAlign w:val="center"/>
            <w:hideMark/>
          </w:tcPr>
          <w:p w14:paraId="3771DAFC" w14:textId="77777777" w:rsidR="00316284" w:rsidRPr="00316284" w:rsidRDefault="00316284" w:rsidP="00316284">
            <w:pPr>
              <w:rPr>
                <w:rFonts w:ascii="Calibri" w:hAnsi="Calibri" w:cs="Calibri"/>
              </w:rPr>
            </w:pPr>
            <w:r w:rsidRPr="00316284">
              <w:rPr>
                <w:rFonts w:ascii="Calibri" w:hAnsi="Calibri" w:cs="Calibri"/>
              </w:rPr>
              <w:t>ul. Kopernika 18</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25EABAEF" w14:textId="77777777" w:rsidR="00316284" w:rsidRPr="00316284" w:rsidRDefault="00316284" w:rsidP="00316284">
            <w:pPr>
              <w:jc w:val="center"/>
              <w:rPr>
                <w:rFonts w:ascii="Calibri" w:hAnsi="Calibri" w:cs="Calibri"/>
              </w:rPr>
            </w:pPr>
            <w:r w:rsidRPr="00316284">
              <w:rPr>
                <w:rFonts w:ascii="Calibri" w:hAnsi="Calibri" w:cs="Calibri"/>
              </w:rPr>
              <w:t>6731262864</w:t>
            </w:r>
          </w:p>
        </w:tc>
        <w:tc>
          <w:tcPr>
            <w:tcW w:w="1360" w:type="dxa"/>
            <w:tcBorders>
              <w:top w:val="nil"/>
              <w:left w:val="nil"/>
              <w:bottom w:val="single" w:sz="4" w:space="0" w:color="auto"/>
              <w:right w:val="single" w:sz="4" w:space="0" w:color="auto"/>
            </w:tcBorders>
            <w:shd w:val="clear" w:color="auto" w:fill="auto"/>
            <w:noWrap/>
            <w:vAlign w:val="center"/>
            <w:hideMark/>
          </w:tcPr>
          <w:p w14:paraId="39121DF2" w14:textId="77777777" w:rsidR="00316284" w:rsidRPr="00316284" w:rsidRDefault="00316284" w:rsidP="00316284">
            <w:pPr>
              <w:jc w:val="center"/>
              <w:rPr>
                <w:rFonts w:ascii="Calibri" w:hAnsi="Calibri" w:cs="Calibri"/>
              </w:rPr>
            </w:pPr>
            <w:r w:rsidRPr="00316284">
              <w:rPr>
                <w:rFonts w:ascii="Calibri" w:hAnsi="Calibri" w:cs="Calibri"/>
              </w:rPr>
              <w:t>320939749</w:t>
            </w:r>
          </w:p>
        </w:tc>
      </w:tr>
      <w:tr w:rsidR="00316284" w:rsidRPr="00316284" w14:paraId="010CAAE2"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0192E" w14:textId="77777777" w:rsidR="00316284" w:rsidRPr="00316284" w:rsidRDefault="00316284" w:rsidP="00316284">
            <w:pPr>
              <w:jc w:val="center"/>
              <w:rPr>
                <w:rFonts w:ascii="Calibri" w:hAnsi="Calibri" w:cs="Calibri"/>
              </w:rPr>
            </w:pPr>
            <w:r w:rsidRPr="00316284">
              <w:rPr>
                <w:rFonts w:ascii="Calibri" w:hAnsi="Calibri" w:cs="Calibri"/>
              </w:rPr>
              <w:t>10.</w:t>
            </w:r>
          </w:p>
        </w:tc>
        <w:tc>
          <w:tcPr>
            <w:tcW w:w="4740" w:type="dxa"/>
            <w:tcBorders>
              <w:top w:val="nil"/>
              <w:left w:val="nil"/>
              <w:bottom w:val="single" w:sz="4" w:space="0" w:color="auto"/>
              <w:right w:val="single" w:sz="4" w:space="0" w:color="auto"/>
            </w:tcBorders>
            <w:shd w:val="clear" w:color="000000" w:fill="FFFFFF"/>
            <w:vAlign w:val="center"/>
            <w:hideMark/>
          </w:tcPr>
          <w:p w14:paraId="62D2C7C9" w14:textId="77777777" w:rsidR="00316284" w:rsidRPr="00316284" w:rsidRDefault="00316284" w:rsidP="00316284">
            <w:pPr>
              <w:rPr>
                <w:rFonts w:ascii="Calibri" w:hAnsi="Calibri" w:cs="Calibri"/>
              </w:rPr>
            </w:pPr>
            <w:r w:rsidRPr="00316284">
              <w:rPr>
                <w:rFonts w:ascii="Calibri" w:hAnsi="Calibri" w:cs="Calibri"/>
              </w:rPr>
              <w:t>Szkoła Podstawowa nr 7 im. Noblistów Polskich</w:t>
            </w:r>
          </w:p>
        </w:tc>
        <w:tc>
          <w:tcPr>
            <w:tcW w:w="2240" w:type="dxa"/>
            <w:tcBorders>
              <w:top w:val="nil"/>
              <w:left w:val="nil"/>
              <w:bottom w:val="single" w:sz="4" w:space="0" w:color="auto"/>
              <w:right w:val="single" w:sz="4" w:space="0" w:color="auto"/>
            </w:tcBorders>
            <w:shd w:val="clear" w:color="000000" w:fill="FFFFFF"/>
            <w:vAlign w:val="center"/>
            <w:hideMark/>
          </w:tcPr>
          <w:p w14:paraId="4B474E33" w14:textId="10C2F15D" w:rsidR="00316284" w:rsidRPr="00316284" w:rsidRDefault="00316284" w:rsidP="00316284">
            <w:pPr>
              <w:rPr>
                <w:rFonts w:ascii="Calibri" w:hAnsi="Calibri" w:cs="Calibri"/>
              </w:rPr>
            </w:pPr>
            <w:r w:rsidRPr="00316284">
              <w:rPr>
                <w:rFonts w:ascii="Calibri" w:hAnsi="Calibri" w:cs="Calibri"/>
              </w:rPr>
              <w:t>ul. Krakowska 1</w:t>
            </w:r>
            <w:r w:rsidRPr="00316284">
              <w:rPr>
                <w:rFonts w:ascii="Calibri" w:hAnsi="Calibri" w:cs="Calibri"/>
              </w:rPr>
              <w:br/>
              <w:t>78-400 S</w:t>
            </w:r>
            <w:r>
              <w:rPr>
                <w:rFonts w:ascii="Calibri" w:hAnsi="Calibri" w:cs="Calibri"/>
              </w:rPr>
              <w:t>z</w:t>
            </w:r>
            <w:r w:rsidRPr="00316284">
              <w:rPr>
                <w:rFonts w:ascii="Calibri" w:hAnsi="Calibri" w:cs="Calibri"/>
              </w:rPr>
              <w:t>czecinek</w:t>
            </w:r>
          </w:p>
        </w:tc>
        <w:tc>
          <w:tcPr>
            <w:tcW w:w="1580" w:type="dxa"/>
            <w:tcBorders>
              <w:top w:val="nil"/>
              <w:left w:val="nil"/>
              <w:bottom w:val="single" w:sz="4" w:space="0" w:color="auto"/>
              <w:right w:val="single" w:sz="4" w:space="0" w:color="auto"/>
            </w:tcBorders>
            <w:shd w:val="clear" w:color="auto" w:fill="auto"/>
            <w:noWrap/>
            <w:vAlign w:val="center"/>
            <w:hideMark/>
          </w:tcPr>
          <w:p w14:paraId="098FCEC0" w14:textId="77777777" w:rsidR="00316284" w:rsidRPr="00316284" w:rsidRDefault="00316284" w:rsidP="00316284">
            <w:pPr>
              <w:jc w:val="center"/>
              <w:rPr>
                <w:rFonts w:ascii="Calibri" w:hAnsi="Calibri" w:cs="Calibri"/>
              </w:rPr>
            </w:pPr>
            <w:r w:rsidRPr="00316284">
              <w:rPr>
                <w:rFonts w:ascii="Calibri" w:hAnsi="Calibri" w:cs="Calibri"/>
              </w:rPr>
              <w:t>6731886702</w:t>
            </w:r>
          </w:p>
        </w:tc>
        <w:tc>
          <w:tcPr>
            <w:tcW w:w="1360" w:type="dxa"/>
            <w:tcBorders>
              <w:top w:val="nil"/>
              <w:left w:val="nil"/>
              <w:bottom w:val="single" w:sz="4" w:space="0" w:color="auto"/>
              <w:right w:val="single" w:sz="4" w:space="0" w:color="auto"/>
            </w:tcBorders>
            <w:shd w:val="clear" w:color="auto" w:fill="auto"/>
            <w:noWrap/>
            <w:vAlign w:val="center"/>
            <w:hideMark/>
          </w:tcPr>
          <w:p w14:paraId="6CFB5584" w14:textId="77777777" w:rsidR="00316284" w:rsidRPr="00316284" w:rsidRDefault="00316284" w:rsidP="00316284">
            <w:pPr>
              <w:jc w:val="center"/>
              <w:rPr>
                <w:rFonts w:ascii="Calibri" w:hAnsi="Calibri" w:cs="Calibri"/>
              </w:rPr>
            </w:pPr>
            <w:r w:rsidRPr="00316284">
              <w:rPr>
                <w:rFonts w:ascii="Calibri" w:hAnsi="Calibri" w:cs="Calibri"/>
              </w:rPr>
              <w:t>320939761</w:t>
            </w:r>
          </w:p>
        </w:tc>
      </w:tr>
      <w:tr w:rsidR="00316284" w:rsidRPr="00316284" w14:paraId="698DC58A"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045260" w14:textId="77777777" w:rsidR="00316284" w:rsidRPr="00316284" w:rsidRDefault="00316284" w:rsidP="00316284">
            <w:pPr>
              <w:jc w:val="center"/>
              <w:rPr>
                <w:rFonts w:ascii="Calibri" w:hAnsi="Calibri" w:cs="Calibri"/>
              </w:rPr>
            </w:pPr>
            <w:r w:rsidRPr="00316284">
              <w:rPr>
                <w:rFonts w:ascii="Calibri" w:hAnsi="Calibri" w:cs="Calibri"/>
              </w:rPr>
              <w:t>11.</w:t>
            </w:r>
          </w:p>
        </w:tc>
        <w:tc>
          <w:tcPr>
            <w:tcW w:w="4740" w:type="dxa"/>
            <w:tcBorders>
              <w:top w:val="nil"/>
              <w:left w:val="nil"/>
              <w:bottom w:val="single" w:sz="4" w:space="0" w:color="auto"/>
              <w:right w:val="single" w:sz="4" w:space="0" w:color="auto"/>
            </w:tcBorders>
            <w:shd w:val="clear" w:color="000000" w:fill="FFFFFF"/>
            <w:vAlign w:val="center"/>
            <w:hideMark/>
          </w:tcPr>
          <w:p w14:paraId="66D92881" w14:textId="77777777" w:rsidR="00316284" w:rsidRPr="00316284" w:rsidRDefault="00316284" w:rsidP="00316284">
            <w:pPr>
              <w:rPr>
                <w:rFonts w:ascii="Calibri" w:hAnsi="Calibri" w:cs="Calibri"/>
              </w:rPr>
            </w:pPr>
            <w:r w:rsidRPr="00316284">
              <w:rPr>
                <w:rFonts w:ascii="Calibri" w:hAnsi="Calibri" w:cs="Calibri"/>
              </w:rPr>
              <w:t>Miejski Ośrodek Pomocy Społecznej w Szczecinku</w:t>
            </w:r>
          </w:p>
        </w:tc>
        <w:tc>
          <w:tcPr>
            <w:tcW w:w="2240" w:type="dxa"/>
            <w:tcBorders>
              <w:top w:val="nil"/>
              <w:left w:val="nil"/>
              <w:bottom w:val="single" w:sz="4" w:space="0" w:color="auto"/>
              <w:right w:val="single" w:sz="4" w:space="0" w:color="auto"/>
            </w:tcBorders>
            <w:shd w:val="clear" w:color="000000" w:fill="FFFFFF"/>
            <w:vAlign w:val="center"/>
            <w:hideMark/>
          </w:tcPr>
          <w:p w14:paraId="33F3DD4B" w14:textId="77777777" w:rsidR="00316284" w:rsidRPr="00316284" w:rsidRDefault="00316284" w:rsidP="00316284">
            <w:pPr>
              <w:rPr>
                <w:rFonts w:ascii="Calibri" w:hAnsi="Calibri" w:cs="Calibri"/>
              </w:rPr>
            </w:pPr>
            <w:r w:rsidRPr="00316284">
              <w:rPr>
                <w:rFonts w:ascii="Calibri" w:hAnsi="Calibri" w:cs="Calibri"/>
              </w:rPr>
              <w:t>ul. Wiejska 4</w:t>
            </w:r>
            <w:r w:rsidRPr="00316284">
              <w:rPr>
                <w:rFonts w:ascii="Calibri" w:hAnsi="Calibri" w:cs="Calibri"/>
              </w:rPr>
              <w:br/>
              <w:t>ul. Koszalińska 89</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2D7D4676" w14:textId="77777777" w:rsidR="00316284" w:rsidRPr="00316284" w:rsidRDefault="00316284" w:rsidP="00316284">
            <w:pPr>
              <w:jc w:val="center"/>
              <w:rPr>
                <w:rFonts w:ascii="Calibri" w:hAnsi="Calibri" w:cs="Calibri"/>
              </w:rPr>
            </w:pPr>
            <w:r w:rsidRPr="00316284">
              <w:rPr>
                <w:rFonts w:ascii="Calibri" w:hAnsi="Calibri" w:cs="Calibri"/>
              </w:rPr>
              <w:t>6731100245</w:t>
            </w:r>
          </w:p>
        </w:tc>
        <w:tc>
          <w:tcPr>
            <w:tcW w:w="1360" w:type="dxa"/>
            <w:tcBorders>
              <w:top w:val="nil"/>
              <w:left w:val="nil"/>
              <w:bottom w:val="single" w:sz="4" w:space="0" w:color="auto"/>
              <w:right w:val="single" w:sz="4" w:space="0" w:color="auto"/>
            </w:tcBorders>
            <w:shd w:val="clear" w:color="auto" w:fill="auto"/>
            <w:noWrap/>
            <w:vAlign w:val="center"/>
            <w:hideMark/>
          </w:tcPr>
          <w:p w14:paraId="3A04E9E5" w14:textId="77777777" w:rsidR="00316284" w:rsidRPr="00316284" w:rsidRDefault="00316284" w:rsidP="00316284">
            <w:pPr>
              <w:jc w:val="center"/>
              <w:rPr>
                <w:rFonts w:ascii="Calibri" w:hAnsi="Calibri" w:cs="Calibri"/>
              </w:rPr>
            </w:pPr>
            <w:r w:rsidRPr="00316284">
              <w:rPr>
                <w:rFonts w:ascii="Calibri" w:hAnsi="Calibri" w:cs="Calibri"/>
              </w:rPr>
              <w:t>003802266</w:t>
            </w:r>
          </w:p>
        </w:tc>
      </w:tr>
      <w:tr w:rsidR="00316284" w:rsidRPr="00316284" w14:paraId="4A147D7F"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E026AE" w14:textId="77777777" w:rsidR="00316284" w:rsidRPr="00316284" w:rsidRDefault="00316284" w:rsidP="00316284">
            <w:pPr>
              <w:jc w:val="center"/>
              <w:rPr>
                <w:rFonts w:ascii="Calibri" w:hAnsi="Calibri" w:cs="Calibri"/>
              </w:rPr>
            </w:pPr>
            <w:r w:rsidRPr="00316284">
              <w:rPr>
                <w:rFonts w:ascii="Calibri" w:hAnsi="Calibri" w:cs="Calibri"/>
              </w:rPr>
              <w:t>12.</w:t>
            </w:r>
          </w:p>
        </w:tc>
        <w:tc>
          <w:tcPr>
            <w:tcW w:w="4740" w:type="dxa"/>
            <w:tcBorders>
              <w:top w:val="nil"/>
              <w:left w:val="nil"/>
              <w:bottom w:val="single" w:sz="4" w:space="0" w:color="auto"/>
              <w:right w:val="single" w:sz="4" w:space="0" w:color="auto"/>
            </w:tcBorders>
            <w:shd w:val="clear" w:color="000000" w:fill="FFFFFF"/>
            <w:vAlign w:val="center"/>
            <w:hideMark/>
          </w:tcPr>
          <w:p w14:paraId="7838E276" w14:textId="77777777" w:rsidR="00316284" w:rsidRPr="00316284" w:rsidRDefault="00316284" w:rsidP="00316284">
            <w:pPr>
              <w:rPr>
                <w:rFonts w:ascii="Calibri" w:hAnsi="Calibri" w:cs="Calibri"/>
              </w:rPr>
            </w:pPr>
            <w:r w:rsidRPr="00316284">
              <w:rPr>
                <w:rFonts w:ascii="Calibri" w:hAnsi="Calibri" w:cs="Calibri"/>
              </w:rPr>
              <w:t>Straż Miejska w Szczecinku</w:t>
            </w:r>
          </w:p>
        </w:tc>
        <w:tc>
          <w:tcPr>
            <w:tcW w:w="2240" w:type="dxa"/>
            <w:tcBorders>
              <w:top w:val="nil"/>
              <w:left w:val="nil"/>
              <w:bottom w:val="single" w:sz="4" w:space="0" w:color="auto"/>
              <w:right w:val="single" w:sz="4" w:space="0" w:color="auto"/>
            </w:tcBorders>
            <w:shd w:val="clear" w:color="000000" w:fill="FFFFFF"/>
            <w:vAlign w:val="center"/>
            <w:hideMark/>
          </w:tcPr>
          <w:p w14:paraId="3954AF72" w14:textId="77777777" w:rsidR="00316284" w:rsidRPr="00316284" w:rsidRDefault="00316284" w:rsidP="00316284">
            <w:pPr>
              <w:rPr>
                <w:rFonts w:ascii="Calibri" w:hAnsi="Calibri" w:cs="Calibri"/>
              </w:rPr>
            </w:pPr>
            <w:r w:rsidRPr="00316284">
              <w:rPr>
                <w:rFonts w:ascii="Calibri" w:hAnsi="Calibri" w:cs="Calibri"/>
              </w:rPr>
              <w:t>ul. Karlińska 15</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vAlign w:val="center"/>
            <w:hideMark/>
          </w:tcPr>
          <w:p w14:paraId="00DB7585" w14:textId="77777777" w:rsidR="00316284" w:rsidRPr="00316284" w:rsidRDefault="00316284" w:rsidP="00316284">
            <w:pPr>
              <w:jc w:val="center"/>
              <w:rPr>
                <w:rFonts w:ascii="Calibri" w:hAnsi="Calibri" w:cs="Calibri"/>
              </w:rPr>
            </w:pPr>
            <w:r w:rsidRPr="00316284">
              <w:rPr>
                <w:rFonts w:ascii="Calibri" w:hAnsi="Calibri" w:cs="Calibri"/>
              </w:rPr>
              <w:t>6731478759</w:t>
            </w:r>
          </w:p>
        </w:tc>
        <w:tc>
          <w:tcPr>
            <w:tcW w:w="1360" w:type="dxa"/>
            <w:tcBorders>
              <w:top w:val="nil"/>
              <w:left w:val="nil"/>
              <w:bottom w:val="single" w:sz="4" w:space="0" w:color="auto"/>
              <w:right w:val="single" w:sz="4" w:space="0" w:color="auto"/>
            </w:tcBorders>
            <w:shd w:val="clear" w:color="auto" w:fill="auto"/>
            <w:noWrap/>
            <w:vAlign w:val="center"/>
            <w:hideMark/>
          </w:tcPr>
          <w:p w14:paraId="7E381F44" w14:textId="77777777" w:rsidR="00316284" w:rsidRPr="00316284" w:rsidRDefault="00316284" w:rsidP="00316284">
            <w:pPr>
              <w:jc w:val="center"/>
              <w:rPr>
                <w:rFonts w:ascii="Calibri" w:hAnsi="Calibri" w:cs="Calibri"/>
              </w:rPr>
            </w:pPr>
            <w:r w:rsidRPr="00316284">
              <w:rPr>
                <w:rFonts w:ascii="Calibri" w:hAnsi="Calibri" w:cs="Calibri"/>
              </w:rPr>
              <w:t>330491347</w:t>
            </w:r>
          </w:p>
        </w:tc>
      </w:tr>
      <w:tr w:rsidR="00316284" w:rsidRPr="00316284" w14:paraId="7DD1702B"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1F5804" w14:textId="77777777" w:rsidR="00316284" w:rsidRPr="00316284" w:rsidRDefault="00316284" w:rsidP="00316284">
            <w:pPr>
              <w:jc w:val="center"/>
              <w:rPr>
                <w:rFonts w:ascii="Calibri" w:hAnsi="Calibri" w:cs="Calibri"/>
              </w:rPr>
            </w:pPr>
            <w:r w:rsidRPr="00316284">
              <w:rPr>
                <w:rFonts w:ascii="Calibri" w:hAnsi="Calibri" w:cs="Calibri"/>
              </w:rPr>
              <w:t>13.</w:t>
            </w:r>
          </w:p>
        </w:tc>
        <w:tc>
          <w:tcPr>
            <w:tcW w:w="4740" w:type="dxa"/>
            <w:tcBorders>
              <w:top w:val="nil"/>
              <w:left w:val="nil"/>
              <w:bottom w:val="single" w:sz="4" w:space="0" w:color="auto"/>
              <w:right w:val="single" w:sz="4" w:space="0" w:color="auto"/>
            </w:tcBorders>
            <w:shd w:val="clear" w:color="000000" w:fill="FFFFFF"/>
            <w:vAlign w:val="center"/>
            <w:hideMark/>
          </w:tcPr>
          <w:p w14:paraId="408053FD" w14:textId="77777777" w:rsidR="00316284" w:rsidRPr="00316284" w:rsidRDefault="00316284" w:rsidP="00316284">
            <w:pPr>
              <w:rPr>
                <w:rFonts w:ascii="Calibri" w:hAnsi="Calibri" w:cs="Calibri"/>
              </w:rPr>
            </w:pPr>
            <w:r w:rsidRPr="00316284">
              <w:rPr>
                <w:rFonts w:ascii="Calibri" w:hAnsi="Calibri" w:cs="Calibri"/>
              </w:rPr>
              <w:t>Miejskie Centrum Wsparcia w Szczecinku</w:t>
            </w:r>
          </w:p>
        </w:tc>
        <w:tc>
          <w:tcPr>
            <w:tcW w:w="2240" w:type="dxa"/>
            <w:tcBorders>
              <w:top w:val="nil"/>
              <w:left w:val="nil"/>
              <w:bottom w:val="single" w:sz="4" w:space="0" w:color="auto"/>
              <w:right w:val="single" w:sz="4" w:space="0" w:color="auto"/>
            </w:tcBorders>
            <w:shd w:val="clear" w:color="000000" w:fill="FFFFFF"/>
            <w:vAlign w:val="center"/>
            <w:hideMark/>
          </w:tcPr>
          <w:p w14:paraId="1622F624" w14:textId="77777777" w:rsidR="00316284" w:rsidRPr="00316284" w:rsidRDefault="00316284" w:rsidP="00316284">
            <w:pPr>
              <w:rPr>
                <w:rFonts w:ascii="Calibri" w:hAnsi="Calibri" w:cs="Calibri"/>
              </w:rPr>
            </w:pPr>
            <w:r w:rsidRPr="00316284">
              <w:rPr>
                <w:rFonts w:ascii="Calibri" w:hAnsi="Calibri" w:cs="Calibri"/>
              </w:rPr>
              <w:t>ul. Połczyńska 2a</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564985C3" w14:textId="77777777" w:rsidR="00316284" w:rsidRPr="00316284" w:rsidRDefault="00316284" w:rsidP="00316284">
            <w:pPr>
              <w:jc w:val="center"/>
              <w:rPr>
                <w:rFonts w:ascii="Calibri" w:hAnsi="Calibri" w:cs="Calibri"/>
              </w:rPr>
            </w:pPr>
            <w:r w:rsidRPr="00316284">
              <w:rPr>
                <w:rFonts w:ascii="Calibri" w:hAnsi="Calibri" w:cs="Calibri"/>
              </w:rPr>
              <w:t>6731909171</w:t>
            </w:r>
          </w:p>
        </w:tc>
        <w:tc>
          <w:tcPr>
            <w:tcW w:w="1360" w:type="dxa"/>
            <w:tcBorders>
              <w:top w:val="nil"/>
              <w:left w:val="nil"/>
              <w:bottom w:val="single" w:sz="4" w:space="0" w:color="auto"/>
              <w:right w:val="single" w:sz="4" w:space="0" w:color="auto"/>
            </w:tcBorders>
            <w:shd w:val="clear" w:color="auto" w:fill="auto"/>
            <w:noWrap/>
            <w:vAlign w:val="center"/>
            <w:hideMark/>
          </w:tcPr>
          <w:p w14:paraId="5D9D7D01" w14:textId="77777777" w:rsidR="00316284" w:rsidRPr="00316284" w:rsidRDefault="00316284" w:rsidP="00316284">
            <w:pPr>
              <w:jc w:val="center"/>
              <w:rPr>
                <w:rFonts w:ascii="Calibri" w:hAnsi="Calibri" w:cs="Calibri"/>
              </w:rPr>
            </w:pPr>
            <w:r w:rsidRPr="00316284">
              <w:rPr>
                <w:rFonts w:ascii="Calibri" w:hAnsi="Calibri" w:cs="Calibri"/>
              </w:rPr>
              <w:t>387650206</w:t>
            </w:r>
          </w:p>
        </w:tc>
      </w:tr>
      <w:tr w:rsidR="00316284" w:rsidRPr="00316284" w14:paraId="6FEF340E"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C91588" w14:textId="77777777" w:rsidR="00316284" w:rsidRPr="00316284" w:rsidRDefault="00316284" w:rsidP="00316284">
            <w:pPr>
              <w:jc w:val="center"/>
              <w:rPr>
                <w:rFonts w:ascii="Calibri" w:hAnsi="Calibri" w:cs="Calibri"/>
              </w:rPr>
            </w:pPr>
            <w:r w:rsidRPr="00316284">
              <w:rPr>
                <w:rFonts w:ascii="Calibri" w:hAnsi="Calibri" w:cs="Calibri"/>
              </w:rPr>
              <w:t>14.</w:t>
            </w:r>
          </w:p>
        </w:tc>
        <w:tc>
          <w:tcPr>
            <w:tcW w:w="4740" w:type="dxa"/>
            <w:tcBorders>
              <w:top w:val="nil"/>
              <w:left w:val="nil"/>
              <w:bottom w:val="single" w:sz="4" w:space="0" w:color="auto"/>
              <w:right w:val="single" w:sz="4" w:space="0" w:color="auto"/>
            </w:tcBorders>
            <w:shd w:val="clear" w:color="000000" w:fill="FFFFFF"/>
            <w:vAlign w:val="center"/>
            <w:hideMark/>
          </w:tcPr>
          <w:p w14:paraId="4B4C029C" w14:textId="77777777" w:rsidR="00316284" w:rsidRPr="00316284" w:rsidRDefault="00316284" w:rsidP="00316284">
            <w:pPr>
              <w:rPr>
                <w:rFonts w:ascii="Calibri" w:hAnsi="Calibri" w:cs="Calibri"/>
              </w:rPr>
            </w:pPr>
            <w:r w:rsidRPr="00316284">
              <w:rPr>
                <w:rFonts w:ascii="Calibri" w:hAnsi="Calibri" w:cs="Calibri"/>
              </w:rPr>
              <w:t>Ośrodek Sportu i Rekreacji w Szczecinku</w:t>
            </w:r>
          </w:p>
        </w:tc>
        <w:tc>
          <w:tcPr>
            <w:tcW w:w="2240" w:type="dxa"/>
            <w:tcBorders>
              <w:top w:val="nil"/>
              <w:left w:val="nil"/>
              <w:bottom w:val="single" w:sz="4" w:space="0" w:color="auto"/>
              <w:right w:val="single" w:sz="4" w:space="0" w:color="auto"/>
            </w:tcBorders>
            <w:shd w:val="clear" w:color="000000" w:fill="FFFFFF"/>
            <w:vAlign w:val="center"/>
            <w:hideMark/>
          </w:tcPr>
          <w:p w14:paraId="3E0CEC58" w14:textId="77777777" w:rsidR="00316284" w:rsidRPr="00316284" w:rsidRDefault="00316284" w:rsidP="00316284">
            <w:pPr>
              <w:rPr>
                <w:rFonts w:ascii="Calibri" w:hAnsi="Calibri" w:cs="Calibri"/>
              </w:rPr>
            </w:pPr>
            <w:r w:rsidRPr="00316284">
              <w:rPr>
                <w:rFonts w:ascii="Calibri" w:hAnsi="Calibri" w:cs="Calibri"/>
              </w:rPr>
              <w:t>ul. Piłsudskiego 3</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10D3C55D" w14:textId="77777777" w:rsidR="00316284" w:rsidRPr="00316284" w:rsidRDefault="00316284" w:rsidP="00316284">
            <w:pPr>
              <w:jc w:val="center"/>
              <w:rPr>
                <w:rFonts w:ascii="Calibri" w:hAnsi="Calibri" w:cs="Calibri"/>
              </w:rPr>
            </w:pPr>
            <w:r w:rsidRPr="00316284">
              <w:rPr>
                <w:rFonts w:ascii="Calibri" w:hAnsi="Calibri" w:cs="Calibri"/>
              </w:rPr>
              <w:t>6731823392</w:t>
            </w:r>
          </w:p>
        </w:tc>
        <w:tc>
          <w:tcPr>
            <w:tcW w:w="1360" w:type="dxa"/>
            <w:tcBorders>
              <w:top w:val="nil"/>
              <w:left w:val="nil"/>
              <w:bottom w:val="single" w:sz="4" w:space="0" w:color="auto"/>
              <w:right w:val="single" w:sz="4" w:space="0" w:color="auto"/>
            </w:tcBorders>
            <w:shd w:val="clear" w:color="000000" w:fill="FFFFFF"/>
            <w:noWrap/>
            <w:vAlign w:val="center"/>
            <w:hideMark/>
          </w:tcPr>
          <w:p w14:paraId="274728A6" w14:textId="77777777" w:rsidR="00316284" w:rsidRPr="00316284" w:rsidRDefault="00316284" w:rsidP="00316284">
            <w:pPr>
              <w:jc w:val="center"/>
              <w:rPr>
                <w:rFonts w:ascii="Calibri" w:hAnsi="Calibri" w:cs="Calibri"/>
              </w:rPr>
            </w:pPr>
            <w:r w:rsidRPr="00316284">
              <w:rPr>
                <w:rFonts w:ascii="Calibri" w:hAnsi="Calibri" w:cs="Calibri"/>
              </w:rPr>
              <w:t>000330246</w:t>
            </w:r>
          </w:p>
        </w:tc>
      </w:tr>
      <w:tr w:rsidR="00316284" w:rsidRPr="00316284" w14:paraId="5FB8F357" w14:textId="77777777" w:rsidTr="00316284">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ACEF6D" w14:textId="77777777" w:rsidR="00316284" w:rsidRPr="00316284" w:rsidRDefault="00316284" w:rsidP="00316284">
            <w:pPr>
              <w:jc w:val="center"/>
              <w:rPr>
                <w:rFonts w:ascii="Calibri" w:hAnsi="Calibri" w:cs="Calibri"/>
              </w:rPr>
            </w:pPr>
            <w:r w:rsidRPr="00316284">
              <w:rPr>
                <w:rFonts w:ascii="Calibri" w:hAnsi="Calibri" w:cs="Calibri"/>
              </w:rPr>
              <w:t>15.</w:t>
            </w:r>
          </w:p>
        </w:tc>
        <w:tc>
          <w:tcPr>
            <w:tcW w:w="4740" w:type="dxa"/>
            <w:tcBorders>
              <w:top w:val="nil"/>
              <w:left w:val="nil"/>
              <w:bottom w:val="single" w:sz="4" w:space="0" w:color="auto"/>
              <w:right w:val="single" w:sz="4" w:space="0" w:color="auto"/>
            </w:tcBorders>
            <w:shd w:val="clear" w:color="000000" w:fill="FFFFFF"/>
            <w:vAlign w:val="center"/>
            <w:hideMark/>
          </w:tcPr>
          <w:p w14:paraId="736A09A1" w14:textId="77777777" w:rsidR="00316284" w:rsidRPr="00316284" w:rsidRDefault="00316284" w:rsidP="00316284">
            <w:pPr>
              <w:rPr>
                <w:rFonts w:ascii="Calibri" w:hAnsi="Calibri" w:cs="Calibri"/>
              </w:rPr>
            </w:pPr>
            <w:r w:rsidRPr="00316284">
              <w:rPr>
                <w:rFonts w:ascii="Calibri" w:hAnsi="Calibri" w:cs="Calibri"/>
              </w:rPr>
              <w:t>Środowiskowy Dom Samopomocy "Walentynka" w Szczecinku</w:t>
            </w:r>
          </w:p>
        </w:tc>
        <w:tc>
          <w:tcPr>
            <w:tcW w:w="2240" w:type="dxa"/>
            <w:tcBorders>
              <w:top w:val="nil"/>
              <w:left w:val="nil"/>
              <w:bottom w:val="single" w:sz="4" w:space="0" w:color="auto"/>
              <w:right w:val="single" w:sz="4" w:space="0" w:color="auto"/>
            </w:tcBorders>
            <w:shd w:val="clear" w:color="000000" w:fill="FFFFFF"/>
            <w:vAlign w:val="center"/>
            <w:hideMark/>
          </w:tcPr>
          <w:p w14:paraId="460047F2" w14:textId="77777777" w:rsidR="00316284" w:rsidRPr="00316284" w:rsidRDefault="00316284" w:rsidP="00316284">
            <w:pPr>
              <w:rPr>
                <w:rFonts w:ascii="Calibri" w:hAnsi="Calibri" w:cs="Calibri"/>
              </w:rPr>
            </w:pPr>
            <w:r w:rsidRPr="00316284">
              <w:rPr>
                <w:rFonts w:ascii="Calibri" w:hAnsi="Calibri" w:cs="Calibri"/>
              </w:rPr>
              <w:t>ul. Wodociągowa 6a</w:t>
            </w:r>
            <w:r w:rsidRPr="00316284">
              <w:rPr>
                <w:rFonts w:ascii="Calibri" w:hAnsi="Calibri" w:cs="Calibri"/>
              </w:rPr>
              <w:br/>
              <w:t>ul. Połczyńska 2a</w:t>
            </w:r>
            <w:r w:rsidRPr="00316284">
              <w:rPr>
                <w:rFonts w:ascii="Calibri" w:hAnsi="Calibri" w:cs="Calibri"/>
              </w:rPr>
              <w:br/>
              <w:t>78-400 Szczecinek</w:t>
            </w:r>
          </w:p>
        </w:tc>
        <w:tc>
          <w:tcPr>
            <w:tcW w:w="1580" w:type="dxa"/>
            <w:tcBorders>
              <w:top w:val="nil"/>
              <w:left w:val="nil"/>
              <w:bottom w:val="single" w:sz="4" w:space="0" w:color="auto"/>
              <w:right w:val="single" w:sz="4" w:space="0" w:color="auto"/>
            </w:tcBorders>
            <w:shd w:val="clear" w:color="auto" w:fill="auto"/>
            <w:noWrap/>
            <w:vAlign w:val="center"/>
            <w:hideMark/>
          </w:tcPr>
          <w:p w14:paraId="13D4DC78" w14:textId="77777777" w:rsidR="00316284" w:rsidRPr="00316284" w:rsidRDefault="00316284" w:rsidP="00316284">
            <w:pPr>
              <w:jc w:val="center"/>
              <w:rPr>
                <w:rFonts w:ascii="Calibri" w:hAnsi="Calibri" w:cs="Calibri"/>
              </w:rPr>
            </w:pPr>
            <w:r w:rsidRPr="00316284">
              <w:rPr>
                <w:rFonts w:ascii="Calibri" w:hAnsi="Calibri" w:cs="Calibri"/>
              </w:rPr>
              <w:t>6731909395</w:t>
            </w:r>
          </w:p>
        </w:tc>
        <w:tc>
          <w:tcPr>
            <w:tcW w:w="1360" w:type="dxa"/>
            <w:tcBorders>
              <w:top w:val="nil"/>
              <w:left w:val="nil"/>
              <w:bottom w:val="single" w:sz="4" w:space="0" w:color="auto"/>
              <w:right w:val="single" w:sz="4" w:space="0" w:color="auto"/>
            </w:tcBorders>
            <w:shd w:val="clear" w:color="auto" w:fill="auto"/>
            <w:noWrap/>
            <w:vAlign w:val="center"/>
            <w:hideMark/>
          </w:tcPr>
          <w:p w14:paraId="681A9AFE" w14:textId="77777777" w:rsidR="00316284" w:rsidRPr="00316284" w:rsidRDefault="00316284" w:rsidP="00316284">
            <w:pPr>
              <w:jc w:val="center"/>
              <w:rPr>
                <w:rFonts w:ascii="Calibri" w:hAnsi="Calibri" w:cs="Calibri"/>
              </w:rPr>
            </w:pPr>
            <w:r w:rsidRPr="00316284">
              <w:rPr>
                <w:rFonts w:ascii="Calibri" w:hAnsi="Calibri" w:cs="Calibri"/>
              </w:rPr>
              <w:t>387933068</w:t>
            </w: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620D3F4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w:t>
      </w:r>
      <w:r w:rsidR="00316284">
        <w:rPr>
          <w:rFonts w:ascii="Tahoma" w:hAnsi="Tahoma" w:cs="Tahoma"/>
          <w:b/>
        </w:rPr>
        <w:t>„wykaz mienia”</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51D30CC4" w14:textId="77777777" w:rsidR="00F639EF" w:rsidRPr="007D791F" w:rsidRDefault="00F639EF" w:rsidP="00F639EF">
      <w:pPr>
        <w:pStyle w:val="WW-Tekstpodstawowy3"/>
        <w:rPr>
          <w:rFonts w:ascii="Tahoma" w:hAnsi="Tahoma" w:cs="Tahoma"/>
          <w:sz w:val="20"/>
          <w:u w:val="none"/>
        </w:rPr>
      </w:pPr>
    </w:p>
    <w:p w14:paraId="289D92B9" w14:textId="6B87A145" w:rsidR="00F639EF" w:rsidRPr="008A01CD" w:rsidRDefault="00AC6836"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Dla części I</w:t>
      </w:r>
      <w:r w:rsidR="008A01CD" w:rsidRPr="008A01CD">
        <w:rPr>
          <w:rFonts w:ascii="Tahoma" w:hAnsi="Tahoma" w:cs="Tahoma"/>
          <w:b w:val="0"/>
          <w:sz w:val="20"/>
          <w:u w:val="none"/>
        </w:rPr>
        <w:t xml:space="preserve"> i II</w:t>
      </w:r>
      <w:r w:rsidRPr="008A01CD">
        <w:rPr>
          <w:rFonts w:ascii="Tahoma" w:hAnsi="Tahoma" w:cs="Tahoma"/>
          <w:b w:val="0"/>
          <w:sz w:val="20"/>
          <w:u w:val="none"/>
        </w:rPr>
        <w:t xml:space="preserve"> ubezpieczenia s</w:t>
      </w:r>
      <w:r w:rsidR="00F639EF" w:rsidRPr="008A01CD">
        <w:rPr>
          <w:rFonts w:ascii="Tahoma" w:hAnsi="Tahoma" w:cs="Tahoma"/>
          <w:b w:val="0"/>
          <w:sz w:val="20"/>
          <w:u w:val="none"/>
        </w:rPr>
        <w:t>kładka płatna</w:t>
      </w:r>
      <w:r w:rsidRPr="008A01CD">
        <w:rPr>
          <w:rFonts w:ascii="Tahoma" w:hAnsi="Tahoma" w:cs="Tahoma"/>
          <w:b w:val="0"/>
          <w:sz w:val="20"/>
          <w:u w:val="none"/>
        </w:rPr>
        <w:t xml:space="preserve"> w </w:t>
      </w:r>
      <w:r w:rsidR="008A01CD" w:rsidRPr="008A01CD">
        <w:rPr>
          <w:rFonts w:ascii="Tahoma" w:hAnsi="Tahoma" w:cs="Tahoma"/>
          <w:b w:val="0"/>
          <w:sz w:val="20"/>
          <w:u w:val="none"/>
        </w:rPr>
        <w:t>czterech</w:t>
      </w:r>
      <w:r w:rsidRPr="008A01CD">
        <w:rPr>
          <w:rFonts w:ascii="Tahoma" w:hAnsi="Tahoma" w:cs="Tahoma"/>
          <w:b w:val="0"/>
          <w:sz w:val="20"/>
          <w:u w:val="none"/>
        </w:rPr>
        <w:t xml:space="preserve"> ratach w terminach:</w:t>
      </w:r>
    </w:p>
    <w:p w14:paraId="10B0BCBC" w14:textId="77777777" w:rsidR="00AC6836" w:rsidRPr="008A01CD" w:rsidRDefault="00AC6836" w:rsidP="00F639EF">
      <w:pPr>
        <w:pStyle w:val="WW-Tekstpodstawowy3"/>
        <w:tabs>
          <w:tab w:val="left" w:pos="1560"/>
        </w:tabs>
        <w:ind w:left="567"/>
        <w:rPr>
          <w:rFonts w:ascii="Tahoma" w:hAnsi="Tahoma" w:cs="Tahoma"/>
          <w:b w:val="0"/>
          <w:sz w:val="20"/>
          <w:u w:val="none"/>
        </w:rPr>
      </w:pPr>
    </w:p>
    <w:p w14:paraId="68BF5395" w14:textId="22A3B334" w:rsidR="00AC6836" w:rsidRPr="008A01CD" w:rsidRDefault="00AC6836"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I rok ubezpieczenia – 1 rata do dnia 15.04.2023 r.</w:t>
      </w:r>
    </w:p>
    <w:p w14:paraId="7D1EA1C3" w14:textId="34D2C423" w:rsidR="00AC6836" w:rsidRPr="008A01CD" w:rsidRDefault="00AC6836"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- 2 rata do dnia 15.</w:t>
      </w:r>
      <w:r w:rsidR="008A01CD" w:rsidRPr="008A01CD">
        <w:rPr>
          <w:rFonts w:ascii="Tahoma" w:hAnsi="Tahoma" w:cs="Tahoma"/>
          <w:b w:val="0"/>
          <w:sz w:val="20"/>
          <w:u w:val="none"/>
        </w:rPr>
        <w:t>07</w:t>
      </w:r>
      <w:r w:rsidRPr="008A01CD">
        <w:rPr>
          <w:rFonts w:ascii="Tahoma" w:hAnsi="Tahoma" w:cs="Tahoma"/>
          <w:b w:val="0"/>
          <w:sz w:val="20"/>
          <w:u w:val="none"/>
        </w:rPr>
        <w:t>.2023 r.</w:t>
      </w:r>
    </w:p>
    <w:p w14:paraId="0CE8BBD5" w14:textId="6FAE322E" w:rsidR="008A01CD" w:rsidRPr="008A01CD" w:rsidRDefault="008A01CD"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ab/>
      </w:r>
      <w:r w:rsidRPr="008A01CD">
        <w:rPr>
          <w:rFonts w:ascii="Tahoma" w:hAnsi="Tahoma" w:cs="Tahoma"/>
          <w:b w:val="0"/>
          <w:sz w:val="20"/>
          <w:u w:val="none"/>
        </w:rPr>
        <w:tab/>
        <w:t xml:space="preserve">    - 3 rata do dnia 15.10.2023 r.</w:t>
      </w:r>
    </w:p>
    <w:p w14:paraId="08C7FC09" w14:textId="5C5EBB77" w:rsidR="008A01CD" w:rsidRPr="008A01CD" w:rsidRDefault="008A01CD" w:rsidP="00F639EF">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- 4 rata do dnia 15.01.2024 r.</w:t>
      </w:r>
    </w:p>
    <w:p w14:paraId="4FB62260" w14:textId="46624C08" w:rsidR="00AC6836" w:rsidRPr="008A01CD" w:rsidRDefault="00AC6836" w:rsidP="00AC6836">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II rok ubezpieczenia – 1 rata do dnia 15.04.2024 r.</w:t>
      </w:r>
    </w:p>
    <w:p w14:paraId="19518D6D" w14:textId="7BE91596" w:rsidR="00AC6836" w:rsidRPr="008A01CD" w:rsidRDefault="00AC6836" w:rsidP="00AC6836">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- 2 rata do dnia 15.</w:t>
      </w:r>
      <w:r w:rsidR="008A01CD" w:rsidRPr="008A01CD">
        <w:rPr>
          <w:rFonts w:ascii="Tahoma" w:hAnsi="Tahoma" w:cs="Tahoma"/>
          <w:b w:val="0"/>
          <w:sz w:val="20"/>
          <w:u w:val="none"/>
        </w:rPr>
        <w:t>07</w:t>
      </w:r>
      <w:r w:rsidRPr="008A01CD">
        <w:rPr>
          <w:rFonts w:ascii="Tahoma" w:hAnsi="Tahoma" w:cs="Tahoma"/>
          <w:b w:val="0"/>
          <w:sz w:val="20"/>
          <w:u w:val="none"/>
        </w:rPr>
        <w:t>.2024 r.</w:t>
      </w:r>
    </w:p>
    <w:p w14:paraId="7E2D129D" w14:textId="44924E72" w:rsidR="008A01CD" w:rsidRPr="008A01CD" w:rsidRDefault="008A01CD" w:rsidP="008A01C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- 3 rata do dnia 15.10.2024 r.</w:t>
      </w:r>
    </w:p>
    <w:p w14:paraId="2230173C" w14:textId="7310BE58" w:rsidR="008A01CD" w:rsidRPr="008A01CD" w:rsidRDefault="008A01CD" w:rsidP="008A01C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- 4 rata do dnia 15.01.2025 r.</w:t>
      </w:r>
    </w:p>
    <w:p w14:paraId="14C758CB" w14:textId="6D8E10F2" w:rsidR="008A01CD" w:rsidRDefault="008A01CD" w:rsidP="00AC6836">
      <w:pPr>
        <w:pStyle w:val="WW-Tekstpodstawowy3"/>
        <w:tabs>
          <w:tab w:val="left" w:pos="1560"/>
        </w:tabs>
        <w:ind w:left="567"/>
        <w:rPr>
          <w:rFonts w:ascii="Tahoma" w:hAnsi="Tahoma" w:cs="Tahoma"/>
          <w:b w:val="0"/>
          <w:sz w:val="20"/>
          <w:u w:val="none"/>
        </w:rPr>
      </w:pPr>
    </w:p>
    <w:p w14:paraId="1405D01F" w14:textId="77777777" w:rsidR="00AC6836" w:rsidRDefault="00AC6836" w:rsidP="00AC6836">
      <w:pPr>
        <w:pStyle w:val="WW-Tekstpodstawowy3"/>
        <w:tabs>
          <w:tab w:val="left" w:pos="1560"/>
        </w:tabs>
        <w:ind w:left="567"/>
        <w:rPr>
          <w:rFonts w:ascii="Tahoma" w:hAnsi="Tahoma" w:cs="Tahoma"/>
          <w:b w:val="0"/>
          <w:sz w:val="20"/>
          <w:u w:val="none"/>
        </w:rPr>
      </w:pPr>
    </w:p>
    <w:p w14:paraId="1B1F95A9" w14:textId="77777777" w:rsidR="00AC6836" w:rsidRPr="007D791F" w:rsidRDefault="00AC6836" w:rsidP="00AC6836">
      <w:pPr>
        <w:pStyle w:val="WW-Tekstpodstawowy3"/>
        <w:tabs>
          <w:tab w:val="left" w:pos="1560"/>
        </w:tabs>
        <w:ind w:left="567"/>
        <w:rPr>
          <w:rFonts w:ascii="Tahoma" w:hAnsi="Tahoma" w:cs="Tahoma"/>
          <w:b w:val="0"/>
          <w:sz w:val="20"/>
          <w:u w:val="none"/>
        </w:rPr>
      </w:pPr>
    </w:p>
    <w:p w14:paraId="2594921D" w14:textId="77777777" w:rsidR="00AC6836" w:rsidRPr="007D791F" w:rsidRDefault="00AC6836" w:rsidP="00F639EF">
      <w:pPr>
        <w:pStyle w:val="WW-Tekstpodstawowy3"/>
        <w:tabs>
          <w:tab w:val="left" w:pos="1560"/>
        </w:tabs>
        <w:ind w:left="567"/>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66A3FA75" w14:textId="77777777" w:rsidR="00AC6836" w:rsidRDefault="00AC6836" w:rsidP="00F639EF">
      <w:pPr>
        <w:pStyle w:val="Nagwek2"/>
        <w:ind w:left="284" w:hanging="284"/>
        <w:jc w:val="center"/>
        <w:rPr>
          <w:rFonts w:ascii="Tahoma" w:hAnsi="Tahoma" w:cs="Tahoma"/>
          <w:sz w:val="22"/>
          <w:szCs w:val="22"/>
        </w:rPr>
        <w:sectPr w:rsidR="00AC6836"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316284">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374BE2A" w:rsidR="00F639EF" w:rsidRPr="0088182A"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jak </w:t>
      </w:r>
      <w:r w:rsidRPr="00316284">
        <w:rPr>
          <w:rFonts w:ascii="Tahoma" w:hAnsi="Tahoma" w:cs="Tahoma"/>
          <w:sz w:val="20"/>
        </w:rPr>
        <w:t>Burmistrz</w:t>
      </w:r>
      <w:r w:rsidR="00316284" w:rsidRPr="00316284">
        <w:rPr>
          <w:rFonts w:ascii="Tahoma" w:hAnsi="Tahoma" w:cs="Tahoma"/>
          <w:sz w:val="20"/>
        </w:rPr>
        <w:t xml:space="preserve">. </w:t>
      </w:r>
      <w:r w:rsidRPr="00316284">
        <w:rPr>
          <w:rFonts w:ascii="Tahoma" w:hAnsi="Tahoma" w:cs="Tahoma"/>
          <w:sz w:val="20"/>
        </w:rPr>
        <w:t xml:space="preserve">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5495BB7A" w:rsidR="00F639EF" w:rsidRPr="005A61B7"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w:t>
      </w:r>
      <w:r w:rsidRPr="00316284">
        <w:rPr>
          <w:rFonts w:ascii="Tahoma" w:hAnsi="Tahoma" w:cs="Tahoma"/>
          <w:sz w:val="20"/>
        </w:rPr>
        <w:t>do osób</w:t>
      </w:r>
      <w:r w:rsidR="00D80EA9" w:rsidRPr="00316284">
        <w:rPr>
          <w:rFonts w:ascii="Tahoma" w:hAnsi="Tahoma" w:cs="Tahoma"/>
          <w:sz w:val="20"/>
        </w:rPr>
        <w:t xml:space="preserve"> fizycznych</w:t>
      </w:r>
      <w:r w:rsidRPr="00316284">
        <w:rPr>
          <w:rFonts w:ascii="Tahoma" w:hAnsi="Tahoma" w:cs="Tahoma"/>
          <w:sz w:val="20"/>
        </w:rPr>
        <w:t>, za</w:t>
      </w:r>
      <w:r w:rsidRPr="006318C2">
        <w:rPr>
          <w:rFonts w:ascii="Tahoma" w:hAnsi="Tahoma" w:cs="Tahoma"/>
          <w:sz w:val="20"/>
        </w:rPr>
        <w:t xml:space="preserve">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316284">
      <w:pPr>
        <w:pStyle w:val="WW-Tekstpodstawowywcity2"/>
        <w:numPr>
          <w:ilvl w:val="0"/>
          <w:numId w:val="5"/>
        </w:numPr>
        <w:tabs>
          <w:tab w:val="clear" w:pos="1070"/>
          <w:tab w:val="num" w:pos="0"/>
        </w:tabs>
        <w:spacing w:before="112" w:after="248"/>
        <w:ind w:left="0" w:firstLine="0"/>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316284">
      <w:pPr>
        <w:pStyle w:val="WW-Tekstpodstawowywcity2"/>
        <w:numPr>
          <w:ilvl w:val="0"/>
          <w:numId w:val="5"/>
        </w:numPr>
        <w:tabs>
          <w:tab w:val="clear" w:pos="1070"/>
          <w:tab w:val="num" w:pos="0"/>
        </w:tabs>
        <w:spacing w:before="112" w:after="248"/>
        <w:ind w:left="0" w:firstLine="0"/>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316284">
      <w:pPr>
        <w:pStyle w:val="WW-Tekstpodstawowywcity2"/>
        <w:numPr>
          <w:ilvl w:val="0"/>
          <w:numId w:val="5"/>
        </w:numPr>
        <w:tabs>
          <w:tab w:val="clear" w:pos="1070"/>
          <w:tab w:val="num" w:pos="0"/>
        </w:tabs>
        <w:spacing w:before="112" w:after="248"/>
        <w:ind w:left="0" w:firstLine="0"/>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w:t>
      </w:r>
      <w:r w:rsidRPr="00464461">
        <w:rPr>
          <w:rFonts w:ascii="Tahoma" w:hAnsi="Tahoma" w:cs="Tahoma"/>
          <w:sz w:val="20"/>
        </w:rPr>
        <w:lastRenderedPageBreak/>
        <w:t>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0B8D8A1"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ryzyk </w:t>
      </w:r>
      <w:r w:rsidRPr="00316284">
        <w:rPr>
          <w:rFonts w:ascii="Tahoma" w:hAnsi="Tahoma" w:cs="Tahoma"/>
          <w:sz w:val="20"/>
        </w:rPr>
        <w:t xml:space="preserve">oraz ubezpieczenia maszyn od uszkodzeń od wszystkich ryzyk. Limit </w:t>
      </w:r>
      <w:r w:rsidRPr="00464461">
        <w:rPr>
          <w:rFonts w:ascii="Tahoma" w:hAnsi="Tahoma" w:cs="Tahoma"/>
          <w:sz w:val="20"/>
        </w:rPr>
        <w:t>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w:t>
      </w:r>
      <w:r w:rsidRPr="0067525B">
        <w:rPr>
          <w:rFonts w:ascii="Tahoma" w:hAnsi="Tahoma" w:cs="Tahoma"/>
          <w:sz w:val="20"/>
        </w:rPr>
        <w:lastRenderedPageBreak/>
        <w:t xml:space="preserve">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w:t>
      </w:r>
      <w:r w:rsidRPr="00316284">
        <w:rPr>
          <w:rFonts w:ascii="Tahoma" w:hAnsi="Tahoma" w:cs="Tahoma"/>
          <w:sz w:val="20"/>
        </w:rPr>
        <w:t>ryzyk, ubezpieczenia maszyn od uszkodzeń.</w:t>
      </w:r>
    </w:p>
    <w:p w14:paraId="4118998A"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8A01CD">
        <w:rPr>
          <w:rFonts w:ascii="Tahoma" w:hAnsi="Tahoma" w:cs="Tahoma"/>
          <w:sz w:val="20"/>
        </w:rPr>
        <w:t>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w:t>
      </w:r>
      <w:r w:rsidRPr="0067525B">
        <w:rPr>
          <w:rFonts w:ascii="Tahoma" w:hAnsi="Tahoma" w:cs="Tahoma"/>
          <w:sz w:val="20"/>
        </w:rPr>
        <w:t xml:space="preserve">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8A01CD">
        <w:rPr>
          <w:rFonts w:ascii="Tahoma" w:hAnsi="Tahoma" w:cs="Tahoma"/>
          <w:sz w:val="20"/>
        </w:rPr>
        <w:t>dokumentów przed szkodą w przypadku bezpośredniego zagrożenia. Limit odpowiedzialności na pierwsze ryzyko: 50.000,00 zł na jedno i wszystkie zdarzenia w rocznym okresie ubezpieczenia.</w:t>
      </w:r>
    </w:p>
    <w:p w14:paraId="4C2D9A1A" w14:textId="129A17BE" w:rsidR="00F639EF" w:rsidRPr="00B977C5"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w:t>
      </w:r>
      <w:r w:rsidRPr="005A61B7">
        <w:rPr>
          <w:rFonts w:ascii="Tahoma" w:hAnsi="Tahoma" w:cs="Tahoma"/>
          <w:color w:val="262626"/>
          <w:sz w:val="20"/>
        </w:rPr>
        <w:lastRenderedPageBreak/>
        <w:t xml:space="preserve">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316284">
      <w:pPr>
        <w:numPr>
          <w:ilvl w:val="0"/>
          <w:numId w:val="5"/>
        </w:numPr>
        <w:tabs>
          <w:tab w:val="clear" w:pos="1070"/>
          <w:tab w:val="num" w:pos="0"/>
          <w:tab w:val="num" w:pos="567"/>
          <w:tab w:val="num" w:pos="2062"/>
        </w:tabs>
        <w:suppressAutoHyphens/>
        <w:spacing w:before="112" w:after="248"/>
        <w:ind w:left="0" w:firstLine="0"/>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316284">
      <w:pPr>
        <w:numPr>
          <w:ilvl w:val="0"/>
          <w:numId w:val="5"/>
        </w:numPr>
        <w:tabs>
          <w:tab w:val="clear" w:pos="1070"/>
          <w:tab w:val="num" w:pos="0"/>
        </w:tabs>
        <w:ind w:left="0" w:firstLine="0"/>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316284">
      <w:pPr>
        <w:tabs>
          <w:tab w:val="num" w:pos="0"/>
        </w:tabs>
        <w:jc w:val="both"/>
        <w:rPr>
          <w:rFonts w:ascii="Tahoma" w:hAnsi="Tahoma" w:cs="Tahoma"/>
        </w:rPr>
      </w:pPr>
    </w:p>
    <w:p w14:paraId="07372319"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34C3890" w:rsidR="00F639EF" w:rsidRPr="00D5353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t>
      </w:r>
      <w:r w:rsidRPr="00464461">
        <w:rPr>
          <w:rFonts w:ascii="Tahoma" w:hAnsi="Tahoma" w:cs="Tahoma"/>
          <w:sz w:val="20"/>
        </w:rPr>
        <w:lastRenderedPageBreak/>
        <w:t>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316284">
      <w:pPr>
        <w:numPr>
          <w:ilvl w:val="0"/>
          <w:numId w:val="5"/>
        </w:numPr>
        <w:tabs>
          <w:tab w:val="clear" w:pos="1070"/>
          <w:tab w:val="num" w:pos="0"/>
        </w:tabs>
        <w:ind w:left="0" w:firstLine="0"/>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316284">
      <w:pPr>
        <w:pStyle w:val="WW-Tekstpodstawowywcity2"/>
        <w:tabs>
          <w:tab w:val="num" w:pos="0"/>
        </w:tabs>
        <w:ind w:left="0" w:firstLine="0"/>
        <w:jc w:val="left"/>
        <w:rPr>
          <w:rFonts w:ascii="Tahoma" w:hAnsi="Tahoma" w:cs="Tahoma"/>
          <w:sz w:val="20"/>
        </w:rPr>
      </w:pPr>
      <w:r w:rsidRPr="00316284">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316284">
      <w:pPr>
        <w:pStyle w:val="WW-Tekstpodstawowywcity2"/>
        <w:tabs>
          <w:tab w:val="num" w:pos="0"/>
        </w:tabs>
        <w:ind w:left="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316284">
      <w:pPr>
        <w:pStyle w:val="WW-Tekstpodstawowywcity2"/>
        <w:tabs>
          <w:tab w:val="num" w:pos="0"/>
        </w:tabs>
        <w:ind w:left="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316284">
      <w:pPr>
        <w:pStyle w:val="WW-Tekstpodstawowywcity2"/>
        <w:tabs>
          <w:tab w:val="num" w:pos="0"/>
        </w:tabs>
        <w:ind w:left="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316284">
      <w:pPr>
        <w:tabs>
          <w:tab w:val="num" w:pos="0"/>
        </w:tabs>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316284">
      <w:pPr>
        <w:tabs>
          <w:tab w:val="num" w:pos="0"/>
        </w:tabs>
        <w:jc w:val="both"/>
        <w:rPr>
          <w:rFonts w:ascii="Tahoma" w:hAnsi="Tahoma" w:cs="Tahoma"/>
          <w:b/>
        </w:rPr>
      </w:pPr>
    </w:p>
    <w:p w14:paraId="226281AE" w14:textId="6BA63D94" w:rsidR="00F639EF" w:rsidRPr="007D5104"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316284">
      <w:pPr>
        <w:numPr>
          <w:ilvl w:val="0"/>
          <w:numId w:val="5"/>
        </w:numPr>
        <w:tabs>
          <w:tab w:val="clear" w:pos="1070"/>
          <w:tab w:val="num" w:pos="0"/>
        </w:tabs>
        <w:ind w:left="0" w:firstLine="0"/>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w:t>
      </w:r>
      <w:r w:rsidRPr="008A01CD">
        <w:rPr>
          <w:rFonts w:ascii="Tahoma" w:hAnsi="Tahoma" w:cs="Tahoma"/>
          <w:color w:val="000000"/>
          <w:sz w:val="20"/>
        </w:rPr>
        <w:t xml:space="preserve">dni wolne od pracy poniesione w związku ze szkodą w ubezpieczonym mieniu, za którą Ubezpieczyciel przyjął odpowiedzialność na podstawie zawartej umowy ubezpieczenia. Limit odpowiedzialności dla niniejszej klauzuli </w:t>
      </w:r>
      <w:r w:rsidRPr="008A01CD">
        <w:rPr>
          <w:rFonts w:ascii="Tahoma" w:hAnsi="Tahoma" w:cs="Tahoma"/>
          <w:sz w:val="20"/>
        </w:rPr>
        <w:t xml:space="preserve">wynosi 50.000,00 zł na </w:t>
      </w:r>
      <w:r w:rsidRPr="008A01CD">
        <w:rPr>
          <w:rFonts w:ascii="Tahoma" w:hAnsi="Tahoma" w:cs="Tahoma"/>
          <w:color w:val="000000"/>
          <w:sz w:val="20"/>
        </w:rPr>
        <w:t xml:space="preserve">jedno i wszystkie zdarzenia w </w:t>
      </w:r>
      <w:r w:rsidR="00AC5F1B" w:rsidRPr="008A01CD">
        <w:rPr>
          <w:rFonts w:ascii="Tahoma" w:hAnsi="Tahoma" w:cs="Tahoma"/>
          <w:color w:val="000000"/>
          <w:sz w:val="20"/>
        </w:rPr>
        <w:t xml:space="preserve">rocznym </w:t>
      </w:r>
      <w:r w:rsidRPr="008A01CD">
        <w:rPr>
          <w:rFonts w:ascii="Tahoma" w:hAnsi="Tahoma" w:cs="Tahoma"/>
          <w:color w:val="000000"/>
          <w:sz w:val="20"/>
        </w:rPr>
        <w:t xml:space="preserve">okresie ubezpieczenia. Klauzula dotyczy ubezpieczenie mienia od </w:t>
      </w:r>
      <w:r w:rsidRPr="008A01CD">
        <w:rPr>
          <w:rFonts w:ascii="Tahoma" w:hAnsi="Tahoma" w:cs="Tahoma"/>
          <w:sz w:val="20"/>
        </w:rPr>
        <w:t xml:space="preserve">wszystkich ryzyk, ubezpieczenia maszyn od uszkodzeń oraz ubezpieczenia </w:t>
      </w:r>
      <w:r w:rsidRPr="008A01CD">
        <w:rPr>
          <w:rFonts w:ascii="Tahoma" w:hAnsi="Tahoma" w:cs="Tahoma"/>
          <w:color w:val="000000"/>
          <w:sz w:val="20"/>
        </w:rPr>
        <w:t>sprzętu elektronicznego od wszystkich ryzyk.</w:t>
      </w:r>
    </w:p>
    <w:p w14:paraId="4305603F" w14:textId="77777777"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8A01CD">
        <w:rPr>
          <w:rFonts w:ascii="Tahoma" w:hAnsi="Tahoma" w:cs="Tahoma"/>
          <w:b/>
          <w:sz w:val="20"/>
        </w:rPr>
        <w:t xml:space="preserve">Klauzula usunięcia pozostałości po szkodzie – </w:t>
      </w:r>
      <w:r w:rsidRPr="008A01CD">
        <w:rPr>
          <w:rFonts w:ascii="Tahoma" w:hAnsi="Tahoma" w:cs="Tahoma"/>
          <w:sz w:val="20"/>
        </w:rPr>
        <w:t xml:space="preserve">Ubezpieczyciel zwróci konieczne </w:t>
      </w:r>
      <w:r w:rsidRPr="008A01CD">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w:t>
      </w:r>
      <w:r w:rsidRPr="008A01CD">
        <w:rPr>
          <w:rFonts w:ascii="Tahoma" w:hAnsi="Tahoma" w:cs="Tahoma"/>
          <w:sz w:val="20"/>
        </w:rPr>
        <w:lastRenderedPageBreak/>
        <w:t>(dodatkowy) od postanowień programu ubezpieczenia i OWU w tym zakresie. Dotyczy ubezpieczenia mienia od wszystkich ryzyk oraz ubezpieczenia sprzętu elektronicznego od wszystkich ryzyk.</w:t>
      </w:r>
    </w:p>
    <w:p w14:paraId="404A190B" w14:textId="65013179"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8A01CD">
        <w:rPr>
          <w:rFonts w:ascii="Tahoma" w:hAnsi="Tahoma" w:cs="Tahoma"/>
          <w:b/>
          <w:bCs/>
          <w:color w:val="000000"/>
          <w:sz w:val="20"/>
        </w:rPr>
        <w:t xml:space="preserve">Klauzula transportu wewnętrznego - </w:t>
      </w:r>
      <w:r w:rsidRPr="008A01CD">
        <w:rPr>
          <w:rFonts w:ascii="Tahoma" w:hAnsi="Tahoma" w:cs="Tahoma"/>
          <w:bCs/>
          <w:color w:val="000000"/>
          <w:sz w:val="20"/>
        </w:rPr>
        <w:t>n</w:t>
      </w:r>
      <w:r w:rsidRPr="008A01CD">
        <w:rPr>
          <w:rFonts w:ascii="Tahoma" w:hAnsi="Tahoma" w:cs="Tahoma"/>
          <w:iCs/>
          <w:color w:val="000000"/>
          <w:sz w:val="20"/>
        </w:rPr>
        <w:t>a mocy niniejszej klauzuli strony uzgodniły, że</w:t>
      </w:r>
      <w:r w:rsidRPr="008A01CD">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8A01CD">
        <w:rPr>
          <w:rFonts w:ascii="Tahoma" w:hAnsi="Tahoma" w:cs="Tahoma"/>
          <w:sz w:val="20"/>
        </w:rPr>
        <w:t xml:space="preserve">Limit odpowiedzialności wynosi 100.000,00 zł na jedno </w:t>
      </w:r>
      <w:r w:rsidR="000A2F7B" w:rsidRPr="008A01CD">
        <w:rPr>
          <w:rFonts w:ascii="Tahoma" w:hAnsi="Tahoma" w:cs="Tahoma"/>
          <w:sz w:val="20"/>
        </w:rPr>
        <w:t>oraz 200.000,00 zł na</w:t>
      </w:r>
      <w:r w:rsidR="00BB4AFA" w:rsidRPr="008A01CD">
        <w:rPr>
          <w:rFonts w:ascii="Tahoma" w:hAnsi="Tahoma" w:cs="Tahoma"/>
          <w:sz w:val="20"/>
        </w:rPr>
        <w:t xml:space="preserve"> wszystkie zdarzenia w rocznym okresie ubezpieczenia. </w:t>
      </w:r>
      <w:r w:rsidRPr="008A01CD">
        <w:rPr>
          <w:rFonts w:ascii="Tahoma" w:hAnsi="Tahoma" w:cs="Tahoma"/>
          <w:sz w:val="20"/>
        </w:rPr>
        <w:t>Dotyczy ubezpieczenia mienia od wszystkich ryzyk oraz</w:t>
      </w:r>
      <w:r w:rsidRPr="0067525B">
        <w:rPr>
          <w:rFonts w:ascii="Tahoma" w:hAnsi="Tahoma" w:cs="Tahoma"/>
          <w:sz w:val="20"/>
        </w:rPr>
        <w:t xml:space="preserve"> ubezpieczenia sprzętu elektronicznego od wszystkich ryzyk.</w:t>
      </w:r>
    </w:p>
    <w:p w14:paraId="75AF91C3" w14:textId="680EFF94"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w:t>
      </w:r>
      <w:r w:rsidRPr="008A01CD">
        <w:rPr>
          <w:rFonts w:ascii="Tahoma" w:hAnsi="Tahoma" w:cs="Tahoma"/>
          <w:sz w:val="20"/>
        </w:rPr>
        <w:t>obejmuje także szkody powstałe podczas załadunku i rozładunku. Limit odpowiedzialności wynosi 100.000,00 zł</w:t>
      </w:r>
      <w:r w:rsidR="00BB4AFA" w:rsidRPr="008A01CD">
        <w:rPr>
          <w:rFonts w:ascii="Tahoma" w:hAnsi="Tahoma" w:cs="Tahoma"/>
          <w:sz w:val="20"/>
        </w:rPr>
        <w:t xml:space="preserve"> na jedno i wszystkie zdarzenia w rocznym okresie ubezpieczenia</w:t>
      </w:r>
      <w:r w:rsidRPr="008A01CD">
        <w:rPr>
          <w:rFonts w:ascii="Tahoma" w:hAnsi="Tahoma" w:cs="Tahoma"/>
          <w:sz w:val="20"/>
        </w:rPr>
        <w:t>. Dotyczy ubezpieczenia mienia od wszystkich ryzyk, sprzętu elektronicznego od wszystkich ryzyk.</w:t>
      </w:r>
    </w:p>
    <w:p w14:paraId="6B77CCB7" w14:textId="77777777" w:rsidR="00F639EF" w:rsidRPr="008A01CD"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8A01CD">
        <w:rPr>
          <w:rFonts w:ascii="Tahoma" w:hAnsi="Tahoma" w:cs="Tahoma"/>
          <w:b/>
          <w:color w:val="000000"/>
          <w:sz w:val="20"/>
        </w:rPr>
        <w:t>Klauzula wypowiedzenia umowy –</w:t>
      </w:r>
      <w:r w:rsidRPr="008A01CD">
        <w:rPr>
          <w:rFonts w:ascii="Tahoma" w:hAnsi="Tahoma" w:cs="Tahoma"/>
          <w:color w:val="FF0000"/>
          <w:sz w:val="20"/>
        </w:rPr>
        <w:t xml:space="preserve"> </w:t>
      </w:r>
      <w:r w:rsidRPr="008A01CD">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8A01CD" w:rsidRDefault="00F639EF" w:rsidP="00316284">
      <w:pPr>
        <w:pStyle w:val="WW-Tekstpodstawowywcity2"/>
        <w:tabs>
          <w:tab w:val="num" w:pos="0"/>
        </w:tabs>
        <w:ind w:left="0" w:firstLine="0"/>
        <w:rPr>
          <w:rFonts w:ascii="Tahoma" w:hAnsi="Tahoma" w:cs="Tahoma"/>
          <w:sz w:val="20"/>
        </w:rPr>
      </w:pPr>
      <w:r w:rsidRPr="008A01CD">
        <w:rPr>
          <w:rFonts w:ascii="Tahoma" w:hAnsi="Tahoma" w:cs="Tahoma"/>
          <w:sz w:val="20"/>
        </w:rPr>
        <w:t xml:space="preserve">- utratę licencji, zezwolenia, koncesji na prowadzenie działalności, </w:t>
      </w:r>
    </w:p>
    <w:p w14:paraId="7C0E5B69" w14:textId="77777777" w:rsidR="00F639EF" w:rsidRPr="008A01CD" w:rsidRDefault="00F639EF" w:rsidP="00316284">
      <w:pPr>
        <w:pStyle w:val="WW-Tekstpodstawowywcity2"/>
        <w:tabs>
          <w:tab w:val="num" w:pos="0"/>
        </w:tabs>
        <w:ind w:left="0" w:firstLine="0"/>
        <w:rPr>
          <w:rFonts w:ascii="Tahoma" w:hAnsi="Tahoma" w:cs="Tahoma"/>
          <w:sz w:val="20"/>
        </w:rPr>
      </w:pPr>
      <w:r w:rsidRPr="008A01CD">
        <w:rPr>
          <w:rFonts w:ascii="Tahoma" w:hAnsi="Tahoma" w:cs="Tahoma"/>
          <w:sz w:val="20"/>
        </w:rPr>
        <w:t>- niewyrażenie przez Ubezpieczonego zgody na dokonanie lustracji ryzyka lub utrudnianie jej przeprowadzenia,</w:t>
      </w:r>
    </w:p>
    <w:p w14:paraId="4DD5B71E" w14:textId="77777777" w:rsidR="00F639EF" w:rsidRPr="008A01CD" w:rsidRDefault="00F639EF" w:rsidP="00316284">
      <w:pPr>
        <w:pStyle w:val="WW-Tekstpodstawowywcity2"/>
        <w:tabs>
          <w:tab w:val="num" w:pos="0"/>
        </w:tabs>
        <w:ind w:left="0" w:firstLine="0"/>
        <w:rPr>
          <w:rFonts w:ascii="Tahoma" w:hAnsi="Tahoma" w:cs="Tahoma"/>
          <w:sz w:val="20"/>
        </w:rPr>
      </w:pPr>
      <w:r w:rsidRPr="008A01CD">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Pr="008A01CD" w:rsidRDefault="00F639EF" w:rsidP="00316284">
      <w:pPr>
        <w:pStyle w:val="WW-Tekstpodstawowywcity2"/>
        <w:tabs>
          <w:tab w:val="num" w:pos="0"/>
        </w:tabs>
        <w:ind w:left="0" w:firstLine="0"/>
        <w:rPr>
          <w:rFonts w:ascii="Tahoma" w:hAnsi="Tahoma" w:cs="Tahoma"/>
          <w:sz w:val="20"/>
        </w:rPr>
      </w:pPr>
      <w:r w:rsidRPr="008A01CD">
        <w:rPr>
          <w:rFonts w:ascii="Tahoma" w:hAnsi="Tahoma" w:cs="Tahoma"/>
          <w:sz w:val="20"/>
        </w:rPr>
        <w:t>Klauzula dotyczy wszystkich ryzyk.</w:t>
      </w:r>
    </w:p>
    <w:p w14:paraId="6FF81C24" w14:textId="77777777" w:rsidR="00F639EF" w:rsidRPr="008A01CD" w:rsidRDefault="00F639EF" w:rsidP="00316284">
      <w:pPr>
        <w:pStyle w:val="WW-Tekstpodstawowywcity2"/>
        <w:tabs>
          <w:tab w:val="num" w:pos="0"/>
        </w:tabs>
        <w:ind w:left="0" w:firstLine="0"/>
        <w:rPr>
          <w:rFonts w:ascii="Tahoma" w:hAnsi="Tahoma" w:cs="Tahoma"/>
          <w:sz w:val="20"/>
        </w:rPr>
      </w:pPr>
    </w:p>
    <w:p w14:paraId="1C5C8F7C" w14:textId="317AC7C6" w:rsidR="00F639EF" w:rsidRPr="008A01CD"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8A01CD">
        <w:rPr>
          <w:rStyle w:val="Pogrubienie"/>
          <w:rFonts w:ascii="Tahoma" w:hAnsi="Tahoma" w:cs="Tahoma"/>
          <w:sz w:val="20"/>
        </w:rPr>
        <w:t>Klauzula zalaniowa</w:t>
      </w:r>
      <w:r w:rsidRPr="008A01CD">
        <w:rPr>
          <w:rFonts w:ascii="Tahoma" w:hAnsi="Tahoma" w:cs="Tahoma"/>
          <w:sz w:val="20"/>
        </w:rPr>
        <w:t xml:space="preserve"> – </w:t>
      </w:r>
      <w:r w:rsidRPr="008A01CD">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8A01CD">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8A01CD">
        <w:rPr>
          <w:rFonts w:ascii="Tahoma" w:hAnsi="Tahoma" w:cs="Tahoma"/>
          <w:b/>
          <w:bCs/>
          <w:sz w:val="20"/>
        </w:rPr>
        <w:t xml:space="preserve">Klauzula przywrócenia sumy ubezpieczenia po szkodzie </w:t>
      </w:r>
      <w:r w:rsidRPr="008A01CD">
        <w:rPr>
          <w:rFonts w:ascii="Tahoma" w:hAnsi="Tahoma" w:cs="Tahoma"/>
          <w:sz w:val="20"/>
        </w:rPr>
        <w:t>– dla mienia ubezpieczonego</w:t>
      </w:r>
      <w:r w:rsidRPr="00464461">
        <w:rPr>
          <w:rFonts w:ascii="Tahoma" w:hAnsi="Tahoma" w:cs="Tahoma"/>
          <w:sz w:val="20"/>
        </w:rPr>
        <w:t xml:space="preserve">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316284">
      <w:pPr>
        <w:numPr>
          <w:ilvl w:val="0"/>
          <w:numId w:val="5"/>
        </w:numPr>
        <w:tabs>
          <w:tab w:val="clear" w:pos="1070"/>
          <w:tab w:val="num" w:pos="0"/>
          <w:tab w:val="num" w:pos="993"/>
          <w:tab w:val="left" w:pos="1134"/>
        </w:tabs>
        <w:autoSpaceDE w:val="0"/>
        <w:autoSpaceDN w:val="0"/>
        <w:adjustRightInd w:val="0"/>
        <w:ind w:left="0" w:firstLine="0"/>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316284">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316284">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316284">
      <w:pPr>
        <w:numPr>
          <w:ilvl w:val="1"/>
          <w:numId w:val="31"/>
        </w:numPr>
        <w:tabs>
          <w:tab w:val="num" w:pos="0"/>
          <w:tab w:val="num" w:pos="993"/>
        </w:tabs>
        <w:suppressAutoHyphens/>
        <w:ind w:left="0"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67525B" w:rsidRDefault="009001B1" w:rsidP="00316284">
      <w:pPr>
        <w:tabs>
          <w:tab w:val="num" w:pos="0"/>
          <w:tab w:val="num" w:pos="993"/>
        </w:tabs>
        <w:suppressAutoHyphens/>
        <w:jc w:val="both"/>
        <w:rPr>
          <w:rFonts w:ascii="Tahoma" w:hAnsi="Tahoma" w:cs="Tahoma"/>
          <w:color w:val="000000"/>
        </w:rPr>
      </w:pPr>
      <w:r w:rsidRPr="00316284">
        <w:rPr>
          <w:rFonts w:ascii="Tahoma" w:hAnsi="Tahoma" w:cs="Tahoma"/>
          <w:color w:val="000000"/>
        </w:rPr>
        <w:t>Poza wyłączeniami odpowiedzialności  określonymi w programie ubezpieczenia mienia od wszystkich ryzyk, o</w:t>
      </w:r>
      <w:r w:rsidR="00F639EF" w:rsidRPr="00316284">
        <w:rPr>
          <w:rFonts w:ascii="Tahoma" w:hAnsi="Tahoma" w:cs="Tahoma"/>
          <w:color w:val="000000"/>
        </w:rPr>
        <w:t>chrona</w:t>
      </w:r>
      <w:r w:rsidR="00F639EF" w:rsidRPr="0067525B">
        <w:rPr>
          <w:rFonts w:ascii="Tahoma" w:hAnsi="Tahoma" w:cs="Tahoma"/>
          <w:color w:val="000000"/>
        </w:rPr>
        <w:t xml:space="preserve"> ubezpieczeniowa nie obejmuje szkód:</w:t>
      </w:r>
    </w:p>
    <w:p w14:paraId="14EE8511" w14:textId="77777777" w:rsidR="00F639EF" w:rsidRPr="0067525B" w:rsidRDefault="00F639EF" w:rsidP="00316284">
      <w:pPr>
        <w:tabs>
          <w:tab w:val="num" w:pos="0"/>
          <w:tab w:val="num" w:pos="993"/>
        </w:tabs>
        <w:autoSpaceDE w:val="0"/>
        <w:autoSpaceDN w:val="0"/>
        <w:adjustRightInd w:val="0"/>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316284">
      <w:pPr>
        <w:tabs>
          <w:tab w:val="num" w:pos="0"/>
          <w:tab w:val="num" w:pos="993"/>
        </w:tabs>
        <w:autoSpaceDE w:val="0"/>
        <w:autoSpaceDN w:val="0"/>
        <w:adjustRightInd w:val="0"/>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316284">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316284">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316284">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316284">
      <w:pPr>
        <w:tabs>
          <w:tab w:val="num" w:pos="0"/>
          <w:tab w:val="num" w:pos="993"/>
        </w:tabs>
        <w:suppressAutoHyphens/>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8A01CD" w:rsidRDefault="00F639EF" w:rsidP="00316284">
      <w:pPr>
        <w:tabs>
          <w:tab w:val="num" w:pos="0"/>
          <w:tab w:val="num" w:pos="993"/>
        </w:tabs>
        <w:autoSpaceDE w:val="0"/>
        <w:autoSpaceDN w:val="0"/>
        <w:adjustRightInd w:val="0"/>
        <w:rPr>
          <w:rFonts w:ascii="Tahoma" w:hAnsi="Tahoma" w:cs="Tahoma"/>
          <w:color w:val="000000"/>
        </w:rPr>
      </w:pPr>
      <w:r w:rsidRPr="00464461">
        <w:rPr>
          <w:rFonts w:ascii="Tahoma" w:hAnsi="Tahoma" w:cs="Tahoma"/>
          <w:color w:val="000000"/>
        </w:rPr>
        <w:t xml:space="preserve">- wynikające z wszelkich </w:t>
      </w:r>
      <w:r w:rsidRPr="008A01CD">
        <w:rPr>
          <w:rFonts w:ascii="Tahoma" w:hAnsi="Tahoma" w:cs="Tahoma"/>
          <w:color w:val="000000"/>
        </w:rPr>
        <w:t>pośrednich i utraconych korzyści,</w:t>
      </w:r>
    </w:p>
    <w:p w14:paraId="7D90F059" w14:textId="77777777" w:rsidR="00F639EF" w:rsidRPr="008A01CD" w:rsidRDefault="00F639EF" w:rsidP="00316284">
      <w:pPr>
        <w:tabs>
          <w:tab w:val="num" w:pos="0"/>
          <w:tab w:val="num" w:pos="993"/>
        </w:tabs>
        <w:autoSpaceDE w:val="0"/>
        <w:autoSpaceDN w:val="0"/>
        <w:adjustRightInd w:val="0"/>
        <w:rPr>
          <w:rFonts w:ascii="Tahoma" w:hAnsi="Tahoma" w:cs="Tahoma"/>
          <w:color w:val="000000"/>
        </w:rPr>
      </w:pPr>
      <w:r w:rsidRPr="008A01CD">
        <w:rPr>
          <w:rFonts w:ascii="Tahoma" w:hAnsi="Tahoma" w:cs="Tahoma"/>
          <w:color w:val="000000"/>
        </w:rPr>
        <w:t>- w postaci utraty zysku.</w:t>
      </w:r>
    </w:p>
    <w:p w14:paraId="3C617D8B" w14:textId="36DC13BD" w:rsidR="00F639EF" w:rsidRPr="008A01CD" w:rsidRDefault="00F639EF" w:rsidP="00316284">
      <w:pPr>
        <w:tabs>
          <w:tab w:val="num" w:pos="0"/>
          <w:tab w:val="num" w:pos="993"/>
        </w:tabs>
        <w:autoSpaceDE w:val="0"/>
        <w:autoSpaceDN w:val="0"/>
        <w:adjustRightInd w:val="0"/>
        <w:rPr>
          <w:rFonts w:ascii="Tahoma" w:hAnsi="Tahoma" w:cs="Tahoma"/>
          <w:color w:val="000000"/>
        </w:rPr>
      </w:pPr>
      <w:r w:rsidRPr="008A01CD">
        <w:rPr>
          <w:rFonts w:ascii="Tahoma" w:hAnsi="Tahoma" w:cs="Tahoma"/>
          <w:color w:val="000000"/>
        </w:rPr>
        <w:t xml:space="preserve">Limit odpowiedzialności: do </w:t>
      </w:r>
      <w:r w:rsidRPr="008A01CD">
        <w:rPr>
          <w:rFonts w:ascii="Tahoma" w:hAnsi="Tahoma" w:cs="Tahoma"/>
        </w:rPr>
        <w:t>100.000,00 zł na</w:t>
      </w:r>
      <w:r w:rsidRPr="008A01CD">
        <w:rPr>
          <w:rFonts w:ascii="Tahoma" w:hAnsi="Tahoma" w:cs="Tahoma"/>
          <w:color w:val="000000"/>
        </w:rPr>
        <w:t xml:space="preserve"> jedno i wszystkie zdarzenia w </w:t>
      </w:r>
      <w:r w:rsidR="00AC5F1B" w:rsidRPr="008A01CD">
        <w:rPr>
          <w:rFonts w:ascii="Tahoma" w:hAnsi="Tahoma" w:cs="Tahoma"/>
          <w:color w:val="000000"/>
        </w:rPr>
        <w:t xml:space="preserve">rocznym </w:t>
      </w:r>
      <w:r w:rsidRPr="008A01CD">
        <w:rPr>
          <w:rFonts w:ascii="Tahoma" w:hAnsi="Tahoma" w:cs="Tahoma"/>
          <w:color w:val="000000"/>
        </w:rPr>
        <w:t>okresie ubezpieczenia.</w:t>
      </w:r>
    </w:p>
    <w:p w14:paraId="1AF2906F" w14:textId="77777777" w:rsidR="00F639EF" w:rsidRPr="008A01CD" w:rsidRDefault="00F639EF" w:rsidP="00316284">
      <w:pPr>
        <w:tabs>
          <w:tab w:val="num" w:pos="0"/>
          <w:tab w:val="num" w:pos="993"/>
        </w:tabs>
        <w:autoSpaceDE w:val="0"/>
        <w:autoSpaceDN w:val="0"/>
        <w:adjustRightInd w:val="0"/>
        <w:rPr>
          <w:rFonts w:ascii="Tahoma" w:eastAsia="Verdana,Italic" w:hAnsi="Tahoma" w:cs="Tahoma"/>
          <w:i/>
          <w:iCs/>
          <w:color w:val="000000"/>
        </w:rPr>
      </w:pPr>
      <w:r w:rsidRPr="008A01CD">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316284">
      <w:pPr>
        <w:tabs>
          <w:tab w:val="num" w:pos="0"/>
          <w:tab w:val="num" w:pos="993"/>
        </w:tabs>
        <w:suppressAutoHyphens/>
        <w:jc w:val="both"/>
        <w:rPr>
          <w:rFonts w:ascii="Tahoma" w:eastAsia="Verdana,Italic" w:hAnsi="Tahoma" w:cs="Tahoma"/>
          <w:i/>
          <w:iCs/>
          <w:color w:val="000000"/>
        </w:rPr>
      </w:pPr>
      <w:r w:rsidRPr="008A01CD">
        <w:rPr>
          <w:rFonts w:ascii="Tahoma" w:eastAsia="Verdana,Italic" w:hAnsi="Tahoma" w:cs="Tahoma"/>
          <w:i/>
          <w:iCs/>
          <w:color w:val="000000"/>
        </w:rPr>
        <w:t>nie są limitowane.</w:t>
      </w:r>
      <w:r w:rsidRPr="00464461">
        <w:rPr>
          <w:rFonts w:ascii="Tahoma" w:eastAsia="Verdana,Italic" w:hAnsi="Tahoma" w:cs="Tahoma"/>
          <w:i/>
          <w:iCs/>
          <w:color w:val="000000"/>
        </w:rPr>
        <w:t xml:space="preserve"> </w:t>
      </w:r>
    </w:p>
    <w:p w14:paraId="7E9BB678" w14:textId="77777777" w:rsidR="00F639EF" w:rsidRPr="00464461" w:rsidRDefault="00F639EF" w:rsidP="00316284">
      <w:pPr>
        <w:widowControl w:val="0"/>
        <w:tabs>
          <w:tab w:val="num" w:pos="0"/>
          <w:tab w:val="num" w:pos="993"/>
          <w:tab w:val="left" w:pos="1276"/>
        </w:tabs>
        <w:snapToGrid w:val="0"/>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6B410BB" w14:textId="77777777" w:rsidR="00F639EF" w:rsidRPr="00316284" w:rsidRDefault="00F639EF" w:rsidP="00316284">
      <w:pPr>
        <w:widowControl w:val="0"/>
        <w:tabs>
          <w:tab w:val="num" w:pos="0"/>
          <w:tab w:val="num" w:pos="993"/>
          <w:tab w:val="left" w:pos="1276"/>
        </w:tabs>
        <w:snapToGrid w:val="0"/>
        <w:jc w:val="both"/>
        <w:rPr>
          <w:rFonts w:ascii="Tahoma" w:hAnsi="Tahoma" w:cs="Tahoma"/>
          <w:b/>
        </w:rPr>
      </w:pPr>
      <w:r w:rsidRPr="00316284">
        <w:rPr>
          <w:rFonts w:ascii="Tahoma" w:hAnsi="Tahoma" w:cs="Tahoma"/>
          <w:b/>
        </w:rPr>
        <w:t>Klauzula dotyczy mienia nie ubezpieczonego w ramach ryzyka ubezpieczenia maszyn i urządzeń od uszkodzeń.</w:t>
      </w:r>
    </w:p>
    <w:p w14:paraId="34F2A895" w14:textId="77777777" w:rsidR="00F639EF" w:rsidRPr="00DC3987" w:rsidRDefault="00F639EF" w:rsidP="00316284">
      <w:pPr>
        <w:widowControl w:val="0"/>
        <w:tabs>
          <w:tab w:val="num" w:pos="0"/>
          <w:tab w:val="num" w:pos="993"/>
          <w:tab w:val="left" w:pos="1276"/>
        </w:tabs>
        <w:snapToGrid w:val="0"/>
        <w:jc w:val="both"/>
        <w:rPr>
          <w:rFonts w:ascii="Tahoma" w:hAnsi="Tahoma" w:cs="Tahoma"/>
          <w:color w:val="000000"/>
          <w:highlight w:val="yellow"/>
        </w:rPr>
      </w:pPr>
    </w:p>
    <w:p w14:paraId="63D14700" w14:textId="03442FA5" w:rsidR="00F639EF" w:rsidRPr="0088182A" w:rsidRDefault="00F639EF" w:rsidP="00316284">
      <w:pPr>
        <w:pStyle w:val="WW-Tekstpodstawowywcity2"/>
        <w:numPr>
          <w:ilvl w:val="0"/>
          <w:numId w:val="5"/>
        </w:numPr>
        <w:tabs>
          <w:tab w:val="clear" w:pos="1070"/>
          <w:tab w:val="num" w:pos="0"/>
        </w:tabs>
        <w:ind w:left="0" w:firstLine="0"/>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316284">
        <w:rPr>
          <w:rFonts w:ascii="Tahoma" w:hAnsi="Tahoma" w:cs="Tahoma"/>
          <w:sz w:val="20"/>
          <w:shd w:val="clear" w:color="auto" w:fill="FFFFFF"/>
        </w:rPr>
        <w:t xml:space="preserve">- </w:t>
      </w:r>
      <w:bookmarkStart w:id="3" w:name="_Hlk102544172"/>
      <w:r w:rsidR="00851211" w:rsidRPr="00316284">
        <w:rPr>
          <w:rFonts w:ascii="Tahoma" w:hAnsi="Tahoma" w:cs="Tahoma"/>
          <w:sz w:val="20"/>
          <w:shd w:val="clear" w:color="auto" w:fill="FFFFFF"/>
        </w:rPr>
        <w:t>na mocy niniejszej klauzuli</w:t>
      </w:r>
      <w:bookmarkEnd w:id="3"/>
      <w:r w:rsidR="00851211" w:rsidRPr="00316284">
        <w:rPr>
          <w:rFonts w:ascii="Tahoma" w:hAnsi="Tahoma" w:cs="Tahoma"/>
          <w:sz w:val="20"/>
          <w:shd w:val="clear" w:color="auto" w:fill="FFFFFF"/>
        </w:rPr>
        <w:t xml:space="preserve"> </w:t>
      </w:r>
      <w:r w:rsidRPr="00316284">
        <w:rPr>
          <w:rFonts w:ascii="Tahoma" w:hAnsi="Tahoma" w:cs="Tahoma"/>
          <w:sz w:val="20"/>
          <w:shd w:val="clear" w:color="auto" w:fill="FFFFFF"/>
        </w:rPr>
        <w:t>ochrona</w:t>
      </w:r>
      <w:r w:rsidRPr="00E04FA8">
        <w:rPr>
          <w:rFonts w:ascii="Tahoma" w:hAnsi="Tahoma" w:cs="Tahoma"/>
          <w:sz w:val="20"/>
          <w:shd w:val="clear" w:color="auto" w:fill="FFFFFF"/>
        </w:rPr>
        <w:t xml:space="preserve">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316284">
      <w:pPr>
        <w:tabs>
          <w:tab w:val="num" w:pos="0"/>
        </w:tabs>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316284">
      <w:pPr>
        <w:tabs>
          <w:tab w:val="num" w:pos="0"/>
        </w:tabs>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316284">
      <w:pPr>
        <w:tabs>
          <w:tab w:val="num" w:pos="0"/>
        </w:tabs>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316284">
      <w:pPr>
        <w:tabs>
          <w:tab w:val="num" w:pos="0"/>
        </w:tabs>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316284">
      <w:pPr>
        <w:tabs>
          <w:tab w:val="num" w:pos="0"/>
        </w:tabs>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316284">
      <w:pPr>
        <w:tabs>
          <w:tab w:val="num" w:pos="0"/>
        </w:tabs>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A01CD" w:rsidRDefault="00F639EF" w:rsidP="00316284">
      <w:pPr>
        <w:tabs>
          <w:tab w:val="num" w:pos="0"/>
        </w:tabs>
        <w:rPr>
          <w:rFonts w:ascii="Tahoma" w:hAnsi="Tahoma" w:cs="Tahoma"/>
        </w:rPr>
      </w:pPr>
      <w:r w:rsidRPr="00E04FA8">
        <w:rPr>
          <w:rFonts w:ascii="Tahoma" w:hAnsi="Tahoma" w:cs="Tahoma"/>
          <w:shd w:val="clear" w:color="auto" w:fill="FFFFFF"/>
        </w:rPr>
        <w:t xml:space="preserve">f)  w maszynach elektrycznych, w których - w okresie bezpośrednio poprzedzającym szkodę - nie przeprowadzono okresowego badania eksploatacyjnego (oględzin i przeglądu) </w:t>
      </w:r>
      <w:r w:rsidRPr="008A01CD">
        <w:rPr>
          <w:rFonts w:ascii="Tahoma" w:hAnsi="Tahoma" w:cs="Tahoma"/>
          <w:shd w:val="clear" w:color="auto" w:fill="FFFFFF"/>
        </w:rPr>
        <w:t>stosownie do obowiązujących przepisów lub konserwacji.</w:t>
      </w:r>
    </w:p>
    <w:p w14:paraId="5E9834BA" w14:textId="78F916E5" w:rsidR="00F639EF" w:rsidRPr="008A01CD" w:rsidRDefault="00F639EF" w:rsidP="00316284">
      <w:pPr>
        <w:tabs>
          <w:tab w:val="num" w:pos="0"/>
        </w:tabs>
        <w:rPr>
          <w:rFonts w:ascii="Tahoma" w:hAnsi="Tahoma" w:cs="Tahoma"/>
          <w:shd w:val="clear" w:color="auto" w:fill="FFFFFF"/>
        </w:rPr>
      </w:pPr>
      <w:r w:rsidRPr="008A01CD">
        <w:rPr>
          <w:rFonts w:ascii="Tahoma" w:hAnsi="Tahoma" w:cs="Tahoma"/>
          <w:shd w:val="clear" w:color="auto" w:fill="FFFFFF"/>
        </w:rPr>
        <w:t xml:space="preserve">Limit odpowiedzialności na jedno i wszystkie zdarzenia w </w:t>
      </w:r>
      <w:r w:rsidR="00AC5F1B" w:rsidRPr="008A01CD">
        <w:rPr>
          <w:rFonts w:ascii="Tahoma" w:hAnsi="Tahoma" w:cs="Tahoma"/>
          <w:shd w:val="clear" w:color="auto" w:fill="FFFFFF"/>
        </w:rPr>
        <w:t xml:space="preserve">rocznym </w:t>
      </w:r>
      <w:r w:rsidRPr="008A01CD">
        <w:rPr>
          <w:rFonts w:ascii="Tahoma" w:hAnsi="Tahoma" w:cs="Tahoma"/>
          <w:shd w:val="clear" w:color="auto" w:fill="FFFFFF"/>
        </w:rPr>
        <w:t xml:space="preserve">okresie ubezpieczenia: </w:t>
      </w:r>
      <w:r w:rsidRPr="008A01CD">
        <w:rPr>
          <w:rFonts w:ascii="Tahoma" w:hAnsi="Tahoma" w:cs="Tahoma"/>
          <w:bCs/>
          <w:shd w:val="clear" w:color="auto" w:fill="FFFFFF"/>
        </w:rPr>
        <w:t>100.000,00 zł.</w:t>
      </w:r>
      <w:r w:rsidRPr="008A01CD">
        <w:rPr>
          <w:rFonts w:ascii="Tahoma" w:hAnsi="Tahoma" w:cs="Tahoma"/>
          <w:shd w:val="clear" w:color="auto" w:fill="FFFFFF"/>
        </w:rPr>
        <w:t xml:space="preserve"> Dotyczy ubezpieczenia mienia od wszystkich ryzyk.</w:t>
      </w:r>
    </w:p>
    <w:p w14:paraId="102BB098" w14:textId="77777777" w:rsidR="00F639EF" w:rsidRPr="008A01CD" w:rsidRDefault="00F639EF" w:rsidP="00316284">
      <w:pPr>
        <w:pStyle w:val="WW-Tekstpodstawowywcity2"/>
        <w:tabs>
          <w:tab w:val="num" w:pos="0"/>
        </w:tabs>
        <w:ind w:left="0" w:firstLine="0"/>
        <w:rPr>
          <w:rFonts w:ascii="Tahoma" w:hAnsi="Tahoma" w:cs="Tahoma"/>
          <w:color w:val="FF0000"/>
          <w:sz w:val="20"/>
        </w:rPr>
      </w:pPr>
    </w:p>
    <w:p w14:paraId="772275B5" w14:textId="08541ED9" w:rsidR="00F639EF" w:rsidRPr="008A01CD"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8A01CD">
        <w:rPr>
          <w:rFonts w:ascii="Tahoma" w:hAnsi="Tahoma" w:cs="Tahoma"/>
          <w:b/>
          <w:sz w:val="20"/>
        </w:rPr>
        <w:t>Klauzula katastrofy budowlanej</w:t>
      </w:r>
      <w:r w:rsidRPr="008A01CD">
        <w:rPr>
          <w:rFonts w:ascii="Tahoma" w:hAnsi="Tahoma" w:cs="Tahoma"/>
          <w:sz w:val="20"/>
        </w:rPr>
        <w:t xml:space="preserve"> – </w:t>
      </w:r>
      <w:r w:rsidR="00851211" w:rsidRPr="008A01CD">
        <w:rPr>
          <w:rFonts w:ascii="Tahoma" w:hAnsi="Tahoma" w:cs="Tahoma"/>
          <w:sz w:val="20"/>
          <w:shd w:val="clear" w:color="auto" w:fill="FFFFFF"/>
        </w:rPr>
        <w:t xml:space="preserve">na mocy niniejszej klauzuli </w:t>
      </w:r>
      <w:r w:rsidRPr="008A01CD">
        <w:rPr>
          <w:rFonts w:ascii="Tahoma" w:hAnsi="Tahoma" w:cs="Tahoma"/>
          <w:color w:val="000000"/>
          <w:sz w:val="20"/>
        </w:rPr>
        <w:t xml:space="preserve">Ubezpieczyciel ponosi odpowiedzialność </w:t>
      </w:r>
      <w:r w:rsidRPr="008A01CD">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8A01CD">
        <w:rPr>
          <w:rStyle w:val="object"/>
          <w:rFonts w:ascii="Tahoma" w:hAnsi="Tahoma" w:cs="Tahoma"/>
          <w:color w:val="000000"/>
          <w:sz w:val="20"/>
          <w:shd w:val="clear" w:color="auto" w:fill="FFFFFF"/>
        </w:rPr>
        <w:t>cz</w:t>
      </w:r>
      <w:r w:rsidRPr="008A01CD">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8A01CD">
        <w:rPr>
          <w:rFonts w:ascii="Tahoma" w:hAnsi="Tahoma" w:cs="Tahoma"/>
          <w:sz w:val="20"/>
          <w:shd w:val="clear" w:color="auto" w:fill="FFFFFF"/>
        </w:rPr>
        <w:t xml:space="preserve">2.000.000,00 zł. </w:t>
      </w:r>
    </w:p>
    <w:p w14:paraId="000A8D54" w14:textId="1C42825F" w:rsidR="00F639EF" w:rsidRPr="008A01CD" w:rsidRDefault="00851211" w:rsidP="00316284">
      <w:pPr>
        <w:pStyle w:val="WW-Tekstpodstawowywcity2"/>
        <w:tabs>
          <w:tab w:val="num" w:pos="0"/>
        </w:tabs>
        <w:ind w:left="0" w:firstLine="0"/>
        <w:rPr>
          <w:rFonts w:ascii="Tahoma" w:hAnsi="Tahoma" w:cs="Tahoma"/>
          <w:sz w:val="20"/>
        </w:rPr>
      </w:pPr>
      <w:bookmarkStart w:id="4" w:name="_Hlk102544141"/>
      <w:r w:rsidRPr="008A01CD">
        <w:rPr>
          <w:rFonts w:ascii="Tahoma" w:hAnsi="Tahoma" w:cs="Tahoma"/>
          <w:color w:val="000000"/>
          <w:sz w:val="20"/>
        </w:rPr>
        <w:t>Poza wyłączeniami odpowiedzialności  określonymi w programie ubezpieczenia mienia od wszystkich ryzyk</w:t>
      </w:r>
      <w:r w:rsidRPr="008A01CD">
        <w:rPr>
          <w:rFonts w:ascii="Tahoma" w:hAnsi="Tahoma" w:cs="Tahoma"/>
          <w:color w:val="000000"/>
        </w:rPr>
        <w:t>,</w:t>
      </w:r>
      <w:bookmarkEnd w:id="4"/>
      <w:r w:rsidRPr="008A01CD">
        <w:rPr>
          <w:rFonts w:ascii="Tahoma" w:hAnsi="Tahoma" w:cs="Tahoma"/>
          <w:color w:val="000000"/>
        </w:rPr>
        <w:t xml:space="preserve"> </w:t>
      </w:r>
      <w:r w:rsidRPr="008A01CD">
        <w:rPr>
          <w:rFonts w:ascii="Tahoma" w:hAnsi="Tahoma" w:cs="Tahoma"/>
          <w:sz w:val="20"/>
        </w:rPr>
        <w:t>z</w:t>
      </w:r>
      <w:r w:rsidR="00F639EF" w:rsidRPr="008A01CD">
        <w:rPr>
          <w:rFonts w:ascii="Tahoma" w:hAnsi="Tahoma" w:cs="Tahoma"/>
          <w:sz w:val="20"/>
        </w:rPr>
        <w:t xml:space="preserve"> odpowiedzialności Ubezpieczyciela wyłączone są szkody:</w:t>
      </w:r>
    </w:p>
    <w:p w14:paraId="2FDC8AA3" w14:textId="77777777" w:rsidR="00F639EF" w:rsidRPr="0067525B" w:rsidRDefault="00F639EF" w:rsidP="00316284">
      <w:pPr>
        <w:pStyle w:val="WW-Tekstpodstawowywcity2"/>
        <w:numPr>
          <w:ilvl w:val="0"/>
          <w:numId w:val="49"/>
        </w:numPr>
        <w:tabs>
          <w:tab w:val="num" w:pos="0"/>
        </w:tabs>
        <w:ind w:left="0" w:firstLine="0"/>
        <w:rPr>
          <w:rFonts w:ascii="Tahoma" w:hAnsi="Tahoma" w:cs="Tahoma"/>
          <w:color w:val="000000"/>
          <w:sz w:val="20"/>
          <w:shd w:val="clear" w:color="auto" w:fill="FFFFFF"/>
        </w:rPr>
      </w:pPr>
      <w:r w:rsidRPr="008A01CD">
        <w:rPr>
          <w:rFonts w:ascii="Tahoma" w:hAnsi="Tahoma" w:cs="Tahoma"/>
          <w:sz w:val="20"/>
        </w:rPr>
        <w:t>wynikłe ze zdarzeń powstałych w budynkach będących w</w:t>
      </w:r>
      <w:r w:rsidRPr="002B76CF">
        <w:rPr>
          <w:rFonts w:ascii="Tahoma" w:hAnsi="Tahoma" w:cs="Tahoma"/>
          <w:sz w:val="20"/>
        </w:rPr>
        <w:t xml:space="preserve">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316284">
      <w:pPr>
        <w:pStyle w:val="WW-Tekstpodstawowywcity2"/>
        <w:numPr>
          <w:ilvl w:val="0"/>
          <w:numId w:val="49"/>
        </w:numPr>
        <w:tabs>
          <w:tab w:val="num" w:pos="0"/>
        </w:tabs>
        <w:ind w:left="0" w:firstLine="0"/>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316284" w:rsidRDefault="00351FF0" w:rsidP="00316284">
      <w:pPr>
        <w:pStyle w:val="WW-Tekstpodstawowywcity2"/>
        <w:numPr>
          <w:ilvl w:val="0"/>
          <w:numId w:val="49"/>
        </w:numPr>
        <w:tabs>
          <w:tab w:val="num" w:pos="0"/>
        </w:tabs>
        <w:ind w:left="0" w:firstLine="0"/>
        <w:rPr>
          <w:rFonts w:ascii="Tahoma" w:hAnsi="Tahoma" w:cs="Tahoma"/>
          <w:sz w:val="20"/>
          <w:shd w:val="clear" w:color="auto" w:fill="FFFFFF"/>
        </w:rPr>
      </w:pPr>
      <w:r w:rsidRPr="00316284">
        <w:rPr>
          <w:rFonts w:ascii="Tahoma" w:hAnsi="Tahoma" w:cs="Tahoma"/>
          <w:sz w:val="20"/>
        </w:rPr>
        <w:t>w budynkach wyłączonych z eksploatacji przez okres dłuższy niż 12 miesięcy</w:t>
      </w:r>
      <w:r w:rsidR="00CD61CD" w:rsidRPr="00316284">
        <w:rPr>
          <w:rFonts w:ascii="Tahoma" w:hAnsi="Tahoma" w:cs="Tahoma"/>
          <w:sz w:val="20"/>
        </w:rPr>
        <w:t>.</w:t>
      </w:r>
    </w:p>
    <w:p w14:paraId="583D2AC9" w14:textId="77777777" w:rsidR="00F639EF" w:rsidRPr="002B76CF" w:rsidRDefault="00F639EF" w:rsidP="00316284">
      <w:pPr>
        <w:pStyle w:val="WW-Tekstpodstawowywcity2"/>
        <w:tabs>
          <w:tab w:val="num" w:pos="0"/>
        </w:tabs>
        <w:ind w:left="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316284">
      <w:pPr>
        <w:pStyle w:val="WW-Tekstpodstawowywcity2"/>
        <w:tabs>
          <w:tab w:val="num" w:pos="0"/>
        </w:tabs>
        <w:ind w:left="0" w:firstLine="0"/>
        <w:rPr>
          <w:rFonts w:ascii="Tahoma" w:hAnsi="Tahoma" w:cs="Tahoma"/>
          <w:sz w:val="20"/>
        </w:rPr>
      </w:pPr>
    </w:p>
    <w:p w14:paraId="24F489CE" w14:textId="77777777" w:rsidR="00F639EF" w:rsidRPr="002B76CF"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2B76CF">
        <w:rPr>
          <w:rFonts w:ascii="Tahoma" w:hAnsi="Tahoma" w:cs="Tahoma"/>
          <w:b/>
          <w:sz w:val="20"/>
        </w:rPr>
        <w:lastRenderedPageBreak/>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316284">
      <w:pPr>
        <w:tabs>
          <w:tab w:val="num" w:pos="0"/>
        </w:tabs>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316284">
      <w:pPr>
        <w:tabs>
          <w:tab w:val="num" w:pos="0"/>
        </w:tabs>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316284">
      <w:pPr>
        <w:tabs>
          <w:tab w:val="num" w:pos="0"/>
        </w:tabs>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8A01CD" w:rsidRDefault="00F639EF" w:rsidP="00316284">
      <w:pPr>
        <w:tabs>
          <w:tab w:val="num" w:pos="0"/>
        </w:tabs>
        <w:jc w:val="both"/>
        <w:rPr>
          <w:rFonts w:ascii="Tahoma" w:hAnsi="Tahoma" w:cs="Tahoma"/>
        </w:rPr>
      </w:pPr>
      <w:r w:rsidRPr="002B76CF">
        <w:rPr>
          <w:rFonts w:ascii="Tahoma" w:hAnsi="Tahoma" w:cs="Tahoma"/>
        </w:rPr>
        <w:t xml:space="preserve">Ubezpieczyciel obejmuje ochroną ww. szkody z </w:t>
      </w:r>
      <w:r w:rsidRPr="008A01CD">
        <w:rPr>
          <w:rFonts w:ascii="Tahoma" w:hAnsi="Tahoma" w:cs="Tahoma"/>
        </w:rPr>
        <w:t>następującymi limitami odpowiedzialności w rocznym okresie ubezpieczenia:</w:t>
      </w:r>
    </w:p>
    <w:p w14:paraId="0EB38333" w14:textId="1BE9D962" w:rsidR="00F639EF" w:rsidRPr="008A01CD" w:rsidRDefault="00F639EF" w:rsidP="00316284">
      <w:pPr>
        <w:numPr>
          <w:ilvl w:val="0"/>
          <w:numId w:val="12"/>
        </w:numPr>
        <w:tabs>
          <w:tab w:val="clear" w:pos="1069"/>
          <w:tab w:val="num" w:pos="0"/>
        </w:tabs>
        <w:ind w:left="0" w:firstLine="0"/>
        <w:jc w:val="both"/>
        <w:rPr>
          <w:rFonts w:ascii="Tahoma" w:hAnsi="Tahoma" w:cs="Tahoma"/>
        </w:rPr>
      </w:pPr>
      <w:r w:rsidRPr="008A01CD">
        <w:rPr>
          <w:rFonts w:ascii="Tahoma" w:hAnsi="Tahoma" w:cs="Tahoma"/>
          <w:color w:val="000000"/>
          <w:shd w:val="clear" w:color="auto" w:fill="FFFFFF"/>
        </w:rPr>
        <w:t xml:space="preserve">szkody w mieniu będącym przedmiotem prac budowlano-montażowych – do limitu </w:t>
      </w:r>
      <w:r w:rsidRPr="008A01CD">
        <w:rPr>
          <w:rFonts w:ascii="Tahoma" w:hAnsi="Tahoma" w:cs="Tahoma"/>
          <w:shd w:val="clear" w:color="auto" w:fill="FFFFFF"/>
        </w:rPr>
        <w:t xml:space="preserve">500.000,00 zł </w:t>
      </w:r>
      <w:r w:rsidRPr="008A01CD">
        <w:rPr>
          <w:rFonts w:ascii="Tahoma" w:hAnsi="Tahoma" w:cs="Tahoma"/>
          <w:color w:val="000000"/>
          <w:shd w:val="clear" w:color="auto" w:fill="FFFFFF"/>
        </w:rPr>
        <w:t xml:space="preserve">na jedno i wszystkie zdarzenia w </w:t>
      </w:r>
      <w:r w:rsidR="00AC5F1B" w:rsidRPr="008A01CD">
        <w:rPr>
          <w:rFonts w:ascii="Tahoma" w:hAnsi="Tahoma" w:cs="Tahoma"/>
          <w:color w:val="000000"/>
          <w:shd w:val="clear" w:color="auto" w:fill="FFFFFF"/>
        </w:rPr>
        <w:t xml:space="preserve">rocznym </w:t>
      </w:r>
      <w:r w:rsidRPr="008A01CD">
        <w:rPr>
          <w:rFonts w:ascii="Tahoma" w:hAnsi="Tahoma" w:cs="Tahoma"/>
          <w:color w:val="000000"/>
          <w:shd w:val="clear" w:color="auto" w:fill="FFFFFF"/>
        </w:rPr>
        <w:t>okresie ubezpieczenia;</w:t>
      </w:r>
    </w:p>
    <w:p w14:paraId="17BCF4DA" w14:textId="77777777" w:rsidR="00F639EF" w:rsidRPr="008A01CD" w:rsidRDefault="00F639EF" w:rsidP="00316284">
      <w:pPr>
        <w:numPr>
          <w:ilvl w:val="0"/>
          <w:numId w:val="12"/>
        </w:numPr>
        <w:tabs>
          <w:tab w:val="clear" w:pos="1069"/>
          <w:tab w:val="num" w:pos="0"/>
        </w:tabs>
        <w:ind w:left="0" w:firstLine="0"/>
        <w:jc w:val="both"/>
        <w:rPr>
          <w:rFonts w:ascii="Tahoma" w:hAnsi="Tahoma" w:cs="Tahoma"/>
        </w:rPr>
      </w:pPr>
      <w:r w:rsidRPr="008A01CD">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8A01CD" w:rsidRDefault="00F639EF" w:rsidP="00316284">
      <w:pPr>
        <w:numPr>
          <w:ilvl w:val="0"/>
          <w:numId w:val="12"/>
        </w:numPr>
        <w:tabs>
          <w:tab w:val="clear" w:pos="1069"/>
          <w:tab w:val="num" w:pos="0"/>
        </w:tabs>
        <w:ind w:left="0" w:firstLine="0"/>
        <w:jc w:val="both"/>
        <w:rPr>
          <w:rFonts w:ascii="Tahoma" w:hAnsi="Tahoma" w:cs="Tahoma"/>
        </w:rPr>
      </w:pPr>
      <w:r w:rsidRPr="008A01CD">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A01CD" w:rsidRDefault="00F639EF" w:rsidP="00316284">
      <w:pPr>
        <w:numPr>
          <w:ilvl w:val="0"/>
          <w:numId w:val="12"/>
        </w:numPr>
        <w:tabs>
          <w:tab w:val="clear" w:pos="1069"/>
          <w:tab w:val="num" w:pos="0"/>
        </w:tabs>
        <w:ind w:left="0" w:firstLine="0"/>
        <w:jc w:val="both"/>
        <w:rPr>
          <w:rFonts w:ascii="Tahoma" w:hAnsi="Tahoma" w:cs="Tahoma"/>
        </w:rPr>
      </w:pPr>
      <w:r w:rsidRPr="008A01CD">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8A01CD" w:rsidRDefault="00F639EF" w:rsidP="00316284">
      <w:pPr>
        <w:tabs>
          <w:tab w:val="num" w:pos="0"/>
        </w:tabs>
        <w:jc w:val="both"/>
        <w:rPr>
          <w:rFonts w:ascii="Tahoma" w:hAnsi="Tahoma" w:cs="Tahoma"/>
        </w:rPr>
      </w:pPr>
      <w:r w:rsidRPr="008A01CD">
        <w:rPr>
          <w:rFonts w:ascii="Tahoma" w:hAnsi="Tahoma" w:cs="Tahoma"/>
        </w:rPr>
        <w:t>Udział własny w szkodzie dla niniejszej klauzuli: 1000,00 zł</w:t>
      </w:r>
    </w:p>
    <w:p w14:paraId="035E744D" w14:textId="77777777" w:rsidR="00F639EF" w:rsidRPr="008A01CD" w:rsidRDefault="00F639EF" w:rsidP="00316284">
      <w:pPr>
        <w:tabs>
          <w:tab w:val="num" w:pos="0"/>
        </w:tabs>
        <w:jc w:val="both"/>
        <w:rPr>
          <w:rFonts w:ascii="Tahoma" w:hAnsi="Tahoma" w:cs="Tahoma"/>
        </w:rPr>
      </w:pPr>
      <w:r w:rsidRPr="008A01CD">
        <w:rPr>
          <w:rFonts w:ascii="Tahoma" w:hAnsi="Tahoma" w:cs="Tahoma"/>
        </w:rPr>
        <w:t xml:space="preserve">Klauzula dotyczy ubezpieczenia mienia od wszystkich ryzyk. </w:t>
      </w:r>
    </w:p>
    <w:p w14:paraId="2C61B209" w14:textId="5D73B266" w:rsidR="00351FF0" w:rsidRPr="008A01CD" w:rsidRDefault="00351FF0" w:rsidP="00316284">
      <w:pPr>
        <w:tabs>
          <w:tab w:val="num" w:pos="0"/>
        </w:tabs>
        <w:jc w:val="both"/>
        <w:rPr>
          <w:rFonts w:ascii="Tahoma" w:hAnsi="Tahoma" w:cs="Tahoma"/>
        </w:rPr>
      </w:pPr>
      <w:r w:rsidRPr="008A01CD">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8A01CD" w:rsidRDefault="00F639EF" w:rsidP="00316284">
      <w:pPr>
        <w:tabs>
          <w:tab w:val="num" w:pos="0"/>
        </w:tabs>
        <w:jc w:val="both"/>
        <w:rPr>
          <w:rFonts w:ascii="Tahoma" w:hAnsi="Tahoma" w:cs="Tahoma"/>
        </w:rPr>
      </w:pPr>
    </w:p>
    <w:p w14:paraId="77519B42" w14:textId="518AEA9B" w:rsidR="00F639EF" w:rsidRPr="008A01CD"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8A01CD">
        <w:rPr>
          <w:rFonts w:ascii="Tahoma" w:hAnsi="Tahoma" w:cs="Tahoma"/>
          <w:b/>
          <w:sz w:val="20"/>
        </w:rPr>
        <w:t>Klauzula ubezpieczenia mienia zabytkowego, unikatowego</w:t>
      </w:r>
      <w:r w:rsidRPr="008A01CD">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w:t>
      </w:r>
      <w:r w:rsidR="00316284" w:rsidRPr="008A01CD">
        <w:rPr>
          <w:rFonts w:ascii="Tahoma" w:hAnsi="Tahoma" w:cs="Tahoma"/>
          <w:sz w:val="20"/>
        </w:rPr>
        <w:t>10</w:t>
      </w:r>
      <w:r w:rsidRPr="008A01CD">
        <w:rPr>
          <w:rFonts w:ascii="Tahoma" w:hAnsi="Tahoma" w:cs="Tahoma"/>
          <w:sz w:val="20"/>
        </w:rPr>
        <w:t xml:space="preserve">0 000,00 zł na jedno i wszystkie zdarzenia w </w:t>
      </w:r>
      <w:r w:rsidR="00AC5F1B" w:rsidRPr="008A01CD">
        <w:rPr>
          <w:rFonts w:ascii="Tahoma" w:hAnsi="Tahoma" w:cs="Tahoma"/>
          <w:sz w:val="20"/>
        </w:rPr>
        <w:t xml:space="preserve">rocznym </w:t>
      </w:r>
      <w:r w:rsidRPr="008A01CD">
        <w:rPr>
          <w:rFonts w:ascii="Tahoma" w:hAnsi="Tahoma" w:cs="Tahoma"/>
          <w:sz w:val="20"/>
        </w:rPr>
        <w:t>okresie ubezpieczenia. Jest to dodatkowy limit odpowiedzialności, niezależny od sumy ubezpieczenia mienia, które uległo szkodzie. Klauzula dotyczy ubezpieczenia mienia od wszystkich ryzyk.</w:t>
      </w:r>
    </w:p>
    <w:p w14:paraId="10BE3162" w14:textId="77777777" w:rsidR="00F639EF" w:rsidRPr="008A01CD" w:rsidRDefault="00F639EF" w:rsidP="00316284">
      <w:pPr>
        <w:tabs>
          <w:tab w:val="num" w:pos="0"/>
        </w:tabs>
        <w:rPr>
          <w:rFonts w:ascii="Tahoma" w:hAnsi="Tahoma" w:cs="Tahoma"/>
          <w:b/>
          <w:i/>
        </w:rPr>
      </w:pPr>
    </w:p>
    <w:p w14:paraId="25AEA47D" w14:textId="77777777" w:rsidR="00F639EF" w:rsidRPr="008A01CD" w:rsidRDefault="00F639EF" w:rsidP="00316284">
      <w:pPr>
        <w:pStyle w:val="WW-Tekstpodstawowywcity2"/>
        <w:tabs>
          <w:tab w:val="num" w:pos="0"/>
        </w:tabs>
        <w:ind w:left="0" w:firstLine="0"/>
        <w:rPr>
          <w:rFonts w:ascii="Tahoma" w:hAnsi="Tahoma" w:cs="Tahoma"/>
          <w:sz w:val="20"/>
        </w:rPr>
      </w:pPr>
    </w:p>
    <w:p w14:paraId="70DE3B8C" w14:textId="2A3A01DE" w:rsidR="00221FCE" w:rsidRPr="008A01CD" w:rsidRDefault="00221FCE" w:rsidP="00316284">
      <w:pPr>
        <w:pStyle w:val="Default"/>
        <w:numPr>
          <w:ilvl w:val="0"/>
          <w:numId w:val="5"/>
        </w:numPr>
        <w:tabs>
          <w:tab w:val="clear" w:pos="1070"/>
          <w:tab w:val="num" w:pos="0"/>
        </w:tabs>
        <w:ind w:left="0" w:firstLine="0"/>
        <w:jc w:val="both"/>
        <w:rPr>
          <w:rFonts w:ascii="Tahoma" w:hAnsi="Tahoma" w:cs="Tahoma"/>
          <w:sz w:val="20"/>
          <w:szCs w:val="20"/>
        </w:rPr>
      </w:pPr>
      <w:r w:rsidRPr="008A01CD">
        <w:rPr>
          <w:rFonts w:ascii="Tahoma" w:hAnsi="Tahoma" w:cs="Tahoma"/>
          <w:b/>
          <w:bCs/>
          <w:sz w:val="20"/>
          <w:szCs w:val="20"/>
        </w:rPr>
        <w:t>Klauzula kosztu dodatkowego utraty wody lub innych cieczy</w:t>
      </w:r>
    </w:p>
    <w:p w14:paraId="189F60B3" w14:textId="77777777" w:rsidR="00221FCE" w:rsidRPr="008A01CD" w:rsidRDefault="00221FCE" w:rsidP="00316284">
      <w:pPr>
        <w:pStyle w:val="Default"/>
        <w:tabs>
          <w:tab w:val="num" w:pos="0"/>
        </w:tabs>
        <w:jc w:val="both"/>
        <w:rPr>
          <w:rFonts w:ascii="Tahoma" w:hAnsi="Tahoma" w:cs="Tahoma"/>
          <w:color w:val="FF0000"/>
          <w:sz w:val="20"/>
          <w:szCs w:val="20"/>
        </w:rPr>
      </w:pPr>
      <w:r w:rsidRPr="008A01CD">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8A01CD" w:rsidRDefault="00221FCE" w:rsidP="00316284">
      <w:pPr>
        <w:tabs>
          <w:tab w:val="num" w:pos="0"/>
        </w:tabs>
        <w:jc w:val="both"/>
        <w:rPr>
          <w:rFonts w:ascii="Tahoma" w:hAnsi="Tahoma" w:cs="Tahoma"/>
          <w:bCs/>
        </w:rPr>
      </w:pPr>
      <w:r w:rsidRPr="008A01CD">
        <w:rPr>
          <w:rFonts w:ascii="Tahoma" w:hAnsi="Tahoma" w:cs="Tahoma"/>
        </w:rPr>
        <w:t xml:space="preserve">Limit odpowiedzialności </w:t>
      </w:r>
      <w:r w:rsidR="00D631FB" w:rsidRPr="008A01CD">
        <w:rPr>
          <w:rFonts w:ascii="Tahoma" w:hAnsi="Tahoma" w:cs="Tahoma"/>
          <w:b/>
          <w:bCs/>
        </w:rPr>
        <w:t>15</w:t>
      </w:r>
      <w:r w:rsidRPr="008A01CD">
        <w:rPr>
          <w:rFonts w:ascii="Tahoma" w:hAnsi="Tahoma" w:cs="Tahoma"/>
          <w:b/>
          <w:bCs/>
        </w:rPr>
        <w:t xml:space="preserve"> 000,00 zł </w:t>
      </w:r>
      <w:r w:rsidRPr="008A01CD">
        <w:rPr>
          <w:rFonts w:ascii="Tahoma" w:hAnsi="Tahoma" w:cs="Tahoma"/>
          <w:bCs/>
        </w:rPr>
        <w:t xml:space="preserve">na jedno i wszystkie zdarzenia w rocznym okresie ubezpieczenia. </w:t>
      </w:r>
    </w:p>
    <w:p w14:paraId="7235CD1D" w14:textId="502C87FC" w:rsidR="00221FCE" w:rsidRPr="008A01CD" w:rsidRDefault="00221FCE" w:rsidP="00316284">
      <w:pPr>
        <w:tabs>
          <w:tab w:val="num" w:pos="0"/>
        </w:tabs>
        <w:jc w:val="both"/>
        <w:rPr>
          <w:rFonts w:ascii="Tahoma" w:hAnsi="Tahoma" w:cs="Tahoma"/>
          <w:bCs/>
        </w:rPr>
      </w:pPr>
      <w:r w:rsidRPr="008A01CD">
        <w:rPr>
          <w:rFonts w:ascii="Tahoma" w:hAnsi="Tahoma" w:cs="Tahoma"/>
          <w:bCs/>
        </w:rPr>
        <w:t>Klauzula dotyczy ubezpieczenia mienia od wszystkich ryzyk</w:t>
      </w:r>
      <w:r w:rsidR="00B977C5" w:rsidRPr="008A01CD">
        <w:rPr>
          <w:rFonts w:ascii="Tahoma" w:hAnsi="Tahoma" w:cs="Tahoma"/>
          <w:bCs/>
        </w:rPr>
        <w:t>.</w:t>
      </w:r>
    </w:p>
    <w:p w14:paraId="1A3A4483" w14:textId="77777777" w:rsidR="00A63421" w:rsidRPr="008A01CD" w:rsidRDefault="00A63421" w:rsidP="00316284">
      <w:pPr>
        <w:pStyle w:val="Default"/>
        <w:tabs>
          <w:tab w:val="num" w:pos="0"/>
        </w:tabs>
        <w:jc w:val="both"/>
        <w:rPr>
          <w:rFonts w:ascii="Tahoma" w:hAnsi="Tahoma" w:cs="Tahoma"/>
          <w:bCs/>
          <w:i/>
          <w:sz w:val="20"/>
          <w:szCs w:val="20"/>
        </w:rPr>
      </w:pPr>
    </w:p>
    <w:p w14:paraId="7B8D31D7" w14:textId="7E254875" w:rsidR="00221FCE" w:rsidRPr="008A01CD" w:rsidRDefault="00221FCE" w:rsidP="00FB77AF">
      <w:pPr>
        <w:pStyle w:val="Default"/>
        <w:numPr>
          <w:ilvl w:val="0"/>
          <w:numId w:val="5"/>
        </w:numPr>
        <w:tabs>
          <w:tab w:val="clear" w:pos="1070"/>
        </w:tabs>
        <w:ind w:left="709" w:hanging="709"/>
        <w:jc w:val="both"/>
        <w:rPr>
          <w:rFonts w:ascii="Tahoma" w:hAnsi="Tahoma" w:cs="Tahoma"/>
          <w:color w:val="auto"/>
          <w:sz w:val="20"/>
          <w:szCs w:val="20"/>
        </w:rPr>
      </w:pPr>
      <w:r w:rsidRPr="008A01CD">
        <w:rPr>
          <w:rFonts w:ascii="Tahoma" w:hAnsi="Tahoma" w:cs="Tahoma"/>
          <w:b/>
          <w:bCs/>
          <w:color w:val="auto"/>
          <w:sz w:val="20"/>
          <w:szCs w:val="20"/>
        </w:rPr>
        <w:t>Klauzula kosztu dodatkowego wymiany wody w basenie</w:t>
      </w:r>
    </w:p>
    <w:p w14:paraId="72BDF4F8" w14:textId="77777777" w:rsidR="00221FCE" w:rsidRPr="008A01CD" w:rsidRDefault="00221FCE" w:rsidP="00316284">
      <w:pPr>
        <w:pStyle w:val="Default"/>
        <w:tabs>
          <w:tab w:val="num" w:pos="0"/>
        </w:tabs>
        <w:jc w:val="both"/>
        <w:rPr>
          <w:rFonts w:ascii="Tahoma" w:hAnsi="Tahoma" w:cs="Tahoma"/>
          <w:color w:val="auto"/>
          <w:sz w:val="20"/>
          <w:szCs w:val="20"/>
        </w:rPr>
      </w:pPr>
      <w:r w:rsidRPr="008A01CD">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14:paraId="7C6BD5A3" w14:textId="07E4935A" w:rsidR="00221FCE" w:rsidRPr="008A01CD" w:rsidRDefault="00221FCE" w:rsidP="00316284">
      <w:pPr>
        <w:tabs>
          <w:tab w:val="num" w:pos="0"/>
        </w:tabs>
        <w:jc w:val="both"/>
        <w:rPr>
          <w:rFonts w:ascii="Tahoma" w:hAnsi="Tahoma" w:cs="Tahoma"/>
          <w:bCs/>
        </w:rPr>
      </w:pPr>
      <w:r w:rsidRPr="008A01CD">
        <w:rPr>
          <w:rFonts w:ascii="Tahoma" w:hAnsi="Tahoma" w:cs="Tahoma"/>
        </w:rPr>
        <w:t xml:space="preserve">Limit odpowiedzialności </w:t>
      </w:r>
      <w:r w:rsidR="00D631FB" w:rsidRPr="008A01CD">
        <w:rPr>
          <w:rFonts w:ascii="Tahoma" w:hAnsi="Tahoma" w:cs="Tahoma"/>
          <w:b/>
          <w:bCs/>
        </w:rPr>
        <w:t>25</w:t>
      </w:r>
      <w:r w:rsidRPr="008A01CD">
        <w:rPr>
          <w:rFonts w:ascii="Tahoma" w:hAnsi="Tahoma" w:cs="Tahoma"/>
          <w:b/>
          <w:bCs/>
        </w:rPr>
        <w:t xml:space="preserve"> 000,00 zł </w:t>
      </w:r>
      <w:r w:rsidRPr="008A01CD">
        <w:rPr>
          <w:rFonts w:ascii="Tahoma" w:hAnsi="Tahoma" w:cs="Tahoma"/>
          <w:bCs/>
        </w:rPr>
        <w:t>na jedno i wszystkie zdarzenia w rocznym okresie ubezpieczenia.</w:t>
      </w:r>
    </w:p>
    <w:p w14:paraId="4797A0B8" w14:textId="67524D11" w:rsidR="00221FCE" w:rsidRPr="00FB77AF" w:rsidRDefault="00221FCE" w:rsidP="00316284">
      <w:pPr>
        <w:tabs>
          <w:tab w:val="num" w:pos="0"/>
        </w:tabs>
        <w:jc w:val="both"/>
        <w:rPr>
          <w:rFonts w:ascii="Tahoma" w:hAnsi="Tahoma" w:cs="Tahoma"/>
          <w:bCs/>
        </w:rPr>
      </w:pPr>
      <w:r w:rsidRPr="008A01CD">
        <w:rPr>
          <w:rFonts w:ascii="Tahoma" w:hAnsi="Tahoma" w:cs="Tahoma"/>
          <w:bCs/>
        </w:rPr>
        <w:t>Klauzula dotyczy ubezpieczenia mienia od</w:t>
      </w:r>
      <w:r w:rsidRPr="00FB77AF">
        <w:rPr>
          <w:rFonts w:ascii="Tahoma" w:hAnsi="Tahoma" w:cs="Tahoma"/>
          <w:bCs/>
        </w:rPr>
        <w:t xml:space="preserve"> wszystkich ryzyk</w:t>
      </w:r>
      <w:r w:rsidR="00A63421" w:rsidRPr="00FB77AF">
        <w:rPr>
          <w:rFonts w:ascii="Tahoma" w:hAnsi="Tahoma" w:cs="Tahoma"/>
          <w:bCs/>
        </w:rPr>
        <w:t>.</w:t>
      </w:r>
    </w:p>
    <w:p w14:paraId="75A573A4" w14:textId="77777777" w:rsidR="00A63421" w:rsidRPr="00A63421" w:rsidRDefault="00A63421" w:rsidP="00316284">
      <w:pPr>
        <w:tabs>
          <w:tab w:val="num" w:pos="0"/>
        </w:tabs>
        <w:jc w:val="both"/>
        <w:rPr>
          <w:rFonts w:ascii="Tahoma" w:hAnsi="Tahoma" w:cs="Tahoma"/>
          <w:bCs/>
          <w:color w:val="FF0000"/>
        </w:rPr>
      </w:pPr>
    </w:p>
    <w:p w14:paraId="0613B8EF" w14:textId="4C99E74F" w:rsidR="00F639EF" w:rsidRPr="008A01CD" w:rsidRDefault="00F639EF" w:rsidP="00FB77AF">
      <w:pPr>
        <w:pStyle w:val="Akapitzlist"/>
        <w:numPr>
          <w:ilvl w:val="0"/>
          <w:numId w:val="5"/>
        </w:numPr>
        <w:tabs>
          <w:tab w:val="clear" w:pos="1070"/>
          <w:tab w:val="num" w:pos="0"/>
        </w:tabs>
        <w:ind w:left="0" w:firstLine="0"/>
        <w:rPr>
          <w:rFonts w:ascii="Tahoma" w:hAnsi="Tahoma" w:cs="Tahoma"/>
          <w:sz w:val="20"/>
          <w:szCs w:val="20"/>
        </w:rPr>
      </w:pPr>
      <w:r w:rsidRPr="008A01CD">
        <w:rPr>
          <w:rFonts w:ascii="Tahoma" w:hAnsi="Tahoma" w:cs="Tahoma"/>
          <w:b/>
          <w:sz w:val="20"/>
          <w:szCs w:val="20"/>
        </w:rPr>
        <w:t xml:space="preserve">Klauzula odstąpienia od prawa do regresu w stosunku do użytkowników sprzętu elektronicznego </w:t>
      </w:r>
      <w:r w:rsidRPr="008A01CD">
        <w:rPr>
          <w:rFonts w:ascii="Tahoma" w:hAnsi="Tahoma" w:cs="Tahoma"/>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3BE7E8D0" w14:textId="77777777" w:rsidR="00F639EF" w:rsidRDefault="00F639EF" w:rsidP="00316284">
      <w:pPr>
        <w:tabs>
          <w:tab w:val="num" w:pos="0"/>
        </w:tabs>
        <w:rPr>
          <w:rFonts w:ascii="Tahoma" w:hAnsi="Tahoma" w:cs="Tahoma"/>
          <w:b/>
          <w:u w:val="single"/>
        </w:rPr>
      </w:pPr>
    </w:p>
    <w:p w14:paraId="6EA4BBFB" w14:textId="77777777" w:rsidR="00F639EF" w:rsidRPr="00464461" w:rsidRDefault="00F639EF" w:rsidP="00316284">
      <w:pPr>
        <w:tabs>
          <w:tab w:val="num" w:pos="0"/>
        </w:tabs>
        <w:rPr>
          <w:rFonts w:ascii="Tahoma" w:hAnsi="Tahoma" w:cs="Tahoma"/>
          <w:b/>
          <w:u w:val="single"/>
        </w:rPr>
      </w:pPr>
    </w:p>
    <w:p w14:paraId="3BCC4C78" w14:textId="77777777" w:rsidR="00AC6836" w:rsidRDefault="00AC6836" w:rsidP="00316284">
      <w:pPr>
        <w:tabs>
          <w:tab w:val="num" w:pos="0"/>
        </w:tabs>
        <w:jc w:val="center"/>
        <w:rPr>
          <w:rFonts w:ascii="Tahoma" w:hAnsi="Tahoma" w:cs="Tahoma"/>
          <w:b/>
          <w:u w:val="single"/>
        </w:rPr>
        <w:sectPr w:rsidR="00AC6836" w:rsidSect="00C25D22">
          <w:pgSz w:w="11907" w:h="16840"/>
          <w:pgMar w:top="1077" w:right="907" w:bottom="1134" w:left="907" w:header="709" w:footer="709" w:gutter="0"/>
          <w:paperSrc w:first="7" w:other="7"/>
          <w:cols w:space="708"/>
          <w:docGrid w:linePitch="272"/>
        </w:sectPr>
      </w:pPr>
    </w:p>
    <w:p w14:paraId="40CC7F20" w14:textId="109D0E83" w:rsidR="00F639EF" w:rsidRPr="00501884" w:rsidRDefault="00F639EF" w:rsidP="00316284">
      <w:pPr>
        <w:tabs>
          <w:tab w:val="num" w:pos="0"/>
        </w:tabs>
        <w:jc w:val="center"/>
        <w:rPr>
          <w:rFonts w:ascii="Tahoma" w:hAnsi="Tahoma" w:cs="Tahoma"/>
          <w:b/>
          <w:u w:val="single"/>
        </w:rPr>
      </w:pPr>
      <w:r w:rsidRPr="001075F3">
        <w:rPr>
          <w:rFonts w:ascii="Tahoma" w:hAnsi="Tahoma" w:cs="Tahoma"/>
          <w:b/>
          <w:u w:val="single"/>
        </w:rPr>
        <w:lastRenderedPageBreak/>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0F54FBD" w:rsidR="00F639EF"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FB77AF"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w:t>
      </w:r>
      <w:r w:rsidRPr="00FB77AF">
        <w:rPr>
          <w:rFonts w:ascii="Tahoma" w:hAnsi="Tahoma" w:cs="Tahoma"/>
          <w:b/>
          <w:bCs/>
          <w:sz w:val="20"/>
        </w:rPr>
        <w:t xml:space="preserve">- </w:t>
      </w:r>
      <w:r w:rsidR="00186670" w:rsidRPr="00FB77AF">
        <w:rPr>
          <w:rFonts w:ascii="Tahoma" w:hAnsi="Tahoma" w:cs="Tahoma"/>
          <w:sz w:val="20"/>
          <w:shd w:val="clear" w:color="auto" w:fill="FFFFFF"/>
        </w:rPr>
        <w:t xml:space="preserve">na mocy niniejszej klauzuli </w:t>
      </w:r>
      <w:r w:rsidRPr="00FB77AF">
        <w:rPr>
          <w:rFonts w:ascii="Tahoma" w:hAnsi="Tahoma" w:cs="Tahoma"/>
          <w:sz w:val="20"/>
        </w:rPr>
        <w:t>Ubezpieczyciel ponosi odpowiedzialność za utratę, zniszczenie, lub uszkodzenie ubezpieczonego mienia powstałe w następstwie aktów terroryzmu</w:t>
      </w:r>
      <w:r w:rsidR="00A12752" w:rsidRPr="00FB77AF">
        <w:rPr>
          <w:rFonts w:ascii="Tahoma" w:hAnsi="Tahoma" w:cs="Tahoma"/>
          <w:sz w:val="20"/>
        </w:rPr>
        <w:t xml:space="preserve"> lub sabotażu</w:t>
      </w:r>
      <w:r w:rsidRPr="00FB77A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FB77AF" w:rsidRDefault="00186670" w:rsidP="00316284">
      <w:pPr>
        <w:tabs>
          <w:tab w:val="num" w:pos="0"/>
        </w:tabs>
        <w:jc w:val="both"/>
        <w:rPr>
          <w:rFonts w:ascii="Tahoma" w:hAnsi="Tahoma" w:cs="Tahoma"/>
        </w:rPr>
      </w:pPr>
      <w:r w:rsidRPr="00FB77AF">
        <w:rPr>
          <w:rFonts w:ascii="Tahoma" w:hAnsi="Tahoma" w:cs="Tahoma"/>
        </w:rPr>
        <w:t>Poza wyłączeniami odpowiedzialności  określonymi w programie ubezpieczenia mienia od wszystkich  ryzyk, z</w:t>
      </w:r>
      <w:r w:rsidR="00F639EF" w:rsidRPr="00FB77AF">
        <w:rPr>
          <w:rFonts w:ascii="Tahoma" w:hAnsi="Tahoma" w:cs="Tahoma"/>
        </w:rPr>
        <w:t xml:space="preserve"> zakresu ochrony wyłączone są szkody:</w:t>
      </w:r>
    </w:p>
    <w:p w14:paraId="4B128700" w14:textId="77777777" w:rsidR="00F639EF" w:rsidRPr="00FB77AF" w:rsidRDefault="00F639EF" w:rsidP="00316284">
      <w:pPr>
        <w:pStyle w:val="Akapitzlist"/>
        <w:numPr>
          <w:ilvl w:val="0"/>
          <w:numId w:val="28"/>
        </w:numPr>
        <w:tabs>
          <w:tab w:val="num" w:pos="0"/>
        </w:tabs>
        <w:ind w:left="0" w:firstLine="0"/>
        <w:contextualSpacing/>
        <w:jc w:val="both"/>
        <w:rPr>
          <w:rFonts w:ascii="Tahoma" w:hAnsi="Tahoma" w:cs="Tahoma"/>
          <w:sz w:val="20"/>
          <w:szCs w:val="20"/>
        </w:rPr>
      </w:pPr>
      <w:r w:rsidRPr="00FB77AF">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FB77AF" w:rsidRDefault="00F639EF" w:rsidP="00316284">
      <w:pPr>
        <w:pStyle w:val="Akapitzlist"/>
        <w:numPr>
          <w:ilvl w:val="0"/>
          <w:numId w:val="28"/>
        </w:numPr>
        <w:tabs>
          <w:tab w:val="num" w:pos="0"/>
        </w:tabs>
        <w:ind w:left="0" w:firstLine="0"/>
        <w:contextualSpacing/>
        <w:jc w:val="both"/>
        <w:rPr>
          <w:rFonts w:ascii="Tahoma" w:hAnsi="Tahoma" w:cs="Tahoma"/>
          <w:sz w:val="20"/>
          <w:szCs w:val="20"/>
        </w:rPr>
      </w:pPr>
      <w:r w:rsidRPr="00FB77AF">
        <w:rPr>
          <w:rFonts w:ascii="Tahoma" w:hAnsi="Tahoma" w:cs="Tahoma"/>
          <w:sz w:val="20"/>
          <w:szCs w:val="20"/>
        </w:rPr>
        <w:t>spowodowane atakiem elektronicznym, w tym przez włamania komputerowe oraz w wyniku działania wirusów komputerowych,</w:t>
      </w:r>
    </w:p>
    <w:p w14:paraId="318F4365" w14:textId="77777777" w:rsidR="00F639EF" w:rsidRPr="00FB77AF" w:rsidRDefault="00F639EF" w:rsidP="00316284">
      <w:pPr>
        <w:pStyle w:val="Akapitzlist"/>
        <w:numPr>
          <w:ilvl w:val="0"/>
          <w:numId w:val="28"/>
        </w:numPr>
        <w:tabs>
          <w:tab w:val="num" w:pos="0"/>
        </w:tabs>
        <w:ind w:left="0" w:firstLine="0"/>
        <w:contextualSpacing/>
        <w:jc w:val="both"/>
        <w:rPr>
          <w:rFonts w:ascii="Tahoma" w:hAnsi="Tahoma" w:cs="Tahoma"/>
          <w:sz w:val="20"/>
          <w:szCs w:val="20"/>
        </w:rPr>
      </w:pPr>
      <w:r w:rsidRPr="00FB77AF">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FB77AF" w:rsidRDefault="00F639EF" w:rsidP="00316284">
      <w:pPr>
        <w:pStyle w:val="Akapitzlist"/>
        <w:numPr>
          <w:ilvl w:val="0"/>
          <w:numId w:val="28"/>
        </w:numPr>
        <w:tabs>
          <w:tab w:val="num" w:pos="0"/>
        </w:tabs>
        <w:ind w:left="0" w:firstLine="0"/>
        <w:contextualSpacing/>
        <w:jc w:val="both"/>
        <w:rPr>
          <w:rFonts w:ascii="Tahoma" w:hAnsi="Tahoma" w:cs="Tahoma"/>
          <w:sz w:val="20"/>
          <w:szCs w:val="20"/>
        </w:rPr>
      </w:pPr>
      <w:r w:rsidRPr="00FB77AF">
        <w:rPr>
          <w:rFonts w:ascii="Tahoma" w:hAnsi="Tahoma" w:cs="Tahoma"/>
          <w:sz w:val="20"/>
          <w:szCs w:val="20"/>
        </w:rPr>
        <w:t>powstałe w wyniku strajków, zamieszek, rozruchów, demonstracji, działań chuligańskich.</w:t>
      </w:r>
    </w:p>
    <w:p w14:paraId="4713952A" w14:textId="77777777" w:rsidR="00F639EF" w:rsidRPr="00FB77AF" w:rsidRDefault="00F639EF" w:rsidP="00316284">
      <w:pPr>
        <w:pStyle w:val="WW-Tekstpodstawowywcity2"/>
        <w:tabs>
          <w:tab w:val="num" w:pos="0"/>
        </w:tabs>
        <w:ind w:left="0" w:firstLine="0"/>
        <w:rPr>
          <w:rFonts w:ascii="Tahoma" w:hAnsi="Tahoma" w:cs="Tahoma"/>
          <w:sz w:val="20"/>
        </w:rPr>
      </w:pPr>
      <w:r w:rsidRPr="00FB77A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FB77AF" w:rsidRDefault="00F639EF" w:rsidP="00316284">
      <w:pPr>
        <w:pStyle w:val="WW-Tekstpodstawowywcity2"/>
        <w:tabs>
          <w:tab w:val="num" w:pos="0"/>
        </w:tabs>
        <w:ind w:left="0" w:firstLine="0"/>
        <w:rPr>
          <w:rFonts w:ascii="Tahoma" w:hAnsi="Tahoma" w:cs="Tahoma"/>
          <w:sz w:val="20"/>
        </w:rPr>
      </w:pPr>
    </w:p>
    <w:p w14:paraId="365A04F6" w14:textId="098E3A0D" w:rsidR="00F639EF" w:rsidRPr="00FB77AF" w:rsidRDefault="00F639EF" w:rsidP="00316284">
      <w:pPr>
        <w:numPr>
          <w:ilvl w:val="0"/>
          <w:numId w:val="5"/>
        </w:numPr>
        <w:tabs>
          <w:tab w:val="clear" w:pos="1070"/>
          <w:tab w:val="num" w:pos="0"/>
          <w:tab w:val="num" w:pos="993"/>
          <w:tab w:val="num" w:pos="1134"/>
        </w:tabs>
        <w:suppressAutoHyphens/>
        <w:ind w:left="0" w:firstLine="0"/>
        <w:jc w:val="both"/>
        <w:rPr>
          <w:rFonts w:ascii="Tahoma" w:hAnsi="Tahoma" w:cs="Tahoma"/>
        </w:rPr>
      </w:pPr>
      <w:r w:rsidRPr="00FB77AF">
        <w:rPr>
          <w:rFonts w:ascii="Tahoma" w:hAnsi="Tahoma" w:cs="Tahoma"/>
          <w:b/>
        </w:rPr>
        <w:t>Klauzula strajków, rozruchów, zamieszek społecznych</w:t>
      </w:r>
      <w:r w:rsidRPr="00FB77AF">
        <w:rPr>
          <w:rFonts w:ascii="Tahoma" w:hAnsi="Tahoma" w:cs="Tahoma"/>
        </w:rPr>
        <w:t xml:space="preserve"> - </w:t>
      </w:r>
      <w:r w:rsidR="00186670" w:rsidRPr="00FB77AF">
        <w:rPr>
          <w:rFonts w:ascii="Tahoma" w:hAnsi="Tahoma" w:cs="Tahoma"/>
          <w:shd w:val="clear" w:color="auto" w:fill="FFFFFF"/>
        </w:rPr>
        <w:t>na mocy niniejszej klauzuli</w:t>
      </w:r>
      <w:r w:rsidR="00186670" w:rsidRPr="00FB77AF">
        <w:rPr>
          <w:rFonts w:ascii="Tahoma" w:hAnsi="Tahoma" w:cs="Tahoma"/>
        </w:rPr>
        <w:t xml:space="preserve"> </w:t>
      </w:r>
      <w:r w:rsidRPr="00FB77AF">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FB77AF" w:rsidRDefault="00F639EF" w:rsidP="00316284">
      <w:pPr>
        <w:tabs>
          <w:tab w:val="num" w:pos="0"/>
          <w:tab w:val="left" w:pos="993"/>
        </w:tabs>
        <w:contextualSpacing/>
        <w:jc w:val="both"/>
        <w:rPr>
          <w:rFonts w:ascii="Tahoma" w:hAnsi="Tahoma" w:cs="Tahoma"/>
        </w:rPr>
      </w:pPr>
      <w:r w:rsidRPr="00FB77AF">
        <w:rPr>
          <w:rFonts w:ascii="Tahoma" w:hAnsi="Tahoma" w:cs="Tahoma"/>
        </w:rPr>
        <w:t>Przez strajki, rozruchy oraz zamieszki społeczne rozumie się:</w:t>
      </w:r>
    </w:p>
    <w:p w14:paraId="7BC4185A" w14:textId="77777777" w:rsidR="00F639EF" w:rsidRPr="00FB77AF" w:rsidRDefault="00F639EF" w:rsidP="00316284">
      <w:pPr>
        <w:numPr>
          <w:ilvl w:val="0"/>
          <w:numId w:val="30"/>
        </w:numPr>
        <w:tabs>
          <w:tab w:val="clear" w:pos="1922"/>
          <w:tab w:val="num" w:pos="0"/>
          <w:tab w:val="left" w:pos="993"/>
          <w:tab w:val="num" w:pos="1276"/>
        </w:tabs>
        <w:ind w:left="0" w:firstLine="0"/>
        <w:contextualSpacing/>
        <w:jc w:val="both"/>
        <w:rPr>
          <w:rFonts w:ascii="Tahoma" w:hAnsi="Tahoma" w:cs="Tahoma"/>
        </w:rPr>
      </w:pPr>
      <w:r w:rsidRPr="00FB77AF">
        <w:rPr>
          <w:rFonts w:ascii="Tahoma" w:hAnsi="Tahoma" w:cs="Tahoma"/>
        </w:rPr>
        <w:t>działanie osoby lub grupy osób, powodujące zakłócenia porządku publicznego;</w:t>
      </w:r>
    </w:p>
    <w:p w14:paraId="2CE73666" w14:textId="77777777" w:rsidR="00F639EF" w:rsidRPr="00FB77AF" w:rsidRDefault="00F639EF" w:rsidP="00316284">
      <w:pPr>
        <w:numPr>
          <w:ilvl w:val="0"/>
          <w:numId w:val="30"/>
        </w:numPr>
        <w:tabs>
          <w:tab w:val="clear" w:pos="1922"/>
          <w:tab w:val="num" w:pos="0"/>
          <w:tab w:val="left" w:pos="993"/>
          <w:tab w:val="num" w:pos="1276"/>
        </w:tabs>
        <w:ind w:left="0" w:firstLine="0"/>
        <w:contextualSpacing/>
        <w:jc w:val="both"/>
        <w:rPr>
          <w:rFonts w:ascii="Tahoma" w:hAnsi="Tahoma" w:cs="Tahoma"/>
        </w:rPr>
      </w:pPr>
      <w:r w:rsidRPr="00FB77AF">
        <w:rPr>
          <w:rFonts w:ascii="Tahoma" w:hAnsi="Tahoma" w:cs="Tahoma"/>
        </w:rPr>
        <w:t>działanie legalnie ustanowionej władzy zmierzające do przywrócenia porządku publicznego lub zminimalizowania skutków zakłóceń;</w:t>
      </w:r>
    </w:p>
    <w:p w14:paraId="3D1EAAB7" w14:textId="77777777" w:rsidR="00F639EF" w:rsidRPr="00FB77AF" w:rsidRDefault="00F639EF" w:rsidP="00316284">
      <w:pPr>
        <w:numPr>
          <w:ilvl w:val="0"/>
          <w:numId w:val="30"/>
        </w:numPr>
        <w:tabs>
          <w:tab w:val="clear" w:pos="1922"/>
          <w:tab w:val="num" w:pos="0"/>
          <w:tab w:val="left" w:pos="993"/>
          <w:tab w:val="num" w:pos="1276"/>
        </w:tabs>
        <w:ind w:left="0" w:firstLine="0"/>
        <w:contextualSpacing/>
        <w:jc w:val="both"/>
        <w:rPr>
          <w:rFonts w:ascii="Tahoma" w:hAnsi="Tahoma" w:cs="Tahoma"/>
        </w:rPr>
      </w:pPr>
      <w:r w:rsidRPr="00FB77AF">
        <w:rPr>
          <w:rFonts w:ascii="Tahoma" w:hAnsi="Tahoma" w:cs="Tahoma"/>
        </w:rPr>
        <w:t>umyślne działanie strajkującego lub poddanego lokautowi pracownika, mające na celu wspomożenie strajku lub przeciwstawienie się lokautowi;</w:t>
      </w:r>
    </w:p>
    <w:p w14:paraId="5C880924" w14:textId="77777777" w:rsidR="00F639EF" w:rsidRPr="00FB77AF" w:rsidRDefault="00F639EF" w:rsidP="00316284">
      <w:pPr>
        <w:numPr>
          <w:ilvl w:val="0"/>
          <w:numId w:val="30"/>
        </w:numPr>
        <w:tabs>
          <w:tab w:val="clear" w:pos="1922"/>
          <w:tab w:val="num" w:pos="0"/>
          <w:tab w:val="left" w:pos="993"/>
          <w:tab w:val="num" w:pos="1276"/>
        </w:tabs>
        <w:ind w:left="0" w:firstLine="0"/>
        <w:contextualSpacing/>
        <w:jc w:val="both"/>
        <w:rPr>
          <w:rFonts w:ascii="Tahoma" w:hAnsi="Tahoma" w:cs="Tahoma"/>
        </w:rPr>
      </w:pPr>
      <w:r w:rsidRPr="00FB77AF">
        <w:rPr>
          <w:rFonts w:ascii="Tahoma" w:hAnsi="Tahoma" w:cs="Tahoma"/>
        </w:rPr>
        <w:t>działanie legalnie ustanowionej władzy zapobiegające takim czynnościom lub działającej w celu zminimalizowania skutków takich czynności.</w:t>
      </w:r>
    </w:p>
    <w:p w14:paraId="69D3A209" w14:textId="3311A6F4" w:rsidR="00F639EF" w:rsidRPr="00FB77AF" w:rsidRDefault="00186670" w:rsidP="00316284">
      <w:pPr>
        <w:tabs>
          <w:tab w:val="num" w:pos="0"/>
          <w:tab w:val="left" w:pos="993"/>
          <w:tab w:val="num" w:pos="1276"/>
        </w:tabs>
        <w:contextualSpacing/>
        <w:jc w:val="both"/>
        <w:rPr>
          <w:rFonts w:ascii="Tahoma" w:hAnsi="Tahoma" w:cs="Tahoma"/>
        </w:rPr>
      </w:pPr>
      <w:r w:rsidRPr="00FB77AF">
        <w:rPr>
          <w:rFonts w:ascii="Tahoma" w:hAnsi="Tahoma" w:cs="Tahoma"/>
        </w:rPr>
        <w:t>Poza wyłączeniami odpowiedzialności  określonymi w programie ubezpieczenia mienia od wszystkich  ryzyk, z</w:t>
      </w:r>
      <w:r w:rsidR="00F639EF" w:rsidRPr="00FB77AF">
        <w:rPr>
          <w:rFonts w:ascii="Tahoma" w:hAnsi="Tahoma" w:cs="Tahoma"/>
        </w:rPr>
        <w:t xml:space="preserve"> ochrony ubezpieczeniowej wyłącza się szkody:</w:t>
      </w:r>
    </w:p>
    <w:p w14:paraId="76FC2C0D" w14:textId="77777777" w:rsidR="00F639EF" w:rsidRPr="00FB77AF" w:rsidRDefault="00F639EF" w:rsidP="00316284">
      <w:pPr>
        <w:numPr>
          <w:ilvl w:val="1"/>
          <w:numId w:val="29"/>
        </w:numPr>
        <w:tabs>
          <w:tab w:val="clear" w:pos="786"/>
          <w:tab w:val="num" w:pos="0"/>
          <w:tab w:val="left" w:pos="993"/>
          <w:tab w:val="num" w:pos="1276"/>
        </w:tabs>
        <w:ind w:left="0" w:firstLine="0"/>
        <w:contextualSpacing/>
        <w:jc w:val="both"/>
        <w:rPr>
          <w:rFonts w:ascii="Tahoma" w:hAnsi="Tahoma" w:cs="Tahoma"/>
        </w:rPr>
      </w:pPr>
      <w:r w:rsidRPr="00FB77AF">
        <w:rPr>
          <w:rFonts w:ascii="Tahoma" w:hAnsi="Tahoma" w:cs="Tahoma"/>
        </w:rPr>
        <w:t>wynikłe z całkowitego lub częściowego zaprzestania działalności, opóźnień lub zakłóceń działalności;</w:t>
      </w:r>
    </w:p>
    <w:p w14:paraId="4332E76F" w14:textId="77777777" w:rsidR="00F639EF" w:rsidRPr="00FB77AF" w:rsidRDefault="00F639EF" w:rsidP="00316284">
      <w:pPr>
        <w:numPr>
          <w:ilvl w:val="1"/>
          <w:numId w:val="29"/>
        </w:numPr>
        <w:tabs>
          <w:tab w:val="clear" w:pos="786"/>
          <w:tab w:val="num" w:pos="0"/>
          <w:tab w:val="left" w:pos="993"/>
          <w:tab w:val="num" w:pos="1276"/>
        </w:tabs>
        <w:ind w:left="0" w:firstLine="0"/>
        <w:contextualSpacing/>
        <w:jc w:val="both"/>
        <w:rPr>
          <w:rFonts w:ascii="Tahoma" w:hAnsi="Tahoma" w:cs="Tahoma"/>
        </w:rPr>
      </w:pPr>
      <w:r w:rsidRPr="00FB77AF">
        <w:rPr>
          <w:rFonts w:ascii="Tahoma" w:hAnsi="Tahoma" w:cs="Tahoma"/>
        </w:rPr>
        <w:t>powstałe wskutek trwałego lub tymczasowego zajęcia, w wyniku konfiskaty lub rekwizycji przez legalną władzę;</w:t>
      </w:r>
    </w:p>
    <w:p w14:paraId="12E558C8" w14:textId="77777777" w:rsidR="00F639EF" w:rsidRPr="00FB77AF" w:rsidRDefault="00F639EF" w:rsidP="00316284">
      <w:pPr>
        <w:numPr>
          <w:ilvl w:val="1"/>
          <w:numId w:val="29"/>
        </w:numPr>
        <w:tabs>
          <w:tab w:val="clear" w:pos="786"/>
          <w:tab w:val="num" w:pos="0"/>
          <w:tab w:val="left" w:pos="993"/>
          <w:tab w:val="num" w:pos="1276"/>
        </w:tabs>
        <w:ind w:left="0" w:firstLine="0"/>
        <w:contextualSpacing/>
        <w:jc w:val="both"/>
        <w:rPr>
          <w:rFonts w:ascii="Tahoma" w:hAnsi="Tahoma" w:cs="Tahoma"/>
        </w:rPr>
      </w:pPr>
      <w:r w:rsidRPr="00FB77AF">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FB77AF" w:rsidRDefault="00F639EF" w:rsidP="00316284">
      <w:pPr>
        <w:numPr>
          <w:ilvl w:val="1"/>
          <w:numId w:val="29"/>
        </w:numPr>
        <w:tabs>
          <w:tab w:val="clear" w:pos="786"/>
          <w:tab w:val="num" w:pos="0"/>
          <w:tab w:val="left" w:pos="993"/>
          <w:tab w:val="num" w:pos="1276"/>
        </w:tabs>
        <w:ind w:left="0" w:firstLine="0"/>
        <w:contextualSpacing/>
        <w:jc w:val="both"/>
        <w:rPr>
          <w:rFonts w:ascii="Tahoma" w:hAnsi="Tahoma" w:cs="Tahoma"/>
        </w:rPr>
      </w:pPr>
      <w:r w:rsidRPr="00FB77AF">
        <w:rPr>
          <w:rFonts w:ascii="Tahoma" w:hAnsi="Tahoma" w:cs="Tahoma"/>
        </w:rPr>
        <w:t>aktów terroryzmu.</w:t>
      </w:r>
    </w:p>
    <w:p w14:paraId="1EA323D8" w14:textId="77777777" w:rsidR="00F639EF" w:rsidRPr="00FB77AF" w:rsidRDefault="00F639EF" w:rsidP="00316284">
      <w:pPr>
        <w:pStyle w:val="WW-Tekstpodstawowywcity2"/>
        <w:tabs>
          <w:tab w:val="num" w:pos="0"/>
          <w:tab w:val="num" w:pos="1276"/>
        </w:tabs>
        <w:ind w:left="0" w:firstLine="0"/>
        <w:rPr>
          <w:rFonts w:ascii="Tahoma" w:hAnsi="Tahoma" w:cs="Tahoma"/>
          <w:sz w:val="20"/>
        </w:rPr>
      </w:pPr>
      <w:r w:rsidRPr="00FB77A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FB77AF" w:rsidRDefault="00F639EF" w:rsidP="00316284">
      <w:pPr>
        <w:pStyle w:val="WW-Tekstpodstawowywcity2"/>
        <w:tabs>
          <w:tab w:val="num" w:pos="0"/>
        </w:tabs>
        <w:ind w:left="0" w:firstLine="0"/>
        <w:rPr>
          <w:rFonts w:ascii="Tahoma" w:hAnsi="Tahoma" w:cs="Tahoma"/>
          <w:sz w:val="20"/>
        </w:rPr>
      </w:pPr>
    </w:p>
    <w:p w14:paraId="4BBDE724" w14:textId="77777777"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3E7AA6">
        <w:rPr>
          <w:rFonts w:ascii="Tahoma" w:hAnsi="Tahoma" w:cs="Tahoma"/>
          <w:b/>
          <w:sz w:val="20"/>
        </w:rPr>
        <w:lastRenderedPageBreak/>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0F8923E3"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316284">
      <w:pPr>
        <w:pStyle w:val="WW-Tekstpodstawowywcity2"/>
        <w:numPr>
          <w:ilvl w:val="0"/>
          <w:numId w:val="5"/>
        </w:numPr>
        <w:tabs>
          <w:tab w:val="clear" w:pos="1070"/>
          <w:tab w:val="num" w:pos="0"/>
        </w:tabs>
        <w:spacing w:before="112" w:after="248"/>
        <w:ind w:left="0" w:firstLine="0"/>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3797EC97" w:rsidR="00F639EF" w:rsidRPr="006A5B36"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w:t>
      </w:r>
      <w:r w:rsidRPr="006A5B36">
        <w:rPr>
          <w:rFonts w:ascii="Tahoma" w:hAnsi="Tahoma" w:cs="Tahoma"/>
          <w:sz w:val="20"/>
        </w:rPr>
        <w:t>ubezpieczenia (okresie rozliczeniowym) nie przekroczy 40% Ubezpieczyciel udzieli zniżki w składce na kolejny okres ubezpieczenia (rozliczeniowy) w wysokości 10%.</w:t>
      </w:r>
      <w:r w:rsidR="003055E1">
        <w:rPr>
          <w:rFonts w:ascii="Tahoma" w:hAnsi="Tahoma" w:cs="Tahoma"/>
          <w:sz w:val="20"/>
        </w:rPr>
        <w:t xml:space="preserve"> </w:t>
      </w:r>
      <w:r w:rsidRPr="006A5B36">
        <w:rPr>
          <w:rFonts w:ascii="Tahoma" w:hAnsi="Tahoma" w:cs="Tahoma"/>
          <w:sz w:val="20"/>
        </w:rPr>
        <w:t>Kl</w:t>
      </w:r>
      <w:r w:rsidR="005A0563" w:rsidRPr="006A5B36">
        <w:rPr>
          <w:rFonts w:ascii="Tahoma" w:hAnsi="Tahoma" w:cs="Tahoma"/>
          <w:sz w:val="20"/>
        </w:rPr>
        <w:t>auzula dotyczy wszystkich ryzyk z wyłączeniem ubezpieczenia odpowiedzialności cywilnej.</w:t>
      </w:r>
    </w:p>
    <w:p w14:paraId="67782046" w14:textId="77777777" w:rsidR="00F639EF" w:rsidRPr="00D5353D" w:rsidRDefault="00F639EF" w:rsidP="00316284">
      <w:pPr>
        <w:tabs>
          <w:tab w:val="num" w:pos="0"/>
        </w:tabs>
        <w:spacing w:before="112" w:after="248"/>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316284">
      <w:pPr>
        <w:pStyle w:val="WW-Tekstpodstawowywcity2"/>
        <w:tabs>
          <w:tab w:val="num" w:pos="0"/>
        </w:tabs>
        <w:ind w:left="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6F3FDA9" w14:textId="1B327BE8" w:rsidR="00F639EF" w:rsidRPr="00EB4028" w:rsidRDefault="00F639EF" w:rsidP="00316284">
      <w:pPr>
        <w:pStyle w:val="WW-Tekstpodstawowywcity2"/>
        <w:tabs>
          <w:tab w:val="num" w:pos="0"/>
        </w:tabs>
        <w:ind w:left="0" w:firstLine="0"/>
        <w:rPr>
          <w:rFonts w:ascii="Tahoma" w:hAnsi="Tahoma" w:cs="Tahoma"/>
          <w:b/>
          <w:sz w:val="20"/>
        </w:rPr>
      </w:pPr>
    </w:p>
    <w:p w14:paraId="495713E9" w14:textId="77777777" w:rsidR="00F639EF" w:rsidRPr="007F2FC9" w:rsidRDefault="00F639EF" w:rsidP="00316284">
      <w:pPr>
        <w:pStyle w:val="WW-Tekstpodstawowywcity2"/>
        <w:tabs>
          <w:tab w:val="num" w:pos="0"/>
        </w:tabs>
        <w:ind w:left="0" w:firstLine="0"/>
        <w:rPr>
          <w:rFonts w:ascii="Tahoma" w:hAnsi="Tahoma" w:cs="Tahoma"/>
          <w:sz w:val="20"/>
        </w:rPr>
      </w:pPr>
    </w:p>
    <w:p w14:paraId="2CA3B17B" w14:textId="77777777" w:rsidR="00F639EF" w:rsidRPr="00464461" w:rsidRDefault="00F639EF" w:rsidP="00316284">
      <w:pPr>
        <w:pStyle w:val="WW-Tekstpodstawowywcity2"/>
        <w:numPr>
          <w:ilvl w:val="0"/>
          <w:numId w:val="5"/>
        </w:numPr>
        <w:tabs>
          <w:tab w:val="clear" w:pos="1070"/>
          <w:tab w:val="num" w:pos="0"/>
        </w:tabs>
        <w:ind w:left="0" w:firstLine="0"/>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316284">
      <w:pPr>
        <w:pStyle w:val="WW-Tekstpodstawowywcity2"/>
        <w:tabs>
          <w:tab w:val="num" w:pos="0"/>
        </w:tabs>
        <w:ind w:left="0" w:firstLine="0"/>
        <w:rPr>
          <w:rFonts w:ascii="Tahoma" w:hAnsi="Tahoma" w:cs="Tahoma"/>
          <w:sz w:val="20"/>
        </w:rPr>
      </w:pPr>
    </w:p>
    <w:p w14:paraId="0B75D47D" w14:textId="419FC2D1" w:rsidR="00F639EF" w:rsidRDefault="00F639EF" w:rsidP="00316284">
      <w:pPr>
        <w:pStyle w:val="WW-Tekstpodstawowywcity2"/>
        <w:numPr>
          <w:ilvl w:val="0"/>
          <w:numId w:val="5"/>
        </w:numPr>
        <w:tabs>
          <w:tab w:val="clear" w:pos="1070"/>
          <w:tab w:val="num" w:pos="0"/>
        </w:tabs>
        <w:ind w:left="0" w:firstLine="0"/>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Dotyczy </w:t>
      </w:r>
      <w:r w:rsidRPr="00FB77AF">
        <w:rPr>
          <w:rFonts w:ascii="Tahoma" w:hAnsi="Tahoma" w:cs="Tahoma"/>
          <w:sz w:val="20"/>
        </w:rPr>
        <w:t>ubezpieczenia mienia od wszystkich ryzyk, ubezpieczenia sprzętu elektronicznego od wszystkich ryzyk, ubezpieczenia maszyn od uszkodzeń.</w:t>
      </w:r>
    </w:p>
    <w:p w14:paraId="4265853E" w14:textId="77777777" w:rsidR="00F639EF" w:rsidRDefault="00F639EF" w:rsidP="00316284">
      <w:pPr>
        <w:pStyle w:val="Akapitzlist"/>
        <w:tabs>
          <w:tab w:val="num" w:pos="0"/>
        </w:tabs>
        <w:ind w:left="0"/>
        <w:rPr>
          <w:rFonts w:ascii="Tahoma" w:hAnsi="Tahoma" w:cs="Tahoma"/>
          <w:color w:val="FF0000"/>
          <w:sz w:val="20"/>
        </w:rPr>
      </w:pPr>
    </w:p>
    <w:p w14:paraId="4BB58074" w14:textId="77777777" w:rsidR="00F639EF" w:rsidRPr="007F2FC9" w:rsidRDefault="00F639EF" w:rsidP="00316284">
      <w:pPr>
        <w:pStyle w:val="WW-Tekstpodstawowywcity2"/>
        <w:numPr>
          <w:ilvl w:val="0"/>
          <w:numId w:val="5"/>
        </w:numPr>
        <w:tabs>
          <w:tab w:val="clear" w:pos="1070"/>
          <w:tab w:val="num" w:pos="0"/>
        </w:tabs>
        <w:ind w:left="0" w:firstLine="0"/>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316284">
      <w:pPr>
        <w:pStyle w:val="Akapitzlist"/>
        <w:tabs>
          <w:tab w:val="num" w:pos="0"/>
        </w:tabs>
        <w:ind w:left="0"/>
        <w:rPr>
          <w:rFonts w:ascii="Tahoma" w:hAnsi="Tahoma" w:cs="Tahoma"/>
          <w:color w:val="FF0000"/>
          <w:sz w:val="20"/>
        </w:rPr>
      </w:pPr>
    </w:p>
    <w:p w14:paraId="610B93B6" w14:textId="3E47612D" w:rsidR="00F639EF" w:rsidRPr="0067525B" w:rsidRDefault="00F639EF" w:rsidP="00316284">
      <w:pPr>
        <w:pStyle w:val="WW-Tekstpodstawowywcity2"/>
        <w:numPr>
          <w:ilvl w:val="0"/>
          <w:numId w:val="5"/>
        </w:numPr>
        <w:tabs>
          <w:tab w:val="clear" w:pos="1070"/>
          <w:tab w:val="num" w:pos="0"/>
        </w:tabs>
        <w:ind w:left="0" w:firstLine="0"/>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316284">
      <w:pPr>
        <w:pStyle w:val="Akapitzlist"/>
        <w:tabs>
          <w:tab w:val="num" w:pos="0"/>
        </w:tabs>
        <w:ind w:left="0"/>
        <w:rPr>
          <w:rFonts w:ascii="Tahoma" w:hAnsi="Tahoma" w:cs="Tahoma"/>
          <w:b/>
          <w:color w:val="FF0000"/>
          <w:sz w:val="20"/>
        </w:rPr>
      </w:pPr>
    </w:p>
    <w:p w14:paraId="58CE0D3C" w14:textId="78871255" w:rsidR="00F639EF" w:rsidRPr="00FB77AF" w:rsidRDefault="00F639EF" w:rsidP="00316284">
      <w:pPr>
        <w:pStyle w:val="WW-Tekstpodstawowywcity2"/>
        <w:numPr>
          <w:ilvl w:val="0"/>
          <w:numId w:val="5"/>
        </w:numPr>
        <w:tabs>
          <w:tab w:val="clear" w:pos="1070"/>
          <w:tab w:val="num" w:pos="0"/>
        </w:tabs>
        <w:ind w:left="0" w:firstLine="0"/>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FB77AF">
        <w:rPr>
          <w:rFonts w:ascii="Arial" w:hAnsi="Arial" w:cs="Arial"/>
          <w:sz w:val="20"/>
        </w:rPr>
        <w:t>swobodnego przepływu takich danych oraz uchylenia dyrektywy 95/46/WE – RODO)</w:t>
      </w:r>
      <w:r w:rsidRPr="00FB77AF">
        <w:rPr>
          <w:rFonts w:ascii="Tahoma" w:hAnsi="Tahoma" w:cs="Tahoma"/>
          <w:sz w:val="20"/>
        </w:rPr>
        <w:t>.</w:t>
      </w:r>
      <w:r w:rsidRPr="00FB77AF">
        <w:rPr>
          <w:rStyle w:val="Pogrubienie"/>
          <w:rFonts w:ascii="Tahoma" w:hAnsi="Tahoma" w:cs="Tahoma"/>
          <w:sz w:val="20"/>
          <w:shd w:val="clear" w:color="auto" w:fill="FFFFFF"/>
        </w:rPr>
        <w:t xml:space="preserve"> Limit odpowiedzialności </w:t>
      </w:r>
      <w:r w:rsidR="00E770BB" w:rsidRPr="00FB77AF">
        <w:rPr>
          <w:rStyle w:val="Pogrubienie"/>
          <w:rFonts w:ascii="Tahoma" w:hAnsi="Tahoma" w:cs="Tahoma"/>
          <w:sz w:val="20"/>
          <w:shd w:val="clear" w:color="auto" w:fill="FFFFFF"/>
        </w:rPr>
        <w:t>1</w:t>
      </w:r>
      <w:r w:rsidRPr="00FB77AF">
        <w:rPr>
          <w:rStyle w:val="Pogrubienie"/>
          <w:rFonts w:ascii="Tahoma" w:hAnsi="Tahoma" w:cs="Tahoma"/>
          <w:sz w:val="20"/>
          <w:shd w:val="clear" w:color="auto" w:fill="FFFFFF"/>
        </w:rPr>
        <w:t xml:space="preserve">00 000,00 zł na jeden i wszystkie wypadki ubezpieczeniowe w </w:t>
      </w:r>
      <w:r w:rsidR="00A769AC" w:rsidRPr="00FB77AF">
        <w:rPr>
          <w:rStyle w:val="Pogrubienie"/>
          <w:rFonts w:ascii="Tahoma" w:hAnsi="Tahoma" w:cs="Tahoma"/>
          <w:sz w:val="20"/>
          <w:shd w:val="clear" w:color="auto" w:fill="FFFFFF"/>
        </w:rPr>
        <w:t xml:space="preserve">rocznym </w:t>
      </w:r>
      <w:r w:rsidRPr="00FB77AF">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FB77AF" w:rsidRDefault="00F639EF" w:rsidP="00316284">
      <w:pPr>
        <w:pStyle w:val="Akapitzlist"/>
        <w:tabs>
          <w:tab w:val="num" w:pos="0"/>
        </w:tabs>
        <w:ind w:left="0"/>
        <w:rPr>
          <w:rFonts w:ascii="Tahoma" w:hAnsi="Tahoma" w:cs="Tahoma"/>
          <w:b/>
          <w:sz w:val="20"/>
        </w:rPr>
      </w:pPr>
    </w:p>
    <w:p w14:paraId="079A79BC" w14:textId="3EFBB658" w:rsidR="00F639EF" w:rsidRPr="00FB77AF" w:rsidRDefault="00F639EF" w:rsidP="00316284">
      <w:pPr>
        <w:pStyle w:val="Akapitzlist"/>
        <w:numPr>
          <w:ilvl w:val="0"/>
          <w:numId w:val="5"/>
        </w:numPr>
        <w:tabs>
          <w:tab w:val="clear" w:pos="1070"/>
          <w:tab w:val="num" w:pos="0"/>
        </w:tabs>
        <w:ind w:left="0" w:firstLine="0"/>
        <w:jc w:val="both"/>
        <w:rPr>
          <w:rFonts w:ascii="Tahoma" w:hAnsi="Tahoma" w:cs="Tahoma"/>
          <w:sz w:val="20"/>
          <w:szCs w:val="20"/>
        </w:rPr>
      </w:pPr>
      <w:r w:rsidRPr="00FB77AF">
        <w:rPr>
          <w:rFonts w:ascii="Tahoma" w:hAnsi="Tahoma" w:cs="Tahoma"/>
          <w:b/>
          <w:iCs/>
          <w:sz w:val="20"/>
          <w:szCs w:val="20"/>
        </w:rPr>
        <w:t>Klauzula wężykowa</w:t>
      </w:r>
      <w:r w:rsidRPr="00FB77AF">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FB77AF">
        <w:rPr>
          <w:rFonts w:ascii="Tahoma" w:hAnsi="Tahoma" w:cs="Tahoma"/>
          <w:iCs/>
          <w:sz w:val="20"/>
          <w:szCs w:val="20"/>
        </w:rPr>
        <w:t>10</w:t>
      </w:r>
      <w:r w:rsidRPr="00FB77AF">
        <w:rPr>
          <w:rFonts w:ascii="Tahoma" w:hAnsi="Tahoma" w:cs="Tahoma"/>
          <w:iCs/>
          <w:sz w:val="20"/>
          <w:szCs w:val="20"/>
        </w:rPr>
        <w:t xml:space="preserve">0 000,00 zł na jeden i wszystkie wypadki ubezpieczeniowe w </w:t>
      </w:r>
      <w:r w:rsidR="00A769AC" w:rsidRPr="00FB77AF">
        <w:rPr>
          <w:rFonts w:ascii="Tahoma" w:hAnsi="Tahoma" w:cs="Tahoma"/>
          <w:iCs/>
          <w:sz w:val="20"/>
          <w:szCs w:val="20"/>
        </w:rPr>
        <w:t xml:space="preserve">rocznym </w:t>
      </w:r>
      <w:r w:rsidRPr="00FB77AF">
        <w:rPr>
          <w:rFonts w:ascii="Tahoma" w:hAnsi="Tahoma" w:cs="Tahoma"/>
          <w:iCs/>
          <w:sz w:val="20"/>
          <w:szCs w:val="20"/>
        </w:rPr>
        <w:t>okresie ubezpieczenia. Klauzula dotyczy ubezpieczenia odpowiedzialności cywilnej.</w:t>
      </w:r>
    </w:p>
    <w:p w14:paraId="4C3CC5DD" w14:textId="77777777" w:rsidR="00F639EF" w:rsidRPr="00FB77AF" w:rsidRDefault="00F639EF" w:rsidP="00316284">
      <w:pPr>
        <w:pStyle w:val="WW-Tekstpodstawowywcity2"/>
        <w:tabs>
          <w:tab w:val="num" w:pos="0"/>
        </w:tabs>
        <w:ind w:left="0" w:firstLine="0"/>
        <w:rPr>
          <w:rFonts w:ascii="Tahoma" w:hAnsi="Tahoma" w:cs="Tahoma"/>
          <w:sz w:val="20"/>
        </w:rPr>
      </w:pPr>
    </w:p>
    <w:p w14:paraId="32C0C9AF" w14:textId="68B234A3" w:rsidR="00193854" w:rsidRPr="00FB77AF" w:rsidRDefault="00193854" w:rsidP="00316284">
      <w:pPr>
        <w:pStyle w:val="WW-Tekstpodstawowywcity2"/>
        <w:numPr>
          <w:ilvl w:val="0"/>
          <w:numId w:val="5"/>
        </w:numPr>
        <w:tabs>
          <w:tab w:val="clear" w:pos="1070"/>
          <w:tab w:val="num" w:pos="0"/>
        </w:tabs>
        <w:ind w:left="0" w:firstLine="0"/>
        <w:rPr>
          <w:rFonts w:ascii="Tahoma" w:hAnsi="Tahoma" w:cs="Tahoma"/>
          <w:sz w:val="20"/>
        </w:rPr>
      </w:pPr>
      <w:r w:rsidRPr="00FB77AF">
        <w:rPr>
          <w:rFonts w:ascii="Tahoma" w:hAnsi="Tahoma" w:cs="Tahoma"/>
          <w:b/>
          <w:bCs/>
          <w:sz w:val="20"/>
          <w:shd w:val="clear" w:color="auto" w:fill="FFFFFF"/>
        </w:rPr>
        <w:t xml:space="preserve">Klauzula zwiększonych kosztów działalności </w:t>
      </w:r>
      <w:r w:rsidRPr="00FB77AF">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FB77AF" w:rsidRDefault="00193854" w:rsidP="00316284">
      <w:pPr>
        <w:pStyle w:val="Akapitzlist"/>
        <w:tabs>
          <w:tab w:val="num" w:pos="0"/>
        </w:tabs>
        <w:ind w:left="0"/>
        <w:rPr>
          <w:rFonts w:ascii="Tahoma" w:hAnsi="Tahoma" w:cs="Tahoma"/>
          <w:sz w:val="20"/>
          <w:szCs w:val="20"/>
          <w:shd w:val="clear" w:color="auto" w:fill="FFFFFF"/>
        </w:rPr>
      </w:pPr>
      <w:r w:rsidRPr="00FB77AF">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FB77AF" w:rsidRDefault="00193854" w:rsidP="00316284">
      <w:pPr>
        <w:pStyle w:val="Akapitzlist"/>
        <w:tabs>
          <w:tab w:val="num" w:pos="0"/>
        </w:tabs>
        <w:ind w:left="0"/>
        <w:rPr>
          <w:rFonts w:ascii="Tahoma" w:hAnsi="Tahoma" w:cs="Tahoma"/>
          <w:sz w:val="20"/>
          <w:szCs w:val="20"/>
          <w:shd w:val="clear" w:color="auto" w:fill="FFFFFF"/>
        </w:rPr>
      </w:pPr>
      <w:r w:rsidRPr="00FB77AF">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FB77AF" w:rsidRDefault="00193854" w:rsidP="00316284">
      <w:pPr>
        <w:pStyle w:val="WW-Tekstpodstawowywcity2"/>
        <w:tabs>
          <w:tab w:val="num" w:pos="0"/>
        </w:tabs>
        <w:ind w:left="0" w:firstLine="0"/>
        <w:rPr>
          <w:rFonts w:ascii="Tahoma" w:hAnsi="Tahoma" w:cs="Tahoma"/>
          <w:sz w:val="20"/>
        </w:rPr>
      </w:pPr>
      <w:r w:rsidRPr="00FB77AF">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FB77AF">
        <w:rPr>
          <w:rFonts w:ascii="Tahoma" w:hAnsi="Tahoma" w:cs="Tahoma"/>
          <w:b/>
          <w:bCs/>
          <w:sz w:val="20"/>
          <w:shd w:val="clear" w:color="auto" w:fill="FFFFFF"/>
        </w:rPr>
        <w:t>100.000,00 zł</w:t>
      </w:r>
      <w:r w:rsidRPr="00FB77AF">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FB77AF" w:rsidRDefault="00193854" w:rsidP="00316284">
      <w:pPr>
        <w:pStyle w:val="WW-Tekstpodstawowywcity2"/>
        <w:tabs>
          <w:tab w:val="num" w:pos="0"/>
        </w:tabs>
        <w:ind w:left="0" w:firstLine="0"/>
        <w:rPr>
          <w:rFonts w:ascii="Tahoma" w:hAnsi="Tahoma" w:cs="Tahoma"/>
          <w:sz w:val="20"/>
        </w:rPr>
      </w:pPr>
    </w:p>
    <w:p w14:paraId="1EAA9A9C" w14:textId="77777777" w:rsidR="00F639EF" w:rsidRPr="001C6CEB" w:rsidRDefault="00F639EF" w:rsidP="00316284">
      <w:pPr>
        <w:pStyle w:val="WW-Tekstpodstawowy3"/>
        <w:tabs>
          <w:tab w:val="num" w:pos="0"/>
        </w:tabs>
        <w:rPr>
          <w:rFonts w:ascii="Tahoma" w:hAnsi="Tahoma" w:cs="Tahoma"/>
          <w:sz w:val="20"/>
        </w:rPr>
      </w:pPr>
      <w:r w:rsidRPr="00FB77AF">
        <w:rPr>
          <w:rFonts w:ascii="Tahoma" w:hAnsi="Tahoma" w:cs="Tahoma"/>
          <w:sz w:val="20"/>
        </w:rPr>
        <w:t>Część II Zamówienia</w:t>
      </w:r>
    </w:p>
    <w:p w14:paraId="11FA0A0C" w14:textId="77777777" w:rsidR="00F639EF" w:rsidRPr="00FB77AF" w:rsidRDefault="00F639EF" w:rsidP="00316284">
      <w:pPr>
        <w:tabs>
          <w:tab w:val="num" w:pos="0"/>
        </w:tabs>
        <w:jc w:val="center"/>
        <w:rPr>
          <w:rFonts w:ascii="Tahoma" w:hAnsi="Tahoma" w:cs="Tahoma"/>
          <w:b/>
          <w:u w:val="single"/>
        </w:rPr>
      </w:pPr>
    </w:p>
    <w:p w14:paraId="26585CE9" w14:textId="77777777" w:rsidR="00F639EF" w:rsidRPr="00FB77AF" w:rsidRDefault="00F639EF" w:rsidP="00316284">
      <w:pPr>
        <w:tabs>
          <w:tab w:val="num" w:pos="0"/>
        </w:tabs>
        <w:jc w:val="center"/>
        <w:rPr>
          <w:rFonts w:ascii="Tahoma" w:hAnsi="Tahoma" w:cs="Tahoma"/>
          <w:b/>
          <w:u w:val="single"/>
        </w:rPr>
      </w:pPr>
      <w:r w:rsidRPr="00FB77AF">
        <w:rPr>
          <w:rFonts w:ascii="Tahoma" w:hAnsi="Tahoma" w:cs="Tahoma"/>
          <w:b/>
          <w:u w:val="single"/>
        </w:rPr>
        <w:t>KLAUZULE OBLIGATORYJNIE WŁĄCZONE DO ZAKRESU UBEZPIECZENIA</w:t>
      </w:r>
    </w:p>
    <w:p w14:paraId="26F12552" w14:textId="77777777" w:rsidR="00F639EF" w:rsidRPr="00FB77AF" w:rsidRDefault="00F639EF" w:rsidP="00316284">
      <w:pPr>
        <w:tabs>
          <w:tab w:val="num" w:pos="0"/>
        </w:tabs>
      </w:pPr>
    </w:p>
    <w:p w14:paraId="2E5F57BC" w14:textId="210B5DB6" w:rsidR="00193854" w:rsidRPr="00FB77AF" w:rsidRDefault="00193854" w:rsidP="00316284">
      <w:pPr>
        <w:pStyle w:val="WW-Tekstpodstawowywcity2"/>
        <w:numPr>
          <w:ilvl w:val="0"/>
          <w:numId w:val="33"/>
        </w:numPr>
        <w:tabs>
          <w:tab w:val="num" w:pos="0"/>
        </w:tabs>
        <w:spacing w:before="112" w:after="248"/>
        <w:ind w:left="0" w:firstLine="0"/>
        <w:rPr>
          <w:rFonts w:ascii="Tahoma" w:hAnsi="Tahoma" w:cs="Tahoma"/>
          <w:sz w:val="20"/>
        </w:rPr>
      </w:pPr>
      <w:r w:rsidRPr="00FB77AF">
        <w:rPr>
          <w:rFonts w:ascii="Tahoma" w:hAnsi="Tahoma" w:cs="Tahoma"/>
          <w:b/>
          <w:sz w:val="20"/>
        </w:rPr>
        <w:t>Klauzula reprezentantów</w:t>
      </w:r>
      <w:r w:rsidRPr="00FB77AF">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w:t>
      </w:r>
      <w:r w:rsidR="00FB77AF" w:rsidRPr="00FB77AF">
        <w:rPr>
          <w:rFonts w:ascii="Tahoma" w:hAnsi="Tahoma" w:cs="Tahoma"/>
          <w:sz w:val="20"/>
        </w:rPr>
        <w:t>.</w:t>
      </w:r>
      <w:r w:rsidRPr="00FB77AF">
        <w:rPr>
          <w:rFonts w:ascii="Tahoma" w:hAnsi="Tahoma" w:cs="Tahoma"/>
          <w:sz w:val="20"/>
        </w:rPr>
        <w:t xml:space="preserve"> Za szkody powstałe </w:t>
      </w:r>
      <w:r w:rsidR="004432A1" w:rsidRPr="00FB77AF">
        <w:rPr>
          <w:rFonts w:ascii="Tahoma" w:hAnsi="Tahoma" w:cs="Tahoma"/>
          <w:sz w:val="20"/>
        </w:rPr>
        <w:t xml:space="preserve">wskutek </w:t>
      </w:r>
      <w:r w:rsidRPr="00FB77AF">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FB77AF" w:rsidRDefault="00193854" w:rsidP="00316284">
      <w:pPr>
        <w:pStyle w:val="WW-Tekstpodstawowywcity2"/>
        <w:tabs>
          <w:tab w:val="num" w:pos="0"/>
        </w:tabs>
        <w:ind w:left="0" w:firstLine="0"/>
        <w:rPr>
          <w:rFonts w:ascii="Tahoma" w:hAnsi="Tahoma" w:cs="Tahoma"/>
          <w:sz w:val="20"/>
        </w:rPr>
      </w:pPr>
    </w:p>
    <w:p w14:paraId="0C3189FE" w14:textId="77777777" w:rsidR="00F639EF" w:rsidRPr="00FB77AF" w:rsidRDefault="00F639EF" w:rsidP="00316284">
      <w:pPr>
        <w:pStyle w:val="WW-Tekstpodstawowywcity2"/>
        <w:numPr>
          <w:ilvl w:val="0"/>
          <w:numId w:val="33"/>
        </w:numPr>
        <w:tabs>
          <w:tab w:val="num" w:pos="0"/>
        </w:tabs>
        <w:ind w:left="0" w:firstLine="0"/>
        <w:rPr>
          <w:rFonts w:ascii="Tahoma" w:hAnsi="Tahoma" w:cs="Tahoma"/>
          <w:sz w:val="20"/>
        </w:rPr>
      </w:pPr>
      <w:r w:rsidRPr="00FB77AF">
        <w:rPr>
          <w:rFonts w:ascii="Tahoma" w:hAnsi="Tahoma" w:cs="Tahoma"/>
          <w:b/>
          <w:sz w:val="20"/>
        </w:rPr>
        <w:t xml:space="preserve">Klauzula płatności rat - </w:t>
      </w:r>
      <w:r w:rsidRPr="00FB77AF">
        <w:rPr>
          <w:rFonts w:ascii="Tahoma" w:hAnsi="Tahoma" w:cs="Tahoma"/>
          <w:sz w:val="20"/>
        </w:rPr>
        <w:t>w przypadku wypłaty odszkodowania,</w:t>
      </w:r>
      <w:r w:rsidRPr="00FB77AF">
        <w:rPr>
          <w:rFonts w:ascii="Tahoma" w:hAnsi="Tahoma" w:cs="Tahoma"/>
          <w:b/>
          <w:sz w:val="20"/>
        </w:rPr>
        <w:t xml:space="preserve"> </w:t>
      </w:r>
      <w:r w:rsidRPr="00FB77AF">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FB77AF" w:rsidRDefault="00F639EF" w:rsidP="00316284">
      <w:pPr>
        <w:pStyle w:val="WW-Tekstpodstawowywcity2"/>
        <w:tabs>
          <w:tab w:val="num" w:pos="0"/>
        </w:tabs>
        <w:ind w:left="0" w:firstLine="0"/>
        <w:rPr>
          <w:rFonts w:ascii="Tahoma" w:hAnsi="Tahoma" w:cs="Tahoma"/>
          <w:sz w:val="20"/>
        </w:rPr>
      </w:pPr>
    </w:p>
    <w:p w14:paraId="618D5FCF" w14:textId="77777777" w:rsidR="00F639EF" w:rsidRPr="00FB77AF" w:rsidRDefault="00F639EF" w:rsidP="00316284">
      <w:pPr>
        <w:pStyle w:val="WW-Tekstpodstawowywcity2"/>
        <w:numPr>
          <w:ilvl w:val="0"/>
          <w:numId w:val="33"/>
        </w:numPr>
        <w:tabs>
          <w:tab w:val="num" w:pos="0"/>
        </w:tabs>
        <w:ind w:left="0" w:firstLine="0"/>
        <w:rPr>
          <w:rFonts w:ascii="Tahoma" w:hAnsi="Tahoma" w:cs="Tahoma"/>
          <w:sz w:val="20"/>
        </w:rPr>
      </w:pPr>
      <w:r w:rsidRPr="00FB77AF">
        <w:rPr>
          <w:rFonts w:ascii="Tahoma" w:hAnsi="Tahoma" w:cs="Tahoma"/>
          <w:b/>
          <w:sz w:val="20"/>
        </w:rPr>
        <w:t xml:space="preserve">Klauzula niezawiadomienia w terminie o szkodzie - </w:t>
      </w:r>
      <w:r w:rsidRPr="00FB77AF">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FB77AF" w:rsidRDefault="00F639EF" w:rsidP="00316284">
      <w:pPr>
        <w:pStyle w:val="WW-Tekstpodstawowywcity2"/>
        <w:tabs>
          <w:tab w:val="num" w:pos="0"/>
        </w:tabs>
        <w:ind w:left="0" w:firstLine="0"/>
        <w:rPr>
          <w:rFonts w:ascii="Tahoma" w:hAnsi="Tahoma" w:cs="Tahoma"/>
          <w:sz w:val="20"/>
        </w:rPr>
      </w:pPr>
    </w:p>
    <w:p w14:paraId="742A7A9E" w14:textId="77777777" w:rsidR="007A2814" w:rsidRPr="00FB77AF" w:rsidRDefault="00F639EF" w:rsidP="00316284">
      <w:pPr>
        <w:pStyle w:val="WW-Tekstpodstawowywcity2"/>
        <w:numPr>
          <w:ilvl w:val="0"/>
          <w:numId w:val="33"/>
        </w:numPr>
        <w:tabs>
          <w:tab w:val="num" w:pos="0"/>
        </w:tabs>
        <w:ind w:left="0" w:firstLine="0"/>
        <w:rPr>
          <w:rFonts w:ascii="Tahoma" w:hAnsi="Tahoma" w:cs="Tahoma"/>
          <w:sz w:val="20"/>
        </w:rPr>
      </w:pPr>
      <w:r w:rsidRPr="00FB77AF">
        <w:rPr>
          <w:rFonts w:ascii="Tahoma" w:hAnsi="Tahoma" w:cs="Tahoma"/>
          <w:b/>
          <w:sz w:val="20"/>
        </w:rPr>
        <w:lastRenderedPageBreak/>
        <w:t xml:space="preserve">Klauzula warunków i taryf – </w:t>
      </w:r>
      <w:r w:rsidRPr="00FB77AF">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FB77AF">
        <w:rPr>
          <w:rFonts w:ascii="Tahoma" w:hAnsi="Tahoma" w:cs="Tahoma"/>
          <w:sz w:val="20"/>
        </w:rPr>
        <w:t xml:space="preserve"> Klauzula nie dotyczy przypadków uregulowanych w art. 816 kc.</w:t>
      </w:r>
    </w:p>
    <w:p w14:paraId="1CAF04D9" w14:textId="77777777" w:rsidR="007A2814" w:rsidRPr="00FB77AF" w:rsidRDefault="007A2814" w:rsidP="00316284">
      <w:pPr>
        <w:pStyle w:val="Akapitzlist"/>
        <w:tabs>
          <w:tab w:val="num" w:pos="0"/>
        </w:tabs>
        <w:ind w:left="0"/>
        <w:rPr>
          <w:rFonts w:ascii="Tahoma" w:hAnsi="Tahoma" w:cs="Tahoma"/>
          <w:b/>
          <w:sz w:val="20"/>
        </w:rPr>
      </w:pPr>
    </w:p>
    <w:p w14:paraId="0CBB0A4C" w14:textId="1B42FE82" w:rsidR="007A2814" w:rsidRPr="0088182A" w:rsidRDefault="007A2814" w:rsidP="00316284">
      <w:pPr>
        <w:pStyle w:val="WW-Tekstpodstawowywcity2"/>
        <w:numPr>
          <w:ilvl w:val="0"/>
          <w:numId w:val="33"/>
        </w:numPr>
        <w:tabs>
          <w:tab w:val="num" w:pos="0"/>
        </w:tabs>
        <w:ind w:left="0" w:firstLine="0"/>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316284">
      <w:pPr>
        <w:pStyle w:val="WW-Tekstpodstawowywcity2"/>
        <w:tabs>
          <w:tab w:val="num" w:pos="0"/>
        </w:tabs>
        <w:ind w:left="0"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316284">
      <w:pPr>
        <w:pStyle w:val="WW-Tekstpodstawowywcity2"/>
        <w:tabs>
          <w:tab w:val="num" w:pos="0"/>
        </w:tabs>
        <w:ind w:left="0"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316284">
      <w:pPr>
        <w:pStyle w:val="WW-Tekstpodstawowywcity2"/>
        <w:tabs>
          <w:tab w:val="num" w:pos="0"/>
        </w:tabs>
        <w:ind w:left="0"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316284">
      <w:pPr>
        <w:pStyle w:val="WW-Tekstpodstawowywcity2"/>
        <w:tabs>
          <w:tab w:val="num" w:pos="0"/>
        </w:tabs>
        <w:ind w:left="0" w:firstLine="0"/>
        <w:rPr>
          <w:rFonts w:ascii="Tahoma" w:hAnsi="Tahoma" w:cs="Tahoma"/>
          <w:sz w:val="20"/>
        </w:rPr>
      </w:pPr>
    </w:p>
    <w:p w14:paraId="4E1DAD57" w14:textId="77777777" w:rsidR="00F639EF" w:rsidRPr="0088182A" w:rsidRDefault="00F639EF" w:rsidP="00316284">
      <w:pPr>
        <w:pStyle w:val="Akapitzlist"/>
        <w:tabs>
          <w:tab w:val="num" w:pos="0"/>
        </w:tabs>
        <w:ind w:left="0"/>
        <w:rPr>
          <w:rFonts w:ascii="Tahoma" w:hAnsi="Tahoma" w:cs="Tahoma"/>
          <w:b/>
          <w:sz w:val="20"/>
        </w:rPr>
      </w:pPr>
    </w:p>
    <w:p w14:paraId="638FC609" w14:textId="7C514F46" w:rsidR="00F639EF" w:rsidRPr="000579E6" w:rsidRDefault="00F639EF" w:rsidP="00316284">
      <w:pPr>
        <w:pStyle w:val="WW-Tekstpodstawowywcity2"/>
        <w:tabs>
          <w:tab w:val="num" w:pos="0"/>
        </w:tabs>
        <w:ind w:left="0" w:firstLine="0"/>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316284">
      <w:pPr>
        <w:pStyle w:val="Akapitzlist"/>
        <w:tabs>
          <w:tab w:val="num" w:pos="0"/>
        </w:tabs>
        <w:ind w:left="0"/>
        <w:rPr>
          <w:rFonts w:ascii="Tahoma" w:hAnsi="Tahoma" w:cs="Tahoma"/>
          <w:b/>
          <w:sz w:val="20"/>
        </w:rPr>
      </w:pPr>
    </w:p>
    <w:p w14:paraId="16129E64" w14:textId="77777777" w:rsidR="00F639EF" w:rsidRPr="000A03D3" w:rsidRDefault="00F639EF" w:rsidP="00316284">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316284">
      <w:pPr>
        <w:pStyle w:val="WW-Tekstpodstawowywcity2"/>
        <w:tabs>
          <w:tab w:val="num" w:pos="0"/>
        </w:tabs>
        <w:ind w:left="0" w:firstLine="0"/>
        <w:rPr>
          <w:rFonts w:ascii="Tahoma" w:hAnsi="Tahoma" w:cs="Tahoma"/>
          <w:sz w:val="20"/>
        </w:rPr>
      </w:pPr>
    </w:p>
    <w:p w14:paraId="052AB501" w14:textId="77777777" w:rsidR="00F639EF" w:rsidRPr="000A03D3" w:rsidRDefault="00F639EF" w:rsidP="00316284">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316284">
      <w:pPr>
        <w:pStyle w:val="Akapitzlist"/>
        <w:tabs>
          <w:tab w:val="num" w:pos="0"/>
        </w:tabs>
        <w:ind w:left="0"/>
        <w:rPr>
          <w:rFonts w:ascii="Tahoma" w:hAnsi="Tahoma" w:cs="Tahoma"/>
          <w:b/>
          <w:sz w:val="20"/>
        </w:rPr>
      </w:pPr>
    </w:p>
    <w:p w14:paraId="77932325" w14:textId="1052DF0C" w:rsidR="00F639EF" w:rsidRPr="007F2FC9" w:rsidRDefault="00F639EF" w:rsidP="00316284">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FB77AF">
        <w:rPr>
          <w:rFonts w:ascii="Tahoma" w:hAnsi="Tahoma" w:cs="Tahoma"/>
          <w:sz w:val="20"/>
        </w:rPr>
        <w:t>36 miesięcy</w:t>
      </w:r>
      <w:r w:rsidRPr="00FB77AF">
        <w:rPr>
          <w:rFonts w:ascii="Tahoma" w:hAnsi="Tahoma" w:cs="Tahoma"/>
          <w:sz w:val="20"/>
        </w:rPr>
        <w:t>.</w:t>
      </w:r>
    </w:p>
    <w:p w14:paraId="62B846EA" w14:textId="77777777" w:rsidR="00F639EF" w:rsidRPr="000A03D3" w:rsidRDefault="00F639EF" w:rsidP="00316284">
      <w:pPr>
        <w:pStyle w:val="Akapitzlist"/>
        <w:tabs>
          <w:tab w:val="num" w:pos="0"/>
        </w:tabs>
        <w:ind w:left="0"/>
        <w:rPr>
          <w:rFonts w:ascii="Tahoma" w:hAnsi="Tahoma" w:cs="Tahoma"/>
          <w:b/>
          <w:sz w:val="20"/>
        </w:rPr>
      </w:pPr>
    </w:p>
    <w:p w14:paraId="52855E3E" w14:textId="77777777" w:rsidR="00F639EF" w:rsidRPr="000A03D3" w:rsidRDefault="00F639EF" w:rsidP="00316284">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316284">
      <w:pPr>
        <w:pStyle w:val="Akapitzlist"/>
        <w:tabs>
          <w:tab w:val="num" w:pos="0"/>
        </w:tabs>
        <w:ind w:left="0"/>
        <w:rPr>
          <w:rFonts w:ascii="Tahoma" w:hAnsi="Tahoma" w:cs="Tahoma"/>
          <w:sz w:val="20"/>
        </w:rPr>
      </w:pPr>
    </w:p>
    <w:p w14:paraId="62CDB96D" w14:textId="77777777" w:rsidR="00F639EF" w:rsidRPr="000A03D3" w:rsidRDefault="00F639EF" w:rsidP="00316284">
      <w:pPr>
        <w:pStyle w:val="WW-Tekstpodstawowywcity2"/>
        <w:numPr>
          <w:ilvl w:val="0"/>
          <w:numId w:val="33"/>
        </w:numPr>
        <w:tabs>
          <w:tab w:val="num" w:pos="0"/>
        </w:tabs>
        <w:ind w:left="0" w:firstLine="0"/>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316284">
      <w:pPr>
        <w:pStyle w:val="Akapitzlist"/>
        <w:tabs>
          <w:tab w:val="num" w:pos="0"/>
        </w:tabs>
        <w:ind w:left="0"/>
        <w:rPr>
          <w:rFonts w:ascii="Tahoma" w:hAnsi="Tahoma" w:cs="Tahoma"/>
          <w:b/>
          <w:sz w:val="20"/>
        </w:rPr>
      </w:pPr>
    </w:p>
    <w:p w14:paraId="459EF06E" w14:textId="77777777" w:rsidR="00F639EF" w:rsidRPr="007F2FC9" w:rsidRDefault="00F639EF" w:rsidP="00316284">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316284">
      <w:pPr>
        <w:pStyle w:val="Akapitzlist"/>
        <w:tabs>
          <w:tab w:val="num" w:pos="0"/>
        </w:tabs>
        <w:ind w:left="0"/>
        <w:rPr>
          <w:rFonts w:ascii="Tahoma" w:hAnsi="Tahoma" w:cs="Tahoma"/>
          <w:sz w:val="20"/>
        </w:rPr>
      </w:pPr>
    </w:p>
    <w:p w14:paraId="5EBCAE8B" w14:textId="77777777" w:rsidR="00F639EF" w:rsidRPr="007F2FC9" w:rsidRDefault="00F639EF" w:rsidP="00316284">
      <w:pPr>
        <w:pStyle w:val="WW-Tekstpodstawowywcity2"/>
        <w:numPr>
          <w:ilvl w:val="0"/>
          <w:numId w:val="33"/>
        </w:numPr>
        <w:tabs>
          <w:tab w:val="num" w:pos="0"/>
        </w:tabs>
        <w:ind w:left="0" w:firstLine="0"/>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316284">
      <w:pPr>
        <w:numPr>
          <w:ilvl w:val="2"/>
          <w:numId w:val="45"/>
        </w:numPr>
        <w:tabs>
          <w:tab w:val="num" w:pos="0"/>
        </w:tabs>
        <w:autoSpaceDE w:val="0"/>
        <w:autoSpaceDN w:val="0"/>
        <w:adjustRightInd w:val="0"/>
        <w:ind w:left="0" w:firstLine="0"/>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316284">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przeciwkradzieżowego, posiadający ustaloną klasę skuteczności, np. </w:t>
      </w:r>
      <w:r w:rsidRPr="007F2FC9">
        <w:rPr>
          <w:rFonts w:ascii="Tahoma" w:hAnsi="Tahoma" w:cs="Tahoma"/>
        </w:rPr>
        <w:lastRenderedPageBreak/>
        <w:t>immobiliser, autoalarm) – dla samochodów o wartości rynkowej w dniu zawarcia umowy ubezpieczenia do 100 000 zł (brutto);</w:t>
      </w:r>
    </w:p>
    <w:p w14:paraId="5312D4B6" w14:textId="77777777" w:rsidR="00F639EF" w:rsidRPr="007F2FC9" w:rsidRDefault="00F639EF" w:rsidP="00316284">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316284">
      <w:pPr>
        <w:numPr>
          <w:ilvl w:val="3"/>
          <w:numId w:val="37"/>
        </w:numPr>
        <w:tabs>
          <w:tab w:val="num" w:pos="0"/>
        </w:tabs>
        <w:autoSpaceDE w:val="0"/>
        <w:autoSpaceDN w:val="0"/>
        <w:adjustRightInd w:val="0"/>
        <w:ind w:left="0"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316284">
      <w:pPr>
        <w:numPr>
          <w:ilvl w:val="0"/>
          <w:numId w:val="51"/>
        </w:numPr>
        <w:tabs>
          <w:tab w:val="num" w:pos="0"/>
        </w:tabs>
        <w:ind w:left="0"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316284">
      <w:pPr>
        <w:numPr>
          <w:ilvl w:val="0"/>
          <w:numId w:val="51"/>
        </w:numPr>
        <w:tabs>
          <w:tab w:val="num" w:pos="0"/>
        </w:tabs>
        <w:ind w:left="0"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316284">
      <w:pPr>
        <w:numPr>
          <w:ilvl w:val="0"/>
          <w:numId w:val="51"/>
        </w:numPr>
        <w:tabs>
          <w:tab w:val="num" w:pos="0"/>
        </w:tabs>
        <w:ind w:left="0"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316284">
      <w:pPr>
        <w:pStyle w:val="WW-Tekstpodstawowywcity2"/>
        <w:tabs>
          <w:tab w:val="num" w:pos="0"/>
        </w:tabs>
        <w:ind w:left="0" w:firstLine="0"/>
        <w:rPr>
          <w:rFonts w:ascii="Tahoma" w:hAnsi="Tahoma" w:cs="Tahoma"/>
          <w:sz w:val="20"/>
        </w:rPr>
      </w:pPr>
    </w:p>
    <w:p w14:paraId="17CC556E" w14:textId="29C72A26" w:rsidR="00F639EF" w:rsidRPr="005944FD" w:rsidRDefault="00F639EF" w:rsidP="00316284">
      <w:pPr>
        <w:pStyle w:val="WW-Tekstpodstawowywcity2"/>
        <w:numPr>
          <w:ilvl w:val="0"/>
          <w:numId w:val="33"/>
        </w:numPr>
        <w:tabs>
          <w:tab w:val="num" w:pos="0"/>
        </w:tabs>
        <w:ind w:left="0" w:firstLine="0"/>
        <w:rPr>
          <w:rFonts w:ascii="Tahoma" w:hAnsi="Tahoma" w:cs="Tahoma"/>
          <w:sz w:val="20"/>
        </w:rPr>
      </w:pPr>
      <w:r w:rsidRPr="005944FD">
        <w:rPr>
          <w:rFonts w:ascii="Tahoma" w:hAnsi="Tahoma" w:cs="Tahoma"/>
          <w:b/>
          <w:sz w:val="20"/>
        </w:rPr>
        <w:t xml:space="preserve">Klauzula holowania bez </w:t>
      </w:r>
      <w:r w:rsidRPr="00435D6B">
        <w:rPr>
          <w:rFonts w:ascii="Tahoma" w:hAnsi="Tahoma" w:cs="Tahoma"/>
          <w:b/>
          <w:sz w:val="20"/>
        </w:rPr>
        <w:t>limitu kilometrów</w:t>
      </w:r>
      <w:r w:rsidR="00435D6B">
        <w:rPr>
          <w:rFonts w:ascii="Tahoma" w:hAnsi="Tahoma" w:cs="Tahoma"/>
          <w:b/>
          <w:sz w:val="20"/>
        </w:rPr>
        <w:t xml:space="preserve"> </w:t>
      </w:r>
      <w:r w:rsidRPr="005944FD">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4F61FF3" w14:textId="77777777" w:rsidR="00F639EF" w:rsidRPr="005944FD" w:rsidRDefault="00F639EF" w:rsidP="00316284">
      <w:pPr>
        <w:pStyle w:val="WW-Tekstpodstawowywcity2"/>
        <w:tabs>
          <w:tab w:val="num" w:pos="0"/>
        </w:tabs>
        <w:ind w:left="0" w:firstLine="0"/>
        <w:rPr>
          <w:rFonts w:ascii="Tahoma" w:hAnsi="Tahoma" w:cs="Tahoma"/>
          <w:sz w:val="20"/>
        </w:rPr>
      </w:pPr>
    </w:p>
    <w:p w14:paraId="277D4D79" w14:textId="458FD9F3" w:rsidR="005F39E9" w:rsidRPr="006A5B36" w:rsidRDefault="00435D6B" w:rsidP="00316284">
      <w:pPr>
        <w:pStyle w:val="WW-Tekstpodstawowywcity2"/>
        <w:numPr>
          <w:ilvl w:val="0"/>
          <w:numId w:val="33"/>
        </w:numPr>
        <w:tabs>
          <w:tab w:val="num" w:pos="0"/>
        </w:tabs>
        <w:ind w:left="0" w:firstLine="0"/>
        <w:rPr>
          <w:rFonts w:ascii="Tahoma" w:hAnsi="Tahoma" w:cs="Tahoma"/>
          <w:sz w:val="20"/>
        </w:rPr>
      </w:pPr>
      <w:r w:rsidRPr="006A5B36">
        <w:rPr>
          <w:rFonts w:ascii="Tahoma" w:hAnsi="Tahoma" w:cs="Tahoma"/>
          <w:b/>
          <w:sz w:val="20"/>
        </w:rPr>
        <w:t xml:space="preserve">Klauzula wynajmu pojazdu zastępczego </w:t>
      </w:r>
      <w:r w:rsidRPr="006A5B36">
        <w:rPr>
          <w:rFonts w:ascii="Tahoma" w:hAnsi="Tahoma" w:cs="Tahoma"/>
          <w:sz w:val="20"/>
        </w:rPr>
        <w:t xml:space="preserve">– </w:t>
      </w:r>
      <w:r w:rsidR="005F39E9" w:rsidRPr="006A5B36">
        <w:rPr>
          <w:rFonts w:ascii="Tahoma" w:hAnsi="Tahoma" w:cs="Tahoma"/>
          <w:sz w:val="20"/>
        </w:rPr>
        <w:t>na mocy niniejszej klauzuli Ubezpieczyciel pokrywa w ramach umowy ubezpieczenia Assistance koszty wynajmu pojazdu zastępczego:</w:t>
      </w:r>
    </w:p>
    <w:p w14:paraId="0D11F373" w14:textId="41DA0D86" w:rsidR="005F39E9" w:rsidRPr="006A5B36" w:rsidRDefault="005F39E9" w:rsidP="00316284">
      <w:pPr>
        <w:pStyle w:val="WW-Tekstpodstawowywcity2"/>
        <w:tabs>
          <w:tab w:val="num" w:pos="0"/>
        </w:tabs>
        <w:ind w:left="0" w:firstLine="0"/>
        <w:rPr>
          <w:rFonts w:ascii="Tahoma" w:hAnsi="Tahoma" w:cs="Tahoma"/>
          <w:sz w:val="20"/>
        </w:rPr>
      </w:pPr>
      <w:r w:rsidRPr="006A5B36">
        <w:rPr>
          <w:rFonts w:ascii="Tahoma" w:hAnsi="Tahoma" w:cs="Tahoma"/>
          <w:sz w:val="20"/>
        </w:rPr>
        <w:t xml:space="preserve">- na okres minimum 7 dni w przypadku wypadku pojazdu, </w:t>
      </w:r>
    </w:p>
    <w:p w14:paraId="04B54A1D" w14:textId="3D8B9BBA" w:rsidR="005F39E9" w:rsidRPr="006A5B36" w:rsidRDefault="005F39E9" w:rsidP="00316284">
      <w:pPr>
        <w:pStyle w:val="WW-Tekstpodstawowywcity2"/>
        <w:tabs>
          <w:tab w:val="num" w:pos="0"/>
        </w:tabs>
        <w:ind w:left="0" w:firstLine="0"/>
        <w:rPr>
          <w:rFonts w:ascii="Tahoma" w:hAnsi="Tahoma" w:cs="Tahoma"/>
          <w:sz w:val="20"/>
        </w:rPr>
      </w:pPr>
      <w:r w:rsidRPr="006A5B36">
        <w:rPr>
          <w:rFonts w:ascii="Tahoma" w:hAnsi="Tahoma" w:cs="Tahoma"/>
          <w:sz w:val="20"/>
        </w:rPr>
        <w:t xml:space="preserve">- na okres minimum 7 dni w przypadku awarii pojazdu </w:t>
      </w:r>
    </w:p>
    <w:p w14:paraId="39E8EB04" w14:textId="3A104B9C" w:rsidR="005F39E9" w:rsidRPr="006A5B36" w:rsidRDefault="005F39E9" w:rsidP="00316284">
      <w:pPr>
        <w:pStyle w:val="WW-Tekstpodstawowywcity2"/>
        <w:tabs>
          <w:tab w:val="num" w:pos="0"/>
        </w:tabs>
        <w:ind w:left="0" w:firstLine="0"/>
        <w:rPr>
          <w:rFonts w:ascii="Tahoma" w:hAnsi="Tahoma" w:cs="Tahoma"/>
          <w:sz w:val="20"/>
        </w:rPr>
      </w:pPr>
      <w:r w:rsidRPr="006A5B36">
        <w:rPr>
          <w:rFonts w:ascii="Tahoma" w:hAnsi="Tahoma" w:cs="Tahoma"/>
          <w:sz w:val="20"/>
        </w:rPr>
        <w:t>- na okres minimum 14 dni</w:t>
      </w:r>
      <w:r w:rsidR="00192A96" w:rsidRPr="006A5B36">
        <w:rPr>
          <w:rFonts w:ascii="Tahoma" w:hAnsi="Tahoma" w:cs="Tahoma"/>
          <w:sz w:val="20"/>
        </w:rPr>
        <w:t xml:space="preserve"> w przypadku kradzieży pojazdu.</w:t>
      </w:r>
    </w:p>
    <w:p w14:paraId="2AC3A3E2" w14:textId="3E38B18C" w:rsidR="00435D6B" w:rsidRPr="0067525B" w:rsidRDefault="00435D6B" w:rsidP="00316284">
      <w:pPr>
        <w:pStyle w:val="WW-Tekstpodstawowywcity2"/>
        <w:tabs>
          <w:tab w:val="num" w:pos="0"/>
        </w:tabs>
        <w:ind w:left="0" w:firstLine="0"/>
        <w:rPr>
          <w:rFonts w:ascii="Tahoma" w:hAnsi="Tahoma" w:cs="Tahoma"/>
          <w:sz w:val="20"/>
        </w:rPr>
      </w:pPr>
      <w:r w:rsidRPr="006A5B36">
        <w:rPr>
          <w:rFonts w:ascii="Tahoma" w:hAnsi="Tahoma" w:cs="Tahoma"/>
          <w:sz w:val="20"/>
        </w:rPr>
        <w:t>Klauzula dotyczy ubezpieczenia Assistance w wariancie pełnym.</w:t>
      </w:r>
    </w:p>
    <w:p w14:paraId="53CAEBC4" w14:textId="77777777" w:rsidR="00435D6B" w:rsidRPr="0067525B" w:rsidRDefault="00435D6B" w:rsidP="00316284">
      <w:pPr>
        <w:pStyle w:val="Akapitzlist"/>
        <w:tabs>
          <w:tab w:val="num" w:pos="0"/>
        </w:tabs>
        <w:ind w:left="0"/>
        <w:rPr>
          <w:rFonts w:ascii="Tahoma" w:hAnsi="Tahoma" w:cs="Tahoma"/>
          <w:sz w:val="20"/>
        </w:rPr>
      </w:pPr>
    </w:p>
    <w:p w14:paraId="72D7E7C2" w14:textId="490D00B9" w:rsidR="00F639EF" w:rsidRDefault="00F639EF" w:rsidP="00316284">
      <w:pPr>
        <w:pStyle w:val="WW-Tekstpodstawowywcity2"/>
        <w:numPr>
          <w:ilvl w:val="0"/>
          <w:numId w:val="33"/>
        </w:numPr>
        <w:tabs>
          <w:tab w:val="num" w:pos="0"/>
        </w:tabs>
        <w:ind w:left="0" w:firstLine="0"/>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r w:rsidR="00276799">
        <w:rPr>
          <w:rFonts w:ascii="Tahoma" w:hAnsi="Tahoma" w:cs="Tahoma"/>
          <w:sz w:val="20"/>
        </w:rPr>
        <w:t>.</w:t>
      </w:r>
    </w:p>
    <w:p w14:paraId="12E1A75B" w14:textId="77777777" w:rsidR="00276799" w:rsidRDefault="00276799" w:rsidP="00316284">
      <w:pPr>
        <w:pStyle w:val="WW-Tekstpodstawowywcity2"/>
        <w:tabs>
          <w:tab w:val="num" w:pos="0"/>
        </w:tabs>
        <w:ind w:left="0" w:firstLine="0"/>
        <w:rPr>
          <w:rFonts w:ascii="Tahoma" w:hAnsi="Tahoma" w:cs="Tahoma"/>
          <w:sz w:val="20"/>
        </w:rPr>
      </w:pPr>
    </w:p>
    <w:p w14:paraId="4E65EE2A" w14:textId="77777777" w:rsidR="00276799" w:rsidRPr="00316284" w:rsidRDefault="00276799" w:rsidP="00316284">
      <w:pPr>
        <w:pStyle w:val="WW-Tekstpodstawowywcity2"/>
        <w:numPr>
          <w:ilvl w:val="0"/>
          <w:numId w:val="33"/>
        </w:numPr>
        <w:tabs>
          <w:tab w:val="num" w:pos="0"/>
        </w:tabs>
        <w:ind w:left="0" w:firstLine="0"/>
        <w:rPr>
          <w:rFonts w:ascii="Tahoma" w:hAnsi="Tahoma" w:cs="Tahoma"/>
          <w:sz w:val="20"/>
        </w:rPr>
      </w:pPr>
      <w:r w:rsidRPr="00316284">
        <w:rPr>
          <w:rFonts w:ascii="Tahoma" w:hAnsi="Tahoma" w:cs="Tahoma"/>
          <w:b/>
          <w:bCs/>
          <w:sz w:val="20"/>
        </w:rPr>
        <w:t>Klauzula zwiększenia wartości rynkowej pojazdu</w:t>
      </w:r>
      <w:r w:rsidRPr="00316284">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6B1104B7" w:rsidR="00276799" w:rsidRDefault="00276799" w:rsidP="00316284">
      <w:pPr>
        <w:pStyle w:val="WW-Tekstpodstawowywcity2"/>
        <w:tabs>
          <w:tab w:val="num" w:pos="0"/>
        </w:tabs>
        <w:ind w:left="0" w:firstLine="0"/>
        <w:rPr>
          <w:rFonts w:ascii="Tahoma" w:hAnsi="Tahoma" w:cs="Tahoma"/>
          <w:sz w:val="20"/>
        </w:rPr>
      </w:pPr>
      <w:r w:rsidRPr="00316284">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06EEBF58" w14:textId="102F44F3" w:rsidR="006C5B13" w:rsidRDefault="006C5B13" w:rsidP="00316284">
      <w:pPr>
        <w:pStyle w:val="WW-Tekstpodstawowywcity2"/>
        <w:tabs>
          <w:tab w:val="num" w:pos="0"/>
        </w:tabs>
        <w:ind w:left="0" w:firstLine="0"/>
        <w:rPr>
          <w:rFonts w:ascii="Tahoma" w:hAnsi="Tahoma" w:cs="Tahoma"/>
          <w:sz w:val="20"/>
        </w:rPr>
      </w:pPr>
    </w:p>
    <w:p w14:paraId="0074D7AD" w14:textId="77777777" w:rsidR="006C5B13" w:rsidRPr="0067525B" w:rsidRDefault="006C5B13" w:rsidP="00316284">
      <w:pPr>
        <w:pStyle w:val="WW-Tekstpodstawowywcity2"/>
        <w:tabs>
          <w:tab w:val="num" w:pos="0"/>
        </w:tabs>
        <w:ind w:left="0" w:firstLine="0"/>
        <w:rPr>
          <w:rFonts w:ascii="Tahoma" w:hAnsi="Tahoma" w:cs="Tahoma"/>
          <w:sz w:val="20"/>
        </w:rPr>
      </w:pPr>
    </w:p>
    <w:p w14:paraId="200B867A" w14:textId="77777777" w:rsidR="00F639EF" w:rsidRDefault="00F639EF" w:rsidP="00316284">
      <w:pPr>
        <w:tabs>
          <w:tab w:val="num" w:pos="0"/>
        </w:tabs>
        <w:rPr>
          <w:rFonts w:ascii="Tahoma" w:hAnsi="Tahoma" w:cs="Tahoma"/>
        </w:rPr>
      </w:pPr>
    </w:p>
    <w:p w14:paraId="279E7C00" w14:textId="77777777" w:rsidR="00AC6836" w:rsidRDefault="00AC6836" w:rsidP="00F639EF">
      <w:pPr>
        <w:pStyle w:val="Nagwek2"/>
        <w:jc w:val="center"/>
        <w:rPr>
          <w:rFonts w:ascii="Tahoma" w:hAnsi="Tahoma" w:cs="Tahoma"/>
          <w:sz w:val="22"/>
          <w:szCs w:val="22"/>
        </w:rPr>
        <w:sectPr w:rsidR="00AC6836" w:rsidSect="00C25D22">
          <w:pgSz w:w="11907" w:h="16840"/>
          <w:pgMar w:top="1077" w:right="907" w:bottom="1134" w:left="907" w:header="709" w:footer="709" w:gutter="0"/>
          <w:paperSrc w:first="7" w:other="7"/>
          <w:cols w:space="708"/>
          <w:docGrid w:linePitch="272"/>
        </w:sect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FB77AF">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74DB7B4F"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FB77AF">
        <w:rPr>
          <w:rFonts w:ascii="Tahoma" w:hAnsi="Tahoma" w:cs="Tahoma"/>
          <w:b/>
          <w:sz w:val="22"/>
          <w:szCs w:val="22"/>
        </w:rPr>
        <w:t>01.03.2023 r.</w:t>
      </w:r>
      <w:r>
        <w:rPr>
          <w:rFonts w:ascii="Tahoma" w:hAnsi="Tahoma" w:cs="Tahoma"/>
          <w:b/>
          <w:sz w:val="22"/>
          <w:szCs w:val="22"/>
        </w:rPr>
        <w:t xml:space="preserve"> do </w:t>
      </w:r>
      <w:r w:rsidR="00FB77AF">
        <w:rPr>
          <w:rFonts w:ascii="Tahoma" w:hAnsi="Tahoma" w:cs="Tahoma"/>
          <w:b/>
          <w:sz w:val="22"/>
          <w:szCs w:val="22"/>
        </w:rPr>
        <w:t>28.02.2025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501934"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r w:rsidR="00FB77AF">
        <w:rPr>
          <w:rFonts w:ascii="Tahoma" w:hAnsi="Tahoma" w:cs="Tahoma"/>
        </w:rPr>
        <w:t xml:space="preserve"> oraz czystych strat finansowcyh</w:t>
      </w:r>
      <w:r w:rsidRPr="000A03D3">
        <w:rPr>
          <w:rFonts w:ascii="Tahoma" w:hAnsi="Tahoma" w:cs="Tahoma"/>
        </w:rPr>
        <w:t>)</w:t>
      </w:r>
      <w:r w:rsidR="00FB77AF">
        <w:rPr>
          <w:rFonts w:ascii="Tahoma" w:hAnsi="Tahoma" w:cs="Tahoma"/>
        </w:rPr>
        <w:t>.</w:t>
      </w:r>
    </w:p>
    <w:p w14:paraId="3DA1A326" w14:textId="231674DC"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FB77AF">
        <w:rPr>
          <w:rFonts w:ascii="Tahoma" w:hAnsi="Tahoma" w:cs="Tahoma"/>
          <w:bCs/>
          <w:i/>
          <w:iCs/>
        </w:rPr>
        <w:t>utrata</w:t>
      </w:r>
      <w:r w:rsidR="006E2AB6" w:rsidRPr="00FB77AF">
        <w:rPr>
          <w:rFonts w:ascii="Tahoma" w:hAnsi="Tahoma" w:cs="Tahoma"/>
          <w:bCs/>
          <w:i/>
          <w:iCs/>
        </w:rPr>
        <w:t xml:space="preserve"> z wyłączeniem zaginięcia, braków inwentarzowych i kradzieży zwykłej</w:t>
      </w:r>
      <w:r w:rsidRPr="00FB77AF">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1C683CF2"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8A01CD">
        <w:rPr>
          <w:rFonts w:ascii="Tahoma" w:hAnsi="Tahoma" w:cs="Tahoma"/>
        </w:rPr>
        <w:t xml:space="preserve">ubezpieczeniowe: </w:t>
      </w:r>
      <w:r w:rsidR="00AC6836" w:rsidRPr="008A01CD">
        <w:rPr>
          <w:rFonts w:ascii="Tahoma" w:hAnsi="Tahoma" w:cs="Tahoma"/>
          <w:b/>
        </w:rPr>
        <w:t>1.5</w:t>
      </w:r>
      <w:r w:rsidRPr="008A01CD">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24DB59E"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w:t>
      </w:r>
      <w:r w:rsidRPr="00FB77AF">
        <w:rPr>
          <w:rFonts w:ascii="Tahoma" w:hAnsi="Tahoma" w:cs="Tahoma"/>
          <w:iCs/>
        </w:rPr>
        <w:t>jedynie Burmistrza</w:t>
      </w:r>
      <w:r w:rsidR="00FB77AF" w:rsidRPr="00FB77AF">
        <w:rPr>
          <w:rFonts w:ascii="Tahoma" w:hAnsi="Tahoma" w:cs="Tahoma"/>
          <w:iCs/>
        </w:rPr>
        <w:t xml:space="preserve"> </w:t>
      </w:r>
      <w:r w:rsidRPr="00FB77AF">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FB77AF">
        <w:rPr>
          <w:rFonts w:ascii="Tahoma" w:hAnsi="Tahoma" w:cs="Tahoma"/>
          <w:iCs/>
        </w:rPr>
        <w:t>rodzaju szkód obowiązuje limit odpowiedzialności 500 000 zł na jeden i wszystkie wypadki ubezpieczeniowe w rocznym okresie ubezpieczenia</w:t>
      </w:r>
      <w:r w:rsidR="006E2AB6" w:rsidRPr="00FB77AF">
        <w:rPr>
          <w:rFonts w:ascii="Tahoma" w:hAnsi="Tahoma" w:cs="Tahoma"/>
          <w:iCs/>
        </w:rPr>
        <w:t>. Dla szkód związanych z wykonywaniem władzy publicznej (art. 417 kc)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6A79F042"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FB77AF" w:rsidRPr="00FB77AF">
        <w:rPr>
          <w:rFonts w:ascii="Tahoma" w:hAnsi="Tahoma" w:cs="Tahoma"/>
          <w:iCs/>
        </w:rPr>
        <w:t>Miasta Szczecinek</w:t>
      </w:r>
      <w:r w:rsidRPr="00FB77AF">
        <w:rPr>
          <w:rFonts w:ascii="Tahoma" w:hAnsi="Tahoma" w:cs="Tahoma"/>
          <w:iCs/>
        </w:rPr>
        <w:t xml:space="preserve"> </w:t>
      </w:r>
      <w:r w:rsidRPr="00A65B77">
        <w:rPr>
          <w:rFonts w:ascii="Tahoma" w:hAnsi="Tahoma" w:cs="Tahoma"/>
          <w:iCs/>
        </w:rPr>
        <w:t>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 xml:space="preserve">cywilną </w:t>
      </w:r>
      <w:r w:rsidR="00FB77AF" w:rsidRPr="00FB77AF">
        <w:rPr>
          <w:rFonts w:ascii="Tahoma" w:hAnsi="Tahoma" w:cs="Tahoma"/>
          <w:iCs/>
        </w:rPr>
        <w:t xml:space="preserve">Miasta Szczecinek </w:t>
      </w:r>
      <w:r w:rsidR="009157A1" w:rsidRPr="00FB77AF">
        <w:rPr>
          <w:rFonts w:ascii="Tahoma" w:hAnsi="Tahoma" w:cs="Tahoma"/>
          <w:iCs/>
        </w:rPr>
        <w:t>zarówno</w:t>
      </w:r>
      <w:r w:rsidR="009157A1" w:rsidRPr="0088182A">
        <w:rPr>
          <w:rFonts w:ascii="Tahoma" w:hAnsi="Tahoma" w:cs="Tahoma"/>
          <w:iCs/>
        </w:rPr>
        <w:t xml:space="preserve"> 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Pr="00A65B77" w:rsidRDefault="00A65B77" w:rsidP="00FB77AF">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A00809D"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r w:rsidR="00FB77AF">
        <w:rPr>
          <w:rFonts w:ascii="Tahoma" w:hAnsi="Tahoma" w:cs="Tahoma"/>
          <w:sz w:val="20"/>
          <w:szCs w:val="20"/>
        </w:rPr>
        <w:t>;</w:t>
      </w:r>
    </w:p>
    <w:p w14:paraId="00530A3D" w14:textId="77777777" w:rsidR="00FB77AF" w:rsidRPr="00FB77AF" w:rsidRDefault="00FB77AF" w:rsidP="00FB77AF">
      <w:pPr>
        <w:jc w:val="both"/>
        <w:rPr>
          <w:rFonts w:ascii="Tahoma" w:hAnsi="Tahoma" w:cs="Tahoma"/>
        </w:rPr>
      </w:pPr>
    </w:p>
    <w:p w14:paraId="08FAD266" w14:textId="0B9DCB7D"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3F942B57" w14:textId="77777777" w:rsidR="00FB77AF" w:rsidRPr="00FB77AF" w:rsidRDefault="00FB77AF" w:rsidP="00FB77AF">
      <w:pPr>
        <w:jc w:val="both"/>
        <w:rPr>
          <w:rFonts w:ascii="Tahoma" w:hAnsi="Tahoma" w:cs="Tahoma"/>
        </w:rPr>
      </w:pPr>
    </w:p>
    <w:p w14:paraId="19665A77" w14:textId="22880DB1"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11369553" w14:textId="77777777" w:rsidR="00FB77AF" w:rsidRPr="00FB77AF" w:rsidRDefault="00FB77AF" w:rsidP="00FB77AF">
      <w:pPr>
        <w:pStyle w:val="Akapitzlist"/>
        <w:rPr>
          <w:rFonts w:ascii="Tahoma" w:hAnsi="Tahoma" w:cs="Tahoma"/>
          <w:sz w:val="20"/>
          <w:szCs w:val="20"/>
        </w:rPr>
      </w:pPr>
    </w:p>
    <w:p w14:paraId="58821398" w14:textId="77777777" w:rsidR="00FB77AF" w:rsidRPr="00FB77AF" w:rsidRDefault="00FB77AF" w:rsidP="00FB77AF">
      <w:pPr>
        <w:jc w:val="both"/>
        <w:rPr>
          <w:rFonts w:ascii="Tahoma" w:hAnsi="Tahoma" w:cs="Tahoma"/>
        </w:rPr>
      </w:pPr>
    </w:p>
    <w:p w14:paraId="06A93EAE" w14:textId="0BE0A985"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lastRenderedPageBreak/>
        <w:t>odpowiedzialność z tytułu niewykonania lub nienależytego wykonania zobowiązania;</w:t>
      </w:r>
    </w:p>
    <w:p w14:paraId="44D3F7BB" w14:textId="77777777" w:rsidR="00FB77AF" w:rsidRPr="00FB77AF" w:rsidRDefault="00FB77AF" w:rsidP="00FB77AF">
      <w:pPr>
        <w:jc w:val="both"/>
        <w:rPr>
          <w:rFonts w:ascii="Tahoma" w:hAnsi="Tahoma" w:cs="Tahoma"/>
        </w:rPr>
      </w:pPr>
    </w:p>
    <w:p w14:paraId="25D65C93" w14:textId="5238C306" w:rsidR="00A65B77"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669E9B83" w14:textId="77777777" w:rsidR="00FB77AF" w:rsidRPr="00FB77AF" w:rsidRDefault="00FB77AF" w:rsidP="00FB77AF">
      <w:pPr>
        <w:jc w:val="both"/>
        <w:rPr>
          <w:rFonts w:ascii="Tahoma" w:hAnsi="Tahoma" w:cs="Tahoma"/>
        </w:rPr>
      </w:pPr>
    </w:p>
    <w:p w14:paraId="2BAA3232" w14:textId="77777777" w:rsidR="00A65B77" w:rsidRPr="00FB77AF" w:rsidRDefault="00A65B77" w:rsidP="00061F3A">
      <w:pPr>
        <w:pStyle w:val="Akapitzlist"/>
        <w:numPr>
          <w:ilvl w:val="1"/>
          <w:numId w:val="75"/>
        </w:numPr>
        <w:jc w:val="both"/>
        <w:rPr>
          <w:rFonts w:ascii="Tahoma" w:hAnsi="Tahoma" w:cs="Tahoma"/>
          <w:sz w:val="20"/>
          <w:szCs w:val="20"/>
        </w:rPr>
      </w:pPr>
      <w:r w:rsidRPr="00FB77AF">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63030D35"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p>
    <w:p w14:paraId="04039FC4" w14:textId="77777777" w:rsidR="00A65B77" w:rsidRPr="008A01CD"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polegające na zapłacie przez ubezpieczonego kar pieniężnych, grzywien, odszkodowań o charakterze karnym, </w:t>
      </w:r>
      <w:r w:rsidRPr="008A01CD">
        <w:rPr>
          <w:rFonts w:ascii="Tahoma" w:hAnsi="Tahoma" w:cs="Tahoma"/>
          <w:sz w:val="20"/>
          <w:szCs w:val="20"/>
        </w:rPr>
        <w:t>nawiązek lub innych kar o charakterze pieniężnym oraz należności publicznoprawnych.</w:t>
      </w:r>
    </w:p>
    <w:p w14:paraId="5EA9C1AA" w14:textId="4E4CCD92" w:rsidR="00605E35" w:rsidRPr="008A01CD" w:rsidRDefault="00A65B77" w:rsidP="00605E35">
      <w:pPr>
        <w:ind w:left="1080"/>
        <w:jc w:val="both"/>
        <w:rPr>
          <w:rFonts w:ascii="Tahoma" w:hAnsi="Tahoma" w:cs="Tahoma"/>
        </w:rPr>
      </w:pPr>
      <w:r w:rsidRPr="008A01CD">
        <w:rPr>
          <w:rFonts w:ascii="Tahoma" w:hAnsi="Tahoma" w:cs="Tahoma"/>
        </w:rPr>
        <w:t xml:space="preserve">- </w:t>
      </w:r>
      <w:r w:rsidRPr="008A01CD">
        <w:rPr>
          <w:rFonts w:ascii="Tahoma" w:hAnsi="Tahoma" w:cs="Tahoma"/>
          <w:b/>
        </w:rPr>
        <w:t xml:space="preserve">limit odpowiedzialności 200 000,00 zł na jeden i wszystkie wypadki ubezpieczeniowe </w:t>
      </w:r>
      <w:r w:rsidRPr="008A01CD">
        <w:rPr>
          <w:rFonts w:ascii="Tahoma" w:hAnsi="Tahoma" w:cs="Tahoma"/>
        </w:rPr>
        <w:t>(niniejszy limit nie ma zastosowania przy odpowiedzialności JST w związku z wydaniem lub niewydaniem decyzji administracyjnych lub aktów normatywnych prawa</w:t>
      </w:r>
      <w:r w:rsidR="00605E35" w:rsidRPr="008A01CD">
        <w:rPr>
          <w:rFonts w:ascii="Tahoma" w:hAnsi="Tahoma" w:cs="Tahoma"/>
        </w:rPr>
        <w:t xml:space="preserve"> </w:t>
      </w:r>
      <w:r w:rsidRPr="008A01CD">
        <w:rPr>
          <w:rFonts w:ascii="Tahoma" w:hAnsi="Tahoma" w:cs="Tahoma"/>
        </w:rPr>
        <w:t>miejscowego);</w:t>
      </w:r>
      <w:r w:rsidR="00605E35" w:rsidRPr="008A01CD">
        <w:rPr>
          <w:rFonts w:ascii="Tahoma" w:hAnsi="Tahoma" w:cs="Tahoma"/>
        </w:rPr>
        <w:t xml:space="preserve"> dla szkód związanych z doradztwem wprowadza się </w:t>
      </w:r>
      <w:r w:rsidR="00605E35" w:rsidRPr="008A01CD">
        <w:rPr>
          <w:rFonts w:ascii="Tahoma" w:hAnsi="Tahoma" w:cs="Tahoma"/>
          <w:b/>
          <w:bCs/>
        </w:rPr>
        <w:t>podlimit odpowiedzialności w kwocie 100 000,00 zł na jeden i wszystkie wypadki ubezpieczeniowe</w:t>
      </w:r>
      <w:r w:rsidR="00605E35" w:rsidRPr="008A01CD">
        <w:rPr>
          <w:rFonts w:ascii="Tahoma" w:hAnsi="Tahoma" w:cs="Tahoma"/>
        </w:rPr>
        <w:t>;</w:t>
      </w:r>
    </w:p>
    <w:p w14:paraId="1A14DCF3" w14:textId="31777192" w:rsidR="00A65B77" w:rsidRPr="008A01CD" w:rsidRDefault="00A65B77" w:rsidP="00A65B77">
      <w:pPr>
        <w:ind w:left="1080"/>
        <w:jc w:val="both"/>
        <w:rPr>
          <w:rFonts w:ascii="Tahoma" w:hAnsi="Tahoma" w:cs="Tahoma"/>
        </w:rPr>
      </w:pPr>
    </w:p>
    <w:p w14:paraId="2D6D1957" w14:textId="2AD96A16" w:rsidR="00A65B77" w:rsidRPr="008A01CD" w:rsidRDefault="00A65B77" w:rsidP="00061F3A">
      <w:pPr>
        <w:pStyle w:val="Akapitzlist"/>
        <w:numPr>
          <w:ilvl w:val="1"/>
          <w:numId w:val="75"/>
        </w:numPr>
        <w:jc w:val="both"/>
        <w:rPr>
          <w:rFonts w:ascii="Tahoma" w:hAnsi="Tahoma" w:cs="Tahoma"/>
          <w:b/>
          <w:sz w:val="20"/>
          <w:szCs w:val="20"/>
        </w:rPr>
      </w:pPr>
      <w:bookmarkStart w:id="9" w:name="_Hlk64990025"/>
      <w:r w:rsidRPr="008A01CD">
        <w:rPr>
          <w:rFonts w:ascii="Tahoma" w:hAnsi="Tahoma" w:cs="Tahoma"/>
          <w:sz w:val="20"/>
          <w:szCs w:val="20"/>
        </w:rPr>
        <w:t xml:space="preserve">szkody wynikające </w:t>
      </w:r>
      <w:r w:rsidR="00705C25" w:rsidRPr="008A01CD">
        <w:rPr>
          <w:rFonts w:ascii="Tahoma" w:hAnsi="Tahoma" w:cs="Tahoma"/>
          <w:sz w:val="20"/>
          <w:szCs w:val="20"/>
        </w:rPr>
        <w:t>z uszkodzenia</w:t>
      </w:r>
      <w:r w:rsidRPr="008A01CD">
        <w:rPr>
          <w:rFonts w:ascii="Tahoma" w:hAnsi="Tahoma" w:cs="Tahoma"/>
          <w:sz w:val="20"/>
          <w:szCs w:val="20"/>
        </w:rPr>
        <w:t>, zniszczenia</w:t>
      </w:r>
      <w:r w:rsidR="00705C25" w:rsidRPr="008A01CD">
        <w:rPr>
          <w:rFonts w:ascii="Tahoma" w:hAnsi="Tahoma" w:cs="Tahoma"/>
          <w:sz w:val="20"/>
          <w:szCs w:val="20"/>
        </w:rPr>
        <w:t>,</w:t>
      </w:r>
      <w:r w:rsidRPr="008A01CD">
        <w:rPr>
          <w:rFonts w:ascii="Tahoma" w:hAnsi="Tahoma" w:cs="Tahoma"/>
          <w:sz w:val="20"/>
          <w:szCs w:val="20"/>
        </w:rPr>
        <w:t xml:space="preserve"> </w:t>
      </w:r>
      <w:r w:rsidR="00705C25" w:rsidRPr="008A01CD">
        <w:rPr>
          <w:rFonts w:ascii="Tahoma" w:hAnsi="Tahoma" w:cs="Tahoma"/>
          <w:sz w:val="20"/>
          <w:szCs w:val="20"/>
        </w:rPr>
        <w:t xml:space="preserve">utraty </w:t>
      </w:r>
      <w:r w:rsidRPr="008A01CD">
        <w:rPr>
          <w:rFonts w:ascii="Tahoma" w:hAnsi="Tahoma" w:cs="Tahoma"/>
          <w:sz w:val="20"/>
          <w:szCs w:val="20"/>
        </w:rPr>
        <w:t xml:space="preserve">lub zaginięcia dokumentów </w:t>
      </w:r>
      <w:r w:rsidR="00705C25" w:rsidRPr="008A01CD">
        <w:rPr>
          <w:rFonts w:ascii="Tahoma" w:hAnsi="Tahoma" w:cs="Tahoma"/>
          <w:sz w:val="20"/>
          <w:szCs w:val="20"/>
        </w:rPr>
        <w:t xml:space="preserve">osób trzecich, w tym </w:t>
      </w:r>
      <w:r w:rsidRPr="008A01CD">
        <w:rPr>
          <w:rFonts w:ascii="Tahoma" w:hAnsi="Tahoma" w:cs="Tahoma"/>
          <w:sz w:val="20"/>
          <w:szCs w:val="20"/>
        </w:rPr>
        <w:t xml:space="preserve">powierzonych ubezpieczonemu przez osoby trzecie w związku z prowadzoną przez niego działalnością </w:t>
      </w:r>
      <w:bookmarkEnd w:id="9"/>
      <w:r w:rsidRPr="008A01CD">
        <w:rPr>
          <w:rFonts w:ascii="Tahoma" w:hAnsi="Tahoma" w:cs="Tahoma"/>
          <w:sz w:val="20"/>
          <w:szCs w:val="20"/>
        </w:rPr>
        <w:t xml:space="preserve">- </w:t>
      </w:r>
      <w:r w:rsidRPr="008A01CD">
        <w:rPr>
          <w:rFonts w:ascii="Tahoma" w:hAnsi="Tahoma" w:cs="Tahoma"/>
          <w:b/>
          <w:sz w:val="20"/>
          <w:szCs w:val="20"/>
        </w:rPr>
        <w:t>limit odpowiedzialności 100 000,00 zł na jeden i wszystkie wypadki ubezpieczeniowe;</w:t>
      </w:r>
    </w:p>
    <w:p w14:paraId="71C7A5BB" w14:textId="77777777" w:rsidR="00FB77AF" w:rsidRPr="008A01CD" w:rsidRDefault="00FB77AF" w:rsidP="00FB77AF">
      <w:pPr>
        <w:pStyle w:val="Akapitzlist"/>
        <w:jc w:val="both"/>
        <w:rPr>
          <w:rFonts w:ascii="Tahoma" w:hAnsi="Tahoma" w:cs="Tahoma"/>
          <w:b/>
          <w:sz w:val="20"/>
          <w:szCs w:val="20"/>
        </w:rPr>
      </w:pPr>
    </w:p>
    <w:p w14:paraId="4D71E7E3" w14:textId="064993EA" w:rsidR="00A65B77" w:rsidRPr="00FB77AF" w:rsidRDefault="00A65B77" w:rsidP="00061F3A">
      <w:pPr>
        <w:pStyle w:val="Akapitzlist"/>
        <w:numPr>
          <w:ilvl w:val="1"/>
          <w:numId w:val="75"/>
        </w:numPr>
        <w:jc w:val="both"/>
        <w:rPr>
          <w:rFonts w:ascii="Tahoma" w:hAnsi="Tahoma" w:cs="Tahoma"/>
          <w:b/>
          <w:sz w:val="20"/>
          <w:szCs w:val="20"/>
        </w:rPr>
      </w:pPr>
      <w:r w:rsidRPr="008A01CD">
        <w:rPr>
          <w:rFonts w:ascii="Tahoma" w:hAnsi="Tahoma" w:cs="Tahoma"/>
          <w:sz w:val="20"/>
          <w:szCs w:val="20"/>
        </w:rPr>
        <w:t>odpowiedzialność za szkody wyrządzone</w:t>
      </w:r>
      <w:r w:rsidRPr="00A65B77">
        <w:rPr>
          <w:rFonts w:ascii="Tahoma" w:hAnsi="Tahoma" w:cs="Tahoma"/>
          <w:sz w:val="20"/>
          <w:szCs w:val="20"/>
        </w:rPr>
        <w:t xml:space="preserve"> uczniom, wychowankom w placówkach oświatowo-wychowawczych oraz innym podopiecznym w związku z prowadzeniem działalności opiekuńczej, edukacyjnej, wychowawczej, </w:t>
      </w:r>
      <w:r w:rsidR="00FB77AF">
        <w:rPr>
          <w:rFonts w:ascii="Tahoma" w:hAnsi="Tahoma" w:cs="Tahoma"/>
          <w:sz w:val="20"/>
          <w:szCs w:val="20"/>
        </w:rPr>
        <w:t xml:space="preserve">sportowej, </w:t>
      </w:r>
      <w:r w:rsidRPr="00A65B77">
        <w:rPr>
          <w:rFonts w:ascii="Tahoma" w:hAnsi="Tahoma" w:cs="Tahoma"/>
          <w:sz w:val="20"/>
          <w:szCs w:val="20"/>
        </w:rPr>
        <w:t>kulturalnej  i rekreacyjnej;</w:t>
      </w:r>
    </w:p>
    <w:p w14:paraId="63B6FF52" w14:textId="77777777" w:rsidR="00FB77AF" w:rsidRPr="00FB77AF" w:rsidRDefault="00FB77AF" w:rsidP="00FB77AF">
      <w:pPr>
        <w:jc w:val="both"/>
        <w:rPr>
          <w:rFonts w:ascii="Tahoma" w:hAnsi="Tahoma" w:cs="Tahoma"/>
          <w:b/>
        </w:rPr>
      </w:pPr>
    </w:p>
    <w:p w14:paraId="25D9BBAB" w14:textId="254BBAB3" w:rsidR="00A65B77" w:rsidRPr="00FB77AF"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65462072" w14:textId="77777777" w:rsidR="00FB77AF" w:rsidRPr="00FB77AF" w:rsidRDefault="00FB77AF" w:rsidP="00FB77AF">
      <w:pPr>
        <w:jc w:val="both"/>
        <w:rPr>
          <w:rFonts w:ascii="Tahoma" w:hAnsi="Tahoma" w:cs="Tahoma"/>
          <w:b/>
        </w:rPr>
      </w:pPr>
    </w:p>
    <w:p w14:paraId="2D015E8C" w14:textId="4FBC263D" w:rsidR="00A65B77" w:rsidRPr="00FB77AF" w:rsidRDefault="00A65B77" w:rsidP="00061F3A">
      <w:pPr>
        <w:pStyle w:val="Akapitzlist"/>
        <w:numPr>
          <w:ilvl w:val="1"/>
          <w:numId w:val="75"/>
        </w:numPr>
        <w:jc w:val="both"/>
        <w:rPr>
          <w:rFonts w:ascii="Tahoma" w:hAnsi="Tahoma" w:cs="Tahoma"/>
          <w:b/>
          <w:sz w:val="20"/>
          <w:szCs w:val="20"/>
        </w:rPr>
      </w:pPr>
      <w:r w:rsidRPr="00FB77AF">
        <w:rPr>
          <w:rFonts w:ascii="Tahoma" w:hAnsi="Tahoma" w:cs="Tahoma"/>
          <w:bCs/>
          <w:sz w:val="20"/>
          <w:szCs w:val="20"/>
        </w:rPr>
        <w:lastRenderedPageBreak/>
        <w:t>odpowiedzialność za szkody</w:t>
      </w:r>
      <w:r w:rsidRPr="00FB77AF">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0013CEC7" w14:textId="77777777" w:rsidR="00FB77AF" w:rsidRPr="00FB77AF" w:rsidRDefault="00FB77AF" w:rsidP="00FB77AF">
      <w:pPr>
        <w:jc w:val="both"/>
        <w:rPr>
          <w:rFonts w:ascii="Tahoma" w:hAnsi="Tahoma" w:cs="Tahoma"/>
          <w:b/>
        </w:rPr>
      </w:pPr>
    </w:p>
    <w:p w14:paraId="1186EC39" w14:textId="38300D2D" w:rsidR="00A65B77" w:rsidRPr="00FB77AF"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w:t>
      </w:r>
      <w:r w:rsidRPr="00FB77AF">
        <w:rPr>
          <w:rFonts w:ascii="Tahoma" w:hAnsi="Tahoma" w:cs="Tahoma"/>
          <w:sz w:val="20"/>
          <w:szCs w:val="20"/>
        </w:rPr>
        <w:t xml:space="preserve">powstałe na terenie obiektów sportowo-rekreacyjnych, kulturalnych, świetlic, placów zabaw, parków, </w:t>
      </w:r>
      <w:r w:rsidR="00FB77AF" w:rsidRPr="00FB77AF">
        <w:rPr>
          <w:rFonts w:ascii="Tahoma" w:hAnsi="Tahoma" w:cs="Tahoma"/>
          <w:sz w:val="20"/>
          <w:szCs w:val="20"/>
        </w:rPr>
        <w:t xml:space="preserve">sportowych i rekreacyjnych instalacji wodnych, torów nart wodnych, </w:t>
      </w:r>
      <w:r w:rsidRPr="00FB77AF">
        <w:rPr>
          <w:rFonts w:ascii="Tahoma" w:hAnsi="Tahoma" w:cs="Tahoma"/>
          <w:sz w:val="20"/>
          <w:szCs w:val="20"/>
        </w:rPr>
        <w:t xml:space="preserve">skwerów, ogrodów, cmentarzy i plaży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26765B14" w14:textId="77777777" w:rsidR="00FB77AF" w:rsidRPr="00FB77AF" w:rsidRDefault="00FB77AF" w:rsidP="00FB77AF">
      <w:pPr>
        <w:jc w:val="both"/>
        <w:rPr>
          <w:rFonts w:ascii="Tahoma" w:hAnsi="Tahoma" w:cs="Tahoma"/>
          <w:b/>
        </w:rPr>
      </w:pPr>
    </w:p>
    <w:p w14:paraId="00210953" w14:textId="38239F86" w:rsidR="00A65B77" w:rsidRPr="006C5B13"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49AB9C77" w14:textId="77777777" w:rsidR="006C5B13" w:rsidRPr="006C5B13" w:rsidRDefault="006C5B13" w:rsidP="006C5B13">
      <w:pPr>
        <w:jc w:val="both"/>
        <w:rPr>
          <w:rFonts w:ascii="Tahoma" w:hAnsi="Tahoma" w:cs="Tahoma"/>
          <w:b/>
        </w:rPr>
      </w:pP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2217322C" w:rsidR="00A65B77" w:rsidRPr="00A65B77" w:rsidRDefault="00A65B77" w:rsidP="00A65B77">
      <w:pPr>
        <w:ind w:left="709"/>
        <w:jc w:val="both"/>
        <w:rPr>
          <w:rFonts w:ascii="Tahoma" w:hAnsi="Tahoma" w:cs="Tahoma"/>
          <w:b/>
          <w:color w:val="FF0000"/>
        </w:rPr>
      </w:pPr>
      <w:r w:rsidRPr="008A01CD">
        <w:rPr>
          <w:rFonts w:ascii="Tahoma" w:hAnsi="Tahoma" w:cs="Tahoma"/>
          <w:b/>
        </w:rPr>
        <w:t>- limit odpowiedzialności na jeden i wszystkie wypadki ubezpieczeniowe: 500 000,00 zł;</w:t>
      </w:r>
    </w:p>
    <w:p w14:paraId="39D3F82D" w14:textId="77777777" w:rsidR="00A65B77" w:rsidRPr="00A65B77" w:rsidRDefault="00A65B77" w:rsidP="00A65B77">
      <w:pPr>
        <w:ind w:left="1146"/>
        <w:jc w:val="both"/>
        <w:rPr>
          <w:rFonts w:ascii="Tahoma" w:hAnsi="Tahoma" w:cs="Tahoma"/>
          <w:b/>
          <w:color w:val="FF0000"/>
        </w:rPr>
      </w:pPr>
    </w:p>
    <w:p w14:paraId="6D14A650" w14:textId="77777777" w:rsidR="00A65B77" w:rsidRPr="00A65B77" w:rsidRDefault="00A65B77" w:rsidP="00A65B77">
      <w:pPr>
        <w:ind w:left="851"/>
        <w:jc w:val="both"/>
        <w:rPr>
          <w:rFonts w:ascii="Tahoma" w:hAnsi="Tahoma" w:cs="Tahoma"/>
          <w:b/>
        </w:rPr>
      </w:pPr>
    </w:p>
    <w:p w14:paraId="4C3D433F" w14:textId="02B0E261"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E9434E" w14:textId="77777777" w:rsidR="006C5B13" w:rsidRPr="006C5B13" w:rsidRDefault="006C5B13" w:rsidP="006C5B13">
      <w:pPr>
        <w:jc w:val="both"/>
        <w:rPr>
          <w:rFonts w:ascii="Tahoma" w:hAnsi="Tahoma" w:cs="Tahoma"/>
        </w:rPr>
      </w:pPr>
    </w:p>
    <w:p w14:paraId="56D396F6" w14:textId="4724CB9D" w:rsid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t>
      </w:r>
      <w:r w:rsidRPr="008A01CD">
        <w:rPr>
          <w:rFonts w:ascii="Tahoma" w:hAnsi="Tahoma" w:cs="Tahoma"/>
          <w:sz w:val="20"/>
          <w:szCs w:val="20"/>
        </w:rPr>
        <w:t xml:space="preserve">wynosi </w:t>
      </w:r>
      <w:r w:rsidR="008A01CD">
        <w:rPr>
          <w:rFonts w:ascii="Tahoma" w:hAnsi="Tahoma" w:cs="Tahoma"/>
          <w:b/>
          <w:bCs/>
          <w:sz w:val="20"/>
          <w:szCs w:val="20"/>
        </w:rPr>
        <w:t>5</w:t>
      </w:r>
      <w:r w:rsidRPr="008A01CD">
        <w:rPr>
          <w:rFonts w:ascii="Tahoma" w:hAnsi="Tahoma" w:cs="Tahoma"/>
          <w:b/>
          <w:bCs/>
          <w:sz w:val="20"/>
          <w:szCs w:val="20"/>
        </w:rPr>
        <w:t>00 000,00 zł,</w:t>
      </w:r>
      <w:r w:rsidRPr="008A01CD">
        <w:rPr>
          <w:rFonts w:ascii="Tahoma" w:hAnsi="Tahoma" w:cs="Tahoma"/>
          <w:sz w:val="20"/>
          <w:szCs w:val="20"/>
        </w:rPr>
        <w:t xml:space="preserve">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0CE2B195" w14:textId="77777777" w:rsidR="006C5B13" w:rsidRPr="006C5B13" w:rsidRDefault="006C5B13" w:rsidP="006C5B13">
      <w:pPr>
        <w:jc w:val="both"/>
        <w:rPr>
          <w:rFonts w:ascii="Tahoma" w:hAnsi="Tahoma" w:cs="Tahoma"/>
          <w:color w:val="FF0000"/>
        </w:rPr>
      </w:pPr>
    </w:p>
    <w:p w14:paraId="2CED18BB" w14:textId="487E499C" w:rsidR="00A65B77" w:rsidRPr="008A01CD" w:rsidRDefault="00A65B77" w:rsidP="00061F3A">
      <w:pPr>
        <w:pStyle w:val="Akapitzlist"/>
        <w:numPr>
          <w:ilvl w:val="1"/>
          <w:numId w:val="75"/>
        </w:numPr>
        <w:suppressAutoHyphens/>
        <w:jc w:val="both"/>
        <w:rPr>
          <w:rFonts w:ascii="Tahoma" w:hAnsi="Tahoma" w:cs="Tahoma"/>
          <w:sz w:val="20"/>
          <w:szCs w:val="20"/>
        </w:rPr>
      </w:pPr>
      <w:r w:rsidRPr="008A01CD">
        <w:rPr>
          <w:rFonts w:ascii="Tahoma" w:hAnsi="Tahoma" w:cs="Tahoma"/>
          <w:sz w:val="20"/>
          <w:szCs w:val="20"/>
        </w:rPr>
        <w:t xml:space="preserve">odpowiedzialność za szkody powstałe w związku z organizacją </w:t>
      </w:r>
      <w:r w:rsidR="008A01CD" w:rsidRPr="008A01CD">
        <w:rPr>
          <w:rFonts w:ascii="Tahoma" w:hAnsi="Tahoma" w:cs="Tahoma"/>
          <w:sz w:val="20"/>
          <w:szCs w:val="20"/>
        </w:rPr>
        <w:t>imprezy balonowej</w:t>
      </w:r>
    </w:p>
    <w:p w14:paraId="0DBE6102" w14:textId="77777777" w:rsidR="006C5B13" w:rsidRPr="006C5B13" w:rsidRDefault="006C5B13" w:rsidP="006C5B13">
      <w:pPr>
        <w:pStyle w:val="Akapitzlist"/>
        <w:suppressAutoHyphens/>
        <w:jc w:val="both"/>
        <w:rPr>
          <w:rFonts w:ascii="Tahoma" w:hAnsi="Tahoma" w:cs="Tahoma"/>
          <w:b/>
          <w:sz w:val="20"/>
          <w:szCs w:val="20"/>
        </w:rPr>
      </w:pPr>
    </w:p>
    <w:p w14:paraId="439E515C" w14:textId="737940F8"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5B9C4764" w:rsidR="00A65B77" w:rsidRPr="006C5B13" w:rsidRDefault="00A65B77" w:rsidP="00061F3A">
      <w:pPr>
        <w:pStyle w:val="Akapitzlist"/>
        <w:numPr>
          <w:ilvl w:val="1"/>
          <w:numId w:val="75"/>
        </w:numPr>
        <w:tabs>
          <w:tab w:val="num" w:pos="709"/>
        </w:tabs>
        <w:suppressAutoHyphens/>
        <w:jc w:val="both"/>
        <w:rPr>
          <w:rFonts w:ascii="Tahoma" w:hAnsi="Tahoma" w:cs="Tahoma"/>
          <w:sz w:val="20"/>
          <w:szCs w:val="20"/>
        </w:rPr>
      </w:pPr>
      <w:r w:rsidRPr="006C5B13">
        <w:rPr>
          <w:rFonts w:ascii="Tahoma" w:hAnsi="Tahoma" w:cs="Tahoma"/>
          <w:sz w:val="20"/>
          <w:szCs w:val="20"/>
        </w:rPr>
        <w:lastRenderedPageBreak/>
        <w:t xml:space="preserve">odpowiedzialność cywilną najemcy za szkody powstałe w rzeczach ruchomych i nieruchomych, </w:t>
      </w:r>
      <w:r w:rsidRPr="006C5B13">
        <w:rPr>
          <w:rFonts w:ascii="Tahoma" w:hAnsi="Tahoma" w:cs="Tahoma"/>
          <w:sz w:val="20"/>
          <w:szCs w:val="20"/>
        </w:rPr>
        <w:br/>
        <w:t>z których Ubezpieczony korzystał na podstawie umowy najmu, dzierżawy, użyczenia, leasingu lub innej podobnej formy korzystania z cudzej rzeczy;</w:t>
      </w:r>
    </w:p>
    <w:p w14:paraId="156BB3FA" w14:textId="77777777" w:rsidR="006C5B13" w:rsidRPr="00A65B77" w:rsidRDefault="006C5B13" w:rsidP="006C5B13">
      <w:pPr>
        <w:pStyle w:val="Akapitzlist"/>
        <w:suppressAutoHyphens/>
        <w:jc w:val="both"/>
        <w:rPr>
          <w:rFonts w:ascii="Tahoma" w:hAnsi="Tahoma" w:cs="Tahoma"/>
          <w:sz w:val="20"/>
          <w:szCs w:val="20"/>
        </w:rPr>
      </w:pPr>
    </w:p>
    <w:p w14:paraId="6656B13B" w14:textId="55A9F18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73A3B968" w14:textId="77777777" w:rsidR="006C5B13" w:rsidRPr="006C5B13" w:rsidRDefault="006C5B13" w:rsidP="006C5B13">
      <w:pPr>
        <w:suppressAutoHyphens/>
        <w:jc w:val="both"/>
        <w:rPr>
          <w:rFonts w:ascii="Tahoma" w:hAnsi="Tahoma" w:cs="Tahoma"/>
        </w:rPr>
      </w:pPr>
    </w:p>
    <w:p w14:paraId="26DA0398" w14:textId="6125A7AF"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6C5B13">
        <w:rPr>
          <w:rFonts w:ascii="Tahoma" w:hAnsi="Tahoma" w:cs="Tahoma"/>
          <w:sz w:val="20"/>
          <w:szCs w:val="20"/>
        </w:rPr>
        <w:t>odpowiedzialność za szkody wyrządzone przez podwykonawców, oraz osoby, którym Ubezpieczający/Ubezpieczony powierzył wykonanie określonych czynności, z pra</w:t>
      </w:r>
      <w:r w:rsidR="00193854" w:rsidRPr="006C5B13">
        <w:rPr>
          <w:rFonts w:ascii="Tahoma" w:hAnsi="Tahoma" w:cs="Tahoma"/>
          <w:sz w:val="20"/>
          <w:szCs w:val="20"/>
        </w:rPr>
        <w:t xml:space="preserve">wem do regresu do podwykonawców, dla których Ubezpieczony nie jest udziałowcem i/lub właścicielem. </w:t>
      </w:r>
      <w:r w:rsidRPr="006C5B13">
        <w:rPr>
          <w:rFonts w:ascii="Tahoma" w:hAnsi="Tahoma" w:cs="Tahoma"/>
          <w:sz w:val="20"/>
          <w:szCs w:val="20"/>
        </w:rPr>
        <w:t>W przypadku powierzenia określonych czynności osobie fizycznej, regres jest wyłączony;</w:t>
      </w:r>
    </w:p>
    <w:p w14:paraId="7C9EDDA8" w14:textId="77777777" w:rsidR="006C5B13" w:rsidRPr="006C5B13" w:rsidRDefault="006C5B13" w:rsidP="006C5B13">
      <w:pPr>
        <w:suppressAutoHyphens/>
        <w:jc w:val="both"/>
        <w:rPr>
          <w:rFonts w:ascii="Tahoma" w:hAnsi="Tahoma" w:cs="Tahoma"/>
        </w:rPr>
      </w:pPr>
    </w:p>
    <w:p w14:paraId="14C8ABEC" w14:textId="598F875C"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6C5B13">
        <w:rPr>
          <w:rFonts w:ascii="Tahoma" w:hAnsi="Tahoma" w:cs="Tahoma"/>
          <w:sz w:val="20"/>
          <w:szCs w:val="20"/>
        </w:rPr>
        <w:t>odpowiedzialność za szkody wyrządzone przez Ubezpieczonego podwykonawcom lub dalszym podwykonawcom oraz ich pracownikom, którzy będą traktowani jako osoby trzecie;</w:t>
      </w:r>
    </w:p>
    <w:p w14:paraId="7248B168" w14:textId="77777777" w:rsidR="006C5B13" w:rsidRPr="006C5B13" w:rsidRDefault="006C5B13" w:rsidP="006C5B13">
      <w:pPr>
        <w:suppressAutoHyphens/>
        <w:jc w:val="both"/>
        <w:rPr>
          <w:rFonts w:ascii="Tahoma" w:hAnsi="Tahoma" w:cs="Tahoma"/>
        </w:rPr>
      </w:pPr>
    </w:p>
    <w:p w14:paraId="71783E12" w14:textId="1687EE55" w:rsidR="00A65B77" w:rsidRPr="008A01CD" w:rsidRDefault="00A65B77" w:rsidP="00061F3A">
      <w:pPr>
        <w:pStyle w:val="Akapitzlist"/>
        <w:numPr>
          <w:ilvl w:val="1"/>
          <w:numId w:val="75"/>
        </w:numPr>
        <w:tabs>
          <w:tab w:val="num" w:pos="709"/>
        </w:tabs>
        <w:suppressAutoHyphens/>
        <w:jc w:val="both"/>
        <w:rPr>
          <w:rFonts w:ascii="Tahoma" w:hAnsi="Tahoma" w:cs="Tahoma"/>
          <w:sz w:val="20"/>
          <w:szCs w:val="20"/>
        </w:rPr>
      </w:pPr>
      <w:r w:rsidRPr="008A01CD">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77CEE6F3" w14:textId="77777777" w:rsidR="006C5B13" w:rsidRPr="006C5B13" w:rsidRDefault="006C5B13" w:rsidP="006C5B13">
      <w:pPr>
        <w:suppressAutoHyphens/>
        <w:jc w:val="both"/>
        <w:rPr>
          <w:rFonts w:ascii="Tahoma" w:hAnsi="Tahoma" w:cs="Tahoma"/>
          <w:highlight w:val="yellow"/>
        </w:rPr>
      </w:pPr>
    </w:p>
    <w:p w14:paraId="2CF2215E" w14:textId="561FB22A"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902D192" w14:textId="77777777" w:rsidR="006C5B13" w:rsidRPr="006C5B13" w:rsidRDefault="006C5B13" w:rsidP="006C5B13">
      <w:pPr>
        <w:suppressAutoHyphens/>
        <w:jc w:val="both"/>
        <w:rPr>
          <w:rFonts w:ascii="Tahoma" w:hAnsi="Tahoma" w:cs="Tahoma"/>
        </w:rPr>
      </w:pPr>
    </w:p>
    <w:p w14:paraId="5FF6CB1E" w14:textId="3E180D1C" w:rsidR="00A65B77" w:rsidRPr="008A01CD"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6C5B13">
        <w:rPr>
          <w:rFonts w:ascii="Tahoma" w:hAnsi="Tahoma" w:cs="Tahoma"/>
          <w:sz w:val="20"/>
          <w:szCs w:val="20"/>
        </w:rPr>
        <w:t xml:space="preserve">polegające na jego uszkodzeniu, zniszczeniu lub utracie (OC przechowawcy). Ochrona w tym zakresie dotyczy także szkód w dziełach sztuki i eksponatach muzealnych, mieniu </w:t>
      </w:r>
      <w:r w:rsidRPr="00A65B77">
        <w:rPr>
          <w:rFonts w:ascii="Tahoma" w:hAnsi="Tahoma" w:cs="Tahoma"/>
          <w:sz w:val="20"/>
          <w:szCs w:val="20"/>
        </w:rPr>
        <w:t xml:space="preserve">pozostawionym w szatni,  </w:t>
      </w:r>
      <w:r w:rsidRPr="006C5B13">
        <w:rPr>
          <w:rFonts w:ascii="Tahoma" w:hAnsi="Tahoma" w:cs="Tahoma"/>
          <w:sz w:val="20"/>
          <w:szCs w:val="20"/>
        </w:rPr>
        <w:t xml:space="preserve">schowkach lub </w:t>
      </w:r>
      <w:r w:rsidRPr="008A01CD">
        <w:rPr>
          <w:rFonts w:ascii="Tahoma" w:hAnsi="Tahoma" w:cs="Tahoma"/>
          <w:sz w:val="20"/>
          <w:szCs w:val="20"/>
        </w:rPr>
        <w:t>depozytach</w:t>
      </w:r>
      <w:r w:rsidR="006C5B13" w:rsidRPr="008A01CD">
        <w:rPr>
          <w:rFonts w:ascii="Tahoma" w:hAnsi="Tahoma" w:cs="Tahoma"/>
          <w:sz w:val="20"/>
          <w:szCs w:val="20"/>
        </w:rPr>
        <w:t xml:space="preserve">. </w:t>
      </w:r>
      <w:r w:rsidRPr="008A01CD">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8A01CD">
        <w:rPr>
          <w:rFonts w:ascii="Tahoma" w:hAnsi="Tahoma" w:cs="Tahoma"/>
          <w:b/>
          <w:sz w:val="20"/>
          <w:szCs w:val="20"/>
        </w:rPr>
        <w:t xml:space="preserve">limit odpowiedzialności 100 000 zł na jeden wypadek ubezpieczeniowy i 300 000 zł na wszystkie wypadki ubezpieczeniowe </w:t>
      </w:r>
    </w:p>
    <w:p w14:paraId="195F60F7" w14:textId="77777777" w:rsidR="006C5B13" w:rsidRPr="008A01CD" w:rsidRDefault="006C5B13" w:rsidP="006C5B13">
      <w:pPr>
        <w:suppressAutoHyphens/>
        <w:jc w:val="both"/>
        <w:rPr>
          <w:rFonts w:ascii="Tahoma" w:hAnsi="Tahoma" w:cs="Tahoma"/>
        </w:rPr>
      </w:pPr>
    </w:p>
    <w:p w14:paraId="7CEEE8E3" w14:textId="49387E9E" w:rsidR="00A65B77" w:rsidRPr="008A01CD" w:rsidRDefault="00A65B77" w:rsidP="00061F3A">
      <w:pPr>
        <w:pStyle w:val="Akapitzlist"/>
        <w:numPr>
          <w:ilvl w:val="1"/>
          <w:numId w:val="75"/>
        </w:numPr>
        <w:jc w:val="both"/>
        <w:rPr>
          <w:rFonts w:ascii="Tahoma" w:hAnsi="Tahoma" w:cs="Tahoma"/>
          <w:b/>
          <w:sz w:val="20"/>
          <w:szCs w:val="20"/>
        </w:rPr>
      </w:pPr>
      <w:r w:rsidRPr="008A01CD">
        <w:rPr>
          <w:rFonts w:ascii="Tahoma" w:hAnsi="Tahoma" w:cs="Tahoma"/>
          <w:sz w:val="20"/>
          <w:szCs w:val="20"/>
        </w:rPr>
        <w:t>odpowiedzialność za szkody powstałe w związku z realizacją zadań Straży Miejskiej wynikających z przepisów prawa (w tym w związku z dokonywanymi interwencjami z użyciem przymusu bezpośredniego)</w:t>
      </w:r>
      <w:r w:rsidRPr="008A01CD">
        <w:rPr>
          <w:rFonts w:ascii="Tahoma" w:hAnsi="Tahoma" w:cs="Tahoma"/>
          <w:b/>
          <w:sz w:val="20"/>
          <w:szCs w:val="20"/>
        </w:rPr>
        <w:t xml:space="preserve"> – limit odpowiedzialności na jeden i wszystkie wypadki ubezpieczeniowe: 500 000,00 zł;</w:t>
      </w:r>
    </w:p>
    <w:p w14:paraId="1FC0F960" w14:textId="77777777" w:rsidR="006C5B13" w:rsidRPr="008A01CD" w:rsidRDefault="006C5B13" w:rsidP="006C5B13">
      <w:pPr>
        <w:jc w:val="both"/>
        <w:rPr>
          <w:rFonts w:ascii="Tahoma" w:hAnsi="Tahoma" w:cs="Tahoma"/>
          <w:b/>
          <w:color w:val="FF0000"/>
        </w:rPr>
      </w:pPr>
    </w:p>
    <w:p w14:paraId="07670598" w14:textId="7827466B" w:rsidR="00A65B77" w:rsidRPr="008A01CD" w:rsidRDefault="00A65B77" w:rsidP="00061F3A">
      <w:pPr>
        <w:pStyle w:val="Akapitzlist"/>
        <w:numPr>
          <w:ilvl w:val="1"/>
          <w:numId w:val="75"/>
        </w:numPr>
        <w:jc w:val="both"/>
        <w:rPr>
          <w:rFonts w:ascii="Tahoma" w:hAnsi="Tahoma" w:cs="Tahoma"/>
          <w:b/>
          <w:color w:val="FF0000"/>
          <w:sz w:val="20"/>
          <w:szCs w:val="20"/>
        </w:rPr>
      </w:pPr>
      <w:r w:rsidRPr="008A01CD">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8A01CD">
        <w:rPr>
          <w:rFonts w:ascii="Tahoma" w:hAnsi="Tahoma" w:cs="Tahoma"/>
          <w:b/>
          <w:sz w:val="20"/>
          <w:szCs w:val="20"/>
        </w:rPr>
        <w:t>limit odpowiedzialności na jeden i wszystkie wypadki ubezpieczeniowe: 300 000,00 zł;</w:t>
      </w:r>
    </w:p>
    <w:p w14:paraId="15C5779A" w14:textId="77777777" w:rsidR="006C5B13" w:rsidRPr="006C5B13" w:rsidRDefault="006C5B13" w:rsidP="006C5B13">
      <w:pPr>
        <w:jc w:val="both"/>
        <w:rPr>
          <w:rFonts w:ascii="Tahoma" w:hAnsi="Tahoma" w:cs="Tahoma"/>
          <w:b/>
          <w:color w:val="FF0000"/>
        </w:rPr>
      </w:pPr>
    </w:p>
    <w:p w14:paraId="164E5716" w14:textId="1B9B80EA" w:rsidR="00A65B77" w:rsidRPr="006C5B13"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37AD47A2" w14:textId="77777777" w:rsidR="006C5B13" w:rsidRPr="006C5B13" w:rsidRDefault="006C5B13" w:rsidP="006C5B13">
      <w:pPr>
        <w:jc w:val="both"/>
        <w:rPr>
          <w:rFonts w:ascii="Tahoma" w:hAnsi="Tahoma" w:cs="Tahoma"/>
          <w:b/>
          <w:color w:val="FF0000"/>
        </w:rPr>
      </w:pPr>
    </w:p>
    <w:p w14:paraId="566FA9AD" w14:textId="37BCBF9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5F0ED347" w14:textId="77777777" w:rsidR="006C5B13" w:rsidRPr="006C5B13" w:rsidRDefault="006C5B13" w:rsidP="006C5B13">
      <w:pPr>
        <w:jc w:val="both"/>
        <w:rPr>
          <w:rFonts w:ascii="Tahoma" w:hAnsi="Tahoma" w:cs="Tahoma"/>
        </w:rPr>
      </w:pPr>
    </w:p>
    <w:p w14:paraId="14CD4504" w14:textId="2B4B9621" w:rsidR="00A65B77" w:rsidRPr="006C5B13" w:rsidRDefault="00A65B77" w:rsidP="00061F3A">
      <w:pPr>
        <w:pStyle w:val="Akapitzlist"/>
        <w:numPr>
          <w:ilvl w:val="1"/>
          <w:numId w:val="75"/>
        </w:numPr>
        <w:jc w:val="both"/>
        <w:rPr>
          <w:rFonts w:ascii="Tahoma" w:hAnsi="Tahoma" w:cs="Tahoma"/>
          <w:sz w:val="20"/>
          <w:szCs w:val="20"/>
        </w:rPr>
      </w:pPr>
      <w:r w:rsidRPr="006C5B13">
        <w:rPr>
          <w:rFonts w:ascii="Tahoma" w:hAnsi="Tahoma" w:cs="Tahoma"/>
          <w:sz w:val="20"/>
          <w:szCs w:val="20"/>
        </w:rPr>
        <w:t xml:space="preserve">odpowiedzialność cywilna Ubezpieczonego zgodnie z art. 448 kc w związku z art. 23 i 24 kc </w:t>
      </w:r>
      <w:r w:rsidRPr="006C5B13">
        <w:rPr>
          <w:rFonts w:ascii="Tahoma" w:hAnsi="Tahoma" w:cs="Tahoma"/>
          <w:sz w:val="20"/>
          <w:szCs w:val="20"/>
        </w:rPr>
        <w:br/>
        <w:t xml:space="preserve">z tytułu naruszenia przepisów o ochronie danych osobowych - </w:t>
      </w:r>
      <w:r w:rsidRPr="006C5B13">
        <w:rPr>
          <w:rFonts w:ascii="Tahoma" w:hAnsi="Tahoma" w:cs="Tahoma"/>
          <w:b/>
          <w:sz w:val="20"/>
          <w:szCs w:val="20"/>
        </w:rPr>
        <w:t xml:space="preserve">limit odpowiedzialności </w:t>
      </w:r>
      <w:r w:rsidR="0088525E" w:rsidRPr="006C5B13">
        <w:rPr>
          <w:rFonts w:ascii="Tahoma" w:hAnsi="Tahoma" w:cs="Tahoma"/>
          <w:b/>
          <w:sz w:val="20"/>
          <w:szCs w:val="20"/>
        </w:rPr>
        <w:t>5</w:t>
      </w:r>
      <w:r w:rsidRPr="006C5B13">
        <w:rPr>
          <w:rFonts w:ascii="Tahoma" w:hAnsi="Tahoma" w:cs="Tahoma"/>
          <w:b/>
          <w:sz w:val="20"/>
          <w:szCs w:val="20"/>
        </w:rPr>
        <w:t>0 000 zł na jeden i wszystkie wypadki ubezpieczeniowe;</w:t>
      </w:r>
    </w:p>
    <w:p w14:paraId="0DCB4735" w14:textId="77777777" w:rsidR="006C5B13" w:rsidRPr="006C5B13" w:rsidRDefault="006C5B13" w:rsidP="006C5B13">
      <w:pPr>
        <w:jc w:val="both"/>
        <w:rPr>
          <w:rFonts w:ascii="Tahoma" w:hAnsi="Tahoma" w:cs="Tahoma"/>
          <w:color w:val="FF0000"/>
        </w:rPr>
      </w:pPr>
    </w:p>
    <w:p w14:paraId="21DD64E6" w14:textId="2981CBEC" w:rsidR="00A65B77" w:rsidRDefault="00A65B77" w:rsidP="00061F3A">
      <w:pPr>
        <w:pStyle w:val="Akapitzlist"/>
        <w:numPr>
          <w:ilvl w:val="1"/>
          <w:numId w:val="75"/>
        </w:numPr>
        <w:jc w:val="both"/>
        <w:rPr>
          <w:rFonts w:ascii="Tahoma" w:hAnsi="Tahoma" w:cs="Tahoma"/>
          <w:b/>
          <w:sz w:val="20"/>
          <w:szCs w:val="20"/>
        </w:rPr>
      </w:pPr>
      <w:r w:rsidRPr="006C5B13">
        <w:rPr>
          <w:rFonts w:ascii="Tahoma" w:hAnsi="Tahoma" w:cs="Tahoma"/>
          <w:sz w:val="20"/>
          <w:szCs w:val="20"/>
        </w:rPr>
        <w:t>odpowiedzialność za szkody wyrządzone w związku z pełnieniem funkcji inwestora, wynikające z uchybień przy</w:t>
      </w:r>
      <w:r w:rsidRPr="006C5B13">
        <w:rPr>
          <w:rFonts w:ascii="Tahoma" w:hAnsi="Tahoma" w:cs="Tahoma"/>
          <w:b/>
          <w:sz w:val="20"/>
          <w:szCs w:val="20"/>
        </w:rPr>
        <w:t xml:space="preserve"> </w:t>
      </w:r>
      <w:r w:rsidRPr="006C5B13">
        <w:rPr>
          <w:rStyle w:val="Pogrubienie"/>
          <w:rFonts w:ascii="Tahoma" w:hAnsi="Tahoma" w:cs="Tahoma"/>
          <w:sz w:val="20"/>
          <w:szCs w:val="20"/>
          <w:shd w:val="clear" w:color="auto" w:fill="FFFFFF"/>
        </w:rPr>
        <w:t>organizowaniu procesu budowy na podstawie art. 18 Ustawy z dnia 7 lipca 1994 r. - Prawo budowlane</w:t>
      </w:r>
      <w:r w:rsidRPr="006C5B13">
        <w:rPr>
          <w:rFonts w:ascii="Tahoma" w:hAnsi="Tahoma" w:cs="Tahoma"/>
          <w:b/>
          <w:sz w:val="20"/>
          <w:szCs w:val="20"/>
        </w:rPr>
        <w:t>;</w:t>
      </w:r>
    </w:p>
    <w:p w14:paraId="7378EBA2" w14:textId="77777777" w:rsidR="006C5B13" w:rsidRPr="006C5B13" w:rsidRDefault="006C5B13" w:rsidP="006C5B13">
      <w:pPr>
        <w:jc w:val="both"/>
        <w:rPr>
          <w:rFonts w:ascii="Tahoma" w:hAnsi="Tahoma" w:cs="Tahoma"/>
          <w:b/>
        </w:rPr>
      </w:pPr>
    </w:p>
    <w:p w14:paraId="25227A93" w14:textId="5772F194" w:rsidR="00A65B77" w:rsidRPr="006C5B13" w:rsidRDefault="00A65B77" w:rsidP="00805246">
      <w:pPr>
        <w:pStyle w:val="Akapitzlist"/>
        <w:numPr>
          <w:ilvl w:val="1"/>
          <w:numId w:val="75"/>
        </w:numPr>
        <w:jc w:val="both"/>
        <w:rPr>
          <w:rFonts w:ascii="Tahoma" w:hAnsi="Tahoma" w:cs="Tahoma"/>
          <w:sz w:val="20"/>
          <w:szCs w:val="20"/>
        </w:rPr>
      </w:pPr>
      <w:bookmarkStart w:id="11" w:name="_Hlk64990099"/>
      <w:r w:rsidRPr="006C5B13">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w:t>
      </w:r>
      <w:r w:rsidRPr="006C5B13">
        <w:rPr>
          <w:rFonts w:ascii="Tahoma" w:hAnsi="Tahoma" w:cs="Tahoma"/>
          <w:sz w:val="20"/>
          <w:szCs w:val="20"/>
        </w:rPr>
        <w:lastRenderedPageBreak/>
        <w:t>prywatnego i osobistego</w:t>
      </w:r>
      <w:r w:rsidR="00B601CF" w:rsidRPr="006C5B13">
        <w:rPr>
          <w:rFonts w:ascii="Tahoma" w:hAnsi="Tahoma" w:cs="Tahoma"/>
          <w:sz w:val="20"/>
          <w:szCs w:val="20"/>
        </w:rPr>
        <w:t xml:space="preserve"> - </w:t>
      </w:r>
      <w:r w:rsidR="00B601CF" w:rsidRPr="006C5B13">
        <w:rPr>
          <w:rFonts w:ascii="Tahoma" w:hAnsi="Tahoma" w:cs="Tahoma"/>
          <w:b/>
          <w:sz w:val="20"/>
          <w:szCs w:val="20"/>
        </w:rPr>
        <w:t xml:space="preserve">limit </w:t>
      </w:r>
      <w:r w:rsidR="00B601CF" w:rsidRPr="008A01CD">
        <w:rPr>
          <w:rFonts w:ascii="Tahoma" w:hAnsi="Tahoma" w:cs="Tahoma"/>
          <w:b/>
          <w:sz w:val="20"/>
          <w:szCs w:val="20"/>
        </w:rPr>
        <w:t>odpowiedzialności 500 000 zł na jeden i wszystkie wypadki ubezpieczeniowe</w:t>
      </w:r>
      <w:bookmarkEnd w:id="11"/>
      <w:r w:rsidRPr="008A01CD">
        <w:rPr>
          <w:rFonts w:ascii="Tahoma" w:hAnsi="Tahoma" w:cs="Tahoma"/>
        </w:rPr>
        <w:t>;</w:t>
      </w:r>
      <w:r w:rsidR="00805246" w:rsidRPr="008A01CD">
        <w:rPr>
          <w:rFonts w:ascii="Tahoma" w:hAnsi="Tahoma" w:cs="Tahoma"/>
          <w:sz w:val="20"/>
          <w:szCs w:val="20"/>
        </w:rPr>
        <w:t xml:space="preserve"> </w:t>
      </w:r>
    </w:p>
    <w:p w14:paraId="255789AC" w14:textId="77777777" w:rsidR="006C5B13" w:rsidRPr="006C5B13" w:rsidRDefault="006C5B13" w:rsidP="006C5B13">
      <w:pPr>
        <w:pStyle w:val="Akapitzlist"/>
        <w:jc w:val="both"/>
        <w:rPr>
          <w:rFonts w:ascii="Tahoma" w:hAnsi="Tahoma" w:cs="Tahoma"/>
          <w:b/>
          <w:sz w:val="20"/>
          <w:szCs w:val="20"/>
        </w:rPr>
      </w:pPr>
    </w:p>
    <w:p w14:paraId="5501224E" w14:textId="1EAD9968" w:rsidR="00A65B77" w:rsidRPr="008253B9" w:rsidRDefault="00A65B77" w:rsidP="00061F3A">
      <w:pPr>
        <w:pStyle w:val="Akapitzlist"/>
        <w:numPr>
          <w:ilvl w:val="1"/>
          <w:numId w:val="75"/>
        </w:numPr>
        <w:jc w:val="both"/>
        <w:rPr>
          <w:rFonts w:ascii="Tahoma" w:hAnsi="Tahoma" w:cs="Tahoma"/>
          <w:b/>
          <w:sz w:val="20"/>
          <w:szCs w:val="20"/>
        </w:rPr>
      </w:pPr>
      <w:r w:rsidRPr="008253B9">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04E2FAA9" w14:textId="77777777" w:rsidR="008253B9" w:rsidRPr="008253B9" w:rsidRDefault="008253B9" w:rsidP="008253B9">
      <w:pPr>
        <w:jc w:val="both"/>
        <w:rPr>
          <w:rFonts w:ascii="Tahoma" w:hAnsi="Tahoma" w:cs="Tahoma"/>
          <w:b/>
        </w:rPr>
      </w:pPr>
    </w:p>
    <w:p w14:paraId="1C14002B" w14:textId="072FA5C3" w:rsidR="00A65B77" w:rsidRPr="008253B9" w:rsidRDefault="00A65B77" w:rsidP="00061F3A">
      <w:pPr>
        <w:pStyle w:val="Akapitzlist"/>
        <w:numPr>
          <w:ilvl w:val="1"/>
          <w:numId w:val="75"/>
        </w:numPr>
        <w:jc w:val="both"/>
        <w:rPr>
          <w:rFonts w:ascii="Tahoma" w:hAnsi="Tahoma" w:cs="Tahoma"/>
          <w:b/>
          <w:sz w:val="20"/>
          <w:szCs w:val="20"/>
        </w:rPr>
      </w:pPr>
      <w:r w:rsidRPr="008253B9">
        <w:rPr>
          <w:rFonts w:ascii="Tahoma" w:hAnsi="Tahoma" w:cs="Tahoma"/>
          <w:sz w:val="20"/>
          <w:szCs w:val="20"/>
        </w:rPr>
        <w:t>odpowiedzialność cywilną za szkody powstałe w związku z katastrofą budowlaną, w tym związane z mieniem przeznaczonym do rozbiórki;</w:t>
      </w:r>
    </w:p>
    <w:p w14:paraId="49F6D05A" w14:textId="77777777" w:rsidR="008253B9" w:rsidRPr="008253B9" w:rsidRDefault="008253B9" w:rsidP="008253B9">
      <w:pPr>
        <w:jc w:val="both"/>
        <w:rPr>
          <w:rFonts w:ascii="Tahoma" w:hAnsi="Tahoma" w:cs="Tahoma"/>
          <w:b/>
        </w:rPr>
      </w:pPr>
    </w:p>
    <w:p w14:paraId="03211A50" w14:textId="72F14772" w:rsidR="00A65B77" w:rsidRPr="008253B9" w:rsidRDefault="00A65B77" w:rsidP="00061F3A">
      <w:pPr>
        <w:pStyle w:val="Akapitzlist"/>
        <w:numPr>
          <w:ilvl w:val="1"/>
          <w:numId w:val="75"/>
        </w:numPr>
        <w:jc w:val="both"/>
        <w:rPr>
          <w:rFonts w:ascii="Tahoma" w:hAnsi="Tahoma" w:cs="Tahoma"/>
          <w:sz w:val="20"/>
          <w:szCs w:val="20"/>
        </w:rPr>
      </w:pPr>
      <w:r w:rsidRPr="008253B9">
        <w:rPr>
          <w:rFonts w:ascii="Tahoma" w:hAnsi="Tahoma" w:cs="Tahoma"/>
          <w:sz w:val="20"/>
          <w:szCs w:val="20"/>
        </w:rPr>
        <w:t xml:space="preserve">odpowiedzialność za szkody powstałe w związku z posiadaniem lub użytkowaniem bezzałogowych statków powietrznych (dronów) o masie startowej do 5 kg, które nie podlegają pod ubezpieczenie obowiązkowe OC operatora dronów - </w:t>
      </w:r>
      <w:r w:rsidRPr="008253B9">
        <w:rPr>
          <w:rFonts w:ascii="Tahoma" w:hAnsi="Tahoma" w:cs="Tahoma"/>
          <w:b/>
          <w:sz w:val="20"/>
          <w:szCs w:val="20"/>
        </w:rPr>
        <w:t xml:space="preserve">limit odpowiedzialności na jeden i wszystkie wypadki ubezpieczeniowe: </w:t>
      </w:r>
      <w:r w:rsidR="008253B9" w:rsidRPr="008253B9">
        <w:rPr>
          <w:rFonts w:ascii="Tahoma" w:hAnsi="Tahoma" w:cs="Tahoma"/>
          <w:b/>
          <w:sz w:val="20"/>
          <w:szCs w:val="20"/>
        </w:rPr>
        <w:t>2</w:t>
      </w:r>
      <w:r w:rsidRPr="008253B9">
        <w:rPr>
          <w:rFonts w:ascii="Tahoma" w:hAnsi="Tahoma" w:cs="Tahoma"/>
          <w:b/>
          <w:sz w:val="20"/>
          <w:szCs w:val="20"/>
        </w:rPr>
        <w:t>00 000,00 zł;</w:t>
      </w:r>
    </w:p>
    <w:p w14:paraId="2D4ECAF7" w14:textId="77777777" w:rsidR="008253B9" w:rsidRPr="008253B9" w:rsidRDefault="008253B9" w:rsidP="008253B9">
      <w:pPr>
        <w:jc w:val="both"/>
        <w:rPr>
          <w:rFonts w:ascii="Tahoma" w:hAnsi="Tahoma" w:cs="Tahoma"/>
        </w:rPr>
      </w:pPr>
    </w:p>
    <w:p w14:paraId="27FB1640" w14:textId="3765C6E2" w:rsidR="00A65B77" w:rsidRPr="00AC6836" w:rsidRDefault="00A65B77" w:rsidP="00061F3A">
      <w:pPr>
        <w:pStyle w:val="Akapitzlist"/>
        <w:numPr>
          <w:ilvl w:val="1"/>
          <w:numId w:val="75"/>
        </w:numPr>
        <w:jc w:val="both"/>
        <w:rPr>
          <w:rFonts w:ascii="Tahoma" w:hAnsi="Tahoma" w:cs="Tahoma"/>
          <w:sz w:val="20"/>
          <w:szCs w:val="20"/>
        </w:rPr>
      </w:pPr>
      <w:r w:rsidRPr="00AC6836">
        <w:rPr>
          <w:rFonts w:ascii="Tahoma" w:hAnsi="Tahoma" w:cs="Tahoma"/>
          <w:sz w:val="20"/>
          <w:szCs w:val="20"/>
        </w:rPr>
        <w:t xml:space="preserve">odpowiedzialność za szkody powstałe w związku z posiadaniem lub użytkowaniem sprzętu pływającego </w:t>
      </w:r>
      <w:r w:rsidRPr="00AC6836">
        <w:rPr>
          <w:rFonts w:ascii="Tahoma" w:hAnsi="Tahoma" w:cs="Tahoma"/>
          <w:sz w:val="20"/>
          <w:szCs w:val="20"/>
        </w:rPr>
        <w:br/>
        <w:t xml:space="preserve">z zastrzeżeniem że ochrona obowiązuje wyłącznie w odniesieniu do sprzętu pływającego - </w:t>
      </w:r>
      <w:r w:rsidRPr="00AC6836">
        <w:rPr>
          <w:rFonts w:ascii="Tahoma" w:hAnsi="Tahoma" w:cs="Tahoma"/>
          <w:b/>
          <w:sz w:val="20"/>
          <w:szCs w:val="20"/>
        </w:rPr>
        <w:t>limit odpowiedzialności na jeden i wszystkie wypadki ubezpieczeniowe: 200 000,00 zł;</w:t>
      </w:r>
    </w:p>
    <w:p w14:paraId="3FBEF6A0" w14:textId="77777777" w:rsidR="008253B9" w:rsidRPr="008253B9" w:rsidRDefault="008253B9" w:rsidP="008253B9">
      <w:pPr>
        <w:jc w:val="both"/>
        <w:rPr>
          <w:rFonts w:ascii="Tahoma" w:hAnsi="Tahoma" w:cs="Tahoma"/>
        </w:rPr>
      </w:pPr>
    </w:p>
    <w:p w14:paraId="1B99F892" w14:textId="568B9C6C" w:rsidR="002F5FAC" w:rsidRPr="008A01CD" w:rsidRDefault="002F5FAC" w:rsidP="00061F3A">
      <w:pPr>
        <w:pStyle w:val="Akapitzlist"/>
        <w:numPr>
          <w:ilvl w:val="1"/>
          <w:numId w:val="75"/>
        </w:numPr>
        <w:jc w:val="both"/>
        <w:rPr>
          <w:rFonts w:ascii="Tahoma" w:hAnsi="Tahoma" w:cs="Tahoma"/>
          <w:sz w:val="20"/>
          <w:szCs w:val="20"/>
        </w:rPr>
      </w:pPr>
      <w:bookmarkStart w:id="12" w:name="_Hlk64990127"/>
      <w:r w:rsidRPr="0088182A">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w:t>
      </w:r>
      <w:r w:rsidRPr="008A01CD">
        <w:rPr>
          <w:rFonts w:ascii="Tahoma" w:hAnsi="Tahoma" w:cs="Tahoma"/>
          <w:sz w:val="20"/>
          <w:szCs w:val="20"/>
        </w:rPr>
        <w:t>, gąbczastej encefalopatii bydła</w:t>
      </w:r>
      <w:r w:rsidRPr="008A01CD">
        <w:rPr>
          <w:rFonts w:ascii="Tahoma" w:hAnsi="Tahoma" w:cs="Tahoma"/>
          <w:b/>
          <w:bCs/>
          <w:sz w:val="20"/>
          <w:szCs w:val="20"/>
        </w:rPr>
        <w:t xml:space="preserve"> (</w:t>
      </w:r>
      <w:r w:rsidRPr="008A01CD">
        <w:rPr>
          <w:rFonts w:ascii="Tahoma" w:hAnsi="Tahoma" w:cs="Tahoma"/>
          <w:sz w:val="20"/>
          <w:szCs w:val="20"/>
        </w:rPr>
        <w:t xml:space="preserve">BSE) i choroby Creutzfeldta-Jakoba (CJD) – </w:t>
      </w:r>
      <w:r w:rsidRPr="008A01CD">
        <w:rPr>
          <w:rFonts w:ascii="Tahoma" w:hAnsi="Tahoma" w:cs="Tahoma"/>
          <w:b/>
          <w:bCs/>
          <w:sz w:val="20"/>
          <w:szCs w:val="20"/>
        </w:rPr>
        <w:t xml:space="preserve">limit odpowiedzialności </w:t>
      </w:r>
      <w:r w:rsidR="006A5B36" w:rsidRPr="008A01CD">
        <w:rPr>
          <w:rFonts w:ascii="Tahoma" w:hAnsi="Tahoma" w:cs="Tahoma"/>
          <w:b/>
          <w:bCs/>
          <w:sz w:val="20"/>
          <w:szCs w:val="20"/>
        </w:rPr>
        <w:t>1</w:t>
      </w:r>
      <w:r w:rsidRPr="008A01CD">
        <w:rPr>
          <w:rFonts w:ascii="Tahoma" w:hAnsi="Tahoma" w:cs="Tahoma"/>
          <w:b/>
          <w:bCs/>
          <w:sz w:val="20"/>
          <w:szCs w:val="20"/>
        </w:rPr>
        <w:t>00 000 zł na jeden i wszystkie wypadki ubezpieczeniowe</w:t>
      </w:r>
      <w:bookmarkEnd w:id="12"/>
      <w:r w:rsidRPr="008A01CD">
        <w:rPr>
          <w:rFonts w:ascii="Tahoma" w:hAnsi="Tahoma" w:cs="Tahoma"/>
          <w:sz w:val="20"/>
          <w:szCs w:val="20"/>
        </w:rPr>
        <w:t>;</w:t>
      </w:r>
    </w:p>
    <w:p w14:paraId="44FCD0A6" w14:textId="77777777" w:rsidR="00AC6836" w:rsidRPr="008A01CD" w:rsidRDefault="00AC6836" w:rsidP="00AC6836">
      <w:pPr>
        <w:jc w:val="both"/>
        <w:rPr>
          <w:rFonts w:ascii="Tahoma" w:hAnsi="Tahoma" w:cs="Tahoma"/>
        </w:rPr>
      </w:pPr>
    </w:p>
    <w:p w14:paraId="66916F04" w14:textId="77777777" w:rsidR="00A65B77" w:rsidRPr="008A01CD" w:rsidRDefault="00A65B77" w:rsidP="00061F3A">
      <w:pPr>
        <w:pStyle w:val="Akapitzlist"/>
        <w:numPr>
          <w:ilvl w:val="1"/>
          <w:numId w:val="75"/>
        </w:numPr>
        <w:jc w:val="both"/>
        <w:rPr>
          <w:rFonts w:ascii="Tahoma" w:hAnsi="Tahoma" w:cs="Tahoma"/>
          <w:b/>
          <w:sz w:val="20"/>
          <w:szCs w:val="20"/>
        </w:rPr>
      </w:pPr>
      <w:r w:rsidRPr="008A01CD">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8A01CD">
        <w:rPr>
          <w:rFonts w:ascii="Tahoma" w:hAnsi="Tahoma" w:cs="Tahoma"/>
          <w:sz w:val="20"/>
          <w:szCs w:val="20"/>
        </w:rPr>
        <w:t>Ochrona ubezpieczeniowa nie obejmuje szkód:</w:t>
      </w:r>
    </w:p>
    <w:p w14:paraId="745CCE28" w14:textId="77777777"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związanych z popełnieniem przestępstwa przez Ubezpieczonego lub działającego w jego imieniu funkcjonariusza publicznego,</w:t>
      </w:r>
    </w:p>
    <w:p w14:paraId="275DCF57" w14:textId="77777777"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które ubezpieczony jest zobowiązany naprawić wyłącznie z uwagi na względy słuszności,</w:t>
      </w:r>
    </w:p>
    <w:p w14:paraId="54E80B5B" w14:textId="77777777"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powstałych w wyniku niewypłacalności,</w:t>
      </w:r>
    </w:p>
    <w:p w14:paraId="65087839" w14:textId="77777777"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wyrządzonych wskutek ujawnienia wiadomości poufnej,</w:t>
      </w:r>
    </w:p>
    <w:p w14:paraId="10F91E91" w14:textId="36518FBE" w:rsidR="00A65B77" w:rsidRPr="008A01CD" w:rsidRDefault="00A65B77" w:rsidP="00A65B77">
      <w:pPr>
        <w:numPr>
          <w:ilvl w:val="0"/>
          <w:numId w:val="16"/>
        </w:numPr>
        <w:ind w:left="1418" w:hanging="284"/>
        <w:jc w:val="both"/>
        <w:rPr>
          <w:rFonts w:ascii="Tahoma" w:hAnsi="Tahoma" w:cs="Tahoma"/>
        </w:rPr>
      </w:pPr>
      <w:r w:rsidRPr="008A01CD">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8A01CD">
        <w:rPr>
          <w:rFonts w:ascii="Tahoma" w:hAnsi="Tahoma" w:cs="Tahoma"/>
        </w:rPr>
        <w:t>,</w:t>
      </w:r>
    </w:p>
    <w:p w14:paraId="72043AFF" w14:textId="7A4678BD" w:rsidR="00761942" w:rsidRPr="008A01CD" w:rsidRDefault="00761942" w:rsidP="00761942">
      <w:pPr>
        <w:numPr>
          <w:ilvl w:val="0"/>
          <w:numId w:val="16"/>
        </w:numPr>
        <w:ind w:left="1418" w:hanging="284"/>
        <w:jc w:val="both"/>
        <w:rPr>
          <w:rFonts w:ascii="Tahoma" w:hAnsi="Tahoma" w:cs="Tahoma"/>
        </w:rPr>
      </w:pPr>
      <w:r w:rsidRPr="008A01CD">
        <w:rPr>
          <w:rFonts w:ascii="Tahoma" w:hAnsi="Tahoma" w:cs="Tahoma"/>
        </w:rPr>
        <w:t>wyrządzonych z winy umyślnej.</w:t>
      </w:r>
    </w:p>
    <w:p w14:paraId="40165DD1" w14:textId="1D43F148" w:rsidR="00A65B77" w:rsidRPr="008253B9" w:rsidRDefault="00A65B77" w:rsidP="00A65B77">
      <w:pPr>
        <w:ind w:left="720" w:firstLine="414"/>
        <w:jc w:val="both"/>
        <w:rPr>
          <w:rFonts w:ascii="Tahoma" w:hAnsi="Tahoma" w:cs="Tahoma"/>
          <w:b/>
        </w:rPr>
      </w:pPr>
      <w:r w:rsidRPr="008A01CD">
        <w:rPr>
          <w:rFonts w:ascii="Tahoma" w:hAnsi="Tahoma" w:cs="Tahoma"/>
          <w:b/>
        </w:rPr>
        <w:t>limit odpowiedzialności na jeden i wszystkie wypadki ubezpieczeniowe:</w:t>
      </w:r>
      <w:r w:rsidR="008253B9" w:rsidRPr="008A01CD">
        <w:rPr>
          <w:rFonts w:ascii="Tahoma" w:hAnsi="Tahoma" w:cs="Tahoma"/>
          <w:b/>
        </w:rPr>
        <w:t xml:space="preserve"> 5</w:t>
      </w:r>
      <w:r w:rsidRPr="008A01CD">
        <w:rPr>
          <w:rFonts w:ascii="Tahoma" w:hAnsi="Tahoma" w:cs="Tahoma"/>
          <w:b/>
        </w:rPr>
        <w:t>00 000 zł.</w:t>
      </w:r>
    </w:p>
    <w:p w14:paraId="3519FD28" w14:textId="77777777" w:rsidR="00A65B77" w:rsidRPr="00A65B77" w:rsidRDefault="00A65B77" w:rsidP="00A65B77">
      <w:pPr>
        <w:ind w:left="491"/>
        <w:rPr>
          <w:rFonts w:ascii="Tahoma" w:hAnsi="Tahoma" w:cs="Tahoma"/>
          <w:b/>
          <w:color w:val="FF0000"/>
        </w:rPr>
      </w:pPr>
    </w:p>
    <w:p w14:paraId="4111C664" w14:textId="4F99717B"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 xml:space="preserve">(łączna długość dróg </w:t>
      </w:r>
      <w:r w:rsidRPr="008253B9">
        <w:rPr>
          <w:rFonts w:ascii="Tahoma" w:hAnsi="Tahoma" w:cs="Tahoma"/>
          <w:b/>
          <w:sz w:val="20"/>
          <w:szCs w:val="20"/>
        </w:rPr>
        <w:t>Ubezpieczającego –</w:t>
      </w:r>
      <w:r w:rsidR="008253B9" w:rsidRPr="008253B9">
        <w:rPr>
          <w:rFonts w:ascii="Arial" w:hAnsi="Arial" w:cs="Arial"/>
          <w:b/>
          <w:sz w:val="20"/>
          <w:szCs w:val="20"/>
        </w:rPr>
        <w:t>101,59</w:t>
      </w:r>
      <w:r w:rsidR="008253B9" w:rsidRPr="008253B9">
        <w:rPr>
          <w:rFonts w:ascii="Arial" w:hAnsi="Arial" w:cs="Arial"/>
          <w:sz w:val="20"/>
          <w:szCs w:val="20"/>
        </w:rPr>
        <w:t xml:space="preserve">  </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107FD44"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D84923">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w:t>
      </w:r>
      <w:r w:rsidRPr="008253B9">
        <w:rPr>
          <w:rFonts w:ascii="Tahoma" w:hAnsi="Tahoma" w:cs="Tahoma"/>
          <w:bCs/>
        </w:rPr>
        <w:t>trakcie prowadzenia robót drogowych młotów pneumatycznych, hydraulicznych, kafarów lub walców</w:t>
      </w:r>
      <w:r w:rsidR="00B30A55" w:rsidRPr="008253B9">
        <w:rPr>
          <w:rFonts w:ascii="Tahoma" w:hAnsi="Tahoma" w:cs="Tahoma"/>
          <w:bCs/>
        </w:rPr>
        <w:t xml:space="preserve"> (w szczególności powstałe wskutek drgań i wibracji),</w:t>
      </w:r>
      <w:r w:rsidRPr="008253B9">
        <w:rPr>
          <w:rFonts w:ascii="Tahoma" w:hAnsi="Tahoma" w:cs="Tahoma"/>
          <w:bCs/>
        </w:rPr>
        <w:t xml:space="preserve"> a</w:t>
      </w:r>
      <w:r w:rsidRPr="00A65B77">
        <w:rPr>
          <w:rFonts w:ascii="Tahoma" w:hAnsi="Tahoma" w:cs="Tahoma"/>
          <w:bCs/>
        </w:rPr>
        <w:t xml:space="preserve">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727BB9D" w:rsidR="00A65B77" w:rsidRPr="008253B9" w:rsidRDefault="00B71608" w:rsidP="00A65B77">
      <w:pPr>
        <w:ind w:left="1134" w:hanging="425"/>
        <w:jc w:val="both"/>
        <w:rPr>
          <w:rFonts w:ascii="Tahoma" w:hAnsi="Tahoma" w:cs="Tahoma"/>
          <w:b/>
        </w:rPr>
      </w:pPr>
      <w:r w:rsidRPr="008253B9">
        <w:rPr>
          <w:rFonts w:ascii="Tahoma" w:hAnsi="Tahoma" w:cs="Tahoma"/>
          <w:b/>
        </w:rPr>
        <w:t xml:space="preserve">Brak podlimitu </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77777777"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Drogi zakwalifikowane do kate</w:t>
      </w:r>
      <w:r w:rsidRPr="00A65B77">
        <w:rPr>
          <w:rFonts w:ascii="Tahoma" w:hAnsi="Tahoma" w:cs="Tahoma"/>
        </w:rPr>
        <w:t xml:space="preserve">gorii </w:t>
      </w:r>
      <w:r w:rsidRPr="008253B9">
        <w:rPr>
          <w:rFonts w:ascii="Tahoma" w:hAnsi="Tahoma" w:cs="Tahoma"/>
        </w:rPr>
        <w:t>dróg gminnych/powiatowych  lub drogi innych kategorii przejęte w zarządzanie przez zarządcę drogi na podstawie porozumień w okresie ubezpieczenia zostaną automatycznie objęte ochroną ubezpieczeniową.</w:t>
      </w:r>
    </w:p>
    <w:p w14:paraId="1DE00B9B" w14:textId="4884C288" w:rsidR="00A65B77" w:rsidRDefault="00A65B77" w:rsidP="00A65B77">
      <w:pPr>
        <w:tabs>
          <w:tab w:val="left" w:pos="993"/>
        </w:tabs>
        <w:ind w:left="993" w:hanging="993"/>
        <w:jc w:val="both"/>
        <w:rPr>
          <w:rFonts w:ascii="Tahoma" w:hAnsi="Tahoma" w:cs="Tahoma"/>
          <w:b/>
          <w:color w:val="000000"/>
        </w:rPr>
      </w:pPr>
      <w:r w:rsidRPr="00A65B77">
        <w:rPr>
          <w:rFonts w:ascii="Tahoma" w:hAnsi="Tahoma" w:cs="Tahoma"/>
          <w:b/>
          <w:color w:val="000000"/>
        </w:rPr>
        <w:tab/>
      </w:r>
    </w:p>
    <w:p w14:paraId="2827ACB5" w14:textId="1519524E" w:rsidR="008253B9" w:rsidRDefault="008253B9" w:rsidP="00A65B77">
      <w:pPr>
        <w:tabs>
          <w:tab w:val="left" w:pos="993"/>
        </w:tabs>
        <w:ind w:left="993" w:hanging="993"/>
        <w:jc w:val="both"/>
        <w:rPr>
          <w:rFonts w:ascii="Tahoma" w:hAnsi="Tahoma" w:cs="Tahoma"/>
          <w:b/>
          <w:color w:val="000000"/>
        </w:rPr>
      </w:pPr>
    </w:p>
    <w:p w14:paraId="077736CF" w14:textId="77777777" w:rsidR="008253B9" w:rsidRPr="00A65B77" w:rsidRDefault="008253B9" w:rsidP="00A65B77">
      <w:pPr>
        <w:tabs>
          <w:tab w:val="left" w:pos="993"/>
        </w:tabs>
        <w:ind w:left="993" w:hanging="993"/>
        <w:jc w:val="both"/>
        <w:rPr>
          <w:rFonts w:ascii="Tahoma" w:hAnsi="Tahoma" w:cs="Tahoma"/>
          <w:strike/>
          <w:color w:val="00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0691905" w:rsidR="00F639EF" w:rsidRPr="008A01CD"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w:t>
      </w:r>
      <w:r w:rsidRPr="008A01CD">
        <w:rPr>
          <w:rFonts w:ascii="Tahoma" w:hAnsi="Tahoma" w:cs="Tahoma"/>
        </w:rPr>
        <w:t xml:space="preserve">przetężenie z innych przyczyn niż wyładowania atmosferyczne, upadek statku powietrznego, przy czym dla ryzyka przepięcia i przetężenia z innych przyczyn niż wyładowania atmosferyczne limit odpowiedzialności wynosi </w:t>
      </w:r>
      <w:r w:rsidR="008253B9" w:rsidRPr="008A01CD">
        <w:rPr>
          <w:rFonts w:ascii="Tahoma" w:hAnsi="Tahoma" w:cs="Tahoma"/>
          <w:b/>
          <w:bCs/>
        </w:rPr>
        <w:t>5</w:t>
      </w:r>
      <w:r w:rsidRPr="008A01CD">
        <w:rPr>
          <w:rFonts w:ascii="Tahoma" w:hAnsi="Tahoma" w:cs="Tahoma"/>
          <w:b/>
          <w:bCs/>
        </w:rPr>
        <w:t>00 000 zł</w:t>
      </w:r>
      <w:r w:rsidRPr="008A01CD">
        <w:rPr>
          <w:rFonts w:ascii="Tahoma" w:hAnsi="Tahoma" w:cs="Tahoma"/>
        </w:rPr>
        <w:t xml:space="preserve"> na jedno i wszystkie zdarzenia w rocznym okresie ubezpieczenia;</w:t>
      </w:r>
    </w:p>
    <w:p w14:paraId="497186A4" w14:textId="77777777" w:rsidR="00F639EF" w:rsidRPr="008A01CD" w:rsidRDefault="00F639EF" w:rsidP="00F639EF">
      <w:pPr>
        <w:tabs>
          <w:tab w:val="num" w:pos="4680"/>
        </w:tabs>
        <w:jc w:val="both"/>
        <w:rPr>
          <w:rFonts w:ascii="Tahoma" w:hAnsi="Tahoma" w:cs="Tahoma"/>
        </w:rPr>
      </w:pPr>
      <w:r w:rsidRPr="008A01CD">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8A01CD" w:rsidRDefault="00F639EF" w:rsidP="00F639EF">
      <w:pPr>
        <w:tabs>
          <w:tab w:val="num" w:pos="4680"/>
        </w:tabs>
        <w:jc w:val="both"/>
        <w:rPr>
          <w:rFonts w:ascii="Tahoma" w:hAnsi="Tahoma" w:cs="Tahoma"/>
        </w:rPr>
      </w:pPr>
      <w:r w:rsidRPr="008A01CD">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8A01CD" w:rsidRDefault="00F639EF" w:rsidP="00F639EF">
      <w:pPr>
        <w:tabs>
          <w:tab w:val="num" w:pos="4680"/>
        </w:tabs>
        <w:jc w:val="both"/>
        <w:rPr>
          <w:rFonts w:ascii="Tahoma" w:hAnsi="Tahoma" w:cs="Tahoma"/>
        </w:rPr>
      </w:pPr>
      <w:r w:rsidRPr="008A01CD">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8A01CD" w:rsidRDefault="00F639EF" w:rsidP="00F639EF">
      <w:pPr>
        <w:tabs>
          <w:tab w:val="num" w:pos="4680"/>
        </w:tabs>
        <w:jc w:val="both"/>
        <w:rPr>
          <w:rFonts w:ascii="Tahoma" w:hAnsi="Tahoma" w:cs="Tahoma"/>
        </w:rPr>
      </w:pPr>
      <w:r w:rsidRPr="008A01CD">
        <w:rPr>
          <w:rFonts w:ascii="Tahoma" w:hAnsi="Tahoma" w:cs="Tahoma"/>
        </w:rPr>
        <w:t xml:space="preserve">- przewrócenie się rosnących w pobliżu drzew lub budynków, budowli, urządzeń technicznych lub innych elementów, </w:t>
      </w:r>
    </w:p>
    <w:p w14:paraId="44CC0551" w14:textId="12FCD905" w:rsidR="00F639EF" w:rsidRPr="008A01CD" w:rsidRDefault="00F639EF" w:rsidP="00F639EF">
      <w:pPr>
        <w:tabs>
          <w:tab w:val="num" w:pos="4680"/>
        </w:tabs>
        <w:jc w:val="both"/>
        <w:rPr>
          <w:rFonts w:ascii="Tahoma" w:hAnsi="Tahoma" w:cs="Tahoma"/>
        </w:rPr>
      </w:pPr>
      <w:r w:rsidRPr="008A01CD">
        <w:rPr>
          <w:rFonts w:ascii="Tahoma" w:hAnsi="Tahoma" w:cs="Tahoma"/>
        </w:rPr>
        <w:t xml:space="preserve">- umyślnie </w:t>
      </w:r>
      <w:r w:rsidR="00166558" w:rsidRPr="008A01CD">
        <w:rPr>
          <w:rFonts w:ascii="Tahoma" w:hAnsi="Tahoma" w:cs="Tahoma"/>
        </w:rPr>
        <w:t>lub</w:t>
      </w:r>
      <w:r w:rsidRPr="008A01CD">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67D8516A" w:rsidR="00F639EF" w:rsidRPr="008A01CD" w:rsidRDefault="00F639EF" w:rsidP="00934CE2">
      <w:pPr>
        <w:pStyle w:val="Akapitzlist"/>
        <w:numPr>
          <w:ilvl w:val="0"/>
          <w:numId w:val="53"/>
        </w:numPr>
        <w:tabs>
          <w:tab w:val="num" w:pos="4680"/>
        </w:tabs>
        <w:ind w:left="426" w:hanging="284"/>
        <w:jc w:val="both"/>
        <w:rPr>
          <w:rFonts w:ascii="Tahoma" w:hAnsi="Tahoma" w:cs="Tahoma"/>
          <w:sz w:val="20"/>
          <w:szCs w:val="20"/>
        </w:rPr>
      </w:pPr>
      <w:r w:rsidRPr="008A01CD">
        <w:rPr>
          <w:rFonts w:ascii="Tahoma" w:hAnsi="Tahoma" w:cs="Tahoma"/>
          <w:sz w:val="20"/>
          <w:szCs w:val="20"/>
        </w:rPr>
        <w:t xml:space="preserve">limit odpowiedzialności na ryzyko dewastacji wynosi </w:t>
      </w:r>
      <w:r w:rsidR="00B94915" w:rsidRPr="008A01CD">
        <w:rPr>
          <w:rFonts w:ascii="Tahoma" w:hAnsi="Tahoma" w:cs="Tahoma"/>
          <w:b/>
          <w:bCs/>
          <w:sz w:val="20"/>
          <w:szCs w:val="20"/>
        </w:rPr>
        <w:t>2</w:t>
      </w:r>
      <w:r w:rsidR="008253B9" w:rsidRPr="008A01CD">
        <w:rPr>
          <w:rFonts w:ascii="Tahoma" w:hAnsi="Tahoma" w:cs="Tahoma"/>
          <w:b/>
          <w:bCs/>
          <w:sz w:val="20"/>
          <w:szCs w:val="20"/>
        </w:rPr>
        <w:t>00</w:t>
      </w:r>
      <w:r w:rsidRPr="008A01CD">
        <w:rPr>
          <w:rFonts w:ascii="Tahoma" w:hAnsi="Tahoma" w:cs="Tahoma"/>
          <w:b/>
          <w:bCs/>
          <w:sz w:val="20"/>
          <w:szCs w:val="20"/>
        </w:rPr>
        <w:t> 000 zł</w:t>
      </w:r>
      <w:r w:rsidRPr="008A01CD">
        <w:rPr>
          <w:rFonts w:ascii="Tahoma" w:hAnsi="Tahoma" w:cs="Tahoma"/>
          <w:sz w:val="20"/>
          <w:szCs w:val="20"/>
        </w:rPr>
        <w:t xml:space="preserve"> na jedno i wszystkie zdarzenia w okresie ubezpieczenia,</w:t>
      </w:r>
    </w:p>
    <w:p w14:paraId="0A379A3F" w14:textId="23B212E8" w:rsidR="00F639EF" w:rsidRPr="008A01CD" w:rsidRDefault="00F639EF" w:rsidP="00934CE2">
      <w:pPr>
        <w:pStyle w:val="Akapitzlist"/>
        <w:numPr>
          <w:ilvl w:val="0"/>
          <w:numId w:val="53"/>
        </w:numPr>
        <w:tabs>
          <w:tab w:val="num" w:pos="4680"/>
        </w:tabs>
        <w:ind w:left="426" w:hanging="284"/>
        <w:jc w:val="both"/>
        <w:rPr>
          <w:rFonts w:ascii="Tahoma" w:hAnsi="Tahoma" w:cs="Tahoma"/>
          <w:sz w:val="20"/>
          <w:szCs w:val="20"/>
        </w:rPr>
      </w:pPr>
      <w:r w:rsidRPr="008A01CD">
        <w:rPr>
          <w:rFonts w:ascii="Tahoma" w:hAnsi="Tahoma" w:cs="Tahoma"/>
          <w:sz w:val="20"/>
          <w:szCs w:val="20"/>
        </w:rPr>
        <w:t xml:space="preserve">limit odpowiedzialności na ryzyko na ryzyko pomalowania i porysowania, w tym „graffiti” wynosi </w:t>
      </w:r>
      <w:r w:rsidR="008253B9" w:rsidRPr="008A01CD">
        <w:rPr>
          <w:rFonts w:ascii="Tahoma" w:hAnsi="Tahoma" w:cs="Tahoma"/>
          <w:b/>
          <w:bCs/>
          <w:sz w:val="20"/>
          <w:szCs w:val="20"/>
        </w:rPr>
        <w:t>50</w:t>
      </w:r>
      <w:r w:rsidRPr="008A01CD">
        <w:rPr>
          <w:rFonts w:ascii="Tahoma" w:hAnsi="Tahoma" w:cs="Tahoma"/>
          <w:b/>
          <w:bCs/>
          <w:sz w:val="20"/>
          <w:szCs w:val="20"/>
        </w:rPr>
        <w:t> 000 zł</w:t>
      </w:r>
      <w:r w:rsidRPr="008A01CD">
        <w:rPr>
          <w:rFonts w:ascii="Tahoma" w:hAnsi="Tahoma" w:cs="Tahoma"/>
          <w:sz w:val="20"/>
          <w:szCs w:val="20"/>
        </w:rPr>
        <w:t xml:space="preserve"> na jedno i wszystkie zdarzenia w okresie ubezpieczenia.</w:t>
      </w:r>
    </w:p>
    <w:p w14:paraId="122514CB" w14:textId="77777777" w:rsidR="00F639EF" w:rsidRPr="008A01CD" w:rsidRDefault="00F639EF" w:rsidP="00F639EF">
      <w:pPr>
        <w:tabs>
          <w:tab w:val="num" w:pos="4680"/>
        </w:tabs>
        <w:jc w:val="both"/>
        <w:rPr>
          <w:rFonts w:ascii="Tahoma" w:hAnsi="Tahoma" w:cs="Tahoma"/>
        </w:rPr>
      </w:pPr>
      <w:r w:rsidRPr="008A01CD">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8A01CD">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w:t>
      </w:r>
      <w:r w:rsidRPr="008253B9">
        <w:rPr>
          <w:rFonts w:ascii="Tahoma" w:hAnsi="Tahoma" w:cs="Tahoma"/>
        </w:rPr>
        <w:t xml:space="preserve">koszty związane z usuwaniem skutków zanieczyszczenia lub skażenia mienia w wyniku wystąpienia zdarzeń losowych </w:t>
      </w:r>
      <w:r w:rsidR="000A2B7E" w:rsidRPr="008253B9">
        <w:rPr>
          <w:rFonts w:ascii="Tahoma" w:hAnsi="Tahoma" w:cs="Tahoma"/>
        </w:rPr>
        <w:t xml:space="preserve">objętych ochroną ubezpieczeniową </w:t>
      </w:r>
      <w:r w:rsidRPr="008253B9">
        <w:rPr>
          <w:rFonts w:ascii="Tahoma" w:hAnsi="Tahoma" w:cs="Tahoma"/>
        </w:rPr>
        <w:t>–</w:t>
      </w:r>
      <w:r w:rsidRPr="006D4887">
        <w:rPr>
          <w:rFonts w:ascii="Tahoma" w:hAnsi="Tahoma" w:cs="Tahoma"/>
        </w:rPr>
        <w:t xml:space="preserve">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579EF502" w14:textId="322BD142" w:rsidR="00F639EF" w:rsidRPr="008253B9" w:rsidRDefault="00F639EF" w:rsidP="00F639EF">
      <w:pPr>
        <w:pStyle w:val="Wcicienormalne"/>
        <w:ind w:left="0"/>
        <w:rPr>
          <w:rFonts w:ascii="Tahoma" w:hAnsi="Tahoma" w:cs="Tahoma"/>
          <w:lang w:eastAsia="x-none"/>
        </w:rPr>
      </w:pPr>
      <w:bookmarkStart w:id="13" w:name="_Hlk64990250"/>
      <w:r w:rsidRPr="008253B9">
        <w:rPr>
          <w:rFonts w:ascii="Tahoma" w:hAnsi="Tahoma" w:cs="Tahoma"/>
          <w:lang w:eastAsia="x-none"/>
        </w:rPr>
        <w:t>Ochrona ubezpieczeniowa obejmuje również szkody w mieniu zabytkowym, zbiorach i eksponatach muzealnych, namiotach</w:t>
      </w:r>
      <w:r w:rsidR="000E5AAD" w:rsidRPr="008253B9">
        <w:rPr>
          <w:rFonts w:ascii="Tahoma" w:hAnsi="Tahoma" w:cs="Tahoma"/>
          <w:lang w:eastAsia="x-none"/>
        </w:rPr>
        <w:t xml:space="preserve"> będących własnością ubezpieczonego</w:t>
      </w:r>
      <w:r w:rsidRPr="008253B9">
        <w:rPr>
          <w:rFonts w:ascii="Tahoma" w:hAnsi="Tahoma" w:cs="Tahoma"/>
          <w:lang w:eastAsia="x-none"/>
        </w:rPr>
        <w:t xml:space="preserve"> i znajdującym się w nich mieniu.</w:t>
      </w:r>
      <w:r w:rsidR="000E5AAD" w:rsidRPr="008253B9">
        <w:rPr>
          <w:rFonts w:ascii="Tahoma" w:hAnsi="Tahoma" w:cs="Tahoma"/>
          <w:lang w:eastAsia="x-none"/>
        </w:rPr>
        <w:t xml:space="preserve"> Limit odpowiedzialności dla szkód w namiotach i znajdującym się w nich mieniu wynosi 5</w:t>
      </w:r>
      <w:r w:rsidR="008253B9" w:rsidRPr="008253B9">
        <w:rPr>
          <w:rFonts w:ascii="Tahoma" w:hAnsi="Tahoma" w:cs="Tahoma"/>
          <w:lang w:eastAsia="x-none"/>
        </w:rPr>
        <w:t>0</w:t>
      </w:r>
      <w:r w:rsidR="000E5AAD" w:rsidRPr="008253B9">
        <w:rPr>
          <w:rFonts w:ascii="Tahoma" w:hAnsi="Tahoma" w:cs="Tahoma"/>
          <w:lang w:eastAsia="x-none"/>
        </w:rPr>
        <w:t>0 000,00 zł na jeden i wszystkie zdarzenia w rocznym okresie ubezpieczenia.</w:t>
      </w:r>
      <w:bookmarkEnd w:id="13"/>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191BBC9A"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008253B9" w:rsidRPr="008A01CD">
        <w:rPr>
          <w:rFonts w:ascii="Tahoma" w:hAnsi="Tahoma" w:cs="Tahoma"/>
          <w:b/>
          <w:bCs/>
        </w:rPr>
        <w:t>100</w:t>
      </w:r>
      <w:r w:rsidRPr="008A01CD">
        <w:rPr>
          <w:rFonts w:ascii="Tahoma" w:hAnsi="Tahoma" w:cs="Tahoma"/>
          <w:b/>
          <w:bCs/>
        </w:rPr>
        <w:t>.000</w:t>
      </w:r>
      <w:r w:rsidR="00B94915" w:rsidRPr="008A01CD">
        <w:rPr>
          <w:rFonts w:ascii="Tahoma" w:hAnsi="Tahoma" w:cs="Tahoma"/>
          <w:b/>
          <w:bCs/>
        </w:rPr>
        <w:t xml:space="preserve"> </w:t>
      </w:r>
      <w:r w:rsidRPr="008A01CD">
        <w:rPr>
          <w:rFonts w:ascii="Tahoma" w:hAnsi="Tahoma" w:cs="Tahoma"/>
          <w:b/>
          <w:bCs/>
        </w:rPr>
        <w:t>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3FDA424A"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(zgodnie z załącznikiem</w:t>
      </w:r>
      <w:r w:rsidR="008253B9">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332DD61E"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w:t>
      </w:r>
    </w:p>
    <w:p w14:paraId="741829AB" w14:textId="3BB970E2" w:rsidR="00F639EF" w:rsidRPr="00464461" w:rsidRDefault="00F639EF" w:rsidP="00F639EF">
      <w:pPr>
        <w:ind w:left="426"/>
        <w:rPr>
          <w:rFonts w:ascii="Tahoma" w:hAnsi="Tahoma" w:cs="Tahoma"/>
          <w:b/>
          <w:i/>
          <w:color w:val="FF0000"/>
        </w:rPr>
      </w:pPr>
      <w:r w:rsidRPr="00691B7A">
        <w:rPr>
          <w:rFonts w:ascii="Tahoma" w:hAnsi="Tahoma" w:cs="Tahoma"/>
          <w:b/>
          <w:i/>
        </w:rPr>
        <w:lastRenderedPageBreak/>
        <w:t xml:space="preserve">Łączna suma </w:t>
      </w:r>
      <w:r w:rsidRPr="008A01CD">
        <w:rPr>
          <w:rFonts w:ascii="Tahoma" w:hAnsi="Tahoma" w:cs="Tahoma"/>
          <w:b/>
          <w:i/>
        </w:rPr>
        <w:t xml:space="preserve">ubezpieczenia:  </w:t>
      </w:r>
      <w:r w:rsidR="001B1554">
        <w:rPr>
          <w:rFonts w:ascii="Tahoma" w:hAnsi="Tahoma" w:cs="Tahoma"/>
          <w:b/>
          <w:i/>
        </w:rPr>
        <w:t>2</w:t>
      </w:r>
      <w:r w:rsidR="00791C4B">
        <w:rPr>
          <w:rFonts w:ascii="Tahoma" w:hAnsi="Tahoma" w:cs="Tahoma"/>
          <w:b/>
          <w:i/>
        </w:rPr>
        <w:t>80 848 392,89</w:t>
      </w:r>
      <w:r w:rsidRPr="008A01CD">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45AECF0A" w14:textId="77777777" w:rsidR="00F639EF" w:rsidRPr="008253B9" w:rsidRDefault="00F639EF" w:rsidP="00F639EF">
      <w:pPr>
        <w:ind w:left="426"/>
        <w:rPr>
          <w:rFonts w:ascii="Tahoma" w:hAnsi="Tahoma" w:cs="Tahoma"/>
          <w:b/>
          <w:i/>
        </w:rPr>
      </w:pPr>
      <w:r w:rsidRPr="008253B9">
        <w:rPr>
          <w:rFonts w:ascii="Tahoma" w:hAnsi="Tahoma" w:cs="Tahoma"/>
          <w:b/>
          <w:i/>
        </w:rPr>
        <w:t>Uwaga: Informacja dotycząca sposobu ustalenia wartości odtworzeniowej budynków:</w:t>
      </w:r>
    </w:p>
    <w:p w14:paraId="5E497F82" w14:textId="77777777" w:rsidR="00F639EF" w:rsidRPr="008253B9" w:rsidRDefault="00F639EF" w:rsidP="00F639EF">
      <w:pPr>
        <w:pStyle w:val="Tekstpodstawowy21"/>
        <w:ind w:left="0" w:firstLine="0"/>
        <w:rPr>
          <w:rFonts w:ascii="Tahoma" w:hAnsi="Tahoma" w:cs="Tahoma"/>
          <w:sz w:val="20"/>
        </w:rPr>
      </w:pPr>
      <w:r w:rsidRPr="008253B9">
        <w:rPr>
          <w:sz w:val="24"/>
          <w:szCs w:val="24"/>
        </w:rPr>
        <w:tab/>
      </w:r>
      <w:r w:rsidRPr="008253B9">
        <w:rPr>
          <w:rFonts w:ascii="Tahoma" w:hAnsi="Tahoma" w:cs="Tahoma"/>
          <w:sz w:val="20"/>
        </w:rPr>
        <w:t>* Wartość odtworzeniowa określona przez rzeczoznawcę budowlanego.</w:t>
      </w:r>
    </w:p>
    <w:p w14:paraId="44AD8601" w14:textId="77777777" w:rsidR="00F639EF" w:rsidRPr="008253B9" w:rsidRDefault="00F639EF" w:rsidP="00F639EF">
      <w:pPr>
        <w:pStyle w:val="Tekstpodstawowy21"/>
        <w:ind w:left="0" w:firstLine="0"/>
        <w:rPr>
          <w:rFonts w:ascii="Tahoma" w:hAnsi="Tahoma" w:cs="Tahoma"/>
          <w:sz w:val="20"/>
        </w:rPr>
      </w:pPr>
      <w:r w:rsidRPr="008253B9">
        <w:rPr>
          <w:rFonts w:ascii="Tahoma" w:hAnsi="Tahoma" w:cs="Tahoma"/>
          <w:sz w:val="20"/>
        </w:rPr>
        <w:tab/>
        <w:t>** Wartość odtworzeniowa określona przez Ubezpieczonego (Zamawiającego).</w:t>
      </w:r>
    </w:p>
    <w:p w14:paraId="4FFA9DCB" w14:textId="77777777" w:rsidR="00F639EF" w:rsidRPr="008253B9" w:rsidRDefault="00F639EF" w:rsidP="00F639EF">
      <w:pPr>
        <w:pStyle w:val="Tekstpodstawowy21"/>
        <w:ind w:firstLine="0"/>
        <w:rPr>
          <w:rFonts w:ascii="Tahoma" w:hAnsi="Tahoma" w:cs="Tahoma"/>
          <w:sz w:val="20"/>
        </w:rPr>
      </w:pPr>
      <w:r w:rsidRPr="008253B9">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FB3557" w14:textId="77777777" w:rsidR="00F639EF" w:rsidRDefault="00F639EF" w:rsidP="008253B9">
      <w:pPr>
        <w:rPr>
          <w:rFonts w:ascii="Tahoma" w:hAnsi="Tahoma" w:cs="Tahoma"/>
          <w:b/>
          <w:i/>
        </w:rPr>
      </w:pP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8253B9" w:rsidRDefault="001109F6" w:rsidP="001109F6">
      <w:pPr>
        <w:ind w:left="426"/>
        <w:rPr>
          <w:rFonts w:ascii="Tahoma" w:hAnsi="Tahoma" w:cs="Tahoma"/>
          <w:i/>
        </w:rPr>
      </w:pPr>
      <w:r w:rsidRPr="008253B9">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8253B9" w:rsidRDefault="00F639EF" w:rsidP="00F639EF">
      <w:pPr>
        <w:ind w:left="426"/>
        <w:jc w:val="both"/>
        <w:rPr>
          <w:rFonts w:ascii="Tahoma" w:hAnsi="Tahoma" w:cs="Tahoma"/>
          <w:i/>
        </w:rPr>
      </w:pPr>
      <w:r w:rsidRPr="008253B9">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8253B9" w:rsidRDefault="00F639EF" w:rsidP="00F639EF">
      <w:pPr>
        <w:ind w:left="426"/>
        <w:jc w:val="both"/>
        <w:rPr>
          <w:rStyle w:val="Uwydatnienie"/>
          <w:rFonts w:ascii="Tahoma" w:hAnsi="Tahoma" w:cs="Tahoma"/>
        </w:rPr>
      </w:pPr>
      <w:r w:rsidRPr="008253B9">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8253B9" w:rsidRDefault="00F639EF" w:rsidP="00F639EF">
      <w:pPr>
        <w:ind w:left="426"/>
        <w:jc w:val="both"/>
        <w:rPr>
          <w:rFonts w:ascii="Tahoma" w:hAnsi="Tahoma" w:cs="Tahoma"/>
          <w:i/>
        </w:rPr>
      </w:pPr>
      <w:r w:rsidRPr="008253B9">
        <w:rPr>
          <w:rFonts w:ascii="Tahoma" w:hAnsi="Tahoma" w:cs="Tahoma"/>
          <w:i/>
        </w:rPr>
        <w:t xml:space="preserve">Ubezpieczeniem objęte są również instalacje znajdujące się pod ziemią (m.in. sieć wodociągowa </w:t>
      </w:r>
      <w:r w:rsidRPr="008253B9">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C7B6C05" w:rsidR="00F639EF" w:rsidRPr="008A01CD" w:rsidRDefault="00F639EF" w:rsidP="00F639EF">
      <w:pPr>
        <w:ind w:firstLine="426"/>
        <w:jc w:val="both"/>
        <w:rPr>
          <w:rFonts w:ascii="Tahoma" w:hAnsi="Tahoma" w:cs="Tahoma"/>
        </w:rPr>
      </w:pPr>
      <w:r w:rsidRPr="00691B7A">
        <w:rPr>
          <w:rFonts w:ascii="Tahoma" w:hAnsi="Tahoma" w:cs="Tahoma"/>
        </w:rPr>
        <w:t xml:space="preserve">sumy ubezpieczenia dla </w:t>
      </w:r>
      <w:r w:rsidRPr="008A01CD">
        <w:rPr>
          <w:rFonts w:ascii="Tahoma" w:hAnsi="Tahoma" w:cs="Tahoma"/>
        </w:rPr>
        <w:t xml:space="preserve">poszczególnych </w:t>
      </w:r>
      <w:r w:rsidR="00565D47" w:rsidRPr="008A01CD">
        <w:rPr>
          <w:rFonts w:ascii="Tahoma" w:hAnsi="Tahoma" w:cs="Tahoma"/>
        </w:rPr>
        <w:t>podmiotów (ubezpieczonych</w:t>
      </w:r>
      <w:r w:rsidRPr="008A01CD">
        <w:rPr>
          <w:rFonts w:ascii="Tahoma" w:hAnsi="Tahoma" w:cs="Tahoma"/>
        </w:rPr>
        <w:t>:</w:t>
      </w:r>
      <w:r w:rsidRPr="008A01CD">
        <w:rPr>
          <w:rFonts w:ascii="Tahoma" w:hAnsi="Tahoma" w:cs="Tahoma"/>
        </w:rPr>
        <w:tab/>
        <w:t xml:space="preserve">zgodnie z załącznikiem </w:t>
      </w:r>
    </w:p>
    <w:p w14:paraId="40B01A60" w14:textId="4632D551" w:rsidR="00F639EF" w:rsidRPr="008A01CD" w:rsidRDefault="00F639EF" w:rsidP="00F639EF">
      <w:pPr>
        <w:ind w:left="426"/>
        <w:rPr>
          <w:rFonts w:ascii="Tahoma" w:hAnsi="Tahoma" w:cs="Tahoma"/>
          <w:b/>
          <w:i/>
          <w:color w:val="FF0000"/>
        </w:rPr>
      </w:pPr>
      <w:r w:rsidRPr="008A01CD">
        <w:rPr>
          <w:rFonts w:ascii="Tahoma" w:hAnsi="Tahoma" w:cs="Tahoma"/>
          <w:b/>
          <w:i/>
        </w:rPr>
        <w:t xml:space="preserve">Łączna suma ubezpieczenia: </w:t>
      </w:r>
      <w:r w:rsidR="008A01CD" w:rsidRPr="008A01CD">
        <w:rPr>
          <w:rFonts w:ascii="Tahoma" w:hAnsi="Tahoma" w:cs="Tahoma"/>
          <w:b/>
          <w:i/>
        </w:rPr>
        <w:t>21 063 870,08</w:t>
      </w:r>
      <w:r w:rsidRPr="008A01CD">
        <w:rPr>
          <w:rFonts w:ascii="Tahoma" w:hAnsi="Tahoma" w:cs="Tahoma"/>
          <w:b/>
          <w:i/>
        </w:rPr>
        <w:t xml:space="preserve"> zł</w:t>
      </w:r>
    </w:p>
    <w:p w14:paraId="3EF0A114" w14:textId="77777777" w:rsidR="00F639EF" w:rsidRPr="008A01CD" w:rsidRDefault="00F639EF" w:rsidP="00F639EF">
      <w:pPr>
        <w:ind w:left="426"/>
        <w:rPr>
          <w:rFonts w:ascii="Tahoma" w:hAnsi="Tahoma" w:cs="Tahoma"/>
          <w:b/>
          <w:i/>
        </w:rPr>
      </w:pPr>
    </w:p>
    <w:p w14:paraId="30604BB1" w14:textId="77777777" w:rsidR="00F639EF" w:rsidRPr="008A01CD" w:rsidRDefault="00F639EF" w:rsidP="00F639EF">
      <w:pPr>
        <w:ind w:left="426"/>
        <w:rPr>
          <w:rFonts w:ascii="Tahoma" w:hAnsi="Tahoma" w:cs="Tahoma"/>
          <w:b/>
          <w:u w:val="single"/>
        </w:rPr>
      </w:pPr>
      <w:r w:rsidRPr="008A01CD">
        <w:rPr>
          <w:rFonts w:ascii="Tahoma" w:hAnsi="Tahoma" w:cs="Tahoma"/>
          <w:b/>
          <w:u w:val="single"/>
        </w:rPr>
        <w:t>UWAGA: Poniższe limity odpowiedzialności są wspólne dla wszystkich Ubezpieczonych.</w:t>
      </w:r>
    </w:p>
    <w:p w14:paraId="79448D74" w14:textId="77777777" w:rsidR="00F639EF" w:rsidRPr="008A01CD" w:rsidRDefault="00F639EF" w:rsidP="00F639EF">
      <w:pPr>
        <w:ind w:left="426"/>
        <w:rPr>
          <w:rFonts w:ascii="Tahoma" w:hAnsi="Tahoma" w:cs="Tahoma"/>
          <w:b/>
        </w:rPr>
      </w:pPr>
      <w:r w:rsidRPr="008A01CD">
        <w:rPr>
          <w:rFonts w:ascii="Tahoma" w:hAnsi="Tahoma" w:cs="Tahoma"/>
          <w:b/>
        </w:rPr>
        <w:t>Wartości pieniężne</w:t>
      </w:r>
    </w:p>
    <w:p w14:paraId="55F39845"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7D257617" w14:textId="77777777" w:rsidR="00F639EF" w:rsidRPr="008A01CD" w:rsidRDefault="00F639EF" w:rsidP="00F639EF">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nominalna</w:t>
      </w:r>
    </w:p>
    <w:p w14:paraId="21304732" w14:textId="77777777" w:rsidR="00F639EF" w:rsidRPr="008A01CD" w:rsidRDefault="00F639EF" w:rsidP="00F639EF">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50 000,00 zł</w:t>
      </w:r>
    </w:p>
    <w:p w14:paraId="5427FFF0" w14:textId="77777777" w:rsidR="00F639EF" w:rsidRPr="008A01CD" w:rsidRDefault="00F639EF" w:rsidP="00F639EF">
      <w:pPr>
        <w:rPr>
          <w:rFonts w:ascii="Tahoma" w:hAnsi="Tahoma" w:cs="Tahoma"/>
        </w:rPr>
      </w:pPr>
    </w:p>
    <w:p w14:paraId="1D926B90" w14:textId="42706D51" w:rsidR="00F639EF" w:rsidRPr="008A01CD" w:rsidRDefault="00565D47" w:rsidP="00F639EF">
      <w:pPr>
        <w:ind w:left="426"/>
        <w:rPr>
          <w:rFonts w:ascii="Tahoma" w:hAnsi="Tahoma" w:cs="Tahoma"/>
          <w:b/>
        </w:rPr>
      </w:pPr>
      <w:r w:rsidRPr="008A01CD">
        <w:rPr>
          <w:rFonts w:ascii="Tahoma" w:hAnsi="Tahoma" w:cs="Tahoma"/>
          <w:b/>
        </w:rPr>
        <w:t xml:space="preserve">Nakłady adaptacyjne (dotyczy zarówno budynków należących do ubezpieczonych, jak </w:t>
      </w:r>
      <w:r w:rsidRPr="008A01CD">
        <w:rPr>
          <w:rFonts w:ascii="Tahoma" w:hAnsi="Tahoma" w:cs="Tahoma"/>
          <w:b/>
        </w:rPr>
        <w:br/>
        <w:t>i budynków należących do osób trzecich, w których ubezpieczeni prowadzą działalność</w:t>
      </w:r>
      <w:r w:rsidR="00F639EF" w:rsidRPr="008A01CD">
        <w:rPr>
          <w:rFonts w:ascii="Tahoma" w:hAnsi="Tahoma" w:cs="Tahoma"/>
          <w:b/>
        </w:rPr>
        <w:t>)</w:t>
      </w:r>
    </w:p>
    <w:p w14:paraId="153530D5"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349F13BA" w14:textId="77777777" w:rsidR="00F639EF" w:rsidRPr="008A01CD" w:rsidRDefault="00F639EF" w:rsidP="00F639EF">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odtworzeniowa</w:t>
      </w:r>
    </w:p>
    <w:p w14:paraId="55C490D3" w14:textId="77777777" w:rsidR="00F639EF" w:rsidRPr="008A01CD" w:rsidRDefault="00F639EF" w:rsidP="00F639EF">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100 000,00 zł</w:t>
      </w:r>
    </w:p>
    <w:p w14:paraId="70F4C8B7" w14:textId="77777777" w:rsidR="00F639EF" w:rsidRPr="008A01CD" w:rsidRDefault="00F639EF" w:rsidP="00F639EF">
      <w:pPr>
        <w:ind w:left="426"/>
        <w:rPr>
          <w:rFonts w:ascii="Tahoma" w:hAnsi="Tahoma" w:cs="Tahoma"/>
          <w:b/>
        </w:rPr>
      </w:pPr>
    </w:p>
    <w:p w14:paraId="79C4FB0E" w14:textId="77777777" w:rsidR="00F639EF" w:rsidRPr="008A01CD" w:rsidRDefault="00F639EF" w:rsidP="00F639EF">
      <w:pPr>
        <w:ind w:left="426"/>
        <w:rPr>
          <w:rFonts w:ascii="Tahoma" w:hAnsi="Tahoma" w:cs="Tahoma"/>
        </w:rPr>
      </w:pPr>
      <w:r w:rsidRPr="008A01CD">
        <w:rPr>
          <w:rFonts w:ascii="Tahoma" w:hAnsi="Tahoma" w:cs="Tahoma"/>
          <w:b/>
        </w:rPr>
        <w:t xml:space="preserve">Mienie osób trzecich i mienie powierzone </w:t>
      </w:r>
      <w:r w:rsidRPr="008A01CD">
        <w:rPr>
          <w:rFonts w:ascii="Tahoma" w:hAnsi="Tahoma" w:cs="Tahoma"/>
        </w:rPr>
        <w:t>(środki trwałe obce użytkowane przez Ubezpieczonego, mienie powierzone Ubezpieczonemu np. w celu naprawy, mienie w szatniach, schowkach, depozycie)</w:t>
      </w:r>
    </w:p>
    <w:p w14:paraId="14E03B8E"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7959669D" w14:textId="77777777" w:rsidR="00F639EF" w:rsidRPr="008A01CD" w:rsidRDefault="00F639EF" w:rsidP="00F639EF">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odtworzeniowa</w:t>
      </w:r>
    </w:p>
    <w:p w14:paraId="75C27F6E" w14:textId="2FBDBBEE" w:rsidR="00F639EF" w:rsidRPr="008A01CD" w:rsidRDefault="00F639EF" w:rsidP="00F639EF">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50 000,00 zł</w:t>
      </w:r>
    </w:p>
    <w:p w14:paraId="3A0980A5" w14:textId="77777777" w:rsidR="00F639EF" w:rsidRPr="008A01CD" w:rsidRDefault="00F639EF" w:rsidP="008253B9">
      <w:pPr>
        <w:rPr>
          <w:rFonts w:ascii="Tahoma" w:hAnsi="Tahoma" w:cs="Tahoma"/>
          <w:b/>
          <w:color w:val="000000"/>
        </w:rPr>
      </w:pPr>
    </w:p>
    <w:p w14:paraId="199913EF" w14:textId="77777777" w:rsidR="00F639EF" w:rsidRPr="008A01CD" w:rsidRDefault="00F639EF" w:rsidP="00F639EF">
      <w:pPr>
        <w:ind w:left="426"/>
        <w:rPr>
          <w:rFonts w:ascii="Tahoma" w:hAnsi="Tahoma" w:cs="Tahoma"/>
          <w:b/>
          <w:color w:val="000000"/>
        </w:rPr>
      </w:pPr>
      <w:r w:rsidRPr="008A01CD">
        <w:rPr>
          <w:rFonts w:ascii="Tahoma" w:hAnsi="Tahoma" w:cs="Tahoma"/>
          <w:b/>
          <w:color w:val="000000"/>
        </w:rPr>
        <w:t>Niskocenne składniki majątku</w:t>
      </w:r>
    </w:p>
    <w:p w14:paraId="209E7112" w14:textId="77777777" w:rsidR="00F639EF" w:rsidRPr="008A01CD" w:rsidRDefault="00F639EF" w:rsidP="00F639EF">
      <w:pPr>
        <w:ind w:left="2835" w:hanging="2409"/>
        <w:rPr>
          <w:rFonts w:ascii="Tahoma" w:hAnsi="Tahoma" w:cs="Tahoma"/>
          <w:color w:val="000000"/>
        </w:rPr>
      </w:pPr>
      <w:r w:rsidRPr="008A01CD">
        <w:rPr>
          <w:rFonts w:ascii="Tahoma" w:hAnsi="Tahoma" w:cs="Tahoma"/>
          <w:color w:val="000000"/>
        </w:rPr>
        <w:t xml:space="preserve">system ubezpieczenia: </w:t>
      </w:r>
      <w:r w:rsidRPr="008A01CD">
        <w:rPr>
          <w:rFonts w:ascii="Tahoma" w:hAnsi="Tahoma" w:cs="Tahoma"/>
          <w:color w:val="000000"/>
        </w:rPr>
        <w:tab/>
        <w:t>na pierwsze ryzyko z konsumpcją sumy ubezpieczenia</w:t>
      </w:r>
    </w:p>
    <w:p w14:paraId="796490AF" w14:textId="77777777" w:rsidR="00F639EF" w:rsidRPr="008A01CD" w:rsidRDefault="00F639EF" w:rsidP="00F639EF">
      <w:pPr>
        <w:tabs>
          <w:tab w:val="left" w:pos="2835"/>
        </w:tabs>
        <w:ind w:left="2835" w:hanging="2409"/>
        <w:rPr>
          <w:rFonts w:ascii="Tahoma" w:hAnsi="Tahoma" w:cs="Tahoma"/>
          <w:b/>
          <w:color w:val="000000"/>
        </w:rPr>
      </w:pPr>
      <w:r w:rsidRPr="008A01CD">
        <w:rPr>
          <w:rFonts w:ascii="Tahoma" w:hAnsi="Tahoma" w:cs="Tahoma"/>
          <w:color w:val="000000"/>
        </w:rPr>
        <w:t>rodzaj wartości</w:t>
      </w:r>
      <w:r w:rsidRPr="008A01CD">
        <w:rPr>
          <w:rFonts w:ascii="Tahoma" w:hAnsi="Tahoma" w:cs="Tahoma"/>
          <w:color w:val="000000"/>
        </w:rPr>
        <w:tab/>
        <w:t>wartość odtworzeniowa</w:t>
      </w:r>
    </w:p>
    <w:p w14:paraId="220F7EEA" w14:textId="77777777" w:rsidR="00F639EF" w:rsidRPr="008A01CD" w:rsidRDefault="00F639EF" w:rsidP="00F639EF">
      <w:pPr>
        <w:ind w:left="426"/>
        <w:rPr>
          <w:rFonts w:ascii="Tahoma" w:hAnsi="Tahoma" w:cs="Tahoma"/>
          <w:b/>
          <w:color w:val="FF0000"/>
        </w:rPr>
      </w:pPr>
      <w:r w:rsidRPr="008A01CD">
        <w:rPr>
          <w:rFonts w:ascii="Tahoma" w:hAnsi="Tahoma" w:cs="Tahoma"/>
          <w:color w:val="000000"/>
        </w:rPr>
        <w:t xml:space="preserve">suma ubezpieczenia: </w:t>
      </w:r>
      <w:r w:rsidRPr="008A01CD">
        <w:rPr>
          <w:rFonts w:ascii="Tahoma" w:hAnsi="Tahoma" w:cs="Tahoma"/>
          <w:color w:val="000000"/>
        </w:rPr>
        <w:tab/>
      </w:r>
      <w:r w:rsidRPr="008A01CD">
        <w:rPr>
          <w:rFonts w:ascii="Tahoma" w:hAnsi="Tahoma" w:cs="Tahoma"/>
          <w:b/>
        </w:rPr>
        <w:t>300 000,00 zł</w:t>
      </w:r>
    </w:p>
    <w:p w14:paraId="47849BDE" w14:textId="77777777" w:rsidR="00F639EF" w:rsidRPr="008A01CD" w:rsidRDefault="00F639EF" w:rsidP="00F639EF">
      <w:pPr>
        <w:ind w:left="426"/>
        <w:rPr>
          <w:rFonts w:ascii="Tahoma" w:hAnsi="Tahoma" w:cs="Tahoma"/>
          <w:b/>
          <w:color w:val="FF0000"/>
        </w:rPr>
      </w:pPr>
    </w:p>
    <w:p w14:paraId="455C6AB7" w14:textId="5379D7F4" w:rsidR="00F639EF" w:rsidRPr="008A01CD" w:rsidRDefault="00F639EF" w:rsidP="00F639EF">
      <w:pPr>
        <w:ind w:left="426"/>
        <w:rPr>
          <w:rFonts w:ascii="Tahoma" w:hAnsi="Tahoma" w:cs="Tahoma"/>
          <w:b/>
          <w:color w:val="000000"/>
        </w:rPr>
      </w:pPr>
      <w:r w:rsidRPr="008A01CD">
        <w:rPr>
          <w:rFonts w:ascii="Tahoma" w:hAnsi="Tahoma" w:cs="Tahoma"/>
          <w:b/>
        </w:rPr>
        <w:t xml:space="preserve">Budowle (ogrodzenia, wiaty przystankowe, bariery ochronne przy drogach publicznych, obiekty małej architektury, drogi i chodniki wewnętrzne, place, boiska, itp.) na terenie </w:t>
      </w:r>
      <w:r w:rsidR="008253B9" w:rsidRPr="008A01CD">
        <w:rPr>
          <w:rFonts w:ascii="Tahoma" w:hAnsi="Tahoma" w:cs="Tahoma"/>
          <w:b/>
        </w:rPr>
        <w:t>Miasta Szczecinek</w:t>
      </w:r>
      <w:r w:rsidRPr="008A01CD">
        <w:rPr>
          <w:rFonts w:ascii="Tahoma" w:hAnsi="Tahoma" w:cs="Tahoma"/>
          <w:b/>
        </w:rPr>
        <w:t xml:space="preserve"> nie </w:t>
      </w:r>
      <w:r w:rsidRPr="008A01CD">
        <w:rPr>
          <w:rFonts w:ascii="Tahoma" w:hAnsi="Tahoma" w:cs="Tahoma"/>
          <w:b/>
          <w:color w:val="000000"/>
        </w:rPr>
        <w:t>wykazane do ubezpieczenia w systemie na sumy stałe</w:t>
      </w:r>
    </w:p>
    <w:p w14:paraId="0576CADF" w14:textId="77777777" w:rsidR="00F639EF" w:rsidRPr="008A01CD" w:rsidRDefault="00F639EF" w:rsidP="00F639EF">
      <w:pPr>
        <w:tabs>
          <w:tab w:val="left" w:pos="2835"/>
        </w:tabs>
        <w:ind w:left="2835" w:hanging="2409"/>
        <w:rPr>
          <w:rFonts w:ascii="Tahoma" w:hAnsi="Tahoma" w:cs="Tahoma"/>
          <w:color w:val="000000"/>
        </w:rPr>
      </w:pPr>
      <w:r w:rsidRPr="008A01CD">
        <w:rPr>
          <w:rFonts w:ascii="Tahoma" w:hAnsi="Tahoma" w:cs="Tahoma"/>
          <w:color w:val="000000"/>
        </w:rPr>
        <w:t>wypłata odszkodowania w wartości odtworzeniowej, maksymalnie do przyjętego limitu odpowiedzialności,</w:t>
      </w:r>
    </w:p>
    <w:p w14:paraId="39517F11" w14:textId="77777777" w:rsidR="00F639EF" w:rsidRPr="008A01CD" w:rsidRDefault="00F639EF" w:rsidP="00F639EF">
      <w:pPr>
        <w:tabs>
          <w:tab w:val="left" w:pos="2835"/>
        </w:tabs>
        <w:ind w:left="2835" w:hanging="2409"/>
        <w:rPr>
          <w:rFonts w:ascii="Tahoma" w:hAnsi="Tahoma" w:cs="Tahoma"/>
          <w:b/>
          <w:color w:val="000000"/>
        </w:rPr>
      </w:pPr>
      <w:r w:rsidRPr="008A01CD">
        <w:rPr>
          <w:rFonts w:ascii="Tahoma" w:hAnsi="Tahoma" w:cs="Tahoma"/>
          <w:color w:val="000000"/>
        </w:rPr>
        <w:t>który ulega redukcji po wypłacie odszkodowania.</w:t>
      </w:r>
    </w:p>
    <w:p w14:paraId="06846F8B" w14:textId="045E8FAD" w:rsidR="00F639EF" w:rsidRPr="008A01CD" w:rsidRDefault="00F639EF" w:rsidP="00F639EF">
      <w:pPr>
        <w:ind w:left="426"/>
        <w:rPr>
          <w:rFonts w:ascii="Tahoma" w:hAnsi="Tahoma" w:cs="Tahoma"/>
          <w:b/>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t>5</w:t>
      </w:r>
      <w:r w:rsidR="008253B9" w:rsidRPr="008A01CD">
        <w:rPr>
          <w:rFonts w:ascii="Tahoma" w:hAnsi="Tahoma" w:cs="Tahoma"/>
          <w:b/>
        </w:rPr>
        <w:t>0</w:t>
      </w:r>
      <w:r w:rsidRPr="008A01CD">
        <w:rPr>
          <w:rFonts w:ascii="Tahoma" w:hAnsi="Tahoma" w:cs="Tahoma"/>
          <w:b/>
        </w:rPr>
        <w:t>0 000,00 zł</w:t>
      </w:r>
    </w:p>
    <w:p w14:paraId="21B7DC19" w14:textId="77777777" w:rsidR="00F639EF" w:rsidRPr="008A01CD" w:rsidRDefault="00F639EF" w:rsidP="00F639EF">
      <w:pPr>
        <w:ind w:left="426"/>
        <w:rPr>
          <w:rFonts w:ascii="Tahoma" w:hAnsi="Tahoma" w:cs="Tahoma"/>
          <w:b/>
          <w:color w:val="FF0000"/>
        </w:rPr>
      </w:pPr>
    </w:p>
    <w:p w14:paraId="25837231" w14:textId="218F59B6" w:rsidR="00F639EF" w:rsidRPr="008A01CD" w:rsidRDefault="00F639EF" w:rsidP="00F639EF">
      <w:pPr>
        <w:ind w:left="426"/>
        <w:rPr>
          <w:rFonts w:ascii="Tahoma" w:hAnsi="Tahoma" w:cs="Tahoma"/>
          <w:b/>
          <w:color w:val="000000"/>
        </w:rPr>
      </w:pPr>
      <w:r w:rsidRPr="008A01CD">
        <w:rPr>
          <w:rFonts w:ascii="Tahoma" w:hAnsi="Tahoma" w:cs="Tahoma"/>
          <w:b/>
          <w:color w:val="000000"/>
        </w:rPr>
        <w:t xml:space="preserve">Znaki </w:t>
      </w:r>
      <w:r w:rsidRPr="008A01CD">
        <w:rPr>
          <w:rFonts w:ascii="Tahoma" w:hAnsi="Tahoma" w:cs="Tahoma"/>
          <w:b/>
        </w:rPr>
        <w:t xml:space="preserve">drogowe (w tym sygnalizacja świetlna), tablice </w:t>
      </w:r>
      <w:r w:rsidRPr="008A01CD">
        <w:rPr>
          <w:rFonts w:ascii="Tahoma" w:hAnsi="Tahoma" w:cs="Tahoma"/>
          <w:b/>
          <w:color w:val="000000"/>
        </w:rPr>
        <w:t xml:space="preserve">informacyjne, </w:t>
      </w:r>
      <w:r w:rsidR="00C82E35" w:rsidRPr="008A01CD">
        <w:rPr>
          <w:rFonts w:ascii="Tahoma" w:hAnsi="Tahoma" w:cs="Tahoma"/>
          <w:b/>
          <w:color w:val="000000"/>
        </w:rPr>
        <w:t xml:space="preserve">wyświetlacze prędkości, światłowód, </w:t>
      </w:r>
      <w:r w:rsidRPr="008A01CD">
        <w:rPr>
          <w:rFonts w:ascii="Tahoma" w:hAnsi="Tahoma" w:cs="Tahoma"/>
          <w:b/>
          <w:color w:val="000000"/>
        </w:rPr>
        <w:t xml:space="preserve">witacze, słupy oświetleniowe wraz z linią zasilającą, lampy należące do Zamawiającego na terenie  </w:t>
      </w:r>
      <w:r w:rsidR="008253B9" w:rsidRPr="008A01CD">
        <w:rPr>
          <w:rFonts w:ascii="Tahoma" w:hAnsi="Tahoma" w:cs="Tahoma"/>
          <w:b/>
        </w:rPr>
        <w:t xml:space="preserve">Miasta Szczecinek </w:t>
      </w:r>
      <w:r w:rsidRPr="008A01CD">
        <w:rPr>
          <w:rFonts w:ascii="Tahoma" w:hAnsi="Tahoma" w:cs="Tahoma"/>
          <w:b/>
          <w:color w:val="000000"/>
        </w:rPr>
        <w:t>nie wykazane do ubezpieczenia w systemie na sumy stałe</w:t>
      </w:r>
    </w:p>
    <w:p w14:paraId="3EC083BD" w14:textId="77777777" w:rsidR="00F639EF" w:rsidRPr="008A01CD" w:rsidRDefault="00F639EF" w:rsidP="00F639EF">
      <w:pPr>
        <w:tabs>
          <w:tab w:val="left" w:pos="2835"/>
        </w:tabs>
        <w:ind w:left="2835" w:hanging="2409"/>
        <w:rPr>
          <w:rFonts w:ascii="Tahoma" w:hAnsi="Tahoma" w:cs="Tahoma"/>
          <w:color w:val="000000"/>
        </w:rPr>
      </w:pPr>
      <w:r w:rsidRPr="008A01CD">
        <w:rPr>
          <w:rFonts w:ascii="Tahoma" w:hAnsi="Tahoma" w:cs="Tahoma"/>
          <w:color w:val="000000"/>
        </w:rPr>
        <w:t>wypłata odszkodowania w wartości odtworzeniowej, maksymalnie do przyjętego limitu odpowiedzialności,</w:t>
      </w:r>
    </w:p>
    <w:p w14:paraId="7A8ABD80" w14:textId="77777777" w:rsidR="00F639EF" w:rsidRPr="008A01CD" w:rsidRDefault="00F639EF" w:rsidP="00F639EF">
      <w:pPr>
        <w:tabs>
          <w:tab w:val="left" w:pos="2835"/>
        </w:tabs>
        <w:ind w:left="2835" w:hanging="2409"/>
        <w:rPr>
          <w:rFonts w:ascii="Tahoma" w:hAnsi="Tahoma" w:cs="Tahoma"/>
          <w:b/>
          <w:color w:val="000000"/>
        </w:rPr>
      </w:pPr>
      <w:r w:rsidRPr="008A01CD">
        <w:rPr>
          <w:rFonts w:ascii="Tahoma" w:hAnsi="Tahoma" w:cs="Tahoma"/>
          <w:color w:val="000000"/>
        </w:rPr>
        <w:t>który ulega redukcji po wypłacie odszkodowania.</w:t>
      </w:r>
    </w:p>
    <w:p w14:paraId="3794E185" w14:textId="0FA17DAC" w:rsidR="00F639EF" w:rsidRPr="008A01CD" w:rsidRDefault="00F639EF" w:rsidP="00F639EF">
      <w:pPr>
        <w:ind w:left="426"/>
        <w:rPr>
          <w:rFonts w:ascii="Tahoma" w:hAnsi="Tahoma" w:cs="Tahoma"/>
          <w:b/>
        </w:rPr>
      </w:pPr>
      <w:r w:rsidRPr="008A01CD">
        <w:rPr>
          <w:rFonts w:ascii="Tahoma" w:hAnsi="Tahoma" w:cs="Tahoma"/>
        </w:rPr>
        <w:t xml:space="preserve">suma ubezpieczenia: </w:t>
      </w:r>
      <w:r w:rsidRPr="008A01CD">
        <w:rPr>
          <w:rFonts w:ascii="Tahoma" w:hAnsi="Tahoma" w:cs="Tahoma"/>
        </w:rPr>
        <w:tab/>
      </w:r>
      <w:r w:rsidR="00C82E35" w:rsidRPr="008A01CD">
        <w:rPr>
          <w:rFonts w:ascii="Tahoma" w:hAnsi="Tahoma" w:cs="Tahoma"/>
          <w:b/>
        </w:rPr>
        <w:t>2 0</w:t>
      </w:r>
      <w:r w:rsidRPr="008A01CD">
        <w:rPr>
          <w:rFonts w:ascii="Tahoma" w:hAnsi="Tahoma" w:cs="Tahoma"/>
          <w:b/>
        </w:rPr>
        <w:t>0</w:t>
      </w:r>
      <w:r w:rsidR="008253B9" w:rsidRPr="008A01CD">
        <w:rPr>
          <w:rFonts w:ascii="Tahoma" w:hAnsi="Tahoma" w:cs="Tahoma"/>
          <w:b/>
        </w:rPr>
        <w:t>0</w:t>
      </w:r>
      <w:r w:rsidRPr="008A01CD">
        <w:rPr>
          <w:rFonts w:ascii="Tahoma" w:hAnsi="Tahoma" w:cs="Tahoma"/>
          <w:b/>
        </w:rPr>
        <w:t xml:space="preserve"> 000,00 zł</w:t>
      </w:r>
    </w:p>
    <w:p w14:paraId="415EFB89" w14:textId="73E49E9E" w:rsidR="00C82E35" w:rsidRPr="008A01CD" w:rsidRDefault="00C82E35" w:rsidP="00F639EF">
      <w:pPr>
        <w:ind w:left="426"/>
        <w:rPr>
          <w:rFonts w:ascii="Tahoma" w:hAnsi="Tahoma" w:cs="Tahoma"/>
          <w:b/>
        </w:rPr>
      </w:pPr>
    </w:p>
    <w:p w14:paraId="10E09CFE" w14:textId="4C8C3884" w:rsidR="00C82E35" w:rsidRPr="008A01CD" w:rsidRDefault="00C82E35" w:rsidP="00C82E35">
      <w:pPr>
        <w:ind w:left="426"/>
        <w:rPr>
          <w:rFonts w:ascii="Tahoma" w:hAnsi="Tahoma" w:cs="Tahoma"/>
          <w:b/>
        </w:rPr>
      </w:pPr>
      <w:r w:rsidRPr="008A01CD">
        <w:rPr>
          <w:rFonts w:ascii="Tahoma" w:hAnsi="Tahoma" w:cs="Tahoma"/>
          <w:b/>
        </w:rPr>
        <w:t>Urządzenia, instalacje i sieci elektryczne (elektroenergetyczne) lub elektroniczne, sieci wodociągowe, sieci kanalizacyjne i sanitarne przynależące do Zamawiającego lub znajdujące na terenie Miasta Szczecinek jeżeli są własnością Zamawiającego.</w:t>
      </w:r>
    </w:p>
    <w:p w14:paraId="13F36470" w14:textId="77777777" w:rsidR="00C82E35" w:rsidRPr="008A01CD" w:rsidRDefault="00C82E35" w:rsidP="00C82E35">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7B60DDF2" w14:textId="77777777" w:rsidR="00C82E35" w:rsidRPr="008A01CD" w:rsidRDefault="00C82E35" w:rsidP="00C82E35">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odtworzeniowa</w:t>
      </w:r>
    </w:p>
    <w:p w14:paraId="4E2F9522" w14:textId="7EC0D161" w:rsidR="00C82E35" w:rsidRPr="008A01CD" w:rsidRDefault="00C82E35" w:rsidP="00C82E35">
      <w:pPr>
        <w:ind w:left="426"/>
        <w:rPr>
          <w:rFonts w:ascii="Tahoma" w:hAnsi="Tahoma" w:cs="Tahoma"/>
          <w:b/>
        </w:rPr>
      </w:pPr>
      <w:r w:rsidRPr="008A01CD">
        <w:rPr>
          <w:rFonts w:ascii="Tahoma" w:hAnsi="Tahoma" w:cs="Tahoma"/>
        </w:rPr>
        <w:t xml:space="preserve">suma ubezpieczenia:        </w:t>
      </w:r>
      <w:r w:rsidRPr="008A01CD">
        <w:rPr>
          <w:rFonts w:ascii="Tahoma" w:hAnsi="Tahoma" w:cs="Tahoma"/>
          <w:b/>
          <w:bCs/>
        </w:rPr>
        <w:t xml:space="preserve"> 500</w:t>
      </w:r>
      <w:r w:rsidRPr="008A01CD">
        <w:rPr>
          <w:rFonts w:ascii="Tahoma" w:hAnsi="Tahoma" w:cs="Tahoma"/>
          <w:b/>
        </w:rPr>
        <w:t xml:space="preserve"> 000,00 zł</w:t>
      </w:r>
    </w:p>
    <w:p w14:paraId="257E617E" w14:textId="473046DE" w:rsidR="008253B9" w:rsidRPr="008A01CD" w:rsidRDefault="008253B9" w:rsidP="00F639EF">
      <w:pPr>
        <w:ind w:left="426"/>
        <w:rPr>
          <w:rFonts w:ascii="Tahoma" w:hAnsi="Tahoma" w:cs="Tahoma"/>
          <w:b/>
          <w:color w:val="FF0000"/>
        </w:rPr>
      </w:pPr>
    </w:p>
    <w:p w14:paraId="6B6EA008" w14:textId="3EFB8BBB" w:rsidR="008253B9" w:rsidRPr="008A01CD" w:rsidRDefault="00C82E35" w:rsidP="008253B9">
      <w:pPr>
        <w:ind w:left="426"/>
        <w:rPr>
          <w:rFonts w:ascii="Tahoma" w:hAnsi="Tahoma" w:cs="Tahoma"/>
          <w:b/>
          <w:color w:val="000000"/>
        </w:rPr>
      </w:pPr>
      <w:r w:rsidRPr="008A01CD">
        <w:rPr>
          <w:rFonts w:ascii="Tahoma" w:hAnsi="Tahoma" w:cs="Tahoma"/>
          <w:b/>
          <w:color w:val="000000"/>
        </w:rPr>
        <w:t xml:space="preserve">Mosty w pasach drogowych, pomosty, kładki </w:t>
      </w:r>
      <w:r w:rsidR="008253B9" w:rsidRPr="008A01CD">
        <w:rPr>
          <w:rFonts w:ascii="Tahoma" w:hAnsi="Tahoma" w:cs="Tahoma"/>
          <w:b/>
          <w:color w:val="000000"/>
        </w:rPr>
        <w:t xml:space="preserve"> należące do Zamawiającego na terenie  </w:t>
      </w:r>
      <w:r w:rsidR="008253B9" w:rsidRPr="008A01CD">
        <w:rPr>
          <w:rFonts w:ascii="Tahoma" w:hAnsi="Tahoma" w:cs="Tahoma"/>
          <w:b/>
        </w:rPr>
        <w:t xml:space="preserve">Miasta Szczecinek </w:t>
      </w:r>
      <w:r w:rsidR="008253B9" w:rsidRPr="008A01CD">
        <w:rPr>
          <w:rFonts w:ascii="Tahoma" w:hAnsi="Tahoma" w:cs="Tahoma"/>
          <w:b/>
          <w:color w:val="000000"/>
        </w:rPr>
        <w:t>nie wykazane do ubezpieczenia w systemie na sumy stałe</w:t>
      </w:r>
    </w:p>
    <w:p w14:paraId="0DFE543C" w14:textId="77777777" w:rsidR="008253B9" w:rsidRPr="008A01CD" w:rsidRDefault="008253B9" w:rsidP="008253B9">
      <w:pPr>
        <w:tabs>
          <w:tab w:val="left" w:pos="2835"/>
        </w:tabs>
        <w:ind w:left="2835" w:hanging="2409"/>
        <w:rPr>
          <w:rFonts w:ascii="Tahoma" w:hAnsi="Tahoma" w:cs="Tahoma"/>
          <w:color w:val="000000"/>
        </w:rPr>
      </w:pPr>
      <w:r w:rsidRPr="008A01CD">
        <w:rPr>
          <w:rFonts w:ascii="Tahoma" w:hAnsi="Tahoma" w:cs="Tahoma"/>
          <w:color w:val="000000"/>
        </w:rPr>
        <w:t>wypłata odszkodowania w wartości odtworzeniowej, maksymalnie do przyjętego limitu odpowiedzialności,</w:t>
      </w:r>
    </w:p>
    <w:p w14:paraId="70F2490D" w14:textId="77777777" w:rsidR="008253B9" w:rsidRPr="008A01CD" w:rsidRDefault="008253B9" w:rsidP="008253B9">
      <w:pPr>
        <w:tabs>
          <w:tab w:val="left" w:pos="2835"/>
        </w:tabs>
        <w:ind w:left="2835" w:hanging="2409"/>
        <w:rPr>
          <w:rFonts w:ascii="Tahoma" w:hAnsi="Tahoma" w:cs="Tahoma"/>
          <w:b/>
          <w:color w:val="000000"/>
        </w:rPr>
      </w:pPr>
      <w:r w:rsidRPr="008A01CD">
        <w:rPr>
          <w:rFonts w:ascii="Tahoma" w:hAnsi="Tahoma" w:cs="Tahoma"/>
          <w:color w:val="000000"/>
        </w:rPr>
        <w:t>który ulega redukcji po wypłacie odszkodowania.</w:t>
      </w:r>
    </w:p>
    <w:p w14:paraId="5617C1F9" w14:textId="581F14FE" w:rsidR="00C82E35" w:rsidRPr="008A01CD" w:rsidRDefault="008253B9" w:rsidP="00B94915">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00C82E35" w:rsidRPr="008A01CD">
        <w:rPr>
          <w:rFonts w:ascii="Tahoma" w:hAnsi="Tahoma" w:cs="Tahoma"/>
          <w:b/>
        </w:rPr>
        <w:t>5</w:t>
      </w:r>
      <w:r w:rsidRPr="008A01CD">
        <w:rPr>
          <w:rFonts w:ascii="Tahoma" w:hAnsi="Tahoma" w:cs="Tahoma"/>
          <w:b/>
        </w:rPr>
        <w:t>00 000,00 zł</w:t>
      </w:r>
    </w:p>
    <w:p w14:paraId="11ED068C" w14:textId="77777777" w:rsidR="00C82E35" w:rsidRPr="008A01CD" w:rsidRDefault="00C82E35" w:rsidP="00F639EF">
      <w:pPr>
        <w:ind w:left="426"/>
        <w:rPr>
          <w:rFonts w:ascii="Tahoma" w:hAnsi="Tahoma" w:cs="Tahoma"/>
          <w:b/>
        </w:rPr>
      </w:pPr>
    </w:p>
    <w:p w14:paraId="3E4BBC9F" w14:textId="77777777" w:rsidR="00F639EF" w:rsidRPr="008A01CD" w:rsidRDefault="00F639EF" w:rsidP="00F639EF">
      <w:pPr>
        <w:ind w:left="426"/>
        <w:rPr>
          <w:rFonts w:ascii="Tahoma" w:hAnsi="Tahoma" w:cs="Tahoma"/>
          <w:b/>
        </w:rPr>
      </w:pPr>
      <w:r w:rsidRPr="008A01CD">
        <w:rPr>
          <w:rFonts w:ascii="Tahoma" w:hAnsi="Tahoma" w:cs="Tahoma"/>
          <w:b/>
        </w:rPr>
        <w:t xml:space="preserve">Mienie pracownicze i uczniowskie </w:t>
      </w:r>
    </w:p>
    <w:p w14:paraId="7A8FF075"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 bez limitu na osobę</w:t>
      </w:r>
    </w:p>
    <w:p w14:paraId="7F08AA64" w14:textId="77777777" w:rsidR="00F639EF" w:rsidRPr="008A01CD" w:rsidRDefault="00F639EF" w:rsidP="00F639EF">
      <w:pPr>
        <w:ind w:left="426"/>
        <w:rPr>
          <w:rFonts w:ascii="Tahoma" w:hAnsi="Tahoma" w:cs="Tahoma"/>
        </w:rPr>
      </w:pPr>
      <w:r w:rsidRPr="008A01CD">
        <w:rPr>
          <w:rFonts w:ascii="Tahoma" w:hAnsi="Tahoma" w:cs="Tahoma"/>
        </w:rPr>
        <w:t>rodzaj wartości</w:t>
      </w:r>
      <w:r w:rsidRPr="008A01CD">
        <w:rPr>
          <w:rFonts w:ascii="Tahoma" w:hAnsi="Tahoma" w:cs="Tahoma"/>
        </w:rPr>
        <w:tab/>
        <w:t>wartość rzeczywista</w:t>
      </w:r>
    </w:p>
    <w:p w14:paraId="0A7DC221" w14:textId="77777777" w:rsidR="00F639EF" w:rsidRPr="008A01CD" w:rsidRDefault="00F639EF" w:rsidP="00F639EF">
      <w:pPr>
        <w:ind w:left="426"/>
        <w:rPr>
          <w:rFonts w:ascii="Tahoma" w:hAnsi="Tahoma" w:cs="Tahoma"/>
          <w:b/>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 xml:space="preserve">20 000,00 zł </w:t>
      </w:r>
    </w:p>
    <w:p w14:paraId="158D32F3" w14:textId="77777777" w:rsidR="00F639EF" w:rsidRPr="008A01CD" w:rsidRDefault="00F639EF" w:rsidP="00F639EF">
      <w:pPr>
        <w:ind w:left="426"/>
        <w:rPr>
          <w:rFonts w:ascii="Tahoma" w:hAnsi="Tahoma" w:cs="Tahoma"/>
          <w:b/>
        </w:rPr>
      </w:pPr>
    </w:p>
    <w:p w14:paraId="261059B4" w14:textId="256F1644" w:rsidR="00F639EF" w:rsidRPr="008A01CD" w:rsidRDefault="00F639EF" w:rsidP="00F639EF">
      <w:pPr>
        <w:ind w:left="426"/>
        <w:rPr>
          <w:rFonts w:ascii="Tahoma" w:hAnsi="Tahoma" w:cs="Tahoma"/>
          <w:b/>
        </w:rPr>
      </w:pPr>
      <w:r w:rsidRPr="008A01CD">
        <w:rPr>
          <w:rFonts w:ascii="Tahoma" w:hAnsi="Tahoma" w:cs="Tahoma"/>
          <w:b/>
        </w:rPr>
        <w:t>Środki obrotowe</w:t>
      </w:r>
    </w:p>
    <w:p w14:paraId="5C4E0563" w14:textId="77777777" w:rsidR="00F639EF" w:rsidRPr="008A01CD" w:rsidRDefault="00F639EF" w:rsidP="00F639EF">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38318D3E" w14:textId="77777777" w:rsidR="00F639EF" w:rsidRPr="008A01CD" w:rsidRDefault="00F639EF" w:rsidP="00F639EF">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zakupu/wytworzenia</w:t>
      </w:r>
    </w:p>
    <w:p w14:paraId="60045B0A" w14:textId="77777777" w:rsidR="00F639EF" w:rsidRPr="008A01CD" w:rsidRDefault="00F639EF" w:rsidP="00F639EF">
      <w:pPr>
        <w:ind w:left="426"/>
        <w:rPr>
          <w:rFonts w:ascii="Tahoma" w:hAnsi="Tahoma" w:cs="Tahoma"/>
          <w:b/>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100 000,00 zł</w:t>
      </w:r>
    </w:p>
    <w:p w14:paraId="544DEFD3" w14:textId="77777777" w:rsidR="00FC2305" w:rsidRPr="008A01CD" w:rsidRDefault="00FC2305" w:rsidP="00FC2305">
      <w:pPr>
        <w:spacing w:after="160" w:line="259" w:lineRule="auto"/>
        <w:ind w:left="426"/>
        <w:contextualSpacing/>
        <w:jc w:val="both"/>
        <w:rPr>
          <w:rFonts w:ascii="Tahoma" w:eastAsia="Calibri" w:hAnsi="Tahoma" w:cs="Tahoma"/>
          <w:b/>
          <w:lang w:eastAsia="en-US"/>
        </w:rPr>
      </w:pPr>
    </w:p>
    <w:p w14:paraId="09CAA52F" w14:textId="4E456A0B" w:rsidR="00FC2305" w:rsidRPr="008A01CD" w:rsidRDefault="00FC2305" w:rsidP="00FC2305">
      <w:pPr>
        <w:spacing w:after="160" w:line="259" w:lineRule="auto"/>
        <w:ind w:left="426"/>
        <w:contextualSpacing/>
        <w:jc w:val="both"/>
        <w:rPr>
          <w:rFonts w:ascii="Tahoma" w:eastAsia="Calibri" w:hAnsi="Tahoma" w:cs="Tahoma"/>
          <w:b/>
          <w:lang w:eastAsia="en-US"/>
        </w:rPr>
      </w:pPr>
      <w:r w:rsidRPr="008A01CD">
        <w:rPr>
          <w:rFonts w:ascii="Tahoma" w:eastAsia="Calibri" w:hAnsi="Tahoma" w:cs="Tahoma"/>
          <w:b/>
          <w:lang w:eastAsia="en-US"/>
        </w:rPr>
        <w:t xml:space="preserve">Pojemniki na odpady należące do ubezpieczającego lub pojemniki użyczone przez ubezpieczającego na terenie </w:t>
      </w:r>
      <w:r w:rsidR="00C82E35" w:rsidRPr="008A01CD">
        <w:rPr>
          <w:rFonts w:ascii="Tahoma" w:hAnsi="Tahoma" w:cs="Tahoma"/>
          <w:b/>
        </w:rPr>
        <w:t>Miasta Szczecinek</w:t>
      </w:r>
    </w:p>
    <w:p w14:paraId="3E2FC009" w14:textId="2ACB1BA9" w:rsidR="00FC2305" w:rsidRPr="008A01CD" w:rsidRDefault="00FC2305" w:rsidP="00FC2305">
      <w:pPr>
        <w:spacing w:after="160" w:line="259" w:lineRule="auto"/>
        <w:ind w:left="426"/>
        <w:contextualSpacing/>
        <w:jc w:val="both"/>
        <w:rPr>
          <w:rFonts w:ascii="Tahoma" w:eastAsia="Calibri" w:hAnsi="Tahoma" w:cs="Tahoma"/>
          <w:lang w:eastAsia="en-US"/>
        </w:rPr>
      </w:pPr>
      <w:r w:rsidRPr="008A01CD">
        <w:rPr>
          <w:rFonts w:ascii="Tahoma" w:eastAsia="Calibri" w:hAnsi="Tahoma" w:cs="Tahoma"/>
          <w:lang w:eastAsia="en-US"/>
        </w:rPr>
        <w:t xml:space="preserve">system ubezpieczenia: na pierwsze ryzyko </w:t>
      </w:r>
      <w:r w:rsidRPr="008A01CD">
        <w:rPr>
          <w:rFonts w:ascii="Tahoma" w:hAnsi="Tahoma" w:cs="Tahoma"/>
        </w:rPr>
        <w:t>z konsumpcją sumy ubezpieczenia</w:t>
      </w:r>
    </w:p>
    <w:p w14:paraId="48E6E971" w14:textId="77777777" w:rsidR="00FC2305" w:rsidRPr="008A01CD" w:rsidRDefault="00FC2305" w:rsidP="00FC2305">
      <w:pPr>
        <w:spacing w:after="160" w:line="259" w:lineRule="auto"/>
        <w:ind w:left="426"/>
        <w:contextualSpacing/>
        <w:jc w:val="both"/>
        <w:rPr>
          <w:rFonts w:ascii="Tahoma" w:eastAsia="Calibri" w:hAnsi="Tahoma" w:cs="Tahoma"/>
          <w:lang w:eastAsia="en-US"/>
        </w:rPr>
      </w:pPr>
      <w:r w:rsidRPr="008A01CD">
        <w:rPr>
          <w:rFonts w:ascii="Tahoma" w:eastAsia="Calibri" w:hAnsi="Tahoma" w:cs="Tahoma"/>
          <w:lang w:eastAsia="en-US"/>
        </w:rPr>
        <w:t xml:space="preserve">rodzaj wartości: wartość odtworzeniowa </w:t>
      </w:r>
    </w:p>
    <w:p w14:paraId="5D967B86" w14:textId="18DAE2E5" w:rsidR="00FC2305" w:rsidRPr="008A01CD" w:rsidRDefault="00FC2305" w:rsidP="00FC2305">
      <w:pPr>
        <w:spacing w:after="160" w:line="259" w:lineRule="auto"/>
        <w:ind w:left="426"/>
        <w:contextualSpacing/>
        <w:jc w:val="both"/>
        <w:rPr>
          <w:rFonts w:ascii="Tahoma" w:eastAsia="Calibri" w:hAnsi="Tahoma" w:cs="Tahoma"/>
          <w:b/>
          <w:bCs/>
          <w:lang w:eastAsia="en-US"/>
        </w:rPr>
      </w:pPr>
      <w:r w:rsidRPr="008A01CD">
        <w:rPr>
          <w:rFonts w:ascii="Tahoma" w:eastAsia="Calibri" w:hAnsi="Tahoma" w:cs="Tahoma"/>
          <w:lang w:eastAsia="en-US"/>
        </w:rPr>
        <w:t>suma ubezpieczenia</w:t>
      </w:r>
      <w:r w:rsidRPr="008A01CD">
        <w:rPr>
          <w:rFonts w:ascii="Tahoma" w:eastAsia="Calibri" w:hAnsi="Tahoma" w:cs="Tahoma"/>
          <w:b/>
          <w:lang w:eastAsia="en-US"/>
        </w:rPr>
        <w:t>:</w:t>
      </w:r>
      <w:r w:rsidRPr="008A01CD">
        <w:rPr>
          <w:rFonts w:ascii="Tahoma" w:eastAsia="Calibri" w:hAnsi="Tahoma" w:cs="Tahoma"/>
          <w:b/>
          <w:bCs/>
          <w:lang w:eastAsia="en-US"/>
        </w:rPr>
        <w:t xml:space="preserve">   </w:t>
      </w:r>
      <w:r w:rsidR="00C82E35" w:rsidRPr="008A01CD">
        <w:rPr>
          <w:rFonts w:ascii="Tahoma" w:eastAsia="Calibri" w:hAnsi="Tahoma" w:cs="Tahoma"/>
          <w:b/>
          <w:bCs/>
          <w:lang w:eastAsia="en-US"/>
        </w:rPr>
        <w:t>100</w:t>
      </w:r>
      <w:r w:rsidRPr="008A01CD">
        <w:rPr>
          <w:rFonts w:ascii="Tahoma" w:eastAsia="Calibri" w:hAnsi="Tahoma" w:cs="Tahoma"/>
          <w:b/>
          <w:bCs/>
          <w:lang w:eastAsia="en-US"/>
        </w:rPr>
        <w:t xml:space="preserve"> 000,00 zł </w:t>
      </w:r>
    </w:p>
    <w:p w14:paraId="24B49D28" w14:textId="77777777" w:rsidR="00DE3276" w:rsidRPr="008A01CD"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8A01CD" w:rsidRDefault="00FC2305" w:rsidP="00DE3276">
      <w:pPr>
        <w:spacing w:line="259" w:lineRule="auto"/>
        <w:ind w:left="426"/>
        <w:jc w:val="both"/>
        <w:rPr>
          <w:rFonts w:ascii="Tahoma" w:eastAsia="Calibri" w:hAnsi="Tahoma" w:cs="Tahoma"/>
          <w:b/>
          <w:bCs/>
          <w:lang w:eastAsia="en-US"/>
        </w:rPr>
      </w:pPr>
      <w:bookmarkStart w:id="14" w:name="_Hlk64990296"/>
      <w:r w:rsidRPr="008A01CD">
        <w:rPr>
          <w:rFonts w:ascii="Tahoma" w:eastAsia="Calibri" w:hAnsi="Tahoma" w:cs="Tahoma"/>
          <w:b/>
          <w:bCs/>
          <w:lang w:eastAsia="en-US"/>
        </w:rPr>
        <w:t xml:space="preserve">Namioty </w:t>
      </w:r>
      <w:r w:rsidR="00E73F4C" w:rsidRPr="008A01CD">
        <w:rPr>
          <w:rFonts w:ascii="Tahoma" w:eastAsia="Calibri" w:hAnsi="Tahoma" w:cs="Tahoma"/>
          <w:b/>
          <w:bCs/>
          <w:lang w:eastAsia="en-US"/>
        </w:rPr>
        <w:t>nie wykazane do ubezpieczenia na sumy stałe</w:t>
      </w:r>
    </w:p>
    <w:p w14:paraId="4B248608" w14:textId="52239CD3" w:rsidR="00FC2305" w:rsidRPr="008A01CD" w:rsidRDefault="00FC2305" w:rsidP="00DE3276">
      <w:pPr>
        <w:spacing w:line="259" w:lineRule="auto"/>
        <w:ind w:left="426"/>
        <w:contextualSpacing/>
        <w:jc w:val="both"/>
        <w:rPr>
          <w:rFonts w:ascii="Tahoma" w:eastAsia="Calibri" w:hAnsi="Tahoma" w:cs="Tahoma"/>
          <w:lang w:eastAsia="en-US"/>
        </w:rPr>
      </w:pPr>
      <w:r w:rsidRPr="008A01CD">
        <w:rPr>
          <w:rFonts w:ascii="Tahoma" w:eastAsia="Calibri" w:hAnsi="Tahoma" w:cs="Tahoma"/>
          <w:lang w:eastAsia="en-US"/>
        </w:rPr>
        <w:t xml:space="preserve">system ubezpieczenia: na pierwsze ryzyko </w:t>
      </w:r>
      <w:r w:rsidRPr="008A01CD">
        <w:rPr>
          <w:rFonts w:ascii="Tahoma" w:hAnsi="Tahoma" w:cs="Tahoma"/>
        </w:rPr>
        <w:t>z konsumpcją sumy ubezpieczenia</w:t>
      </w:r>
    </w:p>
    <w:p w14:paraId="5336BEDE" w14:textId="77777777" w:rsidR="00FC2305" w:rsidRPr="008A01CD" w:rsidRDefault="00FC2305" w:rsidP="00DE3276">
      <w:pPr>
        <w:spacing w:after="160" w:line="259" w:lineRule="auto"/>
        <w:ind w:left="429"/>
        <w:contextualSpacing/>
        <w:jc w:val="both"/>
        <w:rPr>
          <w:rFonts w:ascii="Tahoma" w:eastAsia="Calibri" w:hAnsi="Tahoma" w:cs="Tahoma"/>
          <w:lang w:eastAsia="en-US"/>
        </w:rPr>
      </w:pPr>
      <w:r w:rsidRPr="008A01CD">
        <w:rPr>
          <w:rFonts w:ascii="Tahoma" w:eastAsia="Calibri" w:hAnsi="Tahoma" w:cs="Tahoma"/>
          <w:lang w:eastAsia="en-US"/>
        </w:rPr>
        <w:t xml:space="preserve">rodzaj wartości: wartość odtworzeniowa </w:t>
      </w:r>
    </w:p>
    <w:p w14:paraId="76451BF1" w14:textId="427358D0" w:rsidR="00FC2305" w:rsidRPr="008A01CD" w:rsidRDefault="00FC2305" w:rsidP="00DE3276">
      <w:pPr>
        <w:spacing w:after="160" w:line="259" w:lineRule="auto"/>
        <w:ind w:left="429"/>
        <w:contextualSpacing/>
        <w:jc w:val="both"/>
        <w:rPr>
          <w:rFonts w:ascii="Tahoma" w:eastAsia="Calibri" w:hAnsi="Tahoma" w:cs="Tahoma"/>
          <w:b/>
          <w:bCs/>
          <w:lang w:eastAsia="en-US"/>
        </w:rPr>
      </w:pPr>
      <w:r w:rsidRPr="008A01CD">
        <w:rPr>
          <w:rFonts w:ascii="Tahoma" w:eastAsia="Calibri" w:hAnsi="Tahoma" w:cs="Tahoma"/>
          <w:lang w:eastAsia="en-US"/>
        </w:rPr>
        <w:t>suma ubezpieczenia</w:t>
      </w:r>
      <w:r w:rsidRPr="008A01CD">
        <w:rPr>
          <w:rFonts w:ascii="Tahoma" w:eastAsia="Calibri" w:hAnsi="Tahoma" w:cs="Tahoma"/>
          <w:b/>
          <w:lang w:eastAsia="en-US"/>
        </w:rPr>
        <w:t>:</w:t>
      </w:r>
      <w:r w:rsidRPr="008A01CD">
        <w:rPr>
          <w:rFonts w:ascii="Tahoma" w:eastAsia="Calibri" w:hAnsi="Tahoma" w:cs="Tahoma"/>
          <w:b/>
          <w:bCs/>
          <w:lang w:eastAsia="en-US"/>
        </w:rPr>
        <w:t xml:space="preserve">   10 000,00 zł</w:t>
      </w:r>
    </w:p>
    <w:bookmarkEnd w:id="14"/>
    <w:p w14:paraId="110BB149" w14:textId="77777777" w:rsidR="00F639EF" w:rsidRPr="008A01CD" w:rsidRDefault="00F639EF" w:rsidP="00F639EF">
      <w:pPr>
        <w:pStyle w:val="Nagwek1"/>
        <w:keepNext/>
        <w:suppressAutoHyphens/>
        <w:spacing w:before="0"/>
        <w:jc w:val="both"/>
        <w:rPr>
          <w:rFonts w:ascii="Tahoma" w:hAnsi="Tahoma" w:cs="Tahoma"/>
          <w:sz w:val="20"/>
        </w:rPr>
      </w:pPr>
    </w:p>
    <w:p w14:paraId="089D0022" w14:textId="77777777" w:rsidR="00F639EF" w:rsidRPr="008A01CD" w:rsidRDefault="00F639EF" w:rsidP="00F639EF">
      <w:pPr>
        <w:pStyle w:val="Nagwek1"/>
        <w:keepNext/>
        <w:suppressAutoHyphens/>
        <w:spacing w:before="0"/>
        <w:jc w:val="both"/>
        <w:rPr>
          <w:rFonts w:ascii="Tahoma" w:hAnsi="Tahoma" w:cs="Tahoma"/>
          <w:sz w:val="20"/>
        </w:rPr>
      </w:pPr>
      <w:r w:rsidRPr="008A01CD">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8A01CD" w:rsidRDefault="00F639EF" w:rsidP="00F639EF">
      <w:pPr>
        <w:jc w:val="both"/>
      </w:pPr>
    </w:p>
    <w:p w14:paraId="02E592AA" w14:textId="2F342E9B" w:rsidR="00B52076" w:rsidRDefault="00B52076" w:rsidP="00B52076">
      <w:pPr>
        <w:jc w:val="both"/>
        <w:rPr>
          <w:rFonts w:ascii="Tahoma" w:hAnsi="Tahoma" w:cs="Tahoma"/>
        </w:rPr>
      </w:pPr>
      <w:bookmarkStart w:id="15" w:name="_Hlk64990312"/>
      <w:r w:rsidRPr="008A01CD">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lastRenderedPageBreak/>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052D8F9A"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5"/>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8A01CD" w:rsidRDefault="00F639EF" w:rsidP="00F639EF">
      <w:pPr>
        <w:ind w:left="426"/>
        <w:jc w:val="both"/>
        <w:rPr>
          <w:rFonts w:ascii="Tahoma" w:hAnsi="Tahoma" w:cs="Tahoma"/>
        </w:rPr>
      </w:pPr>
      <w:r w:rsidRPr="0088182A">
        <w:rPr>
          <w:rFonts w:ascii="Tahoma" w:hAnsi="Tahoma" w:cs="Tahoma"/>
        </w:rPr>
        <w:t>system ubezpieczenia</w:t>
      </w:r>
      <w:r w:rsidRPr="008A01CD">
        <w:rPr>
          <w:rFonts w:ascii="Tahoma" w:hAnsi="Tahoma" w:cs="Tahoma"/>
        </w:rPr>
        <w:t xml:space="preserve">: na pierwsze ryzyko z konsumpcją sumy ubezpieczenia </w:t>
      </w:r>
    </w:p>
    <w:p w14:paraId="5731D7B9" w14:textId="77777777" w:rsidR="00F639EF" w:rsidRPr="008A01CD" w:rsidRDefault="00F639EF" w:rsidP="00F639EF">
      <w:pPr>
        <w:tabs>
          <w:tab w:val="left" w:pos="2835"/>
        </w:tabs>
        <w:ind w:left="426"/>
        <w:jc w:val="both"/>
        <w:rPr>
          <w:rFonts w:ascii="Tahoma" w:hAnsi="Tahoma" w:cs="Tahoma"/>
        </w:rPr>
      </w:pPr>
      <w:r w:rsidRPr="008A01CD">
        <w:rPr>
          <w:rFonts w:ascii="Tahoma" w:hAnsi="Tahoma" w:cs="Tahoma"/>
        </w:rPr>
        <w:t>rodzaj wartości</w:t>
      </w:r>
      <w:r w:rsidRPr="008A01CD">
        <w:rPr>
          <w:rFonts w:ascii="Tahoma" w:hAnsi="Tahoma" w:cs="Tahoma"/>
        </w:rPr>
        <w:tab/>
        <w:t>wartość odtworzeniowa</w:t>
      </w:r>
    </w:p>
    <w:p w14:paraId="2E2DA821" w14:textId="77777777" w:rsidR="00F639EF" w:rsidRPr="008A01CD" w:rsidRDefault="00F639EF" w:rsidP="00F639EF">
      <w:pPr>
        <w:tabs>
          <w:tab w:val="left" w:pos="2835"/>
        </w:tabs>
        <w:ind w:left="426"/>
        <w:jc w:val="both"/>
        <w:rPr>
          <w:rFonts w:ascii="Tahoma" w:hAnsi="Tahoma" w:cs="Tahoma"/>
        </w:rPr>
      </w:pPr>
      <w:r w:rsidRPr="008A01CD">
        <w:rPr>
          <w:rFonts w:ascii="Tahoma" w:hAnsi="Tahoma" w:cs="Tahoma"/>
        </w:rPr>
        <w:t>likwidacja szkody bez potrącania zużycia technicznego.</w:t>
      </w:r>
    </w:p>
    <w:p w14:paraId="2897BE40" w14:textId="77777777" w:rsidR="00F639EF" w:rsidRPr="008A01CD" w:rsidRDefault="00F639EF" w:rsidP="00F639EF">
      <w:pPr>
        <w:ind w:left="426"/>
        <w:jc w:val="both"/>
        <w:rPr>
          <w:rFonts w:ascii="Tahoma" w:hAnsi="Tahoma" w:cs="Tahoma"/>
          <w:b/>
          <w:color w:val="FF0000"/>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t xml:space="preserve">300 000,00 zł </w:t>
      </w:r>
    </w:p>
    <w:p w14:paraId="606A62EF" w14:textId="77777777" w:rsidR="00F639EF" w:rsidRPr="008A01CD" w:rsidRDefault="00F639EF" w:rsidP="00F639EF">
      <w:pPr>
        <w:ind w:left="426"/>
        <w:jc w:val="both"/>
        <w:rPr>
          <w:rFonts w:ascii="Tahoma" w:hAnsi="Tahoma" w:cs="Tahoma"/>
          <w:b/>
          <w:color w:val="FF0000"/>
        </w:rPr>
      </w:pPr>
    </w:p>
    <w:p w14:paraId="6C6241D0" w14:textId="64DF0FEE" w:rsidR="00F639EF" w:rsidRPr="008A01CD" w:rsidRDefault="00F639EF" w:rsidP="00F639EF">
      <w:pPr>
        <w:ind w:left="426"/>
        <w:jc w:val="both"/>
        <w:rPr>
          <w:rFonts w:ascii="Tahoma" w:hAnsi="Tahoma" w:cs="Tahoma"/>
          <w:b/>
        </w:rPr>
      </w:pPr>
      <w:r w:rsidRPr="008A01CD">
        <w:rPr>
          <w:rFonts w:ascii="Tahoma" w:hAnsi="Tahoma" w:cs="Tahoma"/>
          <w:b/>
        </w:rPr>
        <w:t>Środki obrotowe</w:t>
      </w:r>
    </w:p>
    <w:p w14:paraId="1083C459" w14:textId="77777777" w:rsidR="00F639EF" w:rsidRPr="008A01CD" w:rsidRDefault="00F639EF" w:rsidP="00F639EF">
      <w:pPr>
        <w:ind w:left="426"/>
        <w:jc w:val="both"/>
        <w:rPr>
          <w:rFonts w:ascii="Tahoma" w:hAnsi="Tahoma" w:cs="Tahoma"/>
        </w:rPr>
      </w:pPr>
      <w:r w:rsidRPr="008A01CD">
        <w:rPr>
          <w:rFonts w:ascii="Tahoma" w:hAnsi="Tahoma" w:cs="Tahoma"/>
        </w:rPr>
        <w:t>system ubezpieczenia: na pierwsze ryzyko z konsumpcją sumy ubezpieczenia</w:t>
      </w:r>
    </w:p>
    <w:p w14:paraId="2A104082" w14:textId="77777777" w:rsidR="00F639EF" w:rsidRPr="008A01CD" w:rsidRDefault="00F639EF" w:rsidP="00F639EF">
      <w:pPr>
        <w:tabs>
          <w:tab w:val="left" w:pos="2835"/>
        </w:tabs>
        <w:ind w:left="426"/>
        <w:jc w:val="both"/>
        <w:rPr>
          <w:rFonts w:ascii="Tahoma" w:hAnsi="Tahoma" w:cs="Tahoma"/>
        </w:rPr>
      </w:pPr>
      <w:r w:rsidRPr="008A01CD">
        <w:rPr>
          <w:rFonts w:ascii="Tahoma" w:hAnsi="Tahoma" w:cs="Tahoma"/>
        </w:rPr>
        <w:t>rodzaj wartości</w:t>
      </w:r>
      <w:r w:rsidRPr="008A01CD">
        <w:rPr>
          <w:rFonts w:ascii="Tahoma" w:hAnsi="Tahoma" w:cs="Tahoma"/>
        </w:rPr>
        <w:tab/>
        <w:t>wartość zakupu/wytworzenia</w:t>
      </w:r>
    </w:p>
    <w:p w14:paraId="4C877B37" w14:textId="77777777" w:rsidR="00F639EF" w:rsidRPr="008A01CD" w:rsidRDefault="00F639EF" w:rsidP="00F639EF">
      <w:pPr>
        <w:ind w:left="426"/>
        <w:jc w:val="both"/>
        <w:rPr>
          <w:rFonts w:ascii="Tahoma" w:hAnsi="Tahoma" w:cs="Tahoma"/>
          <w:b/>
        </w:rPr>
      </w:pPr>
      <w:r w:rsidRPr="008A01CD">
        <w:rPr>
          <w:rFonts w:ascii="Tahoma" w:hAnsi="Tahoma" w:cs="Tahoma"/>
        </w:rPr>
        <w:t>suma ubezpieczenia:</w:t>
      </w:r>
      <w:r w:rsidRPr="008A01CD">
        <w:rPr>
          <w:rFonts w:ascii="Tahoma" w:hAnsi="Tahoma" w:cs="Tahoma"/>
        </w:rPr>
        <w:tab/>
      </w:r>
      <w:r w:rsidRPr="008A01CD">
        <w:rPr>
          <w:rFonts w:ascii="Tahoma" w:hAnsi="Tahoma" w:cs="Tahoma"/>
          <w:b/>
        </w:rPr>
        <w:t>50 000,00 zł</w:t>
      </w:r>
    </w:p>
    <w:p w14:paraId="75206FF1" w14:textId="77777777" w:rsidR="00F639EF" w:rsidRPr="008A01CD" w:rsidRDefault="00F639EF" w:rsidP="00F639EF">
      <w:pPr>
        <w:ind w:left="426"/>
        <w:rPr>
          <w:rFonts w:ascii="Tahoma" w:hAnsi="Tahoma" w:cs="Tahoma"/>
          <w:sz w:val="16"/>
          <w:szCs w:val="16"/>
        </w:rPr>
      </w:pPr>
    </w:p>
    <w:p w14:paraId="787356FA" w14:textId="77777777" w:rsidR="00F639EF" w:rsidRPr="008A01CD" w:rsidRDefault="00F639EF" w:rsidP="00F639EF">
      <w:pPr>
        <w:ind w:left="426"/>
        <w:rPr>
          <w:rFonts w:ascii="Tahoma" w:hAnsi="Tahoma" w:cs="Tahoma"/>
          <w:b/>
        </w:rPr>
      </w:pPr>
      <w:r w:rsidRPr="008A01CD">
        <w:rPr>
          <w:rFonts w:ascii="Tahoma" w:hAnsi="Tahoma" w:cs="Tahoma"/>
          <w:b/>
        </w:rPr>
        <w:t>Mienie pracownicze i uczniowskie</w:t>
      </w:r>
    </w:p>
    <w:p w14:paraId="7BDC9A58" w14:textId="77777777" w:rsidR="00F639EF" w:rsidRPr="008A01CD" w:rsidRDefault="00F639EF" w:rsidP="00F639EF">
      <w:pPr>
        <w:ind w:left="2835" w:hanging="2409"/>
        <w:jc w:val="both"/>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 bez limitu na pracownika/ ucznia</w:t>
      </w:r>
    </w:p>
    <w:p w14:paraId="591A26F7" w14:textId="77777777" w:rsidR="00F639EF" w:rsidRPr="008A01CD" w:rsidRDefault="00F639EF" w:rsidP="00F639EF">
      <w:pPr>
        <w:ind w:left="2835" w:hanging="2409"/>
        <w:jc w:val="both"/>
        <w:rPr>
          <w:rFonts w:ascii="Tahoma" w:hAnsi="Tahoma" w:cs="Tahoma"/>
        </w:rPr>
      </w:pPr>
      <w:r w:rsidRPr="008A01CD">
        <w:rPr>
          <w:rFonts w:ascii="Tahoma" w:hAnsi="Tahoma" w:cs="Tahoma"/>
        </w:rPr>
        <w:t>rodzaj wartości</w:t>
      </w:r>
      <w:r w:rsidRPr="008A01CD">
        <w:rPr>
          <w:rFonts w:ascii="Tahoma" w:hAnsi="Tahoma" w:cs="Tahoma"/>
        </w:rPr>
        <w:tab/>
        <w:t>wartość rzeczywista</w:t>
      </w:r>
    </w:p>
    <w:p w14:paraId="5B55BB74" w14:textId="77777777" w:rsidR="00F639EF" w:rsidRPr="008A01CD" w:rsidRDefault="00F639EF" w:rsidP="00F639EF">
      <w:pPr>
        <w:ind w:left="426"/>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20 000,00 zł</w:t>
      </w:r>
    </w:p>
    <w:p w14:paraId="0305364C" w14:textId="77777777" w:rsidR="00F639EF" w:rsidRPr="008A01CD" w:rsidRDefault="00F639EF" w:rsidP="00F639EF">
      <w:pPr>
        <w:ind w:left="426"/>
        <w:jc w:val="both"/>
        <w:rPr>
          <w:rFonts w:ascii="Tahoma" w:hAnsi="Tahoma" w:cs="Tahoma"/>
          <w:b/>
        </w:rPr>
      </w:pPr>
    </w:p>
    <w:p w14:paraId="7A00BD53" w14:textId="77777777" w:rsidR="00F639EF" w:rsidRPr="008A01CD" w:rsidRDefault="00F639EF" w:rsidP="00F639EF">
      <w:pPr>
        <w:ind w:left="426"/>
        <w:jc w:val="both"/>
        <w:rPr>
          <w:rFonts w:ascii="Tahoma" w:hAnsi="Tahoma" w:cs="Tahoma"/>
          <w:b/>
        </w:rPr>
      </w:pPr>
      <w:r w:rsidRPr="008A01CD">
        <w:rPr>
          <w:rFonts w:ascii="Tahoma" w:hAnsi="Tahoma" w:cs="Tahoma"/>
          <w:b/>
        </w:rPr>
        <w:t>Nakłady w obcych środkach trwałych</w:t>
      </w:r>
    </w:p>
    <w:p w14:paraId="096C1072" w14:textId="77777777" w:rsidR="00F639EF" w:rsidRPr="008A01CD" w:rsidRDefault="00F639EF" w:rsidP="00F639EF">
      <w:pPr>
        <w:ind w:left="426"/>
        <w:jc w:val="both"/>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11BF9034" w14:textId="77777777" w:rsidR="00F639EF" w:rsidRPr="008A01CD" w:rsidRDefault="00F639EF" w:rsidP="00F639EF">
      <w:pPr>
        <w:ind w:left="426"/>
        <w:jc w:val="both"/>
        <w:rPr>
          <w:rFonts w:ascii="Tahoma" w:hAnsi="Tahoma" w:cs="Tahoma"/>
        </w:rPr>
      </w:pPr>
      <w:r w:rsidRPr="008A01CD">
        <w:rPr>
          <w:rFonts w:ascii="Tahoma" w:hAnsi="Tahoma" w:cs="Tahoma"/>
        </w:rPr>
        <w:t>rodzaj wartości</w:t>
      </w:r>
      <w:r w:rsidRPr="008A01CD">
        <w:rPr>
          <w:rFonts w:ascii="Tahoma" w:hAnsi="Tahoma" w:cs="Tahoma"/>
        </w:rPr>
        <w:tab/>
      </w:r>
      <w:r w:rsidRPr="008A01CD">
        <w:rPr>
          <w:rFonts w:ascii="Tahoma" w:hAnsi="Tahoma" w:cs="Tahoma"/>
        </w:rPr>
        <w:tab/>
        <w:t>wartość odtworzeniowa</w:t>
      </w:r>
    </w:p>
    <w:p w14:paraId="7D0BC380" w14:textId="77777777" w:rsidR="00F639EF" w:rsidRPr="008A01CD" w:rsidRDefault="00F639EF" w:rsidP="00F639EF">
      <w:pPr>
        <w:ind w:left="426"/>
        <w:jc w:val="both"/>
        <w:rPr>
          <w:rFonts w:ascii="Tahoma" w:hAnsi="Tahoma" w:cs="Tahoma"/>
          <w:b/>
          <w:color w:val="FF0000"/>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10 000,00 zł</w:t>
      </w:r>
    </w:p>
    <w:p w14:paraId="13B5009C" w14:textId="77777777" w:rsidR="00F639EF" w:rsidRPr="008A01CD" w:rsidRDefault="00F639EF" w:rsidP="00F639EF">
      <w:pPr>
        <w:ind w:left="426"/>
        <w:jc w:val="both"/>
        <w:rPr>
          <w:rFonts w:ascii="Tahoma" w:hAnsi="Tahoma" w:cs="Tahoma"/>
          <w:b/>
        </w:rPr>
      </w:pPr>
    </w:p>
    <w:p w14:paraId="21E525E8" w14:textId="77777777" w:rsidR="00F639EF" w:rsidRPr="008A01CD" w:rsidRDefault="00F639EF" w:rsidP="00F639EF">
      <w:pPr>
        <w:ind w:left="426"/>
        <w:jc w:val="both"/>
        <w:rPr>
          <w:rFonts w:ascii="Tahoma" w:hAnsi="Tahoma" w:cs="Tahoma"/>
          <w:b/>
        </w:rPr>
      </w:pPr>
      <w:r w:rsidRPr="008A01CD">
        <w:rPr>
          <w:rFonts w:ascii="Tahoma" w:hAnsi="Tahoma" w:cs="Tahoma"/>
          <w:b/>
        </w:rPr>
        <w:t>Wartości pieniężne:</w:t>
      </w:r>
    </w:p>
    <w:p w14:paraId="6EEC08D3" w14:textId="77777777" w:rsidR="00F639EF" w:rsidRPr="008A01CD" w:rsidRDefault="00F639EF" w:rsidP="00F639EF">
      <w:pPr>
        <w:ind w:left="426"/>
        <w:jc w:val="both"/>
        <w:rPr>
          <w:rFonts w:ascii="Tahoma" w:hAnsi="Tahoma" w:cs="Tahoma"/>
        </w:rPr>
      </w:pPr>
      <w:r w:rsidRPr="008A01CD">
        <w:rPr>
          <w:rFonts w:ascii="Tahoma" w:hAnsi="Tahoma" w:cs="Tahoma"/>
        </w:rPr>
        <w:t xml:space="preserve">system ubezpieczenia : na pierwsze ryzyko z konsumpcją sumy ubezpieczenia </w:t>
      </w:r>
    </w:p>
    <w:p w14:paraId="701B74CB" w14:textId="77777777" w:rsidR="00F639EF" w:rsidRPr="008A01CD" w:rsidRDefault="00F639EF" w:rsidP="00F639EF">
      <w:pPr>
        <w:tabs>
          <w:tab w:val="left" w:pos="2835"/>
        </w:tabs>
        <w:ind w:left="426"/>
        <w:jc w:val="both"/>
        <w:rPr>
          <w:rFonts w:ascii="Tahoma" w:hAnsi="Tahoma" w:cs="Tahoma"/>
        </w:rPr>
      </w:pPr>
      <w:r w:rsidRPr="008A01CD">
        <w:rPr>
          <w:rFonts w:ascii="Tahoma" w:hAnsi="Tahoma" w:cs="Tahoma"/>
        </w:rPr>
        <w:t>rodzaj wartości</w:t>
      </w:r>
      <w:r w:rsidRPr="008A01CD">
        <w:rPr>
          <w:rFonts w:ascii="Tahoma" w:hAnsi="Tahoma" w:cs="Tahoma"/>
        </w:rPr>
        <w:tab/>
        <w:t>wartość nominalna</w:t>
      </w:r>
    </w:p>
    <w:p w14:paraId="685C908C" w14:textId="77777777" w:rsidR="00F639EF" w:rsidRPr="008A01CD" w:rsidRDefault="00F639EF" w:rsidP="00F639EF">
      <w:pPr>
        <w:ind w:left="426"/>
        <w:jc w:val="both"/>
        <w:rPr>
          <w:rFonts w:ascii="Tahoma" w:hAnsi="Tahoma" w:cs="Tahoma"/>
        </w:rPr>
      </w:pPr>
    </w:p>
    <w:p w14:paraId="42222DFD" w14:textId="77777777" w:rsidR="00F639EF" w:rsidRPr="008A01CD" w:rsidRDefault="00F639EF" w:rsidP="00F639EF">
      <w:pPr>
        <w:ind w:left="426"/>
        <w:jc w:val="both"/>
        <w:rPr>
          <w:rFonts w:ascii="Tahoma" w:hAnsi="Tahoma" w:cs="Tahoma"/>
        </w:rPr>
      </w:pPr>
      <w:r w:rsidRPr="008A01CD">
        <w:rPr>
          <w:rFonts w:ascii="Tahoma" w:hAnsi="Tahoma" w:cs="Tahoma"/>
        </w:rPr>
        <w:t xml:space="preserve">od kradzieży z włamaniem </w:t>
      </w:r>
    </w:p>
    <w:p w14:paraId="344B28AA" w14:textId="372CF593" w:rsidR="00F639EF" w:rsidRPr="008A01CD" w:rsidRDefault="00F639EF" w:rsidP="00F639EF">
      <w:pPr>
        <w:ind w:left="426"/>
        <w:jc w:val="both"/>
        <w:rPr>
          <w:rFonts w:ascii="Tahoma" w:hAnsi="Tahoma" w:cs="Tahoma"/>
          <w:b/>
          <w:color w:val="FF0000"/>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r>
      <w:r w:rsidR="00350412" w:rsidRPr="008A01CD">
        <w:rPr>
          <w:rFonts w:ascii="Tahoma" w:hAnsi="Tahoma" w:cs="Tahoma"/>
          <w:b/>
        </w:rPr>
        <w:t>3</w:t>
      </w:r>
      <w:r w:rsidRPr="008A01CD">
        <w:rPr>
          <w:rFonts w:ascii="Tahoma" w:hAnsi="Tahoma" w:cs="Tahoma"/>
          <w:b/>
        </w:rPr>
        <w:t>0 000,00 zł</w:t>
      </w:r>
    </w:p>
    <w:p w14:paraId="4263CEDC" w14:textId="77777777" w:rsidR="00F639EF" w:rsidRPr="008A01CD" w:rsidRDefault="00F639EF" w:rsidP="00F639EF">
      <w:pPr>
        <w:ind w:left="426"/>
        <w:jc w:val="both"/>
        <w:rPr>
          <w:rFonts w:ascii="Tahoma" w:hAnsi="Tahoma" w:cs="Tahoma"/>
        </w:rPr>
      </w:pPr>
    </w:p>
    <w:p w14:paraId="0A03A43E" w14:textId="77777777" w:rsidR="00F639EF" w:rsidRPr="008A01CD" w:rsidRDefault="00F639EF" w:rsidP="00F639EF">
      <w:pPr>
        <w:ind w:left="426"/>
        <w:jc w:val="both"/>
        <w:rPr>
          <w:rFonts w:ascii="Tahoma" w:hAnsi="Tahoma" w:cs="Tahoma"/>
        </w:rPr>
      </w:pPr>
      <w:r w:rsidRPr="008A01CD">
        <w:rPr>
          <w:rFonts w:ascii="Tahoma" w:hAnsi="Tahoma" w:cs="Tahoma"/>
        </w:rPr>
        <w:t>od rabunku w lokalu</w:t>
      </w:r>
    </w:p>
    <w:p w14:paraId="48C09B97" w14:textId="009EBA7B" w:rsidR="00F639EF" w:rsidRPr="008A01CD" w:rsidRDefault="00F639EF" w:rsidP="00F639EF">
      <w:pPr>
        <w:ind w:left="426"/>
        <w:jc w:val="both"/>
        <w:rPr>
          <w:rFonts w:ascii="Tahoma" w:hAnsi="Tahoma" w:cs="Tahoma"/>
          <w:b/>
          <w:color w:val="FF0000"/>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r>
      <w:r w:rsidR="00350412" w:rsidRPr="008A01CD">
        <w:rPr>
          <w:rFonts w:ascii="Tahoma" w:hAnsi="Tahoma" w:cs="Tahoma"/>
          <w:b/>
        </w:rPr>
        <w:t>3</w:t>
      </w:r>
      <w:r w:rsidRPr="008A01CD">
        <w:rPr>
          <w:rFonts w:ascii="Tahoma" w:hAnsi="Tahoma" w:cs="Tahoma"/>
          <w:b/>
        </w:rPr>
        <w:t>0 000,00 zł</w:t>
      </w:r>
    </w:p>
    <w:p w14:paraId="201DCB1F" w14:textId="77777777" w:rsidR="00F639EF" w:rsidRPr="008A01CD" w:rsidRDefault="00F639EF" w:rsidP="00F639EF">
      <w:pPr>
        <w:ind w:left="426"/>
        <w:jc w:val="both"/>
        <w:rPr>
          <w:rFonts w:ascii="Tahoma" w:hAnsi="Tahoma" w:cs="Tahoma"/>
          <w:b/>
        </w:rPr>
      </w:pPr>
    </w:p>
    <w:p w14:paraId="320620E1" w14:textId="77777777" w:rsidR="00F639EF" w:rsidRPr="008A01CD" w:rsidRDefault="00F639EF" w:rsidP="00F639EF">
      <w:pPr>
        <w:ind w:left="426"/>
        <w:jc w:val="both"/>
        <w:rPr>
          <w:rFonts w:ascii="Tahoma" w:hAnsi="Tahoma" w:cs="Tahoma"/>
          <w:bCs/>
        </w:rPr>
      </w:pPr>
      <w:r w:rsidRPr="008A01CD">
        <w:rPr>
          <w:rFonts w:ascii="Tahoma" w:hAnsi="Tahoma" w:cs="Tahoma"/>
          <w:bCs/>
        </w:rPr>
        <w:t>od rabunku w transporcie na terenie RP</w:t>
      </w:r>
    </w:p>
    <w:p w14:paraId="30282F8E" w14:textId="06E044D1" w:rsidR="00F639EF" w:rsidRPr="008A01CD" w:rsidRDefault="00F639EF" w:rsidP="00F639EF">
      <w:pPr>
        <w:ind w:left="426"/>
        <w:jc w:val="both"/>
        <w:rPr>
          <w:rFonts w:ascii="Tahoma" w:hAnsi="Tahoma" w:cs="Tahoma"/>
          <w:b/>
          <w:color w:val="FF0000"/>
        </w:rPr>
      </w:pPr>
      <w:r w:rsidRPr="008A01CD">
        <w:rPr>
          <w:rFonts w:ascii="Tahoma" w:hAnsi="Tahoma" w:cs="Tahoma"/>
        </w:rPr>
        <w:t>suma ubezpieczenia:</w:t>
      </w:r>
      <w:r w:rsidRPr="008A01CD">
        <w:rPr>
          <w:rFonts w:ascii="Tahoma" w:hAnsi="Tahoma" w:cs="Tahoma"/>
          <w:b/>
        </w:rPr>
        <w:t xml:space="preserve"> </w:t>
      </w:r>
      <w:r w:rsidRPr="008A01CD">
        <w:rPr>
          <w:rFonts w:ascii="Tahoma" w:hAnsi="Tahoma" w:cs="Tahoma"/>
          <w:b/>
        </w:rPr>
        <w:tab/>
      </w:r>
      <w:r w:rsidR="00350412" w:rsidRPr="008A01CD">
        <w:rPr>
          <w:rFonts w:ascii="Tahoma" w:hAnsi="Tahoma" w:cs="Tahoma"/>
          <w:b/>
        </w:rPr>
        <w:t>3</w:t>
      </w:r>
      <w:r w:rsidRPr="008A01CD">
        <w:rPr>
          <w:rFonts w:ascii="Tahoma" w:hAnsi="Tahoma" w:cs="Tahoma"/>
          <w:b/>
        </w:rPr>
        <w:t>0 000,00 zł</w:t>
      </w:r>
    </w:p>
    <w:p w14:paraId="10B52FEF" w14:textId="77777777" w:rsidR="00F639EF" w:rsidRPr="008A01CD" w:rsidRDefault="00F639EF" w:rsidP="00F639EF">
      <w:pPr>
        <w:pStyle w:val="Wcicienormalne"/>
        <w:ind w:left="0" w:firstLine="426"/>
        <w:rPr>
          <w:rFonts w:ascii="Tahoma" w:hAnsi="Tahoma" w:cs="Tahoma"/>
          <w:b/>
          <w:lang w:eastAsia="x-none"/>
        </w:rPr>
      </w:pPr>
    </w:p>
    <w:p w14:paraId="11FC9308" w14:textId="77777777" w:rsidR="00F639EF" w:rsidRPr="008A01CD" w:rsidRDefault="00F639EF" w:rsidP="00F639EF">
      <w:pPr>
        <w:pStyle w:val="Wcicienormalne"/>
        <w:ind w:left="0" w:firstLine="426"/>
        <w:rPr>
          <w:rFonts w:ascii="Tahoma" w:hAnsi="Tahoma" w:cs="Tahoma"/>
          <w:b/>
          <w:lang w:eastAsia="x-none"/>
        </w:rPr>
      </w:pPr>
      <w:r w:rsidRPr="008A01CD">
        <w:rPr>
          <w:rFonts w:ascii="Tahoma" w:hAnsi="Tahoma" w:cs="Tahoma"/>
          <w:b/>
          <w:lang w:eastAsia="x-none"/>
        </w:rPr>
        <w:t>UWAGA:</w:t>
      </w:r>
    </w:p>
    <w:p w14:paraId="21A15E05" w14:textId="77777777" w:rsidR="00F639EF" w:rsidRPr="008A01CD" w:rsidRDefault="00F639EF" w:rsidP="00F639EF">
      <w:pPr>
        <w:pStyle w:val="Wcicienormalne"/>
        <w:ind w:left="426"/>
        <w:rPr>
          <w:rFonts w:ascii="Tahoma" w:hAnsi="Tahoma" w:cs="Tahoma"/>
          <w:i/>
          <w:lang w:eastAsia="x-none"/>
        </w:rPr>
      </w:pPr>
      <w:r w:rsidRPr="008A01CD">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8A01CD">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B754531" w14:textId="77777777" w:rsidR="00B94915" w:rsidRDefault="00B94915" w:rsidP="00F639EF">
      <w:pPr>
        <w:tabs>
          <w:tab w:val="left" w:pos="6200"/>
        </w:tabs>
        <w:ind w:firstLine="426"/>
        <w:rPr>
          <w:rFonts w:ascii="Tahoma" w:hAnsi="Tahoma" w:cs="Tahoma"/>
          <w:b/>
          <w:u w:val="single"/>
        </w:rPr>
        <w:sectPr w:rsidR="00B94915" w:rsidSect="00C25D22">
          <w:pgSz w:w="11907" w:h="16840"/>
          <w:pgMar w:top="1077" w:right="907" w:bottom="1134" w:left="907" w:header="709" w:footer="709" w:gutter="0"/>
          <w:paperSrc w:first="7" w:other="7"/>
          <w:cols w:space="708"/>
          <w:docGrid w:linePitch="272"/>
        </w:sect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lastRenderedPageBreak/>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3C6D5FD5" w14:textId="2023516C" w:rsidR="00F639EF" w:rsidRPr="00350412" w:rsidRDefault="00F639EF" w:rsidP="00F639EF">
      <w:pPr>
        <w:ind w:left="2835"/>
        <w:jc w:val="both"/>
        <w:rPr>
          <w:rFonts w:ascii="Tahoma" w:hAnsi="Tahoma" w:cs="Tahoma"/>
        </w:rPr>
      </w:pPr>
      <w:r w:rsidRPr="00350412">
        <w:rPr>
          <w:rFonts w:ascii="Tahoma" w:hAnsi="Tahoma" w:cs="Tahoma"/>
        </w:rPr>
        <w:t>mienie pracownicze i uczniowskie – do limitu odpowiedzialności 2000 zł;</w:t>
      </w:r>
    </w:p>
    <w:p w14:paraId="4B023B54" w14:textId="52D5D14F"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materiały  budowlane i remontowe, części zamienne, itp.</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8A01CD"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t>
      </w:r>
      <w:r w:rsidRPr="008A01CD">
        <w:rPr>
          <w:rFonts w:ascii="Tahoma" w:hAnsi="Tahoma" w:cs="Tahoma"/>
        </w:rPr>
        <w:t>wystąpienia szkody spowodowanej kradzieżą lub od momentu,  w którym Ubezpieczający dowiedział się o niej. Rozszerzenie nie ma zastosowania dla wartości pieniężnych, a jedynie do pozostałego mienia.</w:t>
      </w:r>
    </w:p>
    <w:p w14:paraId="4C6973A6" w14:textId="4C3AA737" w:rsidR="00F639EF" w:rsidRPr="00BB483D" w:rsidRDefault="00F639EF" w:rsidP="00F639EF">
      <w:pPr>
        <w:ind w:left="425"/>
        <w:rPr>
          <w:rFonts w:ascii="Tahoma" w:hAnsi="Tahoma" w:cs="Tahoma"/>
          <w:i/>
          <w:color w:val="FF0000"/>
        </w:rPr>
      </w:pPr>
      <w:r w:rsidRPr="008A01CD">
        <w:rPr>
          <w:rFonts w:ascii="Tahoma" w:hAnsi="Tahoma" w:cs="Tahoma"/>
        </w:rPr>
        <w:t xml:space="preserve">suma ubezpieczenia: </w:t>
      </w:r>
      <w:r w:rsidRPr="008A01CD">
        <w:rPr>
          <w:rFonts w:ascii="Tahoma" w:hAnsi="Tahoma" w:cs="Tahoma"/>
        </w:rPr>
        <w:tab/>
      </w:r>
      <w:r w:rsidR="00350412" w:rsidRPr="008A01CD">
        <w:rPr>
          <w:rFonts w:ascii="Tahoma" w:hAnsi="Tahoma" w:cs="Tahoma"/>
          <w:b/>
        </w:rPr>
        <w:t>50</w:t>
      </w:r>
      <w:r w:rsidRPr="008A01CD">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lastRenderedPageBreak/>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350412">
        <w:rPr>
          <w:rFonts w:ascii="Tahoma" w:hAnsi="Tahoma" w:cs="Tahoma"/>
          <w:sz w:val="20"/>
          <w:szCs w:val="20"/>
        </w:rPr>
        <w:t xml:space="preserve">wynikające </w:t>
      </w:r>
      <w:r w:rsidR="007B3EB0" w:rsidRPr="00350412">
        <w:rPr>
          <w:rFonts w:ascii="Tahoma" w:hAnsi="Tahoma" w:cs="Tahoma"/>
          <w:sz w:val="20"/>
          <w:szCs w:val="20"/>
        </w:rPr>
        <w:t>z zapadania lub</w:t>
      </w:r>
      <w:r w:rsidR="007B3EB0">
        <w:rPr>
          <w:rFonts w:ascii="Tahoma" w:hAnsi="Tahoma" w:cs="Tahoma"/>
          <w:sz w:val="20"/>
          <w:szCs w:val="20"/>
        </w:rPr>
        <w:t xml:space="preserve"> </w:t>
      </w:r>
      <w:r w:rsidR="00E87015" w:rsidRPr="006A5B36">
        <w:rPr>
          <w:rFonts w:ascii="Tahoma" w:hAnsi="Tahoma" w:cs="Tahoma"/>
          <w:sz w:val="20"/>
          <w:szCs w:val="20"/>
        </w:rPr>
        <w:t>obsuwania się ziemi spowodowanego działalnością człowieka</w:t>
      </w:r>
      <w:r w:rsidRPr="006A5B36">
        <w:rPr>
          <w:rFonts w:ascii="Tahoma" w:hAnsi="Tahoma" w:cs="Tahoma"/>
          <w:sz w:val="20"/>
          <w:szCs w:val="20"/>
        </w:rPr>
        <w:t>;</w:t>
      </w:r>
    </w:p>
    <w:p w14:paraId="3070217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32239698"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350412">
        <w:rPr>
          <w:rFonts w:ascii="Tahoma" w:eastAsia="Tahoma,Bold" w:hAnsi="Tahoma" w:cs="Tahoma"/>
          <w:b/>
          <w:bCs/>
          <w:color w:val="auto"/>
          <w:sz w:val="20"/>
          <w:szCs w:val="20"/>
        </w:rPr>
        <w:t>750</w:t>
      </w:r>
      <w:r w:rsidRPr="006A5B36">
        <w:rPr>
          <w:rFonts w:ascii="Tahoma" w:eastAsia="Tahoma,Bold" w:hAnsi="Tahoma" w:cs="Tahoma"/>
          <w:b/>
          <w:bCs/>
          <w:color w:val="auto"/>
          <w:sz w:val="20"/>
          <w:szCs w:val="20"/>
        </w:rPr>
        <w:t xml:space="preserve">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1CEC3861" w14:textId="77777777" w:rsidR="00B94915" w:rsidRDefault="00B94915" w:rsidP="00F639EF">
      <w:pPr>
        <w:rPr>
          <w:rFonts w:ascii="Tahoma" w:hAnsi="Tahoma" w:cs="Tahoma"/>
          <w:b/>
        </w:rPr>
        <w:sectPr w:rsidR="00B94915" w:rsidSect="00C25D22">
          <w:pgSz w:w="11907" w:h="16840"/>
          <w:pgMar w:top="1077" w:right="907" w:bottom="1134" w:left="907" w:header="709" w:footer="709" w:gutter="0"/>
          <w:paperSrc w:first="7" w:other="7"/>
          <w:cols w:space="708"/>
          <w:docGrid w:linePitch="272"/>
        </w:sectPr>
      </w:pPr>
    </w:p>
    <w:p w14:paraId="59C04AC8" w14:textId="77777777" w:rsidR="00F639EF" w:rsidRPr="00F576F1" w:rsidRDefault="00F639EF" w:rsidP="00F639EF">
      <w:pPr>
        <w:rPr>
          <w:rFonts w:ascii="Tahoma" w:hAnsi="Tahoma" w:cs="Tahoma"/>
          <w:b/>
        </w:rPr>
      </w:pPr>
      <w:r>
        <w:rPr>
          <w:rFonts w:ascii="Tahoma" w:hAnsi="Tahoma" w:cs="Tahoma"/>
          <w:b/>
        </w:rPr>
        <w:lastRenderedPageBreak/>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DBDBDD2" w14:textId="77777777" w:rsidR="00350412" w:rsidRDefault="00F639EF" w:rsidP="00F639EF">
      <w:pPr>
        <w:tabs>
          <w:tab w:val="left" w:pos="1134"/>
        </w:tabs>
        <w:ind w:left="1134" w:hanging="1134"/>
        <w:jc w:val="both"/>
        <w:rPr>
          <w:rFonts w:ascii="Tahoma" w:hAnsi="Tahoma" w:cs="Tahoma"/>
        </w:rPr>
      </w:pPr>
      <w:r w:rsidRPr="00B42B47">
        <w:rPr>
          <w:rFonts w:ascii="Tahoma" w:hAnsi="Tahoma" w:cs="Tahoma"/>
        </w:rPr>
        <w:tab/>
        <w:t>Franszyza redukcyjna, udział własny: brak</w:t>
      </w:r>
    </w:p>
    <w:p w14:paraId="48C68792" w14:textId="1A551971"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 xml:space="preserve">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63536E9"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350412">
        <w:rPr>
          <w:rFonts w:ascii="Tahoma" w:hAnsi="Tahoma" w:cs="Tahoma"/>
        </w:rPr>
        <w:t xml:space="preserve">odpowiedzialności </w:t>
      </w:r>
      <w:r w:rsidR="00350412" w:rsidRPr="00350412">
        <w:rPr>
          <w:rFonts w:ascii="Tahoma" w:hAnsi="Tahoma" w:cs="Tahoma"/>
        </w:rPr>
        <w:t>20</w:t>
      </w:r>
      <w:r w:rsidRPr="00350412">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4300032"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terytorium </w:t>
      </w:r>
      <w:r w:rsidRPr="001070F9">
        <w:rPr>
          <w:rFonts w:ascii="Tahoma" w:hAnsi="Tahoma" w:cs="Tahoma"/>
          <w:color w:val="FF0000"/>
          <w:sz w:val="20"/>
        </w:rPr>
        <w:t xml:space="preserve"> </w:t>
      </w:r>
      <w:r w:rsidRPr="00350412">
        <w:rPr>
          <w:rFonts w:ascii="Tahoma" w:hAnsi="Tahoma" w:cs="Tahoma"/>
          <w:sz w:val="20"/>
        </w:rPr>
        <w:t>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2D3B90F8" w:rsidR="00F639EF" w:rsidRPr="008A01CD"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t>
      </w:r>
      <w:r w:rsidRPr="008A01CD">
        <w:rPr>
          <w:rFonts w:ascii="Tahoma" w:hAnsi="Tahoma" w:cs="Tahoma"/>
        </w:rPr>
        <w:t xml:space="preserve">w tabeli w załączniku </w:t>
      </w:r>
    </w:p>
    <w:p w14:paraId="6135489E" w14:textId="77777777" w:rsidR="00B94915" w:rsidRPr="008A01CD" w:rsidRDefault="00B94915" w:rsidP="00F639EF">
      <w:pPr>
        <w:ind w:left="426"/>
        <w:jc w:val="both"/>
        <w:rPr>
          <w:rFonts w:ascii="Tahoma" w:hAnsi="Tahoma" w:cs="Tahoma"/>
        </w:rPr>
      </w:pPr>
    </w:p>
    <w:p w14:paraId="31833BC6" w14:textId="77777777" w:rsidR="00F639EF" w:rsidRPr="008A01CD" w:rsidRDefault="00F639EF" w:rsidP="00F639EF">
      <w:pPr>
        <w:ind w:left="426"/>
        <w:jc w:val="both"/>
        <w:rPr>
          <w:rFonts w:ascii="Tahoma" w:hAnsi="Tahoma" w:cs="Tahoma"/>
          <w:b/>
        </w:rPr>
      </w:pPr>
      <w:r w:rsidRPr="008A01CD">
        <w:rPr>
          <w:rFonts w:ascii="Tahoma" w:hAnsi="Tahoma" w:cs="Tahoma"/>
          <w:b/>
        </w:rPr>
        <w:t>Sprzęt stacjonarny</w:t>
      </w:r>
    </w:p>
    <w:p w14:paraId="1298F585" w14:textId="01A5894C" w:rsidR="00F639EF" w:rsidRPr="008A01CD" w:rsidRDefault="00F639EF" w:rsidP="00F639EF">
      <w:pPr>
        <w:ind w:left="426"/>
        <w:jc w:val="both"/>
        <w:rPr>
          <w:rFonts w:ascii="Tahoma" w:hAnsi="Tahoma" w:cs="Tahoma"/>
          <w:b/>
          <w:i/>
        </w:rPr>
      </w:pPr>
      <w:r w:rsidRPr="008A01CD">
        <w:rPr>
          <w:rFonts w:ascii="Tahoma" w:hAnsi="Tahoma" w:cs="Tahoma"/>
          <w:b/>
          <w:i/>
        </w:rPr>
        <w:t xml:space="preserve">Łączna suma ubezpieczenia: </w:t>
      </w:r>
      <w:r w:rsidR="008A01CD">
        <w:rPr>
          <w:rFonts w:ascii="Tahoma" w:hAnsi="Tahoma" w:cs="Tahoma"/>
          <w:b/>
          <w:i/>
        </w:rPr>
        <w:t>1 926 337,86</w:t>
      </w:r>
      <w:r w:rsidRPr="008A01CD">
        <w:rPr>
          <w:rFonts w:ascii="Tahoma" w:hAnsi="Tahoma" w:cs="Tahoma"/>
          <w:b/>
          <w:i/>
        </w:rPr>
        <w:t xml:space="preserve"> zł</w:t>
      </w:r>
    </w:p>
    <w:p w14:paraId="110FB9F3" w14:textId="77777777" w:rsidR="00F639EF" w:rsidRPr="008A01CD" w:rsidRDefault="00F639EF" w:rsidP="00F639EF">
      <w:pPr>
        <w:ind w:left="426"/>
        <w:jc w:val="both"/>
        <w:rPr>
          <w:rFonts w:ascii="Tahoma" w:hAnsi="Tahoma" w:cs="Tahoma"/>
        </w:rPr>
      </w:pPr>
    </w:p>
    <w:p w14:paraId="235D4F75" w14:textId="77777777" w:rsidR="00F639EF" w:rsidRPr="008A01CD" w:rsidRDefault="00F639EF" w:rsidP="00F639EF">
      <w:pPr>
        <w:ind w:left="426"/>
        <w:jc w:val="both"/>
        <w:rPr>
          <w:rFonts w:ascii="Tahoma" w:hAnsi="Tahoma" w:cs="Tahoma"/>
          <w:b/>
        </w:rPr>
      </w:pPr>
      <w:r w:rsidRPr="008A01CD">
        <w:rPr>
          <w:rFonts w:ascii="Tahoma" w:hAnsi="Tahoma" w:cs="Tahoma"/>
          <w:b/>
        </w:rPr>
        <w:t>Sprzęt przenośny</w:t>
      </w:r>
    </w:p>
    <w:p w14:paraId="4DBE0D7A" w14:textId="1F1959AE" w:rsidR="00F639EF" w:rsidRPr="008A01CD" w:rsidRDefault="00F639EF" w:rsidP="00F639EF">
      <w:pPr>
        <w:ind w:left="426"/>
        <w:jc w:val="both"/>
        <w:rPr>
          <w:rFonts w:ascii="Tahoma" w:hAnsi="Tahoma" w:cs="Tahoma"/>
          <w:b/>
          <w:i/>
        </w:rPr>
      </w:pPr>
      <w:r w:rsidRPr="008A01CD">
        <w:rPr>
          <w:rFonts w:ascii="Tahoma" w:hAnsi="Tahoma" w:cs="Tahoma"/>
          <w:b/>
          <w:i/>
        </w:rPr>
        <w:t xml:space="preserve">Łączna suma ubezpieczenia: </w:t>
      </w:r>
      <w:r w:rsidR="00B94915" w:rsidRPr="008A01CD">
        <w:rPr>
          <w:rFonts w:ascii="Tahoma" w:hAnsi="Tahoma" w:cs="Tahoma"/>
          <w:b/>
          <w:i/>
        </w:rPr>
        <w:t>1</w:t>
      </w:r>
      <w:r w:rsidR="008A01CD">
        <w:rPr>
          <w:rFonts w:ascii="Tahoma" w:hAnsi="Tahoma" w:cs="Tahoma"/>
          <w:b/>
          <w:i/>
        </w:rPr>
        <w:t> 485 486,41</w:t>
      </w:r>
      <w:r w:rsidRPr="008A01CD">
        <w:rPr>
          <w:rFonts w:ascii="Tahoma" w:hAnsi="Tahoma" w:cs="Tahoma"/>
          <w:b/>
          <w:i/>
        </w:rPr>
        <w:t xml:space="preserve"> zł</w:t>
      </w:r>
    </w:p>
    <w:p w14:paraId="0F17D039" w14:textId="77777777" w:rsidR="00F639EF" w:rsidRPr="008A01CD" w:rsidRDefault="00F639EF" w:rsidP="00F639EF">
      <w:pPr>
        <w:rPr>
          <w:rFonts w:ascii="Tahoma" w:hAnsi="Tahoma" w:cs="Tahoma"/>
          <w:b/>
        </w:rPr>
      </w:pPr>
    </w:p>
    <w:p w14:paraId="1F9BD873" w14:textId="77777777" w:rsidR="00F639EF" w:rsidRPr="008A01CD" w:rsidRDefault="00F639EF" w:rsidP="00F639EF">
      <w:pPr>
        <w:rPr>
          <w:rFonts w:ascii="Tahoma" w:hAnsi="Tahoma" w:cs="Tahoma"/>
          <w:b/>
        </w:rPr>
      </w:pPr>
      <w:r w:rsidRPr="008A01CD">
        <w:rPr>
          <w:rFonts w:ascii="Tahoma" w:hAnsi="Tahoma" w:cs="Tahoma"/>
          <w:b/>
        </w:rPr>
        <w:t xml:space="preserve">       Monitoring wizyjny</w:t>
      </w:r>
    </w:p>
    <w:p w14:paraId="38CB8107" w14:textId="6B181786" w:rsidR="00F639EF" w:rsidRPr="008A01CD" w:rsidRDefault="00F639EF" w:rsidP="00F639EF">
      <w:pPr>
        <w:ind w:left="426"/>
        <w:jc w:val="both"/>
        <w:rPr>
          <w:rFonts w:ascii="Tahoma" w:hAnsi="Tahoma" w:cs="Tahoma"/>
          <w:b/>
          <w:i/>
        </w:rPr>
      </w:pPr>
      <w:r w:rsidRPr="008A01CD">
        <w:rPr>
          <w:rFonts w:ascii="Tahoma" w:hAnsi="Tahoma" w:cs="Tahoma"/>
          <w:b/>
          <w:i/>
        </w:rPr>
        <w:t xml:space="preserve">Łączna suma ubezpieczenia: </w:t>
      </w:r>
      <w:r w:rsidR="008A01CD">
        <w:rPr>
          <w:rFonts w:ascii="Tahoma" w:hAnsi="Tahoma" w:cs="Tahoma"/>
          <w:b/>
          <w:i/>
        </w:rPr>
        <w:t>291 243,30</w:t>
      </w:r>
      <w:r w:rsidRPr="008A01CD">
        <w:rPr>
          <w:rFonts w:ascii="Tahoma" w:hAnsi="Tahoma" w:cs="Tahoma"/>
          <w:b/>
          <w:i/>
        </w:rPr>
        <w:t xml:space="preserve"> zł</w:t>
      </w:r>
    </w:p>
    <w:p w14:paraId="7221CDCB" w14:textId="77777777" w:rsidR="00F639EF" w:rsidRPr="008A01CD" w:rsidRDefault="00F639EF" w:rsidP="00F639EF">
      <w:pPr>
        <w:ind w:left="426"/>
        <w:jc w:val="both"/>
        <w:rPr>
          <w:rFonts w:ascii="Tahoma" w:hAnsi="Tahoma" w:cs="Tahoma"/>
          <w:b/>
          <w:i/>
        </w:rPr>
      </w:pPr>
    </w:p>
    <w:p w14:paraId="5680E884" w14:textId="77777777" w:rsidR="006F5EF8" w:rsidRPr="008A01CD" w:rsidRDefault="006F5EF8" w:rsidP="006F5EF8">
      <w:pPr>
        <w:ind w:left="426"/>
        <w:rPr>
          <w:rFonts w:ascii="Tahoma" w:hAnsi="Tahoma" w:cs="Tahoma"/>
          <w:b/>
        </w:rPr>
      </w:pPr>
      <w:r w:rsidRPr="008A01CD">
        <w:rPr>
          <w:rFonts w:ascii="Tahoma" w:hAnsi="Tahoma" w:cs="Tahoma"/>
          <w:b/>
        </w:rPr>
        <w:t xml:space="preserve">Telefony komórkowe, tablety, smartfony, iPody </w:t>
      </w:r>
    </w:p>
    <w:p w14:paraId="2A650691" w14:textId="77777777" w:rsidR="006F5EF8" w:rsidRPr="008A01CD" w:rsidRDefault="006F5EF8" w:rsidP="006F5EF8">
      <w:pPr>
        <w:ind w:left="2835" w:hanging="2409"/>
        <w:rPr>
          <w:rFonts w:ascii="Tahoma" w:hAnsi="Tahoma" w:cs="Tahoma"/>
        </w:rPr>
      </w:pPr>
      <w:r w:rsidRPr="008A01CD">
        <w:rPr>
          <w:rFonts w:ascii="Tahoma" w:hAnsi="Tahoma" w:cs="Tahoma"/>
        </w:rPr>
        <w:t xml:space="preserve">system ubezpieczenia: </w:t>
      </w:r>
      <w:r w:rsidRPr="008A01CD">
        <w:rPr>
          <w:rFonts w:ascii="Tahoma" w:hAnsi="Tahoma" w:cs="Tahoma"/>
        </w:rPr>
        <w:tab/>
        <w:t>na pierwsze ryzyko z konsumpcją sumy ubezpieczenia</w:t>
      </w:r>
    </w:p>
    <w:p w14:paraId="00B9B0C3" w14:textId="77777777" w:rsidR="006F5EF8" w:rsidRPr="008A01CD" w:rsidRDefault="006F5EF8" w:rsidP="006F5EF8">
      <w:pPr>
        <w:tabs>
          <w:tab w:val="left" w:pos="2835"/>
        </w:tabs>
        <w:ind w:left="2835" w:hanging="2409"/>
        <w:rPr>
          <w:rFonts w:ascii="Tahoma" w:hAnsi="Tahoma" w:cs="Tahoma"/>
          <w:b/>
        </w:rPr>
      </w:pPr>
      <w:r w:rsidRPr="008A01CD">
        <w:rPr>
          <w:rFonts w:ascii="Tahoma" w:hAnsi="Tahoma" w:cs="Tahoma"/>
        </w:rPr>
        <w:t>rodzaj wartości</w:t>
      </w:r>
      <w:r w:rsidRPr="008A01CD">
        <w:rPr>
          <w:rFonts w:ascii="Tahoma" w:hAnsi="Tahoma" w:cs="Tahoma"/>
        </w:rPr>
        <w:tab/>
        <w:t>wartość odtworzeniowa</w:t>
      </w:r>
    </w:p>
    <w:p w14:paraId="6EBED246" w14:textId="6EEAF3A9" w:rsidR="006F5EF8" w:rsidRPr="008A01CD" w:rsidRDefault="006F5EF8" w:rsidP="006F5EF8">
      <w:pPr>
        <w:ind w:left="426"/>
        <w:rPr>
          <w:rFonts w:ascii="Tahoma" w:hAnsi="Tahoma" w:cs="Tahoma"/>
          <w:b/>
        </w:rPr>
      </w:pPr>
      <w:r w:rsidRPr="008A01CD">
        <w:rPr>
          <w:rFonts w:ascii="Tahoma" w:hAnsi="Tahoma" w:cs="Tahoma"/>
        </w:rPr>
        <w:t xml:space="preserve">suma ubezpieczenia: </w:t>
      </w:r>
      <w:r w:rsidRPr="008A01CD">
        <w:rPr>
          <w:rFonts w:ascii="Tahoma" w:hAnsi="Tahoma" w:cs="Tahoma"/>
        </w:rPr>
        <w:tab/>
      </w:r>
      <w:r w:rsidRPr="008A01CD">
        <w:rPr>
          <w:rFonts w:ascii="Tahoma" w:hAnsi="Tahoma" w:cs="Tahoma"/>
          <w:b/>
        </w:rPr>
        <w:t>20 000,00 zł</w:t>
      </w:r>
    </w:p>
    <w:p w14:paraId="7D198143" w14:textId="77777777" w:rsidR="006F5EF8" w:rsidRPr="008A01CD" w:rsidRDefault="006F5EF8" w:rsidP="00F639EF">
      <w:pPr>
        <w:ind w:left="426"/>
        <w:jc w:val="both"/>
        <w:rPr>
          <w:rFonts w:ascii="Tahoma" w:hAnsi="Tahoma" w:cs="Tahoma"/>
          <w:b/>
          <w:i/>
        </w:rPr>
      </w:pPr>
    </w:p>
    <w:p w14:paraId="15E0E64D" w14:textId="3B213C66" w:rsidR="00F639EF" w:rsidRPr="008A01CD" w:rsidRDefault="00F639EF" w:rsidP="00F639EF">
      <w:pPr>
        <w:pStyle w:val="Tekstpodstawowywcity3"/>
        <w:spacing w:line="240" w:lineRule="auto"/>
        <w:ind w:left="425"/>
        <w:rPr>
          <w:rFonts w:ascii="Tahoma" w:hAnsi="Tahoma" w:cs="Tahoma"/>
          <w:b/>
          <w:color w:val="000000"/>
          <w:sz w:val="20"/>
        </w:rPr>
      </w:pPr>
      <w:r w:rsidRPr="008A01CD">
        <w:rPr>
          <w:rFonts w:ascii="Tahoma" w:hAnsi="Tahoma" w:cs="Tahoma"/>
          <w:b/>
          <w:color w:val="000000"/>
          <w:sz w:val="20"/>
        </w:rPr>
        <w:t xml:space="preserve">Koszty odtworzenia danych </w:t>
      </w:r>
      <w:r w:rsidRPr="008A01CD">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8A01CD">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8A01CD">
        <w:rPr>
          <w:rFonts w:ascii="Tahoma" w:hAnsi="Tahoma" w:cs="Tahoma"/>
          <w:b/>
          <w:sz w:val="20"/>
        </w:rPr>
        <w:t xml:space="preserve">. </w:t>
      </w:r>
      <w:r w:rsidRPr="008A01CD">
        <w:rPr>
          <w:rFonts w:ascii="Tahoma" w:hAnsi="Tahoma" w:cs="Tahoma"/>
          <w:color w:val="000000"/>
          <w:sz w:val="20"/>
        </w:rPr>
        <w:t>Ochrona dotyczy również sprzętu elektronicznego ubezpieczonego w ramach ubezpieczenia mienia od wszystkich ryzyk.</w:t>
      </w:r>
    </w:p>
    <w:p w14:paraId="6FEFCDB2" w14:textId="77777777" w:rsidR="00F639EF" w:rsidRPr="008A01CD" w:rsidRDefault="00F639EF" w:rsidP="00F639EF">
      <w:pPr>
        <w:pStyle w:val="Tekstpodstawowywcity3"/>
        <w:spacing w:line="240" w:lineRule="auto"/>
        <w:ind w:left="425"/>
        <w:rPr>
          <w:rFonts w:ascii="Tahoma" w:hAnsi="Tahoma" w:cs="Tahoma"/>
          <w:color w:val="000000"/>
          <w:sz w:val="20"/>
        </w:rPr>
      </w:pPr>
      <w:r w:rsidRPr="008A01CD">
        <w:rPr>
          <w:rFonts w:ascii="Tahoma" w:hAnsi="Tahoma" w:cs="Tahoma"/>
          <w:color w:val="000000"/>
          <w:sz w:val="20"/>
        </w:rPr>
        <w:t>System ubezpieczeń  na pierwsze ryzyko</w:t>
      </w:r>
    </w:p>
    <w:p w14:paraId="5DB30891" w14:textId="77777777" w:rsidR="00F639EF" w:rsidRPr="008A01CD" w:rsidRDefault="00F639EF" w:rsidP="00F639EF">
      <w:pPr>
        <w:pStyle w:val="Tekstpodstawowywcity3"/>
        <w:spacing w:line="240" w:lineRule="auto"/>
        <w:ind w:left="425"/>
        <w:rPr>
          <w:rFonts w:ascii="Tahoma" w:hAnsi="Tahoma" w:cs="Tahoma"/>
          <w:b/>
          <w:color w:val="FF0000"/>
          <w:sz w:val="20"/>
        </w:rPr>
      </w:pPr>
      <w:r w:rsidRPr="008A01CD">
        <w:rPr>
          <w:rFonts w:ascii="Tahoma" w:hAnsi="Tahoma" w:cs="Tahoma"/>
          <w:color w:val="000000"/>
          <w:sz w:val="20"/>
        </w:rPr>
        <w:t xml:space="preserve">Suma ubezpieczenia:   </w:t>
      </w:r>
      <w:r w:rsidRPr="008A01CD">
        <w:rPr>
          <w:rFonts w:ascii="Tahoma" w:hAnsi="Tahoma" w:cs="Tahoma"/>
          <w:b/>
          <w:sz w:val="20"/>
        </w:rPr>
        <w:t>50 000,00 zł</w:t>
      </w:r>
    </w:p>
    <w:p w14:paraId="385C99E3" w14:textId="77777777" w:rsidR="00F639EF" w:rsidRPr="008A01CD" w:rsidRDefault="00F639EF" w:rsidP="00F639EF">
      <w:pPr>
        <w:pStyle w:val="Tekstpodstawowywcity3"/>
        <w:spacing w:line="240" w:lineRule="auto"/>
        <w:ind w:left="425"/>
        <w:rPr>
          <w:rFonts w:ascii="Tahoma" w:hAnsi="Tahoma" w:cs="Tahoma"/>
          <w:b/>
          <w:color w:val="000000"/>
          <w:sz w:val="20"/>
        </w:rPr>
      </w:pPr>
    </w:p>
    <w:p w14:paraId="538872EE" w14:textId="77777777" w:rsidR="00F639EF" w:rsidRPr="008A01CD" w:rsidRDefault="00F639EF" w:rsidP="00F639EF">
      <w:pPr>
        <w:pStyle w:val="Tekstpodstawowywcity3"/>
        <w:spacing w:line="240" w:lineRule="auto"/>
        <w:ind w:left="425"/>
        <w:rPr>
          <w:rFonts w:ascii="Tahoma" w:hAnsi="Tahoma" w:cs="Tahoma"/>
          <w:b/>
          <w:color w:val="000000"/>
          <w:sz w:val="20"/>
        </w:rPr>
      </w:pPr>
      <w:r w:rsidRPr="008A01CD">
        <w:rPr>
          <w:rFonts w:ascii="Tahoma" w:hAnsi="Tahoma" w:cs="Tahoma"/>
          <w:b/>
          <w:color w:val="000000"/>
          <w:sz w:val="20"/>
        </w:rPr>
        <w:t>Nośniki danych:</w:t>
      </w:r>
    </w:p>
    <w:p w14:paraId="34ADE9A8" w14:textId="77777777" w:rsidR="00F639EF" w:rsidRPr="008A01CD" w:rsidRDefault="00F639EF" w:rsidP="00F639EF">
      <w:pPr>
        <w:pStyle w:val="Tekstpodstawowywcity3"/>
        <w:spacing w:line="240" w:lineRule="auto"/>
        <w:ind w:left="425"/>
        <w:rPr>
          <w:rFonts w:ascii="Tahoma" w:hAnsi="Tahoma" w:cs="Tahoma"/>
          <w:color w:val="000000"/>
          <w:sz w:val="20"/>
        </w:rPr>
      </w:pPr>
      <w:r w:rsidRPr="008A01CD">
        <w:rPr>
          <w:rFonts w:ascii="Tahoma" w:hAnsi="Tahoma" w:cs="Tahoma"/>
          <w:color w:val="000000"/>
          <w:sz w:val="20"/>
        </w:rPr>
        <w:t>System ubezpieczeń  na pierwsze ryzyko</w:t>
      </w:r>
    </w:p>
    <w:p w14:paraId="0EE999AB" w14:textId="77777777" w:rsidR="00F639EF" w:rsidRPr="008A01CD" w:rsidRDefault="00F639EF" w:rsidP="00F639EF">
      <w:pPr>
        <w:pStyle w:val="Tekstpodstawowywcity3"/>
        <w:spacing w:line="240" w:lineRule="auto"/>
        <w:ind w:left="425"/>
        <w:rPr>
          <w:rFonts w:ascii="Tahoma" w:hAnsi="Tahoma" w:cs="Tahoma"/>
          <w:b/>
          <w:color w:val="FF0000"/>
          <w:sz w:val="20"/>
        </w:rPr>
      </w:pPr>
      <w:r w:rsidRPr="008A01CD">
        <w:rPr>
          <w:rFonts w:ascii="Tahoma" w:hAnsi="Tahoma" w:cs="Tahoma"/>
          <w:color w:val="000000"/>
          <w:sz w:val="20"/>
        </w:rPr>
        <w:t xml:space="preserve">Suma ubezpieczenia:   </w:t>
      </w:r>
      <w:r w:rsidRPr="008A01CD">
        <w:rPr>
          <w:rFonts w:ascii="Tahoma" w:hAnsi="Tahoma" w:cs="Tahoma"/>
          <w:b/>
          <w:sz w:val="20"/>
        </w:rPr>
        <w:t>10 000,00 zł</w:t>
      </w:r>
    </w:p>
    <w:p w14:paraId="32B8DB1C" w14:textId="77777777" w:rsidR="00F639EF" w:rsidRPr="008A01CD"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8A01CD" w:rsidRDefault="00F639EF" w:rsidP="00F639EF">
      <w:pPr>
        <w:pStyle w:val="Tekstpodstawowywcity3"/>
        <w:spacing w:line="240" w:lineRule="auto"/>
        <w:ind w:left="425"/>
        <w:rPr>
          <w:rFonts w:ascii="Tahoma" w:hAnsi="Tahoma" w:cs="Tahoma"/>
          <w:b/>
          <w:color w:val="000000"/>
          <w:sz w:val="20"/>
        </w:rPr>
      </w:pPr>
      <w:r w:rsidRPr="008A01CD">
        <w:rPr>
          <w:rFonts w:ascii="Tahoma" w:hAnsi="Tahoma" w:cs="Tahoma"/>
          <w:b/>
          <w:color w:val="000000"/>
          <w:sz w:val="20"/>
        </w:rPr>
        <w:t xml:space="preserve">Oprogramowanie </w:t>
      </w:r>
      <w:r w:rsidRPr="008A01CD">
        <w:rPr>
          <w:rFonts w:ascii="Tahoma" w:hAnsi="Tahoma" w:cs="Tahoma"/>
          <w:color w:val="000000"/>
          <w:sz w:val="20"/>
        </w:rPr>
        <w:t>(</w:t>
      </w:r>
      <w:r w:rsidRPr="008A01CD">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8A01CD" w:rsidRDefault="00F639EF" w:rsidP="00F639EF">
      <w:pPr>
        <w:pStyle w:val="Tekstpodstawowywcity3"/>
        <w:spacing w:line="240" w:lineRule="auto"/>
        <w:ind w:left="425"/>
        <w:rPr>
          <w:rFonts w:ascii="Tahoma" w:hAnsi="Tahoma" w:cs="Tahoma"/>
          <w:color w:val="000000"/>
          <w:sz w:val="20"/>
        </w:rPr>
      </w:pPr>
      <w:r w:rsidRPr="008A01CD">
        <w:rPr>
          <w:rFonts w:ascii="Tahoma" w:hAnsi="Tahoma" w:cs="Tahoma"/>
          <w:color w:val="000000"/>
          <w:sz w:val="20"/>
        </w:rPr>
        <w:t>System ubezpieczeń  na pierwsze ryzyko</w:t>
      </w:r>
    </w:p>
    <w:p w14:paraId="59F3EA2A" w14:textId="77777777" w:rsidR="00F639EF" w:rsidRPr="008A01CD" w:rsidRDefault="00F639EF" w:rsidP="00F639EF">
      <w:pPr>
        <w:pStyle w:val="Tekstpodstawowywcity3"/>
        <w:spacing w:line="240" w:lineRule="auto"/>
        <w:ind w:left="425"/>
        <w:rPr>
          <w:rFonts w:ascii="Tahoma" w:hAnsi="Tahoma" w:cs="Tahoma"/>
          <w:b/>
          <w:color w:val="FF0000"/>
          <w:sz w:val="20"/>
        </w:rPr>
      </w:pPr>
      <w:r w:rsidRPr="008A01CD">
        <w:rPr>
          <w:rFonts w:ascii="Tahoma" w:hAnsi="Tahoma" w:cs="Tahoma"/>
          <w:color w:val="000000"/>
          <w:sz w:val="20"/>
        </w:rPr>
        <w:t xml:space="preserve">Suma ubezpieczenia:   </w:t>
      </w:r>
      <w:r w:rsidRPr="008A01CD">
        <w:rPr>
          <w:rFonts w:ascii="Tahoma" w:hAnsi="Tahoma" w:cs="Tahoma"/>
          <w:b/>
          <w:sz w:val="20"/>
        </w:rPr>
        <w:t>50 000,00 zł</w:t>
      </w:r>
    </w:p>
    <w:p w14:paraId="7D6B340E" w14:textId="77777777" w:rsidR="00F639EF" w:rsidRPr="008A01CD"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8A01CD" w:rsidRDefault="00F639EF" w:rsidP="00F639EF">
      <w:pPr>
        <w:pStyle w:val="Tekstpodstawowywcity3"/>
        <w:spacing w:line="240" w:lineRule="auto"/>
        <w:ind w:left="425"/>
        <w:rPr>
          <w:rFonts w:ascii="Tahoma" w:hAnsi="Tahoma" w:cs="Tahoma"/>
          <w:sz w:val="20"/>
        </w:rPr>
      </w:pPr>
      <w:r w:rsidRPr="008A01CD">
        <w:rPr>
          <w:rFonts w:ascii="Tahoma" w:hAnsi="Tahoma" w:cs="Tahoma"/>
          <w:b/>
          <w:sz w:val="20"/>
        </w:rPr>
        <w:t>Zwiększone koszty działalności</w:t>
      </w:r>
      <w:r w:rsidRPr="008A01CD">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8A01CD" w:rsidRDefault="00F639EF" w:rsidP="00F639EF">
      <w:pPr>
        <w:pStyle w:val="Tekstpodstawowywcity3"/>
        <w:spacing w:line="240" w:lineRule="auto"/>
        <w:ind w:left="425"/>
        <w:rPr>
          <w:rFonts w:ascii="Tahoma" w:hAnsi="Tahoma" w:cs="Tahoma"/>
          <w:sz w:val="20"/>
        </w:rPr>
      </w:pPr>
      <w:r w:rsidRPr="008A01CD">
        <w:rPr>
          <w:rFonts w:ascii="Tahoma" w:hAnsi="Tahoma" w:cs="Tahoma"/>
          <w:sz w:val="20"/>
        </w:rPr>
        <w:t>System ubezpieczeń  na pierwsze ryzyko</w:t>
      </w:r>
    </w:p>
    <w:p w14:paraId="20009A0A" w14:textId="77777777" w:rsidR="00F639EF" w:rsidRPr="008A01CD" w:rsidRDefault="00F639EF" w:rsidP="00F639EF">
      <w:pPr>
        <w:pStyle w:val="Tekstpodstawowywcity3"/>
        <w:spacing w:line="240" w:lineRule="auto"/>
        <w:ind w:left="425"/>
        <w:rPr>
          <w:rFonts w:ascii="Tahoma" w:hAnsi="Tahoma" w:cs="Tahoma"/>
          <w:b/>
          <w:color w:val="FF0000"/>
          <w:sz w:val="20"/>
        </w:rPr>
      </w:pPr>
      <w:r w:rsidRPr="008A01CD">
        <w:rPr>
          <w:rFonts w:ascii="Tahoma" w:hAnsi="Tahoma" w:cs="Tahoma"/>
          <w:sz w:val="20"/>
        </w:rPr>
        <w:t xml:space="preserve">Suma ubezpieczenia:   </w:t>
      </w:r>
      <w:r w:rsidRPr="008A01CD">
        <w:rPr>
          <w:rFonts w:ascii="Tahoma" w:hAnsi="Tahoma" w:cs="Tahoma"/>
          <w:b/>
          <w:sz w:val="20"/>
        </w:rPr>
        <w:t>20 000,00 zł</w:t>
      </w:r>
    </w:p>
    <w:p w14:paraId="52223DD6" w14:textId="77777777" w:rsidR="00F639EF" w:rsidRPr="008A01CD" w:rsidRDefault="00F639EF" w:rsidP="00F639EF">
      <w:pPr>
        <w:pStyle w:val="Nagwek3"/>
        <w:ind w:left="720" w:hanging="720"/>
        <w:rPr>
          <w:rFonts w:ascii="Tahoma" w:hAnsi="Tahoma" w:cs="Tahoma"/>
          <w:sz w:val="20"/>
          <w:u w:val="single"/>
        </w:rPr>
      </w:pPr>
    </w:p>
    <w:p w14:paraId="06AB0A2C" w14:textId="77777777" w:rsidR="00F639EF" w:rsidRPr="008A01CD" w:rsidRDefault="00F639EF" w:rsidP="00F639EF">
      <w:pPr>
        <w:pStyle w:val="Nagwek3"/>
        <w:ind w:left="720" w:hanging="720"/>
        <w:rPr>
          <w:rFonts w:ascii="Tahoma" w:hAnsi="Tahoma" w:cs="Tahoma"/>
          <w:sz w:val="20"/>
          <w:u w:val="single"/>
        </w:rPr>
      </w:pPr>
      <w:r w:rsidRPr="008A01CD">
        <w:rPr>
          <w:rFonts w:ascii="Tahoma" w:hAnsi="Tahoma" w:cs="Tahoma"/>
          <w:sz w:val="20"/>
          <w:u w:val="single"/>
        </w:rPr>
        <w:t>Postanowienia dodatkowe dotyczące ubezpieczenia sprzętu elektronicznego:</w:t>
      </w:r>
    </w:p>
    <w:p w14:paraId="6AB1DBC6" w14:textId="77777777" w:rsidR="00F639EF" w:rsidRPr="008A01CD" w:rsidRDefault="00F639EF" w:rsidP="00F639EF">
      <w:pPr>
        <w:pStyle w:val="Wcicienormalne"/>
        <w:rPr>
          <w:lang w:eastAsia="x-none"/>
        </w:rPr>
      </w:pPr>
    </w:p>
    <w:p w14:paraId="4449380F" w14:textId="77777777" w:rsidR="00F639EF" w:rsidRPr="008A01CD" w:rsidRDefault="00F639EF" w:rsidP="00F639EF">
      <w:pPr>
        <w:pStyle w:val="Nagwek3"/>
        <w:ind w:left="720" w:hanging="720"/>
        <w:rPr>
          <w:rFonts w:ascii="Tahoma" w:hAnsi="Tahoma" w:cs="Tahoma"/>
          <w:sz w:val="20"/>
        </w:rPr>
      </w:pPr>
      <w:r w:rsidRPr="008A01CD">
        <w:rPr>
          <w:rFonts w:ascii="Tahoma" w:hAnsi="Tahoma" w:cs="Tahoma"/>
          <w:sz w:val="20"/>
        </w:rPr>
        <w:t>Ubezpieczenie sprzętu przenośnego (w tym telefonów komórkowych)</w:t>
      </w:r>
    </w:p>
    <w:p w14:paraId="47F87E53" w14:textId="77777777" w:rsidR="00F639EF" w:rsidRPr="008A01CD" w:rsidRDefault="00F639EF" w:rsidP="00F639EF">
      <w:pPr>
        <w:pStyle w:val="Tekstpodstawowy"/>
        <w:spacing w:line="240" w:lineRule="auto"/>
        <w:ind w:left="426"/>
        <w:jc w:val="both"/>
        <w:rPr>
          <w:rFonts w:ascii="Tahoma" w:hAnsi="Tahoma" w:cs="Tahoma"/>
          <w:b w:val="0"/>
          <w:i w:val="0"/>
          <w:sz w:val="20"/>
        </w:rPr>
      </w:pPr>
      <w:r w:rsidRPr="008A01C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8A01C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8A01CD" w:rsidRDefault="00F639EF" w:rsidP="00F639EF">
      <w:pPr>
        <w:pStyle w:val="Tekstpodstawowy"/>
        <w:spacing w:line="240" w:lineRule="auto"/>
        <w:ind w:left="426"/>
        <w:jc w:val="left"/>
        <w:rPr>
          <w:rFonts w:ascii="Tahoma" w:hAnsi="Tahoma" w:cs="Tahoma"/>
          <w:b w:val="0"/>
          <w:i w:val="0"/>
          <w:sz w:val="20"/>
        </w:rPr>
      </w:pPr>
      <w:r w:rsidRPr="008A01C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8A01CD">
        <w:rPr>
          <w:rFonts w:ascii="Tahoma" w:hAnsi="Tahoma" w:cs="Tahoma"/>
          <w:b w:val="0"/>
          <w:i w:val="0"/>
          <w:sz w:val="20"/>
        </w:rPr>
        <w:t>pojazd posiada trwałe zadaszenie (jednolita</w:t>
      </w:r>
      <w:r w:rsidRPr="00D5353D">
        <w:rPr>
          <w:rFonts w:ascii="Tahoma" w:hAnsi="Tahoma" w:cs="Tahoma"/>
          <w:b w:val="0"/>
          <w:i w:val="0"/>
          <w:sz w:val="20"/>
        </w:rPr>
        <w:t xml:space="preserve">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lastRenderedPageBreak/>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14BD9026" w:rsidR="00F639EF" w:rsidRPr="00350412" w:rsidRDefault="00F639EF" w:rsidP="00F639EF">
      <w:pPr>
        <w:pStyle w:val="Nagwek3"/>
        <w:ind w:left="0"/>
        <w:jc w:val="both"/>
        <w:rPr>
          <w:rFonts w:ascii="Tahoma" w:hAnsi="Tahoma" w:cs="Tahoma"/>
          <w:sz w:val="20"/>
        </w:rPr>
      </w:pPr>
      <w:r w:rsidRPr="00350412">
        <w:rPr>
          <w:rFonts w:ascii="Tahoma" w:hAnsi="Tahoma" w:cs="Tahoma"/>
          <w:sz w:val="20"/>
        </w:rPr>
        <w:t xml:space="preserve">D. UBEZPIECZENIE NNW OSÓB SKIEROWANYCH DO ROBÓT PUBLICZNYCH, PRAC SPOŁECZNIE UŻYTECZNYCH, PRAC INTERWENCYJNYCH Z URZĘDU PRACY, </w:t>
      </w:r>
      <w:r w:rsidR="007061D5" w:rsidRPr="00350412">
        <w:rPr>
          <w:rFonts w:ascii="Tahoma" w:hAnsi="Tahoma" w:cs="Tahoma"/>
          <w:sz w:val="20"/>
        </w:rPr>
        <w:t xml:space="preserve">OSÓB SKIEROWANYCH WYROKIEM SĄDU DO WYNONYWANIA PRAC, </w:t>
      </w:r>
      <w:r w:rsidRPr="00350412">
        <w:rPr>
          <w:rFonts w:ascii="Tahoma" w:hAnsi="Tahoma" w:cs="Tahoma"/>
          <w:sz w:val="20"/>
        </w:rPr>
        <w:t>WOLONTARIUSZY, PRAKTYKANTÓW, STAŻYSTÓW:</w:t>
      </w:r>
    </w:p>
    <w:p w14:paraId="474FC790" w14:textId="77777777" w:rsidR="00350412" w:rsidRPr="00350412" w:rsidRDefault="00350412" w:rsidP="00350412">
      <w:pPr>
        <w:pStyle w:val="Wcicienormalne"/>
      </w:pPr>
    </w:p>
    <w:p w14:paraId="6543E502" w14:textId="77777777" w:rsidR="00F639EF" w:rsidRPr="00350412" w:rsidRDefault="00F639EF" w:rsidP="00F639EF">
      <w:pPr>
        <w:tabs>
          <w:tab w:val="left" w:pos="1134"/>
        </w:tabs>
        <w:ind w:left="1134" w:hanging="1134"/>
        <w:jc w:val="both"/>
        <w:rPr>
          <w:rFonts w:ascii="Tahoma" w:hAnsi="Tahoma" w:cs="Tahoma"/>
          <w:b/>
        </w:rPr>
      </w:pPr>
      <w:r w:rsidRPr="00350412">
        <w:rPr>
          <w:rFonts w:ascii="Tahoma" w:hAnsi="Tahoma" w:cs="Tahoma"/>
          <w:b/>
        </w:rPr>
        <w:t xml:space="preserve">UWAGA: </w:t>
      </w:r>
      <w:r w:rsidRPr="00350412">
        <w:rPr>
          <w:rFonts w:ascii="Tahoma" w:hAnsi="Tahoma" w:cs="Tahoma"/>
          <w:b/>
        </w:rPr>
        <w:tab/>
        <w:t>Wysokość franszyz i udziałów własnych</w:t>
      </w:r>
    </w:p>
    <w:p w14:paraId="78B57CE0" w14:textId="77777777" w:rsidR="00F639EF" w:rsidRPr="00350412" w:rsidRDefault="00F639EF" w:rsidP="00F639EF">
      <w:pPr>
        <w:tabs>
          <w:tab w:val="left" w:pos="1134"/>
        </w:tabs>
        <w:ind w:left="1134" w:hanging="1134"/>
        <w:jc w:val="both"/>
        <w:rPr>
          <w:rFonts w:ascii="Tahoma" w:hAnsi="Tahoma" w:cs="Tahoma"/>
        </w:rPr>
      </w:pPr>
      <w:r w:rsidRPr="00350412">
        <w:rPr>
          <w:rFonts w:ascii="Tahoma" w:hAnsi="Tahoma" w:cs="Tahoma"/>
        </w:rPr>
        <w:tab/>
        <w:t xml:space="preserve">Franszyza integralna: brak </w:t>
      </w:r>
    </w:p>
    <w:p w14:paraId="6584A6F1" w14:textId="5AA7BD45" w:rsidR="00F639EF" w:rsidRPr="00350412" w:rsidRDefault="00F639EF" w:rsidP="00F639EF">
      <w:pPr>
        <w:tabs>
          <w:tab w:val="left" w:pos="1134"/>
        </w:tabs>
        <w:ind w:left="1134" w:hanging="1134"/>
        <w:jc w:val="both"/>
        <w:rPr>
          <w:rFonts w:ascii="Tahoma" w:hAnsi="Tahoma" w:cs="Tahoma"/>
        </w:rPr>
      </w:pPr>
      <w:r w:rsidRPr="00350412">
        <w:rPr>
          <w:rFonts w:ascii="Tahoma" w:hAnsi="Tahoma" w:cs="Tahoma"/>
        </w:rPr>
        <w:tab/>
        <w:t xml:space="preserve">Franszyza redukcyjna, udział własny: brak </w:t>
      </w:r>
    </w:p>
    <w:p w14:paraId="7014F7B9" w14:textId="77777777" w:rsidR="00350412" w:rsidRPr="00350412" w:rsidRDefault="00350412" w:rsidP="00F639EF">
      <w:pPr>
        <w:tabs>
          <w:tab w:val="left" w:pos="1134"/>
        </w:tabs>
        <w:ind w:left="1134" w:hanging="1134"/>
        <w:jc w:val="both"/>
        <w:rPr>
          <w:rFonts w:ascii="Tahoma" w:hAnsi="Tahoma" w:cs="Tahoma"/>
        </w:rPr>
      </w:pPr>
    </w:p>
    <w:p w14:paraId="2D055846" w14:textId="6BAF6DE8" w:rsidR="00F639EF" w:rsidRPr="00350412" w:rsidRDefault="00F639EF" w:rsidP="00F639EF">
      <w:pPr>
        <w:jc w:val="both"/>
        <w:rPr>
          <w:rFonts w:ascii="Tahoma" w:hAnsi="Tahoma" w:cs="Tahoma"/>
          <w:b/>
        </w:rPr>
      </w:pPr>
      <w:r w:rsidRPr="00350412">
        <w:rPr>
          <w:rFonts w:ascii="Tahoma" w:hAnsi="Tahoma" w:cs="Tahoma"/>
        </w:rPr>
        <w:t>Suma ubezpieczenia:</w:t>
      </w:r>
      <w:r w:rsidRPr="00350412">
        <w:rPr>
          <w:rFonts w:ascii="Tahoma" w:hAnsi="Tahoma" w:cs="Tahoma"/>
        </w:rPr>
        <w:tab/>
      </w:r>
      <w:r w:rsidR="00350412" w:rsidRPr="00350412">
        <w:rPr>
          <w:rFonts w:ascii="Tahoma" w:hAnsi="Tahoma" w:cs="Tahoma"/>
          <w:b/>
        </w:rPr>
        <w:t>10</w:t>
      </w:r>
      <w:r w:rsidRPr="00350412">
        <w:rPr>
          <w:rFonts w:ascii="Tahoma" w:hAnsi="Tahoma" w:cs="Tahoma"/>
          <w:b/>
        </w:rPr>
        <w:t xml:space="preserve"> 000,00 zł</w:t>
      </w:r>
    </w:p>
    <w:p w14:paraId="41183E69" w14:textId="77777777" w:rsidR="00F639EF" w:rsidRPr="00350412" w:rsidRDefault="00F639EF" w:rsidP="00F639EF">
      <w:pPr>
        <w:jc w:val="both"/>
        <w:rPr>
          <w:rFonts w:ascii="Tahoma" w:hAnsi="Tahoma" w:cs="Tahoma"/>
        </w:rPr>
      </w:pPr>
      <w:r w:rsidRPr="00350412">
        <w:rPr>
          <w:rFonts w:ascii="Tahoma" w:hAnsi="Tahoma" w:cs="Tahoma"/>
        </w:rPr>
        <w:t>zakres świadczeń:</w:t>
      </w:r>
      <w:r w:rsidRPr="00350412">
        <w:rPr>
          <w:rFonts w:ascii="Tahoma" w:hAnsi="Tahoma" w:cs="Tahoma"/>
        </w:rPr>
        <w:tab/>
      </w:r>
      <w:r w:rsidRPr="00350412">
        <w:rPr>
          <w:rFonts w:ascii="Tahoma" w:hAnsi="Tahoma" w:cs="Tahoma"/>
        </w:rPr>
        <w:tab/>
        <w:t>podstawowy + zawał serca i udar mózgu</w:t>
      </w:r>
    </w:p>
    <w:p w14:paraId="5A1F18D6" w14:textId="77777777" w:rsidR="00F639EF" w:rsidRPr="00350412" w:rsidRDefault="00F639EF" w:rsidP="00F639EF">
      <w:pPr>
        <w:jc w:val="both"/>
        <w:rPr>
          <w:rFonts w:ascii="Tahoma" w:hAnsi="Tahoma" w:cs="Tahoma"/>
        </w:rPr>
      </w:pPr>
      <w:r w:rsidRPr="00350412">
        <w:rPr>
          <w:rFonts w:ascii="Tahoma" w:hAnsi="Tahoma" w:cs="Tahoma"/>
        </w:rPr>
        <w:t>czas odpowiedzialności:</w:t>
      </w:r>
      <w:r w:rsidRPr="00350412">
        <w:rPr>
          <w:rFonts w:ascii="Tahoma" w:hAnsi="Tahoma" w:cs="Tahoma"/>
        </w:rPr>
        <w:tab/>
        <w:t>praca + droga</w:t>
      </w:r>
    </w:p>
    <w:p w14:paraId="7608A9A6" w14:textId="77777777" w:rsidR="00F639EF" w:rsidRPr="00350412" w:rsidRDefault="00F639EF" w:rsidP="00F639EF">
      <w:pPr>
        <w:jc w:val="both"/>
        <w:rPr>
          <w:rFonts w:ascii="Tahoma" w:hAnsi="Tahoma" w:cs="Tahoma"/>
        </w:rPr>
      </w:pPr>
      <w:r w:rsidRPr="00350412">
        <w:rPr>
          <w:rFonts w:ascii="Tahoma" w:hAnsi="Tahoma" w:cs="Tahoma"/>
        </w:rPr>
        <w:t>forma zawarcia ubezpieczenia:</w:t>
      </w:r>
      <w:r w:rsidRPr="00350412">
        <w:rPr>
          <w:rFonts w:ascii="Tahoma" w:hAnsi="Tahoma" w:cs="Tahoma"/>
        </w:rPr>
        <w:tab/>
        <w:t>bezimienna</w:t>
      </w:r>
    </w:p>
    <w:p w14:paraId="45613253" w14:textId="691AC877" w:rsidR="00F639EF" w:rsidRPr="00350412" w:rsidRDefault="00F639EF" w:rsidP="00F639EF">
      <w:pPr>
        <w:jc w:val="both"/>
        <w:rPr>
          <w:rFonts w:ascii="Tahoma" w:hAnsi="Tahoma" w:cs="Tahoma"/>
        </w:rPr>
      </w:pPr>
      <w:r w:rsidRPr="00350412">
        <w:rPr>
          <w:rFonts w:ascii="Tahoma" w:hAnsi="Tahoma" w:cs="Tahoma"/>
        </w:rPr>
        <w:t>liczba ubezpieczon</w:t>
      </w:r>
      <w:r w:rsidRPr="008A01CD">
        <w:rPr>
          <w:rFonts w:ascii="Tahoma" w:hAnsi="Tahoma" w:cs="Tahoma"/>
        </w:rPr>
        <w:t>ych:</w:t>
      </w:r>
      <w:r w:rsidRPr="008A01CD">
        <w:rPr>
          <w:rFonts w:ascii="Tahoma" w:hAnsi="Tahoma" w:cs="Tahoma"/>
        </w:rPr>
        <w:tab/>
      </w:r>
      <w:r w:rsidR="008A01CD" w:rsidRPr="008A01CD">
        <w:rPr>
          <w:rFonts w:ascii="Tahoma" w:hAnsi="Tahoma" w:cs="Tahoma"/>
        </w:rPr>
        <w:t>30</w:t>
      </w:r>
      <w:r w:rsidRPr="008A01CD">
        <w:rPr>
          <w:rFonts w:ascii="Tahoma" w:hAnsi="Tahoma" w:cs="Tahoma"/>
        </w:rPr>
        <w:t xml:space="preserve"> osób</w:t>
      </w:r>
    </w:p>
    <w:p w14:paraId="3CD47F15" w14:textId="77777777" w:rsidR="00F639EF" w:rsidRPr="00350412" w:rsidRDefault="00F639EF" w:rsidP="00F639EF">
      <w:pPr>
        <w:pStyle w:val="Wcicienormalne"/>
        <w:ind w:left="0"/>
      </w:pPr>
    </w:p>
    <w:p w14:paraId="3F1C15CE" w14:textId="77777777" w:rsidR="00F639EF" w:rsidRPr="00350412" w:rsidRDefault="00F639EF" w:rsidP="00F639EF">
      <w:r w:rsidRPr="00350412">
        <w:rPr>
          <w:rFonts w:ascii="Tahoma" w:hAnsi="Tahoma" w:cs="Tahoma"/>
          <w:bCs/>
          <w:u w:val="single"/>
        </w:rPr>
        <w:t>Świadczenia dla zakresu podstawowego obejmują co najmniej:</w:t>
      </w:r>
    </w:p>
    <w:p w14:paraId="337D5D1F" w14:textId="77777777" w:rsidR="00F639EF" w:rsidRPr="00350412" w:rsidRDefault="00F639EF" w:rsidP="00934CE2">
      <w:pPr>
        <w:numPr>
          <w:ilvl w:val="0"/>
          <w:numId w:val="35"/>
        </w:numPr>
      </w:pPr>
      <w:r w:rsidRPr="00350412">
        <w:rPr>
          <w:rFonts w:ascii="Tahoma" w:hAnsi="Tahoma" w:cs="Tahoma"/>
          <w:bCs/>
        </w:rPr>
        <w:t>świadczenie w tytułu śmierci ubezpieczonego w następstwie nieszczęśliwego wypadku albo zdarzenia objętego umową (100% sumy ubezpieczenia),</w:t>
      </w:r>
    </w:p>
    <w:p w14:paraId="6B6A4D91" w14:textId="77777777" w:rsidR="00F639EF" w:rsidRPr="00350412" w:rsidRDefault="00F639EF" w:rsidP="00934CE2">
      <w:pPr>
        <w:numPr>
          <w:ilvl w:val="0"/>
          <w:numId w:val="35"/>
        </w:numPr>
      </w:pPr>
      <w:r w:rsidRPr="0035041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350412" w:rsidRDefault="00F639EF" w:rsidP="00934CE2">
      <w:pPr>
        <w:numPr>
          <w:ilvl w:val="0"/>
          <w:numId w:val="35"/>
        </w:numPr>
      </w:pPr>
      <w:r w:rsidRPr="0035041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350412" w:rsidRDefault="00F639EF" w:rsidP="00934CE2">
      <w:pPr>
        <w:numPr>
          <w:ilvl w:val="0"/>
          <w:numId w:val="35"/>
        </w:numPr>
      </w:pPr>
      <w:r w:rsidRPr="00350412">
        <w:rPr>
          <w:rFonts w:ascii="Tahoma" w:hAnsi="Tahoma" w:cs="Tahoma"/>
          <w:bCs/>
        </w:rPr>
        <w:t>zwrot kosztów nabycia przedmiotów ortopedycznych i środków pomocniczych (do 15% sumy ubezpieczenia),</w:t>
      </w:r>
    </w:p>
    <w:p w14:paraId="0DC8B2C9" w14:textId="77777777" w:rsidR="00F639EF" w:rsidRPr="00350412" w:rsidRDefault="00F639EF" w:rsidP="00934CE2">
      <w:pPr>
        <w:numPr>
          <w:ilvl w:val="0"/>
          <w:numId w:val="35"/>
        </w:numPr>
      </w:pPr>
      <w:r w:rsidRPr="00350412">
        <w:rPr>
          <w:rFonts w:ascii="Tahoma" w:hAnsi="Tahoma" w:cs="Tahoma"/>
          <w:bCs/>
        </w:rPr>
        <w:t>zwrot kosztów przeszkolenia zawodowego inwalidów (do 15% sumy ubezpieczenia),</w:t>
      </w:r>
    </w:p>
    <w:p w14:paraId="677F75C0" w14:textId="77777777" w:rsidR="00F639EF" w:rsidRPr="00350412" w:rsidRDefault="00F639EF" w:rsidP="00934CE2">
      <w:pPr>
        <w:numPr>
          <w:ilvl w:val="0"/>
          <w:numId w:val="35"/>
        </w:numPr>
      </w:pPr>
      <w:r w:rsidRPr="00350412">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222C35C2" w14:textId="77777777" w:rsidR="00F639EF" w:rsidRPr="00350412" w:rsidRDefault="00F639EF" w:rsidP="00F639EF">
      <w:pPr>
        <w:rPr>
          <w:rFonts w:ascii="Tahoma" w:hAnsi="Tahoma" w:cs="Tahoma"/>
          <w:b/>
        </w:rPr>
      </w:pPr>
      <w:bookmarkStart w:id="16" w:name="_Hlk65145670"/>
    </w:p>
    <w:p w14:paraId="171123D4" w14:textId="77777777" w:rsidR="00B94915" w:rsidRDefault="00B94915" w:rsidP="00F639EF">
      <w:pPr>
        <w:pStyle w:val="Nagwek3"/>
        <w:ind w:left="0"/>
        <w:rPr>
          <w:rFonts w:ascii="Tahoma" w:hAnsi="Tahoma" w:cs="Tahoma"/>
          <w:sz w:val="20"/>
        </w:rPr>
        <w:sectPr w:rsidR="00B94915" w:rsidSect="00C25D22">
          <w:pgSz w:w="11907" w:h="16840"/>
          <w:pgMar w:top="1077" w:right="907" w:bottom="1134" w:left="907" w:header="709" w:footer="709" w:gutter="0"/>
          <w:paperSrc w:first="7" w:other="7"/>
          <w:cols w:space="708"/>
          <w:docGrid w:linePitch="272"/>
        </w:sectPr>
      </w:pPr>
    </w:p>
    <w:p w14:paraId="15171917" w14:textId="49552D96" w:rsidR="00F639EF" w:rsidRPr="00350412" w:rsidRDefault="00350412" w:rsidP="00F639EF">
      <w:pPr>
        <w:pStyle w:val="Nagwek3"/>
        <w:ind w:left="0"/>
        <w:rPr>
          <w:rFonts w:ascii="Tahoma" w:hAnsi="Tahoma" w:cs="Tahoma"/>
          <w:sz w:val="20"/>
        </w:rPr>
      </w:pPr>
      <w:r w:rsidRPr="00350412">
        <w:rPr>
          <w:rFonts w:ascii="Tahoma" w:hAnsi="Tahoma" w:cs="Tahoma"/>
          <w:sz w:val="20"/>
        </w:rPr>
        <w:lastRenderedPageBreak/>
        <w:t>E</w:t>
      </w:r>
      <w:r w:rsidR="00F639EF" w:rsidRPr="00350412">
        <w:rPr>
          <w:rFonts w:ascii="Tahoma" w:hAnsi="Tahoma" w:cs="Tahoma"/>
          <w:sz w:val="20"/>
        </w:rPr>
        <w:t>. UBEZPIECZENIE MASZYN I URZĄDZEŃ OD USZKODZEŃ OD WSZYSTKICH RYZYK</w:t>
      </w:r>
    </w:p>
    <w:p w14:paraId="322A3104" w14:textId="77777777" w:rsidR="00F639EF" w:rsidRPr="00350412" w:rsidRDefault="00F639EF" w:rsidP="00F639EF">
      <w:pPr>
        <w:jc w:val="both"/>
        <w:rPr>
          <w:rFonts w:ascii="Tahoma" w:hAnsi="Tahoma" w:cs="Tahoma"/>
        </w:rPr>
      </w:pPr>
    </w:p>
    <w:p w14:paraId="134BEC4F" w14:textId="77777777" w:rsidR="00350412" w:rsidRPr="00350412" w:rsidRDefault="00350412" w:rsidP="00350412">
      <w:pPr>
        <w:tabs>
          <w:tab w:val="left" w:pos="1134"/>
        </w:tabs>
        <w:ind w:left="1134" w:hanging="1134"/>
        <w:jc w:val="both"/>
        <w:rPr>
          <w:rFonts w:ascii="Tahoma" w:hAnsi="Tahoma" w:cs="Tahoma"/>
          <w:b/>
        </w:rPr>
      </w:pPr>
      <w:r w:rsidRPr="00350412">
        <w:rPr>
          <w:rFonts w:ascii="Tahoma" w:hAnsi="Tahoma" w:cs="Tahoma"/>
          <w:b/>
        </w:rPr>
        <w:t xml:space="preserve">UWAGA: </w:t>
      </w:r>
      <w:r w:rsidRPr="00350412">
        <w:rPr>
          <w:rFonts w:ascii="Tahoma" w:hAnsi="Tahoma" w:cs="Tahoma"/>
          <w:b/>
        </w:rPr>
        <w:tab/>
        <w:t>Wysokość franszyz i udziałów własnych</w:t>
      </w:r>
    </w:p>
    <w:p w14:paraId="62B554DC" w14:textId="77777777" w:rsidR="00350412" w:rsidRPr="00350412" w:rsidRDefault="00350412" w:rsidP="00350412">
      <w:pPr>
        <w:tabs>
          <w:tab w:val="left" w:pos="1134"/>
        </w:tabs>
        <w:ind w:left="1134" w:hanging="1134"/>
        <w:jc w:val="both"/>
        <w:rPr>
          <w:rFonts w:ascii="Tahoma" w:hAnsi="Tahoma" w:cs="Tahoma"/>
        </w:rPr>
      </w:pPr>
      <w:r w:rsidRPr="00350412">
        <w:rPr>
          <w:rFonts w:ascii="Tahoma" w:hAnsi="Tahoma" w:cs="Tahoma"/>
        </w:rPr>
        <w:tab/>
        <w:t xml:space="preserve">Franszyza integralna: brak </w:t>
      </w:r>
    </w:p>
    <w:p w14:paraId="618564AB" w14:textId="77777777" w:rsidR="00350412" w:rsidRPr="00350412" w:rsidRDefault="00350412" w:rsidP="00350412">
      <w:pPr>
        <w:tabs>
          <w:tab w:val="left" w:pos="1134"/>
        </w:tabs>
        <w:ind w:left="1134" w:hanging="1134"/>
        <w:jc w:val="both"/>
        <w:rPr>
          <w:rFonts w:ascii="Tahoma" w:hAnsi="Tahoma" w:cs="Tahoma"/>
        </w:rPr>
      </w:pPr>
      <w:r w:rsidRPr="00350412">
        <w:rPr>
          <w:rFonts w:ascii="Tahoma" w:hAnsi="Tahoma" w:cs="Tahoma"/>
        </w:rPr>
        <w:tab/>
        <w:t xml:space="preserve">Franszyza redukcyjna, udział własny: brak </w:t>
      </w:r>
    </w:p>
    <w:p w14:paraId="064ECF70" w14:textId="77777777" w:rsidR="00F639EF" w:rsidRPr="00350412" w:rsidRDefault="00F639EF" w:rsidP="00F639EF">
      <w:pPr>
        <w:tabs>
          <w:tab w:val="left" w:pos="1134"/>
        </w:tabs>
        <w:ind w:left="1134" w:hanging="1134"/>
        <w:jc w:val="both"/>
        <w:rPr>
          <w:rFonts w:ascii="Tahoma" w:hAnsi="Tahoma" w:cs="Tahoma"/>
        </w:rPr>
      </w:pPr>
    </w:p>
    <w:p w14:paraId="1878BF33" w14:textId="77777777" w:rsidR="00F639EF" w:rsidRPr="00350412" w:rsidRDefault="00F639EF" w:rsidP="00F639EF">
      <w:pPr>
        <w:jc w:val="both"/>
        <w:rPr>
          <w:rFonts w:ascii="Tahoma" w:hAnsi="Tahoma" w:cs="Tahoma"/>
        </w:rPr>
      </w:pPr>
      <w:r w:rsidRPr="00350412">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350412" w:rsidRDefault="00F639EF" w:rsidP="00F639EF">
      <w:pPr>
        <w:jc w:val="both"/>
        <w:rPr>
          <w:rFonts w:ascii="Tahoma" w:hAnsi="Tahoma" w:cs="Tahoma"/>
          <w:u w:val="single"/>
        </w:rPr>
      </w:pPr>
    </w:p>
    <w:p w14:paraId="571A9B74" w14:textId="77777777" w:rsidR="00F639EF" w:rsidRPr="00350412" w:rsidRDefault="00F639EF" w:rsidP="00F639EF">
      <w:pPr>
        <w:jc w:val="both"/>
        <w:rPr>
          <w:rFonts w:ascii="Tahoma" w:hAnsi="Tahoma" w:cs="Tahoma"/>
        </w:rPr>
      </w:pPr>
      <w:r w:rsidRPr="00350412">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350412" w:rsidRDefault="00F639EF" w:rsidP="00F639EF">
      <w:pPr>
        <w:jc w:val="both"/>
        <w:rPr>
          <w:rFonts w:ascii="Tahoma" w:hAnsi="Tahoma" w:cs="Tahoma"/>
        </w:rPr>
      </w:pPr>
      <w:r w:rsidRPr="00350412">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350412" w:rsidRDefault="00F639EF" w:rsidP="00F639EF">
      <w:pPr>
        <w:jc w:val="both"/>
        <w:rPr>
          <w:rFonts w:ascii="Tahoma" w:hAnsi="Tahoma" w:cs="Tahoma"/>
        </w:rPr>
      </w:pPr>
    </w:p>
    <w:p w14:paraId="52074EC1" w14:textId="77777777" w:rsidR="00F639EF" w:rsidRPr="00350412" w:rsidRDefault="00F639EF" w:rsidP="00F639EF">
      <w:pPr>
        <w:jc w:val="both"/>
        <w:rPr>
          <w:rFonts w:ascii="Tahoma" w:hAnsi="Tahoma" w:cs="Tahoma"/>
        </w:rPr>
      </w:pPr>
      <w:r w:rsidRPr="00350412">
        <w:rPr>
          <w:rFonts w:ascii="Tahoma" w:hAnsi="Tahoma" w:cs="Tahoma"/>
        </w:rPr>
        <w:t>Zakres ubezpieczenia winien obejmować co najmniej następujące ryzyka i koszty:</w:t>
      </w:r>
    </w:p>
    <w:p w14:paraId="7D65349A" w14:textId="25A7ED67" w:rsidR="00F639EF" w:rsidRPr="00350412" w:rsidRDefault="00F639EF" w:rsidP="00F639EF">
      <w:pPr>
        <w:jc w:val="both"/>
        <w:rPr>
          <w:rFonts w:ascii="Tahoma" w:hAnsi="Tahoma" w:cs="Tahoma"/>
          <w:iCs/>
        </w:rPr>
      </w:pPr>
      <w:r w:rsidRPr="00350412">
        <w:rPr>
          <w:rFonts w:ascii="Tahoma" w:hAnsi="Tahoma" w:cs="Tahoma"/>
        </w:rPr>
        <w:t xml:space="preserve">wszelkie szkody materialne (fizyczne) polegające na utracie przedmiotu ubezpieczenia, jego uszkodzeniu lub zniszczeniu wskutek </w:t>
      </w:r>
      <w:r w:rsidR="00B53676" w:rsidRPr="00350412">
        <w:rPr>
          <w:rFonts w:ascii="Tahoma" w:hAnsi="Tahoma" w:cs="Tahoma"/>
        </w:rPr>
        <w:t xml:space="preserve">nagłej, </w:t>
      </w:r>
      <w:r w:rsidRPr="00350412">
        <w:rPr>
          <w:rFonts w:ascii="Tahoma" w:hAnsi="Tahoma" w:cs="Tahoma"/>
        </w:rPr>
        <w:t xml:space="preserve">nieprzewidzianej i niezależnej od ubezpieczającego przyczyny. Postanowienia </w:t>
      </w:r>
      <w:r w:rsidRPr="00350412">
        <w:rPr>
          <w:rFonts w:ascii="Tahoma" w:hAnsi="Tahoma" w:cs="Tahoma"/>
          <w:iCs/>
        </w:rPr>
        <w:t>OWU Ubezpieczyciela ograniczające lub wyłączające jego odpowi</w:t>
      </w:r>
      <w:r w:rsidR="0028702F" w:rsidRPr="00350412">
        <w:rPr>
          <w:rFonts w:ascii="Tahoma" w:hAnsi="Tahoma" w:cs="Tahoma"/>
          <w:iCs/>
        </w:rPr>
        <w:t xml:space="preserve">edzialność mają  zastosowanie, </w:t>
      </w:r>
      <w:r w:rsidRPr="00350412">
        <w:rPr>
          <w:rFonts w:ascii="Tahoma" w:hAnsi="Tahoma" w:cs="Tahoma"/>
          <w:iCs/>
        </w:rPr>
        <w:t>z zastrzeżeniem że ochrona ubezpieczeniowa winna obejmować co najmniej ryzyka i szkody opisane poniżej.</w:t>
      </w:r>
    </w:p>
    <w:p w14:paraId="2E9FE6C4" w14:textId="77777777" w:rsidR="00F639EF" w:rsidRPr="00350412" w:rsidRDefault="00F639EF" w:rsidP="00F639EF">
      <w:pPr>
        <w:jc w:val="both"/>
        <w:rPr>
          <w:rFonts w:ascii="Tahoma" w:hAnsi="Tahoma" w:cs="Tahoma"/>
          <w:iCs/>
        </w:rPr>
      </w:pPr>
    </w:p>
    <w:p w14:paraId="4764B98E" w14:textId="77777777" w:rsidR="00F639EF" w:rsidRPr="00350412" w:rsidRDefault="00F639EF" w:rsidP="00F639EF">
      <w:pPr>
        <w:jc w:val="both"/>
        <w:rPr>
          <w:rFonts w:ascii="Tahoma" w:hAnsi="Tahoma" w:cs="Tahoma"/>
        </w:rPr>
      </w:pPr>
      <w:r w:rsidRPr="00350412">
        <w:rPr>
          <w:rFonts w:ascii="Tahoma" w:hAnsi="Tahoma" w:cs="Tahoma"/>
        </w:rPr>
        <w:t>Ubezpieczenie powinno obejmować w szczególności szkody spowodowane przez:</w:t>
      </w:r>
    </w:p>
    <w:p w14:paraId="7E2F59F1" w14:textId="77777777" w:rsidR="00F639EF" w:rsidRPr="00350412" w:rsidRDefault="00F639EF" w:rsidP="00F639EF">
      <w:pPr>
        <w:jc w:val="both"/>
        <w:rPr>
          <w:rFonts w:ascii="Tahoma" w:hAnsi="Tahoma" w:cs="Tahoma"/>
        </w:rPr>
      </w:pPr>
      <w:r w:rsidRPr="00350412">
        <w:rPr>
          <w:rFonts w:ascii="Tahoma" w:hAnsi="Tahoma" w:cs="Tahoma"/>
        </w:rPr>
        <w:t>- ukryte błędy projektowe lub ukryte błędy konstrukcyjne,</w:t>
      </w:r>
    </w:p>
    <w:p w14:paraId="799A7F30" w14:textId="77777777" w:rsidR="00F639EF" w:rsidRPr="00350412" w:rsidRDefault="00F639EF" w:rsidP="00F639EF">
      <w:pPr>
        <w:jc w:val="both"/>
        <w:rPr>
          <w:rFonts w:ascii="Tahoma" w:hAnsi="Tahoma" w:cs="Tahoma"/>
        </w:rPr>
      </w:pPr>
      <w:r w:rsidRPr="00350412">
        <w:rPr>
          <w:rFonts w:ascii="Tahoma" w:hAnsi="Tahoma" w:cs="Tahoma"/>
        </w:rPr>
        <w:t>- ukryte wady materiałowe,</w:t>
      </w:r>
    </w:p>
    <w:p w14:paraId="370E5265" w14:textId="77777777" w:rsidR="00F639EF" w:rsidRPr="00350412" w:rsidRDefault="00F639EF" w:rsidP="00F639EF">
      <w:pPr>
        <w:jc w:val="both"/>
        <w:rPr>
          <w:rFonts w:ascii="Tahoma" w:hAnsi="Tahoma" w:cs="Tahoma"/>
        </w:rPr>
      </w:pPr>
      <w:r w:rsidRPr="00350412">
        <w:rPr>
          <w:rFonts w:ascii="Tahoma" w:hAnsi="Tahoma" w:cs="Tahoma"/>
        </w:rPr>
        <w:t>- ukryte wady fabryczne, z wyłączeniem uszkodzeń, za które odpowiada producent lub dostawca w tytułu rękojmi bądź gwarancji,</w:t>
      </w:r>
    </w:p>
    <w:p w14:paraId="3B7BAD35" w14:textId="77777777" w:rsidR="00F639EF" w:rsidRPr="00350412" w:rsidRDefault="00F639EF" w:rsidP="00F639EF">
      <w:pPr>
        <w:jc w:val="both"/>
        <w:rPr>
          <w:rFonts w:ascii="Tahoma" w:hAnsi="Tahoma" w:cs="Tahoma"/>
        </w:rPr>
      </w:pPr>
      <w:r w:rsidRPr="00350412">
        <w:rPr>
          <w:rFonts w:ascii="Tahoma" w:hAnsi="Tahoma" w:cs="Tahoma"/>
        </w:rPr>
        <w:t>- niewłaściwą obsługę,</w:t>
      </w:r>
    </w:p>
    <w:p w14:paraId="12B08CCB" w14:textId="77777777" w:rsidR="00F639EF" w:rsidRPr="00350412" w:rsidRDefault="00F639EF" w:rsidP="00F639EF">
      <w:pPr>
        <w:jc w:val="both"/>
        <w:rPr>
          <w:rFonts w:ascii="Tahoma" w:hAnsi="Tahoma" w:cs="Tahoma"/>
        </w:rPr>
      </w:pPr>
      <w:r w:rsidRPr="00350412">
        <w:rPr>
          <w:rFonts w:ascii="Tahoma" w:hAnsi="Tahoma" w:cs="Tahoma"/>
        </w:rPr>
        <w:t>- dewastację,</w:t>
      </w:r>
    </w:p>
    <w:p w14:paraId="1A16069D" w14:textId="77777777" w:rsidR="00F639EF" w:rsidRPr="00350412" w:rsidRDefault="00F639EF" w:rsidP="00F639EF">
      <w:pPr>
        <w:jc w:val="both"/>
        <w:rPr>
          <w:rFonts w:ascii="Tahoma" w:hAnsi="Tahoma" w:cs="Tahoma"/>
        </w:rPr>
      </w:pPr>
      <w:r w:rsidRPr="00350412">
        <w:rPr>
          <w:rFonts w:ascii="Tahoma" w:hAnsi="Tahoma" w:cs="Tahoma"/>
        </w:rPr>
        <w:t>- działanie sił odśrodkowych,</w:t>
      </w:r>
    </w:p>
    <w:p w14:paraId="5A0877B8" w14:textId="77777777" w:rsidR="00F639EF" w:rsidRPr="00350412" w:rsidRDefault="00F639EF" w:rsidP="00F639EF">
      <w:pPr>
        <w:jc w:val="both"/>
        <w:rPr>
          <w:rFonts w:ascii="Tahoma" w:hAnsi="Tahoma" w:cs="Tahoma"/>
        </w:rPr>
      </w:pPr>
      <w:r w:rsidRPr="00350412">
        <w:rPr>
          <w:rFonts w:ascii="Tahoma" w:hAnsi="Tahoma" w:cs="Tahoma"/>
        </w:rPr>
        <w:t>- niedziałanie lub wadliwe działanie urządzeń sygnalizacyjnych, kontrolno - pomiarowych lub zabezpieczających,</w:t>
      </w:r>
    </w:p>
    <w:p w14:paraId="11E5C103" w14:textId="77777777" w:rsidR="00F639EF" w:rsidRPr="00350412" w:rsidRDefault="00F639EF" w:rsidP="00F639EF">
      <w:pPr>
        <w:jc w:val="both"/>
        <w:rPr>
          <w:rFonts w:ascii="Tahoma" w:hAnsi="Tahoma" w:cs="Tahoma"/>
        </w:rPr>
      </w:pPr>
      <w:r w:rsidRPr="00350412">
        <w:rPr>
          <w:rFonts w:ascii="Tahoma" w:hAnsi="Tahoma" w:cs="Tahoma"/>
        </w:rPr>
        <w:t>- niedobór wody w kotłach,</w:t>
      </w:r>
    </w:p>
    <w:p w14:paraId="362A4A89" w14:textId="77777777" w:rsidR="00F639EF" w:rsidRPr="00350412" w:rsidRDefault="00F639EF" w:rsidP="00F639EF">
      <w:pPr>
        <w:jc w:val="both"/>
        <w:rPr>
          <w:rFonts w:ascii="Tahoma" w:hAnsi="Tahoma" w:cs="Tahoma"/>
        </w:rPr>
      </w:pPr>
      <w:r w:rsidRPr="00350412">
        <w:rPr>
          <w:rFonts w:ascii="Tahoma" w:hAnsi="Tahoma" w:cs="Tahoma"/>
        </w:rPr>
        <w:t>- nadmierne ciśnienie lub temperaturę wewnątrz maszyny (urządzenia), implozję,</w:t>
      </w:r>
    </w:p>
    <w:p w14:paraId="0F7A3753" w14:textId="77777777" w:rsidR="00F639EF" w:rsidRPr="00350412" w:rsidRDefault="00F639EF" w:rsidP="00F639EF">
      <w:pPr>
        <w:jc w:val="both"/>
        <w:rPr>
          <w:rFonts w:ascii="Tahoma" w:hAnsi="Tahoma" w:cs="Tahoma"/>
        </w:rPr>
      </w:pPr>
      <w:r w:rsidRPr="00350412">
        <w:rPr>
          <w:rFonts w:ascii="Tahoma" w:hAnsi="Tahoma" w:cs="Tahoma"/>
        </w:rPr>
        <w:t>- zwarcie, przepięcie, przetężenie, uszkodzenie izolacji i inne przyczyny elektryczne</w:t>
      </w:r>
    </w:p>
    <w:p w14:paraId="5EA91E8D" w14:textId="77777777" w:rsidR="00F639EF" w:rsidRPr="00350412" w:rsidRDefault="00F639EF" w:rsidP="00F639EF">
      <w:pPr>
        <w:jc w:val="both"/>
        <w:rPr>
          <w:rFonts w:ascii="Tahoma" w:hAnsi="Tahoma" w:cs="Tahoma"/>
        </w:rPr>
      </w:pPr>
      <w:r w:rsidRPr="00350412">
        <w:rPr>
          <w:rFonts w:ascii="Tahoma" w:hAnsi="Tahoma" w:cs="Tahoma"/>
        </w:rPr>
        <w:t>- poluzowanie się części,</w:t>
      </w:r>
    </w:p>
    <w:p w14:paraId="1905F84B" w14:textId="77777777" w:rsidR="00F639EF" w:rsidRPr="00350412" w:rsidRDefault="00F639EF" w:rsidP="00F639EF">
      <w:pPr>
        <w:jc w:val="both"/>
        <w:rPr>
          <w:rFonts w:ascii="Tahoma" w:hAnsi="Tahoma" w:cs="Tahoma"/>
        </w:rPr>
      </w:pPr>
      <w:r w:rsidRPr="00350412">
        <w:rPr>
          <w:rFonts w:ascii="Tahoma" w:hAnsi="Tahoma" w:cs="Tahoma"/>
        </w:rPr>
        <w:t>- dostanie się ciała obcego,</w:t>
      </w:r>
    </w:p>
    <w:p w14:paraId="15130C65" w14:textId="18DE7574" w:rsidR="00F639EF" w:rsidRPr="00350412" w:rsidRDefault="00F639EF" w:rsidP="00F639EF">
      <w:pPr>
        <w:jc w:val="both"/>
        <w:rPr>
          <w:rFonts w:ascii="Tahoma" w:hAnsi="Tahoma" w:cs="Tahoma"/>
        </w:rPr>
      </w:pPr>
      <w:r w:rsidRPr="00350412">
        <w:rPr>
          <w:rFonts w:ascii="Tahoma" w:hAnsi="Tahoma" w:cs="Tahoma"/>
        </w:rPr>
        <w:t>- wzrost albo spadek napięcia bądź natężenia prądu, zanik jednej lub kilku faz</w:t>
      </w:r>
      <w:r w:rsidR="004F5CC8" w:rsidRPr="00350412">
        <w:rPr>
          <w:rFonts w:ascii="Tahoma" w:hAnsi="Tahoma" w:cs="Tahoma"/>
        </w:rPr>
        <w:t>,</w:t>
      </w:r>
    </w:p>
    <w:p w14:paraId="294CADEC" w14:textId="7F4117AC" w:rsidR="004F5CC8" w:rsidRPr="00350412" w:rsidRDefault="004F5CC8" w:rsidP="00F639EF">
      <w:pPr>
        <w:jc w:val="both"/>
        <w:rPr>
          <w:rFonts w:ascii="Tahoma" w:hAnsi="Tahoma" w:cs="Tahoma"/>
        </w:rPr>
      </w:pPr>
      <w:r w:rsidRPr="00350412">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350412">
        <w:rPr>
          <w:rFonts w:ascii="Tahoma" w:hAnsi="Tahoma" w:cs="Tahoma"/>
        </w:rPr>
        <w:br/>
        <w:t>i materiałów.</w:t>
      </w:r>
    </w:p>
    <w:p w14:paraId="16CF4C8B" w14:textId="230683FD" w:rsidR="00F639EF" w:rsidRPr="00350412" w:rsidRDefault="00F639EF" w:rsidP="00F639EF">
      <w:pPr>
        <w:jc w:val="both"/>
        <w:rPr>
          <w:rFonts w:ascii="Tahoma" w:hAnsi="Tahoma" w:cs="Tahoma"/>
        </w:rPr>
      </w:pPr>
      <w:r w:rsidRPr="00350412">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350412">
        <w:rPr>
          <w:rFonts w:ascii="Tahoma" w:hAnsi="Tahoma" w:cs="Tahoma"/>
        </w:rPr>
        <w:t>1</w:t>
      </w:r>
      <w:r w:rsidRPr="00350412">
        <w:rPr>
          <w:rFonts w:ascii="Tahoma" w:hAnsi="Tahoma" w:cs="Tahoma"/>
        </w:rPr>
        <w:t xml:space="preserve">00 000,00 zł na jedno i wszystkie zdarzenia. </w:t>
      </w:r>
    </w:p>
    <w:p w14:paraId="29B83FC6" w14:textId="77777777" w:rsidR="00F639EF" w:rsidRPr="00350412" w:rsidRDefault="00F639EF" w:rsidP="00F639EF">
      <w:pPr>
        <w:jc w:val="both"/>
        <w:rPr>
          <w:rFonts w:ascii="Tahoma" w:hAnsi="Tahoma" w:cs="Tahoma"/>
        </w:rPr>
      </w:pPr>
    </w:p>
    <w:p w14:paraId="1C734927" w14:textId="77777777" w:rsidR="00F639EF" w:rsidRPr="00350412" w:rsidRDefault="00F639EF" w:rsidP="00F639EF">
      <w:pPr>
        <w:jc w:val="both"/>
        <w:rPr>
          <w:rFonts w:ascii="Tahoma" w:hAnsi="Tahoma" w:cs="Tahoma"/>
        </w:rPr>
      </w:pPr>
      <w:r w:rsidRPr="00350412">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350412" w:rsidRDefault="00F639EF" w:rsidP="00F639EF">
      <w:pPr>
        <w:jc w:val="both"/>
        <w:rPr>
          <w:rFonts w:ascii="Tahoma" w:hAnsi="Tahoma" w:cs="Tahoma"/>
        </w:rPr>
      </w:pPr>
    </w:p>
    <w:p w14:paraId="1CB3B2B1" w14:textId="1C2194A4" w:rsidR="00F639EF" w:rsidRPr="00350412" w:rsidRDefault="00F639EF" w:rsidP="00F639EF">
      <w:pPr>
        <w:jc w:val="both"/>
        <w:rPr>
          <w:rFonts w:ascii="Tahoma" w:hAnsi="Tahoma" w:cs="Tahoma"/>
        </w:rPr>
      </w:pPr>
      <w:r w:rsidRPr="00350412">
        <w:rPr>
          <w:rFonts w:ascii="Tahoma" w:hAnsi="Tahoma" w:cs="Tahoma"/>
        </w:rPr>
        <w:t xml:space="preserve">Rodzaj wartości: wartość odtworzeniowa </w:t>
      </w:r>
    </w:p>
    <w:p w14:paraId="34DAF9E2" w14:textId="77777777" w:rsidR="00F639EF" w:rsidRPr="00350412" w:rsidRDefault="00F639EF" w:rsidP="00F639EF">
      <w:pPr>
        <w:jc w:val="both"/>
        <w:rPr>
          <w:rFonts w:ascii="Tahoma" w:hAnsi="Tahoma" w:cs="Tahoma"/>
          <w:u w:val="single"/>
        </w:rPr>
      </w:pPr>
    </w:p>
    <w:p w14:paraId="4FB114D0" w14:textId="77777777" w:rsidR="00F639EF" w:rsidRPr="00350412" w:rsidRDefault="00F639EF" w:rsidP="00F639EF">
      <w:pPr>
        <w:jc w:val="both"/>
        <w:rPr>
          <w:rFonts w:ascii="Tahoma" w:hAnsi="Tahoma" w:cs="Tahoma"/>
          <w:u w:val="single"/>
        </w:rPr>
      </w:pPr>
      <w:r w:rsidRPr="00350412">
        <w:rPr>
          <w:rFonts w:ascii="Tahoma" w:hAnsi="Tahoma" w:cs="Tahoma"/>
          <w:u w:val="single"/>
        </w:rPr>
        <w:t xml:space="preserve">Likwidacja szkód: </w:t>
      </w:r>
    </w:p>
    <w:p w14:paraId="577854DD" w14:textId="77777777" w:rsidR="00F639EF" w:rsidRPr="00350412" w:rsidRDefault="00F639EF" w:rsidP="00934CE2">
      <w:pPr>
        <w:numPr>
          <w:ilvl w:val="0"/>
          <w:numId w:val="65"/>
        </w:numPr>
        <w:tabs>
          <w:tab w:val="num" w:pos="928"/>
        </w:tabs>
        <w:suppressAutoHyphens/>
        <w:jc w:val="both"/>
        <w:rPr>
          <w:rFonts w:ascii="Tahoma" w:hAnsi="Tahoma" w:cs="Tahoma"/>
        </w:rPr>
      </w:pPr>
      <w:r w:rsidRPr="00350412">
        <w:rPr>
          <w:rFonts w:ascii="Tahoma" w:hAnsi="Tahoma" w:cs="Tahoma"/>
        </w:rPr>
        <w:t xml:space="preserve">w przypadku szkody całkowitej </w:t>
      </w:r>
    </w:p>
    <w:p w14:paraId="3E5C924E" w14:textId="77777777" w:rsidR="00F639EF" w:rsidRPr="00350412" w:rsidRDefault="00F639EF" w:rsidP="00F639EF">
      <w:pPr>
        <w:ind w:left="928"/>
        <w:jc w:val="both"/>
        <w:rPr>
          <w:rFonts w:ascii="Tahoma" w:hAnsi="Tahoma" w:cs="Tahoma"/>
        </w:rPr>
      </w:pPr>
      <w:r w:rsidRPr="00350412">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350412" w:rsidRDefault="00F639EF" w:rsidP="00F639EF">
      <w:pPr>
        <w:ind w:left="928"/>
        <w:jc w:val="both"/>
        <w:rPr>
          <w:rFonts w:ascii="Tahoma" w:hAnsi="Tahoma" w:cs="Tahoma"/>
        </w:rPr>
      </w:pPr>
      <w:r w:rsidRPr="00350412">
        <w:rPr>
          <w:rFonts w:ascii="Tahoma" w:hAnsi="Tahoma" w:cs="Tahoma"/>
        </w:rPr>
        <w:lastRenderedPageBreak/>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350412" w:rsidRDefault="00F639EF" w:rsidP="00934CE2">
      <w:pPr>
        <w:numPr>
          <w:ilvl w:val="0"/>
          <w:numId w:val="65"/>
        </w:numPr>
        <w:tabs>
          <w:tab w:val="clear" w:pos="1146"/>
          <w:tab w:val="num" w:pos="928"/>
        </w:tabs>
        <w:suppressAutoHyphens/>
        <w:ind w:left="928"/>
        <w:jc w:val="both"/>
        <w:rPr>
          <w:rFonts w:ascii="Tahoma" w:hAnsi="Tahoma" w:cs="Tahoma"/>
        </w:rPr>
      </w:pPr>
      <w:r w:rsidRPr="00350412">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350412" w:rsidRDefault="00F639EF" w:rsidP="00934CE2">
      <w:pPr>
        <w:numPr>
          <w:ilvl w:val="0"/>
          <w:numId w:val="65"/>
        </w:numPr>
        <w:tabs>
          <w:tab w:val="clear" w:pos="1146"/>
          <w:tab w:val="num" w:pos="928"/>
        </w:tabs>
        <w:suppressAutoHyphens/>
        <w:ind w:left="928"/>
        <w:jc w:val="both"/>
        <w:rPr>
          <w:rFonts w:ascii="Tahoma" w:hAnsi="Tahoma" w:cs="Tahoma"/>
        </w:rPr>
      </w:pPr>
      <w:r w:rsidRPr="00350412">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350412" w:rsidRDefault="00F639EF" w:rsidP="00F639EF">
      <w:pPr>
        <w:rPr>
          <w:rFonts w:ascii="Tahoma" w:hAnsi="Tahoma" w:cs="Tahoma"/>
        </w:rPr>
      </w:pPr>
    </w:p>
    <w:p w14:paraId="3A47A22E" w14:textId="22CD5880" w:rsidR="00F639EF" w:rsidRDefault="00F639EF" w:rsidP="00F639EF">
      <w:pPr>
        <w:rPr>
          <w:rFonts w:ascii="Tahoma" w:hAnsi="Tahoma" w:cs="Tahoma"/>
        </w:rPr>
      </w:pPr>
      <w:r w:rsidRPr="00350412">
        <w:rPr>
          <w:rFonts w:ascii="Tahoma" w:hAnsi="Tahoma" w:cs="Tahoma"/>
        </w:rPr>
        <w:t xml:space="preserve">Wykaz  maszyn i urządzeń w załączniku </w:t>
      </w:r>
    </w:p>
    <w:p w14:paraId="3AC8EEE2" w14:textId="77777777" w:rsidR="00350412" w:rsidRPr="00350412" w:rsidRDefault="00350412" w:rsidP="00F639EF">
      <w:pPr>
        <w:rPr>
          <w:rFonts w:ascii="Tahoma" w:hAnsi="Tahoma" w:cs="Tahoma"/>
          <w:u w:val="single"/>
        </w:rPr>
      </w:pPr>
    </w:p>
    <w:bookmarkEnd w:id="16"/>
    <w:p w14:paraId="14BAB8AD" w14:textId="5A4B7C4B" w:rsidR="00350412" w:rsidRDefault="00350412" w:rsidP="00F639EF">
      <w:pPr>
        <w:rPr>
          <w:rFonts w:ascii="Tahoma" w:hAnsi="Tahoma" w:cs="Tahoma"/>
          <w:b/>
          <w:iCs/>
        </w:rPr>
      </w:pPr>
    </w:p>
    <w:p w14:paraId="1CEC32F9" w14:textId="77777777" w:rsidR="00350412" w:rsidRPr="00350412" w:rsidRDefault="00350412" w:rsidP="00F639EF">
      <w:pPr>
        <w:rPr>
          <w:rFonts w:ascii="Tahoma" w:hAnsi="Tahoma" w:cs="Tahoma"/>
          <w:b/>
          <w:iCs/>
        </w:rPr>
      </w:pPr>
    </w:p>
    <w:p w14:paraId="15390271" w14:textId="77777777" w:rsidR="00075808" w:rsidRDefault="00075808" w:rsidP="00F639EF">
      <w:pPr>
        <w:rPr>
          <w:rFonts w:ascii="Tahoma" w:hAnsi="Tahoma" w:cs="Tahoma"/>
          <w:b/>
          <w:i/>
        </w:rPr>
      </w:pPr>
    </w:p>
    <w:p w14:paraId="62C495A8" w14:textId="77777777" w:rsidR="00F639EF" w:rsidRPr="00E869DF" w:rsidRDefault="00F639EF" w:rsidP="00F639EF">
      <w:pPr>
        <w:rPr>
          <w:rFonts w:ascii="Tahoma" w:hAnsi="Tahoma" w:cs="Tahoma"/>
          <w:b/>
          <w:u w:val="single"/>
        </w:rPr>
      </w:pPr>
      <w:r w:rsidRPr="00E869DF">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4301FAA0"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E869DF">
        <w:rPr>
          <w:rFonts w:ascii="Tahoma" w:hAnsi="Tahoma" w:cs="Tahoma"/>
          <w:b/>
        </w:rPr>
        <w:t>01.03.2023 r. – 28.02.2025 r.</w:t>
      </w:r>
      <w:r w:rsidRPr="000A03D3">
        <w:rPr>
          <w:rFonts w:ascii="Tahoma" w:hAnsi="Tahoma" w:cs="Tahoma"/>
          <w:b/>
        </w:rPr>
        <w:t xml:space="preserve">, maksymalnie okres ubezpieczenia zakończy się </w:t>
      </w:r>
      <w:r w:rsidR="00E869DF">
        <w:rPr>
          <w:rFonts w:ascii="Tahoma" w:hAnsi="Tahoma" w:cs="Tahoma"/>
          <w:b/>
        </w:rPr>
        <w:t>27.02.2026</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42329B69" w:rsidR="00F639EF" w:rsidRPr="00F576F1"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w:t>
      </w:r>
      <w:r w:rsidRPr="00F576F1">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0C12AF69" w14:textId="0CF662FF" w:rsidR="00F639EF" w:rsidRPr="00471D05" w:rsidRDefault="00F639EF" w:rsidP="00F639EF">
      <w:pPr>
        <w:ind w:left="1276" w:hanging="916"/>
        <w:rPr>
          <w:rFonts w:ascii="Tahoma" w:hAnsi="Tahoma" w:cs="Tahoma"/>
          <w:color w:val="FF0000"/>
        </w:rPr>
      </w:pPr>
      <w:r w:rsidRPr="00471D05">
        <w:rPr>
          <w:rFonts w:ascii="Tahoma" w:hAnsi="Tahoma" w:cs="Tahoma"/>
          <w:b/>
          <w:color w:val="FF0000"/>
        </w:rPr>
        <w:t> </w:t>
      </w:r>
      <w:r w:rsidRPr="00E869DF">
        <w:rPr>
          <w:rFonts w:ascii="Tahoma" w:hAnsi="Tahoma" w:cs="Tahoma"/>
          <w:b/>
        </w:rPr>
        <w:t>UWAGA:</w:t>
      </w:r>
      <w:r w:rsidRPr="00E869DF">
        <w:rPr>
          <w:rFonts w:ascii="Tahoma" w:hAnsi="Tahoma" w:cs="Tahoma"/>
        </w:rPr>
        <w:t xml:space="preserve"> </w:t>
      </w:r>
      <w:r w:rsidR="00565D47" w:rsidRPr="00E869DF">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E869DF">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0BDA388" w:rsidR="00F639EF" w:rsidRPr="00E869DF"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w:t>
      </w:r>
      <w:r w:rsidRPr="00E869DF">
        <w:rPr>
          <w:rFonts w:ascii="Tahoma" w:hAnsi="Tahoma" w:cs="Tahoma"/>
        </w:rPr>
        <w:t xml:space="preserve">polis zgodnie z zapisami Ustawy z dnia 22 maja 2003 r. o ubezpieczeniach obowiązkowych, Ubezpieczeniowym Funduszu Gwarancyjnym i Polskim Biurze Ubezpieczycieli Komunikacyjnych </w:t>
      </w:r>
      <w:r w:rsidR="003E1AB6" w:rsidRPr="00E869DF">
        <w:rPr>
          <w:rFonts w:ascii="Tahoma" w:hAnsi="Tahoma" w:cs="Tahoma"/>
        </w:rPr>
        <w:t>(Dz.U. z 20</w:t>
      </w:r>
      <w:r w:rsidR="007416D5" w:rsidRPr="00E869DF">
        <w:rPr>
          <w:rFonts w:ascii="Tahoma" w:hAnsi="Tahoma" w:cs="Tahoma"/>
        </w:rPr>
        <w:t>2</w:t>
      </w:r>
      <w:r w:rsidR="001C5002" w:rsidRPr="00E869DF">
        <w:rPr>
          <w:rFonts w:ascii="Tahoma" w:hAnsi="Tahoma" w:cs="Tahoma"/>
        </w:rPr>
        <w:t>2</w:t>
      </w:r>
      <w:r w:rsidR="003E1AB6" w:rsidRPr="00E869DF">
        <w:rPr>
          <w:rFonts w:ascii="Tahoma" w:hAnsi="Tahoma" w:cs="Tahoma"/>
        </w:rPr>
        <w:t xml:space="preserve"> r. poz. </w:t>
      </w:r>
      <w:r w:rsidR="001C5002" w:rsidRPr="00E869DF">
        <w:rPr>
          <w:rFonts w:ascii="Tahoma" w:hAnsi="Tahoma" w:cs="Tahoma"/>
        </w:rPr>
        <w:t>621</w:t>
      </w:r>
      <w:r w:rsidR="003E1AB6" w:rsidRPr="00E869DF">
        <w:rPr>
          <w:rFonts w:ascii="Tahoma" w:hAnsi="Tahoma" w:cs="Tahoma"/>
        </w:rPr>
        <w:t xml:space="preserve"> z późn. zm.). </w:t>
      </w:r>
      <w:r w:rsidRPr="00E869DF">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E869DF" w:rsidRDefault="00F639EF" w:rsidP="00F639EF">
      <w:pPr>
        <w:jc w:val="both"/>
        <w:rPr>
          <w:rFonts w:ascii="Tahoma" w:hAnsi="Tahoma" w:cs="Tahoma"/>
        </w:rPr>
      </w:pPr>
    </w:p>
    <w:p w14:paraId="649919E0" w14:textId="4FDA9E0B" w:rsidR="00F639EF" w:rsidRPr="00E869DF" w:rsidRDefault="00F639EF" w:rsidP="00F639EF">
      <w:pPr>
        <w:ind w:left="567"/>
        <w:jc w:val="both"/>
        <w:rPr>
          <w:rFonts w:ascii="Tahoma" w:hAnsi="Tahoma" w:cs="Tahoma"/>
        </w:rPr>
      </w:pPr>
      <w:r w:rsidRPr="00E869DF">
        <w:rPr>
          <w:rFonts w:ascii="Tahoma" w:hAnsi="Tahoma" w:cs="Tahoma"/>
          <w:b/>
          <w:bCs/>
        </w:rPr>
        <w:t>Zakres ubezpieczenia:</w:t>
      </w:r>
      <w:r w:rsidRPr="00E869DF">
        <w:rPr>
          <w:rFonts w:ascii="Tahoma" w:hAnsi="Tahoma" w:cs="Tahoma"/>
        </w:rPr>
        <w:t xml:space="preserve"> zgodnie z Ustawą z dnia 22 maja 2003 r. o ubezpieczeniach obowiązkowych, Ubezpieczeniowym Funduszu Gwarancyjnym i Polskim Biurze Ubezpieczycieli Komunikacyjnych </w:t>
      </w:r>
      <w:r w:rsidR="003E1AB6" w:rsidRPr="00E869DF">
        <w:rPr>
          <w:rFonts w:ascii="Tahoma" w:hAnsi="Tahoma" w:cs="Tahoma"/>
        </w:rPr>
        <w:t>(</w:t>
      </w:r>
      <w:r w:rsidR="007416D5" w:rsidRPr="00E869DF">
        <w:rPr>
          <w:rFonts w:ascii="Tahoma" w:hAnsi="Tahoma" w:cs="Tahoma"/>
        </w:rPr>
        <w:t>Dz.U. z 202</w:t>
      </w:r>
      <w:r w:rsidR="001C5002" w:rsidRPr="00E869DF">
        <w:rPr>
          <w:rFonts w:ascii="Tahoma" w:hAnsi="Tahoma" w:cs="Tahoma"/>
        </w:rPr>
        <w:t>2</w:t>
      </w:r>
      <w:r w:rsidR="007416D5" w:rsidRPr="00E869DF">
        <w:rPr>
          <w:rFonts w:ascii="Tahoma" w:hAnsi="Tahoma" w:cs="Tahoma"/>
        </w:rPr>
        <w:t xml:space="preserve"> r. poz. </w:t>
      </w:r>
      <w:r w:rsidR="001C5002" w:rsidRPr="00E869DF">
        <w:rPr>
          <w:rFonts w:ascii="Tahoma" w:hAnsi="Tahoma" w:cs="Tahoma"/>
        </w:rPr>
        <w:t>621</w:t>
      </w:r>
      <w:r w:rsidR="007416D5" w:rsidRPr="00E869DF">
        <w:rPr>
          <w:rFonts w:ascii="Tahoma" w:hAnsi="Tahoma" w:cs="Tahoma"/>
        </w:rPr>
        <w:t xml:space="preserve"> </w:t>
      </w:r>
      <w:r w:rsidR="003E1AB6" w:rsidRPr="00E869DF">
        <w:rPr>
          <w:rFonts w:ascii="Tahoma" w:hAnsi="Tahoma" w:cs="Tahoma"/>
        </w:rPr>
        <w:t>z późn. zm.).</w:t>
      </w:r>
    </w:p>
    <w:p w14:paraId="6082A214" w14:textId="77777777" w:rsidR="00F639EF" w:rsidRPr="00E869DF" w:rsidRDefault="00F639EF" w:rsidP="00F639EF">
      <w:pPr>
        <w:ind w:left="567"/>
        <w:jc w:val="both"/>
        <w:rPr>
          <w:rFonts w:ascii="Tahoma" w:hAnsi="Tahoma" w:cs="Tahoma"/>
        </w:rPr>
      </w:pPr>
      <w:r w:rsidRPr="00E869DF">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E869DF" w:rsidRDefault="00F639EF" w:rsidP="00F639EF">
      <w:pPr>
        <w:ind w:left="567"/>
        <w:jc w:val="both"/>
        <w:rPr>
          <w:rFonts w:ascii="Tahoma" w:hAnsi="Tahoma" w:cs="Tahoma"/>
        </w:rPr>
      </w:pPr>
    </w:p>
    <w:p w14:paraId="654FC9A3" w14:textId="77777777" w:rsidR="00F639EF" w:rsidRPr="00E869DF" w:rsidRDefault="00F639EF" w:rsidP="00F639EF">
      <w:pPr>
        <w:ind w:left="567"/>
        <w:jc w:val="both"/>
        <w:rPr>
          <w:rFonts w:ascii="Tahoma" w:hAnsi="Tahoma" w:cs="Tahoma"/>
        </w:rPr>
      </w:pPr>
      <w:r w:rsidRPr="00E869DF">
        <w:rPr>
          <w:rFonts w:ascii="Tahoma" w:hAnsi="Tahoma" w:cs="Tahoma"/>
        </w:rPr>
        <w:t> </w:t>
      </w:r>
    </w:p>
    <w:p w14:paraId="40F75053" w14:textId="77777777" w:rsidR="00F639EF" w:rsidRPr="00E869DF" w:rsidRDefault="00F639EF" w:rsidP="00F639EF">
      <w:pPr>
        <w:ind w:left="567"/>
        <w:jc w:val="both"/>
        <w:rPr>
          <w:rFonts w:ascii="Tahoma" w:hAnsi="Tahoma" w:cs="Tahoma"/>
        </w:rPr>
      </w:pPr>
      <w:r w:rsidRPr="00E869DF">
        <w:rPr>
          <w:rFonts w:ascii="Tahoma" w:hAnsi="Tahoma" w:cs="Tahoma"/>
          <w:b/>
          <w:bCs/>
        </w:rPr>
        <w:t>Suma gwarancyjna:</w:t>
      </w:r>
      <w:r w:rsidRPr="00E869D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E869DF" w:rsidRDefault="00F639EF" w:rsidP="00F639EF">
      <w:pPr>
        <w:ind w:left="567"/>
        <w:jc w:val="both"/>
      </w:pPr>
      <w:r w:rsidRPr="00E869DF">
        <w:t> </w:t>
      </w:r>
    </w:p>
    <w:p w14:paraId="7D452DA1" w14:textId="77777777" w:rsidR="00F639EF" w:rsidRPr="00E869DF" w:rsidRDefault="00F639EF" w:rsidP="00F639EF">
      <w:pPr>
        <w:ind w:left="567"/>
        <w:jc w:val="both"/>
      </w:pPr>
    </w:p>
    <w:p w14:paraId="61F48394" w14:textId="77777777" w:rsidR="00F639EF" w:rsidRPr="00E869DF" w:rsidRDefault="00F639EF" w:rsidP="00F639EF">
      <w:pPr>
        <w:pStyle w:val="Nagwek3"/>
        <w:ind w:left="66"/>
        <w:rPr>
          <w:rFonts w:ascii="Tahoma" w:hAnsi="Tahoma" w:cs="Tahoma"/>
          <w:sz w:val="20"/>
        </w:rPr>
      </w:pPr>
      <w:r w:rsidRPr="00E869DF">
        <w:rPr>
          <w:rFonts w:ascii="Tahoma" w:hAnsi="Tahoma" w:cs="Tahoma"/>
          <w:sz w:val="20"/>
        </w:rPr>
        <w:t>Ubezpieczenia uszkodzenia oraz kradzieży pojazdów Auto Casco AC/KR</w:t>
      </w:r>
    </w:p>
    <w:p w14:paraId="7C68BBF9" w14:textId="77777777" w:rsidR="00F639EF" w:rsidRPr="00E869DF" w:rsidRDefault="00F639EF" w:rsidP="00F639EF">
      <w:pPr>
        <w:ind w:left="491"/>
        <w:jc w:val="both"/>
        <w:rPr>
          <w:rFonts w:ascii="Tahoma" w:hAnsi="Tahoma" w:cs="Tahoma"/>
        </w:rPr>
      </w:pPr>
      <w:r w:rsidRPr="00E869DF">
        <w:rPr>
          <w:rFonts w:ascii="Tahoma" w:hAnsi="Tahoma" w:cs="Tahoma"/>
        </w:rPr>
        <w:t> </w:t>
      </w:r>
    </w:p>
    <w:p w14:paraId="59003F49" w14:textId="712A7364" w:rsidR="00F639EF" w:rsidRPr="00E869DF" w:rsidRDefault="00F639EF" w:rsidP="00F639EF">
      <w:pPr>
        <w:ind w:left="567"/>
        <w:jc w:val="both"/>
        <w:rPr>
          <w:rFonts w:ascii="Tahoma" w:hAnsi="Tahoma" w:cs="Tahoma"/>
        </w:rPr>
      </w:pPr>
      <w:r w:rsidRPr="00E869DF">
        <w:rPr>
          <w:rFonts w:ascii="Tahoma" w:hAnsi="Tahoma" w:cs="Tahoma"/>
          <w:b/>
          <w:bCs/>
        </w:rPr>
        <w:t>Okres ubezpieczenia -</w:t>
      </w:r>
      <w:r w:rsidRPr="00E869DF">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E869DF">
        <w:rPr>
          <w:rFonts w:ascii="Tahoma" w:hAnsi="Tahoma" w:cs="Tahoma"/>
        </w:rPr>
        <w:t xml:space="preserve">dla pojazdów używanych </w:t>
      </w:r>
      <w:r w:rsidR="003541DD" w:rsidRPr="00E869DF">
        <w:rPr>
          <w:rFonts w:ascii="Tahoma" w:hAnsi="Tahoma" w:cs="Tahoma"/>
        </w:rPr>
        <w:br/>
      </w:r>
      <w:r w:rsidRPr="00E869DF">
        <w:rPr>
          <w:rFonts w:ascii="Tahoma" w:hAnsi="Tahoma" w:cs="Tahoma"/>
        </w:rPr>
        <w:t>i jest zgodny z okresem ubezpieczenia OC posiadaczy pojazdów mechanicznych.</w:t>
      </w:r>
    </w:p>
    <w:p w14:paraId="0AC2FBDB" w14:textId="34D297A4" w:rsidR="00F639EF" w:rsidRPr="00E869DF" w:rsidRDefault="00F639EF" w:rsidP="00F639EF">
      <w:pPr>
        <w:ind w:left="567"/>
        <w:jc w:val="both"/>
        <w:rPr>
          <w:rFonts w:ascii="Tahoma" w:hAnsi="Tahoma" w:cs="Tahoma"/>
          <w:b/>
          <w:bCs/>
        </w:rPr>
      </w:pPr>
      <w:r w:rsidRPr="00E869DF">
        <w:rPr>
          <w:rFonts w:ascii="Tahoma" w:hAnsi="Tahoma" w:cs="Tahoma"/>
        </w:rPr>
        <w:t> </w:t>
      </w:r>
    </w:p>
    <w:p w14:paraId="7544C4D1" w14:textId="77777777" w:rsidR="00F639EF" w:rsidRPr="00E869DF" w:rsidRDefault="00F639EF" w:rsidP="00F639EF">
      <w:pPr>
        <w:ind w:left="567"/>
        <w:jc w:val="both"/>
        <w:rPr>
          <w:rFonts w:ascii="Tahoma" w:hAnsi="Tahoma" w:cs="Tahoma"/>
        </w:rPr>
      </w:pPr>
      <w:r w:rsidRPr="00E869DF">
        <w:rPr>
          <w:rFonts w:ascii="Tahoma" w:hAnsi="Tahoma" w:cs="Tahoma"/>
          <w:b/>
          <w:bCs/>
        </w:rPr>
        <w:t xml:space="preserve">Zakres ubezpieczenia </w:t>
      </w:r>
    </w:p>
    <w:p w14:paraId="6A3F71F8" w14:textId="545072B2" w:rsidR="00F639EF" w:rsidRPr="0088182A" w:rsidRDefault="00F639EF" w:rsidP="00F639EF">
      <w:pPr>
        <w:ind w:left="709" w:hanging="426"/>
        <w:jc w:val="both"/>
        <w:rPr>
          <w:rFonts w:ascii="Tahoma" w:hAnsi="Tahoma" w:cs="Tahoma"/>
        </w:rPr>
      </w:pPr>
      <w:r w:rsidRPr="00E869DF">
        <w:rPr>
          <w:rFonts w:ascii="Tahoma" w:hAnsi="Tahoma" w:cs="Tahoma"/>
        </w:rPr>
        <w:t xml:space="preserve">Zakres ubezpieczenia winien obejmować, co najmniej </w:t>
      </w:r>
      <w:r w:rsidRPr="00471D05">
        <w:rPr>
          <w:rFonts w:ascii="Tahoma" w:hAnsi="Tahoma" w:cs="Tahoma"/>
        </w:rPr>
        <w:t xml:space="preserve">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E869DF"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E869DF">
        <w:rPr>
          <w:rFonts w:ascii="Tahoma" w:hAnsi="Tahoma" w:cs="Tahoma"/>
        </w:rPr>
        <w:t>pozostałości po szkodzie, w przypadku jego utraty (kradzieży) oraz całkowitego zniszczenia;</w:t>
      </w:r>
    </w:p>
    <w:p w14:paraId="3DF039EB" w14:textId="2FF1DC8A" w:rsidR="00F639EF" w:rsidRPr="00E869DF" w:rsidRDefault="00F639EF" w:rsidP="00F639EF">
      <w:pPr>
        <w:ind w:left="709" w:hanging="283"/>
        <w:jc w:val="both"/>
        <w:rPr>
          <w:rFonts w:ascii="Tahoma" w:hAnsi="Tahoma" w:cs="Tahoma"/>
        </w:rPr>
      </w:pPr>
      <w:r w:rsidRPr="00E869DF">
        <w:rPr>
          <w:rFonts w:ascii="Tahoma" w:hAnsi="Tahoma" w:cs="Tahoma"/>
        </w:rPr>
        <w:t xml:space="preserve">- w ubezpieczeniu pojazdów, których wiek nie przekracza </w:t>
      </w:r>
      <w:r w:rsidR="00276799" w:rsidRPr="00E869DF">
        <w:rPr>
          <w:rFonts w:ascii="Tahoma" w:hAnsi="Tahoma" w:cs="Tahoma"/>
        </w:rPr>
        <w:t>36</w:t>
      </w:r>
      <w:r w:rsidRPr="00E869DF">
        <w:rPr>
          <w:rFonts w:ascii="Tahoma" w:hAnsi="Tahoma" w:cs="Tahoma"/>
        </w:rPr>
        <w:t xml:space="preserve"> miesięcy ma zastosowanie tzw. </w:t>
      </w:r>
      <w:r w:rsidRPr="00E869DF">
        <w:rPr>
          <w:rFonts w:ascii="Tahoma" w:hAnsi="Tahoma" w:cs="Tahoma"/>
          <w:b/>
        </w:rPr>
        <w:t>gwarantowana suma ubezpieczenia</w:t>
      </w:r>
      <w:r w:rsidRPr="00E869DF">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lastRenderedPageBreak/>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E869DF" w:rsidRDefault="00F639EF" w:rsidP="00F639EF">
      <w:pPr>
        <w:ind w:left="709"/>
        <w:jc w:val="both"/>
        <w:rPr>
          <w:rFonts w:ascii="Tahoma" w:hAnsi="Tahoma" w:cs="Tahoma"/>
          <w:u w:val="single"/>
        </w:rPr>
      </w:pPr>
      <w:r w:rsidRPr="00E869DF">
        <w:rPr>
          <w:rFonts w:ascii="Tahoma" w:hAnsi="Tahoma" w:cs="Tahoma"/>
          <w:u w:val="single"/>
        </w:rPr>
        <w:t>Zakres terytorialny ubezpieczenia autocasco:</w:t>
      </w:r>
    </w:p>
    <w:p w14:paraId="6EA28CA1" w14:textId="77777777" w:rsidR="00F639EF" w:rsidRPr="00E869DF" w:rsidRDefault="00F639EF" w:rsidP="00F639EF">
      <w:pPr>
        <w:ind w:left="709"/>
        <w:jc w:val="both"/>
        <w:rPr>
          <w:rFonts w:ascii="Tahoma" w:hAnsi="Tahoma" w:cs="Tahoma"/>
        </w:rPr>
      </w:pPr>
      <w:r w:rsidRPr="00E869DF">
        <w:rPr>
          <w:rFonts w:ascii="Tahoma" w:hAnsi="Tahoma" w:cs="Tahoma"/>
        </w:rPr>
        <w:t>RP i Europa z wyłączeniem szkód kradzieżowych powstałych na terytorium Rosji, Białorusi, Ukrainy i Mołdawii.</w:t>
      </w:r>
    </w:p>
    <w:p w14:paraId="4DD5BEAB" w14:textId="77777777" w:rsidR="00F639EF" w:rsidRPr="001070F9" w:rsidRDefault="00F639EF" w:rsidP="00F639EF">
      <w:pPr>
        <w:ind w:left="709" w:hanging="283"/>
        <w:jc w:val="both"/>
        <w:rPr>
          <w:rFonts w:ascii="Tahoma" w:hAnsi="Tahoma" w:cs="Tahoma"/>
          <w:color w:val="FF0000"/>
        </w:rPr>
      </w:pPr>
    </w:p>
    <w:p w14:paraId="3FF98636" w14:textId="75A26AE9" w:rsidR="00A70E0C" w:rsidRPr="00002A25" w:rsidRDefault="00F639EF" w:rsidP="00BB41F1">
      <w:pPr>
        <w:ind w:left="709"/>
        <w:jc w:val="both"/>
        <w:rPr>
          <w:rFonts w:ascii="Tahoma" w:hAnsi="Tahoma" w:cs="Tahoma"/>
        </w:rPr>
      </w:pPr>
      <w:r w:rsidRPr="00F3222D">
        <w:rPr>
          <w:rFonts w:ascii="Tahoma" w:hAnsi="Tahoma" w:cs="Tahoma"/>
        </w:rPr>
        <w:t> </w:t>
      </w:r>
    </w:p>
    <w:p w14:paraId="5D982B3D" w14:textId="77777777" w:rsidR="00F639EF" w:rsidRPr="00002A25" w:rsidRDefault="00F639EF" w:rsidP="00CC6AF3">
      <w:pPr>
        <w:ind w:left="709"/>
        <w:jc w:val="both"/>
        <w:rPr>
          <w:rFonts w:ascii="Tahoma" w:hAnsi="Tahoma" w:cs="Tahoma"/>
        </w:rPr>
      </w:pPr>
      <w:r w:rsidRPr="00002A25">
        <w:rPr>
          <w:rFonts w:ascii="Tahoma" w:hAnsi="Tahoma" w:cs="Tahoma"/>
          <w:b/>
          <w:bCs/>
        </w:rPr>
        <w:t xml:space="preserve">Suma ubezpieczenia </w:t>
      </w:r>
    </w:p>
    <w:p w14:paraId="31BFBA39" w14:textId="0FBB4ACC" w:rsidR="00F639EF" w:rsidRPr="00002A25" w:rsidRDefault="00F639EF" w:rsidP="00F639EF">
      <w:pPr>
        <w:ind w:left="709" w:hanging="283"/>
        <w:jc w:val="both"/>
        <w:rPr>
          <w:rFonts w:ascii="Tahoma" w:hAnsi="Tahoma" w:cs="Tahoma"/>
          <w:b/>
        </w:rPr>
      </w:pPr>
      <w:r w:rsidRPr="00002A25">
        <w:rPr>
          <w:rFonts w:ascii="Tahoma" w:hAnsi="Tahoma" w:cs="Tahoma"/>
        </w:rPr>
        <w:t>-</w:t>
      </w:r>
      <w:r w:rsidRPr="00002A25">
        <w:rPr>
          <w:rFonts w:ascii="Tahoma" w:hAnsi="Tahoma" w:cs="Tahoma"/>
        </w:rPr>
        <w:tab/>
        <w:t xml:space="preserve">uwzględnia kwotę podatku VAT oraz wartość wyposażenia dodatkowego, </w:t>
      </w:r>
    </w:p>
    <w:p w14:paraId="2357E83D" w14:textId="77777777" w:rsidR="00F639EF" w:rsidRPr="00002A25"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w:t>
      </w:r>
      <w:r w:rsidRPr="00002A25">
        <w:rPr>
          <w:rFonts w:ascii="Tahoma" w:hAnsi="Tahoma" w:cs="Tahoma"/>
        </w:rPr>
        <w:t>Ekspert lub indywidualnej wyceny pojazdu) lub faktury zakupu dla pojazdów fabrycznie nowych lub sprowadzonych z zagranicy,</w:t>
      </w:r>
    </w:p>
    <w:p w14:paraId="7E75233B" w14:textId="1F313C58" w:rsidR="00F639EF" w:rsidRPr="00002A25" w:rsidRDefault="00F639EF" w:rsidP="00F639EF">
      <w:pPr>
        <w:ind w:left="709" w:hanging="283"/>
        <w:jc w:val="both"/>
        <w:rPr>
          <w:rFonts w:ascii="Tahoma" w:hAnsi="Tahoma" w:cs="Tahoma"/>
          <w:b/>
        </w:rPr>
      </w:pPr>
      <w:r w:rsidRPr="00002A25">
        <w:rPr>
          <w:rFonts w:ascii="Tahoma" w:hAnsi="Tahoma" w:cs="Tahoma"/>
        </w:rPr>
        <w:t>-</w:t>
      </w:r>
      <w:r w:rsidRPr="00002A25">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Pr>
          <w:rFonts w:ascii="Tahoma" w:hAnsi="Tahoma" w:cs="Tahoma"/>
        </w:rPr>
        <w:t>-    amortyzacja części – zniesiona/wy</w:t>
      </w:r>
      <w:r w:rsidRPr="00002A25">
        <w:rPr>
          <w:rFonts w:ascii="Tahoma" w:hAnsi="Tahoma" w:cs="Tahoma"/>
        </w:rPr>
        <w:t>kupiona</w:t>
      </w:r>
      <w:r w:rsidR="00BB41F1" w:rsidRPr="00002A25">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lastRenderedPageBreak/>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Default="00D44005" w:rsidP="00D44005">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 xml:space="preserve">10 000 zł </w:t>
      </w:r>
      <w:r>
        <w:rPr>
          <w:rFonts w:ascii="Tahoma" w:hAnsi="Tahoma" w:cs="Tahoma"/>
        </w:rPr>
        <w:t xml:space="preserve"> na osobę</w:t>
      </w:r>
    </w:p>
    <w:p w14:paraId="2CF6CF09" w14:textId="77777777" w:rsidR="00D44005" w:rsidRPr="00002A25" w:rsidRDefault="00D44005" w:rsidP="00D44005">
      <w:pPr>
        <w:ind w:left="709"/>
        <w:jc w:val="both"/>
        <w:rPr>
          <w:rFonts w:ascii="Tahoma" w:hAnsi="Tahoma" w:cs="Tahoma"/>
        </w:rPr>
      </w:pPr>
      <w:r w:rsidRPr="00002A25">
        <w:rPr>
          <w:rFonts w:ascii="Tahoma" w:hAnsi="Tahoma" w:cs="Tahoma"/>
          <w:b/>
          <w:bCs/>
        </w:rPr>
        <w:t>-</w:t>
      </w:r>
      <w:r w:rsidRPr="00002A25">
        <w:rPr>
          <w:rFonts w:ascii="Tahoma" w:hAnsi="Tahoma" w:cs="Tahoma"/>
        </w:rPr>
        <w:t xml:space="preserve"> w przypadku śmierci Ubezpieczonego – świadczenie w wysokości 100% sumy ubezpieczenia;</w:t>
      </w:r>
    </w:p>
    <w:p w14:paraId="1371594D" w14:textId="77777777" w:rsidR="00D44005" w:rsidRPr="00002A25" w:rsidRDefault="00D44005" w:rsidP="00D44005">
      <w:pPr>
        <w:ind w:left="709"/>
        <w:jc w:val="both"/>
        <w:rPr>
          <w:rFonts w:ascii="Tahoma" w:hAnsi="Tahoma" w:cs="Tahoma"/>
        </w:rPr>
      </w:pPr>
      <w:r w:rsidRPr="00002A25">
        <w:rPr>
          <w:rFonts w:ascii="Tahoma" w:hAnsi="Tahoma" w:cs="Tahoma"/>
        </w:rPr>
        <w:t>- w przypadku 100% uszczerbku na zdrowiu – świadczenie w wysokości 100% sumy ubezpieczenia;</w:t>
      </w:r>
    </w:p>
    <w:p w14:paraId="7E7B87F4" w14:textId="77777777" w:rsidR="00D44005" w:rsidRPr="00471D05" w:rsidRDefault="00D44005" w:rsidP="00D44005">
      <w:pPr>
        <w:ind w:left="709"/>
        <w:jc w:val="both"/>
        <w:rPr>
          <w:rFonts w:ascii="Tahoma" w:hAnsi="Tahoma" w:cs="Tahoma"/>
        </w:rPr>
      </w:pPr>
      <w:r w:rsidRPr="00002A25">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0F13AD1" w14:textId="3F49EDFE" w:rsidR="0088525E" w:rsidRPr="0088525E" w:rsidRDefault="0088525E" w:rsidP="0088525E">
      <w:pPr>
        <w:jc w:val="both"/>
        <w:rPr>
          <w:rFonts w:ascii="Tahoma" w:hAnsi="Tahoma" w:cs="Tahoma"/>
          <w:u w:val="single"/>
        </w:rPr>
      </w:pPr>
    </w:p>
    <w:p w14:paraId="594A26EB" w14:textId="77777777" w:rsidR="00F639EF" w:rsidRPr="004C35AA" w:rsidRDefault="00F639EF" w:rsidP="00F639EF">
      <w:pPr>
        <w:ind w:left="709"/>
        <w:jc w:val="both"/>
        <w:rPr>
          <w:rFonts w:ascii="Tahoma" w:hAnsi="Tahoma" w:cs="Tahoma"/>
        </w:rPr>
      </w:pPr>
      <w:r w:rsidRPr="004C35AA">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4654C0" w:rsidRDefault="00F639EF" w:rsidP="00061F3A">
      <w:pPr>
        <w:pStyle w:val="Akapitzlist"/>
        <w:numPr>
          <w:ilvl w:val="0"/>
          <w:numId w:val="83"/>
        </w:numPr>
        <w:ind w:left="993" w:hanging="284"/>
        <w:jc w:val="both"/>
        <w:rPr>
          <w:rFonts w:ascii="Tahoma" w:hAnsi="Tahoma" w:cs="Tahoma"/>
          <w:sz w:val="20"/>
          <w:szCs w:val="20"/>
        </w:rPr>
      </w:pPr>
      <w:r w:rsidRPr="004654C0">
        <w:rPr>
          <w:rFonts w:ascii="Tahoma" w:hAnsi="Tahoma" w:cs="Tahoma"/>
          <w:sz w:val="20"/>
          <w:szCs w:val="20"/>
        </w:rPr>
        <w:t xml:space="preserve">naprawy na miejscu zdarzenia (bez kosztu zakupu części), </w:t>
      </w:r>
    </w:p>
    <w:p w14:paraId="53A431C7" w14:textId="42B5CD9A" w:rsidR="00F639EF" w:rsidRPr="006A5B36"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 xml:space="preserve">dostarczeniu paliwa (bez kosztu zakupu paliwa), </w:t>
      </w:r>
    </w:p>
    <w:p w14:paraId="5D1677DB" w14:textId="0F58EE83" w:rsidR="00F639EF" w:rsidRPr="008A01CD"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pokryciu kosztów holowania do miejsca wskazanego przez ub</w:t>
      </w:r>
      <w:r w:rsidRPr="00002A25">
        <w:rPr>
          <w:rFonts w:ascii="Tahoma" w:hAnsi="Tahoma" w:cs="Tahoma"/>
          <w:sz w:val="20"/>
          <w:szCs w:val="20"/>
        </w:rPr>
        <w:t xml:space="preserve">ezpieczonego (limit kilometrów – minimum </w:t>
      </w:r>
      <w:r w:rsidR="00812B83">
        <w:rPr>
          <w:rFonts w:ascii="Tahoma" w:hAnsi="Tahoma" w:cs="Tahoma"/>
          <w:sz w:val="20"/>
          <w:szCs w:val="20"/>
        </w:rPr>
        <w:t>4</w:t>
      </w:r>
      <w:r w:rsidRPr="008A01CD">
        <w:rPr>
          <w:rFonts w:ascii="Tahoma" w:hAnsi="Tahoma" w:cs="Tahoma"/>
          <w:sz w:val="20"/>
          <w:szCs w:val="20"/>
        </w:rPr>
        <w:t>00 km</w:t>
      </w:r>
      <w:r w:rsidR="00812B83">
        <w:rPr>
          <w:rFonts w:ascii="Tahoma" w:hAnsi="Tahoma" w:cs="Tahoma"/>
          <w:sz w:val="20"/>
          <w:szCs w:val="20"/>
        </w:rPr>
        <w:t xml:space="preserve"> na terenie RP oraz minimum 200 km poza RP</w:t>
      </w:r>
      <w:r w:rsidRPr="008A01CD">
        <w:rPr>
          <w:rFonts w:ascii="Tahoma" w:hAnsi="Tahoma" w:cs="Tahoma"/>
          <w:sz w:val="20"/>
          <w:szCs w:val="20"/>
        </w:rPr>
        <w:t xml:space="preserve"> od miejsca wypadku, awarii na terytorium RP), </w:t>
      </w:r>
    </w:p>
    <w:p w14:paraId="42010139" w14:textId="57BC675B" w:rsidR="00F639EF" w:rsidRPr="008A01CD" w:rsidRDefault="00F639EF" w:rsidP="00061F3A">
      <w:pPr>
        <w:pStyle w:val="Akapitzlist"/>
        <w:numPr>
          <w:ilvl w:val="0"/>
          <w:numId w:val="83"/>
        </w:numPr>
        <w:ind w:left="993" w:hanging="284"/>
        <w:jc w:val="both"/>
        <w:rPr>
          <w:rFonts w:ascii="Tahoma" w:hAnsi="Tahoma" w:cs="Tahoma"/>
          <w:sz w:val="20"/>
          <w:szCs w:val="20"/>
        </w:rPr>
      </w:pPr>
      <w:r w:rsidRPr="008A01CD">
        <w:rPr>
          <w:rFonts w:ascii="Tahoma" w:hAnsi="Tahoma" w:cs="Tahoma"/>
          <w:sz w:val="20"/>
          <w:szCs w:val="20"/>
        </w:rPr>
        <w:t xml:space="preserve">pokrycia kosztów kontynuowania podróży, </w:t>
      </w:r>
    </w:p>
    <w:p w14:paraId="3AB593BC" w14:textId="77777777" w:rsidR="004654C0" w:rsidRPr="008A01CD" w:rsidRDefault="00F639EF" w:rsidP="00061F3A">
      <w:pPr>
        <w:pStyle w:val="Akapitzlist"/>
        <w:numPr>
          <w:ilvl w:val="0"/>
          <w:numId w:val="83"/>
        </w:numPr>
        <w:ind w:left="993" w:hanging="284"/>
        <w:jc w:val="both"/>
        <w:rPr>
          <w:rFonts w:ascii="Tahoma" w:hAnsi="Tahoma" w:cs="Tahoma"/>
          <w:sz w:val="20"/>
          <w:szCs w:val="20"/>
        </w:rPr>
      </w:pPr>
      <w:r w:rsidRPr="008A01CD">
        <w:rPr>
          <w:rFonts w:ascii="Tahoma" w:hAnsi="Tahoma" w:cs="Tahoma"/>
          <w:sz w:val="20"/>
          <w:szCs w:val="20"/>
        </w:rPr>
        <w:t>wynajmu samochodu zastępczego</w:t>
      </w:r>
      <w:r w:rsidR="004654C0" w:rsidRPr="008A01CD">
        <w:rPr>
          <w:rFonts w:ascii="Tahoma" w:hAnsi="Tahoma" w:cs="Tahoma"/>
          <w:sz w:val="20"/>
          <w:szCs w:val="20"/>
        </w:rPr>
        <w:t>:</w:t>
      </w:r>
    </w:p>
    <w:p w14:paraId="5AD91B48" w14:textId="79EBBAC8" w:rsidR="00DC49EE" w:rsidRPr="008A01CD" w:rsidRDefault="00DC49EE" w:rsidP="00DC49EE">
      <w:pPr>
        <w:pStyle w:val="Akapitzlist"/>
        <w:ind w:left="993"/>
        <w:jc w:val="both"/>
        <w:rPr>
          <w:rFonts w:ascii="Tahoma" w:hAnsi="Tahoma" w:cs="Tahoma"/>
          <w:sz w:val="20"/>
          <w:szCs w:val="20"/>
        </w:rPr>
      </w:pPr>
      <w:r w:rsidRPr="008A01CD">
        <w:rPr>
          <w:rFonts w:ascii="Tahoma" w:hAnsi="Tahoma" w:cs="Tahoma"/>
          <w:sz w:val="20"/>
          <w:szCs w:val="20"/>
        </w:rPr>
        <w:t xml:space="preserve">- na okres minimum </w:t>
      </w:r>
      <w:r w:rsidR="00002A25" w:rsidRPr="008A01CD">
        <w:rPr>
          <w:rFonts w:ascii="Tahoma" w:hAnsi="Tahoma" w:cs="Tahoma"/>
          <w:sz w:val="20"/>
          <w:szCs w:val="20"/>
        </w:rPr>
        <w:t>5</w:t>
      </w:r>
      <w:r w:rsidRPr="008A01CD">
        <w:rPr>
          <w:rFonts w:ascii="Tahoma" w:hAnsi="Tahoma" w:cs="Tahoma"/>
          <w:sz w:val="20"/>
          <w:szCs w:val="20"/>
        </w:rPr>
        <w:t xml:space="preserve"> dni w przypadku kradzieży pojazdu,</w:t>
      </w:r>
    </w:p>
    <w:p w14:paraId="213E222E" w14:textId="55E2B992" w:rsidR="00DC49EE" w:rsidRPr="008A01CD" w:rsidRDefault="00DC49EE" w:rsidP="00DC49EE">
      <w:pPr>
        <w:pStyle w:val="Akapitzlist"/>
        <w:ind w:left="993"/>
        <w:jc w:val="both"/>
        <w:rPr>
          <w:rFonts w:ascii="Tahoma" w:hAnsi="Tahoma" w:cs="Tahoma"/>
          <w:sz w:val="20"/>
          <w:szCs w:val="20"/>
        </w:rPr>
      </w:pPr>
      <w:r w:rsidRPr="008A01CD">
        <w:rPr>
          <w:rFonts w:ascii="Tahoma" w:hAnsi="Tahoma" w:cs="Tahoma"/>
          <w:sz w:val="20"/>
          <w:szCs w:val="20"/>
        </w:rPr>
        <w:t xml:space="preserve">- na okres minimum </w:t>
      </w:r>
      <w:r w:rsidR="00002A25" w:rsidRPr="008A01CD">
        <w:rPr>
          <w:rFonts w:ascii="Tahoma" w:hAnsi="Tahoma" w:cs="Tahoma"/>
          <w:sz w:val="20"/>
          <w:szCs w:val="20"/>
        </w:rPr>
        <w:t>5</w:t>
      </w:r>
      <w:r w:rsidRPr="008A01CD">
        <w:rPr>
          <w:rFonts w:ascii="Tahoma" w:hAnsi="Tahoma" w:cs="Tahoma"/>
          <w:sz w:val="20"/>
          <w:szCs w:val="20"/>
        </w:rPr>
        <w:t xml:space="preserve"> dni </w:t>
      </w:r>
      <w:r w:rsidR="00F639EF" w:rsidRPr="008A01CD">
        <w:rPr>
          <w:rFonts w:ascii="Tahoma" w:hAnsi="Tahoma" w:cs="Tahoma"/>
          <w:sz w:val="20"/>
          <w:szCs w:val="20"/>
        </w:rPr>
        <w:t xml:space="preserve">w przypadku wypadku pojazdu, </w:t>
      </w:r>
    </w:p>
    <w:p w14:paraId="57CF9FE7" w14:textId="0B1165C1" w:rsidR="00DC49EE" w:rsidRPr="006A5B36" w:rsidRDefault="00DC49EE" w:rsidP="00DC49EE">
      <w:pPr>
        <w:pStyle w:val="Akapitzlist"/>
        <w:ind w:left="993"/>
        <w:jc w:val="both"/>
        <w:rPr>
          <w:rFonts w:ascii="Tahoma" w:hAnsi="Tahoma" w:cs="Tahoma"/>
          <w:sz w:val="20"/>
          <w:szCs w:val="20"/>
        </w:rPr>
      </w:pPr>
      <w:r w:rsidRPr="008A01CD">
        <w:rPr>
          <w:rFonts w:ascii="Tahoma" w:hAnsi="Tahoma" w:cs="Tahoma"/>
          <w:sz w:val="20"/>
          <w:szCs w:val="20"/>
        </w:rPr>
        <w:t xml:space="preserve">- na okres minimum </w:t>
      </w:r>
      <w:r w:rsidR="00002A25" w:rsidRPr="008A01CD">
        <w:rPr>
          <w:rFonts w:ascii="Tahoma" w:hAnsi="Tahoma" w:cs="Tahoma"/>
          <w:sz w:val="20"/>
          <w:szCs w:val="20"/>
        </w:rPr>
        <w:t>3</w:t>
      </w:r>
      <w:r w:rsidRPr="008A01CD">
        <w:rPr>
          <w:rFonts w:ascii="Tahoma" w:hAnsi="Tahoma" w:cs="Tahoma"/>
          <w:sz w:val="20"/>
          <w:szCs w:val="20"/>
        </w:rPr>
        <w:t xml:space="preserve"> dnia w przypadku </w:t>
      </w:r>
      <w:r w:rsidR="00F639EF" w:rsidRPr="008A01CD">
        <w:rPr>
          <w:rFonts w:ascii="Tahoma" w:hAnsi="Tahoma" w:cs="Tahoma"/>
          <w:sz w:val="20"/>
          <w:szCs w:val="20"/>
        </w:rPr>
        <w:t>awarii pojazdu</w:t>
      </w:r>
      <w:r w:rsidRPr="008A01CD">
        <w:rPr>
          <w:rFonts w:ascii="Tahoma" w:hAnsi="Tahoma" w:cs="Tahoma"/>
          <w:sz w:val="20"/>
          <w:szCs w:val="20"/>
        </w:rPr>
        <w:t>,</w:t>
      </w:r>
    </w:p>
    <w:p w14:paraId="28A25641" w14:textId="35C7DA8F" w:rsidR="00A06752" w:rsidRPr="00DC49EE" w:rsidRDefault="00A06752" w:rsidP="00DC49EE">
      <w:pPr>
        <w:pStyle w:val="Akapitzlist"/>
        <w:ind w:left="993"/>
        <w:jc w:val="both"/>
        <w:rPr>
          <w:rFonts w:ascii="Tahoma" w:hAnsi="Tahoma" w:cs="Tahoma"/>
          <w:color w:val="FF0000"/>
          <w:sz w:val="20"/>
          <w:szCs w:val="20"/>
        </w:rPr>
      </w:pPr>
      <w:r w:rsidRPr="006A5B36">
        <w:rPr>
          <w:rFonts w:ascii="Tahoma" w:hAnsi="Tahoma" w:cs="Tahoma"/>
          <w:sz w:val="20"/>
          <w:szCs w:val="20"/>
        </w:rPr>
        <w:t xml:space="preserve">przy czym okres, za który Ubezpieczyciel </w:t>
      </w:r>
      <w:r w:rsidRPr="00002A25">
        <w:rPr>
          <w:rFonts w:ascii="Tahoma" w:hAnsi="Tahoma" w:cs="Tahoma"/>
          <w:sz w:val="20"/>
          <w:szCs w:val="20"/>
        </w:rPr>
        <w:t>pokrywa koszty wynajmu pojazdu zastępczego liczy się od dnia rozpoczęcia wynajmu tego pojazdu, a nie od dnia wypadku, awarii lub kradzieży pojazdu.</w:t>
      </w:r>
      <w:r w:rsidR="0088525E" w:rsidRPr="00002A25">
        <w:rPr>
          <w:rFonts w:ascii="Tahoma" w:hAnsi="Tahoma" w:cs="Tahoma"/>
          <w:sz w:val="20"/>
          <w:szCs w:val="20"/>
        </w:rPr>
        <w:t xml:space="preserve"> </w:t>
      </w:r>
      <w:r w:rsidR="00DC49EE" w:rsidRPr="00002A25">
        <w:rPr>
          <w:rFonts w:ascii="Tahoma" w:hAnsi="Tahoma" w:cs="Tahoma"/>
          <w:sz w:val="20"/>
          <w:szCs w:val="20"/>
        </w:rPr>
        <w:t>Dodatkowo p</w:t>
      </w:r>
      <w:r w:rsidR="0088525E" w:rsidRPr="00002A25">
        <w:rPr>
          <w:rFonts w:ascii="Tahoma" w:hAnsi="Tahoma" w:cs="Tahoma"/>
          <w:sz w:val="20"/>
          <w:szCs w:val="20"/>
        </w:rPr>
        <w:t>ojazd zastępczy powinien być o porównywalnej klasie</w:t>
      </w:r>
      <w:r w:rsidR="00702C89" w:rsidRPr="00002A25">
        <w:rPr>
          <w:rFonts w:ascii="Tahoma" w:hAnsi="Tahoma" w:cs="Tahoma"/>
          <w:sz w:val="20"/>
          <w:szCs w:val="20"/>
        </w:rPr>
        <w:t xml:space="preserve"> (nie </w:t>
      </w:r>
      <w:r w:rsidR="005E70C6" w:rsidRPr="00002A25">
        <w:rPr>
          <w:rFonts w:ascii="Tahoma" w:hAnsi="Tahoma" w:cs="Tahoma"/>
          <w:sz w:val="20"/>
          <w:szCs w:val="20"/>
        </w:rPr>
        <w:t>niższej</w:t>
      </w:r>
      <w:r w:rsidR="00702C89" w:rsidRPr="00002A25">
        <w:rPr>
          <w:rFonts w:ascii="Tahoma" w:hAnsi="Tahoma" w:cs="Tahoma"/>
          <w:sz w:val="20"/>
          <w:szCs w:val="20"/>
        </w:rPr>
        <w:t xml:space="preserve"> niż klasa B)</w:t>
      </w:r>
      <w:r w:rsidR="0088525E" w:rsidRPr="00002A25">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4D16B9" w:rsidRDefault="00F639EF" w:rsidP="00F639EF">
      <w:pPr>
        <w:ind w:left="709"/>
        <w:jc w:val="both"/>
        <w:rPr>
          <w:rFonts w:ascii="Tahoma" w:hAnsi="Tahoma" w:cs="Tahoma"/>
          <w:color w:val="FF0000"/>
        </w:rPr>
      </w:pPr>
      <w:r w:rsidRPr="004D16B9">
        <w:rPr>
          <w:rFonts w:ascii="Tahoma" w:hAnsi="Tahoma" w:cs="Tahoma"/>
          <w:color w:val="000000"/>
        </w:rPr>
        <w:t xml:space="preserve">Ubezpieczenie dotyczy pojazdów osobowych, dostawczych i ciężarowych o dopuszczalnej masie całkowitej do 3,5 t, </w:t>
      </w:r>
      <w:r w:rsidRPr="004D16B9">
        <w:rPr>
          <w:rFonts w:ascii="Tahoma" w:hAnsi="Tahoma" w:cs="Tahoma"/>
        </w:rPr>
        <w:t>wskazanych w załączniku z wykazem pojazdów do ubezpieczenia w tym wariancie</w:t>
      </w:r>
      <w:r w:rsidRPr="004D16B9">
        <w:rPr>
          <w:rFonts w:ascii="Tahoma" w:hAnsi="Tahoma" w:cs="Tahoma"/>
          <w:color w:val="FF0000"/>
        </w:rPr>
        <w:t>.</w:t>
      </w:r>
    </w:p>
    <w:p w14:paraId="1EFB942F" w14:textId="77777777" w:rsidR="00F639EF" w:rsidRPr="004D16B9" w:rsidRDefault="00F639EF" w:rsidP="00F639EF">
      <w:pPr>
        <w:ind w:left="709"/>
        <w:jc w:val="both"/>
        <w:rPr>
          <w:rFonts w:ascii="Tahoma" w:hAnsi="Tahoma" w:cs="Tahoma"/>
        </w:rPr>
      </w:pPr>
      <w:r w:rsidRPr="004D16B9">
        <w:rPr>
          <w:rFonts w:ascii="Tahoma" w:hAnsi="Tahoma" w:cs="Tahoma"/>
        </w:rPr>
        <w:t>Minimalny zakres terytorialny - RP.</w:t>
      </w:r>
    </w:p>
    <w:p w14:paraId="3470A039" w14:textId="77777777" w:rsidR="00F639EF" w:rsidRPr="004D16B9" w:rsidRDefault="00F639EF" w:rsidP="00F639EF">
      <w:pPr>
        <w:ind w:left="709"/>
        <w:jc w:val="both"/>
        <w:rPr>
          <w:rFonts w:ascii="Tahoma" w:hAnsi="Tahoma" w:cs="Tahoma"/>
          <w:color w:val="FF0000"/>
        </w:rPr>
      </w:pPr>
    </w:p>
    <w:p w14:paraId="76915FF5" w14:textId="77777777" w:rsidR="008E3081" w:rsidRDefault="008E3081" w:rsidP="00F639EF">
      <w:pPr>
        <w:ind w:left="709"/>
        <w:jc w:val="both"/>
        <w:rPr>
          <w:rFonts w:ascii="Tahoma" w:hAnsi="Tahoma" w:cs="Tahoma"/>
        </w:rPr>
      </w:pP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sectPr w:rsidR="00D55E40"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791C4B"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3C564A"/>
    <w:multiLevelType w:val="hybridMultilevel"/>
    <w:tmpl w:val="2B54A5E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C486DF0">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8"/>
  </w:num>
  <w:num w:numId="26" w16cid:durableId="1100099114">
    <w:abstractNumId w:val="79"/>
  </w:num>
  <w:num w:numId="27" w16cid:durableId="496456051">
    <w:abstractNumId w:val="93"/>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1"/>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3"/>
  </w:num>
  <w:num w:numId="56" w16cid:durableId="1662466552">
    <w:abstractNumId w:val="102"/>
  </w:num>
  <w:num w:numId="57" w16cid:durableId="996617141">
    <w:abstractNumId w:val="55"/>
  </w:num>
  <w:num w:numId="58" w16cid:durableId="1360085943">
    <w:abstractNumId w:val="87"/>
  </w:num>
  <w:num w:numId="59" w16cid:durableId="2090886601">
    <w:abstractNumId w:val="30"/>
  </w:num>
  <w:num w:numId="60" w16cid:durableId="1581404940">
    <w:abstractNumId w:val="35"/>
  </w:num>
  <w:num w:numId="61" w16cid:durableId="2124852">
    <w:abstractNumId w:val="39"/>
  </w:num>
  <w:num w:numId="62" w16cid:durableId="524057272">
    <w:abstractNumId w:val="24"/>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5"/>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8"/>
  </w:num>
  <w:num w:numId="95" w16cid:durableId="1316640609">
    <w:abstractNumId w:val="85"/>
  </w:num>
  <w:num w:numId="96" w16cid:durableId="1020592967">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A25"/>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554"/>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84"/>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412"/>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5B13"/>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1C4B"/>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2B83"/>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3B9"/>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1CD"/>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6836"/>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080"/>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915"/>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2E35"/>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923"/>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9DF"/>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2A5"/>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7AF"/>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16851846">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36</Pages>
  <Words>18383</Words>
  <Characters>130110</Characters>
  <Application>Microsoft Office Word</Application>
  <DocSecurity>0</DocSecurity>
  <Lines>1084</Lines>
  <Paragraphs>296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148197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44</cp:revision>
  <cp:lastPrinted>2022-12-12T06:56:00Z</cp:lastPrinted>
  <dcterms:created xsi:type="dcterms:W3CDTF">2022-01-11T09:38:00Z</dcterms:created>
  <dcterms:modified xsi:type="dcterms:W3CDTF">2022-12-29T12:34:00Z</dcterms:modified>
</cp:coreProperties>
</file>