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49B8E" w14:textId="77777777" w:rsidR="00D21A2C" w:rsidRPr="00D21A2C" w:rsidRDefault="00D21A2C" w:rsidP="00D21A2C">
      <w:pPr>
        <w:spacing w:line="360" w:lineRule="auto"/>
        <w:jc w:val="center"/>
      </w:pPr>
      <w:r w:rsidRPr="00D21A2C">
        <w:rPr>
          <w:b/>
        </w:rPr>
        <w:t>ZAPYTANIA  DO SPECYFIKACJI  WARUNKÓW  ZAMÓWIENIA</w:t>
      </w:r>
    </w:p>
    <w:p w14:paraId="32F06E41" w14:textId="77777777" w:rsidR="00D21A2C" w:rsidRPr="00D21A2C" w:rsidRDefault="00D21A2C" w:rsidP="00D21A2C">
      <w:pPr>
        <w:spacing w:line="360" w:lineRule="auto"/>
        <w:jc w:val="center"/>
        <w:rPr>
          <w:b/>
        </w:rPr>
      </w:pPr>
      <w:r w:rsidRPr="00D21A2C">
        <w:rPr>
          <w:b/>
        </w:rPr>
        <w:t>I   WYJAŚNIENIA  ZAMAWIAJĄCEGO</w:t>
      </w:r>
    </w:p>
    <w:p w14:paraId="4CC27B05" w14:textId="71B318B0" w:rsidR="00D21A2C" w:rsidRPr="00D21A2C" w:rsidRDefault="00D21A2C" w:rsidP="00D21A2C">
      <w:pPr>
        <w:spacing w:line="360" w:lineRule="auto"/>
        <w:jc w:val="both"/>
      </w:pPr>
      <w:r w:rsidRPr="00D21A2C">
        <w:t xml:space="preserve">W postępowaniu o zamówienie publiczne nr spr.: </w:t>
      </w:r>
      <w:r w:rsidR="003D75B4">
        <w:rPr>
          <w:b/>
        </w:rPr>
        <w:t>43</w:t>
      </w:r>
      <w:r w:rsidRPr="00D21A2C">
        <w:rPr>
          <w:b/>
        </w:rPr>
        <w:t>/</w:t>
      </w:r>
      <w:r w:rsidR="003D75B4">
        <w:rPr>
          <w:b/>
        </w:rPr>
        <w:t>Szkol</w:t>
      </w:r>
      <w:r w:rsidRPr="00D21A2C">
        <w:t>/</w:t>
      </w:r>
      <w:r w:rsidRPr="00D21A2C">
        <w:rPr>
          <w:b/>
        </w:rPr>
        <w:t>6WOG/2021</w:t>
      </w:r>
    </w:p>
    <w:p w14:paraId="12E67FDA" w14:textId="29D27CAB" w:rsidR="00D21A2C" w:rsidRPr="00D21A2C" w:rsidRDefault="00D21A2C" w:rsidP="003D75B4">
      <w:pPr>
        <w:spacing w:line="360" w:lineRule="auto"/>
        <w:jc w:val="both"/>
        <w:rPr>
          <w:rFonts w:eastAsia="Calibri"/>
          <w:b/>
          <w:bCs/>
          <w:lang w:eastAsia="en-US"/>
        </w:rPr>
      </w:pPr>
      <w:r w:rsidRPr="00D21A2C">
        <w:t xml:space="preserve">którego przedmiotem jest: </w:t>
      </w:r>
      <w:r w:rsidR="003D75B4">
        <w:rPr>
          <w:b/>
          <w:lang w:eastAsia="ar-SA"/>
        </w:rPr>
        <w:t xml:space="preserve">Dostawa artykułów, materiałów administracyjno-biurowych dla 6 WOG Ustka </w:t>
      </w:r>
      <w:r w:rsidR="003D75B4">
        <w:rPr>
          <w:b/>
          <w:lang w:eastAsia="ar-SA"/>
        </w:rPr>
        <w:br/>
        <w:t>w 2021 roku.</w:t>
      </w:r>
    </w:p>
    <w:p w14:paraId="2FC38CFD" w14:textId="77777777" w:rsidR="00D21A2C" w:rsidRPr="00D21A2C" w:rsidRDefault="00D21A2C" w:rsidP="00D21A2C">
      <w:pPr>
        <w:jc w:val="center"/>
        <w:rPr>
          <w:color w:val="000000"/>
          <w:lang w:eastAsia="ar-SA"/>
        </w:rPr>
      </w:pPr>
      <w:r w:rsidRPr="00D21A2C">
        <w:t xml:space="preserve">Zamawiający: </w:t>
      </w:r>
      <w:r w:rsidRPr="00D21A2C">
        <w:rPr>
          <w:b/>
        </w:rPr>
        <w:t>6 Wojskowy Oddział Gospodarczy,</w:t>
      </w:r>
      <w:r w:rsidRPr="00D21A2C">
        <w:rPr>
          <w:i/>
        </w:rPr>
        <w:t xml:space="preserve"> </w:t>
      </w:r>
      <w:r w:rsidRPr="00D21A2C">
        <w:rPr>
          <w:b/>
        </w:rPr>
        <w:t>Lędowo-Osiedle 1N, 76-271 Ustka</w:t>
      </w:r>
      <w:r w:rsidRPr="00D21A2C">
        <w:rPr>
          <w:i/>
        </w:rPr>
        <w:t xml:space="preserve">, </w:t>
      </w:r>
      <w:r w:rsidRPr="00D21A2C">
        <w:t xml:space="preserve"> </w:t>
      </w:r>
      <w:r w:rsidRPr="00D21A2C">
        <w:rPr>
          <w:color w:val="000000"/>
          <w:lang w:eastAsia="ar-SA"/>
        </w:rPr>
        <w:t xml:space="preserve">Adres strony internetowej Zamawiającego: </w:t>
      </w:r>
      <w:hyperlink r:id="rId8" w:history="1">
        <w:r w:rsidRPr="00D21A2C">
          <w:rPr>
            <w:color w:val="000000"/>
            <w:u w:val="single"/>
            <w:lang w:eastAsia="ar-SA"/>
          </w:rPr>
          <w:t>www.6wog.wp.mil.pl</w:t>
        </w:r>
      </w:hyperlink>
    </w:p>
    <w:p w14:paraId="7C0481A0" w14:textId="77777777" w:rsidR="00D21A2C" w:rsidRPr="00D21A2C" w:rsidRDefault="00D21A2C" w:rsidP="00D21A2C">
      <w:pPr>
        <w:suppressAutoHyphens/>
        <w:jc w:val="center"/>
        <w:rPr>
          <w:color w:val="000000"/>
          <w:lang w:eastAsia="ar-SA"/>
        </w:rPr>
      </w:pPr>
      <w:r w:rsidRPr="00D21A2C">
        <w:rPr>
          <w:color w:val="000000"/>
          <w:lang w:eastAsia="ar-SA"/>
        </w:rPr>
        <w:t xml:space="preserve">Adres poczty elektronicznej: </w:t>
      </w:r>
      <w:hyperlink r:id="rId9" w:history="1">
        <w:r w:rsidRPr="00D21A2C">
          <w:rPr>
            <w:color w:val="000000"/>
            <w:u w:val="single"/>
            <w:lang w:eastAsia="ar-SA"/>
          </w:rPr>
          <w:t>6wog.przetargi@ron.mil.pl</w:t>
        </w:r>
      </w:hyperlink>
    </w:p>
    <w:p w14:paraId="53EDCE69" w14:textId="77777777" w:rsidR="00D21A2C" w:rsidRPr="00D21A2C" w:rsidRDefault="00D21A2C" w:rsidP="00D21A2C">
      <w:pPr>
        <w:suppressAutoHyphens/>
        <w:jc w:val="center"/>
        <w:rPr>
          <w:i/>
          <w:color w:val="000000"/>
          <w:lang w:eastAsia="ar-SA"/>
        </w:rPr>
      </w:pPr>
      <w:r w:rsidRPr="00D21A2C">
        <w:rPr>
          <w:i/>
          <w:color w:val="000000"/>
          <w:lang w:eastAsia="ar-SA"/>
        </w:rPr>
        <w:t xml:space="preserve">Adres platformy zakupowej: </w:t>
      </w:r>
      <w:hyperlink r:id="rId10" w:history="1">
        <w:r w:rsidRPr="00D21A2C">
          <w:rPr>
            <w:i/>
            <w:color w:val="0000FF"/>
            <w:u w:val="single"/>
            <w:lang w:eastAsia="ar-SA"/>
          </w:rPr>
          <w:t>www.platformazakupowa.pl/pn/6wog</w:t>
        </w:r>
      </w:hyperlink>
    </w:p>
    <w:p w14:paraId="772D7BC4" w14:textId="1F82CA17" w:rsidR="00382E5B" w:rsidRPr="00382E5B" w:rsidRDefault="00D21A2C" w:rsidP="003D75B4">
      <w:pPr>
        <w:spacing w:line="360" w:lineRule="auto"/>
        <w:jc w:val="both"/>
      </w:pPr>
      <w:r w:rsidRPr="00D21A2C">
        <w:t xml:space="preserve">otrzymał zapytania dotyczące SIWZ  i w dniu </w:t>
      </w:r>
      <w:r w:rsidR="002C6331">
        <w:rPr>
          <w:b/>
        </w:rPr>
        <w:t>22</w:t>
      </w:r>
      <w:r w:rsidR="003D75B4">
        <w:rPr>
          <w:b/>
        </w:rPr>
        <w:t>.07</w:t>
      </w:r>
      <w:r w:rsidRPr="00D21A2C">
        <w:rPr>
          <w:b/>
        </w:rPr>
        <w:t>.2021 r.</w:t>
      </w:r>
      <w:r w:rsidRPr="00D21A2C">
        <w:t xml:space="preserve"> udzielił następujących wyjaśnień:</w:t>
      </w:r>
    </w:p>
    <w:tbl>
      <w:tblPr>
        <w:tblpPr w:leftFromText="141" w:rightFromText="141" w:vertAnchor="text" w:horzAnchor="page" w:tblpX="980" w:tblpY="195"/>
        <w:tblW w:w="135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830"/>
        <w:gridCol w:w="4938"/>
      </w:tblGrid>
      <w:tr w:rsidR="00382E5B" w:rsidRPr="00382E5B" w14:paraId="5CFA3598" w14:textId="77777777" w:rsidTr="00D21A2C">
        <w:trPr>
          <w:trHeight w:val="439"/>
        </w:trPr>
        <w:tc>
          <w:tcPr>
            <w:tcW w:w="817" w:type="dxa"/>
            <w:vAlign w:val="center"/>
          </w:tcPr>
          <w:p w14:paraId="26F20591" w14:textId="77777777" w:rsidR="00382E5B" w:rsidRPr="00382E5B" w:rsidRDefault="00382E5B" w:rsidP="00D21A2C">
            <w:pPr>
              <w:jc w:val="center"/>
              <w:rPr>
                <w:b/>
              </w:rPr>
            </w:pPr>
            <w:r w:rsidRPr="00382E5B">
              <w:rPr>
                <w:b/>
              </w:rPr>
              <w:t>L.p.</w:t>
            </w:r>
          </w:p>
        </w:tc>
        <w:tc>
          <w:tcPr>
            <w:tcW w:w="7830" w:type="dxa"/>
            <w:shd w:val="clear" w:color="auto" w:fill="auto"/>
            <w:vAlign w:val="center"/>
          </w:tcPr>
          <w:p w14:paraId="2DCC4CCA" w14:textId="77777777" w:rsidR="00382E5B" w:rsidRPr="00382E5B" w:rsidRDefault="00382E5B" w:rsidP="00D21A2C">
            <w:pPr>
              <w:jc w:val="center"/>
              <w:rPr>
                <w:b/>
              </w:rPr>
            </w:pPr>
            <w:r w:rsidRPr="00382E5B">
              <w:rPr>
                <w:b/>
              </w:rPr>
              <w:t>Treść zapytania</w:t>
            </w:r>
          </w:p>
        </w:tc>
        <w:tc>
          <w:tcPr>
            <w:tcW w:w="4938" w:type="dxa"/>
            <w:vAlign w:val="center"/>
          </w:tcPr>
          <w:p w14:paraId="11AAB54E" w14:textId="77777777" w:rsidR="00382E5B" w:rsidRPr="00382E5B" w:rsidRDefault="00382E5B" w:rsidP="00D21A2C">
            <w:pPr>
              <w:jc w:val="center"/>
              <w:rPr>
                <w:b/>
              </w:rPr>
            </w:pPr>
            <w:r w:rsidRPr="00382E5B">
              <w:rPr>
                <w:b/>
              </w:rPr>
              <w:t>Wyjaśnienie Zamawiającego</w:t>
            </w:r>
          </w:p>
        </w:tc>
      </w:tr>
      <w:tr w:rsidR="00382E5B" w:rsidRPr="00382E5B" w14:paraId="19798210" w14:textId="77777777" w:rsidTr="00D21A2C">
        <w:trPr>
          <w:trHeight w:val="819"/>
        </w:trPr>
        <w:tc>
          <w:tcPr>
            <w:tcW w:w="817" w:type="dxa"/>
            <w:vAlign w:val="center"/>
          </w:tcPr>
          <w:p w14:paraId="05E6F445" w14:textId="77777777" w:rsidR="00382E5B" w:rsidRPr="00382E5B" w:rsidRDefault="00382E5B" w:rsidP="00D21A2C">
            <w:pPr>
              <w:spacing w:line="360" w:lineRule="auto"/>
              <w:rPr>
                <w:b/>
              </w:rPr>
            </w:pPr>
            <w:r w:rsidRPr="00382E5B">
              <w:rPr>
                <w:b/>
              </w:rPr>
              <w:t>1.</w:t>
            </w:r>
          </w:p>
        </w:tc>
        <w:tc>
          <w:tcPr>
            <w:tcW w:w="7830" w:type="dxa"/>
            <w:shd w:val="clear" w:color="auto" w:fill="auto"/>
          </w:tcPr>
          <w:p w14:paraId="319BAC17" w14:textId="443A5ADF" w:rsidR="002C6331" w:rsidRPr="002C6331" w:rsidRDefault="002C6331" w:rsidP="002C6331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C6331">
              <w:rPr>
                <w:rFonts w:eastAsiaTheme="minorHAnsi"/>
                <w:sz w:val="22"/>
                <w:szCs w:val="22"/>
                <w:lang w:eastAsia="en-US"/>
              </w:rPr>
              <w:t>Proszę o odpowiedzi na poniższe pytania oraz zmiany w formularzu cenowym pozwalające na złożenie ważnych ofert:</w:t>
            </w:r>
            <w:r w:rsidRPr="002C6331">
              <w:rPr>
                <w:rFonts w:eastAsiaTheme="minorHAnsi"/>
                <w:sz w:val="22"/>
                <w:szCs w:val="22"/>
                <w:lang w:eastAsia="en-US"/>
              </w:rPr>
              <w:br/>
              <w:t>1. Poz.29, 30 i 31 - proszę o zmianę jednostki ze szt. na opakowanie =100arkuszy. Żaden z producentów nie sprzedaje folii na sztuki - nie ma tym samym kodu na 1 sztukę folii do laminowania, ani opcji dostarczenia folii na sztuki zgodnie z wymaganymi ilościami w tych pozycjach.</w:t>
            </w:r>
            <w:r w:rsidRPr="002C6331">
              <w:rPr>
                <w:rFonts w:eastAsiaTheme="minorHAnsi"/>
                <w:sz w:val="22"/>
                <w:szCs w:val="22"/>
                <w:lang w:eastAsia="en-US"/>
              </w:rPr>
              <w:br/>
              <w:t>2. poz.31 - co Zamawiający rozumie przez folia "pisząca"? Nie spotkaliśmy się z produktem o takim parametrze.</w:t>
            </w:r>
            <w:r w:rsidRPr="002C6331">
              <w:rPr>
                <w:rFonts w:eastAsiaTheme="minorHAnsi"/>
                <w:sz w:val="22"/>
                <w:szCs w:val="22"/>
                <w:lang w:eastAsia="en-US"/>
              </w:rPr>
              <w:br/>
              <w:t>3. poz.32 - Zamawiający wymaga zaoferowania folii w roli 100m, a w formularzu cenowym podania ceny za m2 - proszę o zmianę jednostki na rolkę lub sztukę.</w:t>
            </w:r>
            <w:r w:rsidRPr="002C6331">
              <w:rPr>
                <w:rFonts w:eastAsiaTheme="minorHAnsi"/>
                <w:sz w:val="22"/>
                <w:szCs w:val="22"/>
                <w:lang w:eastAsia="en-US"/>
              </w:rPr>
              <w:br/>
              <w:t>4. Poz.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2C6331">
              <w:rPr>
                <w:rFonts w:eastAsiaTheme="minorHAnsi"/>
                <w:sz w:val="22"/>
                <w:szCs w:val="22"/>
                <w:lang w:eastAsia="en-US"/>
              </w:rPr>
              <w:t xml:space="preserve">od 37 do 47 - podobnie jak w przypadku folii, grzbiety nie </w:t>
            </w:r>
            <w:r w:rsidRPr="002C6331">
              <w:rPr>
                <w:rFonts w:eastAsiaTheme="minorHAnsi"/>
                <w:sz w:val="22"/>
                <w:szCs w:val="22"/>
                <w:lang w:eastAsia="en-US"/>
              </w:rPr>
              <w:t>są</w:t>
            </w:r>
            <w:r w:rsidRPr="002C6331">
              <w:rPr>
                <w:rFonts w:eastAsiaTheme="minorHAnsi"/>
                <w:sz w:val="22"/>
                <w:szCs w:val="22"/>
                <w:lang w:eastAsia="en-US"/>
              </w:rPr>
              <w:t xml:space="preserve"> sprzedawane na sztuki i nie posiadają pojedynczo wymaganego przez Zamawiającego "nienaruszonego opakowania producenta" - Proszę o zmianę j.m. na opakowanie i wskazanie ilości wymaganej w opakowaniu.</w:t>
            </w:r>
            <w:r w:rsidRPr="002C6331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5. poz. 48 - holdery pakowane są i sprzedawane przez producentów po 50 sztuk, nie ma możliwości dostarczenia w opakowaniu producenta wymaganych przez Zamawiającego 60sztuk - </w:t>
            </w:r>
            <w:r w:rsidRPr="002C6331">
              <w:rPr>
                <w:rFonts w:eastAsiaTheme="minorHAnsi"/>
                <w:sz w:val="22"/>
                <w:szCs w:val="22"/>
                <w:lang w:eastAsia="en-US"/>
              </w:rPr>
              <w:t>proszę</w:t>
            </w:r>
            <w:r w:rsidRPr="002C6331">
              <w:rPr>
                <w:rFonts w:eastAsiaTheme="minorHAnsi"/>
                <w:sz w:val="22"/>
                <w:szCs w:val="22"/>
                <w:lang w:eastAsia="en-US"/>
              </w:rPr>
              <w:t xml:space="preserve"> o zmianę jednostki miary na opakowanie oraz zmianę ilości.</w:t>
            </w:r>
            <w:r w:rsidRPr="002C6331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6. poz. od 57 do 69 i 192, 93 - produkty sprzedawane w opakowaniach. Nie ma możliwości podania kodu produktu i dostarczenia "na sztuki" w opakowaniach </w:t>
            </w:r>
            <w:r w:rsidRPr="002C633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posiadających kod producenta - proszę o zmianę j.m. na opakowania i wskazanie ilości w opakowaniach.</w:t>
            </w:r>
            <w:r w:rsidRPr="002C6331">
              <w:rPr>
                <w:rFonts w:eastAsiaTheme="minorHAnsi"/>
                <w:sz w:val="22"/>
                <w:szCs w:val="22"/>
                <w:lang w:eastAsia="en-US"/>
              </w:rPr>
              <w:br/>
              <w:t>7. Pozycji, których dostarczenie w opakowaniach producenta jest obecnie niemożliwe jest więcej np.183,184 lub poz.89 i 90 - okładki pakowane po 100szt: Zamawiający wymaga dostarczenia 11570sztuk - to jest 115,7 opakowania. nie da się wykonać dostawy w oryginalnych opakowania producenta, a dostarczany towar luzem może ulec uszkodzeniom i taki towar nie posiada oznaczeń producenta.</w:t>
            </w:r>
            <w:r w:rsidRPr="002C6331">
              <w:rPr>
                <w:rFonts w:eastAsiaTheme="minorHAnsi"/>
                <w:sz w:val="22"/>
                <w:szCs w:val="22"/>
                <w:lang w:eastAsia="en-US"/>
              </w:rPr>
              <w:br/>
              <w:t>8. poz. 119 - co Zamawiający rozumie przez "szt" plasteliny nietoksycznej - jedną laskę plasteliny, opakowanie? Proszę o wskazanie minimalnych parametrów.</w:t>
            </w:r>
            <w:r w:rsidRPr="002C6331">
              <w:rPr>
                <w:rFonts w:eastAsiaTheme="minorHAnsi"/>
                <w:sz w:val="22"/>
                <w:szCs w:val="22"/>
                <w:lang w:eastAsia="en-US"/>
              </w:rPr>
              <w:br/>
              <w:t>9. poz. 124 - proszę o wskazanie wymaganej jednostki miary.</w:t>
            </w:r>
          </w:p>
          <w:p w14:paraId="7C187F29" w14:textId="4C65A735" w:rsidR="00382E5B" w:rsidRPr="002C6331" w:rsidRDefault="00382E5B" w:rsidP="00FD7C78">
            <w:pPr>
              <w:keepNext/>
              <w:tabs>
                <w:tab w:val="left" w:pos="284"/>
              </w:tabs>
              <w:spacing w:after="160" w:line="360" w:lineRule="auto"/>
              <w:contextualSpacing/>
              <w:rPr>
                <w:color w:val="000000"/>
              </w:rPr>
            </w:pPr>
          </w:p>
        </w:tc>
        <w:tc>
          <w:tcPr>
            <w:tcW w:w="4938" w:type="dxa"/>
          </w:tcPr>
          <w:p w14:paraId="67C39768" w14:textId="77777777" w:rsidR="00A72113" w:rsidRDefault="00A72113" w:rsidP="00D21A2C">
            <w:pPr>
              <w:spacing w:line="360" w:lineRule="auto"/>
              <w:jc w:val="both"/>
            </w:pPr>
          </w:p>
          <w:p w14:paraId="256E51E7" w14:textId="5E780086" w:rsidR="002C6331" w:rsidRDefault="00C70808" w:rsidP="002C6331">
            <w:pPr>
              <w:pStyle w:val="Bezodstpw"/>
              <w:rPr>
                <w:sz w:val="22"/>
                <w:szCs w:val="22"/>
              </w:rPr>
            </w:pPr>
            <w:r w:rsidRPr="002C6331">
              <w:rPr>
                <w:sz w:val="22"/>
                <w:szCs w:val="22"/>
              </w:rPr>
              <w:t xml:space="preserve">Zamawiający </w:t>
            </w:r>
            <w:r w:rsidR="002C6331" w:rsidRPr="002C6331">
              <w:rPr>
                <w:sz w:val="22"/>
                <w:szCs w:val="22"/>
              </w:rPr>
              <w:t>informuje:</w:t>
            </w:r>
          </w:p>
          <w:p w14:paraId="3CB8F3EA" w14:textId="2830CFF1" w:rsidR="002E2457" w:rsidRPr="002C6331" w:rsidRDefault="002E2457" w:rsidP="002C6331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Poz. – 29, 30 – zamawiający nie zmienia jednostki miary;</w:t>
            </w:r>
          </w:p>
          <w:p w14:paraId="4CF959F9" w14:textId="7E3FE898" w:rsidR="001A2BC8" w:rsidRPr="002C6331" w:rsidRDefault="002C6331" w:rsidP="002C6331">
            <w:pPr>
              <w:pStyle w:val="Bezodstpw"/>
              <w:rPr>
                <w:sz w:val="22"/>
                <w:szCs w:val="22"/>
              </w:rPr>
            </w:pPr>
            <w:r w:rsidRPr="002C6331">
              <w:rPr>
                <w:sz w:val="22"/>
                <w:szCs w:val="22"/>
              </w:rPr>
              <w:t>Poz. - 32 zmienia ilość na 300 m</w:t>
            </w:r>
            <w:r w:rsidRPr="002C6331">
              <w:rPr>
                <w:sz w:val="22"/>
                <w:szCs w:val="22"/>
                <w:vertAlign w:val="superscript"/>
              </w:rPr>
              <w:t xml:space="preserve">2 </w:t>
            </w:r>
            <w:r w:rsidRPr="002C6331">
              <w:rPr>
                <w:sz w:val="22"/>
                <w:szCs w:val="22"/>
              </w:rPr>
              <w:t>;</w:t>
            </w:r>
            <w:r w:rsidR="003D75B4" w:rsidRPr="002C6331">
              <w:rPr>
                <w:sz w:val="22"/>
                <w:szCs w:val="22"/>
              </w:rPr>
              <w:t xml:space="preserve"> </w:t>
            </w:r>
          </w:p>
          <w:p w14:paraId="55DD6443" w14:textId="160216A8" w:rsidR="00382E5B" w:rsidRPr="002C6331" w:rsidRDefault="002C6331" w:rsidP="002C6331">
            <w:pPr>
              <w:pStyle w:val="Bezodstpw"/>
              <w:rPr>
                <w:sz w:val="22"/>
                <w:szCs w:val="22"/>
              </w:rPr>
            </w:pPr>
            <w:r w:rsidRPr="002C6331">
              <w:rPr>
                <w:sz w:val="22"/>
                <w:szCs w:val="22"/>
              </w:rPr>
              <w:t>Poz. 119 -  Plastelina nietoksyczna, minimalna dł. Laski ok. 7,5 cm; średnica ok. 1 cm; laska = sztuka;</w:t>
            </w:r>
          </w:p>
          <w:p w14:paraId="7739978B" w14:textId="76B55E27" w:rsidR="002C6331" w:rsidRPr="002C6331" w:rsidRDefault="002C6331" w:rsidP="002C6331">
            <w:pPr>
              <w:pStyle w:val="Bezodstpw"/>
              <w:rPr>
                <w:sz w:val="22"/>
                <w:szCs w:val="22"/>
              </w:rPr>
            </w:pPr>
            <w:r w:rsidRPr="002C6331">
              <w:rPr>
                <w:sz w:val="22"/>
                <w:szCs w:val="22"/>
              </w:rPr>
              <w:t xml:space="preserve">Poz. 31 - </w:t>
            </w:r>
            <w:r w:rsidRPr="002C6331">
              <w:rPr>
                <w:sz w:val="22"/>
                <w:szCs w:val="22"/>
              </w:rPr>
              <w:t>Folia do laminowan</w:t>
            </w:r>
            <w:r w:rsidRPr="002C6331">
              <w:rPr>
                <w:sz w:val="22"/>
                <w:szCs w:val="22"/>
              </w:rPr>
              <w:t>ia A-4, grubość 80 mic., matowa;</w:t>
            </w:r>
          </w:p>
          <w:p w14:paraId="295C424C" w14:textId="5C326EAF" w:rsidR="00D2531E" w:rsidRDefault="002C6331" w:rsidP="00D21A2C">
            <w:pPr>
              <w:spacing w:line="360" w:lineRule="auto"/>
              <w:jc w:val="both"/>
            </w:pPr>
            <w:r>
              <w:t xml:space="preserve">Poz. 124 </w:t>
            </w:r>
            <w:r w:rsidR="002E2457">
              <w:t>–</w:t>
            </w:r>
            <w:r>
              <w:t xml:space="preserve"> </w:t>
            </w:r>
            <w:r w:rsidR="002E2457">
              <w:t>jednostka miary to sztuka;</w:t>
            </w:r>
          </w:p>
          <w:p w14:paraId="4B101BA0" w14:textId="311D0650" w:rsidR="00A72113" w:rsidRDefault="002E2457" w:rsidP="00F4365A">
            <w:pPr>
              <w:pStyle w:val="Bezodstpw"/>
            </w:pPr>
            <w:r>
              <w:t>Pozostałe pozycje zostają bez zmian. Zgodnie z zapisami w projekcie umowy:</w:t>
            </w:r>
          </w:p>
          <w:p w14:paraId="6A819367" w14:textId="77777777" w:rsidR="00D2531E" w:rsidRPr="00F4365A" w:rsidRDefault="002E2457" w:rsidP="002E2457">
            <w:pPr>
              <w:ind w:left="15" w:hanging="15"/>
              <w:jc w:val="both"/>
              <w:rPr>
                <w:b/>
              </w:rPr>
            </w:pPr>
            <w:r w:rsidRPr="00F4365A">
              <w:rPr>
                <w:b/>
              </w:rPr>
              <w:t>§ 1 pkt 2 – „</w:t>
            </w:r>
            <w:r w:rsidRPr="00F4365A">
              <w:rPr>
                <w:b/>
              </w:rPr>
              <w:t>Jeżeli ilość zamówionych artykułów nie będzie odpowiadała fabrycznym opakowaniom końcówki ilości zamówienia powinny być umieszczone w opakowaniu zastępczym , opisanym.</w:t>
            </w:r>
            <w:r w:rsidRPr="00F4365A">
              <w:rPr>
                <w:b/>
              </w:rPr>
              <w:t>”</w:t>
            </w:r>
          </w:p>
          <w:p w14:paraId="6DDEDAB7" w14:textId="70570FE5" w:rsidR="002E2457" w:rsidRPr="00382E5B" w:rsidRDefault="002E2457" w:rsidP="002E2457">
            <w:pPr>
              <w:ind w:left="15" w:hanging="15"/>
              <w:jc w:val="both"/>
            </w:pPr>
            <w:r w:rsidRPr="00F4365A">
              <w:rPr>
                <w:b/>
              </w:rPr>
              <w:t>§ 1 pkt 2</w:t>
            </w:r>
          </w:p>
        </w:tc>
      </w:tr>
    </w:tbl>
    <w:p w14:paraId="4279A1A8" w14:textId="77777777" w:rsidR="00382E5B" w:rsidRPr="00382E5B" w:rsidRDefault="00382E5B" w:rsidP="00382E5B"/>
    <w:p w14:paraId="4F3B81C6" w14:textId="77777777" w:rsidR="00382E5B" w:rsidRPr="00382E5B" w:rsidRDefault="00382E5B" w:rsidP="00382E5B">
      <w:pPr>
        <w:spacing w:line="360" w:lineRule="auto"/>
        <w:ind w:left="851"/>
        <w:rPr>
          <w:bCs/>
        </w:rPr>
      </w:pPr>
    </w:p>
    <w:p w14:paraId="38EE574E" w14:textId="77777777" w:rsidR="00382E5B" w:rsidRPr="00382E5B" w:rsidRDefault="00382E5B" w:rsidP="00382E5B"/>
    <w:p w14:paraId="2A982507" w14:textId="77777777" w:rsidR="00382E5B" w:rsidRPr="00382E5B" w:rsidRDefault="00382E5B" w:rsidP="00382E5B"/>
    <w:p w14:paraId="29D14148" w14:textId="77777777" w:rsidR="00382E5B" w:rsidRPr="00382E5B" w:rsidRDefault="00382E5B" w:rsidP="00382E5B"/>
    <w:p w14:paraId="291AB955" w14:textId="2A3E39C7" w:rsidR="00382E5B" w:rsidRPr="00382E5B" w:rsidRDefault="00382E5B" w:rsidP="00382E5B"/>
    <w:p w14:paraId="31A96F31" w14:textId="72E679C7" w:rsidR="00382E5B" w:rsidRDefault="00382E5B" w:rsidP="00D21A2C">
      <w:pPr>
        <w:rPr>
          <w:sz w:val="28"/>
          <w:szCs w:val="28"/>
        </w:rPr>
      </w:pPr>
      <w:r w:rsidRPr="00382E5B">
        <w:rPr>
          <w:sz w:val="28"/>
          <w:szCs w:val="28"/>
        </w:rPr>
        <w:t xml:space="preserve">                                                        </w:t>
      </w:r>
      <w:r w:rsidR="00D21A2C">
        <w:rPr>
          <w:sz w:val="28"/>
          <w:szCs w:val="28"/>
        </w:rPr>
        <w:t xml:space="preserve">                            </w:t>
      </w:r>
    </w:p>
    <w:p w14:paraId="23CD7536" w14:textId="59E9F005" w:rsidR="00F11A09" w:rsidRDefault="00382E5B" w:rsidP="00D21A2C">
      <w:pPr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14:paraId="4B5128F4" w14:textId="452FCCD2" w:rsidR="00D21A2C" w:rsidRPr="00D21A2C" w:rsidRDefault="00D21A2C" w:rsidP="001A2BC8">
      <w:pPr>
        <w:suppressAutoHyphens/>
        <w:ind w:left="8496"/>
        <w:jc w:val="both"/>
        <w:rPr>
          <w:b/>
          <w:bCs/>
          <w:lang w:eastAsia="ar-SA"/>
        </w:rPr>
      </w:pPr>
      <w:r w:rsidRPr="00D21A2C">
        <w:rPr>
          <w:b/>
          <w:bCs/>
          <w:lang w:eastAsia="ar-SA"/>
        </w:rPr>
        <w:t xml:space="preserve">         </w:t>
      </w:r>
    </w:p>
    <w:p w14:paraId="1ABA7E9B" w14:textId="77777777" w:rsidR="00F4365A" w:rsidRDefault="00D21A2C" w:rsidP="00F4365A">
      <w:pPr>
        <w:ind w:left="708"/>
        <w:rPr>
          <w:b/>
          <w:lang w:eastAsia="ar-SA"/>
        </w:rPr>
      </w:pPr>
      <w:r w:rsidRPr="00D21A2C">
        <w:rPr>
          <w:b/>
          <w:lang w:eastAsia="ar-SA"/>
        </w:rPr>
        <w:t xml:space="preserve">       </w:t>
      </w:r>
      <w:r w:rsidRPr="00D21A2C">
        <w:rPr>
          <w:b/>
          <w:lang w:eastAsia="ar-SA"/>
        </w:rPr>
        <w:tab/>
      </w:r>
      <w:r w:rsidRPr="00D21A2C">
        <w:rPr>
          <w:b/>
          <w:lang w:eastAsia="ar-SA"/>
        </w:rPr>
        <w:tab/>
      </w:r>
    </w:p>
    <w:p w14:paraId="2D68F939" w14:textId="77777777" w:rsidR="00F4365A" w:rsidRDefault="00F4365A" w:rsidP="00F4365A">
      <w:pPr>
        <w:ind w:left="708"/>
        <w:rPr>
          <w:b/>
          <w:lang w:eastAsia="ar-SA"/>
        </w:rPr>
      </w:pPr>
    </w:p>
    <w:p w14:paraId="6E43EB2D" w14:textId="6827E559" w:rsidR="00F4365A" w:rsidRDefault="00F4365A" w:rsidP="00F4365A">
      <w:pPr>
        <w:ind w:left="-993"/>
        <w:rPr>
          <w:b/>
          <w:lang w:eastAsia="ar-SA"/>
        </w:rPr>
      </w:pPr>
      <w:r>
        <w:rPr>
          <w:b/>
          <w:lang w:eastAsia="ar-SA"/>
        </w:rPr>
        <w:t>Zamawiający informuje, iż dokona modyfikacji SWZ poprzez załączenie poprawionego formularza cenowego oraz zmiany terminu</w:t>
      </w:r>
      <w:r>
        <w:rPr>
          <w:b/>
          <w:lang w:eastAsia="ar-SA"/>
        </w:rPr>
        <w:br/>
      </w:r>
      <w:bookmarkStart w:id="0" w:name="_GoBack"/>
      <w:bookmarkEnd w:id="0"/>
      <w:r>
        <w:rPr>
          <w:b/>
          <w:lang w:eastAsia="ar-SA"/>
        </w:rPr>
        <w:t>składania i otwarcia ofert.</w:t>
      </w:r>
      <w:r w:rsidR="00D21A2C" w:rsidRPr="00D21A2C">
        <w:rPr>
          <w:b/>
          <w:lang w:eastAsia="ar-SA"/>
        </w:rPr>
        <w:tab/>
      </w:r>
      <w:r w:rsidR="00D21A2C" w:rsidRPr="00D21A2C">
        <w:rPr>
          <w:b/>
          <w:lang w:eastAsia="ar-SA"/>
        </w:rPr>
        <w:tab/>
      </w:r>
      <w:r w:rsidR="00D21A2C" w:rsidRPr="00D21A2C">
        <w:rPr>
          <w:b/>
          <w:lang w:eastAsia="ar-SA"/>
        </w:rPr>
        <w:tab/>
      </w:r>
      <w:r w:rsidR="00D21A2C" w:rsidRPr="00D21A2C">
        <w:rPr>
          <w:b/>
          <w:lang w:eastAsia="ar-SA"/>
        </w:rPr>
        <w:tab/>
        <w:t xml:space="preserve">        </w:t>
      </w:r>
      <w:r w:rsidR="00D21A2C">
        <w:rPr>
          <w:b/>
          <w:lang w:eastAsia="ar-SA"/>
        </w:rPr>
        <w:tab/>
      </w:r>
      <w:r w:rsidR="00D21A2C">
        <w:rPr>
          <w:b/>
          <w:lang w:eastAsia="ar-SA"/>
        </w:rPr>
        <w:tab/>
      </w:r>
      <w:r w:rsidR="00D21A2C">
        <w:rPr>
          <w:b/>
          <w:lang w:eastAsia="ar-SA"/>
        </w:rPr>
        <w:tab/>
      </w:r>
      <w:r w:rsidR="00D21A2C">
        <w:rPr>
          <w:b/>
          <w:lang w:eastAsia="ar-SA"/>
        </w:rPr>
        <w:tab/>
      </w:r>
      <w:r w:rsidR="00D21A2C">
        <w:rPr>
          <w:b/>
          <w:lang w:eastAsia="ar-SA"/>
        </w:rPr>
        <w:tab/>
      </w:r>
      <w:r w:rsidR="00D21A2C">
        <w:rPr>
          <w:b/>
          <w:lang w:eastAsia="ar-SA"/>
        </w:rPr>
        <w:tab/>
        <w:t xml:space="preserve">     </w:t>
      </w:r>
      <w:r w:rsidR="002B583C">
        <w:rPr>
          <w:b/>
          <w:lang w:eastAsia="ar-SA"/>
        </w:rPr>
        <w:tab/>
      </w:r>
      <w:r w:rsidR="002B583C">
        <w:rPr>
          <w:b/>
          <w:lang w:eastAsia="ar-SA"/>
        </w:rPr>
        <w:tab/>
      </w:r>
      <w:r w:rsidR="002B583C">
        <w:rPr>
          <w:b/>
          <w:lang w:eastAsia="ar-SA"/>
        </w:rPr>
        <w:tab/>
      </w:r>
      <w:r w:rsidR="002B583C">
        <w:rPr>
          <w:b/>
          <w:lang w:eastAsia="ar-SA"/>
        </w:rPr>
        <w:tab/>
      </w:r>
      <w:r w:rsidR="002B583C"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</w:p>
    <w:p w14:paraId="169885CE" w14:textId="77777777" w:rsidR="00F4365A" w:rsidRDefault="00F4365A" w:rsidP="00F4365A">
      <w:pPr>
        <w:ind w:left="708"/>
        <w:rPr>
          <w:b/>
          <w:lang w:eastAsia="ar-SA"/>
        </w:rPr>
      </w:pPr>
    </w:p>
    <w:p w14:paraId="48C65638" w14:textId="77777777" w:rsidR="00F4365A" w:rsidRDefault="00F4365A" w:rsidP="00F4365A">
      <w:pPr>
        <w:ind w:left="708"/>
        <w:rPr>
          <w:b/>
          <w:lang w:eastAsia="ar-SA"/>
        </w:rPr>
      </w:pPr>
    </w:p>
    <w:p w14:paraId="548A179C" w14:textId="77777777" w:rsidR="00F4365A" w:rsidRDefault="00F4365A" w:rsidP="00F4365A">
      <w:pPr>
        <w:ind w:left="708"/>
        <w:rPr>
          <w:b/>
          <w:lang w:eastAsia="ar-SA"/>
        </w:rPr>
      </w:pPr>
    </w:p>
    <w:p w14:paraId="7661D0AF" w14:textId="77777777" w:rsidR="00F4365A" w:rsidRDefault="00F4365A" w:rsidP="00F4365A">
      <w:pPr>
        <w:ind w:left="708"/>
        <w:rPr>
          <w:b/>
          <w:lang w:eastAsia="ar-SA"/>
        </w:rPr>
      </w:pPr>
    </w:p>
    <w:p w14:paraId="039CE67F" w14:textId="20AF0BBB" w:rsidR="00D21A2C" w:rsidRPr="00D21A2C" w:rsidRDefault="00F4365A" w:rsidP="00F4365A">
      <w:pPr>
        <w:ind w:left="708"/>
        <w:rPr>
          <w:b/>
          <w:lang w:eastAsia="ar-SA"/>
        </w:rPr>
      </w:pP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 w:rsidR="002B583C">
        <w:rPr>
          <w:b/>
          <w:lang w:eastAsia="ar-SA"/>
        </w:rPr>
        <w:tab/>
      </w:r>
      <w:r w:rsidR="002B583C">
        <w:rPr>
          <w:b/>
          <w:lang w:eastAsia="ar-SA"/>
        </w:rPr>
        <w:tab/>
      </w:r>
      <w:r w:rsidR="002B583C">
        <w:rPr>
          <w:b/>
          <w:lang w:eastAsia="ar-SA"/>
        </w:rPr>
        <w:tab/>
      </w:r>
      <w:r w:rsidR="002B583C">
        <w:rPr>
          <w:b/>
          <w:lang w:eastAsia="ar-SA"/>
        </w:rPr>
        <w:tab/>
        <w:t xml:space="preserve">   </w:t>
      </w:r>
      <w:r w:rsidR="00D21A2C">
        <w:rPr>
          <w:b/>
          <w:lang w:eastAsia="ar-SA"/>
        </w:rPr>
        <w:t xml:space="preserve"> </w:t>
      </w:r>
      <w:r w:rsidR="002B583C">
        <w:rPr>
          <w:b/>
          <w:lang w:eastAsia="ar-SA"/>
        </w:rPr>
        <w:t xml:space="preserve"> </w:t>
      </w:r>
      <w:r w:rsidR="00D21A2C" w:rsidRPr="00D21A2C">
        <w:rPr>
          <w:b/>
          <w:lang w:eastAsia="ar-SA"/>
        </w:rPr>
        <w:t>KOMENDANT</w:t>
      </w:r>
    </w:p>
    <w:p w14:paraId="35433F0C" w14:textId="77777777" w:rsidR="00D21A2C" w:rsidRPr="00D21A2C" w:rsidRDefault="00D21A2C" w:rsidP="00D21A2C">
      <w:pPr>
        <w:rPr>
          <w:b/>
          <w:lang w:eastAsia="ar-SA"/>
        </w:rPr>
      </w:pPr>
    </w:p>
    <w:p w14:paraId="6FD68FF0" w14:textId="7A451486" w:rsidR="00D21A2C" w:rsidRPr="00D21A2C" w:rsidRDefault="00D21A2C" w:rsidP="00D21A2C">
      <w:pPr>
        <w:rPr>
          <w:b/>
          <w:lang w:eastAsia="ar-SA"/>
        </w:rPr>
      </w:pPr>
      <w:r w:rsidRPr="00D21A2C">
        <w:rPr>
          <w:b/>
          <w:lang w:eastAsia="ar-SA"/>
        </w:rPr>
        <w:t xml:space="preserve">                   </w:t>
      </w:r>
      <w:r w:rsidRPr="00D21A2C">
        <w:rPr>
          <w:b/>
          <w:lang w:eastAsia="ar-SA"/>
        </w:rPr>
        <w:tab/>
      </w:r>
      <w:r w:rsidRPr="00D21A2C">
        <w:rPr>
          <w:b/>
          <w:lang w:eastAsia="ar-SA"/>
        </w:rPr>
        <w:tab/>
      </w:r>
      <w:r w:rsidRPr="00D21A2C">
        <w:rPr>
          <w:b/>
          <w:lang w:eastAsia="ar-SA"/>
        </w:rPr>
        <w:tab/>
      </w:r>
      <w:r w:rsidRPr="00D21A2C">
        <w:rPr>
          <w:b/>
          <w:lang w:eastAsia="ar-SA"/>
        </w:rPr>
        <w:tab/>
      </w:r>
      <w:r w:rsidRPr="00D21A2C">
        <w:rPr>
          <w:b/>
          <w:lang w:eastAsia="ar-SA"/>
        </w:rPr>
        <w:tab/>
        <w:t xml:space="preserve">        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  <w:t xml:space="preserve">      </w:t>
      </w:r>
      <w:r w:rsidR="00F4365A">
        <w:rPr>
          <w:b/>
          <w:lang w:eastAsia="ar-SA"/>
        </w:rPr>
        <w:t xml:space="preserve">          </w:t>
      </w:r>
      <w:r>
        <w:rPr>
          <w:b/>
          <w:lang w:eastAsia="ar-SA"/>
        </w:rPr>
        <w:t xml:space="preserve"> </w:t>
      </w:r>
      <w:r w:rsidR="002B583C">
        <w:rPr>
          <w:b/>
          <w:lang w:eastAsia="ar-SA"/>
        </w:rPr>
        <w:t>z up. ppłk Paweł PRZĄDKA</w:t>
      </w:r>
    </w:p>
    <w:sectPr w:rsidR="00D21A2C" w:rsidRPr="00D21A2C" w:rsidSect="002F2C4A">
      <w:footerReference w:type="default" r:id="rId11"/>
      <w:pgSz w:w="16838" w:h="11906" w:orient="landscape"/>
      <w:pgMar w:top="851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0648B" w14:textId="77777777" w:rsidR="000A49EC" w:rsidRDefault="000A49EC" w:rsidP="002B53E8">
      <w:r>
        <w:separator/>
      </w:r>
    </w:p>
  </w:endnote>
  <w:endnote w:type="continuationSeparator" w:id="0">
    <w:p w14:paraId="128DAE24" w14:textId="77777777" w:rsidR="000A49EC" w:rsidRDefault="000A49EC" w:rsidP="002B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411809098"/>
      <w:docPartObj>
        <w:docPartGallery w:val="Page Numbers (Bottom of Page)"/>
        <w:docPartUnique/>
      </w:docPartObj>
    </w:sdtPr>
    <w:sdtEndPr/>
    <w:sdtContent>
      <w:p w14:paraId="1A4AE05C" w14:textId="01665978" w:rsidR="00382E5B" w:rsidRDefault="00382E5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="Times New Roman" w:eastAsiaTheme="majorEastAsia" w:hAnsi="Times New Roman" w:cs="Times New Roman"/>
            <w:sz w:val="20"/>
            <w:szCs w:val="20"/>
          </w:rPr>
          <w:t>S</w:t>
        </w:r>
        <w:r w:rsidRPr="00382E5B">
          <w:rPr>
            <w:rFonts w:ascii="Times New Roman" w:eastAsiaTheme="majorEastAsia" w:hAnsi="Times New Roman" w:cs="Times New Roman"/>
            <w:sz w:val="20"/>
            <w:szCs w:val="20"/>
          </w:rPr>
          <w:t xml:space="preserve">tr. </w:t>
        </w:r>
        <w:r w:rsidRPr="00382E5B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382E5B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382E5B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0A49EC" w:rsidRPr="000A49EC">
          <w:rPr>
            <w:rFonts w:ascii="Times New Roman" w:eastAsiaTheme="majorEastAsia" w:hAnsi="Times New Roman" w:cs="Times New Roman"/>
            <w:noProof/>
            <w:sz w:val="20"/>
            <w:szCs w:val="20"/>
          </w:rPr>
          <w:t>1</w:t>
        </w:r>
        <w:r w:rsidRPr="00382E5B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 w:rsidR="00693277">
          <w:rPr>
            <w:rFonts w:ascii="Times New Roman" w:eastAsiaTheme="majorEastAsia" w:hAnsi="Times New Roman" w:cs="Times New Roman"/>
            <w:sz w:val="20"/>
            <w:szCs w:val="20"/>
          </w:rPr>
          <w:t>/2</w:t>
        </w:r>
      </w:p>
    </w:sdtContent>
  </w:sdt>
  <w:p w14:paraId="458DF865" w14:textId="77777777" w:rsidR="00382E5B" w:rsidRDefault="00382E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EB5AC" w14:textId="77777777" w:rsidR="000A49EC" w:rsidRDefault="000A49EC" w:rsidP="002B53E8">
      <w:r>
        <w:separator/>
      </w:r>
    </w:p>
  </w:footnote>
  <w:footnote w:type="continuationSeparator" w:id="0">
    <w:p w14:paraId="13B48B30" w14:textId="77777777" w:rsidR="000A49EC" w:rsidRDefault="000A49EC" w:rsidP="002B5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234F"/>
    <w:multiLevelType w:val="hybridMultilevel"/>
    <w:tmpl w:val="BE683B5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070" w:hanging="360"/>
      </w:pPr>
      <w:rPr>
        <w:rFonts w:hint="default"/>
      </w:rPr>
    </w:lvl>
    <w:lvl w:ilvl="3" w:tplc="A4D8986C">
      <w:start w:val="1"/>
      <w:numFmt w:val="lowerLetter"/>
      <w:lvlText w:val="%4)"/>
      <w:lvlJc w:val="left"/>
      <w:pPr>
        <w:ind w:left="3228" w:hanging="36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ind w:left="394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CF67EC"/>
    <w:multiLevelType w:val="hybridMultilevel"/>
    <w:tmpl w:val="FFBC6A04"/>
    <w:lvl w:ilvl="0" w:tplc="BA36511C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D5119"/>
    <w:multiLevelType w:val="hybridMultilevel"/>
    <w:tmpl w:val="B970B33C"/>
    <w:lvl w:ilvl="0" w:tplc="398C300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5442E"/>
    <w:multiLevelType w:val="hybridMultilevel"/>
    <w:tmpl w:val="20D052B4"/>
    <w:lvl w:ilvl="0" w:tplc="F87C4C9A">
      <w:start w:val="1"/>
      <w:numFmt w:val="lowerLetter"/>
      <w:lvlText w:val="%1)"/>
      <w:lvlJc w:val="left"/>
      <w:pPr>
        <w:ind w:left="3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03" w:hanging="360"/>
      </w:pPr>
    </w:lvl>
    <w:lvl w:ilvl="2" w:tplc="0415001B" w:tentative="1">
      <w:start w:val="1"/>
      <w:numFmt w:val="lowerRoman"/>
      <w:lvlText w:val="%3."/>
      <w:lvlJc w:val="right"/>
      <w:pPr>
        <w:ind w:left="4823" w:hanging="180"/>
      </w:pPr>
    </w:lvl>
    <w:lvl w:ilvl="3" w:tplc="0415000F">
      <w:start w:val="1"/>
      <w:numFmt w:val="decimal"/>
      <w:lvlText w:val="%4."/>
      <w:lvlJc w:val="left"/>
      <w:pPr>
        <w:ind w:left="5543" w:hanging="360"/>
      </w:pPr>
    </w:lvl>
    <w:lvl w:ilvl="4" w:tplc="04150019" w:tentative="1">
      <w:start w:val="1"/>
      <w:numFmt w:val="lowerLetter"/>
      <w:lvlText w:val="%5."/>
      <w:lvlJc w:val="left"/>
      <w:pPr>
        <w:ind w:left="6263" w:hanging="360"/>
      </w:pPr>
    </w:lvl>
    <w:lvl w:ilvl="5" w:tplc="0415001B" w:tentative="1">
      <w:start w:val="1"/>
      <w:numFmt w:val="lowerRoman"/>
      <w:lvlText w:val="%6."/>
      <w:lvlJc w:val="right"/>
      <w:pPr>
        <w:ind w:left="6983" w:hanging="180"/>
      </w:pPr>
    </w:lvl>
    <w:lvl w:ilvl="6" w:tplc="0415000F" w:tentative="1">
      <w:start w:val="1"/>
      <w:numFmt w:val="decimal"/>
      <w:lvlText w:val="%7."/>
      <w:lvlJc w:val="left"/>
      <w:pPr>
        <w:ind w:left="7703" w:hanging="360"/>
      </w:pPr>
    </w:lvl>
    <w:lvl w:ilvl="7" w:tplc="04150019" w:tentative="1">
      <w:start w:val="1"/>
      <w:numFmt w:val="lowerLetter"/>
      <w:lvlText w:val="%8."/>
      <w:lvlJc w:val="left"/>
      <w:pPr>
        <w:ind w:left="8423" w:hanging="360"/>
      </w:pPr>
    </w:lvl>
    <w:lvl w:ilvl="8" w:tplc="0415001B" w:tentative="1">
      <w:start w:val="1"/>
      <w:numFmt w:val="lowerRoman"/>
      <w:lvlText w:val="%9."/>
      <w:lvlJc w:val="right"/>
      <w:pPr>
        <w:ind w:left="9143" w:hanging="180"/>
      </w:pPr>
    </w:lvl>
  </w:abstractNum>
  <w:abstractNum w:abstractNumId="4" w15:restartNumberingAfterBreak="0">
    <w:nsid w:val="38A4327A"/>
    <w:multiLevelType w:val="hybridMultilevel"/>
    <w:tmpl w:val="FB48B442"/>
    <w:lvl w:ilvl="0" w:tplc="AF4A27B6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5" w15:restartNumberingAfterBreak="0">
    <w:nsid w:val="3FD647F5"/>
    <w:multiLevelType w:val="hybridMultilevel"/>
    <w:tmpl w:val="AA5C39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C083E"/>
    <w:multiLevelType w:val="hybridMultilevel"/>
    <w:tmpl w:val="271E16D2"/>
    <w:lvl w:ilvl="0" w:tplc="BA36511C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E8"/>
    <w:rsid w:val="00056B42"/>
    <w:rsid w:val="000748DE"/>
    <w:rsid w:val="000A49EC"/>
    <w:rsid w:val="001A2BC8"/>
    <w:rsid w:val="001C5BB5"/>
    <w:rsid w:val="002B53E8"/>
    <w:rsid w:val="002B583C"/>
    <w:rsid w:val="002C6331"/>
    <w:rsid w:val="002E2457"/>
    <w:rsid w:val="002F62BE"/>
    <w:rsid w:val="00324843"/>
    <w:rsid w:val="00382E5B"/>
    <w:rsid w:val="003A38A2"/>
    <w:rsid w:val="003D75B4"/>
    <w:rsid w:val="00441F8A"/>
    <w:rsid w:val="00452FE6"/>
    <w:rsid w:val="004B1376"/>
    <w:rsid w:val="0050793A"/>
    <w:rsid w:val="006027D2"/>
    <w:rsid w:val="0064684C"/>
    <w:rsid w:val="00693277"/>
    <w:rsid w:val="00741C3B"/>
    <w:rsid w:val="008378F5"/>
    <w:rsid w:val="00846EB4"/>
    <w:rsid w:val="00852EBC"/>
    <w:rsid w:val="008A129B"/>
    <w:rsid w:val="00A72113"/>
    <w:rsid w:val="00A74A28"/>
    <w:rsid w:val="00BC6A06"/>
    <w:rsid w:val="00C21210"/>
    <w:rsid w:val="00C6383E"/>
    <w:rsid w:val="00C70808"/>
    <w:rsid w:val="00D21A2C"/>
    <w:rsid w:val="00D2531E"/>
    <w:rsid w:val="00DF0815"/>
    <w:rsid w:val="00F11A09"/>
    <w:rsid w:val="00F32967"/>
    <w:rsid w:val="00F36632"/>
    <w:rsid w:val="00F4365A"/>
    <w:rsid w:val="00FB7C08"/>
    <w:rsid w:val="00FD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AF0E5"/>
  <w15:chartTrackingRefBased/>
  <w15:docId w15:val="{E9AD3918-9D7F-4532-B191-18F4EA88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53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B53E8"/>
  </w:style>
  <w:style w:type="paragraph" w:styleId="Stopka">
    <w:name w:val="footer"/>
    <w:basedOn w:val="Normalny"/>
    <w:link w:val="StopkaZnak"/>
    <w:uiPriority w:val="99"/>
    <w:unhideWhenUsed/>
    <w:rsid w:val="002B53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B53E8"/>
  </w:style>
  <w:style w:type="paragraph" w:styleId="Akapitzlist">
    <w:name w:val="List Paragraph"/>
    <w:basedOn w:val="Normalny"/>
    <w:uiPriority w:val="34"/>
    <w:qFormat/>
    <w:rsid w:val="00382E5B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2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E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2E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E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E5B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08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08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080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8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38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2C6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1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wog.wp.mil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latformazakupowa.pl/pn/6wo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6wog.przetargi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24F09376-1FCA-4FED-8494-BE317CAF880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Szmajda Natalia</dc:creator>
  <cp:keywords/>
  <dc:description/>
  <cp:lastModifiedBy>Małolepsza Mazur Iwona</cp:lastModifiedBy>
  <cp:revision>2</cp:revision>
  <cp:lastPrinted>2021-07-15T12:54:00Z</cp:lastPrinted>
  <dcterms:created xsi:type="dcterms:W3CDTF">2021-07-21T08:16:00Z</dcterms:created>
  <dcterms:modified xsi:type="dcterms:W3CDTF">2021-07-21T08:16:00Z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e306955e-f97d-4fdd-9bdc-2f4b6bf92a33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T+oZg+6fgBUKS0E6VAmgEkolw0neanrt</vt:lpwstr>
  </property>
</Properties>
</file>