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FD269" w14:textId="05CD0B15" w:rsidR="00C26E11" w:rsidRPr="0083764A" w:rsidRDefault="00C26E11" w:rsidP="0081362B">
      <w:pPr>
        <w:tabs>
          <w:tab w:val="left" w:pos="709"/>
        </w:tabs>
        <w:spacing w:before="60" w:line="23" w:lineRule="atLeast"/>
        <w:jc w:val="right"/>
        <w:rPr>
          <w:rFonts w:asciiTheme="minorHAnsi" w:hAnsiTheme="minorHAnsi" w:cstheme="minorHAnsi"/>
          <w:sz w:val="22"/>
          <w:szCs w:val="22"/>
        </w:rPr>
      </w:pPr>
      <w:r w:rsidRPr="0083764A">
        <w:rPr>
          <w:rFonts w:asciiTheme="minorHAnsi" w:hAnsiTheme="minorHAnsi" w:cstheme="minorHAnsi"/>
          <w:sz w:val="22"/>
          <w:szCs w:val="22"/>
        </w:rPr>
        <w:t xml:space="preserve">Umowa - wzór </w:t>
      </w:r>
      <w:r w:rsidR="00C61571">
        <w:rPr>
          <w:rFonts w:asciiTheme="minorHAnsi" w:hAnsiTheme="minorHAnsi" w:cstheme="minorHAnsi"/>
          <w:sz w:val="22"/>
          <w:szCs w:val="22"/>
        </w:rPr>
        <w:t>– załącznik nr 3 do ogłoszenia</w:t>
      </w:r>
    </w:p>
    <w:p w14:paraId="431FD26A" w14:textId="77777777" w:rsidR="00364B98" w:rsidRPr="00364B98" w:rsidRDefault="00364B98" w:rsidP="0081362B">
      <w:pPr>
        <w:spacing w:before="60" w:line="276" w:lineRule="auto"/>
        <w:jc w:val="center"/>
        <w:outlineLvl w:val="0"/>
        <w:rPr>
          <w:rFonts w:ascii="Calibri" w:hAnsi="Calibri" w:cs="Calibri"/>
          <w:b/>
          <w:bCs/>
          <w:kern w:val="28"/>
          <w:sz w:val="22"/>
          <w:szCs w:val="22"/>
        </w:rPr>
      </w:pPr>
      <w:bookmarkStart w:id="0" w:name="_Toc449621843"/>
    </w:p>
    <w:p w14:paraId="431FD26B" w14:textId="77777777" w:rsidR="00364B98" w:rsidRPr="00364B98" w:rsidRDefault="00364B98" w:rsidP="0081362B">
      <w:pPr>
        <w:spacing w:before="60" w:line="276" w:lineRule="auto"/>
        <w:jc w:val="center"/>
        <w:outlineLvl w:val="0"/>
        <w:rPr>
          <w:rFonts w:ascii="Calibri" w:hAnsi="Calibri" w:cs="Calibri"/>
          <w:b/>
          <w:bCs/>
          <w:kern w:val="28"/>
          <w:sz w:val="22"/>
          <w:szCs w:val="22"/>
        </w:rPr>
      </w:pPr>
      <w:r w:rsidRPr="00364B98">
        <w:rPr>
          <w:rFonts w:ascii="Calibri" w:hAnsi="Calibri" w:cs="Calibri"/>
          <w:b/>
          <w:bCs/>
          <w:kern w:val="28"/>
          <w:sz w:val="22"/>
          <w:szCs w:val="22"/>
        </w:rPr>
        <w:t>UMOWA</w:t>
      </w:r>
      <w:bookmarkEnd w:id="0"/>
    </w:p>
    <w:p w14:paraId="431FD26C" w14:textId="77777777" w:rsidR="00364B98" w:rsidRPr="00364B98" w:rsidRDefault="00364B98" w:rsidP="0081362B">
      <w:pPr>
        <w:spacing w:before="60"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sz w:val="22"/>
          <w:szCs w:val="22"/>
          <w:lang w:eastAsia="en-US"/>
        </w:rPr>
        <w:t>(dalej jako Umowa)</w:t>
      </w:r>
    </w:p>
    <w:p w14:paraId="431FD26D" w14:textId="77777777" w:rsidR="00364B98" w:rsidRPr="00364B98" w:rsidRDefault="00364B98" w:rsidP="0081362B">
      <w:pPr>
        <w:spacing w:before="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31FD26E" w14:textId="395EAE3C" w:rsidR="00364B98" w:rsidRPr="00364B98" w:rsidRDefault="00364B98" w:rsidP="0081362B">
      <w:pPr>
        <w:spacing w:before="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zawarta w </w:t>
      </w:r>
      <w:r w:rsidR="006D4730">
        <w:rPr>
          <w:rFonts w:ascii="Calibri" w:eastAsia="Calibri" w:hAnsi="Calibri" w:cs="Calibri"/>
          <w:sz w:val="22"/>
          <w:szCs w:val="22"/>
          <w:lang w:eastAsia="en-US"/>
        </w:rPr>
        <w:t>Sulejówku</w:t>
      </w: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 dnia ……………………. pomiędzy:</w:t>
      </w:r>
    </w:p>
    <w:p w14:paraId="431FD26F" w14:textId="2C7AB83C" w:rsidR="00364B98" w:rsidRPr="00364B98" w:rsidRDefault="00364B98" w:rsidP="0081362B">
      <w:pPr>
        <w:spacing w:before="6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64B98">
        <w:rPr>
          <w:rFonts w:ascii="Calibri" w:hAnsi="Calibri" w:cs="Calibri"/>
          <w:b/>
          <w:sz w:val="22"/>
          <w:szCs w:val="22"/>
        </w:rPr>
        <w:t>Muzeum Józefa Piłsudskiego w Sulejówku,</w:t>
      </w:r>
      <w:r w:rsidRPr="00364B98">
        <w:rPr>
          <w:rFonts w:ascii="Calibri" w:hAnsi="Calibri" w:cs="Calibri"/>
          <w:sz w:val="22"/>
          <w:szCs w:val="22"/>
        </w:rPr>
        <w:t xml:space="preserve"> z siedzibą w Sulejówku (05-070), </w:t>
      </w:r>
      <w:r w:rsidR="00B4591F">
        <w:rPr>
          <w:rFonts w:ascii="Calibri" w:hAnsi="Calibri" w:cs="Calibri"/>
          <w:sz w:val="22"/>
          <w:szCs w:val="22"/>
        </w:rPr>
        <w:t>Aleja</w:t>
      </w:r>
      <w:r w:rsidRPr="00364B98">
        <w:rPr>
          <w:rFonts w:ascii="Calibri" w:hAnsi="Calibri" w:cs="Calibri"/>
          <w:sz w:val="22"/>
          <w:szCs w:val="22"/>
        </w:rPr>
        <w:t xml:space="preserve"> Piłsudskiego 29, wpisanym do rejestru instytucji kultury prowadzonego przez Ministra Kultury</w:t>
      </w:r>
      <w:r w:rsidR="004D4011">
        <w:rPr>
          <w:rFonts w:ascii="Calibri" w:hAnsi="Calibri" w:cs="Calibri"/>
          <w:sz w:val="22"/>
          <w:szCs w:val="22"/>
        </w:rPr>
        <w:t xml:space="preserve">, </w:t>
      </w:r>
      <w:r w:rsidRPr="00364B98">
        <w:rPr>
          <w:rFonts w:ascii="Calibri" w:hAnsi="Calibri" w:cs="Calibri"/>
          <w:sz w:val="22"/>
          <w:szCs w:val="22"/>
        </w:rPr>
        <w:t>Dziedzictwa Narodowego</w:t>
      </w:r>
      <w:r w:rsidR="004D4011">
        <w:rPr>
          <w:rFonts w:ascii="Calibri" w:hAnsi="Calibri" w:cs="Calibri"/>
          <w:sz w:val="22"/>
          <w:szCs w:val="22"/>
        </w:rPr>
        <w:t xml:space="preserve"> i Sportu</w:t>
      </w:r>
      <w:r w:rsidRPr="00364B98">
        <w:rPr>
          <w:rFonts w:ascii="Calibri" w:hAnsi="Calibri" w:cs="Calibri"/>
          <w:sz w:val="22"/>
          <w:szCs w:val="22"/>
        </w:rPr>
        <w:t xml:space="preserve"> pod numerem RIK 80/2008, NIP: 8222284551, Regon: 141773282, </w:t>
      </w:r>
      <w:r w:rsidRPr="00364B98">
        <w:rPr>
          <w:rFonts w:ascii="Calibri" w:hAnsi="Calibri" w:cs="Calibri"/>
          <w:color w:val="000000"/>
          <w:sz w:val="22"/>
          <w:szCs w:val="22"/>
        </w:rPr>
        <w:t xml:space="preserve">zwanym dalej </w:t>
      </w:r>
      <w:r w:rsidRPr="00364B98">
        <w:rPr>
          <w:rFonts w:ascii="Calibri" w:hAnsi="Calibri" w:cs="Calibri"/>
          <w:b/>
          <w:color w:val="000000"/>
          <w:sz w:val="22"/>
          <w:szCs w:val="22"/>
        </w:rPr>
        <w:t>Zamawiającym</w:t>
      </w:r>
      <w:r w:rsidRPr="00364B98">
        <w:rPr>
          <w:rFonts w:ascii="Calibri" w:hAnsi="Calibri" w:cs="Calibri"/>
          <w:color w:val="000000"/>
          <w:sz w:val="22"/>
          <w:szCs w:val="22"/>
        </w:rPr>
        <w:t>,</w:t>
      </w:r>
    </w:p>
    <w:p w14:paraId="431FD270" w14:textId="77777777" w:rsidR="00364B98" w:rsidRPr="00364B98" w:rsidRDefault="00364B98" w:rsidP="0081362B">
      <w:pPr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reprezentowanym przez:</w:t>
      </w:r>
    </w:p>
    <w:p w14:paraId="431FD271" w14:textId="77777777" w:rsidR="00364B98" w:rsidRPr="00364B98" w:rsidRDefault="00364B98" w:rsidP="0081362B">
      <w:pPr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………………………………….</w:t>
      </w:r>
    </w:p>
    <w:p w14:paraId="431FD272" w14:textId="77777777" w:rsidR="00364B98" w:rsidRPr="00364B98" w:rsidRDefault="00364B98" w:rsidP="0081362B">
      <w:pPr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a</w:t>
      </w:r>
    </w:p>
    <w:p w14:paraId="431FD273" w14:textId="77777777" w:rsidR="00364B98" w:rsidRPr="00364B98" w:rsidRDefault="00364B98" w:rsidP="0081362B">
      <w:pPr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..………………………………………………………………………….………………………………….……………………………</w:t>
      </w:r>
    </w:p>
    <w:p w14:paraId="431FD274" w14:textId="77777777" w:rsidR="00364B98" w:rsidRPr="00364B98" w:rsidRDefault="00364B98" w:rsidP="0081362B">
      <w:pPr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………………………………………………..………………………….………………………………….……………………………</w:t>
      </w:r>
    </w:p>
    <w:p w14:paraId="431FD275" w14:textId="77777777" w:rsidR="00364B98" w:rsidRPr="00364B98" w:rsidRDefault="00364B98" w:rsidP="0081362B">
      <w:pPr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…………………………………………………..……………………….………………………………….……………………………</w:t>
      </w:r>
    </w:p>
    <w:p w14:paraId="431FD276" w14:textId="77777777" w:rsidR="00364B98" w:rsidRPr="00364B98" w:rsidRDefault="00364B98" w:rsidP="0081362B">
      <w:pPr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………………………………….……………………………….. zwanym dalej </w:t>
      </w:r>
      <w:r w:rsidRPr="00364B98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Wykonawcą</w:t>
      </w: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,</w:t>
      </w:r>
    </w:p>
    <w:p w14:paraId="431FD277" w14:textId="77777777" w:rsidR="00364B98" w:rsidRPr="00364B98" w:rsidRDefault="00364B98" w:rsidP="0081362B">
      <w:pPr>
        <w:spacing w:before="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reprezentowanym</w:t>
      </w: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 przez:</w:t>
      </w:r>
    </w:p>
    <w:p w14:paraId="431FD278" w14:textId="77777777" w:rsidR="00364B98" w:rsidRPr="00364B98" w:rsidRDefault="00364B98" w:rsidP="0081362B">
      <w:pPr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…………………………………</w:t>
      </w:r>
    </w:p>
    <w:p w14:paraId="431FD279" w14:textId="7AFA8E24" w:rsidR="00364B98" w:rsidRPr="00364B98" w:rsidRDefault="00364B98" w:rsidP="0081362B">
      <w:pPr>
        <w:spacing w:before="60"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łącznie zwanymi także </w:t>
      </w: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Stronami</w:t>
      </w:r>
      <w:r w:rsidR="00B4591F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364B98">
        <w:rPr>
          <w:rFonts w:ascii="Calibri" w:eastAsia="Calibri" w:hAnsi="Calibri" w:cs="Calibri"/>
          <w:bCs/>
          <w:sz w:val="22"/>
          <w:szCs w:val="22"/>
          <w:lang w:eastAsia="en-US"/>
        </w:rPr>
        <w:t>bądź każda z osoba</w:t>
      </w: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Stroną</w:t>
      </w:r>
    </w:p>
    <w:p w14:paraId="431FD27A" w14:textId="77777777" w:rsidR="00364B98" w:rsidRPr="00364B98" w:rsidRDefault="00364B98" w:rsidP="00AE0267">
      <w:pPr>
        <w:spacing w:before="12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sz w:val="22"/>
          <w:szCs w:val="22"/>
          <w:lang w:eastAsia="en-US"/>
        </w:rPr>
        <w:t>o treści następującej:</w:t>
      </w:r>
    </w:p>
    <w:p w14:paraId="431FD27B" w14:textId="24FDE5CE" w:rsidR="00364B98" w:rsidRPr="00B4591F" w:rsidRDefault="0081362B" w:rsidP="0099243C">
      <w:pPr>
        <w:spacing w:before="240"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B4591F">
        <w:rPr>
          <w:rStyle w:val="normaltextrun1"/>
          <w:rFonts w:asciiTheme="minorHAnsi" w:hAnsiTheme="minorHAnsi"/>
          <w:i/>
          <w:iCs/>
          <w:sz w:val="22"/>
          <w:szCs w:val="22"/>
        </w:rPr>
        <w:t xml:space="preserve">Niniejsza umowa dotyczy zamówienia usługi o wartości nieprzekraczającej kwoty określonej w art. 2 ust. 1 pkt 1 ustawy z dnia 11 września 2019 r. – Prawo zamówień publicznych (Dz. U. </w:t>
      </w:r>
      <w:r w:rsidR="004D4011" w:rsidRPr="00B4591F">
        <w:rPr>
          <w:rStyle w:val="normaltextrun1"/>
          <w:rFonts w:asciiTheme="minorHAnsi" w:hAnsiTheme="minorHAnsi"/>
          <w:i/>
          <w:iCs/>
          <w:sz w:val="22"/>
          <w:szCs w:val="22"/>
        </w:rPr>
        <w:t>2021</w:t>
      </w:r>
      <w:r w:rsidRPr="00B4591F">
        <w:rPr>
          <w:rStyle w:val="normaltextrun1"/>
          <w:rFonts w:asciiTheme="minorHAnsi" w:hAnsiTheme="minorHAnsi"/>
          <w:i/>
          <w:iCs/>
          <w:sz w:val="22"/>
          <w:szCs w:val="22"/>
        </w:rPr>
        <w:t xml:space="preserve"> r. poz.</w:t>
      </w:r>
      <w:r w:rsidR="00AE0267" w:rsidRPr="00B4591F">
        <w:rPr>
          <w:rStyle w:val="normaltextrun1"/>
          <w:rFonts w:asciiTheme="minorHAnsi" w:hAnsiTheme="minorHAnsi"/>
          <w:i/>
          <w:iCs/>
          <w:sz w:val="22"/>
          <w:szCs w:val="22"/>
        </w:rPr>
        <w:t> </w:t>
      </w:r>
      <w:r w:rsidR="004D4011" w:rsidRPr="00B4591F">
        <w:rPr>
          <w:rStyle w:val="normaltextrun1"/>
          <w:rFonts w:asciiTheme="minorHAnsi" w:hAnsiTheme="minorHAnsi"/>
          <w:i/>
          <w:iCs/>
          <w:sz w:val="22"/>
          <w:szCs w:val="22"/>
        </w:rPr>
        <w:t>1129</w:t>
      </w:r>
      <w:r w:rsidRPr="00B4591F">
        <w:rPr>
          <w:rStyle w:val="normaltextrun1"/>
          <w:rFonts w:asciiTheme="minorHAnsi" w:hAnsiTheme="minorHAnsi"/>
          <w:i/>
          <w:iCs/>
          <w:sz w:val="22"/>
          <w:szCs w:val="22"/>
        </w:rPr>
        <w:t xml:space="preserve"> z późn. zm., dalej jako p.z.p.).</w:t>
      </w:r>
    </w:p>
    <w:p w14:paraId="431FD27C" w14:textId="6F5AEE62" w:rsidR="00364B98" w:rsidRPr="00364B98" w:rsidRDefault="00364B98" w:rsidP="0099243C">
      <w:pPr>
        <w:spacing w:before="24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§</w:t>
      </w:r>
      <w:r w:rsidR="00A3583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1</w:t>
      </w:r>
    </w:p>
    <w:p w14:paraId="431FD27D" w14:textId="77777777" w:rsidR="00364B98" w:rsidRPr="00364B98" w:rsidRDefault="00364B98" w:rsidP="0081362B">
      <w:pPr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Przedmiot Umowy</w:t>
      </w:r>
    </w:p>
    <w:p w14:paraId="431FD27E" w14:textId="77B77022" w:rsidR="00364B98" w:rsidRPr="00364B98" w:rsidRDefault="00364B98" w:rsidP="0081362B">
      <w:pPr>
        <w:numPr>
          <w:ilvl w:val="0"/>
          <w:numId w:val="42"/>
        </w:numPr>
        <w:spacing w:before="6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1CA09982">
        <w:rPr>
          <w:rFonts w:ascii="Calibri" w:hAnsi="Calibri" w:cs="Calibri"/>
          <w:sz w:val="22"/>
          <w:szCs w:val="22"/>
        </w:rPr>
        <w:t xml:space="preserve">Przedmiotem Umowy jest </w:t>
      </w:r>
      <w:r w:rsidR="2CD11F31" w:rsidRPr="1CA09982">
        <w:rPr>
          <w:rFonts w:ascii="Calibri" w:eastAsia="Calibri" w:hAnsi="Calibri" w:cs="Calibri"/>
          <w:color w:val="000000" w:themeColor="text1"/>
          <w:sz w:val="22"/>
          <w:szCs w:val="22"/>
        </w:rPr>
        <w:t>wykonanie rocznego</w:t>
      </w:r>
      <w:r w:rsidR="004339C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przeglądu technicznego</w:t>
      </w:r>
      <w:r w:rsidR="2CD11F31" w:rsidRPr="1CA0998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D749B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instalacji przeciwpożarowych </w:t>
      </w:r>
      <w:r w:rsidR="00D749BF" w:rsidRPr="1CA09982">
        <w:rPr>
          <w:rFonts w:ascii="Calibri" w:eastAsia="Calibri" w:hAnsi="Calibri" w:cs="Calibri"/>
          <w:color w:val="000000" w:themeColor="text1"/>
          <w:sz w:val="22"/>
          <w:szCs w:val="22"/>
        </w:rPr>
        <w:t>w budynkach należących do komplek</w:t>
      </w:r>
      <w:r w:rsidR="0099243C">
        <w:rPr>
          <w:rFonts w:ascii="Calibri" w:eastAsia="Calibri" w:hAnsi="Calibri" w:cs="Calibri"/>
          <w:color w:val="000000" w:themeColor="text1"/>
          <w:sz w:val="22"/>
          <w:szCs w:val="22"/>
        </w:rPr>
        <w:t>su Muzeum Józefa Piłsudskiego w </w:t>
      </w:r>
      <w:r w:rsidR="00D749BF" w:rsidRPr="1CA09982">
        <w:rPr>
          <w:rFonts w:ascii="Calibri" w:eastAsia="Calibri" w:hAnsi="Calibri" w:cs="Calibri"/>
          <w:color w:val="000000" w:themeColor="text1"/>
          <w:sz w:val="22"/>
          <w:szCs w:val="22"/>
        </w:rPr>
        <w:t>Sulejówku</w:t>
      </w:r>
      <w:r w:rsidR="004339C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(dalej: instalacja ppoż).</w:t>
      </w:r>
      <w:r w:rsidR="00D749BF" w:rsidRPr="1CA0998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431FD280" w14:textId="0D47C2C7" w:rsidR="00364B98" w:rsidRPr="0081362B" w:rsidRDefault="00364B98" w:rsidP="0081362B">
      <w:pPr>
        <w:numPr>
          <w:ilvl w:val="0"/>
          <w:numId w:val="42"/>
        </w:numPr>
        <w:spacing w:before="6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1CA09982">
        <w:rPr>
          <w:rFonts w:ascii="Calibri" w:hAnsi="Calibri" w:cs="Calibri"/>
          <w:sz w:val="22"/>
          <w:szCs w:val="22"/>
        </w:rPr>
        <w:t>Szczegółow</w:t>
      </w:r>
      <w:r w:rsidR="004339CC">
        <w:rPr>
          <w:rFonts w:ascii="Calibri" w:hAnsi="Calibri" w:cs="Calibri"/>
          <w:sz w:val="22"/>
          <w:szCs w:val="22"/>
        </w:rPr>
        <w:t>y</w:t>
      </w:r>
      <w:r w:rsidRPr="1CA09982">
        <w:rPr>
          <w:rFonts w:ascii="Calibri" w:hAnsi="Calibri" w:cs="Calibri"/>
          <w:sz w:val="22"/>
          <w:szCs w:val="22"/>
        </w:rPr>
        <w:t xml:space="preserve"> </w:t>
      </w:r>
      <w:r w:rsidR="03E1A672" w:rsidRPr="1CA09982">
        <w:rPr>
          <w:rFonts w:ascii="Calibri" w:hAnsi="Calibri" w:cs="Calibri"/>
          <w:sz w:val="22"/>
          <w:szCs w:val="22"/>
        </w:rPr>
        <w:t xml:space="preserve">opis </w:t>
      </w:r>
      <w:r w:rsidR="00AE0267">
        <w:rPr>
          <w:rFonts w:ascii="Calibri" w:hAnsi="Calibri" w:cs="Calibri"/>
          <w:sz w:val="22"/>
          <w:szCs w:val="22"/>
        </w:rPr>
        <w:t>instalacji</w:t>
      </w:r>
      <w:r w:rsidR="004339CC">
        <w:rPr>
          <w:rFonts w:ascii="Calibri" w:hAnsi="Calibri" w:cs="Calibri"/>
          <w:sz w:val="22"/>
          <w:szCs w:val="22"/>
        </w:rPr>
        <w:t xml:space="preserve"> ppoż</w:t>
      </w:r>
      <w:r w:rsidR="00AE0267">
        <w:rPr>
          <w:rFonts w:ascii="Calibri" w:hAnsi="Calibri" w:cs="Calibri"/>
          <w:sz w:val="22"/>
          <w:szCs w:val="22"/>
        </w:rPr>
        <w:t xml:space="preserve">, </w:t>
      </w:r>
      <w:r w:rsidR="004339CC">
        <w:rPr>
          <w:rFonts w:ascii="Calibri" w:hAnsi="Calibri" w:cs="Calibri"/>
          <w:sz w:val="22"/>
          <w:szCs w:val="22"/>
        </w:rPr>
        <w:t xml:space="preserve">w tym </w:t>
      </w:r>
      <w:r w:rsidR="03E1A672" w:rsidRPr="1CA09982">
        <w:rPr>
          <w:rFonts w:ascii="Calibri" w:hAnsi="Calibri" w:cs="Calibri"/>
          <w:sz w:val="22"/>
          <w:szCs w:val="22"/>
        </w:rPr>
        <w:t xml:space="preserve">urządzeń podlegających przeglądowi </w:t>
      </w:r>
      <w:r w:rsidR="00B54F15" w:rsidRPr="1CA09982">
        <w:rPr>
          <w:rFonts w:ascii="Calibri" w:hAnsi="Calibri" w:cs="Calibri"/>
          <w:sz w:val="22"/>
          <w:szCs w:val="22"/>
        </w:rPr>
        <w:t xml:space="preserve">oraz wykaz czynności </w:t>
      </w:r>
      <w:r w:rsidR="00835720" w:rsidRPr="1CA09982">
        <w:rPr>
          <w:rFonts w:ascii="Calibri" w:hAnsi="Calibri" w:cs="Calibri"/>
          <w:sz w:val="22"/>
          <w:szCs w:val="22"/>
        </w:rPr>
        <w:t xml:space="preserve">wchodzących </w:t>
      </w:r>
      <w:r w:rsidRPr="1CA09982">
        <w:rPr>
          <w:rFonts w:ascii="Calibri" w:hAnsi="Calibri" w:cs="Calibri"/>
          <w:sz w:val="22"/>
          <w:szCs w:val="22"/>
        </w:rPr>
        <w:t xml:space="preserve">w zakres usługi został wskazany w Opisie Przedmiotu Zamówienia </w:t>
      </w:r>
      <w:r w:rsidR="0099243C">
        <w:rPr>
          <w:rFonts w:ascii="Calibri" w:hAnsi="Calibri" w:cs="Calibri"/>
          <w:sz w:val="22"/>
          <w:szCs w:val="22"/>
        </w:rPr>
        <w:t>znajdującym się w </w:t>
      </w:r>
      <w:r w:rsidRPr="1CA09982">
        <w:rPr>
          <w:rFonts w:ascii="Calibri" w:hAnsi="Calibri" w:cs="Calibri"/>
          <w:sz w:val="22"/>
          <w:szCs w:val="22"/>
        </w:rPr>
        <w:t>załącznik</w:t>
      </w:r>
      <w:r w:rsidR="00412948" w:rsidRPr="1CA09982">
        <w:rPr>
          <w:rFonts w:ascii="Calibri" w:hAnsi="Calibri" w:cs="Calibri"/>
          <w:sz w:val="22"/>
          <w:szCs w:val="22"/>
        </w:rPr>
        <w:t>u</w:t>
      </w:r>
      <w:r w:rsidRPr="1CA09982">
        <w:rPr>
          <w:rFonts w:ascii="Calibri" w:hAnsi="Calibri" w:cs="Calibri"/>
          <w:sz w:val="22"/>
          <w:szCs w:val="22"/>
        </w:rPr>
        <w:t xml:space="preserve"> nr </w:t>
      </w:r>
      <w:r w:rsidR="0031604E" w:rsidRPr="1CA09982">
        <w:rPr>
          <w:rFonts w:ascii="Calibri" w:hAnsi="Calibri" w:cs="Calibri"/>
          <w:sz w:val="22"/>
          <w:szCs w:val="22"/>
        </w:rPr>
        <w:t>1</w:t>
      </w:r>
      <w:r w:rsidRPr="1CA09982">
        <w:rPr>
          <w:rFonts w:ascii="Calibri" w:hAnsi="Calibri" w:cs="Calibri"/>
          <w:sz w:val="22"/>
          <w:szCs w:val="22"/>
        </w:rPr>
        <w:t xml:space="preserve"> do </w:t>
      </w:r>
      <w:r w:rsidR="004339CC">
        <w:rPr>
          <w:rFonts w:ascii="Calibri" w:hAnsi="Calibri" w:cs="Calibri"/>
          <w:sz w:val="22"/>
          <w:szCs w:val="22"/>
        </w:rPr>
        <w:t>U</w:t>
      </w:r>
      <w:r w:rsidR="00412948" w:rsidRPr="1CA09982">
        <w:rPr>
          <w:rFonts w:ascii="Calibri" w:hAnsi="Calibri" w:cs="Calibri"/>
          <w:sz w:val="22"/>
          <w:szCs w:val="22"/>
        </w:rPr>
        <w:t>mowy</w:t>
      </w:r>
      <w:r w:rsidR="0869779C" w:rsidRPr="1CA09982">
        <w:rPr>
          <w:rFonts w:ascii="Calibri" w:hAnsi="Calibri" w:cs="Calibri"/>
          <w:sz w:val="22"/>
          <w:szCs w:val="22"/>
        </w:rPr>
        <w:t xml:space="preserve"> oraz w Zestawieniu elementów systemu </w:t>
      </w:r>
      <w:r w:rsidR="004339CC">
        <w:rPr>
          <w:rFonts w:ascii="Calibri" w:hAnsi="Calibri" w:cs="Calibri"/>
          <w:sz w:val="22"/>
          <w:szCs w:val="22"/>
        </w:rPr>
        <w:t xml:space="preserve">instalacji </w:t>
      </w:r>
      <w:r w:rsidR="0869779C" w:rsidRPr="1CA09982">
        <w:rPr>
          <w:rFonts w:ascii="Calibri" w:hAnsi="Calibri" w:cs="Calibri"/>
          <w:sz w:val="22"/>
          <w:szCs w:val="22"/>
        </w:rPr>
        <w:t xml:space="preserve">ppoż znajdującym się w załączniku nr 2 do </w:t>
      </w:r>
      <w:r w:rsidR="004339CC">
        <w:rPr>
          <w:rFonts w:ascii="Calibri" w:hAnsi="Calibri" w:cs="Calibri"/>
          <w:sz w:val="22"/>
          <w:szCs w:val="22"/>
        </w:rPr>
        <w:t>U</w:t>
      </w:r>
      <w:r w:rsidR="0869779C" w:rsidRPr="1CA09982">
        <w:rPr>
          <w:rFonts w:ascii="Calibri" w:hAnsi="Calibri" w:cs="Calibri"/>
          <w:sz w:val="22"/>
          <w:szCs w:val="22"/>
        </w:rPr>
        <w:t>mowy</w:t>
      </w:r>
      <w:r w:rsidRPr="1CA09982">
        <w:rPr>
          <w:rFonts w:ascii="Calibri" w:hAnsi="Calibri" w:cs="Calibri"/>
          <w:sz w:val="22"/>
          <w:szCs w:val="22"/>
        </w:rPr>
        <w:t>.</w:t>
      </w:r>
    </w:p>
    <w:p w14:paraId="4893EB9E" w14:textId="61AB8BA0" w:rsidR="004339CC" w:rsidRPr="00364B98" w:rsidRDefault="004339CC" w:rsidP="004339CC">
      <w:pPr>
        <w:numPr>
          <w:ilvl w:val="0"/>
          <w:numId w:val="42"/>
        </w:numPr>
        <w:spacing w:before="6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1CA09982">
        <w:rPr>
          <w:rFonts w:ascii="Calibri" w:hAnsi="Calibri" w:cs="Calibri"/>
          <w:sz w:val="22"/>
          <w:szCs w:val="22"/>
        </w:rPr>
        <w:t>Przegląd techniczn</w:t>
      </w:r>
      <w:r>
        <w:rPr>
          <w:rFonts w:ascii="Calibri" w:hAnsi="Calibri" w:cs="Calibri"/>
          <w:sz w:val="22"/>
          <w:szCs w:val="22"/>
        </w:rPr>
        <w:t>y</w:t>
      </w:r>
      <w:r w:rsidRPr="1CA0998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zostanie</w:t>
      </w:r>
      <w:r w:rsidRPr="1CA09982">
        <w:rPr>
          <w:rFonts w:ascii="Calibri" w:hAnsi="Calibri" w:cs="Calibri"/>
          <w:sz w:val="22"/>
          <w:szCs w:val="22"/>
        </w:rPr>
        <w:t xml:space="preserve"> wykonany zgodnie z obowiązującymi przepisami, normami oraz wytycznymi producentów urządzeń </w:t>
      </w:r>
      <w:r>
        <w:rPr>
          <w:rFonts w:ascii="Calibri" w:hAnsi="Calibri" w:cs="Calibri"/>
          <w:sz w:val="22"/>
          <w:szCs w:val="22"/>
        </w:rPr>
        <w:t>i</w:t>
      </w:r>
      <w:r w:rsidRPr="1CA09982">
        <w:rPr>
          <w:rFonts w:ascii="Calibri" w:hAnsi="Calibri" w:cs="Calibri"/>
          <w:sz w:val="22"/>
          <w:szCs w:val="22"/>
        </w:rPr>
        <w:t xml:space="preserve"> Generalnego Wykonawcy </w:t>
      </w:r>
      <w:r w:rsidR="0099243C">
        <w:rPr>
          <w:rFonts w:ascii="Calibri" w:hAnsi="Calibri" w:cs="Calibri"/>
          <w:sz w:val="22"/>
          <w:szCs w:val="22"/>
        </w:rPr>
        <w:t>Muzeum – PORR S.A. z siedzibą w Warszawie (dalej: PORR S.A.).</w:t>
      </w:r>
    </w:p>
    <w:p w14:paraId="431FD281" w14:textId="7CFDBDDA" w:rsidR="00364B98" w:rsidRPr="00364B98" w:rsidRDefault="00364B98" w:rsidP="0081362B">
      <w:pPr>
        <w:numPr>
          <w:ilvl w:val="0"/>
          <w:numId w:val="42"/>
        </w:numPr>
        <w:spacing w:before="6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1CA09982">
        <w:rPr>
          <w:rFonts w:ascii="Calibri" w:hAnsi="Calibri" w:cs="Calibri"/>
          <w:sz w:val="22"/>
          <w:szCs w:val="22"/>
        </w:rPr>
        <w:t>Następujące dokumenty będą uważane, odczytywane i interpretowane jako integralna część Umowy, składające się na jej całość:</w:t>
      </w:r>
    </w:p>
    <w:p w14:paraId="431FD282" w14:textId="77777777" w:rsidR="00364B98" w:rsidRPr="00364B98" w:rsidRDefault="00364B98" w:rsidP="0081362B">
      <w:pPr>
        <w:spacing w:before="6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lastRenderedPageBreak/>
        <w:t>1)</w:t>
      </w:r>
      <w:r w:rsidRPr="00364B98">
        <w:rPr>
          <w:rFonts w:ascii="Calibri" w:hAnsi="Calibri" w:cs="Calibri"/>
          <w:sz w:val="22"/>
          <w:szCs w:val="22"/>
        </w:rPr>
        <w:tab/>
        <w:t>Oferta Wykonawcy z dnia …………,</w:t>
      </w:r>
    </w:p>
    <w:p w14:paraId="431FD283" w14:textId="66D74ED6" w:rsidR="00364B98" w:rsidRPr="00364B98" w:rsidRDefault="00364B98" w:rsidP="0081362B">
      <w:pPr>
        <w:spacing w:before="6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2)</w:t>
      </w:r>
      <w:r w:rsidRPr="00364B98">
        <w:rPr>
          <w:rFonts w:ascii="Calibri" w:hAnsi="Calibri" w:cs="Calibri"/>
          <w:sz w:val="22"/>
          <w:szCs w:val="22"/>
        </w:rPr>
        <w:tab/>
      </w:r>
      <w:r w:rsidR="00112536">
        <w:rPr>
          <w:rFonts w:ascii="Calibri" w:hAnsi="Calibri" w:cs="Calibri"/>
          <w:sz w:val="22"/>
          <w:szCs w:val="22"/>
        </w:rPr>
        <w:t>zapytanie ofertowe</w:t>
      </w:r>
      <w:r w:rsidRPr="00364B98">
        <w:rPr>
          <w:rFonts w:ascii="Calibri" w:hAnsi="Calibri" w:cs="Calibri"/>
          <w:sz w:val="22"/>
          <w:szCs w:val="22"/>
        </w:rPr>
        <w:t>;</w:t>
      </w:r>
    </w:p>
    <w:p w14:paraId="431FD284" w14:textId="6CF851EA" w:rsidR="00364B98" w:rsidRPr="00364B98" w:rsidRDefault="00364B98" w:rsidP="0081362B">
      <w:pPr>
        <w:spacing w:before="6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3)</w:t>
      </w:r>
      <w:r w:rsidRPr="00364B98">
        <w:rPr>
          <w:rFonts w:ascii="Calibri" w:hAnsi="Calibri" w:cs="Calibri"/>
          <w:sz w:val="22"/>
          <w:szCs w:val="22"/>
        </w:rPr>
        <w:tab/>
        <w:t xml:space="preserve">Pytania i odpowiedzi do </w:t>
      </w:r>
      <w:r w:rsidR="00412948">
        <w:rPr>
          <w:rFonts w:ascii="Calibri" w:hAnsi="Calibri" w:cs="Calibri"/>
          <w:sz w:val="22"/>
          <w:szCs w:val="22"/>
        </w:rPr>
        <w:t>zapytania ofertowego</w:t>
      </w:r>
      <w:r w:rsidR="00412948" w:rsidRPr="00364B98">
        <w:rPr>
          <w:rFonts w:ascii="Calibri" w:hAnsi="Calibri" w:cs="Calibri"/>
          <w:sz w:val="22"/>
          <w:szCs w:val="22"/>
        </w:rPr>
        <w:t xml:space="preserve"> </w:t>
      </w:r>
      <w:r w:rsidRPr="00364B98">
        <w:rPr>
          <w:rFonts w:ascii="Calibri" w:hAnsi="Calibri" w:cs="Calibri"/>
          <w:sz w:val="22"/>
          <w:szCs w:val="22"/>
        </w:rPr>
        <w:t>(o ile dotyczy).</w:t>
      </w:r>
    </w:p>
    <w:p w14:paraId="431FD285" w14:textId="77777777" w:rsidR="00364B98" w:rsidRPr="00364B98" w:rsidRDefault="00364B98" w:rsidP="0081362B">
      <w:pPr>
        <w:numPr>
          <w:ilvl w:val="0"/>
          <w:numId w:val="42"/>
        </w:numPr>
        <w:spacing w:before="6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1CA09982">
        <w:rPr>
          <w:rFonts w:ascii="Calibri" w:hAnsi="Calibri" w:cs="Calibri"/>
          <w:sz w:val="22"/>
          <w:szCs w:val="22"/>
        </w:rPr>
        <w:t xml:space="preserve">Strony potwierdzają, iż dokumenty wskazane powyżej traktowane będą jako wzajemnie wyjaśniające i wzajemnie uzupełniające się w tym znaczeniu, że w przypadku stwierdzenia jakiejkolwiek wieloznaczności lub niejednoznaczności żadna ze Stron nie może domagać się ograniczenia zakresu rzeczowego przedmiotu Umowy lub zakresu staranności wynikającej z Umowy. </w:t>
      </w:r>
    </w:p>
    <w:p w14:paraId="431FD287" w14:textId="0E780703" w:rsidR="00364B98" w:rsidRPr="00364B98" w:rsidRDefault="00364B98" w:rsidP="0081362B">
      <w:pPr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§</w:t>
      </w:r>
      <w:r w:rsidR="00A3583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2</w:t>
      </w:r>
    </w:p>
    <w:p w14:paraId="431FD288" w14:textId="77777777" w:rsidR="00364B98" w:rsidRPr="00364B98" w:rsidRDefault="00364B98" w:rsidP="0081362B">
      <w:pPr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Oświadczenia i zobowiązania Wykonawcy</w:t>
      </w:r>
    </w:p>
    <w:p w14:paraId="431FD289" w14:textId="296E897E" w:rsidR="00364B98" w:rsidRPr="00364B98" w:rsidRDefault="00364B98" w:rsidP="0081362B">
      <w:pPr>
        <w:numPr>
          <w:ilvl w:val="0"/>
          <w:numId w:val="43"/>
        </w:numPr>
        <w:spacing w:before="60"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364B98">
        <w:rPr>
          <w:rFonts w:ascii="Calibri" w:hAnsi="Calibri" w:cs="Calibri"/>
          <w:bCs/>
          <w:sz w:val="22"/>
          <w:szCs w:val="22"/>
        </w:rPr>
        <w:t>Wykonawca oświadcza, że</w:t>
      </w:r>
      <w:r w:rsidR="00AE0267">
        <w:rPr>
          <w:rFonts w:ascii="Calibri" w:hAnsi="Calibri" w:cs="Calibri"/>
          <w:bCs/>
          <w:sz w:val="22"/>
          <w:szCs w:val="22"/>
        </w:rPr>
        <w:t>:</w:t>
      </w:r>
    </w:p>
    <w:p w14:paraId="431FD28A" w14:textId="5CBB886E" w:rsidR="00364B98" w:rsidRPr="00364B98" w:rsidRDefault="00364B98" w:rsidP="0081362B">
      <w:pPr>
        <w:numPr>
          <w:ilvl w:val="0"/>
          <w:numId w:val="40"/>
        </w:numPr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przeprowadził oględziny miejsca wykonania przedmiotu Umowy oraz</w:t>
      </w:r>
      <w:r w:rsidR="004339CC">
        <w:rPr>
          <w:rFonts w:ascii="Calibri" w:hAnsi="Calibri" w:cs="Calibri"/>
          <w:sz w:val="22"/>
          <w:szCs w:val="22"/>
        </w:rPr>
        <w:t xml:space="preserve"> urządzeń</w:t>
      </w:r>
      <w:r w:rsidRPr="00364B98">
        <w:rPr>
          <w:rFonts w:ascii="Calibri" w:hAnsi="Calibri" w:cs="Calibri"/>
          <w:sz w:val="22"/>
          <w:szCs w:val="22"/>
        </w:rPr>
        <w:t xml:space="preserve"> </w:t>
      </w:r>
      <w:r w:rsidR="00AE0267">
        <w:rPr>
          <w:rFonts w:ascii="Calibri" w:hAnsi="Calibri" w:cs="Calibri"/>
          <w:sz w:val="22"/>
          <w:szCs w:val="22"/>
        </w:rPr>
        <w:t>instalacji</w:t>
      </w:r>
      <w:r w:rsidR="004339CC">
        <w:rPr>
          <w:rFonts w:ascii="Calibri" w:hAnsi="Calibri" w:cs="Calibri"/>
          <w:sz w:val="22"/>
          <w:szCs w:val="22"/>
        </w:rPr>
        <w:t xml:space="preserve"> ppoż</w:t>
      </w:r>
      <w:r w:rsidR="00AE0267">
        <w:rPr>
          <w:rFonts w:ascii="Calibri" w:hAnsi="Calibri" w:cs="Calibri"/>
          <w:sz w:val="22"/>
          <w:szCs w:val="22"/>
        </w:rPr>
        <w:t>, oraz</w:t>
      </w:r>
      <w:r w:rsidRPr="00364B98">
        <w:rPr>
          <w:rFonts w:ascii="Calibri" w:hAnsi="Calibri" w:cs="Calibri"/>
          <w:sz w:val="22"/>
          <w:szCs w:val="22"/>
        </w:rPr>
        <w:t xml:space="preserve"> zapoznał się z dokumentacją Zamawiającego i uznaje ją za wystarczającą do wykonania przedmiotu Umowy oraz nie wnosi do niej zastrzeżeń,</w:t>
      </w:r>
    </w:p>
    <w:p w14:paraId="431FD28C" w14:textId="35EEAED5" w:rsidR="00364B98" w:rsidRPr="00364B98" w:rsidRDefault="00364B98" w:rsidP="0081362B">
      <w:pPr>
        <w:numPr>
          <w:ilvl w:val="0"/>
          <w:numId w:val="40"/>
        </w:numPr>
        <w:spacing w:before="6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 xml:space="preserve">posiada odpowiednią wiedzę i doświadczenie do </w:t>
      </w:r>
      <w:r w:rsidR="00E62081">
        <w:rPr>
          <w:rFonts w:ascii="Calibri" w:hAnsi="Calibri" w:cs="Calibri"/>
          <w:sz w:val="22"/>
          <w:szCs w:val="22"/>
        </w:rPr>
        <w:t>wykonania przedmiotu Umowy</w:t>
      </w:r>
      <w:r w:rsidRPr="00364B98">
        <w:rPr>
          <w:rFonts w:ascii="Calibri" w:hAnsi="Calibri" w:cs="Calibri"/>
          <w:sz w:val="22"/>
          <w:szCs w:val="22"/>
        </w:rPr>
        <w:t xml:space="preserve">, a także </w:t>
      </w:r>
      <w:r w:rsidR="00E62081">
        <w:rPr>
          <w:rFonts w:ascii="Calibri" w:hAnsi="Calibri" w:cs="Calibri"/>
          <w:sz w:val="22"/>
          <w:szCs w:val="22"/>
        </w:rPr>
        <w:t xml:space="preserve">spełnia </w:t>
      </w:r>
      <w:r w:rsidRPr="00364B98">
        <w:rPr>
          <w:rFonts w:ascii="Calibri" w:hAnsi="Calibri" w:cs="Calibri"/>
          <w:sz w:val="22"/>
          <w:szCs w:val="22"/>
        </w:rPr>
        <w:t>wymagan</w:t>
      </w:r>
      <w:r w:rsidR="00E62081">
        <w:rPr>
          <w:rFonts w:ascii="Calibri" w:hAnsi="Calibri" w:cs="Calibri"/>
          <w:sz w:val="22"/>
          <w:szCs w:val="22"/>
        </w:rPr>
        <w:t>ia</w:t>
      </w:r>
      <w:r w:rsidRPr="00364B98">
        <w:rPr>
          <w:rFonts w:ascii="Calibri" w:hAnsi="Calibri" w:cs="Calibri"/>
          <w:sz w:val="22"/>
          <w:szCs w:val="22"/>
        </w:rPr>
        <w:t xml:space="preserve"> PORR S.A. odnośnie </w:t>
      </w:r>
      <w:r w:rsidR="00E62081">
        <w:rPr>
          <w:rFonts w:ascii="Calibri" w:hAnsi="Calibri" w:cs="Calibri"/>
          <w:sz w:val="22"/>
          <w:szCs w:val="22"/>
        </w:rPr>
        <w:t xml:space="preserve">posiadania </w:t>
      </w:r>
      <w:r w:rsidRPr="00364B98">
        <w:rPr>
          <w:rFonts w:ascii="Calibri" w:hAnsi="Calibri" w:cs="Calibri"/>
          <w:sz w:val="22"/>
          <w:szCs w:val="22"/>
        </w:rPr>
        <w:t>autoryzacji producentów urządzeń</w:t>
      </w:r>
      <w:r w:rsidR="00AE0267">
        <w:rPr>
          <w:rFonts w:ascii="Calibri" w:hAnsi="Calibri" w:cs="Calibri"/>
          <w:sz w:val="22"/>
          <w:szCs w:val="22"/>
        </w:rPr>
        <w:t>.</w:t>
      </w:r>
    </w:p>
    <w:p w14:paraId="431FD28E" w14:textId="0B42B4E1" w:rsidR="00364B98" w:rsidRPr="00364B98" w:rsidRDefault="00364B98" w:rsidP="0081362B">
      <w:pPr>
        <w:numPr>
          <w:ilvl w:val="0"/>
          <w:numId w:val="43"/>
        </w:numPr>
        <w:spacing w:before="60"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Wykonawca zobowiązuje się:</w:t>
      </w:r>
    </w:p>
    <w:p w14:paraId="431FD28F" w14:textId="3757A86C" w:rsidR="00364B98" w:rsidRPr="00364B98" w:rsidRDefault="00364B98" w:rsidP="1CA09982">
      <w:pPr>
        <w:numPr>
          <w:ilvl w:val="0"/>
          <w:numId w:val="44"/>
        </w:numPr>
        <w:spacing w:before="60" w:line="276" w:lineRule="auto"/>
        <w:ind w:left="567"/>
        <w:jc w:val="both"/>
        <w:rPr>
          <w:rFonts w:ascii="Calibri" w:hAnsi="Calibri" w:cs="Calibri"/>
          <w:b/>
          <w:bCs/>
          <w:sz w:val="22"/>
          <w:szCs w:val="22"/>
        </w:rPr>
      </w:pPr>
      <w:r w:rsidRPr="1CA09982">
        <w:rPr>
          <w:rFonts w:ascii="Calibri" w:hAnsi="Calibri" w:cs="Calibri"/>
          <w:sz w:val="22"/>
          <w:szCs w:val="22"/>
        </w:rPr>
        <w:t>do wykonania przegląd</w:t>
      </w:r>
      <w:r w:rsidR="05803C6C" w:rsidRPr="1CA09982">
        <w:rPr>
          <w:rFonts w:ascii="Calibri" w:hAnsi="Calibri" w:cs="Calibri"/>
          <w:sz w:val="22"/>
          <w:szCs w:val="22"/>
        </w:rPr>
        <w:t>u</w:t>
      </w:r>
      <w:r w:rsidRPr="1CA09982">
        <w:rPr>
          <w:rFonts w:ascii="Calibri" w:hAnsi="Calibri" w:cs="Calibri"/>
          <w:sz w:val="22"/>
          <w:szCs w:val="22"/>
        </w:rPr>
        <w:t xml:space="preserve"> techniczn</w:t>
      </w:r>
      <w:r w:rsidR="1614DBF7" w:rsidRPr="1CA09982">
        <w:rPr>
          <w:rFonts w:ascii="Calibri" w:hAnsi="Calibri" w:cs="Calibri"/>
          <w:sz w:val="22"/>
          <w:szCs w:val="22"/>
        </w:rPr>
        <w:t>ego</w:t>
      </w:r>
      <w:r w:rsidRPr="1CA09982">
        <w:rPr>
          <w:rFonts w:ascii="Calibri" w:hAnsi="Calibri" w:cs="Calibri"/>
          <w:sz w:val="22"/>
          <w:szCs w:val="22"/>
        </w:rPr>
        <w:t xml:space="preserve"> instalacji</w:t>
      </w:r>
      <w:r w:rsidR="004339CC">
        <w:rPr>
          <w:rFonts w:ascii="Calibri" w:hAnsi="Calibri" w:cs="Calibri"/>
          <w:sz w:val="22"/>
          <w:szCs w:val="22"/>
        </w:rPr>
        <w:t xml:space="preserve"> ppoż</w:t>
      </w:r>
      <w:r w:rsidRPr="1CA09982">
        <w:rPr>
          <w:rFonts w:ascii="Calibri" w:hAnsi="Calibri" w:cs="Calibri"/>
          <w:sz w:val="22"/>
          <w:szCs w:val="22"/>
        </w:rPr>
        <w:t xml:space="preserve"> z należytą starannością i dokładnością zgodnie z obowiązującymi przepisami i zasadami wiedzy technicznej, normami</w:t>
      </w:r>
      <w:r w:rsidR="0099243C">
        <w:rPr>
          <w:rFonts w:ascii="Calibri" w:hAnsi="Calibri" w:cs="Calibri"/>
          <w:sz w:val="22"/>
          <w:szCs w:val="22"/>
        </w:rPr>
        <w:t>,</w:t>
      </w:r>
      <w:r w:rsidRPr="1CA09982">
        <w:rPr>
          <w:rFonts w:ascii="Calibri" w:hAnsi="Calibri" w:cs="Calibri"/>
          <w:sz w:val="22"/>
          <w:szCs w:val="22"/>
        </w:rPr>
        <w:t xml:space="preserve"> z zachowaniem warunków Bezpieczeństwa i Higieny Pracy oraz wytycznymi i instrukcjami producentów, a</w:t>
      </w:r>
      <w:r w:rsidR="0099243C">
        <w:rPr>
          <w:rFonts w:ascii="Calibri" w:hAnsi="Calibri" w:cs="Calibri"/>
          <w:sz w:val="22"/>
          <w:szCs w:val="22"/>
        </w:rPr>
        <w:t> w </w:t>
      </w:r>
      <w:r w:rsidRPr="1CA09982">
        <w:rPr>
          <w:rFonts w:ascii="Calibri" w:hAnsi="Calibri" w:cs="Calibri"/>
          <w:sz w:val="22"/>
          <w:szCs w:val="22"/>
        </w:rPr>
        <w:t>szczególności Instrukcją obsługi, eksploatacji i konserwacji obiektów należących do Kompleksu Muzeum Józefa Piłsudskiego w Sulejówku zredagowaną przez PORR S.A.,</w:t>
      </w:r>
    </w:p>
    <w:p w14:paraId="431FD292" w14:textId="4BE53F5F" w:rsidR="00364B98" w:rsidRPr="00364B98" w:rsidRDefault="00364B98" w:rsidP="0081362B">
      <w:pPr>
        <w:numPr>
          <w:ilvl w:val="0"/>
          <w:numId w:val="44"/>
        </w:numPr>
        <w:spacing w:before="60" w:line="276" w:lineRule="auto"/>
        <w:ind w:left="567"/>
        <w:jc w:val="both"/>
        <w:rPr>
          <w:rFonts w:ascii="Calibri" w:hAnsi="Calibri" w:cs="Calibri"/>
          <w:b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do rzetelnego dokume</w:t>
      </w:r>
      <w:r w:rsidR="008740F2">
        <w:rPr>
          <w:rFonts w:ascii="Calibri" w:hAnsi="Calibri" w:cs="Calibri"/>
          <w:sz w:val="22"/>
          <w:szCs w:val="22"/>
        </w:rPr>
        <w:t>ntowania wykonywanych czynności,</w:t>
      </w:r>
    </w:p>
    <w:p w14:paraId="431FD293" w14:textId="3D5BCD7D" w:rsidR="00364B98" w:rsidRPr="00364B98" w:rsidRDefault="00364B98" w:rsidP="0081362B">
      <w:pPr>
        <w:numPr>
          <w:ilvl w:val="0"/>
          <w:numId w:val="44"/>
        </w:numPr>
        <w:spacing w:before="60" w:line="276" w:lineRule="auto"/>
        <w:ind w:left="567"/>
        <w:jc w:val="both"/>
        <w:rPr>
          <w:rFonts w:ascii="Calibri" w:hAnsi="Calibri" w:cs="Calibri"/>
          <w:b/>
          <w:sz w:val="22"/>
          <w:szCs w:val="22"/>
        </w:rPr>
      </w:pPr>
      <w:r w:rsidRPr="00364B98">
        <w:rPr>
          <w:rFonts w:ascii="Calibri" w:hAnsi="Calibri" w:cs="Calibri"/>
          <w:iCs/>
          <w:sz w:val="22"/>
          <w:szCs w:val="22"/>
        </w:rPr>
        <w:t>wykonywać i organizować prace w sposób umożliwiający prawidłowe funkcjonowanie obiekt</w:t>
      </w:r>
      <w:r w:rsidR="00D919B5">
        <w:rPr>
          <w:rFonts w:ascii="Calibri" w:hAnsi="Calibri" w:cs="Calibri"/>
          <w:iCs/>
          <w:sz w:val="22"/>
          <w:szCs w:val="22"/>
        </w:rPr>
        <w:t>ów</w:t>
      </w:r>
      <w:r w:rsidRPr="00364B98">
        <w:rPr>
          <w:rFonts w:ascii="Calibri" w:hAnsi="Calibri" w:cs="Calibri"/>
          <w:iCs/>
          <w:sz w:val="22"/>
          <w:szCs w:val="22"/>
        </w:rPr>
        <w:t xml:space="preserve"> Muzeum z uwzględnieniem historycznego charakteru obiektu oraz wymagań nadzoru konserwatorskiego,</w:t>
      </w:r>
    </w:p>
    <w:p w14:paraId="431FD294" w14:textId="77777777" w:rsidR="00364B98" w:rsidRPr="00364B98" w:rsidRDefault="00364B98" w:rsidP="0081362B">
      <w:pPr>
        <w:numPr>
          <w:ilvl w:val="0"/>
          <w:numId w:val="44"/>
        </w:numPr>
        <w:spacing w:before="60" w:line="276" w:lineRule="auto"/>
        <w:ind w:left="567"/>
        <w:jc w:val="both"/>
        <w:rPr>
          <w:rFonts w:ascii="Calibri" w:hAnsi="Calibri" w:cs="Calibri"/>
          <w:bCs/>
          <w:sz w:val="22"/>
          <w:szCs w:val="22"/>
        </w:rPr>
      </w:pPr>
      <w:r w:rsidRPr="00364B98">
        <w:rPr>
          <w:rFonts w:ascii="Calibri" w:hAnsi="Calibri" w:cs="Calibri"/>
          <w:bCs/>
          <w:sz w:val="22"/>
          <w:szCs w:val="22"/>
        </w:rPr>
        <w:t>znać i przestrzegać przepisy BHP oraz ppoż. w obiektach Zamawiającego,</w:t>
      </w:r>
    </w:p>
    <w:p w14:paraId="431FD295" w14:textId="51A558A2" w:rsidR="00364B98" w:rsidRPr="00364B98" w:rsidRDefault="00364B98" w:rsidP="0081362B">
      <w:pPr>
        <w:numPr>
          <w:ilvl w:val="0"/>
          <w:numId w:val="44"/>
        </w:numPr>
        <w:spacing w:before="60" w:line="276" w:lineRule="auto"/>
        <w:ind w:left="567"/>
        <w:jc w:val="both"/>
        <w:rPr>
          <w:rFonts w:ascii="Calibri" w:hAnsi="Calibri" w:cs="Calibri"/>
          <w:bCs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zapewnić kompetentn</w:t>
      </w:r>
      <w:r w:rsidR="00DB797B">
        <w:rPr>
          <w:rFonts w:ascii="Calibri" w:hAnsi="Calibri" w:cs="Calibri"/>
          <w:sz w:val="22"/>
          <w:szCs w:val="22"/>
        </w:rPr>
        <w:t>y personel wykonujący przedmiot Umowy</w:t>
      </w:r>
      <w:r w:rsidRPr="00364B98">
        <w:rPr>
          <w:rFonts w:ascii="Calibri" w:hAnsi="Calibri" w:cs="Calibri"/>
          <w:sz w:val="22"/>
          <w:szCs w:val="22"/>
        </w:rPr>
        <w:t xml:space="preserve">, z wymaganymi </w:t>
      </w:r>
      <w:r w:rsidR="00DB797B">
        <w:rPr>
          <w:rFonts w:ascii="Calibri" w:hAnsi="Calibri" w:cs="Calibri"/>
          <w:sz w:val="22"/>
          <w:szCs w:val="22"/>
        </w:rPr>
        <w:t xml:space="preserve">przepisami prawa kwalifikacjami i </w:t>
      </w:r>
      <w:r w:rsidRPr="00364B98">
        <w:rPr>
          <w:rFonts w:ascii="Calibri" w:hAnsi="Calibri" w:cs="Calibri"/>
          <w:sz w:val="22"/>
          <w:szCs w:val="22"/>
        </w:rPr>
        <w:t xml:space="preserve">uprawnieniami </w:t>
      </w:r>
      <w:r w:rsidR="00DB797B">
        <w:rPr>
          <w:rFonts w:ascii="Calibri" w:hAnsi="Calibri" w:cs="Calibri"/>
          <w:sz w:val="22"/>
          <w:szCs w:val="22"/>
        </w:rPr>
        <w:t>oraz</w:t>
      </w:r>
      <w:r w:rsidRPr="00364B98">
        <w:rPr>
          <w:rFonts w:ascii="Calibri" w:hAnsi="Calibri" w:cs="Calibri"/>
          <w:sz w:val="22"/>
          <w:szCs w:val="22"/>
        </w:rPr>
        <w:t xml:space="preserve"> stosowną praktyką. Zamawiający zastrzega sobie prawo żądania zmiany </w:t>
      </w:r>
      <w:r w:rsidR="00DB797B">
        <w:rPr>
          <w:rFonts w:ascii="Calibri" w:hAnsi="Calibri" w:cs="Calibri"/>
          <w:sz w:val="22"/>
          <w:szCs w:val="22"/>
        </w:rPr>
        <w:t xml:space="preserve">personelu </w:t>
      </w:r>
      <w:r w:rsidRPr="00364B98">
        <w:rPr>
          <w:rFonts w:ascii="Calibri" w:hAnsi="Calibri" w:cs="Calibri"/>
          <w:sz w:val="22"/>
          <w:szCs w:val="22"/>
        </w:rPr>
        <w:t>Wykonawcy (w tym także podwykonawców), jeżeli brakiem wymaganych kwalifikacji, bądź swoim postępowaniem stwarzają zagrożenie dla bezpiecznej i</w:t>
      </w:r>
      <w:r w:rsidR="008740F2">
        <w:rPr>
          <w:rFonts w:ascii="Calibri" w:hAnsi="Calibri" w:cs="Calibri"/>
          <w:sz w:val="22"/>
          <w:szCs w:val="22"/>
        </w:rPr>
        <w:t> </w:t>
      </w:r>
      <w:r w:rsidRPr="00364B98">
        <w:rPr>
          <w:rFonts w:ascii="Calibri" w:hAnsi="Calibri" w:cs="Calibri"/>
          <w:sz w:val="22"/>
          <w:szCs w:val="22"/>
        </w:rPr>
        <w:t>zgodnej z Umową realizacji jej przedmiotu,</w:t>
      </w:r>
    </w:p>
    <w:p w14:paraId="431FD298" w14:textId="70173527" w:rsidR="00364B98" w:rsidRPr="00364B98" w:rsidRDefault="00364B98" w:rsidP="0081362B">
      <w:pPr>
        <w:numPr>
          <w:ilvl w:val="0"/>
          <w:numId w:val="43"/>
        </w:numPr>
        <w:spacing w:before="60"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 xml:space="preserve">Przed przystąpieniem do realizacji </w:t>
      </w:r>
      <w:r w:rsidR="00DB797B">
        <w:rPr>
          <w:rFonts w:ascii="Calibri" w:hAnsi="Calibri" w:cs="Calibri"/>
          <w:sz w:val="22"/>
          <w:szCs w:val="22"/>
        </w:rPr>
        <w:t>przedmiotu U</w:t>
      </w:r>
      <w:r w:rsidRPr="00364B98">
        <w:rPr>
          <w:rFonts w:ascii="Calibri" w:hAnsi="Calibri" w:cs="Calibri"/>
          <w:sz w:val="22"/>
          <w:szCs w:val="22"/>
        </w:rPr>
        <w:t>mowy Wykonawca jest zobowiązany dostarczyć Zamawiającemu aktualny Wykaz Osób Wykonujących Usług</w:t>
      </w:r>
      <w:r w:rsidR="00947DD1">
        <w:rPr>
          <w:rFonts w:ascii="Calibri" w:hAnsi="Calibri" w:cs="Calibri"/>
          <w:sz w:val="22"/>
          <w:szCs w:val="22"/>
        </w:rPr>
        <w:t>i</w:t>
      </w:r>
      <w:r w:rsidRPr="00364B98">
        <w:rPr>
          <w:rFonts w:ascii="Calibri" w:hAnsi="Calibri" w:cs="Calibri"/>
          <w:sz w:val="22"/>
          <w:szCs w:val="22"/>
        </w:rPr>
        <w:t xml:space="preserve">. Wykonawca zobowiązany jest na bieżąco aktualizować wykaz pod rygorem niewpuszczenia na teren jednostki </w:t>
      </w:r>
      <w:r w:rsidR="00DB797B">
        <w:rPr>
          <w:rFonts w:ascii="Calibri" w:hAnsi="Calibri" w:cs="Calibri"/>
          <w:sz w:val="22"/>
          <w:szCs w:val="22"/>
        </w:rPr>
        <w:t>osoby</w:t>
      </w:r>
      <w:r w:rsidRPr="00364B98">
        <w:rPr>
          <w:rFonts w:ascii="Calibri" w:hAnsi="Calibri" w:cs="Calibri"/>
          <w:sz w:val="22"/>
          <w:szCs w:val="22"/>
        </w:rPr>
        <w:t xml:space="preserve">/pojazdu, którego nie ma </w:t>
      </w:r>
      <w:r w:rsidR="00DB797B">
        <w:rPr>
          <w:rFonts w:ascii="Calibri" w:hAnsi="Calibri" w:cs="Calibri"/>
          <w:sz w:val="22"/>
          <w:szCs w:val="22"/>
        </w:rPr>
        <w:t>w</w:t>
      </w:r>
      <w:r w:rsidRPr="00364B98">
        <w:rPr>
          <w:rFonts w:ascii="Calibri" w:hAnsi="Calibri" w:cs="Calibri"/>
          <w:sz w:val="22"/>
          <w:szCs w:val="22"/>
        </w:rPr>
        <w:t xml:space="preserve"> wykazie</w:t>
      </w:r>
      <w:r w:rsidR="00E3746B">
        <w:rPr>
          <w:rFonts w:ascii="Calibri" w:hAnsi="Calibri" w:cs="Calibri"/>
          <w:sz w:val="22"/>
          <w:szCs w:val="22"/>
        </w:rPr>
        <w:t>.</w:t>
      </w:r>
    </w:p>
    <w:p w14:paraId="431FD299" w14:textId="455EFD6C" w:rsidR="00364B98" w:rsidRPr="00364B98" w:rsidRDefault="00364B98" w:rsidP="0081362B">
      <w:pPr>
        <w:numPr>
          <w:ilvl w:val="0"/>
          <w:numId w:val="43"/>
        </w:numPr>
        <w:spacing w:before="60"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Wykonawca b</w:t>
      </w:r>
      <w:r w:rsidRPr="00364B98">
        <w:rPr>
          <w:rFonts w:ascii="Calibri" w:eastAsia="TimesNewRoman" w:hAnsi="Calibri" w:cs="Calibri"/>
          <w:sz w:val="22"/>
          <w:szCs w:val="22"/>
        </w:rPr>
        <w:t>ę</w:t>
      </w:r>
      <w:r w:rsidRPr="00364B98">
        <w:rPr>
          <w:rFonts w:ascii="Calibri" w:hAnsi="Calibri" w:cs="Calibri"/>
          <w:sz w:val="22"/>
          <w:szCs w:val="22"/>
        </w:rPr>
        <w:t xml:space="preserve">dzie wykonywał </w:t>
      </w:r>
      <w:r w:rsidR="00DB797B">
        <w:rPr>
          <w:rFonts w:ascii="Calibri" w:hAnsi="Calibri" w:cs="Calibri"/>
          <w:sz w:val="22"/>
          <w:szCs w:val="22"/>
        </w:rPr>
        <w:t>przedmiot Umowy</w:t>
      </w:r>
      <w:r w:rsidRPr="00364B98">
        <w:rPr>
          <w:rFonts w:ascii="Calibri" w:hAnsi="Calibri" w:cs="Calibri"/>
          <w:sz w:val="22"/>
          <w:szCs w:val="22"/>
        </w:rPr>
        <w:t xml:space="preserve"> przy użyciu własnych narz</w:t>
      </w:r>
      <w:r w:rsidRPr="00364B98">
        <w:rPr>
          <w:rFonts w:ascii="Calibri" w:eastAsia="TimesNewRoman" w:hAnsi="Calibri" w:cs="Calibri"/>
          <w:sz w:val="22"/>
          <w:szCs w:val="22"/>
        </w:rPr>
        <w:t>ę</w:t>
      </w:r>
      <w:r w:rsidRPr="00364B98">
        <w:rPr>
          <w:rFonts w:ascii="Calibri" w:hAnsi="Calibri" w:cs="Calibri"/>
          <w:sz w:val="22"/>
          <w:szCs w:val="22"/>
        </w:rPr>
        <w:t>dzi i aparatury kontrolno-pomiarowej.</w:t>
      </w:r>
    </w:p>
    <w:p w14:paraId="431FD29A" w14:textId="27CC1207" w:rsidR="00364B98" w:rsidRPr="00364B98" w:rsidRDefault="00364B98" w:rsidP="0081362B">
      <w:pPr>
        <w:numPr>
          <w:ilvl w:val="0"/>
          <w:numId w:val="43"/>
        </w:numPr>
        <w:spacing w:before="60"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Wykonawca ponosi odpowiedzialno</w:t>
      </w:r>
      <w:r w:rsidRPr="00364B98">
        <w:rPr>
          <w:rFonts w:ascii="Calibri" w:eastAsia="TimesNewRoman" w:hAnsi="Calibri" w:cs="Calibri"/>
          <w:sz w:val="22"/>
          <w:szCs w:val="22"/>
        </w:rPr>
        <w:t xml:space="preserve">ść </w:t>
      </w:r>
      <w:r w:rsidRPr="00364B98">
        <w:rPr>
          <w:rFonts w:ascii="Calibri" w:hAnsi="Calibri" w:cs="Calibri"/>
          <w:sz w:val="22"/>
          <w:szCs w:val="22"/>
        </w:rPr>
        <w:t>za szkody wyrz</w:t>
      </w:r>
      <w:r w:rsidRPr="00364B98">
        <w:rPr>
          <w:rFonts w:ascii="Calibri" w:eastAsia="TimesNewRoman" w:hAnsi="Calibri" w:cs="Calibri"/>
          <w:sz w:val="22"/>
          <w:szCs w:val="22"/>
        </w:rPr>
        <w:t>ą</w:t>
      </w:r>
      <w:r w:rsidRPr="00364B98">
        <w:rPr>
          <w:rFonts w:ascii="Calibri" w:hAnsi="Calibri" w:cs="Calibri"/>
          <w:sz w:val="22"/>
          <w:szCs w:val="22"/>
        </w:rPr>
        <w:t xml:space="preserve">dzone przez </w:t>
      </w:r>
      <w:r w:rsidR="00DB797B">
        <w:rPr>
          <w:rFonts w:ascii="Calibri" w:hAnsi="Calibri" w:cs="Calibri"/>
          <w:sz w:val="22"/>
          <w:szCs w:val="22"/>
        </w:rPr>
        <w:t>personel Wykonawcy</w:t>
      </w:r>
      <w:r w:rsidRPr="00364B98">
        <w:rPr>
          <w:rFonts w:ascii="Calibri" w:hAnsi="Calibri" w:cs="Calibri"/>
          <w:sz w:val="22"/>
          <w:szCs w:val="22"/>
        </w:rPr>
        <w:t xml:space="preserve"> podczas </w:t>
      </w:r>
      <w:r w:rsidR="00DB797B">
        <w:rPr>
          <w:rFonts w:ascii="Calibri" w:eastAsia="TimesNewRoman" w:hAnsi="Calibri" w:cs="Calibri"/>
          <w:sz w:val="22"/>
          <w:szCs w:val="22"/>
        </w:rPr>
        <w:t>wykonywania przedmiotu Umowy</w:t>
      </w:r>
      <w:r w:rsidRPr="00364B98">
        <w:rPr>
          <w:rFonts w:ascii="Calibri" w:hAnsi="Calibri" w:cs="Calibri"/>
          <w:sz w:val="22"/>
          <w:szCs w:val="22"/>
        </w:rPr>
        <w:t>.</w:t>
      </w:r>
    </w:p>
    <w:p w14:paraId="431FD29B" w14:textId="3F120D26" w:rsidR="00364B98" w:rsidRPr="00364B98" w:rsidRDefault="00364B98" w:rsidP="1CA09982">
      <w:pPr>
        <w:numPr>
          <w:ilvl w:val="0"/>
          <w:numId w:val="43"/>
        </w:numPr>
        <w:spacing w:before="60" w:line="276" w:lineRule="auto"/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  <w:r w:rsidRPr="1CA09982">
        <w:rPr>
          <w:rFonts w:ascii="Calibri" w:hAnsi="Calibri" w:cs="Calibri"/>
          <w:sz w:val="22"/>
          <w:szCs w:val="22"/>
        </w:rPr>
        <w:lastRenderedPageBreak/>
        <w:t xml:space="preserve">Wykonawca będzie wykonywać </w:t>
      </w:r>
      <w:r w:rsidR="00DB797B">
        <w:rPr>
          <w:rFonts w:ascii="Calibri" w:hAnsi="Calibri" w:cs="Calibri"/>
          <w:sz w:val="22"/>
          <w:szCs w:val="22"/>
        </w:rPr>
        <w:t>przedmiot Umowy</w:t>
      </w:r>
      <w:r w:rsidRPr="1CA09982">
        <w:rPr>
          <w:rFonts w:ascii="Calibri" w:hAnsi="Calibri" w:cs="Calibri"/>
          <w:sz w:val="22"/>
          <w:szCs w:val="22"/>
        </w:rPr>
        <w:t xml:space="preserve"> </w:t>
      </w:r>
      <w:r w:rsidR="00FC1483" w:rsidRPr="1CA09982">
        <w:rPr>
          <w:rFonts w:ascii="Calibri" w:hAnsi="Calibri" w:cs="Calibri"/>
          <w:sz w:val="22"/>
          <w:szCs w:val="22"/>
        </w:rPr>
        <w:t xml:space="preserve">w </w:t>
      </w:r>
      <w:r w:rsidR="00DB797B">
        <w:rPr>
          <w:rFonts w:ascii="Calibri" w:hAnsi="Calibri" w:cs="Calibri"/>
          <w:sz w:val="22"/>
          <w:szCs w:val="22"/>
        </w:rPr>
        <w:t xml:space="preserve">tzw. </w:t>
      </w:r>
      <w:r w:rsidR="00FC1483" w:rsidRPr="1CA09982">
        <w:rPr>
          <w:rFonts w:ascii="Calibri" w:hAnsi="Calibri" w:cs="Calibri"/>
          <w:sz w:val="22"/>
          <w:szCs w:val="22"/>
        </w:rPr>
        <w:t xml:space="preserve">dni techniczne </w:t>
      </w:r>
      <w:r w:rsidR="00DB797B">
        <w:rPr>
          <w:rFonts w:ascii="Calibri" w:hAnsi="Calibri" w:cs="Calibri"/>
          <w:sz w:val="22"/>
          <w:szCs w:val="22"/>
        </w:rPr>
        <w:t xml:space="preserve">Zamawiającego, </w:t>
      </w:r>
      <w:r w:rsidR="008740F2">
        <w:rPr>
          <w:rFonts w:ascii="Calibri" w:hAnsi="Calibri" w:cs="Calibri"/>
          <w:sz w:val="22"/>
          <w:szCs w:val="22"/>
        </w:rPr>
        <w:br/>
      </w:r>
      <w:r w:rsidR="00FC1483" w:rsidRPr="1CA09982">
        <w:rPr>
          <w:rFonts w:ascii="Calibri" w:hAnsi="Calibri" w:cs="Calibri"/>
          <w:sz w:val="22"/>
          <w:szCs w:val="22"/>
        </w:rPr>
        <w:t xml:space="preserve">tj. </w:t>
      </w:r>
      <w:r w:rsidR="00DB797B">
        <w:rPr>
          <w:rFonts w:ascii="Calibri" w:hAnsi="Calibri" w:cs="Calibri"/>
          <w:sz w:val="22"/>
          <w:szCs w:val="22"/>
        </w:rPr>
        <w:t>w</w:t>
      </w:r>
      <w:r w:rsidR="008740F2">
        <w:rPr>
          <w:rFonts w:ascii="Calibri" w:hAnsi="Calibri" w:cs="Calibri"/>
          <w:sz w:val="22"/>
          <w:szCs w:val="22"/>
        </w:rPr>
        <w:t> </w:t>
      </w:r>
      <w:r w:rsidR="00FC1483" w:rsidRPr="1CA09982">
        <w:rPr>
          <w:rFonts w:ascii="Calibri" w:hAnsi="Calibri" w:cs="Calibri"/>
          <w:sz w:val="22"/>
          <w:szCs w:val="22"/>
        </w:rPr>
        <w:t>poniedziałki i wtorki</w:t>
      </w:r>
      <w:r w:rsidR="00DB797B">
        <w:rPr>
          <w:rFonts w:ascii="Calibri" w:hAnsi="Calibri" w:cs="Calibri"/>
          <w:sz w:val="22"/>
          <w:szCs w:val="22"/>
        </w:rPr>
        <w:t xml:space="preserve"> (z wyłączeniem dni ustawowo wolnych od pracy)</w:t>
      </w:r>
      <w:r w:rsidR="33370FC9" w:rsidRPr="1CA09982">
        <w:rPr>
          <w:rFonts w:ascii="Calibri" w:hAnsi="Calibri" w:cs="Calibri"/>
          <w:sz w:val="22"/>
          <w:szCs w:val="22"/>
        </w:rPr>
        <w:t>, w</w:t>
      </w:r>
      <w:r w:rsidR="00DB797B">
        <w:rPr>
          <w:rFonts w:ascii="Calibri" w:hAnsi="Calibri" w:cs="Calibri"/>
          <w:sz w:val="22"/>
          <w:szCs w:val="22"/>
        </w:rPr>
        <w:t> </w:t>
      </w:r>
      <w:r w:rsidR="33370FC9" w:rsidRPr="1CA09982">
        <w:rPr>
          <w:rFonts w:ascii="Calibri" w:hAnsi="Calibri" w:cs="Calibri"/>
          <w:sz w:val="22"/>
          <w:szCs w:val="22"/>
        </w:rPr>
        <w:t>godzinach 8</w:t>
      </w:r>
      <w:r w:rsidR="00DB797B">
        <w:rPr>
          <w:rFonts w:ascii="Calibri" w:hAnsi="Calibri" w:cs="Calibri"/>
          <w:sz w:val="22"/>
          <w:szCs w:val="22"/>
        </w:rPr>
        <w:t>:00</w:t>
      </w:r>
      <w:r w:rsidR="33370FC9" w:rsidRPr="1CA09982">
        <w:rPr>
          <w:rFonts w:ascii="Calibri" w:hAnsi="Calibri" w:cs="Calibri"/>
          <w:sz w:val="22"/>
          <w:szCs w:val="22"/>
        </w:rPr>
        <w:t>-17</w:t>
      </w:r>
      <w:r w:rsidR="00DB797B">
        <w:rPr>
          <w:rFonts w:ascii="Calibri" w:hAnsi="Calibri" w:cs="Calibri"/>
          <w:sz w:val="22"/>
          <w:szCs w:val="22"/>
        </w:rPr>
        <w:t>:00</w:t>
      </w:r>
      <w:r w:rsidR="00FC1483" w:rsidRPr="1CA09982">
        <w:rPr>
          <w:rFonts w:ascii="Calibri" w:hAnsi="Calibri" w:cs="Calibri"/>
          <w:sz w:val="22"/>
          <w:szCs w:val="22"/>
        </w:rPr>
        <w:t>,</w:t>
      </w:r>
      <w:r w:rsidRPr="1CA09982">
        <w:rPr>
          <w:rFonts w:ascii="Calibri" w:hAnsi="Calibri" w:cs="Calibri"/>
          <w:sz w:val="22"/>
          <w:szCs w:val="22"/>
        </w:rPr>
        <w:t xml:space="preserve"> w sposób zapewniający bezpieczeństwo pracowników oraz </w:t>
      </w:r>
      <w:r w:rsidR="00DB797B">
        <w:rPr>
          <w:rFonts w:ascii="Calibri" w:hAnsi="Calibri" w:cs="Calibri"/>
          <w:sz w:val="22"/>
          <w:szCs w:val="22"/>
        </w:rPr>
        <w:t>odwiedzających</w:t>
      </w:r>
      <w:r w:rsidRPr="1CA09982">
        <w:rPr>
          <w:rFonts w:ascii="Calibri" w:hAnsi="Calibri" w:cs="Calibri"/>
          <w:sz w:val="22"/>
          <w:szCs w:val="22"/>
        </w:rPr>
        <w:t xml:space="preserve"> Muzeum. W</w:t>
      </w:r>
      <w:r w:rsidR="008740F2">
        <w:rPr>
          <w:rFonts w:ascii="Calibri" w:hAnsi="Calibri" w:cs="Calibri"/>
          <w:sz w:val="22"/>
          <w:szCs w:val="22"/>
        </w:rPr>
        <w:t> </w:t>
      </w:r>
      <w:r w:rsidRPr="1CA09982">
        <w:rPr>
          <w:rFonts w:ascii="Calibri" w:hAnsi="Calibri" w:cs="Calibri"/>
          <w:sz w:val="22"/>
          <w:szCs w:val="22"/>
        </w:rPr>
        <w:t>wyjątkowych wypadkach prace mogą być wykonywane poza tymi godzinami</w:t>
      </w:r>
      <w:r w:rsidR="00DB797B">
        <w:rPr>
          <w:rFonts w:ascii="Calibri" w:hAnsi="Calibri" w:cs="Calibri"/>
          <w:sz w:val="22"/>
          <w:szCs w:val="22"/>
        </w:rPr>
        <w:t>, po uprzednim uzgodnieniu z Zamawiającym</w:t>
      </w:r>
      <w:r w:rsidRPr="1CA09982">
        <w:rPr>
          <w:rFonts w:ascii="Calibri" w:hAnsi="Calibri" w:cs="Calibri"/>
          <w:sz w:val="22"/>
          <w:szCs w:val="22"/>
        </w:rPr>
        <w:t xml:space="preserve">. </w:t>
      </w:r>
    </w:p>
    <w:p w14:paraId="431FD29D" w14:textId="05F9E2C5" w:rsidR="00364B98" w:rsidRPr="00364B98" w:rsidRDefault="00364B98" w:rsidP="0081362B">
      <w:pPr>
        <w:numPr>
          <w:ilvl w:val="0"/>
          <w:numId w:val="43"/>
        </w:numPr>
        <w:spacing w:before="60"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1CA09982">
        <w:rPr>
          <w:rFonts w:ascii="Calibri" w:hAnsi="Calibri" w:cs="Calibri"/>
          <w:sz w:val="22"/>
          <w:szCs w:val="22"/>
        </w:rPr>
        <w:t xml:space="preserve">Wykonawca jest zobowiązany współpracować z pozostałymi służbami technicznymi świadczącymi na terenie Zamawiającego usługi </w:t>
      </w:r>
      <w:r w:rsidR="008740F2">
        <w:rPr>
          <w:rFonts w:ascii="Calibri" w:hAnsi="Calibri" w:cs="Calibri"/>
          <w:sz w:val="22"/>
          <w:szCs w:val="22"/>
        </w:rPr>
        <w:t xml:space="preserve">– </w:t>
      </w:r>
      <w:r w:rsidRPr="1CA09982">
        <w:rPr>
          <w:rFonts w:ascii="Calibri" w:hAnsi="Calibri" w:cs="Calibri"/>
          <w:sz w:val="22"/>
          <w:szCs w:val="22"/>
        </w:rPr>
        <w:t>odpowiednio</w:t>
      </w:r>
      <w:r w:rsidR="008740F2">
        <w:rPr>
          <w:rFonts w:ascii="Calibri" w:hAnsi="Calibri" w:cs="Calibri"/>
          <w:sz w:val="22"/>
          <w:szCs w:val="22"/>
        </w:rPr>
        <w:t xml:space="preserve"> -</w:t>
      </w:r>
      <w:r w:rsidRPr="1CA09982">
        <w:rPr>
          <w:rFonts w:ascii="Calibri" w:hAnsi="Calibri" w:cs="Calibri"/>
          <w:sz w:val="22"/>
          <w:szCs w:val="22"/>
        </w:rPr>
        <w:t xml:space="preserve"> w zakresie przygotowywania bezpiecznego miejsca pracy lub odłączenia po stronie elektrycznej lub sieci logicznych urządzeń poddawanych</w:t>
      </w:r>
      <w:r w:rsidR="00DB797B">
        <w:rPr>
          <w:rFonts w:ascii="Calibri" w:hAnsi="Calibri" w:cs="Calibri"/>
          <w:sz w:val="22"/>
          <w:szCs w:val="22"/>
        </w:rPr>
        <w:t xml:space="preserve"> przeglądowi</w:t>
      </w:r>
      <w:r w:rsidRPr="1CA09982">
        <w:rPr>
          <w:rFonts w:ascii="Calibri" w:hAnsi="Calibri" w:cs="Calibri"/>
          <w:sz w:val="22"/>
          <w:szCs w:val="22"/>
        </w:rPr>
        <w:t>.</w:t>
      </w:r>
    </w:p>
    <w:p w14:paraId="431FD29E" w14:textId="77777777" w:rsidR="00364B98" w:rsidRPr="00364B98" w:rsidRDefault="00364B98" w:rsidP="0081362B">
      <w:pPr>
        <w:numPr>
          <w:ilvl w:val="0"/>
          <w:numId w:val="43"/>
        </w:numPr>
        <w:spacing w:before="60"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1CA09982">
        <w:rPr>
          <w:rFonts w:ascii="Calibri" w:hAnsi="Calibri" w:cs="Calibri"/>
          <w:sz w:val="22"/>
          <w:szCs w:val="22"/>
        </w:rPr>
        <w:t>Wykonawca jest zobowiązany poddawać się kontroli uprawnionych organów: PIP, DZT, PSP, Inspekcja Sanitarna, Inspekcja Ochrony Środowiska w ramach i na zasadach obowiązującego prawa.</w:t>
      </w:r>
    </w:p>
    <w:p w14:paraId="431FD29F" w14:textId="31BBDC0D" w:rsidR="00364B98" w:rsidRPr="00364B98" w:rsidRDefault="00364B98" w:rsidP="0081362B">
      <w:pPr>
        <w:numPr>
          <w:ilvl w:val="0"/>
          <w:numId w:val="43"/>
        </w:numPr>
        <w:spacing w:before="60"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1CA09982">
        <w:rPr>
          <w:rFonts w:ascii="Calibri" w:hAnsi="Calibri" w:cs="Calibri"/>
          <w:sz w:val="22"/>
          <w:szCs w:val="22"/>
        </w:rPr>
        <w:t xml:space="preserve">Wykonawca może powierzyć wykonywanie usług serwisowych podmiotom trzecim, które spełniają wszelkie wymagania odnośnie autoryzacji producentów urządzeń. </w:t>
      </w:r>
      <w:r w:rsidR="00DB797B">
        <w:rPr>
          <w:rFonts w:ascii="Calibri" w:hAnsi="Calibri" w:cs="Calibri"/>
          <w:sz w:val="22"/>
          <w:szCs w:val="22"/>
        </w:rPr>
        <w:t xml:space="preserve">Podmioty te będą uznawane za personel Wykonawcy. </w:t>
      </w:r>
      <w:r w:rsidRPr="1CA09982">
        <w:rPr>
          <w:rFonts w:ascii="Calibri" w:hAnsi="Calibri" w:cs="Calibri"/>
          <w:sz w:val="22"/>
          <w:szCs w:val="22"/>
        </w:rPr>
        <w:t xml:space="preserve">Wykonawca za działanie i zaniechania tych osób ponosi odpowiedzialność jak za własne działania i zaniechania. </w:t>
      </w:r>
    </w:p>
    <w:p w14:paraId="0EC0B58F" w14:textId="0D186C71" w:rsidR="008740F2" w:rsidRPr="008740F2" w:rsidRDefault="00364B98" w:rsidP="008740F2">
      <w:pPr>
        <w:numPr>
          <w:ilvl w:val="0"/>
          <w:numId w:val="43"/>
        </w:numPr>
        <w:spacing w:before="6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40F2">
        <w:rPr>
          <w:rFonts w:asciiTheme="minorHAnsi" w:hAnsiTheme="minorHAnsi" w:cstheme="minorHAnsi"/>
          <w:sz w:val="22"/>
          <w:szCs w:val="22"/>
        </w:rPr>
        <w:t>Wykonawca bez pisemnej zgody Zamawiającego nie może przenieść na osoby trzecie praw i obowiązków wynikających z Umowy.</w:t>
      </w:r>
    </w:p>
    <w:p w14:paraId="189BDAC1" w14:textId="1201E726" w:rsidR="00B22169" w:rsidRPr="008740F2" w:rsidRDefault="00364B98" w:rsidP="008740F2">
      <w:pPr>
        <w:numPr>
          <w:ilvl w:val="0"/>
          <w:numId w:val="43"/>
        </w:numPr>
        <w:spacing w:before="6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40F2">
        <w:rPr>
          <w:rFonts w:asciiTheme="minorHAnsi" w:hAnsiTheme="minorHAnsi" w:cstheme="minorHAnsi"/>
          <w:color w:val="000000" w:themeColor="text1"/>
          <w:sz w:val="22"/>
          <w:szCs w:val="22"/>
        </w:rPr>
        <w:t>Po zakończonym przeglądzie,  Wykonawca zobowiązany jest</w:t>
      </w:r>
      <w:r w:rsidR="00B22169" w:rsidRPr="008740F2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300755D8" w14:textId="4FA31705" w:rsidR="00B22169" w:rsidRDefault="00364B98" w:rsidP="008740F2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before="60"/>
        <w:ind w:left="709" w:hanging="425"/>
        <w:jc w:val="both"/>
        <w:rPr>
          <w:rFonts w:cs="Calibri"/>
          <w:color w:val="000000" w:themeColor="text1"/>
        </w:rPr>
      </w:pPr>
      <w:r w:rsidRPr="00DB797B">
        <w:rPr>
          <w:rFonts w:cs="Calibri"/>
          <w:color w:val="000000" w:themeColor="text1"/>
        </w:rPr>
        <w:t xml:space="preserve"> sporządzić </w:t>
      </w:r>
      <w:r w:rsidR="00CB5F06">
        <w:rPr>
          <w:rFonts w:cs="Calibri"/>
          <w:color w:val="000000" w:themeColor="text1"/>
        </w:rPr>
        <w:t xml:space="preserve">pisemny </w:t>
      </w:r>
      <w:r w:rsidRPr="00DB797B">
        <w:rPr>
          <w:rFonts w:cs="Calibri"/>
          <w:color w:val="000000" w:themeColor="text1"/>
        </w:rPr>
        <w:t xml:space="preserve">Protokół, określający wykonane czynności, stan techniczny </w:t>
      </w:r>
      <w:r w:rsidR="00B22169">
        <w:rPr>
          <w:rFonts w:cs="Calibri"/>
          <w:color w:val="000000" w:themeColor="text1"/>
        </w:rPr>
        <w:t xml:space="preserve">instalacji ppoż, w tym </w:t>
      </w:r>
      <w:r w:rsidRPr="00DB797B">
        <w:rPr>
          <w:rFonts w:cs="Calibri"/>
          <w:color w:val="000000" w:themeColor="text1"/>
        </w:rPr>
        <w:t xml:space="preserve">urządzeń </w:t>
      </w:r>
      <w:r w:rsidR="00B22169">
        <w:rPr>
          <w:rFonts w:cs="Calibri"/>
          <w:color w:val="000000" w:themeColor="text1"/>
        </w:rPr>
        <w:t>poddanych przeglądowi</w:t>
      </w:r>
      <w:r w:rsidRPr="00DB797B">
        <w:rPr>
          <w:rFonts w:cs="Calibri"/>
          <w:color w:val="000000" w:themeColor="text1"/>
        </w:rPr>
        <w:t xml:space="preserve">, </w:t>
      </w:r>
      <w:r w:rsidR="00B17480">
        <w:rPr>
          <w:rFonts w:cs="Calibri"/>
          <w:color w:val="000000" w:themeColor="text1"/>
        </w:rPr>
        <w:t xml:space="preserve">zawierający </w:t>
      </w:r>
      <w:r w:rsidR="00B17480">
        <w:t>uwagi i wnioski odnośnie istniejącego stanu technicznego urządzeń i funkcjonowania systemów jako całości</w:t>
      </w:r>
      <w:r w:rsidR="00B17480" w:rsidRPr="00DB797B">
        <w:rPr>
          <w:rFonts w:cs="Calibri"/>
          <w:color w:val="000000" w:themeColor="text1"/>
        </w:rPr>
        <w:t xml:space="preserve"> </w:t>
      </w:r>
      <w:r w:rsidRPr="00DB797B">
        <w:rPr>
          <w:rFonts w:cs="Calibri"/>
          <w:color w:val="000000" w:themeColor="text1"/>
        </w:rPr>
        <w:t>ujmując zalecenia dotyczące ewentualnej naprawy</w:t>
      </w:r>
      <w:r w:rsidR="00B17480">
        <w:rPr>
          <w:rFonts w:cs="Calibri"/>
          <w:color w:val="000000" w:themeColor="text1"/>
        </w:rPr>
        <w:t>; Protokół zostanie sporządzony dla każdej instalacji osobno</w:t>
      </w:r>
      <w:r w:rsidR="00B22169">
        <w:rPr>
          <w:rFonts w:cs="Calibri"/>
          <w:color w:val="000000" w:themeColor="text1"/>
        </w:rPr>
        <w:t>;</w:t>
      </w:r>
    </w:p>
    <w:p w14:paraId="35BDAD51" w14:textId="0D55D160" w:rsidR="00DB797B" w:rsidRPr="00DB797B" w:rsidRDefault="00B22169" w:rsidP="008740F2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before="60"/>
        <w:ind w:left="709" w:hanging="425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dokonać niezbędnych adnotacji o dokonanym przeglądzie w książkach eksploatacji, przeglądów, napraw i kontroli systemu oraz w książkach gwarancyjnych urządzeń poddawanych przeglądowi</w:t>
      </w:r>
      <w:r w:rsidR="00364B98" w:rsidRPr="00DB797B">
        <w:rPr>
          <w:rFonts w:cs="Calibri"/>
          <w:color w:val="000000" w:themeColor="text1"/>
        </w:rPr>
        <w:t xml:space="preserve">. </w:t>
      </w:r>
    </w:p>
    <w:p w14:paraId="431FD2A9" w14:textId="2DB1B6AA" w:rsidR="00364B98" w:rsidRPr="00364B98" w:rsidRDefault="00364B98" w:rsidP="0081362B">
      <w:pPr>
        <w:spacing w:before="60" w:line="276" w:lineRule="auto"/>
        <w:ind w:left="-76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bCs/>
          <w:sz w:val="22"/>
          <w:szCs w:val="22"/>
          <w:lang w:eastAsia="en-US"/>
        </w:rPr>
        <w:t>§</w:t>
      </w:r>
      <w:r w:rsidR="00A35830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 w:rsidRPr="00364B98">
        <w:rPr>
          <w:rFonts w:ascii="Calibri" w:eastAsia="Calibri" w:hAnsi="Calibri" w:cs="Calibri"/>
          <w:b/>
          <w:bCs/>
          <w:sz w:val="22"/>
          <w:szCs w:val="22"/>
          <w:lang w:eastAsia="en-US"/>
        </w:rPr>
        <w:t>3</w:t>
      </w:r>
    </w:p>
    <w:p w14:paraId="431FD2AA" w14:textId="77777777" w:rsidR="00364B98" w:rsidRPr="00364B98" w:rsidRDefault="00364B98" w:rsidP="0081362B">
      <w:pPr>
        <w:spacing w:before="60" w:line="276" w:lineRule="auto"/>
        <w:ind w:left="-76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bCs/>
          <w:sz w:val="22"/>
          <w:szCs w:val="22"/>
          <w:lang w:eastAsia="en-US"/>
        </w:rPr>
        <w:t>Obowiązki Zamawiającego</w:t>
      </w:r>
    </w:p>
    <w:p w14:paraId="431FD2AB" w14:textId="1B18B9D7" w:rsidR="00364B98" w:rsidRPr="00364B98" w:rsidRDefault="00364B98" w:rsidP="0081362B">
      <w:pPr>
        <w:numPr>
          <w:ilvl w:val="0"/>
          <w:numId w:val="58"/>
        </w:numPr>
        <w:spacing w:before="60"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 xml:space="preserve">Zamawiający przekaże Wykonawcy wszystkie informacje lub dokumenty będące w jego posiadaniu, niezbędne do prawidłowej realizacji </w:t>
      </w:r>
      <w:r w:rsidR="00B22169">
        <w:rPr>
          <w:rFonts w:ascii="Calibri" w:hAnsi="Calibri" w:cs="Calibri"/>
          <w:sz w:val="22"/>
          <w:szCs w:val="22"/>
        </w:rPr>
        <w:t>przedmiotu U</w:t>
      </w:r>
      <w:r w:rsidRPr="00364B98">
        <w:rPr>
          <w:rFonts w:ascii="Calibri" w:hAnsi="Calibri" w:cs="Calibri"/>
          <w:sz w:val="22"/>
          <w:szCs w:val="22"/>
        </w:rPr>
        <w:t>mowy.</w:t>
      </w:r>
    </w:p>
    <w:p w14:paraId="431FD2AC" w14:textId="1E9E260E" w:rsidR="00364B98" w:rsidRPr="00364B98" w:rsidRDefault="00364B98" w:rsidP="0081362B">
      <w:pPr>
        <w:numPr>
          <w:ilvl w:val="0"/>
          <w:numId w:val="58"/>
        </w:numPr>
        <w:spacing w:before="60"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 xml:space="preserve">Zamawiający w miarę możliwości i potrzeb będzie współpracował z Wykonawcą w celu prawidłowej realizacji </w:t>
      </w:r>
      <w:r w:rsidR="00B22169">
        <w:rPr>
          <w:rFonts w:ascii="Calibri" w:hAnsi="Calibri" w:cs="Calibri"/>
          <w:sz w:val="22"/>
          <w:szCs w:val="22"/>
        </w:rPr>
        <w:t>przedmiotu U</w:t>
      </w:r>
      <w:r w:rsidRPr="00364B98">
        <w:rPr>
          <w:rFonts w:ascii="Calibri" w:hAnsi="Calibri" w:cs="Calibri"/>
          <w:sz w:val="22"/>
          <w:szCs w:val="22"/>
        </w:rPr>
        <w:t>mowy.</w:t>
      </w:r>
    </w:p>
    <w:p w14:paraId="431FD2AD" w14:textId="15B9508E" w:rsidR="00364B98" w:rsidRPr="00364B98" w:rsidRDefault="00364B98" w:rsidP="0081362B">
      <w:pPr>
        <w:spacing w:before="60" w:line="276" w:lineRule="auto"/>
        <w:ind w:left="-76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§</w:t>
      </w:r>
      <w:r w:rsidR="00A3583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4</w:t>
      </w:r>
    </w:p>
    <w:p w14:paraId="431FD2AE" w14:textId="77777777" w:rsidR="00364B98" w:rsidRPr="00364B98" w:rsidRDefault="00364B98" w:rsidP="0081362B">
      <w:pPr>
        <w:spacing w:before="60" w:line="276" w:lineRule="auto"/>
        <w:ind w:left="-76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Wartość Umowy i wynagrodzenie</w:t>
      </w:r>
    </w:p>
    <w:p w14:paraId="431FD2AF" w14:textId="484954E1" w:rsidR="00364B98" w:rsidRPr="00364B98" w:rsidRDefault="00364B98" w:rsidP="0081362B">
      <w:pPr>
        <w:numPr>
          <w:ilvl w:val="0"/>
          <w:numId w:val="49"/>
        </w:numPr>
        <w:autoSpaceDE w:val="0"/>
        <w:autoSpaceDN w:val="0"/>
        <w:adjustRightInd w:val="0"/>
        <w:spacing w:before="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Strony ustalają maksymalne wynagrodzenie Wykonawcy za </w:t>
      </w:r>
      <w:r w:rsidR="00636912">
        <w:rPr>
          <w:rFonts w:ascii="Calibri" w:eastAsia="Calibri" w:hAnsi="Calibri" w:cs="Calibri"/>
          <w:sz w:val="22"/>
          <w:szCs w:val="22"/>
          <w:lang w:eastAsia="en-US"/>
        </w:rPr>
        <w:t>wykonanie przedmiotu Umowy</w:t>
      </w: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 na kwotę _____________________zł brutto (słownie: __________________________________ złotych).</w:t>
      </w:r>
    </w:p>
    <w:p w14:paraId="431FD2B0" w14:textId="41FBAEA2" w:rsidR="00364B98" w:rsidRPr="00364B98" w:rsidRDefault="00364B98" w:rsidP="0081362B">
      <w:pPr>
        <w:numPr>
          <w:ilvl w:val="0"/>
          <w:numId w:val="49"/>
        </w:numPr>
        <w:autoSpaceDE w:val="0"/>
        <w:autoSpaceDN w:val="0"/>
        <w:adjustRightInd w:val="0"/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Ceny jednostkowe przeglądów </w:t>
      </w:r>
      <w:r w:rsidR="00B22169">
        <w:rPr>
          <w:rFonts w:ascii="Calibri" w:eastAsia="Calibri" w:hAnsi="Calibri" w:cs="Calibri"/>
          <w:sz w:val="22"/>
          <w:szCs w:val="22"/>
          <w:lang w:eastAsia="en-US"/>
        </w:rPr>
        <w:t xml:space="preserve">poszczególnych elementów instalacji ppoż </w:t>
      </w:r>
      <w:r w:rsidRPr="00364B98">
        <w:rPr>
          <w:rFonts w:ascii="Calibri" w:eastAsia="Calibri" w:hAnsi="Calibri" w:cs="Calibri"/>
          <w:sz w:val="22"/>
          <w:szCs w:val="22"/>
          <w:lang w:eastAsia="en-US"/>
        </w:rPr>
        <w:t>zostały ustalone w</w:t>
      </w:r>
      <w:r w:rsidR="008740F2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364B98">
        <w:rPr>
          <w:rFonts w:ascii="Calibri" w:eastAsia="Calibri" w:hAnsi="Calibri" w:cs="Calibri"/>
          <w:sz w:val="22"/>
          <w:szCs w:val="22"/>
          <w:lang w:eastAsia="en-US"/>
        </w:rPr>
        <w:t>załącznik</w:t>
      </w:r>
      <w:r w:rsidR="00650C2C">
        <w:rPr>
          <w:rFonts w:ascii="Calibri" w:eastAsia="Calibri" w:hAnsi="Calibri" w:cs="Calibri"/>
          <w:sz w:val="22"/>
          <w:szCs w:val="22"/>
          <w:lang w:eastAsia="en-US"/>
        </w:rPr>
        <w:t>u</w:t>
      </w: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 nr </w:t>
      </w:r>
      <w:r w:rsidR="0025271C">
        <w:rPr>
          <w:rFonts w:ascii="Calibri" w:eastAsia="Calibri" w:hAnsi="Calibri" w:cs="Calibri"/>
          <w:sz w:val="22"/>
          <w:szCs w:val="22"/>
          <w:lang w:eastAsia="en-US"/>
        </w:rPr>
        <w:t xml:space="preserve">3 </w:t>
      </w:r>
      <w:r w:rsidRPr="00364B98">
        <w:rPr>
          <w:rFonts w:ascii="Calibri" w:eastAsia="Calibri" w:hAnsi="Calibri" w:cs="Calibri"/>
          <w:sz w:val="22"/>
          <w:szCs w:val="22"/>
          <w:lang w:eastAsia="en-US"/>
        </w:rPr>
        <w:t>do Umowy. Cena określona w </w:t>
      </w:r>
      <w:r w:rsidR="00650C2C">
        <w:rPr>
          <w:rFonts w:ascii="Calibri" w:eastAsia="Calibri" w:hAnsi="Calibri" w:cs="Calibri"/>
          <w:sz w:val="22"/>
          <w:szCs w:val="22"/>
          <w:lang w:eastAsia="en-US"/>
        </w:rPr>
        <w:t xml:space="preserve">załączniku nr </w:t>
      </w:r>
      <w:r w:rsidR="0025271C">
        <w:rPr>
          <w:rFonts w:ascii="Calibri" w:eastAsia="Calibri" w:hAnsi="Calibri" w:cs="Calibri"/>
          <w:sz w:val="22"/>
          <w:szCs w:val="22"/>
          <w:lang w:eastAsia="en-US"/>
        </w:rPr>
        <w:t xml:space="preserve">3 </w:t>
      </w:r>
      <w:r w:rsidR="00650C2C">
        <w:rPr>
          <w:rFonts w:ascii="Calibri" w:eastAsia="Calibri" w:hAnsi="Calibri" w:cs="Calibri"/>
          <w:sz w:val="22"/>
          <w:szCs w:val="22"/>
          <w:lang w:eastAsia="en-US"/>
        </w:rPr>
        <w:t>do Umowy</w:t>
      </w: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 obejmuje </w:t>
      </w:r>
      <w:r w:rsidRPr="00364B98">
        <w:rPr>
          <w:rFonts w:ascii="Calibri" w:eastAsia="Calibri" w:hAnsi="Calibri" w:cs="Calibri"/>
          <w:sz w:val="22"/>
          <w:szCs w:val="22"/>
          <w:lang w:eastAsia="en-US"/>
        </w:rPr>
        <w:lastRenderedPageBreak/>
        <w:t>wynagrodzenie za wszelkie czynności wymagane do przeprowadzenia danego przeglądu.</w:t>
      </w: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Cena przeglądu</w:t>
      </w:r>
      <w:r w:rsidR="00B174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jest stała i nie podlega zmianom w czasie obowiązywania Umowy</w:t>
      </w:r>
      <w:r w:rsidR="00650C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, z</w:t>
      </w:r>
      <w:r w:rsidR="008740F2">
        <w:rPr>
          <w:rFonts w:ascii="Calibri" w:eastAsia="Calibri" w:hAnsi="Calibri" w:cs="Calibri"/>
          <w:color w:val="000000"/>
          <w:sz w:val="22"/>
          <w:szCs w:val="22"/>
          <w:lang w:eastAsia="en-US"/>
        </w:rPr>
        <w:t> </w:t>
      </w:r>
      <w:r w:rsidR="00650C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zastrzeżeniem § 11 Umowy</w:t>
      </w: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. </w:t>
      </w:r>
    </w:p>
    <w:p w14:paraId="431FD2B1" w14:textId="17A510E9" w:rsidR="00364B98" w:rsidRPr="00F2565E" w:rsidRDefault="76478F8D" w:rsidP="0081362B">
      <w:pPr>
        <w:numPr>
          <w:ilvl w:val="0"/>
          <w:numId w:val="49"/>
        </w:numPr>
        <w:autoSpaceDE w:val="0"/>
        <w:autoSpaceDN w:val="0"/>
        <w:adjustRightInd w:val="0"/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1CA09982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Podstawą do wystawienia faktury</w:t>
      </w:r>
      <w:r w:rsidR="00B1748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przez Wykonawcę</w:t>
      </w:r>
      <w:r w:rsidRPr="1CA09982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jest </w:t>
      </w:r>
      <w:r w:rsidR="00B1748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protokół odbioru końcowego bez uwag podpisany przez Strony.</w:t>
      </w:r>
    </w:p>
    <w:p w14:paraId="34C17FC7" w14:textId="59BC7CCA" w:rsidR="00F2565E" w:rsidRPr="00364B98" w:rsidRDefault="00F2565E" w:rsidP="0081362B">
      <w:pPr>
        <w:numPr>
          <w:ilvl w:val="0"/>
          <w:numId w:val="49"/>
        </w:numPr>
        <w:autoSpaceDE w:val="0"/>
        <w:autoSpaceDN w:val="0"/>
        <w:adjustRightInd w:val="0"/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Zamawiający dopuszcza płatności częściowe za przegląd poszczególnych elementów instalacji ppoż zgodnie z cenami jednostkowymi ustalonymi w załączniku nr </w:t>
      </w:r>
      <w:r w:rsidR="007458F5">
        <w:rPr>
          <w:rFonts w:ascii="Calibri" w:eastAsia="Calibri" w:hAnsi="Calibri" w:cs="Calibri"/>
          <w:color w:val="000000"/>
          <w:sz w:val="22"/>
          <w:szCs w:val="22"/>
          <w:lang w:eastAsia="en-US"/>
        </w:rPr>
        <w:t>3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. Podstawę do wystawienia faktury częściowej stanowi podpisany przez Strony protokół/protokoły odbioru częściowego bez uwag potwierdzające - łącznie w odniesieniu do danej instalacji - wykonanie przeglądu, sporządzenie i przekazanie Protokołu, o którym mowa </w:t>
      </w:r>
      <w:r>
        <w:rPr>
          <w:rFonts w:asciiTheme="minorHAnsi" w:hAnsiTheme="minorHAnsi" w:cstheme="minorHAnsi"/>
          <w:sz w:val="22"/>
          <w:szCs w:val="22"/>
        </w:rPr>
        <w:t>w § 2 ust. 11 pkt 1 Umowy oraz dokonanie adnotacji, o której mowa w § 2 ust. 11 pkt 2 Umowy.</w:t>
      </w:r>
    </w:p>
    <w:p w14:paraId="431FD2B2" w14:textId="5DB4622E" w:rsidR="00364B98" w:rsidRPr="00364B98" w:rsidRDefault="00364B98" w:rsidP="0081362B">
      <w:pPr>
        <w:numPr>
          <w:ilvl w:val="0"/>
          <w:numId w:val="49"/>
        </w:numPr>
        <w:autoSpaceDE w:val="0"/>
        <w:autoSpaceDN w:val="0"/>
        <w:adjustRightInd w:val="0"/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Wynagrodzenie płatne będzie przelewem na rachunek wskazany </w:t>
      </w:r>
      <w:r w:rsidR="008740F2">
        <w:rPr>
          <w:rFonts w:ascii="Calibri" w:eastAsia="Calibri" w:hAnsi="Calibri" w:cs="Calibri"/>
          <w:color w:val="000000"/>
          <w:sz w:val="22"/>
          <w:szCs w:val="22"/>
          <w:lang w:eastAsia="en-US"/>
        </w:rPr>
        <w:t>na</w:t>
      </w: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fakturze </w:t>
      </w:r>
      <w:r w:rsidR="008740F2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Wykonawcy </w:t>
      </w: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w</w:t>
      </w:r>
      <w:r w:rsidR="008740F2">
        <w:rPr>
          <w:rFonts w:ascii="Calibri" w:eastAsia="Calibri" w:hAnsi="Calibri" w:cs="Calibri"/>
          <w:color w:val="000000"/>
          <w:sz w:val="22"/>
          <w:szCs w:val="22"/>
          <w:lang w:eastAsia="en-US"/>
        </w:rPr>
        <w:t> </w:t>
      </w: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terminie 14 dni od daty doręczenia </w:t>
      </w:r>
      <w:r w:rsidR="00947DD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prawidłowo wystawionej </w:t>
      </w: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faktury</w:t>
      </w:r>
      <w:r w:rsidR="00B174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. </w:t>
      </w:r>
    </w:p>
    <w:p w14:paraId="431FD2B3" w14:textId="6F675770" w:rsidR="00364B98" w:rsidRPr="00364B98" w:rsidRDefault="00364B98" w:rsidP="0081362B">
      <w:pPr>
        <w:numPr>
          <w:ilvl w:val="0"/>
          <w:numId w:val="49"/>
        </w:numPr>
        <w:autoSpaceDE w:val="0"/>
        <w:autoSpaceDN w:val="0"/>
        <w:adjustRightInd w:val="0"/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Bez zgody Zamawiającego, wyrażonej </w:t>
      </w: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pod rygorem nieważności na piśmie,</w:t>
      </w: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 Wykonawca nie może dokonać cesji wierzytelności wynikając</w:t>
      </w:r>
      <w:r w:rsidR="008740F2">
        <w:rPr>
          <w:rFonts w:ascii="Calibri" w:eastAsia="Calibri" w:hAnsi="Calibri" w:cs="Calibri"/>
          <w:sz w:val="22"/>
          <w:szCs w:val="22"/>
          <w:lang w:eastAsia="en-US"/>
        </w:rPr>
        <w:t>ych</w:t>
      </w: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 z </w:t>
      </w:r>
      <w:r w:rsidR="00947DD1">
        <w:rPr>
          <w:rFonts w:ascii="Calibri" w:eastAsia="Calibri" w:hAnsi="Calibri" w:cs="Calibri"/>
          <w:sz w:val="22"/>
          <w:szCs w:val="22"/>
          <w:lang w:eastAsia="en-US"/>
        </w:rPr>
        <w:t>U</w:t>
      </w:r>
      <w:r w:rsidRPr="00364B98">
        <w:rPr>
          <w:rFonts w:ascii="Calibri" w:eastAsia="Calibri" w:hAnsi="Calibri" w:cs="Calibri"/>
          <w:sz w:val="22"/>
          <w:szCs w:val="22"/>
          <w:lang w:eastAsia="en-US"/>
        </w:rPr>
        <w:t>mowy.</w:t>
      </w:r>
    </w:p>
    <w:p w14:paraId="431FD2B5" w14:textId="77777777" w:rsidR="00364B98" w:rsidRPr="00364B98" w:rsidRDefault="00364B98" w:rsidP="0081362B">
      <w:pPr>
        <w:numPr>
          <w:ilvl w:val="0"/>
          <w:numId w:val="49"/>
        </w:numPr>
        <w:tabs>
          <w:tab w:val="left" w:pos="5245"/>
        </w:tabs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Za dzień zapłaty uznaje się datę obciążenia rachunku Zamawiającego.</w:t>
      </w:r>
    </w:p>
    <w:p w14:paraId="431FD2B6" w14:textId="77777777" w:rsidR="00364B98" w:rsidRPr="00364B98" w:rsidRDefault="00364B98" w:rsidP="0081362B">
      <w:pPr>
        <w:numPr>
          <w:ilvl w:val="0"/>
          <w:numId w:val="49"/>
        </w:numPr>
        <w:tabs>
          <w:tab w:val="left" w:pos="5245"/>
        </w:tabs>
        <w:spacing w:before="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sz w:val="22"/>
          <w:szCs w:val="22"/>
          <w:lang w:eastAsia="en-US"/>
        </w:rPr>
        <w:t>Wykonawca oświadcza, że jest/ nie jest* płatnikiem VAT czynnym/ zwolnionym*.</w:t>
      </w:r>
    </w:p>
    <w:p w14:paraId="431FD2B7" w14:textId="77777777" w:rsidR="00364B98" w:rsidRPr="00364B98" w:rsidRDefault="00364B98" w:rsidP="0081362B">
      <w:pPr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§5</w:t>
      </w:r>
    </w:p>
    <w:p w14:paraId="431FD2B8" w14:textId="77777777" w:rsidR="00364B98" w:rsidRPr="00364B98" w:rsidRDefault="00364B98" w:rsidP="0081362B">
      <w:pPr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Odpowiedzialność</w:t>
      </w:r>
    </w:p>
    <w:p w14:paraId="431FD2B9" w14:textId="7BAA680A" w:rsidR="00364B98" w:rsidRPr="00364B98" w:rsidRDefault="00364B98" w:rsidP="0081362B">
      <w:pPr>
        <w:numPr>
          <w:ilvl w:val="0"/>
          <w:numId w:val="45"/>
        </w:numPr>
        <w:spacing w:before="6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Wykonawca ponosi pełną odpowiedzialność za skutki spowodowane nieprawidłowy</w:t>
      </w:r>
      <w:r w:rsidR="003F1B06">
        <w:rPr>
          <w:rFonts w:ascii="Calibri" w:hAnsi="Calibri" w:cs="Calibri"/>
          <w:sz w:val="22"/>
          <w:szCs w:val="22"/>
        </w:rPr>
        <w:t>m</w:t>
      </w:r>
      <w:r w:rsidRPr="00364B98">
        <w:rPr>
          <w:rFonts w:ascii="Calibri" w:hAnsi="Calibri" w:cs="Calibri"/>
          <w:sz w:val="22"/>
          <w:szCs w:val="22"/>
        </w:rPr>
        <w:t xml:space="preserve"> wykonywaniem przeglądów i zobowiązany jest do ich usunięcia na własny koszt.</w:t>
      </w:r>
    </w:p>
    <w:p w14:paraId="431FD2BA" w14:textId="14FDCFEF" w:rsidR="00364B98" w:rsidRPr="00364B98" w:rsidRDefault="00364B98" w:rsidP="0081362B">
      <w:pPr>
        <w:numPr>
          <w:ilvl w:val="0"/>
          <w:numId w:val="45"/>
        </w:numPr>
        <w:spacing w:before="6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 xml:space="preserve">W przypadku, gdy na skutek niewykonania lub nienależytego wykonywania </w:t>
      </w:r>
      <w:r w:rsidR="00A35830">
        <w:rPr>
          <w:rFonts w:ascii="Calibri" w:hAnsi="Calibri" w:cs="Calibri"/>
          <w:sz w:val="22"/>
          <w:szCs w:val="22"/>
        </w:rPr>
        <w:t>U</w:t>
      </w:r>
      <w:r w:rsidRPr="00364B98">
        <w:rPr>
          <w:rFonts w:ascii="Calibri" w:hAnsi="Calibri" w:cs="Calibri"/>
          <w:sz w:val="22"/>
          <w:szCs w:val="22"/>
        </w:rPr>
        <w:t xml:space="preserve">mowy producent danego urządzenia lub PORR S.A. odmówi wykonania naprawy gwarancyjnej, Wykonawca zobowiązany jest do </w:t>
      </w:r>
      <w:r w:rsidR="00C24EEA">
        <w:rPr>
          <w:rFonts w:ascii="Calibri" w:hAnsi="Calibri" w:cs="Calibri"/>
          <w:sz w:val="22"/>
          <w:szCs w:val="22"/>
        </w:rPr>
        <w:t xml:space="preserve">zlecenia </w:t>
      </w:r>
      <w:r w:rsidRPr="00364B98">
        <w:rPr>
          <w:rFonts w:ascii="Calibri" w:hAnsi="Calibri" w:cs="Calibri"/>
          <w:sz w:val="22"/>
          <w:szCs w:val="22"/>
        </w:rPr>
        <w:t>naprawy tego urządzenia na własny koszt</w:t>
      </w:r>
      <w:r w:rsidR="008C2788">
        <w:rPr>
          <w:rFonts w:ascii="Calibri" w:hAnsi="Calibri" w:cs="Calibri"/>
          <w:sz w:val="22"/>
          <w:szCs w:val="22"/>
        </w:rPr>
        <w:t xml:space="preserve"> przez autoryzowany serwis</w:t>
      </w:r>
      <w:r w:rsidRPr="00364B98">
        <w:rPr>
          <w:rFonts w:ascii="Calibri" w:hAnsi="Calibri" w:cs="Calibri"/>
          <w:sz w:val="22"/>
          <w:szCs w:val="22"/>
        </w:rPr>
        <w:t xml:space="preserve">. W przypadku, gdy Wykonawca nie przystępuje do </w:t>
      </w:r>
      <w:r w:rsidR="008C2788">
        <w:rPr>
          <w:rFonts w:ascii="Calibri" w:hAnsi="Calibri" w:cs="Calibri"/>
          <w:sz w:val="22"/>
          <w:szCs w:val="22"/>
        </w:rPr>
        <w:t xml:space="preserve">zlecenia </w:t>
      </w:r>
      <w:r w:rsidRPr="00364B98">
        <w:rPr>
          <w:rFonts w:ascii="Calibri" w:hAnsi="Calibri" w:cs="Calibri"/>
          <w:sz w:val="22"/>
          <w:szCs w:val="22"/>
        </w:rPr>
        <w:t xml:space="preserve">wykonania naprawy pomimo wezwania, Zamawiający może </w:t>
      </w:r>
      <w:r w:rsidR="008C2788">
        <w:rPr>
          <w:rFonts w:ascii="Calibri" w:hAnsi="Calibri" w:cs="Calibri"/>
          <w:sz w:val="22"/>
          <w:szCs w:val="22"/>
        </w:rPr>
        <w:t>zlecić</w:t>
      </w:r>
      <w:r w:rsidR="008C2788" w:rsidRPr="00364B98">
        <w:rPr>
          <w:rFonts w:ascii="Calibri" w:hAnsi="Calibri" w:cs="Calibri"/>
          <w:sz w:val="22"/>
          <w:szCs w:val="22"/>
        </w:rPr>
        <w:t xml:space="preserve"> </w:t>
      </w:r>
      <w:r w:rsidR="008C2788">
        <w:rPr>
          <w:rFonts w:ascii="Calibri" w:hAnsi="Calibri" w:cs="Calibri"/>
          <w:sz w:val="22"/>
          <w:szCs w:val="22"/>
        </w:rPr>
        <w:t xml:space="preserve">jej </w:t>
      </w:r>
      <w:r w:rsidRPr="00364B98">
        <w:rPr>
          <w:rFonts w:ascii="Calibri" w:hAnsi="Calibri" w:cs="Calibri"/>
          <w:sz w:val="22"/>
          <w:szCs w:val="22"/>
        </w:rPr>
        <w:t xml:space="preserve">wykonanie </w:t>
      </w:r>
      <w:r w:rsidR="008C2788">
        <w:rPr>
          <w:rFonts w:ascii="Calibri" w:hAnsi="Calibri" w:cs="Calibri"/>
          <w:sz w:val="22"/>
          <w:szCs w:val="22"/>
        </w:rPr>
        <w:t xml:space="preserve">samodzielnie, </w:t>
      </w:r>
      <w:r w:rsidR="008740F2">
        <w:rPr>
          <w:rFonts w:ascii="Calibri" w:hAnsi="Calibri" w:cs="Calibri"/>
          <w:sz w:val="22"/>
          <w:szCs w:val="22"/>
        </w:rPr>
        <w:t>na koszt i </w:t>
      </w:r>
      <w:r w:rsidRPr="00364B98">
        <w:rPr>
          <w:rFonts w:ascii="Calibri" w:hAnsi="Calibri" w:cs="Calibri"/>
          <w:sz w:val="22"/>
          <w:szCs w:val="22"/>
        </w:rPr>
        <w:t>ryzyko Wykonawcy (wykonanie zastępcze), bez względu na wysokość związanych z tym kosztów, zachowując prawo naliczenia kar umownych oraz żądania dalszego odszkodowania.</w:t>
      </w:r>
    </w:p>
    <w:p w14:paraId="431FD2BB" w14:textId="77777777" w:rsidR="00364B98" w:rsidRPr="00364B98" w:rsidRDefault="00364B98" w:rsidP="0081362B">
      <w:pPr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§6</w:t>
      </w:r>
    </w:p>
    <w:p w14:paraId="431FD2BC" w14:textId="77777777" w:rsidR="00364B98" w:rsidRPr="00364B98" w:rsidRDefault="00364B98" w:rsidP="0081362B">
      <w:pPr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Kontrola</w:t>
      </w:r>
    </w:p>
    <w:p w14:paraId="431FD2BD" w14:textId="77777777" w:rsidR="00364B98" w:rsidRPr="00364B98" w:rsidRDefault="00364B98" w:rsidP="0081362B">
      <w:pPr>
        <w:numPr>
          <w:ilvl w:val="0"/>
          <w:numId w:val="59"/>
        </w:numPr>
        <w:spacing w:before="60"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Wykonawca zobowiązuje się poddać kontroli w zakresie prawidłowości wykonywania Umowy. Zamawiający może zlecić wykonanie kontroli innym osobom lub podmiotom.</w:t>
      </w:r>
    </w:p>
    <w:p w14:paraId="431FD2BE" w14:textId="49688772" w:rsidR="00364B98" w:rsidRPr="00364B98" w:rsidRDefault="00364B98" w:rsidP="0081362B">
      <w:pPr>
        <w:numPr>
          <w:ilvl w:val="0"/>
          <w:numId w:val="59"/>
        </w:numPr>
        <w:spacing w:before="60"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W przypadku kontroli, wykonywanej przez Zamawiającego lub inne uprawnione podmioty, Wykonawca udostępni kontrolującym wgląd w doku</w:t>
      </w:r>
      <w:r w:rsidR="00D919B5">
        <w:rPr>
          <w:rFonts w:ascii="Calibri" w:hAnsi="Calibri" w:cs="Calibri"/>
          <w:sz w:val="22"/>
          <w:szCs w:val="22"/>
        </w:rPr>
        <w:t>menty, związane z wykonywaniem U</w:t>
      </w:r>
      <w:r w:rsidRPr="00364B98">
        <w:rPr>
          <w:rFonts w:ascii="Calibri" w:hAnsi="Calibri" w:cs="Calibri"/>
          <w:sz w:val="22"/>
          <w:szCs w:val="22"/>
        </w:rPr>
        <w:t xml:space="preserve">mowy. </w:t>
      </w:r>
    </w:p>
    <w:p w14:paraId="431FD2BF" w14:textId="77777777" w:rsidR="00364B98" w:rsidRPr="00364B98" w:rsidRDefault="00364B98" w:rsidP="0081362B">
      <w:pPr>
        <w:numPr>
          <w:ilvl w:val="0"/>
          <w:numId w:val="59"/>
        </w:numPr>
        <w:spacing w:before="60"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Prawo kontroli przysługuje Zamawiającemu oraz innym uprawnionym podmiotom zarówno w siedzibie Wykonawcy, jak i w miejscu wykonywania umowy lub innym miejscu związanym z realizacją Umowy.</w:t>
      </w:r>
    </w:p>
    <w:p w14:paraId="431FD2C0" w14:textId="77777777" w:rsidR="00364B98" w:rsidRPr="00364B98" w:rsidRDefault="00364B98" w:rsidP="0081362B">
      <w:pPr>
        <w:numPr>
          <w:ilvl w:val="0"/>
          <w:numId w:val="59"/>
        </w:numPr>
        <w:spacing w:before="60"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Na żądanie Zamawiającego Wykonawca zobowiązuje się do udzielenia bez zbędnej zwłoki pełnej informacji o stanie wykonywania Umowy.</w:t>
      </w:r>
    </w:p>
    <w:p w14:paraId="431FD2C1" w14:textId="77777777" w:rsidR="00364B98" w:rsidRPr="00364B98" w:rsidRDefault="00364B98" w:rsidP="0081362B">
      <w:pPr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§7</w:t>
      </w:r>
    </w:p>
    <w:p w14:paraId="431FD2C2" w14:textId="77777777" w:rsidR="00364B98" w:rsidRPr="00364B98" w:rsidRDefault="00364B98" w:rsidP="0081362B">
      <w:pPr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>Ubezpieczenie</w:t>
      </w:r>
    </w:p>
    <w:p w14:paraId="431FD2C3" w14:textId="5B330A20" w:rsidR="00364B98" w:rsidRPr="00364B98" w:rsidRDefault="00364B98" w:rsidP="0081362B">
      <w:pPr>
        <w:numPr>
          <w:ilvl w:val="0"/>
          <w:numId w:val="50"/>
        </w:numPr>
        <w:spacing w:before="6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 xml:space="preserve">Wykonawca jest zobowiązany do zawarcia umowy ubezpieczenia własnej działalności gospodarczej od odpowiedzialności cywilnej z tytułu deliktu i kontraktu na kwotę nie niższą, niż </w:t>
      </w:r>
      <w:r w:rsidR="007505F6">
        <w:rPr>
          <w:rFonts w:ascii="Calibri" w:hAnsi="Calibri" w:cs="Calibri"/>
          <w:sz w:val="22"/>
          <w:szCs w:val="22"/>
        </w:rPr>
        <w:t>1 000 000,00 zł (jeden milion złotych)</w:t>
      </w:r>
      <w:r w:rsidRPr="00364B98">
        <w:rPr>
          <w:rFonts w:ascii="Calibri" w:hAnsi="Calibri" w:cs="Calibri"/>
          <w:sz w:val="22"/>
          <w:szCs w:val="22"/>
        </w:rPr>
        <w:t>, z uwzględnieniem ubezpieczenia ochrony zdrowia osób trzecich i ich mienia, oraz do utrzymania ciągłości tego ubezpieczenia przez cały okres trwania Umowy.</w:t>
      </w:r>
    </w:p>
    <w:p w14:paraId="431FD2C4" w14:textId="3E4969DE" w:rsidR="00364B98" w:rsidRPr="00364B98" w:rsidRDefault="00364B98" w:rsidP="0081362B">
      <w:pPr>
        <w:numPr>
          <w:ilvl w:val="0"/>
          <w:numId w:val="50"/>
        </w:numPr>
        <w:spacing w:before="6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 xml:space="preserve">Wykonawca przekaże Zamawiającemu </w:t>
      </w:r>
      <w:r w:rsidR="00C24EEA" w:rsidRPr="00364B98">
        <w:rPr>
          <w:rFonts w:ascii="Calibri" w:hAnsi="Calibri" w:cs="Calibri"/>
          <w:sz w:val="22"/>
          <w:szCs w:val="22"/>
        </w:rPr>
        <w:t>kopi</w:t>
      </w:r>
      <w:r w:rsidR="00C24EEA">
        <w:rPr>
          <w:rFonts w:ascii="Calibri" w:hAnsi="Calibri" w:cs="Calibri"/>
          <w:sz w:val="22"/>
          <w:szCs w:val="22"/>
        </w:rPr>
        <w:t>e</w:t>
      </w:r>
      <w:r w:rsidR="00C24EEA" w:rsidRPr="00364B98">
        <w:rPr>
          <w:rFonts w:ascii="Calibri" w:hAnsi="Calibri" w:cs="Calibri"/>
          <w:sz w:val="22"/>
          <w:szCs w:val="22"/>
        </w:rPr>
        <w:t xml:space="preserve"> </w:t>
      </w:r>
      <w:r w:rsidRPr="00364B98">
        <w:rPr>
          <w:rFonts w:ascii="Calibri" w:hAnsi="Calibri" w:cs="Calibri"/>
          <w:sz w:val="22"/>
          <w:szCs w:val="22"/>
        </w:rPr>
        <w:t>polis w zakresie ww. umów ubezpieczenia wraz z dowodem ich opłacenia niezwłocznie po zawarciu Umowy, nie później niż w dniu zawarcia Umowy.</w:t>
      </w:r>
    </w:p>
    <w:p w14:paraId="431FD2C5" w14:textId="77777777" w:rsidR="00364B98" w:rsidRPr="00364B98" w:rsidRDefault="00364B98" w:rsidP="0081362B">
      <w:pPr>
        <w:numPr>
          <w:ilvl w:val="0"/>
          <w:numId w:val="50"/>
        </w:numPr>
        <w:spacing w:before="6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Na żądanie Zamawiającego zgłoszone w każdym czasie, Wykonawca okaże Zamawiającemu oryginał każdej z umów ubezpieczenia wraz Ogólnymi Warunkami Ubezpieczenia.</w:t>
      </w:r>
    </w:p>
    <w:p w14:paraId="431FD2C8" w14:textId="69630550" w:rsidR="00364B98" w:rsidRPr="00364B98" w:rsidRDefault="00364B98" w:rsidP="0081362B">
      <w:pPr>
        <w:autoSpaceDE w:val="0"/>
        <w:autoSpaceDN w:val="0"/>
        <w:adjustRightInd w:val="0"/>
        <w:spacing w:before="6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bCs/>
          <w:sz w:val="22"/>
          <w:szCs w:val="22"/>
          <w:lang w:eastAsia="en-US"/>
        </w:rPr>
        <w:t>§</w:t>
      </w:r>
      <w:r w:rsidR="008740F2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 w:rsidRPr="00364B98">
        <w:rPr>
          <w:rFonts w:ascii="Calibri" w:eastAsia="Calibri" w:hAnsi="Calibri" w:cs="Calibri"/>
          <w:b/>
          <w:bCs/>
          <w:sz w:val="22"/>
          <w:szCs w:val="22"/>
          <w:lang w:eastAsia="en-US"/>
        </w:rPr>
        <w:t>8</w:t>
      </w:r>
    </w:p>
    <w:p w14:paraId="431FD2C9" w14:textId="77777777" w:rsidR="00364B98" w:rsidRPr="00364B98" w:rsidRDefault="00364B98" w:rsidP="0081362B">
      <w:pPr>
        <w:autoSpaceDE w:val="0"/>
        <w:autoSpaceDN w:val="0"/>
        <w:adjustRightInd w:val="0"/>
        <w:spacing w:before="6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bCs/>
          <w:sz w:val="22"/>
          <w:szCs w:val="22"/>
          <w:lang w:eastAsia="en-US"/>
        </w:rPr>
        <w:t>Kary umowne</w:t>
      </w:r>
    </w:p>
    <w:p w14:paraId="431FD2CA" w14:textId="77777777" w:rsidR="00364B98" w:rsidRPr="00755A9D" w:rsidRDefault="00364B98" w:rsidP="0081362B">
      <w:pPr>
        <w:numPr>
          <w:ilvl w:val="0"/>
          <w:numId w:val="55"/>
        </w:numPr>
        <w:autoSpaceDE w:val="0"/>
        <w:autoSpaceDN w:val="0"/>
        <w:adjustRightInd w:val="0"/>
        <w:spacing w:before="6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 xml:space="preserve">Zamawiający może żądać od Wykonawcy zapłaty przez niego na swoją rzecz kar umownych w następujących przypadkach i </w:t>
      </w:r>
      <w:r w:rsidRPr="00755A9D">
        <w:rPr>
          <w:rFonts w:ascii="Calibri" w:hAnsi="Calibri" w:cs="Calibri"/>
          <w:sz w:val="22"/>
          <w:szCs w:val="22"/>
        </w:rPr>
        <w:t>wysokościach:</w:t>
      </w:r>
    </w:p>
    <w:p w14:paraId="431FD2CB" w14:textId="344F3BBF" w:rsidR="00364B98" w:rsidRDefault="00364B98" w:rsidP="0081362B">
      <w:pPr>
        <w:numPr>
          <w:ilvl w:val="0"/>
          <w:numId w:val="56"/>
        </w:numPr>
        <w:autoSpaceDE w:val="0"/>
        <w:autoSpaceDN w:val="0"/>
        <w:adjustRightInd w:val="0"/>
        <w:spacing w:before="60"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755A9D">
        <w:rPr>
          <w:rFonts w:ascii="Calibri" w:hAnsi="Calibri" w:cs="Calibri"/>
          <w:sz w:val="22"/>
          <w:szCs w:val="22"/>
        </w:rPr>
        <w:t xml:space="preserve">za </w:t>
      </w:r>
      <w:r w:rsidR="001E3FA3">
        <w:rPr>
          <w:rFonts w:ascii="Calibri" w:hAnsi="Calibri" w:cs="Calibri"/>
          <w:sz w:val="22"/>
          <w:szCs w:val="22"/>
        </w:rPr>
        <w:t>zwłokę</w:t>
      </w:r>
      <w:r w:rsidR="001E3FA3" w:rsidRPr="00755A9D">
        <w:rPr>
          <w:rFonts w:ascii="Calibri" w:hAnsi="Calibri" w:cs="Calibri"/>
          <w:sz w:val="22"/>
          <w:szCs w:val="22"/>
        </w:rPr>
        <w:t xml:space="preserve"> </w:t>
      </w:r>
      <w:r w:rsidRPr="00755A9D">
        <w:rPr>
          <w:rFonts w:ascii="Calibri" w:hAnsi="Calibri" w:cs="Calibri"/>
          <w:sz w:val="22"/>
          <w:szCs w:val="22"/>
        </w:rPr>
        <w:t>w wykonaniu przegląd</w:t>
      </w:r>
      <w:r w:rsidR="00636912">
        <w:rPr>
          <w:rFonts w:ascii="Calibri" w:hAnsi="Calibri" w:cs="Calibri"/>
          <w:sz w:val="22"/>
          <w:szCs w:val="22"/>
        </w:rPr>
        <w:t>u instalacji ppoż w stosunku do terminu określonego w §</w:t>
      </w:r>
      <w:r w:rsidR="008740F2">
        <w:rPr>
          <w:rFonts w:ascii="Calibri" w:hAnsi="Calibri" w:cs="Calibri"/>
          <w:sz w:val="22"/>
          <w:szCs w:val="22"/>
        </w:rPr>
        <w:t xml:space="preserve"> </w:t>
      </w:r>
      <w:r w:rsidR="00636912">
        <w:rPr>
          <w:rFonts w:ascii="Calibri" w:hAnsi="Calibri" w:cs="Calibri"/>
          <w:sz w:val="22"/>
          <w:szCs w:val="22"/>
        </w:rPr>
        <w:t>9</w:t>
      </w:r>
      <w:r w:rsidR="00B17480">
        <w:rPr>
          <w:rFonts w:ascii="Calibri" w:hAnsi="Calibri" w:cs="Calibri"/>
          <w:sz w:val="22"/>
          <w:szCs w:val="22"/>
        </w:rPr>
        <w:t xml:space="preserve"> ust. 1 pkt 1</w:t>
      </w:r>
      <w:r w:rsidRPr="00755A9D">
        <w:rPr>
          <w:rFonts w:ascii="Calibri" w:hAnsi="Calibri" w:cs="Calibri"/>
          <w:sz w:val="22"/>
          <w:szCs w:val="22"/>
        </w:rPr>
        <w:t xml:space="preserve"> </w:t>
      </w:r>
      <w:r w:rsidR="001A2E7D">
        <w:rPr>
          <w:rFonts w:ascii="Calibri" w:hAnsi="Calibri" w:cs="Calibri"/>
          <w:sz w:val="22"/>
          <w:szCs w:val="22"/>
        </w:rPr>
        <w:t xml:space="preserve">Umowy </w:t>
      </w:r>
      <w:r w:rsidRPr="00755A9D">
        <w:rPr>
          <w:rFonts w:ascii="Calibri" w:hAnsi="Calibri" w:cs="Calibri"/>
          <w:sz w:val="22"/>
          <w:szCs w:val="22"/>
        </w:rPr>
        <w:t xml:space="preserve">– w wysokości 0,5% </w:t>
      </w:r>
      <w:r w:rsidR="00C52A49" w:rsidRPr="00755A9D">
        <w:rPr>
          <w:rFonts w:ascii="Calibri" w:hAnsi="Calibri" w:cs="Calibri"/>
          <w:sz w:val="22"/>
          <w:szCs w:val="22"/>
        </w:rPr>
        <w:t xml:space="preserve">maksymalnego wynagrodzenia Wykonawcy </w:t>
      </w:r>
      <w:r w:rsidR="00C52A49">
        <w:rPr>
          <w:rFonts w:ascii="Calibri" w:hAnsi="Calibri" w:cs="Calibri"/>
          <w:sz w:val="22"/>
          <w:szCs w:val="22"/>
        </w:rPr>
        <w:t xml:space="preserve">określonego w </w:t>
      </w:r>
      <w:r w:rsidR="00C52A49" w:rsidRPr="00755A9D">
        <w:rPr>
          <w:rFonts w:ascii="Calibri" w:hAnsi="Calibri" w:cs="Calibri"/>
          <w:sz w:val="22"/>
          <w:szCs w:val="22"/>
        </w:rPr>
        <w:t>§</w:t>
      </w:r>
      <w:r w:rsidR="008740F2">
        <w:rPr>
          <w:rFonts w:ascii="Calibri" w:hAnsi="Calibri" w:cs="Calibri"/>
          <w:sz w:val="22"/>
          <w:szCs w:val="22"/>
        </w:rPr>
        <w:t xml:space="preserve"> </w:t>
      </w:r>
      <w:r w:rsidR="00C52A49" w:rsidRPr="00755A9D">
        <w:rPr>
          <w:rFonts w:ascii="Calibri" w:hAnsi="Calibri" w:cs="Calibri"/>
          <w:sz w:val="22"/>
          <w:szCs w:val="22"/>
        </w:rPr>
        <w:t xml:space="preserve">4 ust. 1 </w:t>
      </w:r>
      <w:r w:rsidR="00C52A49">
        <w:rPr>
          <w:rFonts w:ascii="Calibri" w:hAnsi="Calibri" w:cs="Calibri"/>
          <w:sz w:val="22"/>
          <w:szCs w:val="22"/>
        </w:rPr>
        <w:t>Umowy</w:t>
      </w:r>
      <w:r w:rsidRPr="00755A9D">
        <w:rPr>
          <w:rFonts w:ascii="Calibri" w:hAnsi="Calibri" w:cs="Calibri"/>
          <w:sz w:val="22"/>
          <w:szCs w:val="22"/>
        </w:rPr>
        <w:t xml:space="preserve">, za każdy dzień </w:t>
      </w:r>
      <w:r w:rsidR="00636912">
        <w:rPr>
          <w:rFonts w:ascii="Calibri" w:hAnsi="Calibri" w:cs="Calibri"/>
          <w:sz w:val="22"/>
          <w:szCs w:val="22"/>
        </w:rPr>
        <w:t>zwłoki</w:t>
      </w:r>
      <w:r w:rsidRPr="00755A9D">
        <w:rPr>
          <w:rFonts w:ascii="Calibri" w:hAnsi="Calibri" w:cs="Calibri"/>
          <w:sz w:val="22"/>
          <w:szCs w:val="22"/>
        </w:rPr>
        <w:t>,</w:t>
      </w:r>
    </w:p>
    <w:p w14:paraId="14823E17" w14:textId="0058A20E" w:rsidR="00636912" w:rsidRPr="00755A9D" w:rsidRDefault="00636912" w:rsidP="0081362B">
      <w:pPr>
        <w:numPr>
          <w:ilvl w:val="0"/>
          <w:numId w:val="56"/>
        </w:numPr>
        <w:autoSpaceDE w:val="0"/>
        <w:autoSpaceDN w:val="0"/>
        <w:adjustRightInd w:val="0"/>
        <w:spacing w:before="60"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755A9D">
        <w:rPr>
          <w:rFonts w:ascii="Calibri" w:hAnsi="Calibri" w:cs="Calibri"/>
          <w:sz w:val="22"/>
          <w:szCs w:val="22"/>
        </w:rPr>
        <w:t xml:space="preserve">za </w:t>
      </w:r>
      <w:r>
        <w:rPr>
          <w:rFonts w:ascii="Calibri" w:hAnsi="Calibri" w:cs="Calibri"/>
          <w:sz w:val="22"/>
          <w:szCs w:val="22"/>
        </w:rPr>
        <w:t>zwłokę</w:t>
      </w:r>
      <w:r w:rsidRPr="00755A9D">
        <w:rPr>
          <w:rFonts w:ascii="Calibri" w:hAnsi="Calibri" w:cs="Calibri"/>
          <w:sz w:val="22"/>
          <w:szCs w:val="22"/>
        </w:rPr>
        <w:t xml:space="preserve"> w </w:t>
      </w:r>
      <w:r>
        <w:rPr>
          <w:rFonts w:ascii="Calibri" w:hAnsi="Calibri" w:cs="Calibri"/>
          <w:sz w:val="22"/>
          <w:szCs w:val="22"/>
        </w:rPr>
        <w:t xml:space="preserve">dostarczeniu </w:t>
      </w:r>
      <w:r w:rsidR="001A2E7D">
        <w:rPr>
          <w:rFonts w:ascii="Calibri" w:hAnsi="Calibri" w:cs="Calibri"/>
          <w:sz w:val="22"/>
          <w:szCs w:val="22"/>
        </w:rPr>
        <w:t xml:space="preserve">każdego </w:t>
      </w:r>
      <w:r>
        <w:rPr>
          <w:rFonts w:ascii="Calibri" w:hAnsi="Calibri" w:cs="Calibri"/>
          <w:sz w:val="22"/>
          <w:szCs w:val="22"/>
        </w:rPr>
        <w:t>Protokoł</w:t>
      </w:r>
      <w:r w:rsidR="001A2E7D">
        <w:rPr>
          <w:rFonts w:ascii="Calibri" w:hAnsi="Calibri" w:cs="Calibri"/>
          <w:sz w:val="22"/>
          <w:szCs w:val="22"/>
        </w:rPr>
        <w:t>u lub kompletu Protokołów</w:t>
      </w:r>
      <w:r>
        <w:rPr>
          <w:rFonts w:ascii="Calibri" w:hAnsi="Calibri" w:cs="Calibri"/>
          <w:sz w:val="22"/>
          <w:szCs w:val="22"/>
        </w:rPr>
        <w:t xml:space="preserve"> w stosunku do termin</w:t>
      </w:r>
      <w:r w:rsidR="001A2E7D">
        <w:rPr>
          <w:rFonts w:ascii="Calibri" w:hAnsi="Calibri" w:cs="Calibri"/>
          <w:sz w:val="22"/>
          <w:szCs w:val="22"/>
        </w:rPr>
        <w:t>ów</w:t>
      </w:r>
      <w:r>
        <w:rPr>
          <w:rFonts w:ascii="Calibri" w:hAnsi="Calibri" w:cs="Calibri"/>
          <w:sz w:val="22"/>
          <w:szCs w:val="22"/>
        </w:rPr>
        <w:t xml:space="preserve"> określon</w:t>
      </w:r>
      <w:r w:rsidR="001A2E7D">
        <w:rPr>
          <w:rFonts w:ascii="Calibri" w:hAnsi="Calibri" w:cs="Calibri"/>
          <w:sz w:val="22"/>
          <w:szCs w:val="22"/>
        </w:rPr>
        <w:t>ych</w:t>
      </w:r>
      <w:r>
        <w:rPr>
          <w:rFonts w:ascii="Calibri" w:hAnsi="Calibri" w:cs="Calibri"/>
          <w:sz w:val="22"/>
          <w:szCs w:val="22"/>
        </w:rPr>
        <w:t xml:space="preserve"> w § 9</w:t>
      </w:r>
      <w:r w:rsidR="008740F2">
        <w:rPr>
          <w:rFonts w:ascii="Calibri" w:hAnsi="Calibri" w:cs="Calibri"/>
          <w:sz w:val="22"/>
          <w:szCs w:val="22"/>
        </w:rPr>
        <w:t xml:space="preserve"> ust. </w:t>
      </w:r>
      <w:r w:rsidR="00B17480">
        <w:rPr>
          <w:rFonts w:ascii="Calibri" w:hAnsi="Calibri" w:cs="Calibri"/>
          <w:sz w:val="22"/>
          <w:szCs w:val="22"/>
        </w:rPr>
        <w:t>1 pkt 2</w:t>
      </w:r>
      <w:r w:rsidR="008740F2">
        <w:rPr>
          <w:rFonts w:ascii="Calibri" w:hAnsi="Calibri" w:cs="Calibri"/>
          <w:sz w:val="22"/>
          <w:szCs w:val="22"/>
        </w:rPr>
        <w:t xml:space="preserve"> </w:t>
      </w:r>
      <w:r w:rsidR="001A2E7D">
        <w:rPr>
          <w:rFonts w:ascii="Calibri" w:hAnsi="Calibri" w:cs="Calibri"/>
          <w:sz w:val="22"/>
          <w:szCs w:val="22"/>
        </w:rPr>
        <w:t xml:space="preserve">Umowy </w:t>
      </w:r>
      <w:r w:rsidR="008740F2">
        <w:rPr>
          <w:rFonts w:ascii="Calibri" w:hAnsi="Calibri" w:cs="Calibri"/>
          <w:sz w:val="22"/>
          <w:szCs w:val="22"/>
        </w:rPr>
        <w:t>– w </w:t>
      </w:r>
      <w:r w:rsidRPr="00755A9D">
        <w:rPr>
          <w:rFonts w:ascii="Calibri" w:hAnsi="Calibri" w:cs="Calibri"/>
          <w:sz w:val="22"/>
          <w:szCs w:val="22"/>
        </w:rPr>
        <w:t>wysokości 0,</w:t>
      </w:r>
      <w:r w:rsidR="00C52A49">
        <w:rPr>
          <w:rFonts w:ascii="Calibri" w:hAnsi="Calibri" w:cs="Calibri"/>
          <w:sz w:val="22"/>
          <w:szCs w:val="22"/>
        </w:rPr>
        <w:t>2</w:t>
      </w:r>
      <w:r w:rsidRPr="00755A9D">
        <w:rPr>
          <w:rFonts w:ascii="Calibri" w:hAnsi="Calibri" w:cs="Calibri"/>
          <w:sz w:val="22"/>
          <w:szCs w:val="22"/>
        </w:rPr>
        <w:t xml:space="preserve">% </w:t>
      </w:r>
      <w:r w:rsidR="00C52A49" w:rsidRPr="00755A9D">
        <w:rPr>
          <w:rFonts w:ascii="Calibri" w:hAnsi="Calibri" w:cs="Calibri"/>
          <w:sz w:val="22"/>
          <w:szCs w:val="22"/>
        </w:rPr>
        <w:t xml:space="preserve">maksymalnego wynagrodzenia Wykonawcy </w:t>
      </w:r>
      <w:r w:rsidR="00C52A49">
        <w:rPr>
          <w:rFonts w:ascii="Calibri" w:hAnsi="Calibri" w:cs="Calibri"/>
          <w:sz w:val="22"/>
          <w:szCs w:val="22"/>
        </w:rPr>
        <w:t xml:space="preserve">określonego w </w:t>
      </w:r>
      <w:r w:rsidR="00C52A49" w:rsidRPr="00755A9D">
        <w:rPr>
          <w:rFonts w:ascii="Calibri" w:hAnsi="Calibri" w:cs="Calibri"/>
          <w:sz w:val="22"/>
          <w:szCs w:val="22"/>
        </w:rPr>
        <w:t>§</w:t>
      </w:r>
      <w:r w:rsidR="008740F2">
        <w:rPr>
          <w:rFonts w:ascii="Calibri" w:hAnsi="Calibri" w:cs="Calibri"/>
          <w:sz w:val="22"/>
          <w:szCs w:val="22"/>
        </w:rPr>
        <w:t xml:space="preserve"> </w:t>
      </w:r>
      <w:r w:rsidR="00C52A49" w:rsidRPr="00755A9D">
        <w:rPr>
          <w:rFonts w:ascii="Calibri" w:hAnsi="Calibri" w:cs="Calibri"/>
          <w:sz w:val="22"/>
          <w:szCs w:val="22"/>
        </w:rPr>
        <w:t xml:space="preserve">4 ust. 1 </w:t>
      </w:r>
      <w:r w:rsidR="00C52A49">
        <w:rPr>
          <w:rFonts w:ascii="Calibri" w:hAnsi="Calibri" w:cs="Calibri"/>
          <w:sz w:val="22"/>
          <w:szCs w:val="22"/>
        </w:rPr>
        <w:t>Umowy</w:t>
      </w:r>
      <w:r w:rsidRPr="00755A9D">
        <w:rPr>
          <w:rFonts w:ascii="Calibri" w:hAnsi="Calibri" w:cs="Calibri"/>
          <w:sz w:val="22"/>
          <w:szCs w:val="22"/>
        </w:rPr>
        <w:t xml:space="preserve">, za każdy dzień </w:t>
      </w:r>
      <w:r>
        <w:rPr>
          <w:rFonts w:ascii="Calibri" w:hAnsi="Calibri" w:cs="Calibri"/>
          <w:sz w:val="22"/>
          <w:szCs w:val="22"/>
        </w:rPr>
        <w:t>zwłoki,</w:t>
      </w:r>
    </w:p>
    <w:p w14:paraId="431FD2CC" w14:textId="35579BB8" w:rsidR="00364B98" w:rsidRPr="00755A9D" w:rsidRDefault="00364B98" w:rsidP="0081362B">
      <w:pPr>
        <w:numPr>
          <w:ilvl w:val="0"/>
          <w:numId w:val="56"/>
        </w:numPr>
        <w:autoSpaceDE w:val="0"/>
        <w:autoSpaceDN w:val="0"/>
        <w:adjustRightInd w:val="0"/>
        <w:spacing w:before="60"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755A9D">
        <w:rPr>
          <w:rFonts w:ascii="Calibri" w:hAnsi="Calibri" w:cs="Calibri"/>
          <w:sz w:val="22"/>
          <w:szCs w:val="22"/>
        </w:rPr>
        <w:t xml:space="preserve">w przypadku niewykonania lub nienależytego wykonania Umowy, które będzie skutkowało </w:t>
      </w:r>
      <w:r w:rsidRPr="00755A9D">
        <w:rPr>
          <w:rFonts w:ascii="Calibri" w:hAnsi="Calibri" w:cs="Calibri"/>
          <w:sz w:val="22"/>
          <w:szCs w:val="22"/>
          <w:lang w:eastAsia="en-US"/>
        </w:rPr>
        <w:t xml:space="preserve">utratą uprawnień Zmawiającego z tytułu rękojmi lub gwarancji udzielonej przez PORR S.A. lub producentów, w stosunku do któregokolwiek z urządzeń </w:t>
      </w:r>
      <w:r w:rsidR="00C52A49">
        <w:rPr>
          <w:rFonts w:ascii="Calibri" w:hAnsi="Calibri" w:cs="Calibri"/>
          <w:sz w:val="22"/>
          <w:szCs w:val="22"/>
          <w:lang w:eastAsia="en-US"/>
        </w:rPr>
        <w:t>instalacji ppoż</w:t>
      </w:r>
      <w:r w:rsidR="00C52A49" w:rsidRPr="00755A9D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755A9D">
        <w:rPr>
          <w:rFonts w:ascii="Calibri" w:hAnsi="Calibri" w:cs="Calibri"/>
          <w:sz w:val="22"/>
          <w:szCs w:val="22"/>
          <w:lang w:eastAsia="en-US"/>
        </w:rPr>
        <w:t>podlegając</w:t>
      </w:r>
      <w:r w:rsidR="00260A12">
        <w:rPr>
          <w:rFonts w:ascii="Calibri" w:hAnsi="Calibri" w:cs="Calibri"/>
          <w:sz w:val="22"/>
          <w:szCs w:val="22"/>
          <w:lang w:eastAsia="en-US"/>
        </w:rPr>
        <w:t>ego</w:t>
      </w:r>
      <w:r w:rsidRPr="00755A9D">
        <w:rPr>
          <w:rFonts w:ascii="Calibri" w:hAnsi="Calibri" w:cs="Calibri"/>
          <w:sz w:val="22"/>
          <w:szCs w:val="22"/>
          <w:lang w:eastAsia="en-US"/>
        </w:rPr>
        <w:t xml:space="preserve"> przeglądo</w:t>
      </w:r>
      <w:r w:rsidR="00C52A49">
        <w:rPr>
          <w:rFonts w:ascii="Calibri" w:hAnsi="Calibri" w:cs="Calibri"/>
          <w:sz w:val="22"/>
          <w:szCs w:val="22"/>
          <w:lang w:eastAsia="en-US"/>
        </w:rPr>
        <w:t>wi</w:t>
      </w:r>
      <w:r w:rsidRPr="00755A9D">
        <w:rPr>
          <w:rFonts w:ascii="Calibri" w:hAnsi="Calibri" w:cs="Calibri"/>
          <w:sz w:val="22"/>
          <w:szCs w:val="22"/>
          <w:lang w:eastAsia="en-US"/>
        </w:rPr>
        <w:t xml:space="preserve"> na podstawie postanowień Umowy – w wysokości 0,5% </w:t>
      </w:r>
      <w:r w:rsidRPr="00755A9D">
        <w:rPr>
          <w:rFonts w:ascii="Calibri" w:hAnsi="Calibri" w:cs="Calibri"/>
          <w:sz w:val="22"/>
          <w:szCs w:val="22"/>
        </w:rPr>
        <w:t xml:space="preserve">maksymalnego wynagrodzenia Wykonawcy </w:t>
      </w:r>
      <w:r w:rsidR="00C52A49">
        <w:rPr>
          <w:rFonts w:ascii="Calibri" w:hAnsi="Calibri" w:cs="Calibri"/>
          <w:sz w:val="22"/>
          <w:szCs w:val="22"/>
        </w:rPr>
        <w:t>określonego w</w:t>
      </w:r>
      <w:r w:rsidRPr="00755A9D">
        <w:rPr>
          <w:rFonts w:ascii="Calibri" w:hAnsi="Calibri" w:cs="Calibri"/>
          <w:sz w:val="22"/>
          <w:szCs w:val="22"/>
          <w:lang w:eastAsia="en-US"/>
        </w:rPr>
        <w:t xml:space="preserve"> §</w:t>
      </w:r>
      <w:r w:rsidR="008740F2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755A9D">
        <w:rPr>
          <w:rFonts w:ascii="Calibri" w:hAnsi="Calibri" w:cs="Calibri"/>
          <w:sz w:val="22"/>
          <w:szCs w:val="22"/>
          <w:lang w:eastAsia="en-US"/>
        </w:rPr>
        <w:t xml:space="preserve">4 ust. 1 </w:t>
      </w:r>
      <w:r w:rsidR="00C52A49">
        <w:rPr>
          <w:rFonts w:ascii="Calibri" w:hAnsi="Calibri" w:cs="Calibri"/>
          <w:sz w:val="22"/>
          <w:szCs w:val="22"/>
          <w:lang w:eastAsia="en-US"/>
        </w:rPr>
        <w:t>Umowy</w:t>
      </w:r>
      <w:r w:rsidR="00C52A49" w:rsidRPr="00755A9D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755A9D">
        <w:rPr>
          <w:rFonts w:ascii="Calibri" w:hAnsi="Calibri" w:cs="Calibri"/>
          <w:sz w:val="22"/>
          <w:szCs w:val="22"/>
          <w:lang w:eastAsia="en-US"/>
        </w:rPr>
        <w:t xml:space="preserve">za każde urządzenie, w stosunku do którego PORR S.A. lub producent odmówił ochrony gwarancyjnej lub z rękojmi, </w:t>
      </w:r>
    </w:p>
    <w:p w14:paraId="431FD2CD" w14:textId="7B6B4235" w:rsidR="00364B98" w:rsidRPr="00755A9D" w:rsidRDefault="00364B98" w:rsidP="0081362B">
      <w:pPr>
        <w:numPr>
          <w:ilvl w:val="0"/>
          <w:numId w:val="56"/>
        </w:numPr>
        <w:autoSpaceDE w:val="0"/>
        <w:autoSpaceDN w:val="0"/>
        <w:adjustRightInd w:val="0"/>
        <w:spacing w:before="60"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755A9D">
        <w:rPr>
          <w:rFonts w:ascii="Calibri" w:hAnsi="Calibri" w:cs="Calibri"/>
          <w:sz w:val="22"/>
          <w:szCs w:val="22"/>
          <w:lang w:eastAsia="en-US"/>
        </w:rPr>
        <w:t>odstąpienie od Umowy przez Z</w:t>
      </w:r>
      <w:r w:rsidR="0081362B">
        <w:rPr>
          <w:rFonts w:ascii="Calibri" w:hAnsi="Calibri" w:cs="Calibri"/>
          <w:sz w:val="22"/>
          <w:szCs w:val="22"/>
          <w:lang w:eastAsia="en-US"/>
        </w:rPr>
        <w:t>a</w:t>
      </w:r>
      <w:r w:rsidRPr="00755A9D">
        <w:rPr>
          <w:rFonts w:ascii="Calibri" w:hAnsi="Calibri" w:cs="Calibri"/>
          <w:sz w:val="22"/>
          <w:szCs w:val="22"/>
          <w:lang w:eastAsia="en-US"/>
        </w:rPr>
        <w:t xml:space="preserve">mawiającego z przyczyn zależnych od Wykonawcy – w wysokości 10% </w:t>
      </w:r>
      <w:r w:rsidRPr="00755A9D">
        <w:rPr>
          <w:rFonts w:ascii="Calibri" w:hAnsi="Calibri" w:cs="Calibri"/>
          <w:sz w:val="22"/>
          <w:szCs w:val="22"/>
        </w:rPr>
        <w:t xml:space="preserve">maksymalnego wynagrodzenia Wykonawcy </w:t>
      </w:r>
      <w:r w:rsidR="00C52A49">
        <w:rPr>
          <w:rFonts w:ascii="Calibri" w:hAnsi="Calibri" w:cs="Calibri"/>
          <w:sz w:val="22"/>
          <w:szCs w:val="22"/>
        </w:rPr>
        <w:t xml:space="preserve">określonego w </w:t>
      </w:r>
      <w:r w:rsidRPr="00755A9D">
        <w:rPr>
          <w:rFonts w:ascii="Calibri" w:hAnsi="Calibri" w:cs="Calibri"/>
          <w:sz w:val="22"/>
          <w:szCs w:val="22"/>
        </w:rPr>
        <w:t>§</w:t>
      </w:r>
      <w:r w:rsidR="00A35830">
        <w:rPr>
          <w:rFonts w:ascii="Calibri" w:hAnsi="Calibri" w:cs="Calibri"/>
          <w:sz w:val="22"/>
          <w:szCs w:val="22"/>
        </w:rPr>
        <w:t xml:space="preserve"> </w:t>
      </w:r>
      <w:r w:rsidRPr="00755A9D">
        <w:rPr>
          <w:rFonts w:ascii="Calibri" w:hAnsi="Calibri" w:cs="Calibri"/>
          <w:sz w:val="22"/>
          <w:szCs w:val="22"/>
        </w:rPr>
        <w:t xml:space="preserve">4 ust. 1 </w:t>
      </w:r>
      <w:r w:rsidR="00C52A49">
        <w:rPr>
          <w:rFonts w:ascii="Calibri" w:hAnsi="Calibri" w:cs="Calibri"/>
          <w:sz w:val="22"/>
          <w:szCs w:val="22"/>
        </w:rPr>
        <w:t>Umowy</w:t>
      </w:r>
      <w:r w:rsidRPr="00755A9D">
        <w:rPr>
          <w:rFonts w:ascii="Calibri" w:hAnsi="Calibri" w:cs="Calibri"/>
          <w:sz w:val="22"/>
          <w:szCs w:val="22"/>
        </w:rPr>
        <w:t>.</w:t>
      </w:r>
    </w:p>
    <w:p w14:paraId="431FD2CE" w14:textId="5CD7D86C" w:rsidR="00364B98" w:rsidRPr="00364B98" w:rsidRDefault="00364B98" w:rsidP="0081362B">
      <w:pPr>
        <w:numPr>
          <w:ilvl w:val="0"/>
          <w:numId w:val="55"/>
        </w:numPr>
        <w:suppressAutoHyphens/>
        <w:spacing w:before="6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755A9D">
        <w:rPr>
          <w:rFonts w:ascii="Calibri" w:hAnsi="Calibri" w:cs="Calibri"/>
          <w:sz w:val="22"/>
          <w:szCs w:val="22"/>
        </w:rPr>
        <w:t xml:space="preserve">Łączna wysokość kar umownych z różnych tytułów nie może przekroczyć 20% maksymalnego wynagrodzenia Wykonawcy </w:t>
      </w:r>
      <w:r w:rsidR="00C52A49">
        <w:rPr>
          <w:rFonts w:ascii="Calibri" w:hAnsi="Calibri" w:cs="Calibri"/>
          <w:sz w:val="22"/>
          <w:szCs w:val="22"/>
        </w:rPr>
        <w:t>określonego</w:t>
      </w:r>
      <w:r w:rsidR="00C52A49" w:rsidRPr="00364B98">
        <w:rPr>
          <w:rFonts w:ascii="Calibri" w:hAnsi="Calibri" w:cs="Calibri"/>
          <w:sz w:val="22"/>
          <w:szCs w:val="22"/>
        </w:rPr>
        <w:t xml:space="preserve"> </w:t>
      </w:r>
      <w:r w:rsidRPr="00364B98">
        <w:rPr>
          <w:rFonts w:ascii="Calibri" w:hAnsi="Calibri" w:cs="Calibri"/>
          <w:sz w:val="22"/>
          <w:szCs w:val="22"/>
        </w:rPr>
        <w:t>w §</w:t>
      </w:r>
      <w:r w:rsidR="00A35830">
        <w:rPr>
          <w:rFonts w:ascii="Calibri" w:hAnsi="Calibri" w:cs="Calibri"/>
          <w:sz w:val="22"/>
          <w:szCs w:val="22"/>
        </w:rPr>
        <w:t xml:space="preserve"> </w:t>
      </w:r>
      <w:r w:rsidRPr="00364B98">
        <w:rPr>
          <w:rFonts w:ascii="Calibri" w:hAnsi="Calibri" w:cs="Calibri"/>
          <w:sz w:val="22"/>
          <w:szCs w:val="22"/>
        </w:rPr>
        <w:t xml:space="preserve">4 ust. 1 </w:t>
      </w:r>
      <w:r w:rsidR="00C52A49">
        <w:rPr>
          <w:rFonts w:ascii="Calibri" w:hAnsi="Calibri" w:cs="Calibri"/>
          <w:sz w:val="22"/>
          <w:szCs w:val="22"/>
        </w:rPr>
        <w:t>Umowy</w:t>
      </w:r>
      <w:r w:rsidRPr="00364B98">
        <w:rPr>
          <w:rFonts w:ascii="Calibri" w:hAnsi="Calibri" w:cs="Calibri"/>
          <w:sz w:val="22"/>
          <w:szCs w:val="22"/>
        </w:rPr>
        <w:t>.</w:t>
      </w:r>
    </w:p>
    <w:p w14:paraId="431FD2CF" w14:textId="50DFEFCD" w:rsidR="00364B98" w:rsidRPr="00364B98" w:rsidRDefault="00364B98" w:rsidP="0081362B">
      <w:pPr>
        <w:numPr>
          <w:ilvl w:val="0"/>
          <w:numId w:val="55"/>
        </w:numPr>
        <w:suppressAutoHyphens/>
        <w:spacing w:before="6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Zamawiający może potrącić kwotę kary umownej z każdą płatnością należną Wykonawcy, choćby nie była jeszcze wymagalna.</w:t>
      </w:r>
    </w:p>
    <w:p w14:paraId="431FD2D0" w14:textId="77777777" w:rsidR="00364B98" w:rsidRPr="00364B98" w:rsidRDefault="00364B98" w:rsidP="0081362B">
      <w:pPr>
        <w:numPr>
          <w:ilvl w:val="0"/>
          <w:numId w:val="55"/>
        </w:numPr>
        <w:suppressAutoHyphens/>
        <w:spacing w:before="6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Naliczenie kary umownej nie wyłącza prawa Zamawiającego do dochodzenia odszkodowania na zasadach ogólnych.</w:t>
      </w:r>
    </w:p>
    <w:p w14:paraId="431FD2D1" w14:textId="77777777" w:rsidR="00364B98" w:rsidRPr="00364B98" w:rsidRDefault="00364B98" w:rsidP="0081362B">
      <w:pPr>
        <w:numPr>
          <w:ilvl w:val="0"/>
          <w:numId w:val="55"/>
        </w:numPr>
        <w:suppressAutoHyphens/>
        <w:spacing w:before="6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 xml:space="preserve">Wykonawca zapłaci karę umowną, w terminie 14 dni od daty wystąpienia przez Zamawiającego z pisemnym żądaniem zapłaty. </w:t>
      </w:r>
    </w:p>
    <w:p w14:paraId="431FD2D2" w14:textId="2FA29C61" w:rsidR="00364B98" w:rsidRPr="00364B98" w:rsidRDefault="00364B98" w:rsidP="0081362B">
      <w:pPr>
        <w:numPr>
          <w:ilvl w:val="0"/>
          <w:numId w:val="55"/>
        </w:numPr>
        <w:suppressAutoHyphens/>
        <w:spacing w:before="6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 xml:space="preserve">Zapłata kary umownej nie zwalnia </w:t>
      </w:r>
      <w:r w:rsidR="00A35830">
        <w:rPr>
          <w:rFonts w:ascii="Calibri" w:hAnsi="Calibri" w:cs="Calibri"/>
          <w:sz w:val="22"/>
          <w:szCs w:val="22"/>
        </w:rPr>
        <w:t>W</w:t>
      </w:r>
      <w:r w:rsidRPr="00364B98">
        <w:rPr>
          <w:rFonts w:ascii="Calibri" w:hAnsi="Calibri" w:cs="Calibri"/>
          <w:sz w:val="22"/>
          <w:szCs w:val="22"/>
        </w:rPr>
        <w:t xml:space="preserve">ykonawcy z wykonania zobowiązań wynikających z Umowy. </w:t>
      </w:r>
    </w:p>
    <w:p w14:paraId="431FD2D3" w14:textId="77777777" w:rsidR="00364B98" w:rsidRPr="00364B98" w:rsidRDefault="00364B98" w:rsidP="0081362B">
      <w:pPr>
        <w:numPr>
          <w:ilvl w:val="0"/>
          <w:numId w:val="55"/>
        </w:numPr>
        <w:suppressAutoHyphens/>
        <w:spacing w:before="6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Zamawiający zastrzega sobie prawo do dochodzenia odszkodowania na zasadach ogólnych w przypadku, gdy wartość kar umownych nie pokryje pełnej wysokości szkody.</w:t>
      </w:r>
    </w:p>
    <w:p w14:paraId="431FD2D5" w14:textId="0C561347" w:rsidR="00364B98" w:rsidRPr="00364B98" w:rsidRDefault="00364B98" w:rsidP="0081362B">
      <w:pPr>
        <w:spacing w:before="60" w:line="276" w:lineRule="auto"/>
        <w:ind w:left="-76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>§</w:t>
      </w:r>
      <w:r w:rsidR="00A3583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9</w:t>
      </w:r>
    </w:p>
    <w:p w14:paraId="431FD2D6" w14:textId="73C54997" w:rsidR="00364B98" w:rsidRPr="00364B98" w:rsidRDefault="00636912" w:rsidP="0081362B">
      <w:pPr>
        <w:spacing w:before="60" w:line="276" w:lineRule="auto"/>
        <w:ind w:left="-76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Termin wykonania</w:t>
      </w:r>
      <w:r w:rsidR="001804E5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i odbiory</w:t>
      </w:r>
    </w:p>
    <w:p w14:paraId="431FD2D7" w14:textId="251BEED6" w:rsidR="00364B98" w:rsidRPr="00297440" w:rsidRDefault="00C52A49" w:rsidP="0081362B">
      <w:pPr>
        <w:numPr>
          <w:ilvl w:val="0"/>
          <w:numId w:val="63"/>
        </w:numPr>
        <w:autoSpaceDE w:val="0"/>
        <w:autoSpaceDN w:val="0"/>
        <w:adjustRightInd w:val="0"/>
        <w:spacing w:before="60" w:line="276" w:lineRule="auto"/>
        <w:ind w:left="28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Przed</w:t>
      </w:r>
      <w:r w:rsidR="00D4742B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m</w:t>
      </w:r>
      <w:r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iot Umowy zostanie wykonany w </w:t>
      </w:r>
      <w:r w:rsidR="00CB5F06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terminie 7 tygodni od daty podpisania Umowy, w tym</w:t>
      </w:r>
      <w:r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: </w:t>
      </w:r>
    </w:p>
    <w:p w14:paraId="78BDC258" w14:textId="26113D48" w:rsidR="00297440" w:rsidRDefault="00297440" w:rsidP="00B17480">
      <w:pPr>
        <w:numPr>
          <w:ilvl w:val="0"/>
          <w:numId w:val="70"/>
        </w:numPr>
        <w:autoSpaceDE w:val="0"/>
        <w:autoSpaceDN w:val="0"/>
        <w:adjustRightInd w:val="0"/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="00A35830">
        <w:rPr>
          <w:rFonts w:ascii="Calibri" w:eastAsia="Calibri" w:hAnsi="Calibri" w:cs="Calibri"/>
          <w:color w:val="000000"/>
          <w:sz w:val="22"/>
          <w:szCs w:val="22"/>
          <w:lang w:eastAsia="en-US"/>
        </w:rPr>
        <w:t>w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ykonanie przeglądu instalacji ppoż – w terminie 5 tygodni od daty podpisania Umowy</w:t>
      </w:r>
      <w:r w:rsidR="00A35830">
        <w:rPr>
          <w:rFonts w:ascii="Calibri" w:eastAsia="Calibri" w:hAnsi="Calibri" w:cs="Calibri"/>
          <w:color w:val="000000"/>
          <w:sz w:val="22"/>
          <w:szCs w:val="22"/>
          <w:lang w:eastAsia="en-US"/>
        </w:rPr>
        <w:t>;</w:t>
      </w:r>
    </w:p>
    <w:p w14:paraId="50756903" w14:textId="05923E56" w:rsidR="00297440" w:rsidRPr="001A2E7D" w:rsidRDefault="00297440" w:rsidP="00B17480">
      <w:pPr>
        <w:numPr>
          <w:ilvl w:val="0"/>
          <w:numId w:val="70"/>
        </w:numPr>
        <w:autoSpaceDE w:val="0"/>
        <w:autoSpaceDN w:val="0"/>
        <w:adjustRightInd w:val="0"/>
        <w:spacing w:before="6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9744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A3583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</w:t>
      </w:r>
      <w:r w:rsidRPr="0029744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rzygotowanie i złożenie Zamawiającemu 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 jednym egzemplarzu </w:t>
      </w:r>
      <w:r w:rsidR="001A2E7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pisemnych</w:t>
      </w:r>
      <w:r w:rsidRPr="0029744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8740F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</w:t>
      </w:r>
      <w:r w:rsidRPr="0029744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rotokoł</w:t>
      </w:r>
      <w:r w:rsidR="001A2E7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ów</w:t>
      </w:r>
      <w:r w:rsidR="00A35830">
        <w:rPr>
          <w:rFonts w:asciiTheme="minorHAnsi" w:hAnsiTheme="minorHAnsi" w:cstheme="minorHAnsi"/>
          <w:sz w:val="22"/>
          <w:szCs w:val="22"/>
        </w:rPr>
        <w:t>, o</w:t>
      </w:r>
      <w:r w:rsidR="001A2E7D">
        <w:rPr>
          <w:rFonts w:asciiTheme="minorHAnsi" w:hAnsiTheme="minorHAnsi" w:cstheme="minorHAnsi"/>
          <w:sz w:val="22"/>
          <w:szCs w:val="22"/>
        </w:rPr>
        <w:t> </w:t>
      </w:r>
      <w:r w:rsidR="00A35830">
        <w:rPr>
          <w:rFonts w:asciiTheme="minorHAnsi" w:hAnsiTheme="minorHAnsi" w:cstheme="minorHAnsi"/>
          <w:sz w:val="22"/>
          <w:szCs w:val="22"/>
        </w:rPr>
        <w:t xml:space="preserve">których mowa w § 2 ust. 11 pkt </w:t>
      </w:r>
      <w:r w:rsidR="00335BD8">
        <w:rPr>
          <w:rFonts w:asciiTheme="minorHAnsi" w:hAnsiTheme="minorHAnsi" w:cstheme="minorHAnsi"/>
          <w:sz w:val="22"/>
          <w:szCs w:val="22"/>
        </w:rPr>
        <w:t>1</w:t>
      </w:r>
      <w:r w:rsidR="00A35830">
        <w:rPr>
          <w:rFonts w:asciiTheme="minorHAnsi" w:hAnsiTheme="minorHAnsi" w:cstheme="minorHAnsi"/>
          <w:sz w:val="22"/>
          <w:szCs w:val="22"/>
        </w:rPr>
        <w:t xml:space="preserve"> Umowy </w:t>
      </w:r>
      <w:r>
        <w:rPr>
          <w:rFonts w:asciiTheme="minorHAnsi" w:hAnsiTheme="minorHAnsi" w:cstheme="minorHAnsi"/>
          <w:sz w:val="22"/>
          <w:szCs w:val="22"/>
        </w:rPr>
        <w:t xml:space="preserve">– w terminie 2 tygodni od zakończenia </w:t>
      </w:r>
      <w:r w:rsidRPr="001A2E7D">
        <w:rPr>
          <w:rFonts w:asciiTheme="minorHAnsi" w:hAnsiTheme="minorHAnsi" w:cstheme="minorHAnsi"/>
          <w:sz w:val="22"/>
          <w:szCs w:val="22"/>
        </w:rPr>
        <w:t>wykonania przeglądu</w:t>
      </w:r>
      <w:r w:rsidR="001A2E7D" w:rsidRPr="001A2E7D">
        <w:rPr>
          <w:rFonts w:asciiTheme="minorHAnsi" w:hAnsiTheme="minorHAnsi" w:cstheme="minorHAnsi"/>
          <w:sz w:val="22"/>
          <w:szCs w:val="22"/>
        </w:rPr>
        <w:t xml:space="preserve"> każdej instalacji</w:t>
      </w:r>
      <w:r w:rsidR="00B17480" w:rsidRPr="001A2E7D">
        <w:rPr>
          <w:rFonts w:asciiTheme="minorHAnsi" w:hAnsiTheme="minorHAnsi" w:cstheme="minorHAnsi"/>
          <w:sz w:val="22"/>
          <w:szCs w:val="22"/>
        </w:rPr>
        <w:t xml:space="preserve">, </w:t>
      </w:r>
      <w:r w:rsidR="001A2E7D" w:rsidRPr="001A2E7D">
        <w:rPr>
          <w:rFonts w:asciiTheme="minorHAnsi" w:hAnsiTheme="minorHAnsi" w:cstheme="minorHAnsi"/>
          <w:sz w:val="22"/>
          <w:szCs w:val="22"/>
        </w:rPr>
        <w:t xml:space="preserve">przy czym </w:t>
      </w:r>
      <w:r w:rsidR="001A2E7D" w:rsidRPr="001A2E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komplet Protokołów Zamawiający otrzyma nie później niż 7 tygodni od daty podpisania </w:t>
      </w:r>
      <w:r w:rsidR="00EF2762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1A2E7D" w:rsidRPr="001A2E7D">
        <w:rPr>
          <w:rFonts w:asciiTheme="minorHAnsi" w:hAnsiTheme="minorHAnsi" w:cstheme="minorHAnsi"/>
          <w:color w:val="000000" w:themeColor="text1"/>
          <w:sz w:val="22"/>
          <w:szCs w:val="22"/>
        </w:rPr>
        <w:t>mowy</w:t>
      </w:r>
      <w:r w:rsidR="00CB5F06" w:rsidRPr="001A2E7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9A52D25" w14:textId="50E2A074" w:rsidR="00CB5F06" w:rsidRDefault="00CB5F06" w:rsidP="00297440">
      <w:pPr>
        <w:numPr>
          <w:ilvl w:val="0"/>
          <w:numId w:val="63"/>
        </w:numPr>
        <w:autoSpaceDE w:val="0"/>
        <w:autoSpaceDN w:val="0"/>
        <w:adjustRightInd w:val="0"/>
        <w:spacing w:before="6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Wykonanie przedmiotu Umowy w zakresie opisanym w ust. 1 pkt 1 lub ust. 1 pkt 2 Strony potwierdzą podpisaniem protokołu odbioru częściowego</w:t>
      </w:r>
      <w:r w:rsidR="00EF276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, którego wzór stanowi załącznik nr 4 do Umowy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.</w:t>
      </w:r>
    </w:p>
    <w:p w14:paraId="6BA6FEF7" w14:textId="5288CC3F" w:rsidR="00CB5F06" w:rsidRDefault="00CB5F06" w:rsidP="00297440">
      <w:pPr>
        <w:numPr>
          <w:ilvl w:val="0"/>
          <w:numId w:val="63"/>
        </w:numPr>
        <w:autoSpaceDE w:val="0"/>
        <w:autoSpaceDN w:val="0"/>
        <w:adjustRightInd w:val="0"/>
        <w:spacing w:before="6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Wykonanie całości przedmiotu Umowy Strony potwierdzą protokołem odbioru końcowego</w:t>
      </w:r>
      <w:r w:rsidR="00EF276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, którego wzór stanowi załącznik nr 4 do Umowy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.</w:t>
      </w:r>
    </w:p>
    <w:p w14:paraId="61AE8191" w14:textId="7AF104C5" w:rsidR="00CB5F06" w:rsidRPr="00297440" w:rsidRDefault="00CB5F06" w:rsidP="00297440">
      <w:pPr>
        <w:numPr>
          <w:ilvl w:val="0"/>
          <w:numId w:val="63"/>
        </w:numPr>
        <w:autoSpaceDE w:val="0"/>
        <w:autoSpaceDN w:val="0"/>
        <w:adjustRightInd w:val="0"/>
        <w:spacing w:before="6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Terminy wykonania, o których mowa w ust. 1 zostaną uznane za zachowane, jeżeli w ostatnim dniu terminu Strony podpiszą – odpowiednio – protokół odbioru częściowego lub końcowego przedmiotu Umowy.</w:t>
      </w:r>
    </w:p>
    <w:p w14:paraId="431FD2DB" w14:textId="3AAC2820" w:rsidR="00364B98" w:rsidRPr="00364B98" w:rsidRDefault="00364B98" w:rsidP="0081362B">
      <w:pPr>
        <w:keepNext/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§</w:t>
      </w:r>
      <w:r w:rsidR="00A3583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10</w:t>
      </w:r>
    </w:p>
    <w:p w14:paraId="431FD2DC" w14:textId="77777777" w:rsidR="00364B98" w:rsidRPr="00364B98" w:rsidRDefault="00364B98" w:rsidP="0081362B">
      <w:pPr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Odstąpienie od Umowy</w:t>
      </w:r>
    </w:p>
    <w:p w14:paraId="431FD2DD" w14:textId="798C1FAD" w:rsidR="00364B98" w:rsidRPr="00364B98" w:rsidRDefault="00364B98" w:rsidP="0081362B">
      <w:pPr>
        <w:numPr>
          <w:ilvl w:val="0"/>
          <w:numId w:val="53"/>
        </w:numPr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Niezależne od przypadków wymienionych w obowiązujących przepisach</w:t>
      </w:r>
      <w:r w:rsidR="00A35830">
        <w:rPr>
          <w:rFonts w:ascii="Calibri" w:hAnsi="Calibri" w:cs="Calibri"/>
          <w:sz w:val="22"/>
          <w:szCs w:val="22"/>
        </w:rPr>
        <w:t>,</w:t>
      </w:r>
      <w:r w:rsidRPr="00364B98">
        <w:rPr>
          <w:rFonts w:ascii="Calibri" w:hAnsi="Calibri" w:cs="Calibri"/>
          <w:sz w:val="22"/>
          <w:szCs w:val="22"/>
        </w:rPr>
        <w:t xml:space="preserve"> Zamawiającemu przysługuje prawo do odstąpienia od Umowy</w:t>
      </w:r>
      <w:r w:rsidR="002C1E88">
        <w:rPr>
          <w:rFonts w:ascii="Calibri" w:hAnsi="Calibri" w:cs="Calibri"/>
          <w:sz w:val="22"/>
          <w:szCs w:val="22"/>
        </w:rPr>
        <w:t xml:space="preserve"> ze skutkiem od dnia odstąpienia,</w:t>
      </w:r>
      <w:r w:rsidRPr="00364B98">
        <w:rPr>
          <w:rFonts w:ascii="Calibri" w:hAnsi="Calibri" w:cs="Calibri"/>
          <w:sz w:val="22"/>
          <w:szCs w:val="22"/>
        </w:rPr>
        <w:t xml:space="preserve"> bez jakichkolwiek roszczeń ze strony Wykonawcy, jeżeli: </w:t>
      </w:r>
    </w:p>
    <w:p w14:paraId="431FD2DE" w14:textId="3EA1FE93" w:rsidR="00364B98" w:rsidRPr="00364B98" w:rsidRDefault="00364B98" w:rsidP="0081362B">
      <w:pPr>
        <w:numPr>
          <w:ilvl w:val="0"/>
          <w:numId w:val="54"/>
        </w:numPr>
        <w:spacing w:before="60"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 xml:space="preserve">Wykonawca w toku wykonywania Umowy utraci wymagany przez PORR S.A. status </w:t>
      </w:r>
      <w:r w:rsidR="00636912">
        <w:rPr>
          <w:rFonts w:ascii="Calibri" w:hAnsi="Calibri" w:cs="Calibri"/>
          <w:sz w:val="22"/>
          <w:szCs w:val="22"/>
        </w:rPr>
        <w:t xml:space="preserve">posiadania </w:t>
      </w:r>
      <w:r w:rsidRPr="00364B98">
        <w:rPr>
          <w:rFonts w:ascii="Calibri" w:hAnsi="Calibri" w:cs="Calibri"/>
          <w:sz w:val="22"/>
          <w:szCs w:val="22"/>
        </w:rPr>
        <w:t xml:space="preserve">autoryzacji producentów urządzeń lub wykonuje usługi za pośrednictwem podmiotów, które nie spełniają wymogów w zakresie </w:t>
      </w:r>
      <w:r w:rsidR="00636912">
        <w:rPr>
          <w:rFonts w:ascii="Calibri" w:hAnsi="Calibri" w:cs="Calibri"/>
          <w:sz w:val="22"/>
          <w:szCs w:val="22"/>
        </w:rPr>
        <w:t xml:space="preserve">posiadania tej </w:t>
      </w:r>
      <w:r w:rsidRPr="00364B98">
        <w:rPr>
          <w:rFonts w:ascii="Calibri" w:hAnsi="Calibri" w:cs="Calibri"/>
          <w:sz w:val="22"/>
          <w:szCs w:val="22"/>
        </w:rPr>
        <w:t>autoryzacji,</w:t>
      </w:r>
    </w:p>
    <w:p w14:paraId="431FD2E1" w14:textId="789EBB2E" w:rsidR="00364B98" w:rsidRPr="00364B98" w:rsidRDefault="00364B98" w:rsidP="0081362B">
      <w:pPr>
        <w:numPr>
          <w:ilvl w:val="0"/>
          <w:numId w:val="54"/>
        </w:numPr>
        <w:spacing w:before="60" w:line="276" w:lineRule="auto"/>
        <w:ind w:left="709"/>
        <w:jc w:val="both"/>
        <w:rPr>
          <w:rFonts w:ascii="Calibri" w:hAnsi="Calibri" w:cs="Calibri"/>
          <w:bCs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 xml:space="preserve">na skutek działań lub zaniechań Wykonawcy, Zamawiający utraci uprawnienia z tytułu rękojmi lub gwarancji udzielonej przez PORR S.A. lub producentów, w stosunku do któregokolwiek z urządzeń </w:t>
      </w:r>
      <w:r w:rsidR="00636912">
        <w:rPr>
          <w:rFonts w:ascii="Calibri" w:hAnsi="Calibri" w:cs="Calibri"/>
          <w:sz w:val="22"/>
          <w:szCs w:val="22"/>
        </w:rPr>
        <w:t>instalacji ppoż</w:t>
      </w:r>
      <w:r w:rsidRPr="00364B98">
        <w:rPr>
          <w:rFonts w:ascii="Calibri" w:hAnsi="Calibri" w:cs="Calibri"/>
          <w:sz w:val="22"/>
          <w:szCs w:val="22"/>
        </w:rPr>
        <w:t xml:space="preserve"> podlegających przeglądom na podstawie Umowy,</w:t>
      </w:r>
    </w:p>
    <w:p w14:paraId="431FD2E2" w14:textId="0DD48C9C" w:rsidR="00364B98" w:rsidRPr="00364B98" w:rsidRDefault="00364B98" w:rsidP="0081362B">
      <w:pPr>
        <w:numPr>
          <w:ilvl w:val="0"/>
          <w:numId w:val="54"/>
        </w:numPr>
        <w:spacing w:before="60" w:line="276" w:lineRule="auto"/>
        <w:ind w:left="709"/>
        <w:jc w:val="both"/>
        <w:rPr>
          <w:rFonts w:ascii="Calibri" w:hAnsi="Calibri" w:cs="Calibri"/>
          <w:bCs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Wykonawca naruszy w sposób istotny swoje obowiązki wynikające z Umowy, przez co należy rozumieć takie naruszenie Umowy, które zostanie na piśmie</w:t>
      </w:r>
      <w:r w:rsidR="00A35830">
        <w:rPr>
          <w:rFonts w:ascii="Calibri" w:hAnsi="Calibri" w:cs="Calibri"/>
          <w:sz w:val="22"/>
          <w:szCs w:val="22"/>
        </w:rPr>
        <w:t xml:space="preserve"> wskazane przez Zamawiającego i </w:t>
      </w:r>
      <w:r w:rsidRPr="00364B98">
        <w:rPr>
          <w:rFonts w:ascii="Calibri" w:hAnsi="Calibri" w:cs="Calibri"/>
          <w:sz w:val="22"/>
          <w:szCs w:val="22"/>
        </w:rPr>
        <w:t xml:space="preserve">nie zostanie przez Wykonawcę usunięte w okresie </w:t>
      </w:r>
      <w:r w:rsidR="00636912">
        <w:rPr>
          <w:rFonts w:ascii="Calibri" w:hAnsi="Calibri" w:cs="Calibri"/>
          <w:sz w:val="22"/>
          <w:szCs w:val="22"/>
        </w:rPr>
        <w:t>5</w:t>
      </w:r>
      <w:r w:rsidR="00636912" w:rsidRPr="00364B98">
        <w:rPr>
          <w:rFonts w:ascii="Calibri" w:hAnsi="Calibri" w:cs="Calibri"/>
          <w:sz w:val="22"/>
          <w:szCs w:val="22"/>
        </w:rPr>
        <w:t xml:space="preserve"> </w:t>
      </w:r>
      <w:r w:rsidRPr="00364B98">
        <w:rPr>
          <w:rFonts w:ascii="Calibri" w:hAnsi="Calibri" w:cs="Calibri"/>
          <w:sz w:val="22"/>
          <w:szCs w:val="22"/>
        </w:rPr>
        <w:t>(</w:t>
      </w:r>
      <w:r w:rsidR="00636912">
        <w:rPr>
          <w:rFonts w:ascii="Calibri" w:hAnsi="Calibri" w:cs="Calibri"/>
          <w:sz w:val="22"/>
          <w:szCs w:val="22"/>
        </w:rPr>
        <w:t>pięciu</w:t>
      </w:r>
      <w:r w:rsidRPr="00364B98">
        <w:rPr>
          <w:rFonts w:ascii="Calibri" w:hAnsi="Calibri" w:cs="Calibri"/>
          <w:sz w:val="22"/>
          <w:szCs w:val="22"/>
        </w:rPr>
        <w:t>) dni kalendarzowych od daty otrzymania takiego pi</w:t>
      </w:r>
      <w:r w:rsidR="00A35830">
        <w:rPr>
          <w:rFonts w:ascii="Calibri" w:hAnsi="Calibri" w:cs="Calibri"/>
          <w:sz w:val="22"/>
          <w:szCs w:val="22"/>
        </w:rPr>
        <w:t>semnego wskazania Zamawiającego.</w:t>
      </w:r>
    </w:p>
    <w:p w14:paraId="431FD2E5" w14:textId="77777777" w:rsidR="00364B98" w:rsidRPr="00364B98" w:rsidRDefault="00364B98" w:rsidP="0081362B">
      <w:pPr>
        <w:numPr>
          <w:ilvl w:val="0"/>
          <w:numId w:val="53"/>
        </w:numPr>
        <w:autoSpaceDE w:val="0"/>
        <w:autoSpaceDN w:val="0"/>
        <w:adjustRightInd w:val="0"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 xml:space="preserve">W przypadku odstąpienia przez Zamawiającego od Umowy, Wykonawca może żądać wyłącznie wynagrodzenia należnego z tytułu faktycznie wykonanej części Umowy. </w:t>
      </w:r>
    </w:p>
    <w:p w14:paraId="431FD2E6" w14:textId="1C1E260D" w:rsidR="00364B98" w:rsidRPr="00364B98" w:rsidRDefault="00364B98" w:rsidP="0081362B">
      <w:pPr>
        <w:numPr>
          <w:ilvl w:val="0"/>
          <w:numId w:val="53"/>
        </w:numPr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Rozwiązani</w:t>
      </w:r>
      <w:r w:rsidR="002C1E88">
        <w:rPr>
          <w:rFonts w:ascii="Calibri" w:hAnsi="Calibri" w:cs="Calibri"/>
          <w:sz w:val="22"/>
          <w:szCs w:val="22"/>
        </w:rPr>
        <w:t>e lub odstąpienie od</w:t>
      </w:r>
      <w:r w:rsidRPr="00364B98">
        <w:rPr>
          <w:rFonts w:ascii="Calibri" w:hAnsi="Calibri" w:cs="Calibri"/>
          <w:sz w:val="22"/>
          <w:szCs w:val="22"/>
        </w:rPr>
        <w:t xml:space="preserve"> Umowy niezależnie od przyczyny winno nastąpić na piśmie pod rygorem nieważności, i winno zawierać uzasadnienie.</w:t>
      </w:r>
    </w:p>
    <w:p w14:paraId="431FD2E7" w14:textId="53B80318" w:rsidR="00364B98" w:rsidRPr="00364B98" w:rsidRDefault="00364B98" w:rsidP="0081362B">
      <w:pPr>
        <w:numPr>
          <w:ilvl w:val="0"/>
          <w:numId w:val="53"/>
        </w:numPr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 xml:space="preserve">Odstąpienie od Umowy może być dokonane w terminie </w:t>
      </w:r>
      <w:r w:rsidR="00636912">
        <w:rPr>
          <w:rFonts w:ascii="Calibri" w:hAnsi="Calibri" w:cs="Calibri"/>
          <w:sz w:val="22"/>
          <w:szCs w:val="22"/>
        </w:rPr>
        <w:t>14</w:t>
      </w:r>
      <w:r w:rsidR="00636912" w:rsidRPr="00364B98">
        <w:rPr>
          <w:rFonts w:ascii="Calibri" w:hAnsi="Calibri" w:cs="Calibri"/>
          <w:sz w:val="22"/>
          <w:szCs w:val="22"/>
        </w:rPr>
        <w:t xml:space="preserve"> </w:t>
      </w:r>
      <w:r w:rsidRPr="00364B98">
        <w:rPr>
          <w:rFonts w:ascii="Calibri" w:hAnsi="Calibri" w:cs="Calibri"/>
          <w:sz w:val="22"/>
          <w:szCs w:val="22"/>
        </w:rPr>
        <w:t xml:space="preserve">dni od zaistnienia okoliczności będących podstawą odstąpienia. </w:t>
      </w:r>
    </w:p>
    <w:p w14:paraId="431FD2EE" w14:textId="2E230787" w:rsidR="00364B98" w:rsidRPr="00364B98" w:rsidRDefault="00364B98" w:rsidP="0081362B">
      <w:pPr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§</w:t>
      </w:r>
      <w:r w:rsidR="00A3583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1E3FA3" w:rsidRPr="00364B98">
        <w:rPr>
          <w:rFonts w:ascii="Calibri" w:eastAsia="Calibri" w:hAnsi="Calibri" w:cs="Calibri"/>
          <w:b/>
          <w:sz w:val="22"/>
          <w:szCs w:val="22"/>
          <w:lang w:eastAsia="en-US"/>
        </w:rPr>
        <w:t>1</w:t>
      </w:r>
      <w:r w:rsidR="001E3FA3">
        <w:rPr>
          <w:rFonts w:ascii="Calibri" w:eastAsia="Calibri" w:hAnsi="Calibri" w:cs="Calibri"/>
          <w:b/>
          <w:sz w:val="22"/>
          <w:szCs w:val="22"/>
          <w:lang w:eastAsia="en-US"/>
        </w:rPr>
        <w:t>1</w:t>
      </w:r>
    </w:p>
    <w:p w14:paraId="431FD2EF" w14:textId="77777777" w:rsidR="00364B98" w:rsidRPr="00364B98" w:rsidRDefault="00364B98" w:rsidP="0081362B">
      <w:pPr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Dopuszczalne zmiany Umowy</w:t>
      </w:r>
    </w:p>
    <w:p w14:paraId="431FD2F0" w14:textId="2ABA3699" w:rsidR="00364B98" w:rsidRPr="002C1E88" w:rsidRDefault="00364B98" w:rsidP="0081362B">
      <w:pPr>
        <w:numPr>
          <w:ilvl w:val="0"/>
          <w:numId w:val="51"/>
        </w:numPr>
        <w:autoSpaceDE w:val="0"/>
        <w:autoSpaceDN w:val="0"/>
        <w:adjustRightInd w:val="0"/>
        <w:spacing w:before="60"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lastRenderedPageBreak/>
        <w:t xml:space="preserve">Zmiana postanowień Umowy może nastąpić za zgodą obu stron wyrażoną na piśmie, w formie aneksu do Umowy, pod rygorem nieważności takiej zmiany. </w:t>
      </w:r>
    </w:p>
    <w:p w14:paraId="431FD2F1" w14:textId="3F5E6DDA" w:rsidR="00364B98" w:rsidRPr="00364B98" w:rsidRDefault="00364B98" w:rsidP="0081362B">
      <w:pPr>
        <w:numPr>
          <w:ilvl w:val="0"/>
          <w:numId w:val="51"/>
        </w:numPr>
        <w:autoSpaceDE w:val="0"/>
        <w:autoSpaceDN w:val="0"/>
        <w:adjustRightInd w:val="0"/>
        <w:spacing w:before="60"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Zamawiający przewiduje możliwość wprowadzenia istotnej zmiany Umowy w stosunku do treści oferty, na podstawie której dokonano wyboru Wykonawcy, w następujących okolicznościach:</w:t>
      </w:r>
    </w:p>
    <w:p w14:paraId="431FD2F2" w14:textId="77777777" w:rsidR="00364B98" w:rsidRPr="00364B98" w:rsidRDefault="00364B98" w:rsidP="0081362B">
      <w:pPr>
        <w:numPr>
          <w:ilvl w:val="0"/>
          <w:numId w:val="52"/>
        </w:numPr>
        <w:autoSpaceDE w:val="0"/>
        <w:autoSpaceDN w:val="0"/>
        <w:adjustRightInd w:val="0"/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wystąpienie Siły Wyższej rozumianej jako zdarzenie zewnętrzne, nagłe, nieprzewidywalne i niezależne od woli Stron, które nastąpiło po zawarciu Umowy, uniemożliwiające wykonanie Umowy w całości lub części, na stałe lub na pewien czas, któremu nie można zapobiec ani przeciwdziałać przy zachowaniu należytej staranności Stron. Za przejaw Siły Wyższej uznaje się w szczególności: klęski żywiołowe, w tym: trzęsienie ziemi, huragan, powódź, inne nadzwyczajne zjawiska atmosferyczne; akty władzy państwowej, w tym stan wyjątkowy, stan wojenny; działania wojenne, akty sabotażu, akty terrorystyczne i inne podobne wydarzenia zagrażające porządkowi publicznemu; strajki powszechne z wyłączeniem strajków u Stron, podwykonawców i dalszych podwykonawców; </w:t>
      </w:r>
    </w:p>
    <w:p w14:paraId="431FD2F3" w14:textId="53566873" w:rsidR="00364B98" w:rsidRPr="00364B98" w:rsidRDefault="00364B98" w:rsidP="0081362B">
      <w:pPr>
        <w:numPr>
          <w:ilvl w:val="0"/>
          <w:numId w:val="52"/>
        </w:numPr>
        <w:autoSpaceDE w:val="0"/>
        <w:autoSpaceDN w:val="0"/>
        <w:adjustRightInd w:val="0"/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stwierdzonej w wyniku </w:t>
      </w:r>
      <w:r w:rsidR="008C2788">
        <w:rPr>
          <w:rFonts w:ascii="Calibri" w:eastAsia="Calibri" w:hAnsi="Calibri" w:cs="Calibri"/>
          <w:color w:val="000000"/>
          <w:sz w:val="22"/>
          <w:szCs w:val="22"/>
          <w:lang w:eastAsia="en-US"/>
        </w:rPr>
        <w:t>dokonanych przez Wykonawcę czynności</w:t>
      </w: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, niesprawno</w:t>
      </w:r>
      <w:r w:rsidRPr="00364B98">
        <w:rPr>
          <w:rFonts w:ascii="Calibri" w:eastAsia="TimesNewRoman" w:hAnsi="Calibri" w:cs="Calibri"/>
          <w:color w:val="000000"/>
          <w:sz w:val="22"/>
          <w:szCs w:val="22"/>
          <w:lang w:eastAsia="en-US"/>
        </w:rPr>
        <w:t>ś</w:t>
      </w: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ci </w:t>
      </w:r>
      <w:r w:rsidR="008C2788">
        <w:rPr>
          <w:rFonts w:ascii="Calibri" w:eastAsia="Calibri" w:hAnsi="Calibri" w:cs="Calibri"/>
          <w:color w:val="000000"/>
          <w:sz w:val="22"/>
          <w:szCs w:val="22"/>
          <w:lang w:eastAsia="en-US"/>
        </w:rPr>
        <w:t>elementu/ów instalacji ppoż</w:t>
      </w: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, powoduj</w:t>
      </w:r>
      <w:r w:rsidRPr="00364B98">
        <w:rPr>
          <w:rFonts w:ascii="Calibri" w:eastAsia="TimesNewRoman" w:hAnsi="Calibri" w:cs="Calibri"/>
          <w:color w:val="000000"/>
          <w:sz w:val="22"/>
          <w:szCs w:val="22"/>
          <w:lang w:eastAsia="en-US"/>
        </w:rPr>
        <w:t>ą</w:t>
      </w: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cej zmniejszenie ilo</w:t>
      </w:r>
      <w:r w:rsidRPr="00364B98">
        <w:rPr>
          <w:rFonts w:ascii="Calibri" w:eastAsia="TimesNewRoman" w:hAnsi="Calibri" w:cs="Calibri"/>
          <w:color w:val="000000"/>
          <w:sz w:val="22"/>
          <w:szCs w:val="22"/>
          <w:lang w:eastAsia="en-US"/>
        </w:rPr>
        <w:t>ś</w:t>
      </w: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ci wymaganych przegl</w:t>
      </w:r>
      <w:r w:rsidRPr="00364B98">
        <w:rPr>
          <w:rFonts w:ascii="Calibri" w:eastAsia="TimesNewRoman" w:hAnsi="Calibri" w:cs="Calibri"/>
          <w:color w:val="000000"/>
          <w:sz w:val="22"/>
          <w:szCs w:val="22"/>
          <w:lang w:eastAsia="en-US"/>
        </w:rPr>
        <w:t>ą</w:t>
      </w: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dów</w:t>
      </w:r>
      <w:r w:rsidR="00DC52DF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lub konieczność ich powtórnego przeprowadzenia po dokonanej naprawie elementu/ów instalacji ppoż lub konieczność zmiany terminu realizacji przedmiotu Umowy.</w:t>
      </w:r>
    </w:p>
    <w:p w14:paraId="431FD2FD" w14:textId="77777777" w:rsidR="00364B98" w:rsidRPr="00364B98" w:rsidRDefault="00364B98" w:rsidP="0081362B">
      <w:pPr>
        <w:numPr>
          <w:ilvl w:val="0"/>
          <w:numId w:val="51"/>
        </w:numPr>
        <w:autoSpaceDE w:val="0"/>
        <w:autoSpaceDN w:val="0"/>
        <w:adjustRightInd w:val="0"/>
        <w:spacing w:before="60" w:line="276" w:lineRule="auto"/>
        <w:ind w:left="284" w:hanging="426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Zmiany do Umowy może inicjować Wykonawca lub Zamawiający składając pisemny wniosek do drugiej Strony.</w:t>
      </w:r>
    </w:p>
    <w:p w14:paraId="431FD2FE" w14:textId="44CD5B9B" w:rsidR="00364B98" w:rsidRPr="00364B98" w:rsidRDefault="00364B98" w:rsidP="0081362B">
      <w:pPr>
        <w:autoSpaceDE w:val="0"/>
        <w:autoSpaceDN w:val="0"/>
        <w:adjustRightInd w:val="0"/>
        <w:spacing w:before="6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bCs/>
          <w:sz w:val="22"/>
          <w:szCs w:val="22"/>
          <w:lang w:eastAsia="en-US"/>
        </w:rPr>
        <w:t>§</w:t>
      </w:r>
      <w:r w:rsidR="00A35830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 w:rsidR="002C1E88" w:rsidRPr="00364B98">
        <w:rPr>
          <w:rFonts w:ascii="Calibri" w:eastAsia="Calibri" w:hAnsi="Calibri" w:cs="Calibri"/>
          <w:b/>
          <w:bCs/>
          <w:sz w:val="22"/>
          <w:szCs w:val="22"/>
          <w:lang w:eastAsia="en-US"/>
        </w:rPr>
        <w:t>1</w:t>
      </w:r>
      <w:r w:rsidR="002C1E88">
        <w:rPr>
          <w:rFonts w:ascii="Calibri" w:eastAsia="Calibri" w:hAnsi="Calibri" w:cs="Calibri"/>
          <w:b/>
          <w:bCs/>
          <w:sz w:val="22"/>
          <w:szCs w:val="22"/>
          <w:lang w:eastAsia="en-US"/>
        </w:rPr>
        <w:t>2</w:t>
      </w:r>
    </w:p>
    <w:p w14:paraId="431FD2FF" w14:textId="77777777" w:rsidR="00364B98" w:rsidRPr="00364B98" w:rsidRDefault="00364B98" w:rsidP="0081362B">
      <w:pPr>
        <w:autoSpaceDE w:val="0"/>
        <w:autoSpaceDN w:val="0"/>
        <w:adjustRightInd w:val="0"/>
        <w:spacing w:before="6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bCs/>
          <w:sz w:val="22"/>
          <w:szCs w:val="22"/>
          <w:lang w:eastAsia="en-US"/>
        </w:rPr>
        <w:t>Informacje poufne</w:t>
      </w:r>
    </w:p>
    <w:p w14:paraId="431FD300" w14:textId="77777777" w:rsidR="00364B98" w:rsidRPr="00364B98" w:rsidRDefault="00364B98" w:rsidP="0081362B">
      <w:pPr>
        <w:numPr>
          <w:ilvl w:val="0"/>
          <w:numId w:val="57"/>
        </w:numPr>
        <w:spacing w:before="6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 xml:space="preserve">Wykonawca zobowiązany jest zachować w poufności wszelkie informacje oraz treść dokumentów uzyskanych od Zamawiającego na potrzeby lub w związku z wykonywaniem przedmiotu umowy. </w:t>
      </w:r>
    </w:p>
    <w:p w14:paraId="431FD301" w14:textId="77777777" w:rsidR="00364B98" w:rsidRPr="00364B98" w:rsidRDefault="00364B98" w:rsidP="0081362B">
      <w:pPr>
        <w:numPr>
          <w:ilvl w:val="0"/>
          <w:numId w:val="57"/>
        </w:numPr>
        <w:autoSpaceDE w:val="0"/>
        <w:autoSpaceDN w:val="0"/>
        <w:adjustRightInd w:val="0"/>
        <w:spacing w:before="6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bidi="pl-PL"/>
        </w:rPr>
      </w:pPr>
      <w:r w:rsidRPr="00364B98">
        <w:rPr>
          <w:rFonts w:ascii="Calibri" w:eastAsia="Calibri" w:hAnsi="Calibri" w:cs="Calibri"/>
          <w:sz w:val="22"/>
          <w:szCs w:val="22"/>
          <w:lang w:bidi="pl-PL"/>
        </w:rPr>
        <w:t>Wykonawca jest związany postanowieniami o poufności przez cały okres obowiązywania umowy, jak również po jej wygaśnięciu z wyjątkiem informacji, których ujawnienia mogą wymagać bezwzględnie obowiązujące przepisy prawa. Obowiązek poufności wynikający z niniejszego paragrafu nie dotyczy informacji dostępnych ze źródeł publicznych lub informacji znanych wcześniej Wykonawcy.</w:t>
      </w:r>
    </w:p>
    <w:p w14:paraId="431FD302" w14:textId="77777777" w:rsidR="00364B98" w:rsidRPr="00364B98" w:rsidRDefault="00364B98" w:rsidP="0081362B">
      <w:pPr>
        <w:numPr>
          <w:ilvl w:val="0"/>
          <w:numId w:val="57"/>
        </w:numPr>
        <w:spacing w:before="6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Wszystkie dokumenty, plany, dane i inne informacje oraz ich nośniki przekazane Wykonawcy przez Zamawiającego w związku z realizacją umowy pozostają własnością Zamawiającego i po wygaśnięciu umowy lub jej rozwiązaniu Wykonawca zobowiązany jest do ich zwrotu lub trwałego usunięcia, w przypadku danych przekazanych elektronicznie.</w:t>
      </w:r>
    </w:p>
    <w:p w14:paraId="431FD303" w14:textId="154022DA" w:rsidR="00364B98" w:rsidRPr="00364B98" w:rsidRDefault="00364B98" w:rsidP="0081362B">
      <w:pPr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§</w:t>
      </w:r>
      <w:r w:rsidR="00A3583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2C1E88" w:rsidRPr="00364B98">
        <w:rPr>
          <w:rFonts w:ascii="Calibri" w:eastAsia="Calibri" w:hAnsi="Calibri" w:cs="Calibri"/>
          <w:b/>
          <w:sz w:val="22"/>
          <w:szCs w:val="22"/>
          <w:lang w:eastAsia="en-US"/>
        </w:rPr>
        <w:t>1</w:t>
      </w:r>
      <w:r w:rsidR="002C1E88">
        <w:rPr>
          <w:rFonts w:ascii="Calibri" w:eastAsia="Calibri" w:hAnsi="Calibri" w:cs="Calibri"/>
          <w:b/>
          <w:sz w:val="22"/>
          <w:szCs w:val="22"/>
          <w:lang w:eastAsia="en-US"/>
        </w:rPr>
        <w:t>3</w:t>
      </w:r>
    </w:p>
    <w:p w14:paraId="431FD304" w14:textId="77777777" w:rsidR="00364B98" w:rsidRPr="00364B98" w:rsidRDefault="00364B98" w:rsidP="0081362B">
      <w:pPr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Przedstawiciele Stron</w:t>
      </w:r>
    </w:p>
    <w:p w14:paraId="1E23807C" w14:textId="5357E6AF" w:rsidR="00650C2C" w:rsidRPr="008C2788" w:rsidRDefault="00650C2C" w:rsidP="0081362B">
      <w:pPr>
        <w:numPr>
          <w:ilvl w:val="0"/>
          <w:numId w:val="46"/>
        </w:numPr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B4591F">
        <w:rPr>
          <w:rFonts w:ascii="Calibri" w:hAnsi="Calibri"/>
          <w:sz w:val="22"/>
          <w:szCs w:val="22"/>
        </w:rPr>
        <w:t xml:space="preserve">Osobą uprawnioną do sprawowania nadzoru nad prawidłowym wykonaniem </w:t>
      </w:r>
      <w:r w:rsidR="008C2788">
        <w:rPr>
          <w:rFonts w:ascii="Calibri" w:hAnsi="Calibri"/>
          <w:sz w:val="22"/>
          <w:szCs w:val="22"/>
        </w:rPr>
        <w:t>przedmiotu Umowy</w:t>
      </w:r>
      <w:r w:rsidRPr="00B4591F">
        <w:rPr>
          <w:rFonts w:ascii="Calibri" w:hAnsi="Calibri"/>
          <w:sz w:val="22"/>
          <w:szCs w:val="22"/>
        </w:rPr>
        <w:t xml:space="preserve">, do dokonywania odbiorów, zgłaszania uwag oraz kontaktów z Wykonawcą ze strony Zamawiającego będzie ………………………………. </w:t>
      </w:r>
    </w:p>
    <w:p w14:paraId="431FD305" w14:textId="5304D662" w:rsidR="00364B98" w:rsidRPr="00636912" w:rsidRDefault="00364B98" w:rsidP="0081362B">
      <w:pPr>
        <w:numPr>
          <w:ilvl w:val="0"/>
          <w:numId w:val="46"/>
        </w:numPr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8C2788">
        <w:rPr>
          <w:rFonts w:ascii="Calibri" w:hAnsi="Calibri" w:cs="Calibri"/>
          <w:sz w:val="22"/>
          <w:szCs w:val="22"/>
        </w:rPr>
        <w:t>Wszelka korespondencja Stron związana z realizacją przedmiotu Umowy, dla której nie zastrzeżono w umowie formy pisemnej może być przekazywan</w:t>
      </w:r>
      <w:r w:rsidRPr="00636912">
        <w:rPr>
          <w:rFonts w:ascii="Calibri" w:hAnsi="Calibri" w:cs="Calibri"/>
          <w:sz w:val="22"/>
          <w:szCs w:val="22"/>
        </w:rPr>
        <w:t>a drogą elektroniczną.</w:t>
      </w:r>
    </w:p>
    <w:p w14:paraId="431FD306" w14:textId="77777777" w:rsidR="00364B98" w:rsidRPr="00636912" w:rsidRDefault="00364B98" w:rsidP="0081362B">
      <w:pPr>
        <w:numPr>
          <w:ilvl w:val="0"/>
          <w:numId w:val="46"/>
        </w:numPr>
        <w:spacing w:before="60"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36912">
        <w:rPr>
          <w:rFonts w:ascii="Calibri" w:hAnsi="Calibri" w:cs="Calibri"/>
          <w:sz w:val="22"/>
          <w:szCs w:val="22"/>
        </w:rPr>
        <w:t>Korespondencja Stron związana z realizacją przedmiotu Umowy winna być doręczana:</w:t>
      </w:r>
    </w:p>
    <w:p w14:paraId="431FD307" w14:textId="7D4A647D" w:rsidR="00364B98" w:rsidRPr="00297440" w:rsidRDefault="00364B98" w:rsidP="0081362B">
      <w:pPr>
        <w:numPr>
          <w:ilvl w:val="0"/>
          <w:numId w:val="47"/>
        </w:numPr>
        <w:spacing w:before="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52A49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dla Zamawiającego: </w:t>
      </w:r>
      <w:r w:rsidR="002C1E88" w:rsidRPr="00297440">
        <w:rPr>
          <w:rFonts w:ascii="Calibri" w:eastAsia="Calibri" w:hAnsi="Calibri" w:cs="Calibri"/>
          <w:sz w:val="22"/>
          <w:szCs w:val="22"/>
          <w:lang w:eastAsia="en-US"/>
        </w:rPr>
        <w:t>pisemnie: na adres siedziby Zamawiającego; drogą elektroniczną: na adres e-mail: .............................</w:t>
      </w:r>
    </w:p>
    <w:p w14:paraId="431FD30A" w14:textId="7020EA78" w:rsidR="00364B98" w:rsidRPr="00364B98" w:rsidRDefault="00364B98" w:rsidP="0081362B">
      <w:pPr>
        <w:numPr>
          <w:ilvl w:val="0"/>
          <w:numId w:val="47"/>
        </w:numPr>
        <w:spacing w:before="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dla Wykonawcy: </w:t>
      </w:r>
      <w:r w:rsidR="002C1E88" w:rsidRPr="00364B98">
        <w:rPr>
          <w:rFonts w:ascii="Calibri" w:eastAsia="Calibri" w:hAnsi="Calibri" w:cs="Calibri"/>
          <w:sz w:val="22"/>
          <w:szCs w:val="22"/>
          <w:lang w:eastAsia="en-US"/>
        </w:rPr>
        <w:t>pisemnie: na adres………………………………………………….;</w:t>
      </w:r>
      <w:r w:rsidR="002C1E8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C1E88" w:rsidRPr="00364B98">
        <w:rPr>
          <w:rFonts w:ascii="Calibri" w:eastAsia="Calibri" w:hAnsi="Calibri" w:cs="Calibri"/>
          <w:sz w:val="22"/>
          <w:szCs w:val="22"/>
          <w:lang w:eastAsia="en-US"/>
        </w:rPr>
        <w:t>drogą elektroniczną: na adres e-mail: …………...........</w:t>
      </w:r>
    </w:p>
    <w:p w14:paraId="431FD30D" w14:textId="6E39AB4D" w:rsidR="00364B98" w:rsidRPr="00364B98" w:rsidRDefault="00364B98" w:rsidP="0081362B">
      <w:pPr>
        <w:numPr>
          <w:ilvl w:val="0"/>
          <w:numId w:val="46"/>
        </w:numPr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 xml:space="preserve">Zmiana osób i adresów, o </w:t>
      </w:r>
      <w:r w:rsidR="00650C2C" w:rsidRPr="00364B98">
        <w:rPr>
          <w:rFonts w:ascii="Calibri" w:hAnsi="Calibri" w:cs="Calibri"/>
          <w:sz w:val="22"/>
          <w:szCs w:val="22"/>
        </w:rPr>
        <w:t>który</w:t>
      </w:r>
      <w:r w:rsidR="00650C2C">
        <w:rPr>
          <w:rFonts w:ascii="Calibri" w:hAnsi="Calibri" w:cs="Calibri"/>
          <w:sz w:val="22"/>
          <w:szCs w:val="22"/>
        </w:rPr>
        <w:t>ch</w:t>
      </w:r>
      <w:r w:rsidR="00650C2C" w:rsidRPr="00364B98">
        <w:rPr>
          <w:rFonts w:ascii="Calibri" w:hAnsi="Calibri" w:cs="Calibri"/>
          <w:sz w:val="22"/>
          <w:szCs w:val="22"/>
        </w:rPr>
        <w:t xml:space="preserve"> </w:t>
      </w:r>
      <w:r w:rsidRPr="00364B98">
        <w:rPr>
          <w:rFonts w:ascii="Calibri" w:hAnsi="Calibri" w:cs="Calibri"/>
          <w:sz w:val="22"/>
          <w:szCs w:val="22"/>
        </w:rPr>
        <w:t>mowa w niniejszym paragrafie nie stanowi zmiany Umowy i</w:t>
      </w:r>
      <w:r w:rsidR="008C2788">
        <w:rPr>
          <w:rFonts w:ascii="Calibri" w:hAnsi="Calibri" w:cs="Calibri"/>
          <w:sz w:val="22"/>
          <w:szCs w:val="22"/>
        </w:rPr>
        <w:t> </w:t>
      </w:r>
      <w:r w:rsidRPr="00364B98">
        <w:rPr>
          <w:rFonts w:ascii="Calibri" w:hAnsi="Calibri" w:cs="Calibri"/>
          <w:sz w:val="22"/>
          <w:szCs w:val="22"/>
        </w:rPr>
        <w:t>jest skuteczna z chwilą powiadomienia drugiej Strony pisemnie lub drogą elektroniczną.</w:t>
      </w:r>
    </w:p>
    <w:p w14:paraId="431FD30E" w14:textId="5400AB77" w:rsidR="00364B98" w:rsidRPr="00364B98" w:rsidRDefault="00364B98" w:rsidP="0081362B">
      <w:pPr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§</w:t>
      </w:r>
      <w:r w:rsidR="00650C2C" w:rsidRPr="00364B98">
        <w:rPr>
          <w:rFonts w:ascii="Calibri" w:eastAsia="Calibri" w:hAnsi="Calibri" w:cs="Calibri"/>
          <w:b/>
          <w:sz w:val="22"/>
          <w:szCs w:val="22"/>
          <w:lang w:eastAsia="en-US"/>
        </w:rPr>
        <w:t>1</w:t>
      </w:r>
      <w:r w:rsidR="00650C2C">
        <w:rPr>
          <w:rFonts w:ascii="Calibri" w:eastAsia="Calibri" w:hAnsi="Calibri" w:cs="Calibri"/>
          <w:b/>
          <w:sz w:val="22"/>
          <w:szCs w:val="22"/>
          <w:lang w:eastAsia="en-US"/>
        </w:rPr>
        <w:t>4</w:t>
      </w:r>
    </w:p>
    <w:p w14:paraId="431FD30F" w14:textId="77777777" w:rsidR="00364B98" w:rsidRPr="00364B98" w:rsidRDefault="00364B98" w:rsidP="0081362B">
      <w:pPr>
        <w:spacing w:before="6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Postanowienia końcowe</w:t>
      </w:r>
    </w:p>
    <w:p w14:paraId="431FD310" w14:textId="77777777" w:rsidR="00364B98" w:rsidRPr="00364B98" w:rsidRDefault="00364B98" w:rsidP="0081362B">
      <w:pPr>
        <w:numPr>
          <w:ilvl w:val="0"/>
          <w:numId w:val="48"/>
        </w:numPr>
        <w:autoSpaceDE w:val="0"/>
        <w:autoSpaceDN w:val="0"/>
        <w:adjustRightInd w:val="0"/>
        <w:spacing w:before="60" w:line="276" w:lineRule="auto"/>
        <w:jc w:val="both"/>
        <w:rPr>
          <w:rFonts w:ascii="Calibri" w:eastAsia="Calibri" w:hAnsi="Calibri" w:cs="Calibri"/>
          <w:sz w:val="22"/>
          <w:szCs w:val="22"/>
          <w:lang w:bidi="pl-PL"/>
        </w:rPr>
      </w:pPr>
      <w:r w:rsidRPr="00364B98">
        <w:rPr>
          <w:rFonts w:ascii="Calibri" w:eastAsia="Calibri" w:hAnsi="Calibri" w:cs="Calibri"/>
          <w:sz w:val="22"/>
          <w:szCs w:val="22"/>
          <w:lang w:bidi="pl-PL"/>
        </w:rPr>
        <w:t>Wykonawca nie może posługiwać się logotypem Zamawiającego, bez uprzedniej pisemnej zgody Zamawiającego.</w:t>
      </w:r>
    </w:p>
    <w:p w14:paraId="431FD311" w14:textId="3B349565" w:rsidR="00364B98" w:rsidRPr="00364B98" w:rsidRDefault="00364B98" w:rsidP="0081362B">
      <w:pPr>
        <w:numPr>
          <w:ilvl w:val="0"/>
          <w:numId w:val="48"/>
        </w:numPr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 xml:space="preserve">Informacje dotyczące przetwarzania danych osobowych Wykonawcy stanowią załącznik nr </w:t>
      </w:r>
      <w:r w:rsidR="00EF2762">
        <w:rPr>
          <w:rFonts w:ascii="Calibri" w:hAnsi="Calibri" w:cs="Calibri"/>
          <w:sz w:val="22"/>
          <w:szCs w:val="22"/>
        </w:rPr>
        <w:t>5</w:t>
      </w:r>
      <w:r w:rsidR="008C2788" w:rsidRPr="00364B98">
        <w:rPr>
          <w:rFonts w:ascii="Calibri" w:hAnsi="Calibri" w:cs="Calibri"/>
          <w:sz w:val="22"/>
          <w:szCs w:val="22"/>
        </w:rPr>
        <w:t xml:space="preserve"> </w:t>
      </w:r>
      <w:r w:rsidRPr="00364B98">
        <w:rPr>
          <w:rFonts w:ascii="Calibri" w:hAnsi="Calibri" w:cs="Calibri"/>
          <w:sz w:val="22"/>
          <w:szCs w:val="22"/>
        </w:rPr>
        <w:t xml:space="preserve">do umowy. Przekazanie Wykonawcy przez Zamawiającego </w:t>
      </w:r>
      <w:r w:rsidRPr="00364B98">
        <w:rPr>
          <w:rFonts w:ascii="Calibri" w:hAnsi="Calibri" w:cs="Calibri"/>
          <w:bCs/>
          <w:sz w:val="22"/>
          <w:szCs w:val="22"/>
        </w:rPr>
        <w:t xml:space="preserve">innych informacji niż ujęte w załączniku nr </w:t>
      </w:r>
      <w:r w:rsidR="00EF2762">
        <w:rPr>
          <w:rFonts w:ascii="Calibri" w:hAnsi="Calibri" w:cs="Calibri"/>
          <w:bCs/>
          <w:sz w:val="22"/>
          <w:szCs w:val="22"/>
        </w:rPr>
        <w:t>5</w:t>
      </w:r>
      <w:r w:rsidR="008C2788" w:rsidRPr="00364B98">
        <w:rPr>
          <w:rFonts w:ascii="Calibri" w:hAnsi="Calibri" w:cs="Calibri"/>
          <w:bCs/>
          <w:sz w:val="22"/>
          <w:szCs w:val="22"/>
        </w:rPr>
        <w:t xml:space="preserve"> </w:t>
      </w:r>
      <w:r w:rsidRPr="00364B98">
        <w:rPr>
          <w:rFonts w:ascii="Calibri" w:hAnsi="Calibri" w:cs="Calibri"/>
          <w:bCs/>
          <w:sz w:val="22"/>
          <w:szCs w:val="22"/>
        </w:rPr>
        <w:t xml:space="preserve">do umowy nie wymaga zmiany umowy i może zostać dokonane drogą elektroniczną na adres e-mail wskazany w </w:t>
      </w:r>
      <w:r w:rsidRPr="00364B98">
        <w:rPr>
          <w:rFonts w:ascii="Calibri" w:hAnsi="Calibri" w:cs="Calibri"/>
          <w:sz w:val="22"/>
          <w:szCs w:val="22"/>
        </w:rPr>
        <w:t xml:space="preserve">§ </w:t>
      </w:r>
      <w:r w:rsidR="00650C2C" w:rsidRPr="00364B98">
        <w:rPr>
          <w:rFonts w:ascii="Calibri" w:hAnsi="Calibri" w:cs="Calibri"/>
          <w:sz w:val="22"/>
          <w:szCs w:val="22"/>
        </w:rPr>
        <w:t>1</w:t>
      </w:r>
      <w:r w:rsidR="00650C2C">
        <w:rPr>
          <w:rFonts w:ascii="Calibri" w:hAnsi="Calibri" w:cs="Calibri"/>
          <w:sz w:val="22"/>
          <w:szCs w:val="22"/>
        </w:rPr>
        <w:t>3</w:t>
      </w:r>
      <w:r w:rsidR="00650C2C" w:rsidRPr="00364B98">
        <w:rPr>
          <w:rFonts w:ascii="Calibri" w:hAnsi="Calibri" w:cs="Calibri"/>
          <w:sz w:val="22"/>
          <w:szCs w:val="22"/>
        </w:rPr>
        <w:t xml:space="preserve"> </w:t>
      </w:r>
      <w:r w:rsidRPr="00364B98">
        <w:rPr>
          <w:rFonts w:ascii="Calibri" w:hAnsi="Calibri" w:cs="Calibri"/>
          <w:sz w:val="22"/>
          <w:szCs w:val="22"/>
        </w:rPr>
        <w:t xml:space="preserve">ust. </w:t>
      </w:r>
      <w:r w:rsidR="00650C2C">
        <w:rPr>
          <w:rFonts w:ascii="Calibri" w:hAnsi="Calibri" w:cs="Calibri"/>
          <w:sz w:val="22"/>
          <w:szCs w:val="22"/>
        </w:rPr>
        <w:t>3</w:t>
      </w:r>
      <w:r w:rsidR="00650C2C" w:rsidRPr="00364B98">
        <w:rPr>
          <w:rFonts w:ascii="Calibri" w:hAnsi="Calibri" w:cs="Calibri"/>
          <w:sz w:val="22"/>
          <w:szCs w:val="22"/>
        </w:rPr>
        <w:t xml:space="preserve"> </w:t>
      </w:r>
      <w:r w:rsidRPr="00364B98">
        <w:rPr>
          <w:rFonts w:ascii="Calibri" w:hAnsi="Calibri" w:cs="Calibri"/>
          <w:sz w:val="22"/>
          <w:szCs w:val="22"/>
        </w:rPr>
        <w:t>pkt 2) umowy.*</w:t>
      </w:r>
    </w:p>
    <w:p w14:paraId="431FD312" w14:textId="744C8F28" w:rsidR="00364B98" w:rsidRPr="00364B98" w:rsidRDefault="00364B98" w:rsidP="0081362B">
      <w:pPr>
        <w:numPr>
          <w:ilvl w:val="0"/>
          <w:numId w:val="48"/>
        </w:numPr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W sprawach nieuregulowanych w Umowie stosuje się przepisy Kodeksu cywilnego.</w:t>
      </w:r>
    </w:p>
    <w:p w14:paraId="431FD313" w14:textId="77777777" w:rsidR="00364B98" w:rsidRPr="00364B98" w:rsidRDefault="00364B98" w:rsidP="0081362B">
      <w:pPr>
        <w:numPr>
          <w:ilvl w:val="0"/>
          <w:numId w:val="48"/>
        </w:numPr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Wszelkie spory wynikające z Umowy lub mające związek z jej wykonywaniem, niewykonaniem, jak również dotyczące jej ważności lub skuteczności będą rozstrzygane przez Strony w drodze negocjacji. W przypadku nieosiągnięcia przez Strony kompromisu w terminie jednego miesiąca, Strony poddadzą przedmiot sporu pod rozstrzygnięcie sądu powszechnego właściwego dla siedziby Zamawiającego z chwili wniesienia powództwa.</w:t>
      </w:r>
    </w:p>
    <w:p w14:paraId="431FD314" w14:textId="77777777" w:rsidR="00364B98" w:rsidRPr="00364B98" w:rsidRDefault="00364B98" w:rsidP="0081362B">
      <w:pPr>
        <w:numPr>
          <w:ilvl w:val="0"/>
          <w:numId w:val="48"/>
        </w:numPr>
        <w:autoSpaceDE w:val="0"/>
        <w:autoSpaceDN w:val="0"/>
        <w:adjustRightInd w:val="0"/>
        <w:spacing w:before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W wypadku, jeżeli jakiekolwiek postanowienia Umowy okażą się nieważne lub bezskuteczne, nie wpływa to na ważność lub skuteczność innych postanowień. Strony będą dążyły do zastąpienia postanowień nieważnych lub bezskutecznych innymi postanowieniami zgodnymi z pierwotną intencją Stron.</w:t>
      </w:r>
    </w:p>
    <w:p w14:paraId="431FD315" w14:textId="77777777" w:rsidR="00364B98" w:rsidRPr="00364B98" w:rsidRDefault="00364B98" w:rsidP="0081362B">
      <w:pPr>
        <w:numPr>
          <w:ilvl w:val="0"/>
          <w:numId w:val="48"/>
        </w:numPr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Integralnymi załącznikami do Umowy są:</w:t>
      </w:r>
    </w:p>
    <w:p w14:paraId="117220A7" w14:textId="39F0F4AF" w:rsidR="00FE5817" w:rsidRDefault="00FE5817" w:rsidP="00B4591F">
      <w:pPr>
        <w:numPr>
          <w:ilvl w:val="1"/>
          <w:numId w:val="69"/>
        </w:numPr>
        <w:spacing w:before="60"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1 – OPZ</w:t>
      </w:r>
    </w:p>
    <w:p w14:paraId="09A510B4" w14:textId="6ED27C25" w:rsidR="00FE5817" w:rsidRDefault="00FE5817" w:rsidP="00B4591F">
      <w:pPr>
        <w:numPr>
          <w:ilvl w:val="1"/>
          <w:numId w:val="69"/>
        </w:numPr>
        <w:spacing w:before="60"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2 – </w:t>
      </w:r>
      <w:r w:rsidR="00A35830" w:rsidRPr="1CA09982">
        <w:rPr>
          <w:rFonts w:ascii="Calibri" w:hAnsi="Calibri" w:cs="Calibri"/>
          <w:sz w:val="22"/>
          <w:szCs w:val="22"/>
        </w:rPr>
        <w:t>Zestawieni</w:t>
      </w:r>
      <w:r w:rsidR="002E42E1">
        <w:rPr>
          <w:rFonts w:ascii="Calibri" w:hAnsi="Calibri" w:cs="Calibri"/>
          <w:sz w:val="22"/>
          <w:szCs w:val="22"/>
        </w:rPr>
        <w:t>e</w:t>
      </w:r>
      <w:r w:rsidR="00A35830" w:rsidRPr="1CA09982">
        <w:rPr>
          <w:rFonts w:ascii="Calibri" w:hAnsi="Calibri" w:cs="Calibri"/>
          <w:sz w:val="22"/>
          <w:szCs w:val="22"/>
        </w:rPr>
        <w:t xml:space="preserve"> elementów systemu </w:t>
      </w:r>
      <w:r w:rsidR="00A35830">
        <w:rPr>
          <w:rFonts w:ascii="Calibri" w:hAnsi="Calibri" w:cs="Calibri"/>
          <w:sz w:val="22"/>
          <w:szCs w:val="22"/>
        </w:rPr>
        <w:t xml:space="preserve">instalacji </w:t>
      </w:r>
      <w:r w:rsidR="00A35830" w:rsidRPr="1CA09982">
        <w:rPr>
          <w:rFonts w:ascii="Calibri" w:hAnsi="Calibri" w:cs="Calibri"/>
          <w:sz w:val="22"/>
          <w:szCs w:val="22"/>
        </w:rPr>
        <w:t>ppoż</w:t>
      </w:r>
    </w:p>
    <w:p w14:paraId="431FD316" w14:textId="39254D2D" w:rsidR="00364B98" w:rsidRDefault="00875A40" w:rsidP="00B4591F">
      <w:pPr>
        <w:numPr>
          <w:ilvl w:val="1"/>
          <w:numId w:val="69"/>
        </w:numPr>
        <w:spacing w:before="60"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1CA09982">
        <w:rPr>
          <w:rFonts w:ascii="Calibri" w:hAnsi="Calibri" w:cs="Calibri"/>
          <w:sz w:val="22"/>
          <w:szCs w:val="22"/>
        </w:rPr>
        <w:t xml:space="preserve">Załącznik nr 3 </w:t>
      </w:r>
      <w:r w:rsidR="00BC2372" w:rsidRPr="1CA09982">
        <w:rPr>
          <w:rFonts w:ascii="Calibri" w:hAnsi="Calibri" w:cs="Calibri"/>
          <w:sz w:val="22"/>
          <w:szCs w:val="22"/>
        </w:rPr>
        <w:t>–</w:t>
      </w:r>
      <w:r w:rsidRPr="1CA09982">
        <w:rPr>
          <w:rFonts w:ascii="Calibri" w:hAnsi="Calibri" w:cs="Calibri"/>
          <w:sz w:val="22"/>
          <w:szCs w:val="22"/>
        </w:rPr>
        <w:t xml:space="preserve"> </w:t>
      </w:r>
      <w:r w:rsidR="00BC2372" w:rsidRPr="1CA09982">
        <w:rPr>
          <w:rFonts w:ascii="Calibri" w:hAnsi="Calibri" w:cs="Calibri"/>
          <w:sz w:val="22"/>
          <w:szCs w:val="22"/>
        </w:rPr>
        <w:t xml:space="preserve">Formularz asortymentowo – cenowy </w:t>
      </w:r>
    </w:p>
    <w:p w14:paraId="49AAE016" w14:textId="2ABB45A6" w:rsidR="00EF2762" w:rsidRPr="00364B98" w:rsidRDefault="00EF2762" w:rsidP="00B4591F">
      <w:pPr>
        <w:numPr>
          <w:ilvl w:val="1"/>
          <w:numId w:val="69"/>
        </w:numPr>
        <w:spacing w:before="60"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1CA09982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4</w:t>
      </w:r>
      <w:r w:rsidRPr="1CA09982">
        <w:rPr>
          <w:rFonts w:ascii="Calibri" w:hAnsi="Calibri" w:cs="Calibri"/>
          <w:sz w:val="22"/>
          <w:szCs w:val="22"/>
        </w:rPr>
        <w:t xml:space="preserve"> –</w:t>
      </w:r>
      <w:r>
        <w:rPr>
          <w:rFonts w:ascii="Calibri" w:hAnsi="Calibri" w:cs="Calibri"/>
          <w:sz w:val="22"/>
          <w:szCs w:val="22"/>
        </w:rPr>
        <w:t xml:space="preserve"> protokół częściow</w:t>
      </w:r>
      <w:r w:rsidR="002E42E1"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/końcow</w:t>
      </w:r>
      <w:r w:rsidR="002E42E1">
        <w:rPr>
          <w:rFonts w:ascii="Calibri" w:hAnsi="Calibri" w:cs="Calibri"/>
          <w:sz w:val="22"/>
          <w:szCs w:val="22"/>
        </w:rPr>
        <w:t>y odbioru</w:t>
      </w:r>
      <w:r>
        <w:rPr>
          <w:rFonts w:ascii="Calibri" w:hAnsi="Calibri" w:cs="Calibri"/>
          <w:sz w:val="22"/>
          <w:szCs w:val="22"/>
        </w:rPr>
        <w:t xml:space="preserve"> - wzór</w:t>
      </w:r>
    </w:p>
    <w:p w14:paraId="431FD318" w14:textId="1470E26B" w:rsidR="00364B98" w:rsidRPr="00E01741" w:rsidRDefault="00E01741" w:rsidP="00B4591F">
      <w:pPr>
        <w:numPr>
          <w:ilvl w:val="1"/>
          <w:numId w:val="69"/>
        </w:numPr>
        <w:spacing w:before="60" w:line="276" w:lineRule="auto"/>
        <w:ind w:left="720"/>
        <w:jc w:val="both"/>
        <w:rPr>
          <w:rFonts w:ascii="Calibri" w:hAnsi="Calibri" w:cs="Calibri"/>
          <w:i/>
          <w:sz w:val="22"/>
          <w:szCs w:val="22"/>
        </w:rPr>
      </w:pPr>
      <w:r w:rsidRPr="00E01741">
        <w:rPr>
          <w:rFonts w:ascii="Calibri" w:hAnsi="Calibri" w:cs="Calibri"/>
          <w:i/>
          <w:sz w:val="22"/>
          <w:szCs w:val="22"/>
        </w:rPr>
        <w:t xml:space="preserve">Załącznik nr </w:t>
      </w:r>
      <w:r w:rsidR="00EF2762">
        <w:rPr>
          <w:rFonts w:ascii="Calibri" w:hAnsi="Calibri" w:cs="Calibri"/>
          <w:i/>
          <w:sz w:val="22"/>
          <w:szCs w:val="22"/>
        </w:rPr>
        <w:t>5</w:t>
      </w:r>
      <w:r w:rsidRPr="00E01741">
        <w:rPr>
          <w:rFonts w:ascii="Calibri" w:hAnsi="Calibri" w:cs="Calibri"/>
          <w:i/>
          <w:sz w:val="22"/>
          <w:szCs w:val="22"/>
        </w:rPr>
        <w:t xml:space="preserve">  -</w:t>
      </w:r>
      <w:r w:rsidRPr="00E01741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Informacje dotyczące przetwarzania danych osobowych Wykonawcy</w:t>
      </w:r>
      <w:r>
        <w:rPr>
          <w:rFonts w:ascii="Calibri" w:eastAsia="Calibri" w:hAnsi="Calibri" w:cs="Calibri"/>
          <w:i/>
          <w:iCs/>
          <w:sz w:val="22"/>
          <w:szCs w:val="22"/>
          <w:lang w:eastAsia="en-US"/>
        </w:rPr>
        <w:t>*</w:t>
      </w:r>
    </w:p>
    <w:p w14:paraId="431FD319" w14:textId="77777777" w:rsidR="00364B98" w:rsidRPr="00364B98" w:rsidRDefault="00364B98" w:rsidP="00B4591F">
      <w:pPr>
        <w:numPr>
          <w:ilvl w:val="1"/>
          <w:numId w:val="69"/>
        </w:numPr>
        <w:spacing w:before="60"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1CA09982">
        <w:rPr>
          <w:rFonts w:ascii="Calibri" w:hAnsi="Calibri" w:cs="Calibri"/>
          <w:sz w:val="22"/>
          <w:szCs w:val="22"/>
        </w:rPr>
        <w:t>………………………..</w:t>
      </w:r>
    </w:p>
    <w:p w14:paraId="431FD31A" w14:textId="77777777" w:rsidR="00364B98" w:rsidRPr="00364B98" w:rsidRDefault="00364B98" w:rsidP="0081362B">
      <w:pPr>
        <w:numPr>
          <w:ilvl w:val="0"/>
          <w:numId w:val="48"/>
        </w:numPr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364B98">
        <w:rPr>
          <w:rFonts w:ascii="Calibri" w:hAnsi="Calibri" w:cs="Calibri"/>
          <w:sz w:val="22"/>
          <w:szCs w:val="22"/>
        </w:rPr>
        <w:t>Umowę sporządzono w dwóch jednobrzmiących egzemplarzach, po jednym dla każdej ze Stron.</w:t>
      </w:r>
    </w:p>
    <w:p w14:paraId="431FD31B" w14:textId="77777777" w:rsidR="00364B98" w:rsidRPr="00364B98" w:rsidRDefault="00364B98" w:rsidP="00A35830">
      <w:pPr>
        <w:spacing w:before="12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>ZAMAWIAJĄCY</w:t>
      </w: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364B98">
        <w:rPr>
          <w:rFonts w:ascii="Calibri" w:eastAsia="Calibri" w:hAnsi="Calibri" w:cs="Calibri"/>
          <w:b/>
          <w:sz w:val="22"/>
          <w:szCs w:val="22"/>
          <w:lang w:eastAsia="en-US"/>
        </w:rPr>
        <w:tab/>
        <w:t>WYKONAWCA</w:t>
      </w:r>
      <w:r w:rsidRPr="00364B9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431FD31C" w14:textId="77777777" w:rsidR="00364B98" w:rsidRPr="00364B98" w:rsidRDefault="00364B98" w:rsidP="0081362B">
      <w:pPr>
        <w:spacing w:before="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31FD31D" w14:textId="77777777" w:rsidR="00364B98" w:rsidRPr="00364B98" w:rsidRDefault="00364B98" w:rsidP="0081362B">
      <w:pPr>
        <w:spacing w:before="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31FD31E" w14:textId="77777777" w:rsidR="00364B98" w:rsidRPr="00364B98" w:rsidRDefault="00364B98" w:rsidP="0081362B">
      <w:pPr>
        <w:spacing w:before="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31FD31F" w14:textId="77777777" w:rsidR="00364B98" w:rsidRPr="00364B98" w:rsidRDefault="00364B98" w:rsidP="0081362B">
      <w:pPr>
        <w:spacing w:before="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31FD321" w14:textId="215BD0C4" w:rsidR="00364B98" w:rsidRPr="00A35830" w:rsidRDefault="00364B98" w:rsidP="0081362B">
      <w:pPr>
        <w:spacing w:before="60" w:line="276" w:lineRule="auto"/>
        <w:rPr>
          <w:rFonts w:ascii="Calibri" w:eastAsia="Calibri" w:hAnsi="Calibri" w:cs="Calibri"/>
          <w:bCs/>
          <w:i/>
          <w:iCs/>
          <w:sz w:val="20"/>
          <w:szCs w:val="20"/>
          <w:lang w:eastAsia="en-US"/>
        </w:rPr>
      </w:pPr>
      <w:r w:rsidRPr="00A35830">
        <w:rPr>
          <w:rFonts w:ascii="Calibri" w:eastAsia="Calibri" w:hAnsi="Calibri" w:cs="Calibri"/>
          <w:bCs/>
          <w:i/>
          <w:iCs/>
          <w:sz w:val="20"/>
          <w:szCs w:val="20"/>
          <w:lang w:eastAsia="en-US"/>
        </w:rPr>
        <w:t>* dot. Wykonawców będących osobami fizycznymi</w:t>
      </w:r>
      <w:r w:rsidRPr="00A35830">
        <w:rPr>
          <w:rFonts w:ascii="Calibri" w:eastAsia="Calibri" w:hAnsi="Calibri" w:cs="Calibri"/>
          <w:bCs/>
          <w:i/>
          <w:iCs/>
          <w:sz w:val="20"/>
          <w:szCs w:val="20"/>
          <w:lang w:eastAsia="en-US"/>
        </w:rPr>
        <w:br w:type="page"/>
      </w:r>
    </w:p>
    <w:p w14:paraId="35EDB382" w14:textId="76A07B18" w:rsidR="002E42E1" w:rsidRPr="00F83FE2" w:rsidRDefault="002E42E1" w:rsidP="002E42E1">
      <w:pPr>
        <w:spacing w:before="120"/>
        <w:ind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F83FE2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F83FE2">
        <w:rPr>
          <w:rFonts w:asciiTheme="minorHAnsi" w:hAnsiTheme="minorHAnsi" w:cstheme="minorHAnsi"/>
          <w:b/>
          <w:bCs/>
          <w:sz w:val="22"/>
          <w:szCs w:val="22"/>
        </w:rPr>
        <w:t xml:space="preserve"> do umowy z dnia </w:t>
      </w:r>
      <w:r>
        <w:rPr>
          <w:rFonts w:asciiTheme="minorHAnsi" w:hAnsiTheme="minorHAnsi" w:cstheme="minorHAnsi"/>
          <w:b/>
          <w:bCs/>
          <w:sz w:val="22"/>
          <w:szCs w:val="22"/>
        </w:rPr>
        <w:t>…………….…..</w:t>
      </w:r>
    </w:p>
    <w:p w14:paraId="7B0C625B" w14:textId="77777777" w:rsidR="002E42E1" w:rsidRPr="00F83FE2" w:rsidRDefault="002E42E1" w:rsidP="002E42E1">
      <w:pPr>
        <w:spacing w:after="10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5263EFC" w14:textId="77777777" w:rsidR="002E42E1" w:rsidRPr="00F83FE2" w:rsidRDefault="002E42E1" w:rsidP="002E42E1">
      <w:pPr>
        <w:spacing w:after="1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3FE2">
        <w:rPr>
          <w:rFonts w:asciiTheme="minorHAnsi" w:hAnsiTheme="minorHAnsi" w:cstheme="minorHAnsi"/>
          <w:b/>
          <w:sz w:val="22"/>
          <w:szCs w:val="22"/>
        </w:rPr>
        <w:t xml:space="preserve">Protokół częściowy / końcowy odbioru </w:t>
      </w:r>
    </w:p>
    <w:p w14:paraId="474B2230" w14:textId="77777777" w:rsidR="002E42E1" w:rsidRPr="00F83FE2" w:rsidRDefault="002E42E1" w:rsidP="002E42E1">
      <w:pPr>
        <w:spacing w:after="100"/>
        <w:jc w:val="center"/>
        <w:rPr>
          <w:rFonts w:asciiTheme="minorHAnsi" w:hAnsiTheme="minorHAnsi" w:cstheme="minorHAnsi"/>
          <w:sz w:val="22"/>
          <w:szCs w:val="22"/>
        </w:rPr>
      </w:pPr>
      <w:r w:rsidRPr="00F83FE2">
        <w:rPr>
          <w:rFonts w:asciiTheme="minorHAnsi" w:hAnsiTheme="minorHAnsi" w:cstheme="minorHAnsi"/>
          <w:sz w:val="22"/>
          <w:szCs w:val="22"/>
        </w:rPr>
        <w:t>sporządzony w dniu ………</w:t>
      </w:r>
    </w:p>
    <w:p w14:paraId="286B60B5" w14:textId="77777777" w:rsidR="002E42E1" w:rsidRPr="00F83FE2" w:rsidRDefault="002E42E1" w:rsidP="002E42E1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</w:p>
    <w:p w14:paraId="3A69CE5B" w14:textId="77777777" w:rsidR="002E42E1" w:rsidRPr="002D09C9" w:rsidRDefault="002E42E1" w:rsidP="002E42E1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2D09C9">
        <w:rPr>
          <w:rFonts w:asciiTheme="minorHAnsi" w:hAnsiTheme="minorHAnsi" w:cstheme="minorHAnsi"/>
          <w:sz w:val="22"/>
          <w:szCs w:val="22"/>
        </w:rPr>
        <w:t xml:space="preserve">dot. odbioru przedmiotu umowy z dnia </w:t>
      </w:r>
      <w:r>
        <w:rPr>
          <w:rFonts w:asciiTheme="minorHAnsi" w:hAnsiTheme="minorHAnsi" w:cstheme="minorHAnsi"/>
          <w:sz w:val="22"/>
          <w:szCs w:val="22"/>
        </w:rPr>
        <w:t>……………</w:t>
      </w:r>
      <w:r w:rsidRPr="002D09C9">
        <w:rPr>
          <w:rFonts w:asciiTheme="minorHAnsi" w:hAnsiTheme="minorHAnsi" w:cstheme="minorHAnsi"/>
          <w:sz w:val="22"/>
          <w:szCs w:val="22"/>
        </w:rPr>
        <w:t xml:space="preserve"> </w:t>
      </w:r>
      <w:r w:rsidRPr="1CA09982">
        <w:rPr>
          <w:rFonts w:ascii="Calibri" w:eastAsia="Calibri" w:hAnsi="Calibri" w:cs="Calibri"/>
          <w:color w:val="000000" w:themeColor="text1"/>
          <w:sz w:val="22"/>
          <w:szCs w:val="22"/>
        </w:rPr>
        <w:t>wykonanie rocznego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przeglądu technicznego</w:t>
      </w:r>
      <w:r w:rsidRPr="1CA0998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instalacji przeciwpożarowych </w:t>
      </w:r>
      <w:r w:rsidRPr="1CA09982">
        <w:rPr>
          <w:rFonts w:ascii="Calibri" w:eastAsia="Calibri" w:hAnsi="Calibri" w:cs="Calibri"/>
          <w:color w:val="000000" w:themeColor="text1"/>
          <w:sz w:val="22"/>
          <w:szCs w:val="22"/>
        </w:rPr>
        <w:t>w budynkach należących do kompleksu Muzeum Józefa Piłsudskiego w Sulejówku</w:t>
      </w:r>
    </w:p>
    <w:p w14:paraId="081E414B" w14:textId="77777777" w:rsidR="002E42E1" w:rsidRPr="00F83FE2" w:rsidRDefault="002E42E1" w:rsidP="002E42E1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F83FE2">
        <w:rPr>
          <w:rFonts w:asciiTheme="minorHAnsi" w:hAnsiTheme="minorHAnsi" w:cstheme="minorHAnsi"/>
          <w:sz w:val="22"/>
          <w:szCs w:val="22"/>
        </w:rPr>
        <w:t>pomiędzy:</w:t>
      </w:r>
    </w:p>
    <w:p w14:paraId="0BBB919F" w14:textId="77777777" w:rsidR="002E42E1" w:rsidRPr="00F83FE2" w:rsidRDefault="002E42E1" w:rsidP="002E42E1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F83FE2">
        <w:rPr>
          <w:rFonts w:asciiTheme="minorHAnsi" w:hAnsiTheme="minorHAnsi" w:cstheme="minorHAnsi"/>
          <w:b/>
          <w:sz w:val="22"/>
          <w:szCs w:val="22"/>
        </w:rPr>
        <w:t>Muzeum Józefa Piłsudskiego w Sulejówku</w:t>
      </w:r>
      <w:r w:rsidRPr="00F83FE2">
        <w:rPr>
          <w:rFonts w:asciiTheme="minorHAnsi" w:hAnsiTheme="minorHAnsi" w:cstheme="minorHAnsi"/>
          <w:sz w:val="22"/>
          <w:szCs w:val="22"/>
        </w:rPr>
        <w:t>, z siedzibą w Sulejówku (05-070), Al</w:t>
      </w:r>
      <w:r>
        <w:rPr>
          <w:rFonts w:asciiTheme="minorHAnsi" w:hAnsiTheme="minorHAnsi" w:cstheme="minorHAnsi"/>
          <w:sz w:val="22"/>
          <w:szCs w:val="22"/>
        </w:rPr>
        <w:t>eja</w:t>
      </w:r>
      <w:r w:rsidRPr="00F83FE2">
        <w:rPr>
          <w:rFonts w:asciiTheme="minorHAnsi" w:hAnsiTheme="minorHAnsi" w:cstheme="minorHAnsi"/>
          <w:sz w:val="22"/>
          <w:szCs w:val="22"/>
        </w:rPr>
        <w:t xml:space="preserve"> Piłsudskiego 29  [Zamawiający]</w:t>
      </w:r>
    </w:p>
    <w:p w14:paraId="35CE3D28" w14:textId="77777777" w:rsidR="002E42E1" w:rsidRPr="00F83FE2" w:rsidRDefault="002E42E1" w:rsidP="002E42E1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F83FE2">
        <w:rPr>
          <w:rFonts w:asciiTheme="minorHAnsi" w:hAnsiTheme="minorHAnsi" w:cstheme="minorHAnsi"/>
          <w:sz w:val="22"/>
          <w:szCs w:val="22"/>
        </w:rPr>
        <w:t>a</w:t>
      </w:r>
    </w:p>
    <w:p w14:paraId="440CEA71" w14:textId="77777777" w:rsidR="002E42E1" w:rsidRPr="00F83FE2" w:rsidRDefault="002E42E1" w:rsidP="002E42E1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…………………………………………………………….</w:t>
      </w:r>
      <w:r w:rsidRPr="00F83FE2">
        <w:rPr>
          <w:rFonts w:asciiTheme="minorHAnsi" w:hAnsiTheme="minorHAnsi" w:cstheme="minorHAnsi"/>
          <w:sz w:val="22"/>
          <w:szCs w:val="22"/>
        </w:rPr>
        <w:t xml:space="preserve"> [Wykonawca]</w:t>
      </w:r>
    </w:p>
    <w:p w14:paraId="3E8AD2C2" w14:textId="77777777" w:rsidR="002E42E1" w:rsidRPr="00F83FE2" w:rsidRDefault="002E42E1" w:rsidP="002E42E1">
      <w:pPr>
        <w:pStyle w:val="Akapitzlist"/>
        <w:spacing w:before="240"/>
        <w:ind w:left="0"/>
        <w:jc w:val="both"/>
        <w:rPr>
          <w:rFonts w:asciiTheme="minorHAnsi" w:hAnsiTheme="minorHAnsi" w:cstheme="minorHAnsi"/>
        </w:rPr>
      </w:pPr>
      <w:r w:rsidRPr="00F83FE2">
        <w:rPr>
          <w:rFonts w:asciiTheme="minorHAnsi" w:hAnsiTheme="minorHAnsi" w:cstheme="minorHAnsi"/>
        </w:rPr>
        <w:t>I.</w:t>
      </w:r>
    </w:p>
    <w:p w14:paraId="6EC430EB" w14:textId="77777777" w:rsidR="002E42E1" w:rsidRPr="00F83FE2" w:rsidRDefault="002E42E1" w:rsidP="002E42E1">
      <w:pPr>
        <w:pStyle w:val="Akapitzlist"/>
        <w:spacing w:before="240"/>
        <w:ind w:left="0"/>
        <w:jc w:val="both"/>
        <w:rPr>
          <w:rFonts w:asciiTheme="minorHAnsi" w:hAnsiTheme="minorHAnsi" w:cstheme="minorHAnsi"/>
        </w:rPr>
      </w:pPr>
      <w:r w:rsidRPr="00F83FE2">
        <w:rPr>
          <w:rFonts w:asciiTheme="minorHAnsi" w:hAnsiTheme="minorHAnsi" w:cstheme="minorHAnsi"/>
        </w:rPr>
        <w:t>Zamawiający potwierdza odbiór przedmiotu umowy, na który składają się następujące elementy:</w:t>
      </w:r>
    </w:p>
    <w:p w14:paraId="77959C68" w14:textId="77777777" w:rsidR="002E42E1" w:rsidRPr="00F83FE2" w:rsidRDefault="002E42E1" w:rsidP="002E42E1">
      <w:pPr>
        <w:spacing w:before="120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F83FE2">
        <w:rPr>
          <w:rFonts w:asciiTheme="minorHAnsi" w:hAnsiTheme="minorHAnsi" w:cstheme="minorHAnsi"/>
          <w:spacing w:val="2"/>
          <w:sz w:val="22"/>
          <w:szCs w:val="22"/>
        </w:rPr>
        <w:t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</w:t>
      </w:r>
    </w:p>
    <w:p w14:paraId="419E377E" w14:textId="77777777" w:rsidR="002E42E1" w:rsidRPr="00F83FE2" w:rsidRDefault="002E42E1" w:rsidP="002E42E1">
      <w:pPr>
        <w:spacing w:before="120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F83FE2">
        <w:rPr>
          <w:rFonts w:asciiTheme="minorHAnsi" w:hAnsiTheme="minorHAnsi" w:cstheme="minorHAnsi"/>
          <w:spacing w:val="2"/>
          <w:sz w:val="22"/>
          <w:szCs w:val="22"/>
        </w:rPr>
        <w:t>wykonane w okresie/ terminie: ……………………. *</w:t>
      </w:r>
      <w:r w:rsidRPr="00F83FE2">
        <w:rPr>
          <w:rFonts w:asciiTheme="minorHAnsi" w:hAnsiTheme="minorHAnsi" w:cstheme="minorHAnsi"/>
          <w:spacing w:val="2"/>
          <w:sz w:val="22"/>
          <w:szCs w:val="22"/>
          <w:vertAlign w:val="superscript"/>
        </w:rPr>
        <w:t xml:space="preserve">                                       </w:t>
      </w:r>
    </w:p>
    <w:p w14:paraId="6DC3C466" w14:textId="77777777" w:rsidR="002E42E1" w:rsidRPr="00F83FE2" w:rsidRDefault="002E42E1" w:rsidP="002E42E1">
      <w:pPr>
        <w:pStyle w:val="Akapitzlist"/>
        <w:spacing w:before="240"/>
        <w:ind w:left="0"/>
        <w:rPr>
          <w:rFonts w:asciiTheme="minorHAnsi" w:hAnsiTheme="minorHAnsi" w:cstheme="minorHAnsi"/>
        </w:rPr>
      </w:pPr>
      <w:r w:rsidRPr="00F83FE2">
        <w:rPr>
          <w:rFonts w:asciiTheme="minorHAnsi" w:hAnsiTheme="minorHAnsi" w:cstheme="minorHAnsi"/>
        </w:rPr>
        <w:t>II.</w:t>
      </w:r>
    </w:p>
    <w:p w14:paraId="0A525EEA" w14:textId="77777777" w:rsidR="002E42E1" w:rsidRPr="00F83FE2" w:rsidRDefault="002E42E1" w:rsidP="002E42E1">
      <w:pPr>
        <w:pStyle w:val="Akapitzlist"/>
        <w:spacing w:before="240"/>
        <w:ind w:left="0"/>
        <w:rPr>
          <w:rFonts w:asciiTheme="minorHAnsi" w:hAnsiTheme="minorHAnsi" w:cstheme="minorHAnsi"/>
        </w:rPr>
      </w:pPr>
      <w:r w:rsidRPr="00F83FE2">
        <w:rPr>
          <w:rFonts w:asciiTheme="minorHAnsi" w:hAnsiTheme="minorHAnsi" w:cstheme="minorHAnsi"/>
        </w:rPr>
        <w:t>Zamawiający oświadcza, że:</w:t>
      </w:r>
    </w:p>
    <w:p w14:paraId="150FF32E" w14:textId="77777777" w:rsidR="002E42E1" w:rsidRPr="00F83FE2" w:rsidRDefault="002E42E1" w:rsidP="002E42E1">
      <w:pPr>
        <w:pStyle w:val="Akapitzlist"/>
        <w:spacing w:before="240"/>
        <w:ind w:left="0"/>
        <w:rPr>
          <w:rFonts w:asciiTheme="minorHAnsi" w:hAnsiTheme="minorHAnsi" w:cstheme="minorHAnsi"/>
        </w:rPr>
      </w:pPr>
      <w:r w:rsidRPr="00F83FE2">
        <w:rPr>
          <w:rFonts w:asciiTheme="minorHAnsi" w:hAnsiTheme="minorHAnsi" w:cstheme="minorHAnsi"/>
        </w:rPr>
        <w:t>- przedmiot umowy został wykonany i przekazany Zamawiającemu zgodnie z umową i nie zgłasza do niego zastrzeżeń.*</w:t>
      </w:r>
    </w:p>
    <w:p w14:paraId="1FF0D9B8" w14:textId="77777777" w:rsidR="002E42E1" w:rsidRPr="00F83FE2" w:rsidRDefault="002E42E1" w:rsidP="002E42E1">
      <w:pPr>
        <w:pStyle w:val="Akapitzlist"/>
        <w:spacing w:before="240"/>
        <w:ind w:left="0"/>
        <w:rPr>
          <w:rFonts w:asciiTheme="minorHAnsi" w:hAnsiTheme="minorHAnsi" w:cstheme="minorHAnsi"/>
        </w:rPr>
      </w:pPr>
      <w:r w:rsidRPr="00F83FE2">
        <w:rPr>
          <w:rFonts w:asciiTheme="minorHAnsi" w:hAnsiTheme="minorHAnsi" w:cstheme="minorHAnsi"/>
        </w:rPr>
        <w:t>- zgłasza następujące zastrzeżenia dotyczące wykonanego przedmiotu umowy:*</w:t>
      </w:r>
    </w:p>
    <w:p w14:paraId="75DD2F8C" w14:textId="77777777" w:rsidR="002E42E1" w:rsidRPr="00F83FE2" w:rsidRDefault="002E42E1" w:rsidP="002E42E1">
      <w:pPr>
        <w:pStyle w:val="Akapitzlist"/>
        <w:spacing w:before="240"/>
        <w:ind w:left="0"/>
        <w:rPr>
          <w:rFonts w:asciiTheme="minorHAnsi" w:hAnsiTheme="minorHAnsi" w:cstheme="minorHAnsi"/>
        </w:rPr>
      </w:pPr>
      <w:r w:rsidRPr="00F83FE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76078B" w14:textId="77777777" w:rsidR="002E42E1" w:rsidRPr="00F83FE2" w:rsidRDefault="002E42E1" w:rsidP="002E42E1">
      <w:pPr>
        <w:spacing w:before="480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83FE2">
        <w:rPr>
          <w:rFonts w:asciiTheme="minorHAnsi" w:hAnsiTheme="minorHAnsi" w:cstheme="minorHAnsi"/>
          <w:b/>
          <w:sz w:val="22"/>
          <w:szCs w:val="22"/>
        </w:rPr>
        <w:t xml:space="preserve">   Zamawiający</w:t>
      </w:r>
      <w:r w:rsidRPr="00F83FE2">
        <w:rPr>
          <w:rFonts w:asciiTheme="minorHAnsi" w:hAnsiTheme="minorHAnsi" w:cstheme="minorHAnsi"/>
          <w:b/>
          <w:sz w:val="22"/>
          <w:szCs w:val="22"/>
        </w:rPr>
        <w:tab/>
      </w:r>
      <w:r w:rsidRPr="00F83FE2">
        <w:rPr>
          <w:rFonts w:asciiTheme="minorHAnsi" w:hAnsiTheme="minorHAnsi" w:cstheme="minorHAnsi"/>
          <w:b/>
          <w:sz w:val="22"/>
          <w:szCs w:val="22"/>
        </w:rPr>
        <w:tab/>
      </w:r>
      <w:r w:rsidRPr="00F83FE2">
        <w:rPr>
          <w:rFonts w:asciiTheme="minorHAnsi" w:hAnsiTheme="minorHAnsi" w:cstheme="minorHAnsi"/>
          <w:b/>
          <w:sz w:val="22"/>
          <w:szCs w:val="22"/>
        </w:rPr>
        <w:tab/>
      </w:r>
      <w:r w:rsidRPr="00F83FE2">
        <w:rPr>
          <w:rFonts w:asciiTheme="minorHAnsi" w:hAnsiTheme="minorHAnsi" w:cstheme="minorHAnsi"/>
          <w:b/>
          <w:sz w:val="22"/>
          <w:szCs w:val="22"/>
        </w:rPr>
        <w:tab/>
      </w:r>
      <w:r w:rsidRPr="00F83FE2">
        <w:rPr>
          <w:rFonts w:asciiTheme="minorHAnsi" w:hAnsiTheme="minorHAnsi" w:cstheme="minorHAnsi"/>
          <w:b/>
          <w:sz w:val="22"/>
          <w:szCs w:val="22"/>
        </w:rPr>
        <w:tab/>
      </w:r>
      <w:r w:rsidRPr="00F83FE2">
        <w:rPr>
          <w:rFonts w:asciiTheme="minorHAnsi" w:hAnsiTheme="minorHAnsi" w:cstheme="minorHAnsi"/>
          <w:b/>
          <w:sz w:val="22"/>
          <w:szCs w:val="22"/>
        </w:rPr>
        <w:tab/>
        <w:t xml:space="preserve">  Wykonawca</w:t>
      </w:r>
    </w:p>
    <w:p w14:paraId="680C38BC" w14:textId="77777777" w:rsidR="002E42E1" w:rsidRPr="00F83FE2" w:rsidRDefault="002E42E1" w:rsidP="002E42E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E96AF3" w14:textId="77777777" w:rsidR="002E42E1" w:rsidRPr="00F83FE2" w:rsidRDefault="002E42E1" w:rsidP="002E42E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B8C046" w14:textId="77777777" w:rsidR="002E42E1" w:rsidRPr="00F83FE2" w:rsidRDefault="002E42E1" w:rsidP="002E42E1">
      <w:pPr>
        <w:pStyle w:val="Akapitzlist"/>
        <w:ind w:left="0"/>
        <w:rPr>
          <w:rFonts w:asciiTheme="minorHAnsi" w:hAnsiTheme="minorHAnsi" w:cstheme="minorHAnsi"/>
          <w:i/>
        </w:rPr>
      </w:pPr>
    </w:p>
    <w:p w14:paraId="1AB508A9" w14:textId="77777777" w:rsidR="002E42E1" w:rsidRPr="00F83FE2" w:rsidRDefault="002E42E1" w:rsidP="002E42E1">
      <w:pPr>
        <w:pStyle w:val="Akapitzlist"/>
        <w:ind w:left="0"/>
        <w:rPr>
          <w:rFonts w:asciiTheme="minorHAnsi" w:hAnsiTheme="minorHAnsi" w:cstheme="minorHAnsi"/>
          <w:i/>
        </w:rPr>
      </w:pPr>
    </w:p>
    <w:p w14:paraId="2E19FCF5" w14:textId="77777777" w:rsidR="002E42E1" w:rsidRPr="00F83FE2" w:rsidRDefault="002E42E1" w:rsidP="002E42E1">
      <w:pPr>
        <w:pStyle w:val="Akapitzlist"/>
        <w:ind w:left="0"/>
        <w:rPr>
          <w:rFonts w:asciiTheme="minorHAnsi" w:hAnsiTheme="minorHAnsi" w:cstheme="minorHAnsi"/>
          <w:i/>
        </w:rPr>
      </w:pPr>
    </w:p>
    <w:p w14:paraId="360A1A5F" w14:textId="77777777" w:rsidR="002E42E1" w:rsidRPr="00F83FE2" w:rsidRDefault="002E42E1" w:rsidP="002E42E1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  <w:r w:rsidRPr="00F83FE2">
        <w:rPr>
          <w:rFonts w:asciiTheme="minorHAnsi" w:hAnsiTheme="minorHAnsi" w:cstheme="minorHAnsi"/>
          <w:i/>
          <w:sz w:val="20"/>
          <w:szCs w:val="20"/>
        </w:rPr>
        <w:t>* niepotrzebne skreślić</w:t>
      </w:r>
    </w:p>
    <w:p w14:paraId="431FD322" w14:textId="3CA28069" w:rsidR="00364B98" w:rsidRPr="00364B98" w:rsidRDefault="002E42E1" w:rsidP="002E42E1">
      <w:pPr>
        <w:tabs>
          <w:tab w:val="left" w:pos="3119"/>
        </w:tabs>
        <w:spacing w:before="60" w:line="276" w:lineRule="auto"/>
        <w:ind w:firstLine="709"/>
        <w:jc w:val="right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br w:type="column"/>
      </w:r>
      <w:r w:rsidR="00364B98" w:rsidRPr="00364B98"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lastRenderedPageBreak/>
        <w:t xml:space="preserve">Załącznik nr </w:t>
      </w:r>
      <w:r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>5</w:t>
      </w:r>
      <w:r w:rsidR="00364B98" w:rsidRPr="00364B98"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 xml:space="preserve"> do umowy z dnia …………………….</w:t>
      </w:r>
    </w:p>
    <w:p w14:paraId="431FD323" w14:textId="77777777" w:rsidR="00364B98" w:rsidRPr="00364B98" w:rsidRDefault="00364B98" w:rsidP="00A35830">
      <w:pPr>
        <w:spacing w:before="240" w:line="276" w:lineRule="auto"/>
        <w:jc w:val="center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  <w:r w:rsidRPr="00364B98"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>Informacje dotyczące przetwarzania danych osobowych Wykonawcy</w:t>
      </w:r>
    </w:p>
    <w:p w14:paraId="46AE4E31" w14:textId="77777777" w:rsidR="00650C2C" w:rsidRPr="00650C2C" w:rsidRDefault="00650C2C" w:rsidP="00A35830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0C2C">
        <w:rPr>
          <w:rFonts w:asciiTheme="minorHAnsi" w:hAnsiTheme="minorHAnsi" w:cstheme="minorHAnsi"/>
          <w:sz w:val="22"/>
          <w:szCs w:val="22"/>
        </w:rPr>
        <w:t xml:space="preserve">Zgodnie z art. 13 ust. 1 i 2 Ogólnego Rozporządzenia o Ochronie Danych (RODO) informujemy, że: </w:t>
      </w:r>
    </w:p>
    <w:p w14:paraId="27FA797B" w14:textId="5A64B5B6" w:rsidR="00650C2C" w:rsidRPr="00650C2C" w:rsidRDefault="00650C2C" w:rsidP="00650C2C">
      <w:pPr>
        <w:pStyle w:val="Akapitzlist"/>
        <w:numPr>
          <w:ilvl w:val="0"/>
          <w:numId w:val="66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Administratorem danych osobowych </w:t>
      </w:r>
      <w:r w:rsidR="001E7425">
        <w:rPr>
          <w:rFonts w:asciiTheme="minorHAnsi" w:hAnsiTheme="minorHAnsi" w:cstheme="minorHAnsi"/>
        </w:rPr>
        <w:t>Wykonawcy</w:t>
      </w:r>
      <w:r w:rsidR="001E7425" w:rsidRPr="00650C2C">
        <w:rPr>
          <w:rFonts w:asciiTheme="minorHAnsi" w:hAnsiTheme="minorHAnsi" w:cstheme="minorHAnsi"/>
        </w:rPr>
        <w:t xml:space="preserve"> </w:t>
      </w:r>
      <w:r w:rsidRPr="00650C2C">
        <w:rPr>
          <w:rFonts w:asciiTheme="minorHAnsi" w:hAnsiTheme="minorHAnsi" w:cstheme="minorHAnsi"/>
        </w:rPr>
        <w:t>jest Muzeum Józefa Piłsudskiego w Sulejówku, adres: Aleja Piłsudskiego 29, 05-070 Sulejówek;</w:t>
      </w:r>
    </w:p>
    <w:p w14:paraId="4F1328B1" w14:textId="77777777" w:rsidR="00650C2C" w:rsidRPr="00650C2C" w:rsidRDefault="00650C2C" w:rsidP="00650C2C">
      <w:pPr>
        <w:pStyle w:val="Akapitzlist"/>
        <w:numPr>
          <w:ilvl w:val="0"/>
          <w:numId w:val="66"/>
        </w:numPr>
        <w:spacing w:before="60" w:after="0" w:line="256" w:lineRule="auto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>Kontakt z Inspektorem Ochrony Danych w Muzeum jest możliwy pod adresem: rodo@muzeumpilsudski.pl oraz pod adresem administratora danych.</w:t>
      </w:r>
    </w:p>
    <w:p w14:paraId="2D0CF34E" w14:textId="649BDE08" w:rsidR="00650C2C" w:rsidRPr="00650C2C" w:rsidRDefault="00650C2C" w:rsidP="00650C2C">
      <w:pPr>
        <w:pStyle w:val="Akapitzlist"/>
        <w:numPr>
          <w:ilvl w:val="0"/>
          <w:numId w:val="66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Dane osobowe </w:t>
      </w:r>
      <w:r w:rsidR="001E7425">
        <w:rPr>
          <w:rFonts w:asciiTheme="minorHAnsi" w:hAnsiTheme="minorHAnsi" w:cstheme="minorHAnsi"/>
        </w:rPr>
        <w:t>Wykonawcy</w:t>
      </w:r>
      <w:r w:rsidR="001E7425" w:rsidRPr="00650C2C">
        <w:rPr>
          <w:rFonts w:asciiTheme="minorHAnsi" w:hAnsiTheme="minorHAnsi" w:cstheme="minorHAnsi"/>
        </w:rPr>
        <w:t xml:space="preserve"> </w:t>
      </w:r>
      <w:r w:rsidRPr="00650C2C">
        <w:rPr>
          <w:rFonts w:asciiTheme="minorHAnsi" w:hAnsiTheme="minorHAnsi" w:cstheme="minorHAnsi"/>
        </w:rPr>
        <w:t>są przetwarzane w następujących celach:</w:t>
      </w:r>
    </w:p>
    <w:p w14:paraId="64DECB7A" w14:textId="77777777" w:rsidR="00650C2C" w:rsidRPr="00650C2C" w:rsidRDefault="00650C2C" w:rsidP="00650C2C">
      <w:pPr>
        <w:pStyle w:val="Akapitzlist"/>
        <w:numPr>
          <w:ilvl w:val="1"/>
          <w:numId w:val="67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>zawarcie i wykonanie umowy;</w:t>
      </w:r>
    </w:p>
    <w:p w14:paraId="523106D9" w14:textId="77777777" w:rsidR="00650C2C" w:rsidRPr="00650C2C" w:rsidRDefault="00650C2C" w:rsidP="00650C2C">
      <w:pPr>
        <w:pStyle w:val="Akapitzlist"/>
        <w:numPr>
          <w:ilvl w:val="1"/>
          <w:numId w:val="67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>ustalenie, dochodzenie i obrona przed roszczeniami wynikającymi z umowy.</w:t>
      </w:r>
    </w:p>
    <w:p w14:paraId="3DE09284" w14:textId="4AA1CDB8" w:rsidR="00650C2C" w:rsidRPr="00650C2C" w:rsidRDefault="00650C2C" w:rsidP="00650C2C">
      <w:pPr>
        <w:pStyle w:val="Akapitzlist"/>
        <w:numPr>
          <w:ilvl w:val="0"/>
          <w:numId w:val="66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Dane osobowe </w:t>
      </w:r>
      <w:r w:rsidR="001E7425">
        <w:rPr>
          <w:rFonts w:asciiTheme="minorHAnsi" w:hAnsiTheme="minorHAnsi" w:cstheme="minorHAnsi"/>
        </w:rPr>
        <w:t>Wykonawcy</w:t>
      </w:r>
      <w:r w:rsidR="001E7425" w:rsidRPr="00650C2C">
        <w:rPr>
          <w:rFonts w:asciiTheme="minorHAnsi" w:hAnsiTheme="minorHAnsi" w:cstheme="minorHAnsi"/>
        </w:rPr>
        <w:t xml:space="preserve"> </w:t>
      </w:r>
      <w:r w:rsidRPr="00650C2C">
        <w:rPr>
          <w:rFonts w:asciiTheme="minorHAnsi" w:hAnsiTheme="minorHAnsi" w:cstheme="minorHAnsi"/>
        </w:rPr>
        <w:t>przetwarzane są na następujących podstawach:</w:t>
      </w:r>
    </w:p>
    <w:p w14:paraId="6B61AA11" w14:textId="37BCCB63" w:rsidR="00650C2C" w:rsidRPr="00650C2C" w:rsidRDefault="00650C2C" w:rsidP="00650C2C">
      <w:pPr>
        <w:pStyle w:val="Akapitzlist"/>
        <w:numPr>
          <w:ilvl w:val="1"/>
          <w:numId w:val="68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zawarcie i wykonanie umowy, której </w:t>
      </w:r>
      <w:r w:rsidR="00A35830">
        <w:rPr>
          <w:rFonts w:asciiTheme="minorHAnsi" w:hAnsiTheme="minorHAnsi" w:cstheme="minorHAnsi"/>
        </w:rPr>
        <w:t>Wykonawca</w:t>
      </w:r>
      <w:r w:rsidRPr="00650C2C">
        <w:rPr>
          <w:rFonts w:asciiTheme="minorHAnsi" w:hAnsiTheme="minorHAnsi" w:cstheme="minorHAnsi"/>
        </w:rPr>
        <w:t xml:space="preserve"> jest Stroną (art. 6 ust. 1 lit b) RODO);</w:t>
      </w:r>
    </w:p>
    <w:p w14:paraId="1CC63F65" w14:textId="77777777" w:rsidR="00650C2C" w:rsidRPr="00650C2C" w:rsidRDefault="00650C2C" w:rsidP="00650C2C">
      <w:pPr>
        <w:pStyle w:val="Akapitzlist"/>
        <w:numPr>
          <w:ilvl w:val="1"/>
          <w:numId w:val="68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realizacja prawnie uzasadnionego interesu administratora (art. 6 ust. 1 lit. f) RODO), w zakresie, w jakim dane są przetwarzane w celu ustalenia, dochodzenia i obrony przed roszczeniami. </w:t>
      </w:r>
    </w:p>
    <w:p w14:paraId="7C7ACAD9" w14:textId="3C5DEC80" w:rsidR="00650C2C" w:rsidRPr="00650C2C" w:rsidRDefault="00650C2C" w:rsidP="00650C2C">
      <w:pPr>
        <w:pStyle w:val="Akapitzlist"/>
        <w:numPr>
          <w:ilvl w:val="0"/>
          <w:numId w:val="66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  <w:bCs/>
        </w:rPr>
        <w:t xml:space="preserve">Dane osobowe </w:t>
      </w:r>
      <w:r w:rsidR="001E7425">
        <w:rPr>
          <w:rFonts w:asciiTheme="minorHAnsi" w:hAnsiTheme="minorHAnsi" w:cstheme="minorHAnsi"/>
        </w:rPr>
        <w:t>Wykonawcy</w:t>
      </w:r>
      <w:r w:rsidR="001E7425" w:rsidRPr="00650C2C">
        <w:rPr>
          <w:rFonts w:asciiTheme="minorHAnsi" w:hAnsiTheme="minorHAnsi" w:cstheme="minorHAnsi"/>
        </w:rPr>
        <w:t xml:space="preserve"> </w:t>
      </w:r>
      <w:r w:rsidRPr="00650C2C">
        <w:rPr>
          <w:rFonts w:asciiTheme="minorHAnsi" w:hAnsiTheme="minorHAnsi" w:cstheme="minorHAnsi"/>
        </w:rPr>
        <w:t>mogą być udostępniane podmiotom, których administrator upoważnił lub którym powierzył przetwarzanie danych (m.in. obsługa prawna, podmioty świadczące obsługę serwerów, poczty elektronicznej, usługi pocztowe) oraz organom uprawnionym z mocy prawa.</w:t>
      </w:r>
    </w:p>
    <w:p w14:paraId="0DC4D9C7" w14:textId="7A46D079" w:rsidR="00650C2C" w:rsidRPr="00650C2C" w:rsidRDefault="00650C2C" w:rsidP="00650C2C">
      <w:pPr>
        <w:pStyle w:val="Akapitzlist"/>
        <w:numPr>
          <w:ilvl w:val="0"/>
          <w:numId w:val="66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Dane osobowe </w:t>
      </w:r>
      <w:r w:rsidR="001E7425">
        <w:rPr>
          <w:rFonts w:asciiTheme="minorHAnsi" w:hAnsiTheme="minorHAnsi" w:cstheme="minorHAnsi"/>
        </w:rPr>
        <w:t>Wykonawcy</w:t>
      </w:r>
      <w:r w:rsidR="001E7425" w:rsidRPr="00650C2C">
        <w:rPr>
          <w:rFonts w:asciiTheme="minorHAnsi" w:hAnsiTheme="minorHAnsi" w:cstheme="minorHAnsi"/>
        </w:rPr>
        <w:t xml:space="preserve"> </w:t>
      </w:r>
      <w:r w:rsidRPr="00650C2C">
        <w:rPr>
          <w:rFonts w:asciiTheme="minorHAnsi" w:hAnsiTheme="minorHAnsi" w:cstheme="minorHAnsi"/>
        </w:rPr>
        <w:t xml:space="preserve">nie będą przekazywane do państwa trzeciego lub organizacji międzynarodowej </w:t>
      </w:r>
      <w:r w:rsidRPr="00650C2C">
        <w:rPr>
          <w:rFonts w:asciiTheme="minorHAnsi" w:eastAsia="Calibri" w:hAnsiTheme="minorHAnsi" w:cstheme="minorHAnsi"/>
          <w:bCs/>
        </w:rPr>
        <w:t>w rozumieniu art. 4 pkt 26 RODO</w:t>
      </w:r>
      <w:r w:rsidRPr="00650C2C">
        <w:rPr>
          <w:rFonts w:asciiTheme="minorHAnsi" w:hAnsiTheme="minorHAnsi" w:cstheme="minorHAnsi"/>
        </w:rPr>
        <w:t xml:space="preserve">. </w:t>
      </w:r>
    </w:p>
    <w:p w14:paraId="53E34CFB" w14:textId="09B8BA55" w:rsidR="00650C2C" w:rsidRPr="00650C2C" w:rsidRDefault="00650C2C" w:rsidP="00650C2C">
      <w:pPr>
        <w:pStyle w:val="Akapitzlist"/>
        <w:numPr>
          <w:ilvl w:val="0"/>
          <w:numId w:val="66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Dane osobowe </w:t>
      </w:r>
      <w:r w:rsidR="001E7425">
        <w:rPr>
          <w:rFonts w:asciiTheme="minorHAnsi" w:hAnsiTheme="minorHAnsi" w:cstheme="minorHAnsi"/>
        </w:rPr>
        <w:t>Wykonawcy</w:t>
      </w:r>
      <w:r w:rsidR="001E7425" w:rsidRPr="00650C2C">
        <w:rPr>
          <w:rFonts w:asciiTheme="minorHAnsi" w:hAnsiTheme="minorHAnsi" w:cstheme="minorHAnsi"/>
        </w:rPr>
        <w:t xml:space="preserve"> </w:t>
      </w:r>
      <w:r w:rsidRPr="00650C2C">
        <w:rPr>
          <w:rFonts w:asciiTheme="minorHAnsi" w:hAnsiTheme="minorHAnsi" w:cstheme="minorHAnsi"/>
        </w:rPr>
        <w:t>będą przechowywane przez okres 5 lat licząc od końca roku, w którym umowę wykonano lub do czasu wygaśnięcia obowiązków przechowywania wynikających z przepisów prawa, w tym przepisów podatkowych, a także do czasu upływu terminu przedawnienia ewentualnych roszczeń wynikających z umowy.</w:t>
      </w:r>
    </w:p>
    <w:p w14:paraId="520D2109" w14:textId="0ED0F279" w:rsidR="00650C2C" w:rsidRPr="00650C2C" w:rsidRDefault="001E7425" w:rsidP="00650C2C">
      <w:pPr>
        <w:pStyle w:val="Akapitzlist"/>
        <w:numPr>
          <w:ilvl w:val="0"/>
          <w:numId w:val="66"/>
        </w:numPr>
        <w:spacing w:before="60" w:after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Wykonawcy</w:t>
      </w:r>
      <w:r w:rsidRPr="00650C2C">
        <w:rPr>
          <w:rFonts w:asciiTheme="minorHAnsi" w:hAnsiTheme="minorHAnsi" w:cstheme="minorHAnsi"/>
        </w:rPr>
        <w:t xml:space="preserve"> </w:t>
      </w:r>
      <w:r w:rsidR="00650C2C" w:rsidRPr="00650C2C">
        <w:rPr>
          <w:rFonts w:asciiTheme="minorHAnsi" w:hAnsiTheme="minorHAnsi" w:cstheme="minorHAnsi"/>
        </w:rPr>
        <w:t xml:space="preserve">przysługuje prawo dostępu do treści jego danych osobowych oraz ich sprostowania, usunięcia lub ograniczenia przetwarzania, a także prawo do przenoszenia danych oraz prawo do wniesienia skargi do organu nadzorczego: Prezesa Urzędu Ochrony Danych Osobowych. </w:t>
      </w:r>
    </w:p>
    <w:p w14:paraId="5CB926AB" w14:textId="6CD2277E" w:rsidR="00650C2C" w:rsidRPr="00650C2C" w:rsidRDefault="00650C2C" w:rsidP="00650C2C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W zakresie, w jakim podstawą przetwarzania danych osobowych </w:t>
      </w:r>
      <w:r w:rsidR="001E7425">
        <w:rPr>
          <w:rFonts w:asciiTheme="minorHAnsi" w:hAnsiTheme="minorHAnsi" w:cstheme="minorHAnsi"/>
        </w:rPr>
        <w:t>Wykonawcy</w:t>
      </w:r>
      <w:r w:rsidR="001E7425" w:rsidRPr="00650C2C">
        <w:rPr>
          <w:rFonts w:asciiTheme="minorHAnsi" w:hAnsiTheme="minorHAnsi" w:cstheme="minorHAnsi"/>
        </w:rPr>
        <w:t xml:space="preserve"> </w:t>
      </w:r>
      <w:r w:rsidRPr="00650C2C">
        <w:rPr>
          <w:rFonts w:asciiTheme="minorHAnsi" w:hAnsiTheme="minorHAnsi" w:cstheme="minorHAnsi"/>
        </w:rPr>
        <w:t xml:space="preserve">jest przesłanka prawnie uzasadnionego interesu administratora, </w:t>
      </w:r>
      <w:r w:rsidR="00A35830">
        <w:rPr>
          <w:rFonts w:asciiTheme="minorHAnsi" w:hAnsiTheme="minorHAnsi" w:cstheme="minorHAnsi"/>
        </w:rPr>
        <w:t xml:space="preserve">Wykonawcy </w:t>
      </w:r>
      <w:r w:rsidRPr="00650C2C">
        <w:rPr>
          <w:rFonts w:asciiTheme="minorHAnsi" w:hAnsiTheme="minorHAnsi" w:cstheme="minorHAnsi"/>
        </w:rPr>
        <w:t>przysługuje prawo wniesienia sprzeciwu wobec przetwarzania jego danych osobowych.</w:t>
      </w:r>
    </w:p>
    <w:p w14:paraId="460D4424" w14:textId="7D41E480" w:rsidR="00650C2C" w:rsidRPr="00650C2C" w:rsidRDefault="00650C2C" w:rsidP="00650C2C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Dane osobowe </w:t>
      </w:r>
      <w:r w:rsidR="001E7425">
        <w:rPr>
          <w:rFonts w:asciiTheme="minorHAnsi" w:hAnsiTheme="minorHAnsi" w:cstheme="minorHAnsi"/>
        </w:rPr>
        <w:t>Wykonawcy</w:t>
      </w:r>
      <w:r w:rsidR="001E7425" w:rsidRPr="00650C2C">
        <w:rPr>
          <w:rFonts w:asciiTheme="minorHAnsi" w:hAnsiTheme="minorHAnsi" w:cstheme="minorHAnsi"/>
        </w:rPr>
        <w:t xml:space="preserve"> </w:t>
      </w:r>
      <w:r w:rsidRPr="00650C2C">
        <w:rPr>
          <w:rFonts w:asciiTheme="minorHAnsi" w:hAnsiTheme="minorHAnsi" w:cstheme="minorHAnsi"/>
        </w:rPr>
        <w:t xml:space="preserve">nie będą wykorzystywane do </w:t>
      </w:r>
      <w:r w:rsidRPr="00650C2C">
        <w:rPr>
          <w:rFonts w:asciiTheme="minorHAnsi" w:hAnsiTheme="minorHAnsi" w:cstheme="minorHAnsi"/>
          <w:bCs/>
        </w:rPr>
        <w:t xml:space="preserve">podejmowania zautomatyzowanych decyzji w indywidualnych przypadkach, w tym do </w:t>
      </w:r>
      <w:r w:rsidRPr="00650C2C">
        <w:rPr>
          <w:rFonts w:asciiTheme="minorHAnsi" w:hAnsiTheme="minorHAnsi" w:cstheme="minorHAnsi"/>
        </w:rPr>
        <w:t>profilowania.</w:t>
      </w:r>
    </w:p>
    <w:p w14:paraId="05FBE0A3" w14:textId="5541FD17" w:rsidR="00650C2C" w:rsidRPr="00650C2C" w:rsidRDefault="00650C2C" w:rsidP="00650C2C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asciiTheme="minorHAnsi" w:hAnsiTheme="minorHAnsi" w:cstheme="minorHAnsi"/>
        </w:rPr>
      </w:pPr>
      <w:r w:rsidRPr="00650C2C">
        <w:rPr>
          <w:rFonts w:asciiTheme="minorHAnsi" w:hAnsiTheme="minorHAnsi" w:cstheme="minorHAnsi"/>
        </w:rPr>
        <w:t xml:space="preserve">Podanie danych osobowych przez </w:t>
      </w:r>
      <w:r w:rsidR="001E7425">
        <w:rPr>
          <w:rFonts w:asciiTheme="minorHAnsi" w:hAnsiTheme="minorHAnsi" w:cstheme="minorHAnsi"/>
        </w:rPr>
        <w:t>Wykonawcę</w:t>
      </w:r>
      <w:r w:rsidR="00A35830">
        <w:rPr>
          <w:rFonts w:asciiTheme="minorHAnsi" w:hAnsiTheme="minorHAnsi" w:cstheme="minorHAnsi"/>
        </w:rPr>
        <w:t xml:space="preserve"> </w:t>
      </w:r>
      <w:r w:rsidRPr="00650C2C">
        <w:rPr>
          <w:rFonts w:asciiTheme="minorHAnsi" w:hAnsiTheme="minorHAnsi" w:cstheme="minorHAnsi"/>
        </w:rPr>
        <w:t xml:space="preserve">jest dobrowolne, ale ich niepodanie uniemożliwia zawarcie i wykonanie umowy. </w:t>
      </w:r>
    </w:p>
    <w:p w14:paraId="431FD333" w14:textId="77777777" w:rsidR="00364B98" w:rsidRPr="00364B98" w:rsidRDefault="00364B98" w:rsidP="0081362B">
      <w:pPr>
        <w:spacing w:before="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31FD334" w14:textId="77777777" w:rsidR="00C26E11" w:rsidRPr="004574EC" w:rsidRDefault="00C26E11" w:rsidP="0081362B">
      <w:pPr>
        <w:tabs>
          <w:tab w:val="left" w:pos="709"/>
        </w:tabs>
        <w:spacing w:before="60" w:line="23" w:lineRule="atLeast"/>
        <w:rPr>
          <w:rFonts w:asciiTheme="minorHAnsi" w:hAnsiTheme="minorHAnsi" w:cstheme="minorHAnsi"/>
          <w:sz w:val="22"/>
          <w:szCs w:val="22"/>
        </w:rPr>
      </w:pPr>
    </w:p>
    <w:sectPr w:rsidR="00C26E11" w:rsidRPr="004574EC" w:rsidSect="008740F2">
      <w:footerReference w:type="default" r:id="rId11"/>
      <w:footerReference w:type="first" r:id="rId12"/>
      <w:pgSz w:w="11906" w:h="16838"/>
      <w:pgMar w:top="1418" w:right="1418" w:bottom="1843" w:left="1418" w:header="709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5694C" w14:textId="77777777" w:rsidR="00D4742B" w:rsidRDefault="00D4742B">
      <w:r>
        <w:separator/>
      </w:r>
    </w:p>
  </w:endnote>
  <w:endnote w:type="continuationSeparator" w:id="0">
    <w:p w14:paraId="79DFF739" w14:textId="77777777" w:rsidR="00D4742B" w:rsidRDefault="00D47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16920867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41362131"/>
          <w:docPartObj>
            <w:docPartGallery w:val="Page Numbers (Top of Page)"/>
            <w:docPartUnique/>
          </w:docPartObj>
        </w:sdtPr>
        <w:sdtEndPr/>
        <w:sdtContent>
          <w:p w14:paraId="0FE0B92E" w14:textId="43D37910" w:rsidR="008740F2" w:rsidRPr="008740F2" w:rsidRDefault="008740F2">
            <w:pPr>
              <w:pStyle w:val="Stopka"/>
              <w:jc w:val="center"/>
              <w:rPr>
                <w:sz w:val="18"/>
                <w:szCs w:val="18"/>
              </w:rPr>
            </w:pPr>
            <w:r w:rsidRPr="008740F2">
              <w:rPr>
                <w:sz w:val="18"/>
                <w:szCs w:val="18"/>
              </w:rPr>
              <w:t xml:space="preserve">Strona </w:t>
            </w:r>
            <w:r w:rsidRPr="008740F2">
              <w:rPr>
                <w:bCs/>
                <w:sz w:val="18"/>
                <w:szCs w:val="18"/>
              </w:rPr>
              <w:fldChar w:fldCharType="begin"/>
            </w:r>
            <w:r w:rsidRPr="008740F2">
              <w:rPr>
                <w:bCs/>
                <w:sz w:val="18"/>
                <w:szCs w:val="18"/>
              </w:rPr>
              <w:instrText>PAGE</w:instrText>
            </w:r>
            <w:r w:rsidRPr="008740F2">
              <w:rPr>
                <w:bCs/>
                <w:sz w:val="18"/>
                <w:szCs w:val="18"/>
              </w:rPr>
              <w:fldChar w:fldCharType="separate"/>
            </w:r>
            <w:r w:rsidR="00F2565E">
              <w:rPr>
                <w:bCs/>
                <w:noProof/>
                <w:sz w:val="18"/>
                <w:szCs w:val="18"/>
              </w:rPr>
              <w:t>8</w:t>
            </w:r>
            <w:r w:rsidRPr="008740F2">
              <w:rPr>
                <w:bCs/>
                <w:sz w:val="18"/>
                <w:szCs w:val="18"/>
              </w:rPr>
              <w:fldChar w:fldCharType="end"/>
            </w:r>
            <w:r w:rsidRPr="008740F2">
              <w:rPr>
                <w:sz w:val="18"/>
                <w:szCs w:val="18"/>
              </w:rPr>
              <w:t xml:space="preserve"> z </w:t>
            </w:r>
            <w:r w:rsidRPr="008740F2">
              <w:rPr>
                <w:bCs/>
                <w:sz w:val="18"/>
                <w:szCs w:val="18"/>
              </w:rPr>
              <w:fldChar w:fldCharType="begin"/>
            </w:r>
            <w:r w:rsidRPr="008740F2">
              <w:rPr>
                <w:bCs/>
                <w:sz w:val="18"/>
                <w:szCs w:val="18"/>
              </w:rPr>
              <w:instrText>NUMPAGES</w:instrText>
            </w:r>
            <w:r w:rsidRPr="008740F2">
              <w:rPr>
                <w:bCs/>
                <w:sz w:val="18"/>
                <w:szCs w:val="18"/>
              </w:rPr>
              <w:fldChar w:fldCharType="separate"/>
            </w:r>
            <w:r w:rsidR="00F2565E">
              <w:rPr>
                <w:bCs/>
                <w:noProof/>
                <w:sz w:val="18"/>
                <w:szCs w:val="18"/>
              </w:rPr>
              <w:t>10</w:t>
            </w:r>
            <w:r w:rsidRPr="008740F2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31FD350" w14:textId="77777777" w:rsidR="00D4742B" w:rsidRPr="00786867" w:rsidRDefault="00D4742B" w:rsidP="00716D5D">
    <w:pPr>
      <w:pStyle w:val="Stopka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  <w:szCs w:val="18"/>
      </w:rPr>
      <w:id w:val="109737096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252D89E" w14:textId="470B42CA" w:rsidR="0099243C" w:rsidRPr="0099243C" w:rsidRDefault="0099243C">
            <w:pPr>
              <w:pStyle w:val="Stopk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243C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99243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99243C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Pr="0099243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8740F2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Pr="0099243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99243C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99243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99243C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Pr="0099243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8740F2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9</w:t>
            </w:r>
            <w:r w:rsidRPr="0099243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31FD352" w14:textId="77777777" w:rsidR="00D4742B" w:rsidRDefault="00D474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B68C6" w14:textId="77777777" w:rsidR="00D4742B" w:rsidRDefault="00D4742B">
      <w:r>
        <w:separator/>
      </w:r>
    </w:p>
  </w:footnote>
  <w:footnote w:type="continuationSeparator" w:id="0">
    <w:p w14:paraId="1598FB4A" w14:textId="77777777" w:rsidR="00D4742B" w:rsidRDefault="00D47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BBEDF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61CA16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360" w:hanging="360"/>
      </w:pPr>
      <w:rPr>
        <w:rFonts w:hint="default"/>
        <w:b w:val="0"/>
        <w:bCs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E8382AD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 w:val="0"/>
        <w:bCs/>
        <w:sz w:val="22"/>
        <w:szCs w:val="22"/>
      </w:rPr>
    </w:lvl>
  </w:abstractNum>
  <w:abstractNum w:abstractNumId="3" w15:restartNumberingAfterBreak="0">
    <w:nsid w:val="01B93970"/>
    <w:multiLevelType w:val="hybridMultilevel"/>
    <w:tmpl w:val="AD124084"/>
    <w:lvl w:ilvl="0" w:tplc="12C8E47A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760446"/>
    <w:multiLevelType w:val="hybridMultilevel"/>
    <w:tmpl w:val="476A36C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DCD8FC50">
      <w:start w:val="1"/>
      <w:numFmt w:val="decimal"/>
      <w:lvlText w:val="%2)"/>
      <w:lvlJc w:val="left"/>
      <w:pPr>
        <w:ind w:left="1992" w:hanging="705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3FA44D0"/>
    <w:multiLevelType w:val="hybridMultilevel"/>
    <w:tmpl w:val="8D0C9A62"/>
    <w:lvl w:ilvl="0" w:tplc="27625BAC">
      <w:start w:val="1"/>
      <w:numFmt w:val="lowerLetter"/>
      <w:lvlText w:val="%1."/>
      <w:lvlJc w:val="left"/>
      <w:pPr>
        <w:ind w:left="1353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0432147C"/>
    <w:multiLevelType w:val="hybridMultilevel"/>
    <w:tmpl w:val="6D2EEB4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4E44F95"/>
    <w:multiLevelType w:val="hybridMultilevel"/>
    <w:tmpl w:val="8154D88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56A59EC"/>
    <w:multiLevelType w:val="hybridMultilevel"/>
    <w:tmpl w:val="9A5C4FF2"/>
    <w:lvl w:ilvl="0" w:tplc="1E560D3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0E4E20"/>
    <w:multiLevelType w:val="hybridMultilevel"/>
    <w:tmpl w:val="81E24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A8C666C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6076E7F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45C46"/>
    <w:multiLevelType w:val="hybridMultilevel"/>
    <w:tmpl w:val="78FE4EE0"/>
    <w:lvl w:ilvl="0" w:tplc="10BE85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BC4080"/>
    <w:multiLevelType w:val="hybridMultilevel"/>
    <w:tmpl w:val="6DB64264"/>
    <w:lvl w:ilvl="0" w:tplc="BCDAAC0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C039C5"/>
    <w:multiLevelType w:val="hybridMultilevel"/>
    <w:tmpl w:val="1B54A70C"/>
    <w:lvl w:ilvl="0" w:tplc="8E6A24F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8A5551"/>
    <w:multiLevelType w:val="multilevel"/>
    <w:tmpl w:val="B2A4A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14467318"/>
    <w:multiLevelType w:val="hybridMultilevel"/>
    <w:tmpl w:val="707EF2D6"/>
    <w:lvl w:ilvl="0" w:tplc="97E81D3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1521546D"/>
    <w:multiLevelType w:val="hybridMultilevel"/>
    <w:tmpl w:val="ED16184E"/>
    <w:lvl w:ilvl="0" w:tplc="BCDAAC0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341187"/>
    <w:multiLevelType w:val="hybridMultilevel"/>
    <w:tmpl w:val="259087E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1D533B1D"/>
    <w:multiLevelType w:val="multilevel"/>
    <w:tmpl w:val="46A4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E542BEB"/>
    <w:multiLevelType w:val="hybridMultilevel"/>
    <w:tmpl w:val="3D8A21F4"/>
    <w:lvl w:ilvl="0" w:tplc="DA4AC1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1876ADE"/>
    <w:multiLevelType w:val="hybridMultilevel"/>
    <w:tmpl w:val="F034B7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4161FFB"/>
    <w:multiLevelType w:val="hybridMultilevel"/>
    <w:tmpl w:val="E022244A"/>
    <w:lvl w:ilvl="0" w:tplc="91F85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283F4021"/>
    <w:multiLevelType w:val="hybridMultilevel"/>
    <w:tmpl w:val="E3F24E68"/>
    <w:lvl w:ilvl="0" w:tplc="97E81D3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28B13D45"/>
    <w:multiLevelType w:val="multilevel"/>
    <w:tmpl w:val="A5F4FF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97356EA"/>
    <w:multiLevelType w:val="hybridMultilevel"/>
    <w:tmpl w:val="1F904FB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747392"/>
    <w:multiLevelType w:val="multilevel"/>
    <w:tmpl w:val="BFAA8B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C2837FB"/>
    <w:multiLevelType w:val="hybridMultilevel"/>
    <w:tmpl w:val="D35CEFAE"/>
    <w:lvl w:ilvl="0" w:tplc="04150019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7BE8E252">
      <w:start w:val="1"/>
      <w:numFmt w:val="decimal"/>
      <w:lvlText w:val="%2."/>
      <w:lvlJc w:val="left"/>
      <w:pPr>
        <w:ind w:left="215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 w15:restartNumberingAfterBreak="0">
    <w:nsid w:val="2FD70A0A"/>
    <w:multiLevelType w:val="multilevel"/>
    <w:tmpl w:val="11C2AEB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7" w15:restartNumberingAfterBreak="0">
    <w:nsid w:val="327163F5"/>
    <w:multiLevelType w:val="hybridMultilevel"/>
    <w:tmpl w:val="D87CD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D41A03"/>
    <w:multiLevelType w:val="hybridMultilevel"/>
    <w:tmpl w:val="4E2E9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694F64"/>
    <w:multiLevelType w:val="hybridMultilevel"/>
    <w:tmpl w:val="DC44E1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B2F4C2A"/>
    <w:multiLevelType w:val="multilevel"/>
    <w:tmpl w:val="38BABD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31" w15:restartNumberingAfterBreak="0">
    <w:nsid w:val="3EC71EF7"/>
    <w:multiLevelType w:val="hybridMultilevel"/>
    <w:tmpl w:val="CC741F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09376F1"/>
    <w:multiLevelType w:val="hybridMultilevel"/>
    <w:tmpl w:val="5EA0B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3143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B6428E6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7B38F5"/>
    <w:multiLevelType w:val="hybridMultilevel"/>
    <w:tmpl w:val="F1D28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2B72C1"/>
    <w:multiLevelType w:val="hybridMultilevel"/>
    <w:tmpl w:val="07DE1B82"/>
    <w:lvl w:ilvl="0" w:tplc="4CCA46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5521E7C"/>
    <w:multiLevelType w:val="hybridMultilevel"/>
    <w:tmpl w:val="BD68B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8F111B9"/>
    <w:multiLevelType w:val="multilevel"/>
    <w:tmpl w:val="A28C6D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37" w15:restartNumberingAfterBreak="0">
    <w:nsid w:val="4C8B3C4A"/>
    <w:multiLevelType w:val="hybridMultilevel"/>
    <w:tmpl w:val="009830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4CD41EAE"/>
    <w:multiLevelType w:val="hybridMultilevel"/>
    <w:tmpl w:val="25D0E6B2"/>
    <w:lvl w:ilvl="0" w:tplc="DB18E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4E556900"/>
    <w:multiLevelType w:val="hybridMultilevel"/>
    <w:tmpl w:val="DD127F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4FC323FC"/>
    <w:multiLevelType w:val="hybridMultilevel"/>
    <w:tmpl w:val="70F84FE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532329AD"/>
    <w:multiLevelType w:val="hybridMultilevel"/>
    <w:tmpl w:val="163071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5333051E"/>
    <w:multiLevelType w:val="multilevel"/>
    <w:tmpl w:val="E0F6E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535362D1"/>
    <w:multiLevelType w:val="hybridMultilevel"/>
    <w:tmpl w:val="4E1E2A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54842538"/>
    <w:multiLevelType w:val="multilevel"/>
    <w:tmpl w:val="4D9E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575C1DB8"/>
    <w:multiLevelType w:val="multilevel"/>
    <w:tmpl w:val="97365C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9916A8C"/>
    <w:multiLevelType w:val="multilevel"/>
    <w:tmpl w:val="AD10DA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59AF448A"/>
    <w:multiLevelType w:val="multilevel"/>
    <w:tmpl w:val="B006808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8" w15:restartNumberingAfterBreak="0">
    <w:nsid w:val="5B2319BF"/>
    <w:multiLevelType w:val="multilevel"/>
    <w:tmpl w:val="F3767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5C6845BB"/>
    <w:multiLevelType w:val="hybridMultilevel"/>
    <w:tmpl w:val="A3627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146FA1"/>
    <w:multiLevelType w:val="hybridMultilevel"/>
    <w:tmpl w:val="909E80DC"/>
    <w:lvl w:ilvl="0" w:tplc="97F88E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0DA4B2A"/>
    <w:multiLevelType w:val="multilevel"/>
    <w:tmpl w:val="9C6209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2" w15:restartNumberingAfterBreak="0">
    <w:nsid w:val="6119566F"/>
    <w:multiLevelType w:val="hybridMultilevel"/>
    <w:tmpl w:val="04A23602"/>
    <w:lvl w:ilvl="0" w:tplc="CE540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FD5CCD"/>
    <w:multiLevelType w:val="hybridMultilevel"/>
    <w:tmpl w:val="E4DEC8C2"/>
    <w:lvl w:ilvl="0" w:tplc="73143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46C4CC5"/>
    <w:multiLevelType w:val="multilevel"/>
    <w:tmpl w:val="796C7ECA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665A63A4"/>
    <w:multiLevelType w:val="hybridMultilevel"/>
    <w:tmpl w:val="3B686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D8FCB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6B6DBD"/>
    <w:multiLevelType w:val="hybridMultilevel"/>
    <w:tmpl w:val="AC84DD9C"/>
    <w:lvl w:ilvl="0" w:tplc="3CA88882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6CB12069"/>
    <w:multiLevelType w:val="hybridMultilevel"/>
    <w:tmpl w:val="3E18A416"/>
    <w:lvl w:ilvl="0" w:tplc="FA84564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E2E2ECC"/>
    <w:multiLevelType w:val="hybridMultilevel"/>
    <w:tmpl w:val="10E0A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392ECA"/>
    <w:multiLevelType w:val="multilevel"/>
    <w:tmpl w:val="74FC80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6F527E14"/>
    <w:multiLevelType w:val="hybridMultilevel"/>
    <w:tmpl w:val="CF021DD6"/>
    <w:lvl w:ilvl="0" w:tplc="FA84564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F572718"/>
    <w:multiLevelType w:val="hybridMultilevel"/>
    <w:tmpl w:val="FA4A6A22"/>
    <w:lvl w:ilvl="0" w:tplc="F7C4DD62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2" w15:restartNumberingAfterBreak="0">
    <w:nsid w:val="71BA2B89"/>
    <w:multiLevelType w:val="hybridMultilevel"/>
    <w:tmpl w:val="A2FC1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711739"/>
    <w:multiLevelType w:val="hybridMultilevel"/>
    <w:tmpl w:val="1468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8B1729"/>
    <w:multiLevelType w:val="hybridMultilevel"/>
    <w:tmpl w:val="3D4C0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EB4FC0"/>
    <w:multiLevelType w:val="hybridMultilevel"/>
    <w:tmpl w:val="D14E3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401C49"/>
    <w:multiLevelType w:val="hybridMultilevel"/>
    <w:tmpl w:val="CCB4A0C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79191828"/>
    <w:multiLevelType w:val="hybridMultilevel"/>
    <w:tmpl w:val="B832C66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7C675D88"/>
    <w:multiLevelType w:val="hybridMultilevel"/>
    <w:tmpl w:val="D6586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7E41FE"/>
    <w:multiLevelType w:val="multilevel"/>
    <w:tmpl w:val="1E4226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75" w:hanging="360"/>
      </w:pPr>
    </w:lvl>
    <w:lvl w:ilvl="2">
      <w:start w:val="1"/>
      <w:numFmt w:val="lowerRoman"/>
      <w:lvlText w:val="%3."/>
      <w:lvlJc w:val="right"/>
      <w:pPr>
        <w:ind w:left="2095" w:hanging="180"/>
      </w:pPr>
    </w:lvl>
    <w:lvl w:ilvl="3">
      <w:start w:val="1"/>
      <w:numFmt w:val="decimal"/>
      <w:lvlText w:val="%4."/>
      <w:lvlJc w:val="left"/>
      <w:pPr>
        <w:ind w:left="2815" w:hanging="360"/>
      </w:pPr>
    </w:lvl>
    <w:lvl w:ilvl="4">
      <w:start w:val="1"/>
      <w:numFmt w:val="lowerLetter"/>
      <w:lvlText w:val="%5."/>
      <w:lvlJc w:val="left"/>
      <w:pPr>
        <w:ind w:left="3535" w:hanging="360"/>
      </w:pPr>
    </w:lvl>
    <w:lvl w:ilvl="5">
      <w:start w:val="1"/>
      <w:numFmt w:val="lowerRoman"/>
      <w:lvlText w:val="%6."/>
      <w:lvlJc w:val="right"/>
      <w:pPr>
        <w:ind w:left="4255" w:hanging="180"/>
      </w:pPr>
    </w:lvl>
    <w:lvl w:ilvl="6">
      <w:start w:val="1"/>
      <w:numFmt w:val="decimal"/>
      <w:lvlText w:val="%7."/>
      <w:lvlJc w:val="left"/>
      <w:pPr>
        <w:ind w:left="4975" w:hanging="360"/>
      </w:pPr>
    </w:lvl>
    <w:lvl w:ilvl="7">
      <w:start w:val="1"/>
      <w:numFmt w:val="lowerLetter"/>
      <w:lvlText w:val="%8."/>
      <w:lvlJc w:val="left"/>
      <w:pPr>
        <w:ind w:left="5695" w:hanging="360"/>
      </w:pPr>
    </w:lvl>
    <w:lvl w:ilvl="8">
      <w:start w:val="1"/>
      <w:numFmt w:val="lowerRoman"/>
      <w:lvlText w:val="%9."/>
      <w:lvlJc w:val="right"/>
      <w:pPr>
        <w:ind w:left="6415" w:hanging="180"/>
      </w:pPr>
    </w:lvl>
  </w:abstractNum>
  <w:abstractNum w:abstractNumId="70" w15:restartNumberingAfterBreak="0">
    <w:nsid w:val="7DDD6A92"/>
    <w:multiLevelType w:val="multilevel"/>
    <w:tmpl w:val="24F41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7E6E254C"/>
    <w:multiLevelType w:val="hybridMultilevel"/>
    <w:tmpl w:val="B11AE19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7"/>
  </w:num>
  <w:num w:numId="3">
    <w:abstractNumId w:val="14"/>
  </w:num>
  <w:num w:numId="4">
    <w:abstractNumId w:val="20"/>
  </w:num>
  <w:num w:numId="5">
    <w:abstractNumId w:val="63"/>
  </w:num>
  <w:num w:numId="6">
    <w:abstractNumId w:val="9"/>
  </w:num>
  <w:num w:numId="7">
    <w:abstractNumId w:val="33"/>
  </w:num>
  <w:num w:numId="8">
    <w:abstractNumId w:val="58"/>
  </w:num>
  <w:num w:numId="9">
    <w:abstractNumId w:val="16"/>
  </w:num>
  <w:num w:numId="10">
    <w:abstractNumId w:val="39"/>
  </w:num>
  <w:num w:numId="11">
    <w:abstractNumId w:val="68"/>
  </w:num>
  <w:num w:numId="12">
    <w:abstractNumId w:val="43"/>
  </w:num>
  <w:num w:numId="13">
    <w:abstractNumId w:val="46"/>
  </w:num>
  <w:num w:numId="14">
    <w:abstractNumId w:val="59"/>
  </w:num>
  <w:num w:numId="15">
    <w:abstractNumId w:val="54"/>
  </w:num>
  <w:num w:numId="16">
    <w:abstractNumId w:val="24"/>
  </w:num>
  <w:num w:numId="17">
    <w:abstractNumId w:val="70"/>
  </w:num>
  <w:num w:numId="18">
    <w:abstractNumId w:val="26"/>
  </w:num>
  <w:num w:numId="19">
    <w:abstractNumId w:val="45"/>
  </w:num>
  <w:num w:numId="20">
    <w:abstractNumId w:val="22"/>
  </w:num>
  <w:num w:numId="21">
    <w:abstractNumId w:val="4"/>
  </w:num>
  <w:num w:numId="22">
    <w:abstractNumId w:val="6"/>
  </w:num>
  <w:num w:numId="23">
    <w:abstractNumId w:val="67"/>
  </w:num>
  <w:num w:numId="24">
    <w:abstractNumId w:val="17"/>
  </w:num>
  <w:num w:numId="25">
    <w:abstractNumId w:val="23"/>
  </w:num>
  <w:num w:numId="26">
    <w:abstractNumId w:val="5"/>
  </w:num>
  <w:num w:numId="27">
    <w:abstractNumId w:val="25"/>
  </w:num>
  <w:num w:numId="28">
    <w:abstractNumId w:val="21"/>
  </w:num>
  <w:num w:numId="29">
    <w:abstractNumId w:val="71"/>
  </w:num>
  <w:num w:numId="30">
    <w:abstractNumId w:val="40"/>
  </w:num>
  <w:num w:numId="31">
    <w:abstractNumId w:val="53"/>
  </w:num>
  <w:num w:numId="32">
    <w:abstractNumId w:val="34"/>
  </w:num>
  <w:num w:numId="33">
    <w:abstractNumId w:val="61"/>
  </w:num>
  <w:num w:numId="34">
    <w:abstractNumId w:val="38"/>
  </w:num>
  <w:num w:numId="35">
    <w:abstractNumId w:val="51"/>
  </w:num>
  <w:num w:numId="36">
    <w:abstractNumId w:val="44"/>
  </w:num>
  <w:num w:numId="37">
    <w:abstractNumId w:val="42"/>
  </w:num>
  <w:num w:numId="38">
    <w:abstractNumId w:val="18"/>
  </w:num>
  <w:num w:numId="39">
    <w:abstractNumId w:val="30"/>
  </w:num>
  <w:num w:numId="40">
    <w:abstractNumId w:val="7"/>
  </w:num>
  <w:num w:numId="41">
    <w:abstractNumId w:val="10"/>
  </w:num>
  <w:num w:numId="42">
    <w:abstractNumId w:val="55"/>
  </w:num>
  <w:num w:numId="43">
    <w:abstractNumId w:val="8"/>
  </w:num>
  <w:num w:numId="44">
    <w:abstractNumId w:val="56"/>
  </w:num>
  <w:num w:numId="45">
    <w:abstractNumId w:val="52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8"/>
  </w:num>
  <w:num w:numId="51">
    <w:abstractNumId w:val="65"/>
  </w:num>
  <w:num w:numId="52">
    <w:abstractNumId w:val="49"/>
  </w:num>
  <w:num w:numId="53">
    <w:abstractNumId w:val="35"/>
  </w:num>
  <w:num w:numId="54">
    <w:abstractNumId w:val="31"/>
  </w:num>
  <w:num w:numId="55">
    <w:abstractNumId w:val="64"/>
  </w:num>
  <w:num w:numId="56">
    <w:abstractNumId w:val="29"/>
  </w:num>
  <w:num w:numId="57">
    <w:abstractNumId w:val="41"/>
  </w:num>
  <w:num w:numId="58">
    <w:abstractNumId w:val="15"/>
  </w:num>
  <w:num w:numId="59">
    <w:abstractNumId w:val="11"/>
  </w:num>
  <w:num w:numId="60">
    <w:abstractNumId w:val="12"/>
  </w:num>
  <w:num w:numId="61">
    <w:abstractNumId w:val="66"/>
  </w:num>
  <w:num w:numId="62">
    <w:abstractNumId w:val="37"/>
  </w:num>
  <w:num w:numId="63">
    <w:abstractNumId w:val="27"/>
  </w:num>
  <w:num w:numId="64">
    <w:abstractNumId w:val="3"/>
  </w:num>
  <w:num w:numId="65">
    <w:abstractNumId w:val="36"/>
  </w:num>
  <w:num w:numId="6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7"/>
  </w:num>
  <w:num w:numId="70">
    <w:abstractNumId w:val="6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3CC"/>
    <w:rsid w:val="00002D20"/>
    <w:rsid w:val="00004F02"/>
    <w:rsid w:val="00005332"/>
    <w:rsid w:val="00005C47"/>
    <w:rsid w:val="00007316"/>
    <w:rsid w:val="00012553"/>
    <w:rsid w:val="000128B4"/>
    <w:rsid w:val="000138A6"/>
    <w:rsid w:val="00014CD6"/>
    <w:rsid w:val="00014F8E"/>
    <w:rsid w:val="00015F02"/>
    <w:rsid w:val="0001617C"/>
    <w:rsid w:val="00016200"/>
    <w:rsid w:val="00025540"/>
    <w:rsid w:val="00026352"/>
    <w:rsid w:val="00030182"/>
    <w:rsid w:val="00031C98"/>
    <w:rsid w:val="00035B49"/>
    <w:rsid w:val="00036F81"/>
    <w:rsid w:val="00040FCC"/>
    <w:rsid w:val="0004306D"/>
    <w:rsid w:val="00050F74"/>
    <w:rsid w:val="00051CC5"/>
    <w:rsid w:val="000520FC"/>
    <w:rsid w:val="00052111"/>
    <w:rsid w:val="00053606"/>
    <w:rsid w:val="000543F8"/>
    <w:rsid w:val="00054C07"/>
    <w:rsid w:val="00055E49"/>
    <w:rsid w:val="00056E36"/>
    <w:rsid w:val="000572C4"/>
    <w:rsid w:val="00057C4A"/>
    <w:rsid w:val="00060A48"/>
    <w:rsid w:val="00060DA0"/>
    <w:rsid w:val="00060FFA"/>
    <w:rsid w:val="00062905"/>
    <w:rsid w:val="00063DAD"/>
    <w:rsid w:val="00064CD5"/>
    <w:rsid w:val="00066A78"/>
    <w:rsid w:val="00066D89"/>
    <w:rsid w:val="00066F25"/>
    <w:rsid w:val="000670DD"/>
    <w:rsid w:val="00070660"/>
    <w:rsid w:val="0007109A"/>
    <w:rsid w:val="00073067"/>
    <w:rsid w:val="00073F1D"/>
    <w:rsid w:val="000742DD"/>
    <w:rsid w:val="00074797"/>
    <w:rsid w:val="00075772"/>
    <w:rsid w:val="00075CAC"/>
    <w:rsid w:val="00076287"/>
    <w:rsid w:val="00076BED"/>
    <w:rsid w:val="000843E6"/>
    <w:rsid w:val="0008552A"/>
    <w:rsid w:val="00087D6D"/>
    <w:rsid w:val="00087EB7"/>
    <w:rsid w:val="00094A9E"/>
    <w:rsid w:val="000954D5"/>
    <w:rsid w:val="00095672"/>
    <w:rsid w:val="00095B6B"/>
    <w:rsid w:val="00097D3D"/>
    <w:rsid w:val="00097E32"/>
    <w:rsid w:val="000A0D61"/>
    <w:rsid w:val="000A21EE"/>
    <w:rsid w:val="000A62E2"/>
    <w:rsid w:val="000A67A6"/>
    <w:rsid w:val="000A6812"/>
    <w:rsid w:val="000B2B2B"/>
    <w:rsid w:val="000B2BBE"/>
    <w:rsid w:val="000B4099"/>
    <w:rsid w:val="000B510E"/>
    <w:rsid w:val="000B526C"/>
    <w:rsid w:val="000B5CC1"/>
    <w:rsid w:val="000B688A"/>
    <w:rsid w:val="000B6A6B"/>
    <w:rsid w:val="000B7D40"/>
    <w:rsid w:val="000C0136"/>
    <w:rsid w:val="000C0A29"/>
    <w:rsid w:val="000C10E1"/>
    <w:rsid w:val="000C17C3"/>
    <w:rsid w:val="000C195B"/>
    <w:rsid w:val="000C1DBF"/>
    <w:rsid w:val="000C3793"/>
    <w:rsid w:val="000C4D73"/>
    <w:rsid w:val="000C73AF"/>
    <w:rsid w:val="000D0244"/>
    <w:rsid w:val="000D05B1"/>
    <w:rsid w:val="000D0A6C"/>
    <w:rsid w:val="000D0B39"/>
    <w:rsid w:val="000D577D"/>
    <w:rsid w:val="000D593E"/>
    <w:rsid w:val="000D5C65"/>
    <w:rsid w:val="000D5DF5"/>
    <w:rsid w:val="000D6260"/>
    <w:rsid w:val="000D6FC4"/>
    <w:rsid w:val="000E0527"/>
    <w:rsid w:val="000E0787"/>
    <w:rsid w:val="000E0A86"/>
    <w:rsid w:val="000E287F"/>
    <w:rsid w:val="000E42A0"/>
    <w:rsid w:val="000E49B1"/>
    <w:rsid w:val="000E4CD1"/>
    <w:rsid w:val="000E5153"/>
    <w:rsid w:val="000E711E"/>
    <w:rsid w:val="000E76B7"/>
    <w:rsid w:val="000F04C3"/>
    <w:rsid w:val="000F0B66"/>
    <w:rsid w:val="000F0E50"/>
    <w:rsid w:val="000F191A"/>
    <w:rsid w:val="000F6B79"/>
    <w:rsid w:val="00100D96"/>
    <w:rsid w:val="00100F1C"/>
    <w:rsid w:val="0010172A"/>
    <w:rsid w:val="00101903"/>
    <w:rsid w:val="00101B6C"/>
    <w:rsid w:val="001027AB"/>
    <w:rsid w:val="001033C3"/>
    <w:rsid w:val="001043CC"/>
    <w:rsid w:val="00107C68"/>
    <w:rsid w:val="001113D8"/>
    <w:rsid w:val="00112516"/>
    <w:rsid w:val="00112536"/>
    <w:rsid w:val="00112703"/>
    <w:rsid w:val="00115193"/>
    <w:rsid w:val="00116D0F"/>
    <w:rsid w:val="00117970"/>
    <w:rsid w:val="00120AF9"/>
    <w:rsid w:val="00120B2F"/>
    <w:rsid w:val="00120BA1"/>
    <w:rsid w:val="00121C41"/>
    <w:rsid w:val="001244F1"/>
    <w:rsid w:val="00124AF4"/>
    <w:rsid w:val="0012695E"/>
    <w:rsid w:val="00126A66"/>
    <w:rsid w:val="001308CF"/>
    <w:rsid w:val="00131211"/>
    <w:rsid w:val="00131E58"/>
    <w:rsid w:val="0013510C"/>
    <w:rsid w:val="00136F59"/>
    <w:rsid w:val="0014156D"/>
    <w:rsid w:val="001417FE"/>
    <w:rsid w:val="0014208A"/>
    <w:rsid w:val="00143D50"/>
    <w:rsid w:val="0014407F"/>
    <w:rsid w:val="00144666"/>
    <w:rsid w:val="00144AF0"/>
    <w:rsid w:val="00145E58"/>
    <w:rsid w:val="001468E4"/>
    <w:rsid w:val="00150311"/>
    <w:rsid w:val="00152416"/>
    <w:rsid w:val="001534F4"/>
    <w:rsid w:val="0015645E"/>
    <w:rsid w:val="001579D3"/>
    <w:rsid w:val="00157E6B"/>
    <w:rsid w:val="001606F1"/>
    <w:rsid w:val="00163175"/>
    <w:rsid w:val="0016650B"/>
    <w:rsid w:val="00167490"/>
    <w:rsid w:val="0016759D"/>
    <w:rsid w:val="001704B8"/>
    <w:rsid w:val="00171B06"/>
    <w:rsid w:val="00172C3E"/>
    <w:rsid w:val="001734E6"/>
    <w:rsid w:val="00173503"/>
    <w:rsid w:val="0017539B"/>
    <w:rsid w:val="00176C53"/>
    <w:rsid w:val="00176D6E"/>
    <w:rsid w:val="00177BA7"/>
    <w:rsid w:val="001802C2"/>
    <w:rsid w:val="001804E5"/>
    <w:rsid w:val="00181AD3"/>
    <w:rsid w:val="00181D01"/>
    <w:rsid w:val="00183AB4"/>
    <w:rsid w:val="001848CC"/>
    <w:rsid w:val="00184CD8"/>
    <w:rsid w:val="0018633F"/>
    <w:rsid w:val="00187661"/>
    <w:rsid w:val="00192381"/>
    <w:rsid w:val="0019282C"/>
    <w:rsid w:val="00193580"/>
    <w:rsid w:val="001941BC"/>
    <w:rsid w:val="001978AA"/>
    <w:rsid w:val="001A1037"/>
    <w:rsid w:val="001A1D3D"/>
    <w:rsid w:val="001A2764"/>
    <w:rsid w:val="001A2E7D"/>
    <w:rsid w:val="001A3740"/>
    <w:rsid w:val="001A4F76"/>
    <w:rsid w:val="001A6072"/>
    <w:rsid w:val="001A6F12"/>
    <w:rsid w:val="001B12B9"/>
    <w:rsid w:val="001B19A8"/>
    <w:rsid w:val="001B3088"/>
    <w:rsid w:val="001B5C3F"/>
    <w:rsid w:val="001B63AD"/>
    <w:rsid w:val="001B69DB"/>
    <w:rsid w:val="001B7325"/>
    <w:rsid w:val="001C1AC0"/>
    <w:rsid w:val="001C2213"/>
    <w:rsid w:val="001C3A32"/>
    <w:rsid w:val="001C51A3"/>
    <w:rsid w:val="001C56AB"/>
    <w:rsid w:val="001C778A"/>
    <w:rsid w:val="001D1AD6"/>
    <w:rsid w:val="001D2AA6"/>
    <w:rsid w:val="001D50D4"/>
    <w:rsid w:val="001E06C6"/>
    <w:rsid w:val="001E07CC"/>
    <w:rsid w:val="001E24DA"/>
    <w:rsid w:val="001E3FA3"/>
    <w:rsid w:val="001E46D0"/>
    <w:rsid w:val="001E549E"/>
    <w:rsid w:val="001E54C6"/>
    <w:rsid w:val="001E5E33"/>
    <w:rsid w:val="001E700B"/>
    <w:rsid w:val="001E7425"/>
    <w:rsid w:val="001F08AE"/>
    <w:rsid w:val="001F0CA9"/>
    <w:rsid w:val="001F1A23"/>
    <w:rsid w:val="001F1E16"/>
    <w:rsid w:val="001F3594"/>
    <w:rsid w:val="001F377F"/>
    <w:rsid w:val="001F3AB5"/>
    <w:rsid w:val="001F5184"/>
    <w:rsid w:val="001F6C66"/>
    <w:rsid w:val="00203E16"/>
    <w:rsid w:val="00204410"/>
    <w:rsid w:val="00204480"/>
    <w:rsid w:val="00204B13"/>
    <w:rsid w:val="00205656"/>
    <w:rsid w:val="0020615F"/>
    <w:rsid w:val="002109E6"/>
    <w:rsid w:val="00215E31"/>
    <w:rsid w:val="00217373"/>
    <w:rsid w:val="0022021C"/>
    <w:rsid w:val="00220239"/>
    <w:rsid w:val="00222BA6"/>
    <w:rsid w:val="00223907"/>
    <w:rsid w:val="00225FF8"/>
    <w:rsid w:val="00226D36"/>
    <w:rsid w:val="002307BA"/>
    <w:rsid w:val="00230AC2"/>
    <w:rsid w:val="00235543"/>
    <w:rsid w:val="00235A81"/>
    <w:rsid w:val="002364B6"/>
    <w:rsid w:val="0024169A"/>
    <w:rsid w:val="00241739"/>
    <w:rsid w:val="00241C5F"/>
    <w:rsid w:val="002424B8"/>
    <w:rsid w:val="0024339F"/>
    <w:rsid w:val="00243E87"/>
    <w:rsid w:val="002449E6"/>
    <w:rsid w:val="002458B3"/>
    <w:rsid w:val="00245A64"/>
    <w:rsid w:val="00246C44"/>
    <w:rsid w:val="002474E0"/>
    <w:rsid w:val="002516DE"/>
    <w:rsid w:val="0025271C"/>
    <w:rsid w:val="002546C6"/>
    <w:rsid w:val="00254896"/>
    <w:rsid w:val="002560B4"/>
    <w:rsid w:val="0026033E"/>
    <w:rsid w:val="00260730"/>
    <w:rsid w:val="00260A12"/>
    <w:rsid w:val="00260DF4"/>
    <w:rsid w:val="0026111D"/>
    <w:rsid w:val="0026408F"/>
    <w:rsid w:val="002660A0"/>
    <w:rsid w:val="00267254"/>
    <w:rsid w:val="00270DE5"/>
    <w:rsid w:val="00272C9B"/>
    <w:rsid w:val="00275B71"/>
    <w:rsid w:val="00276A53"/>
    <w:rsid w:val="00276D4D"/>
    <w:rsid w:val="00276E7C"/>
    <w:rsid w:val="00277B91"/>
    <w:rsid w:val="00280043"/>
    <w:rsid w:val="0028219E"/>
    <w:rsid w:val="00282B46"/>
    <w:rsid w:val="0028449F"/>
    <w:rsid w:val="0028580B"/>
    <w:rsid w:val="002954A6"/>
    <w:rsid w:val="00297440"/>
    <w:rsid w:val="00297C44"/>
    <w:rsid w:val="002A242A"/>
    <w:rsid w:val="002A3A15"/>
    <w:rsid w:val="002A6DDB"/>
    <w:rsid w:val="002B0B61"/>
    <w:rsid w:val="002B0F18"/>
    <w:rsid w:val="002B426E"/>
    <w:rsid w:val="002B4A00"/>
    <w:rsid w:val="002B5D20"/>
    <w:rsid w:val="002B703E"/>
    <w:rsid w:val="002B72BE"/>
    <w:rsid w:val="002B7746"/>
    <w:rsid w:val="002C1E88"/>
    <w:rsid w:val="002C2E63"/>
    <w:rsid w:val="002C60A6"/>
    <w:rsid w:val="002D3412"/>
    <w:rsid w:val="002D3ED8"/>
    <w:rsid w:val="002D43BE"/>
    <w:rsid w:val="002D4921"/>
    <w:rsid w:val="002D4E55"/>
    <w:rsid w:val="002D5739"/>
    <w:rsid w:val="002D680F"/>
    <w:rsid w:val="002D6CE0"/>
    <w:rsid w:val="002D76E7"/>
    <w:rsid w:val="002D7B8E"/>
    <w:rsid w:val="002E1DC7"/>
    <w:rsid w:val="002E396A"/>
    <w:rsid w:val="002E3C19"/>
    <w:rsid w:val="002E42E1"/>
    <w:rsid w:val="002F09CD"/>
    <w:rsid w:val="002F139D"/>
    <w:rsid w:val="002F1BBA"/>
    <w:rsid w:val="002F222A"/>
    <w:rsid w:val="002F2FDE"/>
    <w:rsid w:val="002F3A0C"/>
    <w:rsid w:val="002F58AE"/>
    <w:rsid w:val="002F6F89"/>
    <w:rsid w:val="0030287E"/>
    <w:rsid w:val="00302A49"/>
    <w:rsid w:val="00303A36"/>
    <w:rsid w:val="00305556"/>
    <w:rsid w:val="00305C06"/>
    <w:rsid w:val="00307658"/>
    <w:rsid w:val="0030774C"/>
    <w:rsid w:val="00307AF9"/>
    <w:rsid w:val="00311480"/>
    <w:rsid w:val="00313264"/>
    <w:rsid w:val="00313BC4"/>
    <w:rsid w:val="0031604E"/>
    <w:rsid w:val="00317C94"/>
    <w:rsid w:val="00320C61"/>
    <w:rsid w:val="00325238"/>
    <w:rsid w:val="0032532E"/>
    <w:rsid w:val="00325878"/>
    <w:rsid w:val="00325CB1"/>
    <w:rsid w:val="00330DBD"/>
    <w:rsid w:val="00331431"/>
    <w:rsid w:val="00332BC5"/>
    <w:rsid w:val="003336E0"/>
    <w:rsid w:val="0033435C"/>
    <w:rsid w:val="00335685"/>
    <w:rsid w:val="00335BD8"/>
    <w:rsid w:val="00342040"/>
    <w:rsid w:val="0034394D"/>
    <w:rsid w:val="0034760A"/>
    <w:rsid w:val="00347A9D"/>
    <w:rsid w:val="00347AD6"/>
    <w:rsid w:val="00350306"/>
    <w:rsid w:val="00350C13"/>
    <w:rsid w:val="00350F5B"/>
    <w:rsid w:val="0035118D"/>
    <w:rsid w:val="0035187B"/>
    <w:rsid w:val="00354F11"/>
    <w:rsid w:val="0035547D"/>
    <w:rsid w:val="00355DDB"/>
    <w:rsid w:val="00355E29"/>
    <w:rsid w:val="00356A63"/>
    <w:rsid w:val="003571D7"/>
    <w:rsid w:val="00360B6C"/>
    <w:rsid w:val="00360DC4"/>
    <w:rsid w:val="00361A4D"/>
    <w:rsid w:val="00361DE1"/>
    <w:rsid w:val="003628B6"/>
    <w:rsid w:val="00362DF2"/>
    <w:rsid w:val="00364B98"/>
    <w:rsid w:val="00365F9E"/>
    <w:rsid w:val="003671E9"/>
    <w:rsid w:val="00367DF4"/>
    <w:rsid w:val="00370A1E"/>
    <w:rsid w:val="00374307"/>
    <w:rsid w:val="003746D1"/>
    <w:rsid w:val="003760E9"/>
    <w:rsid w:val="00380F3A"/>
    <w:rsid w:val="00381A10"/>
    <w:rsid w:val="00384084"/>
    <w:rsid w:val="00387B90"/>
    <w:rsid w:val="00390DF7"/>
    <w:rsid w:val="0039194A"/>
    <w:rsid w:val="00391FF7"/>
    <w:rsid w:val="00393239"/>
    <w:rsid w:val="003946C2"/>
    <w:rsid w:val="0039644E"/>
    <w:rsid w:val="003A30FD"/>
    <w:rsid w:val="003A531D"/>
    <w:rsid w:val="003A6906"/>
    <w:rsid w:val="003A7099"/>
    <w:rsid w:val="003B4F0A"/>
    <w:rsid w:val="003B524E"/>
    <w:rsid w:val="003C1875"/>
    <w:rsid w:val="003C1FE8"/>
    <w:rsid w:val="003C7C72"/>
    <w:rsid w:val="003D1430"/>
    <w:rsid w:val="003D1794"/>
    <w:rsid w:val="003D2E22"/>
    <w:rsid w:val="003D342B"/>
    <w:rsid w:val="003D3A02"/>
    <w:rsid w:val="003D4058"/>
    <w:rsid w:val="003D4741"/>
    <w:rsid w:val="003D6494"/>
    <w:rsid w:val="003D66DE"/>
    <w:rsid w:val="003E054B"/>
    <w:rsid w:val="003E0E8A"/>
    <w:rsid w:val="003E14C8"/>
    <w:rsid w:val="003E1A72"/>
    <w:rsid w:val="003E2E0E"/>
    <w:rsid w:val="003E7D13"/>
    <w:rsid w:val="003F081B"/>
    <w:rsid w:val="003F1038"/>
    <w:rsid w:val="003F1537"/>
    <w:rsid w:val="003F1B06"/>
    <w:rsid w:val="003F1E6D"/>
    <w:rsid w:val="003F2EA5"/>
    <w:rsid w:val="003F34BA"/>
    <w:rsid w:val="003F71EC"/>
    <w:rsid w:val="00400884"/>
    <w:rsid w:val="004014F4"/>
    <w:rsid w:val="004032EE"/>
    <w:rsid w:val="00404783"/>
    <w:rsid w:val="00405E2D"/>
    <w:rsid w:val="00407C9E"/>
    <w:rsid w:val="00412948"/>
    <w:rsid w:val="004141C0"/>
    <w:rsid w:val="00415D60"/>
    <w:rsid w:val="00420256"/>
    <w:rsid w:val="0042247F"/>
    <w:rsid w:val="0042391B"/>
    <w:rsid w:val="004242A1"/>
    <w:rsid w:val="00425AFC"/>
    <w:rsid w:val="00427AF5"/>
    <w:rsid w:val="00427ED4"/>
    <w:rsid w:val="00427EDF"/>
    <w:rsid w:val="00430CE6"/>
    <w:rsid w:val="00431718"/>
    <w:rsid w:val="00432E1B"/>
    <w:rsid w:val="00432EC5"/>
    <w:rsid w:val="004339CC"/>
    <w:rsid w:val="00434547"/>
    <w:rsid w:val="004347D4"/>
    <w:rsid w:val="004358D1"/>
    <w:rsid w:val="00440F35"/>
    <w:rsid w:val="0044553F"/>
    <w:rsid w:val="00445AC9"/>
    <w:rsid w:val="004501E0"/>
    <w:rsid w:val="0045039E"/>
    <w:rsid w:val="00450CCD"/>
    <w:rsid w:val="00454236"/>
    <w:rsid w:val="004556C0"/>
    <w:rsid w:val="00456E1C"/>
    <w:rsid w:val="00457331"/>
    <w:rsid w:val="0046073A"/>
    <w:rsid w:val="00461479"/>
    <w:rsid w:val="00462039"/>
    <w:rsid w:val="0046251E"/>
    <w:rsid w:val="004638E3"/>
    <w:rsid w:val="004649DF"/>
    <w:rsid w:val="00465DB4"/>
    <w:rsid w:val="00467235"/>
    <w:rsid w:val="00470A32"/>
    <w:rsid w:val="00474380"/>
    <w:rsid w:val="00474B79"/>
    <w:rsid w:val="00476019"/>
    <w:rsid w:val="004761BF"/>
    <w:rsid w:val="00476EB7"/>
    <w:rsid w:val="00481587"/>
    <w:rsid w:val="00481931"/>
    <w:rsid w:val="00481988"/>
    <w:rsid w:val="00483946"/>
    <w:rsid w:val="00485AEE"/>
    <w:rsid w:val="0048613A"/>
    <w:rsid w:val="00486600"/>
    <w:rsid w:val="00486913"/>
    <w:rsid w:val="00486983"/>
    <w:rsid w:val="00486F13"/>
    <w:rsid w:val="00487B14"/>
    <w:rsid w:val="004904CB"/>
    <w:rsid w:val="00491685"/>
    <w:rsid w:val="0049542F"/>
    <w:rsid w:val="0049774D"/>
    <w:rsid w:val="00497E73"/>
    <w:rsid w:val="004A1D96"/>
    <w:rsid w:val="004A27AC"/>
    <w:rsid w:val="004A2C39"/>
    <w:rsid w:val="004A42DF"/>
    <w:rsid w:val="004A6990"/>
    <w:rsid w:val="004A7036"/>
    <w:rsid w:val="004A7505"/>
    <w:rsid w:val="004A7B28"/>
    <w:rsid w:val="004A7E93"/>
    <w:rsid w:val="004B5A00"/>
    <w:rsid w:val="004B7BB9"/>
    <w:rsid w:val="004C138F"/>
    <w:rsid w:val="004C321B"/>
    <w:rsid w:val="004C4619"/>
    <w:rsid w:val="004C5511"/>
    <w:rsid w:val="004C615C"/>
    <w:rsid w:val="004C6DF2"/>
    <w:rsid w:val="004D0FA5"/>
    <w:rsid w:val="004D2155"/>
    <w:rsid w:val="004D2824"/>
    <w:rsid w:val="004D4011"/>
    <w:rsid w:val="004D5A1E"/>
    <w:rsid w:val="004D6243"/>
    <w:rsid w:val="004D625E"/>
    <w:rsid w:val="004D68B2"/>
    <w:rsid w:val="004D710A"/>
    <w:rsid w:val="004E2BC0"/>
    <w:rsid w:val="004E2D9D"/>
    <w:rsid w:val="004E5FA0"/>
    <w:rsid w:val="004E64FD"/>
    <w:rsid w:val="004E6533"/>
    <w:rsid w:val="004E7089"/>
    <w:rsid w:val="004E73FB"/>
    <w:rsid w:val="004F2BD6"/>
    <w:rsid w:val="004F34A4"/>
    <w:rsid w:val="004F5285"/>
    <w:rsid w:val="004F5FA4"/>
    <w:rsid w:val="004F73B7"/>
    <w:rsid w:val="004F7C92"/>
    <w:rsid w:val="00501D43"/>
    <w:rsid w:val="005020C6"/>
    <w:rsid w:val="005035E7"/>
    <w:rsid w:val="0050598A"/>
    <w:rsid w:val="00505C46"/>
    <w:rsid w:val="00510B22"/>
    <w:rsid w:val="005150FC"/>
    <w:rsid w:val="00515352"/>
    <w:rsid w:val="0052225A"/>
    <w:rsid w:val="00522BC2"/>
    <w:rsid w:val="00523E59"/>
    <w:rsid w:val="005277E4"/>
    <w:rsid w:val="00530684"/>
    <w:rsid w:val="00530AD2"/>
    <w:rsid w:val="00531437"/>
    <w:rsid w:val="00532061"/>
    <w:rsid w:val="00534B6E"/>
    <w:rsid w:val="005352E6"/>
    <w:rsid w:val="00536342"/>
    <w:rsid w:val="00536F43"/>
    <w:rsid w:val="005435D2"/>
    <w:rsid w:val="00543892"/>
    <w:rsid w:val="005445D4"/>
    <w:rsid w:val="00545606"/>
    <w:rsid w:val="00552BAA"/>
    <w:rsid w:val="00557109"/>
    <w:rsid w:val="00564911"/>
    <w:rsid w:val="0056507D"/>
    <w:rsid w:val="00566396"/>
    <w:rsid w:val="00566B29"/>
    <w:rsid w:val="0057002C"/>
    <w:rsid w:val="005706B0"/>
    <w:rsid w:val="0057466C"/>
    <w:rsid w:val="00575D04"/>
    <w:rsid w:val="00577819"/>
    <w:rsid w:val="00577B2B"/>
    <w:rsid w:val="0058291D"/>
    <w:rsid w:val="0058677F"/>
    <w:rsid w:val="00590CCB"/>
    <w:rsid w:val="00591761"/>
    <w:rsid w:val="00593841"/>
    <w:rsid w:val="00596870"/>
    <w:rsid w:val="005974E5"/>
    <w:rsid w:val="00597B81"/>
    <w:rsid w:val="005A121D"/>
    <w:rsid w:val="005A1689"/>
    <w:rsid w:val="005A17A0"/>
    <w:rsid w:val="005A6536"/>
    <w:rsid w:val="005A67D3"/>
    <w:rsid w:val="005A702E"/>
    <w:rsid w:val="005B6699"/>
    <w:rsid w:val="005B6B1D"/>
    <w:rsid w:val="005C05F0"/>
    <w:rsid w:val="005C3CBF"/>
    <w:rsid w:val="005C3E2A"/>
    <w:rsid w:val="005C4382"/>
    <w:rsid w:val="005C6799"/>
    <w:rsid w:val="005C6E4E"/>
    <w:rsid w:val="005C6F84"/>
    <w:rsid w:val="005D0357"/>
    <w:rsid w:val="005D13B1"/>
    <w:rsid w:val="005D206A"/>
    <w:rsid w:val="005D3AE9"/>
    <w:rsid w:val="005D410B"/>
    <w:rsid w:val="005D4F11"/>
    <w:rsid w:val="005D61B8"/>
    <w:rsid w:val="005D6F9E"/>
    <w:rsid w:val="005D7799"/>
    <w:rsid w:val="005E05DD"/>
    <w:rsid w:val="005E204D"/>
    <w:rsid w:val="005E4314"/>
    <w:rsid w:val="005E473D"/>
    <w:rsid w:val="005E4F95"/>
    <w:rsid w:val="005F121E"/>
    <w:rsid w:val="005F1481"/>
    <w:rsid w:val="005F2934"/>
    <w:rsid w:val="005F2FC6"/>
    <w:rsid w:val="005F38CC"/>
    <w:rsid w:val="005F45FB"/>
    <w:rsid w:val="005F52FC"/>
    <w:rsid w:val="005F5A26"/>
    <w:rsid w:val="005F6ABC"/>
    <w:rsid w:val="005F7591"/>
    <w:rsid w:val="005F7EF5"/>
    <w:rsid w:val="00601736"/>
    <w:rsid w:val="006035BB"/>
    <w:rsid w:val="006038BB"/>
    <w:rsid w:val="0060537B"/>
    <w:rsid w:val="00610DE8"/>
    <w:rsid w:val="00612310"/>
    <w:rsid w:val="006144BE"/>
    <w:rsid w:val="006145D3"/>
    <w:rsid w:val="00617883"/>
    <w:rsid w:val="00620684"/>
    <w:rsid w:val="00624489"/>
    <w:rsid w:val="0062569D"/>
    <w:rsid w:val="0062652B"/>
    <w:rsid w:val="00627829"/>
    <w:rsid w:val="00630FC6"/>
    <w:rsid w:val="00631CA6"/>
    <w:rsid w:val="00632AF6"/>
    <w:rsid w:val="00633551"/>
    <w:rsid w:val="00633C69"/>
    <w:rsid w:val="00634250"/>
    <w:rsid w:val="00634769"/>
    <w:rsid w:val="00634CC5"/>
    <w:rsid w:val="00636912"/>
    <w:rsid w:val="006401A6"/>
    <w:rsid w:val="00643E4B"/>
    <w:rsid w:val="006459A5"/>
    <w:rsid w:val="00645AAD"/>
    <w:rsid w:val="00645ED8"/>
    <w:rsid w:val="00646A2F"/>
    <w:rsid w:val="00646D92"/>
    <w:rsid w:val="00647201"/>
    <w:rsid w:val="0065075A"/>
    <w:rsid w:val="00650C2C"/>
    <w:rsid w:val="00650ECF"/>
    <w:rsid w:val="0065291E"/>
    <w:rsid w:val="00652A7F"/>
    <w:rsid w:val="00654A03"/>
    <w:rsid w:val="00655064"/>
    <w:rsid w:val="0065510A"/>
    <w:rsid w:val="00660B05"/>
    <w:rsid w:val="0066346A"/>
    <w:rsid w:val="0066407B"/>
    <w:rsid w:val="006651B4"/>
    <w:rsid w:val="00665980"/>
    <w:rsid w:val="006668D2"/>
    <w:rsid w:val="00666A3E"/>
    <w:rsid w:val="00667ABE"/>
    <w:rsid w:val="00671560"/>
    <w:rsid w:val="006746EF"/>
    <w:rsid w:val="00675096"/>
    <w:rsid w:val="006761A1"/>
    <w:rsid w:val="00680E75"/>
    <w:rsid w:val="00681B34"/>
    <w:rsid w:val="00683906"/>
    <w:rsid w:val="00683FA1"/>
    <w:rsid w:val="006872BD"/>
    <w:rsid w:val="00687B5E"/>
    <w:rsid w:val="00687D45"/>
    <w:rsid w:val="00691596"/>
    <w:rsid w:val="00691BC7"/>
    <w:rsid w:val="006937CF"/>
    <w:rsid w:val="00693DED"/>
    <w:rsid w:val="00696581"/>
    <w:rsid w:val="006971A0"/>
    <w:rsid w:val="00697E36"/>
    <w:rsid w:val="006A03F7"/>
    <w:rsid w:val="006A0D54"/>
    <w:rsid w:val="006A2DDA"/>
    <w:rsid w:val="006A53C6"/>
    <w:rsid w:val="006A5C48"/>
    <w:rsid w:val="006A5EF9"/>
    <w:rsid w:val="006A7BA4"/>
    <w:rsid w:val="006B26C3"/>
    <w:rsid w:val="006B2CB5"/>
    <w:rsid w:val="006B33C2"/>
    <w:rsid w:val="006B3CE9"/>
    <w:rsid w:val="006B3F34"/>
    <w:rsid w:val="006B5F41"/>
    <w:rsid w:val="006B7D58"/>
    <w:rsid w:val="006C05FA"/>
    <w:rsid w:val="006C0B26"/>
    <w:rsid w:val="006C1984"/>
    <w:rsid w:val="006C32AE"/>
    <w:rsid w:val="006C379F"/>
    <w:rsid w:val="006C780E"/>
    <w:rsid w:val="006D07B9"/>
    <w:rsid w:val="006D23D1"/>
    <w:rsid w:val="006D2ACF"/>
    <w:rsid w:val="006D39AC"/>
    <w:rsid w:val="006D4730"/>
    <w:rsid w:val="006D58C8"/>
    <w:rsid w:val="006D6766"/>
    <w:rsid w:val="006D6D02"/>
    <w:rsid w:val="006D768F"/>
    <w:rsid w:val="006E0C67"/>
    <w:rsid w:val="006E12B2"/>
    <w:rsid w:val="006E1744"/>
    <w:rsid w:val="006E236E"/>
    <w:rsid w:val="006E30C7"/>
    <w:rsid w:val="006E35DC"/>
    <w:rsid w:val="006E5598"/>
    <w:rsid w:val="006E6099"/>
    <w:rsid w:val="006F064D"/>
    <w:rsid w:val="006F06DB"/>
    <w:rsid w:val="006F2843"/>
    <w:rsid w:val="006F2902"/>
    <w:rsid w:val="006F2B02"/>
    <w:rsid w:val="006F3253"/>
    <w:rsid w:val="006F5D5B"/>
    <w:rsid w:val="006F6288"/>
    <w:rsid w:val="006F7BC0"/>
    <w:rsid w:val="006F7EB9"/>
    <w:rsid w:val="00700365"/>
    <w:rsid w:val="00702E90"/>
    <w:rsid w:val="0070585E"/>
    <w:rsid w:val="007079BC"/>
    <w:rsid w:val="00713F4C"/>
    <w:rsid w:val="00716D5D"/>
    <w:rsid w:val="00717670"/>
    <w:rsid w:val="0072257B"/>
    <w:rsid w:val="00722AE9"/>
    <w:rsid w:val="00723CCF"/>
    <w:rsid w:val="00724B44"/>
    <w:rsid w:val="00731F4E"/>
    <w:rsid w:val="00733F00"/>
    <w:rsid w:val="00734341"/>
    <w:rsid w:val="00735262"/>
    <w:rsid w:val="007356A3"/>
    <w:rsid w:val="007371C2"/>
    <w:rsid w:val="0074058F"/>
    <w:rsid w:val="007430D6"/>
    <w:rsid w:val="00743BDD"/>
    <w:rsid w:val="00744433"/>
    <w:rsid w:val="00745064"/>
    <w:rsid w:val="007458F5"/>
    <w:rsid w:val="007466F1"/>
    <w:rsid w:val="00747CE1"/>
    <w:rsid w:val="00750049"/>
    <w:rsid w:val="007505F6"/>
    <w:rsid w:val="0075185A"/>
    <w:rsid w:val="00751EED"/>
    <w:rsid w:val="007531B1"/>
    <w:rsid w:val="00755A9D"/>
    <w:rsid w:val="00761F7D"/>
    <w:rsid w:val="00770B8C"/>
    <w:rsid w:val="00771C64"/>
    <w:rsid w:val="00772DE1"/>
    <w:rsid w:val="00774799"/>
    <w:rsid w:val="007758C1"/>
    <w:rsid w:val="00776621"/>
    <w:rsid w:val="007774D6"/>
    <w:rsid w:val="00782971"/>
    <w:rsid w:val="0078299A"/>
    <w:rsid w:val="00782EC9"/>
    <w:rsid w:val="00785A53"/>
    <w:rsid w:val="00786867"/>
    <w:rsid w:val="007870C4"/>
    <w:rsid w:val="0079098D"/>
    <w:rsid w:val="0079122B"/>
    <w:rsid w:val="00793A10"/>
    <w:rsid w:val="00795416"/>
    <w:rsid w:val="00797B43"/>
    <w:rsid w:val="007A19E9"/>
    <w:rsid w:val="007A234E"/>
    <w:rsid w:val="007A2EC4"/>
    <w:rsid w:val="007A6213"/>
    <w:rsid w:val="007A7873"/>
    <w:rsid w:val="007B007D"/>
    <w:rsid w:val="007B0DB1"/>
    <w:rsid w:val="007B7493"/>
    <w:rsid w:val="007C025B"/>
    <w:rsid w:val="007C0441"/>
    <w:rsid w:val="007C1166"/>
    <w:rsid w:val="007C11D9"/>
    <w:rsid w:val="007C2148"/>
    <w:rsid w:val="007C4433"/>
    <w:rsid w:val="007C621E"/>
    <w:rsid w:val="007C6573"/>
    <w:rsid w:val="007C7D53"/>
    <w:rsid w:val="007D0AB5"/>
    <w:rsid w:val="007D296E"/>
    <w:rsid w:val="007D4BAF"/>
    <w:rsid w:val="007D6567"/>
    <w:rsid w:val="007D7355"/>
    <w:rsid w:val="007D7B9A"/>
    <w:rsid w:val="007E144A"/>
    <w:rsid w:val="007E1F9A"/>
    <w:rsid w:val="007E2B37"/>
    <w:rsid w:val="007E3543"/>
    <w:rsid w:val="007E4A42"/>
    <w:rsid w:val="007E641A"/>
    <w:rsid w:val="007E7125"/>
    <w:rsid w:val="007F1C5D"/>
    <w:rsid w:val="007F1F70"/>
    <w:rsid w:val="007F3264"/>
    <w:rsid w:val="007F3486"/>
    <w:rsid w:val="007F6C4A"/>
    <w:rsid w:val="0080034E"/>
    <w:rsid w:val="00802BF8"/>
    <w:rsid w:val="0080330C"/>
    <w:rsid w:val="008037E3"/>
    <w:rsid w:val="008038F8"/>
    <w:rsid w:val="00804631"/>
    <w:rsid w:val="00804643"/>
    <w:rsid w:val="008050A8"/>
    <w:rsid w:val="00805E72"/>
    <w:rsid w:val="00807EC7"/>
    <w:rsid w:val="00810714"/>
    <w:rsid w:val="00811310"/>
    <w:rsid w:val="0081362B"/>
    <w:rsid w:val="00813FC4"/>
    <w:rsid w:val="0081430D"/>
    <w:rsid w:val="00815C2F"/>
    <w:rsid w:val="00817584"/>
    <w:rsid w:val="00820487"/>
    <w:rsid w:val="0082071A"/>
    <w:rsid w:val="008215AC"/>
    <w:rsid w:val="0082393B"/>
    <w:rsid w:val="00825DCC"/>
    <w:rsid w:val="00826BE2"/>
    <w:rsid w:val="00826BF5"/>
    <w:rsid w:val="00827286"/>
    <w:rsid w:val="008273D4"/>
    <w:rsid w:val="00827911"/>
    <w:rsid w:val="0083047C"/>
    <w:rsid w:val="00830728"/>
    <w:rsid w:val="008309F6"/>
    <w:rsid w:val="008343A1"/>
    <w:rsid w:val="00834833"/>
    <w:rsid w:val="00835720"/>
    <w:rsid w:val="00836883"/>
    <w:rsid w:val="00837CF1"/>
    <w:rsid w:val="008411AC"/>
    <w:rsid w:val="00842F73"/>
    <w:rsid w:val="00844165"/>
    <w:rsid w:val="00845123"/>
    <w:rsid w:val="00845C83"/>
    <w:rsid w:val="008503B5"/>
    <w:rsid w:val="00852495"/>
    <w:rsid w:val="008531DC"/>
    <w:rsid w:val="00853951"/>
    <w:rsid w:val="00854353"/>
    <w:rsid w:val="00855CE2"/>
    <w:rsid w:val="00857008"/>
    <w:rsid w:val="00860EC1"/>
    <w:rsid w:val="008642C9"/>
    <w:rsid w:val="00864D91"/>
    <w:rsid w:val="0086726D"/>
    <w:rsid w:val="0086746A"/>
    <w:rsid w:val="00872A11"/>
    <w:rsid w:val="00872F08"/>
    <w:rsid w:val="00873181"/>
    <w:rsid w:val="008740F2"/>
    <w:rsid w:val="00874979"/>
    <w:rsid w:val="00875A40"/>
    <w:rsid w:val="00875A83"/>
    <w:rsid w:val="00875C12"/>
    <w:rsid w:val="00876744"/>
    <w:rsid w:val="00876A13"/>
    <w:rsid w:val="0088185C"/>
    <w:rsid w:val="0088196D"/>
    <w:rsid w:val="0088425D"/>
    <w:rsid w:val="00885002"/>
    <w:rsid w:val="0088529F"/>
    <w:rsid w:val="008852B8"/>
    <w:rsid w:val="0088567C"/>
    <w:rsid w:val="00891213"/>
    <w:rsid w:val="00895417"/>
    <w:rsid w:val="00896E54"/>
    <w:rsid w:val="008976F9"/>
    <w:rsid w:val="00897C7D"/>
    <w:rsid w:val="008A0042"/>
    <w:rsid w:val="008A1D97"/>
    <w:rsid w:val="008A61BD"/>
    <w:rsid w:val="008A62CC"/>
    <w:rsid w:val="008A755A"/>
    <w:rsid w:val="008A7EF9"/>
    <w:rsid w:val="008B0BE6"/>
    <w:rsid w:val="008B363C"/>
    <w:rsid w:val="008B3BBA"/>
    <w:rsid w:val="008B6E08"/>
    <w:rsid w:val="008C083D"/>
    <w:rsid w:val="008C144D"/>
    <w:rsid w:val="008C2788"/>
    <w:rsid w:val="008C29FB"/>
    <w:rsid w:val="008C34AB"/>
    <w:rsid w:val="008C3CF1"/>
    <w:rsid w:val="008C429D"/>
    <w:rsid w:val="008C5B7F"/>
    <w:rsid w:val="008D1279"/>
    <w:rsid w:val="008D3083"/>
    <w:rsid w:val="008D4290"/>
    <w:rsid w:val="008D5E4A"/>
    <w:rsid w:val="008D5F99"/>
    <w:rsid w:val="008D73D8"/>
    <w:rsid w:val="008E18E5"/>
    <w:rsid w:val="008E2513"/>
    <w:rsid w:val="008E4609"/>
    <w:rsid w:val="008E4751"/>
    <w:rsid w:val="008E6A9E"/>
    <w:rsid w:val="008F4CFA"/>
    <w:rsid w:val="0090036C"/>
    <w:rsid w:val="009004A3"/>
    <w:rsid w:val="009005A6"/>
    <w:rsid w:val="00902B71"/>
    <w:rsid w:val="00904D5A"/>
    <w:rsid w:val="00910B12"/>
    <w:rsid w:val="00910D59"/>
    <w:rsid w:val="00910DA2"/>
    <w:rsid w:val="00912A31"/>
    <w:rsid w:val="00912CA4"/>
    <w:rsid w:val="00913ABE"/>
    <w:rsid w:val="00915569"/>
    <w:rsid w:val="0091581B"/>
    <w:rsid w:val="009163DE"/>
    <w:rsid w:val="00916696"/>
    <w:rsid w:val="009213C0"/>
    <w:rsid w:val="009219E3"/>
    <w:rsid w:val="00922567"/>
    <w:rsid w:val="00922831"/>
    <w:rsid w:val="00925B84"/>
    <w:rsid w:val="00927B94"/>
    <w:rsid w:val="00930AD9"/>
    <w:rsid w:val="009331C3"/>
    <w:rsid w:val="009332DE"/>
    <w:rsid w:val="009337E7"/>
    <w:rsid w:val="00935E22"/>
    <w:rsid w:val="009368B8"/>
    <w:rsid w:val="009377E7"/>
    <w:rsid w:val="00937966"/>
    <w:rsid w:val="0094069C"/>
    <w:rsid w:val="00941ED3"/>
    <w:rsid w:val="00942314"/>
    <w:rsid w:val="00943F02"/>
    <w:rsid w:val="00947DD1"/>
    <w:rsid w:val="009513E5"/>
    <w:rsid w:val="00952A0C"/>
    <w:rsid w:val="009539F1"/>
    <w:rsid w:val="009549D8"/>
    <w:rsid w:val="00955565"/>
    <w:rsid w:val="00955941"/>
    <w:rsid w:val="00957F12"/>
    <w:rsid w:val="00961E1C"/>
    <w:rsid w:val="00962860"/>
    <w:rsid w:val="009646D9"/>
    <w:rsid w:val="0096755C"/>
    <w:rsid w:val="00970B42"/>
    <w:rsid w:val="00972376"/>
    <w:rsid w:val="009725DD"/>
    <w:rsid w:val="00973180"/>
    <w:rsid w:val="00975B03"/>
    <w:rsid w:val="00976580"/>
    <w:rsid w:val="00976E3E"/>
    <w:rsid w:val="00977B1D"/>
    <w:rsid w:val="00977EFA"/>
    <w:rsid w:val="0098205B"/>
    <w:rsid w:val="0098235D"/>
    <w:rsid w:val="00984738"/>
    <w:rsid w:val="009903F7"/>
    <w:rsid w:val="00990627"/>
    <w:rsid w:val="00990709"/>
    <w:rsid w:val="0099243C"/>
    <w:rsid w:val="00992E01"/>
    <w:rsid w:val="00997C43"/>
    <w:rsid w:val="009A1181"/>
    <w:rsid w:val="009A2EF7"/>
    <w:rsid w:val="009A4F9A"/>
    <w:rsid w:val="009A6EBC"/>
    <w:rsid w:val="009A7B61"/>
    <w:rsid w:val="009A7EC3"/>
    <w:rsid w:val="009B4147"/>
    <w:rsid w:val="009B41B1"/>
    <w:rsid w:val="009B431B"/>
    <w:rsid w:val="009B7F81"/>
    <w:rsid w:val="009C226D"/>
    <w:rsid w:val="009C4993"/>
    <w:rsid w:val="009C56C4"/>
    <w:rsid w:val="009C7C39"/>
    <w:rsid w:val="009D0B81"/>
    <w:rsid w:val="009D11C3"/>
    <w:rsid w:val="009D16C6"/>
    <w:rsid w:val="009D2E78"/>
    <w:rsid w:val="009D2F10"/>
    <w:rsid w:val="009D3826"/>
    <w:rsid w:val="009D4552"/>
    <w:rsid w:val="009D5E54"/>
    <w:rsid w:val="009D696E"/>
    <w:rsid w:val="009E05C5"/>
    <w:rsid w:val="009E09F7"/>
    <w:rsid w:val="009E0B04"/>
    <w:rsid w:val="009E1E8B"/>
    <w:rsid w:val="009E359F"/>
    <w:rsid w:val="009E581F"/>
    <w:rsid w:val="009E603F"/>
    <w:rsid w:val="009E64C1"/>
    <w:rsid w:val="009E72BC"/>
    <w:rsid w:val="009E7972"/>
    <w:rsid w:val="009F215B"/>
    <w:rsid w:val="009F2657"/>
    <w:rsid w:val="009F30EE"/>
    <w:rsid w:val="009F4034"/>
    <w:rsid w:val="009F41A1"/>
    <w:rsid w:val="009F5BF5"/>
    <w:rsid w:val="00A04978"/>
    <w:rsid w:val="00A04B34"/>
    <w:rsid w:val="00A05AEA"/>
    <w:rsid w:val="00A06F29"/>
    <w:rsid w:val="00A071BF"/>
    <w:rsid w:val="00A10690"/>
    <w:rsid w:val="00A11150"/>
    <w:rsid w:val="00A114CE"/>
    <w:rsid w:val="00A1403A"/>
    <w:rsid w:val="00A15344"/>
    <w:rsid w:val="00A17BDF"/>
    <w:rsid w:val="00A20032"/>
    <w:rsid w:val="00A22BD1"/>
    <w:rsid w:val="00A250C1"/>
    <w:rsid w:val="00A30E91"/>
    <w:rsid w:val="00A323A0"/>
    <w:rsid w:val="00A326C5"/>
    <w:rsid w:val="00A337A0"/>
    <w:rsid w:val="00A34746"/>
    <w:rsid w:val="00A35830"/>
    <w:rsid w:val="00A35C81"/>
    <w:rsid w:val="00A36A12"/>
    <w:rsid w:val="00A376C5"/>
    <w:rsid w:val="00A376EC"/>
    <w:rsid w:val="00A402B9"/>
    <w:rsid w:val="00A40DAF"/>
    <w:rsid w:val="00A430E7"/>
    <w:rsid w:val="00A434EF"/>
    <w:rsid w:val="00A44190"/>
    <w:rsid w:val="00A503DC"/>
    <w:rsid w:val="00A56365"/>
    <w:rsid w:val="00A573DA"/>
    <w:rsid w:val="00A62684"/>
    <w:rsid w:val="00A633FF"/>
    <w:rsid w:val="00A65091"/>
    <w:rsid w:val="00A6683A"/>
    <w:rsid w:val="00A6755F"/>
    <w:rsid w:val="00A67F55"/>
    <w:rsid w:val="00A67F6E"/>
    <w:rsid w:val="00A7053D"/>
    <w:rsid w:val="00A72F96"/>
    <w:rsid w:val="00A74354"/>
    <w:rsid w:val="00A77113"/>
    <w:rsid w:val="00A77945"/>
    <w:rsid w:val="00A815FE"/>
    <w:rsid w:val="00A82526"/>
    <w:rsid w:val="00A82690"/>
    <w:rsid w:val="00A8369E"/>
    <w:rsid w:val="00A841B7"/>
    <w:rsid w:val="00A84528"/>
    <w:rsid w:val="00A85354"/>
    <w:rsid w:val="00A853D4"/>
    <w:rsid w:val="00A901F8"/>
    <w:rsid w:val="00A915E3"/>
    <w:rsid w:val="00A92805"/>
    <w:rsid w:val="00A94026"/>
    <w:rsid w:val="00A94254"/>
    <w:rsid w:val="00A94477"/>
    <w:rsid w:val="00A96427"/>
    <w:rsid w:val="00A972E5"/>
    <w:rsid w:val="00A97496"/>
    <w:rsid w:val="00A97BD7"/>
    <w:rsid w:val="00AA0A99"/>
    <w:rsid w:val="00AA0FA5"/>
    <w:rsid w:val="00AA577D"/>
    <w:rsid w:val="00AA6678"/>
    <w:rsid w:val="00AA7605"/>
    <w:rsid w:val="00AB13D0"/>
    <w:rsid w:val="00AB2DF9"/>
    <w:rsid w:val="00AB2F72"/>
    <w:rsid w:val="00AB3BD2"/>
    <w:rsid w:val="00AC4E6E"/>
    <w:rsid w:val="00AC535F"/>
    <w:rsid w:val="00AC5DB6"/>
    <w:rsid w:val="00AD09AF"/>
    <w:rsid w:val="00AD293D"/>
    <w:rsid w:val="00AD3973"/>
    <w:rsid w:val="00AD6C5D"/>
    <w:rsid w:val="00AD7383"/>
    <w:rsid w:val="00AE0267"/>
    <w:rsid w:val="00AE1E58"/>
    <w:rsid w:val="00AE360A"/>
    <w:rsid w:val="00AE53C9"/>
    <w:rsid w:val="00AE6232"/>
    <w:rsid w:val="00AE6494"/>
    <w:rsid w:val="00AE661C"/>
    <w:rsid w:val="00AE772F"/>
    <w:rsid w:val="00AE7FF1"/>
    <w:rsid w:val="00AF3323"/>
    <w:rsid w:val="00AF41B6"/>
    <w:rsid w:val="00AF5DCD"/>
    <w:rsid w:val="00AF7A31"/>
    <w:rsid w:val="00B0064E"/>
    <w:rsid w:val="00B007B0"/>
    <w:rsid w:val="00B01630"/>
    <w:rsid w:val="00B01CE4"/>
    <w:rsid w:val="00B0419A"/>
    <w:rsid w:val="00B055EA"/>
    <w:rsid w:val="00B05A67"/>
    <w:rsid w:val="00B06238"/>
    <w:rsid w:val="00B07AF2"/>
    <w:rsid w:val="00B124E8"/>
    <w:rsid w:val="00B140BE"/>
    <w:rsid w:val="00B150EC"/>
    <w:rsid w:val="00B165D6"/>
    <w:rsid w:val="00B16DCD"/>
    <w:rsid w:val="00B17480"/>
    <w:rsid w:val="00B17629"/>
    <w:rsid w:val="00B20EB8"/>
    <w:rsid w:val="00B214EA"/>
    <w:rsid w:val="00B22169"/>
    <w:rsid w:val="00B2735D"/>
    <w:rsid w:val="00B27E50"/>
    <w:rsid w:val="00B33F49"/>
    <w:rsid w:val="00B35D2F"/>
    <w:rsid w:val="00B361BA"/>
    <w:rsid w:val="00B364B2"/>
    <w:rsid w:val="00B364D2"/>
    <w:rsid w:val="00B409DD"/>
    <w:rsid w:val="00B42C42"/>
    <w:rsid w:val="00B42FA0"/>
    <w:rsid w:val="00B441EA"/>
    <w:rsid w:val="00B4591F"/>
    <w:rsid w:val="00B46536"/>
    <w:rsid w:val="00B467CD"/>
    <w:rsid w:val="00B46BEB"/>
    <w:rsid w:val="00B47382"/>
    <w:rsid w:val="00B47834"/>
    <w:rsid w:val="00B50F58"/>
    <w:rsid w:val="00B53A7B"/>
    <w:rsid w:val="00B54F15"/>
    <w:rsid w:val="00B5548C"/>
    <w:rsid w:val="00B56CD8"/>
    <w:rsid w:val="00B634FA"/>
    <w:rsid w:val="00B63B84"/>
    <w:rsid w:val="00B64ABE"/>
    <w:rsid w:val="00B67013"/>
    <w:rsid w:val="00B723CA"/>
    <w:rsid w:val="00B72AA6"/>
    <w:rsid w:val="00B73A29"/>
    <w:rsid w:val="00B74BBB"/>
    <w:rsid w:val="00B80384"/>
    <w:rsid w:val="00B803AE"/>
    <w:rsid w:val="00B80832"/>
    <w:rsid w:val="00B814BD"/>
    <w:rsid w:val="00B83A56"/>
    <w:rsid w:val="00B84DCE"/>
    <w:rsid w:val="00B84DDA"/>
    <w:rsid w:val="00B862DE"/>
    <w:rsid w:val="00B86B03"/>
    <w:rsid w:val="00BA5AE3"/>
    <w:rsid w:val="00BA6116"/>
    <w:rsid w:val="00BA650D"/>
    <w:rsid w:val="00BB12C9"/>
    <w:rsid w:val="00BB13B2"/>
    <w:rsid w:val="00BB1E1A"/>
    <w:rsid w:val="00BB3E47"/>
    <w:rsid w:val="00BB724D"/>
    <w:rsid w:val="00BC2372"/>
    <w:rsid w:val="00BC3EA2"/>
    <w:rsid w:val="00BC4625"/>
    <w:rsid w:val="00BC7A0E"/>
    <w:rsid w:val="00BC7AF3"/>
    <w:rsid w:val="00BD0C7B"/>
    <w:rsid w:val="00BD1B58"/>
    <w:rsid w:val="00BD31FF"/>
    <w:rsid w:val="00BD4B77"/>
    <w:rsid w:val="00BD57B4"/>
    <w:rsid w:val="00BD6E10"/>
    <w:rsid w:val="00BE01D7"/>
    <w:rsid w:val="00BE1C93"/>
    <w:rsid w:val="00BE2A9F"/>
    <w:rsid w:val="00BE2D03"/>
    <w:rsid w:val="00BF4983"/>
    <w:rsid w:val="00BF4F5A"/>
    <w:rsid w:val="00BF5E20"/>
    <w:rsid w:val="00BF6B33"/>
    <w:rsid w:val="00BF79B5"/>
    <w:rsid w:val="00C018A6"/>
    <w:rsid w:val="00C05025"/>
    <w:rsid w:val="00C050AA"/>
    <w:rsid w:val="00C070B7"/>
    <w:rsid w:val="00C13BF3"/>
    <w:rsid w:val="00C14293"/>
    <w:rsid w:val="00C16A70"/>
    <w:rsid w:val="00C17902"/>
    <w:rsid w:val="00C17A25"/>
    <w:rsid w:val="00C21588"/>
    <w:rsid w:val="00C21C84"/>
    <w:rsid w:val="00C22347"/>
    <w:rsid w:val="00C24D6A"/>
    <w:rsid w:val="00C24EEA"/>
    <w:rsid w:val="00C265FD"/>
    <w:rsid w:val="00C26E11"/>
    <w:rsid w:val="00C27140"/>
    <w:rsid w:val="00C30B45"/>
    <w:rsid w:val="00C3576C"/>
    <w:rsid w:val="00C36F7E"/>
    <w:rsid w:val="00C40123"/>
    <w:rsid w:val="00C409CB"/>
    <w:rsid w:val="00C40BD0"/>
    <w:rsid w:val="00C410CF"/>
    <w:rsid w:val="00C4147E"/>
    <w:rsid w:val="00C4193D"/>
    <w:rsid w:val="00C42242"/>
    <w:rsid w:val="00C430F3"/>
    <w:rsid w:val="00C443F2"/>
    <w:rsid w:val="00C44F2B"/>
    <w:rsid w:val="00C467D6"/>
    <w:rsid w:val="00C46832"/>
    <w:rsid w:val="00C47126"/>
    <w:rsid w:val="00C5107D"/>
    <w:rsid w:val="00C52A49"/>
    <w:rsid w:val="00C550F5"/>
    <w:rsid w:val="00C56F22"/>
    <w:rsid w:val="00C57065"/>
    <w:rsid w:val="00C61571"/>
    <w:rsid w:val="00C617C7"/>
    <w:rsid w:val="00C62822"/>
    <w:rsid w:val="00C6307D"/>
    <w:rsid w:val="00C679FF"/>
    <w:rsid w:val="00C67C39"/>
    <w:rsid w:val="00C70735"/>
    <w:rsid w:val="00C70C6B"/>
    <w:rsid w:val="00C7456B"/>
    <w:rsid w:val="00C76C2E"/>
    <w:rsid w:val="00C77D45"/>
    <w:rsid w:val="00C81439"/>
    <w:rsid w:val="00C820FC"/>
    <w:rsid w:val="00C82797"/>
    <w:rsid w:val="00C82C6B"/>
    <w:rsid w:val="00C83BD2"/>
    <w:rsid w:val="00C84482"/>
    <w:rsid w:val="00C8623D"/>
    <w:rsid w:val="00C864DE"/>
    <w:rsid w:val="00C874FD"/>
    <w:rsid w:val="00C9032A"/>
    <w:rsid w:val="00C91FCE"/>
    <w:rsid w:val="00C9554E"/>
    <w:rsid w:val="00C96CA4"/>
    <w:rsid w:val="00C97F05"/>
    <w:rsid w:val="00CA0059"/>
    <w:rsid w:val="00CA0AAD"/>
    <w:rsid w:val="00CA109F"/>
    <w:rsid w:val="00CA1F1A"/>
    <w:rsid w:val="00CA34DF"/>
    <w:rsid w:val="00CA6479"/>
    <w:rsid w:val="00CB16ED"/>
    <w:rsid w:val="00CB1B60"/>
    <w:rsid w:val="00CB250C"/>
    <w:rsid w:val="00CB2CAE"/>
    <w:rsid w:val="00CB3626"/>
    <w:rsid w:val="00CB4301"/>
    <w:rsid w:val="00CB4954"/>
    <w:rsid w:val="00CB5F06"/>
    <w:rsid w:val="00CB68A1"/>
    <w:rsid w:val="00CB6E92"/>
    <w:rsid w:val="00CB7067"/>
    <w:rsid w:val="00CB733D"/>
    <w:rsid w:val="00CB7460"/>
    <w:rsid w:val="00CB797B"/>
    <w:rsid w:val="00CC096C"/>
    <w:rsid w:val="00CC19F8"/>
    <w:rsid w:val="00CC2D02"/>
    <w:rsid w:val="00CC470A"/>
    <w:rsid w:val="00CC6D44"/>
    <w:rsid w:val="00CD01FC"/>
    <w:rsid w:val="00CD2B02"/>
    <w:rsid w:val="00CE1762"/>
    <w:rsid w:val="00CE1B1C"/>
    <w:rsid w:val="00CE1BE7"/>
    <w:rsid w:val="00CE2971"/>
    <w:rsid w:val="00CE2A74"/>
    <w:rsid w:val="00CE2E8A"/>
    <w:rsid w:val="00CE5ACD"/>
    <w:rsid w:val="00CE5D50"/>
    <w:rsid w:val="00CE6ACB"/>
    <w:rsid w:val="00CE719A"/>
    <w:rsid w:val="00CE7A18"/>
    <w:rsid w:val="00CF12A7"/>
    <w:rsid w:val="00CF60D3"/>
    <w:rsid w:val="00CF6E72"/>
    <w:rsid w:val="00CF70DB"/>
    <w:rsid w:val="00CF7A37"/>
    <w:rsid w:val="00D02E36"/>
    <w:rsid w:val="00D03501"/>
    <w:rsid w:val="00D0390B"/>
    <w:rsid w:val="00D04EBB"/>
    <w:rsid w:val="00D05981"/>
    <w:rsid w:val="00D064E4"/>
    <w:rsid w:val="00D12AC1"/>
    <w:rsid w:val="00D15255"/>
    <w:rsid w:val="00D15C7A"/>
    <w:rsid w:val="00D17B16"/>
    <w:rsid w:val="00D17D29"/>
    <w:rsid w:val="00D20A47"/>
    <w:rsid w:val="00D213FB"/>
    <w:rsid w:val="00D25B3B"/>
    <w:rsid w:val="00D25CA6"/>
    <w:rsid w:val="00D262DE"/>
    <w:rsid w:val="00D27BF2"/>
    <w:rsid w:val="00D324A6"/>
    <w:rsid w:val="00D33060"/>
    <w:rsid w:val="00D33E9F"/>
    <w:rsid w:val="00D436D8"/>
    <w:rsid w:val="00D43FC1"/>
    <w:rsid w:val="00D456F1"/>
    <w:rsid w:val="00D45FBC"/>
    <w:rsid w:val="00D4742B"/>
    <w:rsid w:val="00D479F5"/>
    <w:rsid w:val="00D516E5"/>
    <w:rsid w:val="00D522FE"/>
    <w:rsid w:val="00D52A98"/>
    <w:rsid w:val="00D54660"/>
    <w:rsid w:val="00D561DC"/>
    <w:rsid w:val="00D5696A"/>
    <w:rsid w:val="00D610E9"/>
    <w:rsid w:val="00D6185F"/>
    <w:rsid w:val="00D61D8D"/>
    <w:rsid w:val="00D63308"/>
    <w:rsid w:val="00D64031"/>
    <w:rsid w:val="00D6465B"/>
    <w:rsid w:val="00D65133"/>
    <w:rsid w:val="00D709E5"/>
    <w:rsid w:val="00D70D40"/>
    <w:rsid w:val="00D713D3"/>
    <w:rsid w:val="00D73D65"/>
    <w:rsid w:val="00D74689"/>
    <w:rsid w:val="00D749BF"/>
    <w:rsid w:val="00D755E6"/>
    <w:rsid w:val="00D7598F"/>
    <w:rsid w:val="00D800D6"/>
    <w:rsid w:val="00D8366A"/>
    <w:rsid w:val="00D8519E"/>
    <w:rsid w:val="00D859DE"/>
    <w:rsid w:val="00D85BB8"/>
    <w:rsid w:val="00D86505"/>
    <w:rsid w:val="00D8665B"/>
    <w:rsid w:val="00D86CF2"/>
    <w:rsid w:val="00D875A1"/>
    <w:rsid w:val="00D90B7E"/>
    <w:rsid w:val="00D90E3D"/>
    <w:rsid w:val="00D919B5"/>
    <w:rsid w:val="00D91D79"/>
    <w:rsid w:val="00D92F58"/>
    <w:rsid w:val="00D932BD"/>
    <w:rsid w:val="00D94A4C"/>
    <w:rsid w:val="00DA2E6D"/>
    <w:rsid w:val="00DA60DD"/>
    <w:rsid w:val="00DA6C13"/>
    <w:rsid w:val="00DA7077"/>
    <w:rsid w:val="00DA7287"/>
    <w:rsid w:val="00DB1D92"/>
    <w:rsid w:val="00DB63B7"/>
    <w:rsid w:val="00DB6435"/>
    <w:rsid w:val="00DB7508"/>
    <w:rsid w:val="00DB797B"/>
    <w:rsid w:val="00DC2B5B"/>
    <w:rsid w:val="00DC2D72"/>
    <w:rsid w:val="00DC36B9"/>
    <w:rsid w:val="00DC52DF"/>
    <w:rsid w:val="00DC5E02"/>
    <w:rsid w:val="00DC65B6"/>
    <w:rsid w:val="00DC6854"/>
    <w:rsid w:val="00DD0FA4"/>
    <w:rsid w:val="00DD212A"/>
    <w:rsid w:val="00DD326F"/>
    <w:rsid w:val="00DD3571"/>
    <w:rsid w:val="00DD43BD"/>
    <w:rsid w:val="00DD526B"/>
    <w:rsid w:val="00DD587B"/>
    <w:rsid w:val="00DD6973"/>
    <w:rsid w:val="00DD6A32"/>
    <w:rsid w:val="00DD6E1B"/>
    <w:rsid w:val="00DE08B9"/>
    <w:rsid w:val="00DE1E6D"/>
    <w:rsid w:val="00DE3D62"/>
    <w:rsid w:val="00DE48FC"/>
    <w:rsid w:val="00DE4C44"/>
    <w:rsid w:val="00DE5791"/>
    <w:rsid w:val="00DE6CF9"/>
    <w:rsid w:val="00DE7335"/>
    <w:rsid w:val="00DE7443"/>
    <w:rsid w:val="00DE7805"/>
    <w:rsid w:val="00DE7A99"/>
    <w:rsid w:val="00DF226B"/>
    <w:rsid w:val="00DF6F39"/>
    <w:rsid w:val="00DF727F"/>
    <w:rsid w:val="00E0007D"/>
    <w:rsid w:val="00E002D9"/>
    <w:rsid w:val="00E009FC"/>
    <w:rsid w:val="00E016B4"/>
    <w:rsid w:val="00E01741"/>
    <w:rsid w:val="00E03339"/>
    <w:rsid w:val="00E03B70"/>
    <w:rsid w:val="00E0425C"/>
    <w:rsid w:val="00E04932"/>
    <w:rsid w:val="00E05F3D"/>
    <w:rsid w:val="00E070CD"/>
    <w:rsid w:val="00E109BE"/>
    <w:rsid w:val="00E12360"/>
    <w:rsid w:val="00E128DB"/>
    <w:rsid w:val="00E13209"/>
    <w:rsid w:val="00E13246"/>
    <w:rsid w:val="00E13A53"/>
    <w:rsid w:val="00E14362"/>
    <w:rsid w:val="00E15F6B"/>
    <w:rsid w:val="00E15FDF"/>
    <w:rsid w:val="00E17874"/>
    <w:rsid w:val="00E17EB2"/>
    <w:rsid w:val="00E20395"/>
    <w:rsid w:val="00E22523"/>
    <w:rsid w:val="00E22ED0"/>
    <w:rsid w:val="00E24334"/>
    <w:rsid w:val="00E24830"/>
    <w:rsid w:val="00E24FD9"/>
    <w:rsid w:val="00E25A3F"/>
    <w:rsid w:val="00E266C4"/>
    <w:rsid w:val="00E2785D"/>
    <w:rsid w:val="00E30647"/>
    <w:rsid w:val="00E31B82"/>
    <w:rsid w:val="00E32F5D"/>
    <w:rsid w:val="00E33234"/>
    <w:rsid w:val="00E33D6A"/>
    <w:rsid w:val="00E34CED"/>
    <w:rsid w:val="00E3746B"/>
    <w:rsid w:val="00E41E1F"/>
    <w:rsid w:val="00E45ACF"/>
    <w:rsid w:val="00E46B76"/>
    <w:rsid w:val="00E51D0D"/>
    <w:rsid w:val="00E5674C"/>
    <w:rsid w:val="00E612E0"/>
    <w:rsid w:val="00E62081"/>
    <w:rsid w:val="00E6278B"/>
    <w:rsid w:val="00E62FB7"/>
    <w:rsid w:val="00E63A43"/>
    <w:rsid w:val="00E6403A"/>
    <w:rsid w:val="00E66A7F"/>
    <w:rsid w:val="00E676EE"/>
    <w:rsid w:val="00E7230E"/>
    <w:rsid w:val="00E755BA"/>
    <w:rsid w:val="00E77748"/>
    <w:rsid w:val="00E803DD"/>
    <w:rsid w:val="00E807AC"/>
    <w:rsid w:val="00E80E32"/>
    <w:rsid w:val="00E816F8"/>
    <w:rsid w:val="00E8379A"/>
    <w:rsid w:val="00E8511B"/>
    <w:rsid w:val="00E8518A"/>
    <w:rsid w:val="00E86007"/>
    <w:rsid w:val="00E860DD"/>
    <w:rsid w:val="00E86408"/>
    <w:rsid w:val="00E87E80"/>
    <w:rsid w:val="00E908B3"/>
    <w:rsid w:val="00E90F8E"/>
    <w:rsid w:val="00E91213"/>
    <w:rsid w:val="00E94A73"/>
    <w:rsid w:val="00E9712E"/>
    <w:rsid w:val="00E97A17"/>
    <w:rsid w:val="00EA3D9B"/>
    <w:rsid w:val="00EA6705"/>
    <w:rsid w:val="00EA7DD4"/>
    <w:rsid w:val="00EB121C"/>
    <w:rsid w:val="00EB1507"/>
    <w:rsid w:val="00EB1D01"/>
    <w:rsid w:val="00EB21FE"/>
    <w:rsid w:val="00EB3A0D"/>
    <w:rsid w:val="00EB3C50"/>
    <w:rsid w:val="00EB5AB4"/>
    <w:rsid w:val="00EC1AD6"/>
    <w:rsid w:val="00EC2066"/>
    <w:rsid w:val="00EC29FD"/>
    <w:rsid w:val="00EC39F4"/>
    <w:rsid w:val="00EC3CC2"/>
    <w:rsid w:val="00EC44D0"/>
    <w:rsid w:val="00EC4C90"/>
    <w:rsid w:val="00EC596E"/>
    <w:rsid w:val="00EC71B4"/>
    <w:rsid w:val="00ED108C"/>
    <w:rsid w:val="00ED24A5"/>
    <w:rsid w:val="00ED256B"/>
    <w:rsid w:val="00ED2999"/>
    <w:rsid w:val="00ED2E26"/>
    <w:rsid w:val="00ED329E"/>
    <w:rsid w:val="00ED3557"/>
    <w:rsid w:val="00ED3D2C"/>
    <w:rsid w:val="00EE0CC2"/>
    <w:rsid w:val="00EE347E"/>
    <w:rsid w:val="00EE3EB6"/>
    <w:rsid w:val="00EE3F0C"/>
    <w:rsid w:val="00EE77B3"/>
    <w:rsid w:val="00EF0459"/>
    <w:rsid w:val="00EF22C9"/>
    <w:rsid w:val="00EF2762"/>
    <w:rsid w:val="00EF27AE"/>
    <w:rsid w:val="00EF2BA1"/>
    <w:rsid w:val="00EF3505"/>
    <w:rsid w:val="00EF4143"/>
    <w:rsid w:val="00EF43D5"/>
    <w:rsid w:val="00EF5B4F"/>
    <w:rsid w:val="00EF658B"/>
    <w:rsid w:val="00F01E9F"/>
    <w:rsid w:val="00F02427"/>
    <w:rsid w:val="00F02A17"/>
    <w:rsid w:val="00F036FF"/>
    <w:rsid w:val="00F03B8E"/>
    <w:rsid w:val="00F043C4"/>
    <w:rsid w:val="00F0601D"/>
    <w:rsid w:val="00F06AE0"/>
    <w:rsid w:val="00F07AD2"/>
    <w:rsid w:val="00F07B5E"/>
    <w:rsid w:val="00F10F5B"/>
    <w:rsid w:val="00F11561"/>
    <w:rsid w:val="00F167FC"/>
    <w:rsid w:val="00F17DB5"/>
    <w:rsid w:val="00F2038C"/>
    <w:rsid w:val="00F20799"/>
    <w:rsid w:val="00F22899"/>
    <w:rsid w:val="00F24290"/>
    <w:rsid w:val="00F2565E"/>
    <w:rsid w:val="00F264B7"/>
    <w:rsid w:val="00F2687A"/>
    <w:rsid w:val="00F2780E"/>
    <w:rsid w:val="00F32C58"/>
    <w:rsid w:val="00F35284"/>
    <w:rsid w:val="00F3638E"/>
    <w:rsid w:val="00F36BAC"/>
    <w:rsid w:val="00F371DC"/>
    <w:rsid w:val="00F419FA"/>
    <w:rsid w:val="00F420E6"/>
    <w:rsid w:val="00F42239"/>
    <w:rsid w:val="00F427D3"/>
    <w:rsid w:val="00F42ABA"/>
    <w:rsid w:val="00F44F28"/>
    <w:rsid w:val="00F50357"/>
    <w:rsid w:val="00F53CC0"/>
    <w:rsid w:val="00F541FE"/>
    <w:rsid w:val="00F54CD3"/>
    <w:rsid w:val="00F559F8"/>
    <w:rsid w:val="00F57A0C"/>
    <w:rsid w:val="00F60194"/>
    <w:rsid w:val="00F6138B"/>
    <w:rsid w:val="00F650EF"/>
    <w:rsid w:val="00F6622B"/>
    <w:rsid w:val="00F66440"/>
    <w:rsid w:val="00F664D9"/>
    <w:rsid w:val="00F67808"/>
    <w:rsid w:val="00F70B7F"/>
    <w:rsid w:val="00F710F2"/>
    <w:rsid w:val="00F72A67"/>
    <w:rsid w:val="00F72A82"/>
    <w:rsid w:val="00F74C97"/>
    <w:rsid w:val="00F7579A"/>
    <w:rsid w:val="00F75AFF"/>
    <w:rsid w:val="00F76567"/>
    <w:rsid w:val="00F836E1"/>
    <w:rsid w:val="00F85F87"/>
    <w:rsid w:val="00F86053"/>
    <w:rsid w:val="00F87DC1"/>
    <w:rsid w:val="00F90F5B"/>
    <w:rsid w:val="00F91227"/>
    <w:rsid w:val="00F91E7E"/>
    <w:rsid w:val="00F92788"/>
    <w:rsid w:val="00F9525E"/>
    <w:rsid w:val="00F97075"/>
    <w:rsid w:val="00F97605"/>
    <w:rsid w:val="00F97AB4"/>
    <w:rsid w:val="00FA198E"/>
    <w:rsid w:val="00FA31B9"/>
    <w:rsid w:val="00FA393C"/>
    <w:rsid w:val="00FA56E0"/>
    <w:rsid w:val="00FB0DB9"/>
    <w:rsid w:val="00FB138C"/>
    <w:rsid w:val="00FB6E44"/>
    <w:rsid w:val="00FB786D"/>
    <w:rsid w:val="00FC1483"/>
    <w:rsid w:val="00FC354B"/>
    <w:rsid w:val="00FC36B6"/>
    <w:rsid w:val="00FC3C46"/>
    <w:rsid w:val="00FC5A0B"/>
    <w:rsid w:val="00FC69E7"/>
    <w:rsid w:val="00FD0765"/>
    <w:rsid w:val="00FD09A8"/>
    <w:rsid w:val="00FD3495"/>
    <w:rsid w:val="00FD5CD4"/>
    <w:rsid w:val="00FD6BCF"/>
    <w:rsid w:val="00FD739C"/>
    <w:rsid w:val="00FE11E3"/>
    <w:rsid w:val="00FE1AEB"/>
    <w:rsid w:val="00FE1DBB"/>
    <w:rsid w:val="00FE4327"/>
    <w:rsid w:val="00FE497B"/>
    <w:rsid w:val="00FE5817"/>
    <w:rsid w:val="00FE6140"/>
    <w:rsid w:val="00FE62B8"/>
    <w:rsid w:val="00FE6A63"/>
    <w:rsid w:val="00FE7039"/>
    <w:rsid w:val="00FF1EBF"/>
    <w:rsid w:val="00FF4119"/>
    <w:rsid w:val="00FF4272"/>
    <w:rsid w:val="00FF6504"/>
    <w:rsid w:val="01B8B7A0"/>
    <w:rsid w:val="03E1A672"/>
    <w:rsid w:val="05803C6C"/>
    <w:rsid w:val="0869779C"/>
    <w:rsid w:val="0DF7B500"/>
    <w:rsid w:val="1614DBF7"/>
    <w:rsid w:val="1ABD0FAB"/>
    <w:rsid w:val="1B8BB3C9"/>
    <w:rsid w:val="1CA09982"/>
    <w:rsid w:val="261C562A"/>
    <w:rsid w:val="2A8553DC"/>
    <w:rsid w:val="2CD11F31"/>
    <w:rsid w:val="2EFE6459"/>
    <w:rsid w:val="33370FC9"/>
    <w:rsid w:val="39F36A38"/>
    <w:rsid w:val="4049835F"/>
    <w:rsid w:val="4421DC7C"/>
    <w:rsid w:val="4A4632C4"/>
    <w:rsid w:val="4BEBF796"/>
    <w:rsid w:val="50C2F079"/>
    <w:rsid w:val="541BA623"/>
    <w:rsid w:val="560D8D10"/>
    <w:rsid w:val="57AD74BA"/>
    <w:rsid w:val="58532180"/>
    <w:rsid w:val="5B4FE6B0"/>
    <w:rsid w:val="5D8A7222"/>
    <w:rsid w:val="5E878772"/>
    <w:rsid w:val="63E3EA54"/>
    <w:rsid w:val="6CAB53AA"/>
    <w:rsid w:val="71487E89"/>
    <w:rsid w:val="76478F8D"/>
    <w:rsid w:val="7CAE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1FCFAE"/>
  <w15:docId w15:val="{FDE24496-0154-45D2-BB1E-BB79025A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43CC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F4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F4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5F4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5F4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5F4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5F4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5F4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5F4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4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5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5F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5F4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uiPriority w:val="99"/>
    <w:rsid w:val="00DD3571"/>
    <w:rPr>
      <w:noProof/>
      <w:color w:val="0000FF"/>
      <w:u w:val="single"/>
    </w:rPr>
  </w:style>
  <w:style w:type="paragraph" w:styleId="NormalnyWeb">
    <w:name w:val="Normal (Web)"/>
    <w:basedOn w:val="Normalny"/>
    <w:rsid w:val="001043CC"/>
    <w:pPr>
      <w:spacing w:before="100" w:beforeAutospacing="1" w:after="100" w:afterAutospacing="1"/>
    </w:pPr>
  </w:style>
  <w:style w:type="character" w:styleId="Pogrubienie">
    <w:name w:val="Strong"/>
    <w:qFormat/>
    <w:rsid w:val="001043CC"/>
    <w:rPr>
      <w:b/>
      <w:bCs/>
    </w:rPr>
  </w:style>
  <w:style w:type="paragraph" w:styleId="Tekstpodstawowy">
    <w:name w:val="Body Text"/>
    <w:basedOn w:val="Normalny"/>
    <w:link w:val="TekstpodstawowyZnak"/>
    <w:rsid w:val="001043CC"/>
    <w:pPr>
      <w:jc w:val="center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043C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43CC"/>
    <w:pPr>
      <w:jc w:val="center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rsid w:val="001043CC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CC"/>
    <w:rPr>
      <w:vertAlign w:val="superscript"/>
    </w:rPr>
  </w:style>
  <w:style w:type="table" w:styleId="Tabela-Siatka">
    <w:name w:val="Table Grid"/>
    <w:basedOn w:val="Standardowy"/>
    <w:uiPriority w:val="59"/>
    <w:rsid w:val="0010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4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3CC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3C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3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043CC"/>
    <w:pPr>
      <w:autoSpaceDE w:val="0"/>
      <w:autoSpaceDN w:val="0"/>
      <w:adjustRightInd w:val="0"/>
      <w:spacing w:after="0" w:line="240" w:lineRule="auto"/>
    </w:pPr>
    <w:rPr>
      <w:rFonts w:ascii="Calibri" w:eastAsia="Palatino Linotype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3CC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3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Podsis rysunku,Akapit z listą numerowaną,CW_Lista,List Paragraph,wypunktowanie,lp1,Bullet List,FooterText,numbered,Paragraphe de liste1,Bulletr List Paragraph,列出段落,列出段落1,List Paragraph21,Listeafsnit1,Parágrafo da Lista1,Párrafo de lista1"/>
    <w:basedOn w:val="Normalny"/>
    <w:link w:val="AkapitzlistZnak"/>
    <w:uiPriority w:val="34"/>
    <w:qFormat/>
    <w:rsid w:val="001043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Podsis rysunku Znak,Akapit z listą numerowaną Znak,CW_Lista Znak,List Paragraph Znak,wypunktowanie Znak,lp1 Znak,Bullet List Znak,FooterText Znak,numbered Znak,Paragraphe de liste1 Znak,Bulletr List Paragraph Znak,列出段落 Znak"/>
    <w:link w:val="Akapitzlist"/>
    <w:uiPriority w:val="34"/>
    <w:qFormat/>
    <w:locked/>
    <w:rsid w:val="001043CC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rsid w:val="001043C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04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43CC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043CC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1">
    <w:name w:val="toc 1"/>
    <w:basedOn w:val="Listanumerowana"/>
    <w:next w:val="Normalny"/>
    <w:autoRedefine/>
    <w:uiPriority w:val="39"/>
    <w:unhideWhenUsed/>
    <w:qFormat/>
    <w:rsid w:val="006145D3"/>
    <w:pPr>
      <w:numPr>
        <w:numId w:val="0"/>
      </w:numPr>
      <w:spacing w:before="120" w:after="120"/>
      <w:contextualSpacing w:val="0"/>
    </w:pPr>
    <w:rPr>
      <w:rFonts w:asciiTheme="minorHAnsi" w:hAnsiTheme="minorHAnsi"/>
      <w:b/>
      <w:bCs/>
      <w:caps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5A1689"/>
    <w:pPr>
      <w:numPr>
        <w:numId w:val="1"/>
      </w:numPr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043CC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Zwykytekst">
    <w:name w:val="Plain Text"/>
    <w:basedOn w:val="Normalny"/>
    <w:link w:val="ZwykytekstZnak"/>
    <w:rsid w:val="001043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43C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87D45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FE6A6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94A9E"/>
    <w:rPr>
      <w:rFonts w:asciiTheme="minorHAnsi" w:hAnsiTheme="minorHAnsi"/>
      <w:color w:val="auto"/>
    </w:rPr>
  </w:style>
  <w:style w:type="paragraph" w:styleId="Spistreci4">
    <w:name w:val="toc 4"/>
    <w:basedOn w:val="Normalny"/>
    <w:next w:val="Normalny"/>
    <w:autoRedefine/>
    <w:uiPriority w:val="39"/>
    <w:unhideWhenUsed/>
    <w:rsid w:val="006145D3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6145D3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6145D3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6145D3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6145D3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6145D3"/>
    <w:pPr>
      <w:ind w:left="1920"/>
    </w:pPr>
    <w:rPr>
      <w:rFonts w:asciiTheme="minorHAnsi" w:hAnsiTheme="minorHAnsi"/>
      <w:sz w:val="18"/>
      <w:szCs w:val="18"/>
    </w:rPr>
  </w:style>
  <w:style w:type="paragraph" w:styleId="Bezodstpw">
    <w:name w:val="No Spacing"/>
    <w:uiPriority w:val="1"/>
    <w:qFormat/>
    <w:rsid w:val="0095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A11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A1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15E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5E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qFormat/>
    <w:rsid w:val="005D0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D035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Style18">
    <w:name w:val="Style1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character" w:customStyle="1" w:styleId="FontStyle40">
    <w:name w:val="Font Style40"/>
    <w:basedOn w:val="Domylnaczcionkaakapitu"/>
    <w:uiPriority w:val="99"/>
    <w:rsid w:val="005D0357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5D03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5D035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val="en-US" w:eastAsia="en-US"/>
    </w:rPr>
  </w:style>
  <w:style w:type="paragraph" w:customStyle="1" w:styleId="Style1">
    <w:name w:val="Style1"/>
    <w:basedOn w:val="Normalny"/>
    <w:uiPriority w:val="99"/>
    <w:rsid w:val="005D0357"/>
    <w:pPr>
      <w:widowControl w:val="0"/>
      <w:autoSpaceDE w:val="0"/>
      <w:autoSpaceDN w:val="0"/>
      <w:adjustRightInd w:val="0"/>
      <w:jc w:val="both"/>
    </w:pPr>
    <w:rPr>
      <w:rFonts w:eastAsiaTheme="minorEastAsia"/>
      <w:lang w:val="en-US" w:eastAsia="en-US"/>
    </w:rPr>
  </w:style>
  <w:style w:type="paragraph" w:customStyle="1" w:styleId="Style21">
    <w:name w:val="Style21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paragraph" w:customStyle="1" w:styleId="Style6">
    <w:name w:val="Style6"/>
    <w:basedOn w:val="Normalny"/>
    <w:uiPriority w:val="99"/>
    <w:rsid w:val="005D0357"/>
    <w:pPr>
      <w:widowControl w:val="0"/>
      <w:autoSpaceDE w:val="0"/>
      <w:autoSpaceDN w:val="0"/>
      <w:adjustRightInd w:val="0"/>
      <w:spacing w:line="275" w:lineRule="exact"/>
      <w:ind w:hanging="533"/>
      <w:jc w:val="both"/>
    </w:pPr>
    <w:rPr>
      <w:rFonts w:eastAsiaTheme="minorEastAsia"/>
      <w:lang w:val="en-US" w:eastAsia="en-US"/>
    </w:rPr>
  </w:style>
  <w:style w:type="paragraph" w:customStyle="1" w:styleId="Style8">
    <w:name w:val="Style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lang w:val="en-US" w:eastAsia="en-US"/>
    </w:rPr>
  </w:style>
  <w:style w:type="paragraph" w:customStyle="1" w:styleId="TableText">
    <w:name w:val="Table Text"/>
    <w:rsid w:val="005D0357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Style23">
    <w:name w:val="Style23"/>
    <w:basedOn w:val="Normalny"/>
    <w:uiPriority w:val="99"/>
    <w:rsid w:val="005D0357"/>
    <w:pPr>
      <w:widowControl w:val="0"/>
      <w:autoSpaceDE w:val="0"/>
      <w:autoSpaceDN w:val="0"/>
      <w:adjustRightInd w:val="0"/>
      <w:spacing w:line="283" w:lineRule="exact"/>
      <w:ind w:hanging="562"/>
      <w:jc w:val="both"/>
    </w:pPr>
    <w:rPr>
      <w:rFonts w:eastAsiaTheme="minorEastAsia"/>
      <w:lang w:val="en-US" w:eastAsia="en-US"/>
    </w:rPr>
  </w:style>
  <w:style w:type="paragraph" w:customStyle="1" w:styleId="Style29">
    <w:name w:val="Style29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D03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D03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9774D"/>
    <w:pPr>
      <w:widowControl w:val="0"/>
      <w:suppressAutoHyphens/>
      <w:spacing w:line="360" w:lineRule="auto"/>
      <w:jc w:val="both"/>
    </w:pPr>
    <w:rPr>
      <w:rFonts w:eastAsia="Arial Unicode MS"/>
      <w:kern w:val="1"/>
      <w:szCs w:val="20"/>
      <w:lang w:eastAsia="ar-SA"/>
    </w:rPr>
  </w:style>
  <w:style w:type="character" w:styleId="HTML-cytat">
    <w:name w:val="HTML Cite"/>
    <w:basedOn w:val="Domylnaczcionkaakapitu"/>
    <w:uiPriority w:val="99"/>
    <w:semiHidden/>
    <w:unhideWhenUsed/>
    <w:rsid w:val="00693DED"/>
    <w:rPr>
      <w:i/>
      <w:iCs/>
    </w:rPr>
  </w:style>
  <w:style w:type="character" w:customStyle="1" w:styleId="Teksttreci">
    <w:name w:val="Tekst treści_"/>
    <w:link w:val="Teksttreci0"/>
    <w:uiPriority w:val="99"/>
    <w:rsid w:val="00BA650D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23">
    <w:name w:val="Tekst treści + Pogrubienie23"/>
    <w:uiPriority w:val="99"/>
    <w:rsid w:val="00BA650D"/>
    <w:rPr>
      <w:rFonts w:ascii="Arial" w:hAnsi="Arial" w:cs="Arial"/>
      <w:b/>
      <w:bCs/>
      <w:spacing w:val="0"/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BA650D"/>
    <w:pPr>
      <w:shd w:val="clear" w:color="auto" w:fill="FFFFFF"/>
      <w:spacing w:after="480" w:line="254" w:lineRule="exact"/>
      <w:ind w:hanging="780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paragraph">
    <w:name w:val="paragraph"/>
    <w:basedOn w:val="Normalny"/>
    <w:rsid w:val="008038F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8038F8"/>
  </w:style>
  <w:style w:type="character" w:customStyle="1" w:styleId="eop">
    <w:name w:val="eop"/>
    <w:basedOn w:val="Domylnaczcionkaakapitu"/>
    <w:rsid w:val="008038F8"/>
  </w:style>
  <w:style w:type="character" w:customStyle="1" w:styleId="spellingerror">
    <w:name w:val="spellingerror"/>
    <w:basedOn w:val="Domylnaczcionkaakapitu"/>
    <w:rsid w:val="008038F8"/>
  </w:style>
  <w:style w:type="character" w:customStyle="1" w:styleId="scxw26126798">
    <w:name w:val="scxw26126798"/>
    <w:basedOn w:val="Domylnaczcionkaakapitu"/>
    <w:rsid w:val="008038F8"/>
  </w:style>
  <w:style w:type="character" w:customStyle="1" w:styleId="scxw39037917">
    <w:name w:val="scxw39037917"/>
    <w:basedOn w:val="Domylnaczcionkaakapitu"/>
    <w:rsid w:val="00C018A6"/>
  </w:style>
  <w:style w:type="character" w:customStyle="1" w:styleId="scxw256393431">
    <w:name w:val="scxw256393431"/>
    <w:basedOn w:val="Domylnaczcionkaakapitu"/>
    <w:rsid w:val="00C018A6"/>
  </w:style>
  <w:style w:type="table" w:customStyle="1" w:styleId="Tabela-Siatka1">
    <w:name w:val="Tabela - Siatka1"/>
    <w:basedOn w:val="Standardowy"/>
    <w:next w:val="Tabela-Siatka"/>
    <w:uiPriority w:val="59"/>
    <w:rsid w:val="009D4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enzja">
    <w:name w:val="Recenzja"/>
    <w:basedOn w:val="Normalny"/>
    <w:rsid w:val="00C26E11"/>
    <w:rPr>
      <w:rFonts w:ascii="Arial" w:hAnsi="Arial"/>
    </w:rPr>
  </w:style>
  <w:style w:type="character" w:customStyle="1" w:styleId="normaltextrun1">
    <w:name w:val="normaltextrun1"/>
    <w:basedOn w:val="Domylnaczcionkaakapitu"/>
    <w:rsid w:val="00813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17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3247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</w:divsChild>
        </w:div>
      </w:divsChild>
    </w:div>
    <w:div w:id="2427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78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2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2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1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3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0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4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9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9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2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5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2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0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4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8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4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7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7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3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3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9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9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4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2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5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5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3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2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5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4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0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1" ma:contentTypeDescription="Utwórz nowy dokument." ma:contentTypeScope="" ma:versionID="fae4d7b9356a7d474302b25adf6d5fe5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9697b9f7a6921a9f600ab7a513605463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2735FA-3D3A-448F-BD25-A2FABEC29B9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230cc67-d7af-49d7-9b5a-65a882519a0a"/>
    <ds:schemaRef ds:uri="9f33a467-9a43-4b03-8a91-265bb751e1e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5514091-270E-4C03-AA0B-0468DF1E03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F11A68-6FBE-45C5-A84A-CC72F0C31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FDC91C-4040-467F-BAE2-92938E89D7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3354</Words>
  <Characters>20125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Chmielewski</dc:creator>
  <cp:lastModifiedBy>Eliza Gajowczyk</cp:lastModifiedBy>
  <cp:revision>12</cp:revision>
  <cp:lastPrinted>2021-01-20T09:03:00Z</cp:lastPrinted>
  <dcterms:created xsi:type="dcterms:W3CDTF">2021-09-29T12:27:00Z</dcterms:created>
  <dcterms:modified xsi:type="dcterms:W3CDTF">2021-10-04T08:18:00Z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</Properties>
</file>