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A0A5" w14:textId="77777777" w:rsidR="0012397A" w:rsidRDefault="0012397A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4F3B6E6E" w14:textId="3ECFD49B" w:rsidR="000754A7" w:rsidRPr="008F395F" w:rsidRDefault="00826452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</w:pPr>
      <w:r w:rsidRPr="008F395F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Szudziałowo</w:t>
      </w:r>
      <w:r w:rsidR="000754A7" w:rsidRPr="008F395F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 xml:space="preserve">, dnia </w:t>
      </w:r>
      <w:r w:rsidR="00FC5DDC" w:rsidRPr="008F395F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1</w:t>
      </w:r>
      <w:r w:rsidR="008F395F" w:rsidRPr="008F395F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5</w:t>
      </w:r>
      <w:r w:rsidR="00AE5A3E" w:rsidRPr="008F395F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 xml:space="preserve"> gru</w:t>
      </w:r>
      <w:r w:rsidR="00803221" w:rsidRPr="008F395F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d</w:t>
      </w:r>
      <w:r w:rsidR="00AE5A3E" w:rsidRPr="008F395F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ni</w:t>
      </w:r>
      <w:r w:rsidR="00803221" w:rsidRPr="008F395F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a</w:t>
      </w:r>
      <w:r w:rsidRPr="008F395F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 xml:space="preserve"> </w:t>
      </w:r>
      <w:r w:rsidR="000754A7" w:rsidRPr="008F395F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20</w:t>
      </w:r>
      <w:r w:rsidRPr="008F395F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2</w:t>
      </w:r>
      <w:r w:rsidR="00803221" w:rsidRPr="008F395F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3</w:t>
      </w:r>
      <w:r w:rsidR="000754A7" w:rsidRPr="008F395F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r.</w:t>
      </w:r>
    </w:p>
    <w:p w14:paraId="48F0DE8A" w14:textId="77777777" w:rsidR="00D56EB9" w:rsidRPr="008F395F" w:rsidRDefault="00D56EB9" w:rsidP="003052CF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i/>
          <w:color w:val="002060"/>
          <w:sz w:val="20"/>
          <w:szCs w:val="20"/>
        </w:rPr>
      </w:pPr>
    </w:p>
    <w:p w14:paraId="0A824A05" w14:textId="4465064B" w:rsidR="00826452" w:rsidRPr="008F395F" w:rsidRDefault="00826452" w:rsidP="000754A7">
      <w:pPr>
        <w:spacing w:after="0" w:line="240" w:lineRule="auto"/>
        <w:rPr>
          <w:rFonts w:asciiTheme="majorHAnsi" w:eastAsia="Times New Roman" w:hAnsiTheme="majorHAnsi" w:cs="Arial"/>
          <w:bCs/>
          <w:snapToGrid w:val="0"/>
          <w:sz w:val="20"/>
          <w:szCs w:val="20"/>
          <w:lang w:eastAsia="pl-PL"/>
        </w:rPr>
      </w:pPr>
      <w:r w:rsidRPr="008F395F">
        <w:rPr>
          <w:rFonts w:asciiTheme="majorHAnsi" w:eastAsia="Times New Roman" w:hAnsiTheme="majorHAnsi" w:cs="Arial"/>
          <w:bCs/>
          <w:snapToGrid w:val="0"/>
          <w:sz w:val="20"/>
          <w:szCs w:val="20"/>
          <w:lang w:eastAsia="pl-PL"/>
        </w:rPr>
        <w:t>Gmina Szudziałowo</w:t>
      </w:r>
    </w:p>
    <w:p w14:paraId="72AF4C0D" w14:textId="2DDE9E70" w:rsidR="00826452" w:rsidRPr="008F395F" w:rsidRDefault="00332900" w:rsidP="000754A7">
      <w:pPr>
        <w:spacing w:after="0" w:line="240" w:lineRule="auto"/>
        <w:rPr>
          <w:rFonts w:asciiTheme="majorHAnsi" w:eastAsia="Times New Roman" w:hAnsiTheme="majorHAnsi" w:cs="Arial"/>
          <w:bCs/>
          <w:snapToGrid w:val="0"/>
          <w:sz w:val="20"/>
          <w:szCs w:val="20"/>
          <w:lang w:eastAsia="pl-PL"/>
        </w:rPr>
      </w:pPr>
      <w:r w:rsidRPr="008F395F">
        <w:rPr>
          <w:rFonts w:asciiTheme="majorHAnsi" w:eastAsia="Times New Roman" w:hAnsiTheme="majorHAnsi" w:cs="Arial"/>
          <w:bCs/>
          <w:snapToGrid w:val="0"/>
          <w:sz w:val="20"/>
          <w:szCs w:val="20"/>
          <w:lang w:eastAsia="pl-PL"/>
        </w:rPr>
        <w:t>u</w:t>
      </w:r>
      <w:r w:rsidR="00826452" w:rsidRPr="008F395F">
        <w:rPr>
          <w:rFonts w:asciiTheme="majorHAnsi" w:eastAsia="Times New Roman" w:hAnsiTheme="majorHAnsi" w:cs="Arial"/>
          <w:bCs/>
          <w:snapToGrid w:val="0"/>
          <w:sz w:val="20"/>
          <w:szCs w:val="20"/>
          <w:lang w:eastAsia="pl-PL"/>
        </w:rPr>
        <w:t>l. Bankowa 1</w:t>
      </w:r>
    </w:p>
    <w:p w14:paraId="18FC1B54" w14:textId="01C9116C" w:rsidR="00826452" w:rsidRPr="008F395F" w:rsidRDefault="00826452" w:rsidP="000754A7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0"/>
          <w:szCs w:val="20"/>
          <w:lang w:eastAsia="pl-PL"/>
        </w:rPr>
      </w:pPr>
      <w:r w:rsidRPr="008F395F">
        <w:rPr>
          <w:rFonts w:asciiTheme="majorHAnsi" w:eastAsia="Times New Roman" w:hAnsiTheme="majorHAnsi" w:cs="Arial"/>
          <w:bCs/>
          <w:snapToGrid w:val="0"/>
          <w:sz w:val="20"/>
          <w:szCs w:val="20"/>
          <w:lang w:eastAsia="pl-PL"/>
        </w:rPr>
        <w:t>16-113 Szudziałowo</w:t>
      </w:r>
    </w:p>
    <w:p w14:paraId="4C276079" w14:textId="77777777" w:rsidR="000754A7" w:rsidRPr="008F395F" w:rsidRDefault="000754A7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0"/>
          <w:szCs w:val="20"/>
          <w:lang w:eastAsia="pl-PL"/>
        </w:rPr>
      </w:pPr>
    </w:p>
    <w:p w14:paraId="1DACE2B1" w14:textId="7BF17E89" w:rsidR="000754A7" w:rsidRPr="008F395F" w:rsidRDefault="00D11402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0"/>
          <w:szCs w:val="20"/>
          <w:lang w:eastAsia="pl-PL"/>
        </w:rPr>
      </w:pPr>
      <w:r w:rsidRPr="008F395F">
        <w:rPr>
          <w:rFonts w:asciiTheme="majorHAnsi" w:hAnsiTheme="majorHAnsi" w:cs="Times New Roman"/>
          <w:b/>
          <w:bCs/>
          <w:sz w:val="20"/>
          <w:szCs w:val="20"/>
          <w:lang w:eastAsia="pl-PL"/>
        </w:rPr>
        <w:t xml:space="preserve">Informacja o wyborze </w:t>
      </w:r>
      <w:r w:rsidR="00FC5DDC" w:rsidRPr="008F395F">
        <w:rPr>
          <w:rFonts w:asciiTheme="majorHAnsi" w:hAnsiTheme="majorHAnsi" w:cs="Times New Roman"/>
          <w:b/>
          <w:bCs/>
          <w:sz w:val="20"/>
          <w:szCs w:val="20"/>
          <w:lang w:eastAsia="pl-PL"/>
        </w:rPr>
        <w:t xml:space="preserve">najkorzystniejszej </w:t>
      </w:r>
      <w:r w:rsidRPr="008F395F">
        <w:rPr>
          <w:rFonts w:asciiTheme="majorHAnsi" w:hAnsiTheme="majorHAnsi" w:cs="Times New Roman"/>
          <w:b/>
          <w:bCs/>
          <w:sz w:val="20"/>
          <w:szCs w:val="20"/>
          <w:lang w:eastAsia="pl-PL"/>
        </w:rPr>
        <w:t xml:space="preserve">oferty </w:t>
      </w:r>
    </w:p>
    <w:p w14:paraId="0C8166E3" w14:textId="77777777" w:rsidR="000754A7" w:rsidRPr="008F395F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14:paraId="5B54C9FC" w14:textId="4EC61CC2" w:rsidR="000754A7" w:rsidRPr="008F395F" w:rsidRDefault="000754A7" w:rsidP="00AE5A3E">
      <w:pPr>
        <w:autoSpaceDE w:val="0"/>
        <w:autoSpaceDN w:val="0"/>
        <w:adjustRightInd w:val="0"/>
        <w:spacing w:after="0" w:line="360" w:lineRule="auto"/>
        <w:rPr>
          <w:rFonts w:asciiTheme="majorHAnsi" w:eastAsia="Calibri" w:hAnsiTheme="majorHAnsi" w:cs="Arial"/>
          <w:b/>
          <w:sz w:val="20"/>
          <w:szCs w:val="20"/>
        </w:rPr>
      </w:pPr>
      <w:r w:rsidRPr="008F395F">
        <w:rPr>
          <w:rFonts w:asciiTheme="majorHAnsi" w:eastAsia="Calibri" w:hAnsiTheme="majorHAnsi" w:cs="Arial"/>
          <w:b/>
          <w:sz w:val="20"/>
          <w:szCs w:val="20"/>
        </w:rPr>
        <w:t>Dotyczy:</w:t>
      </w:r>
      <w:r w:rsidRPr="008F395F">
        <w:rPr>
          <w:rFonts w:asciiTheme="majorHAnsi" w:eastAsia="Calibri" w:hAnsiTheme="majorHAnsi" w:cs="Arial"/>
          <w:sz w:val="20"/>
          <w:szCs w:val="20"/>
        </w:rPr>
        <w:t xml:space="preserve"> </w:t>
      </w:r>
      <w:r w:rsidR="00826452" w:rsidRPr="008F395F">
        <w:rPr>
          <w:rFonts w:asciiTheme="majorHAnsi" w:hAnsiTheme="majorHAnsi" w:cstheme="minorHAnsi"/>
          <w:b/>
          <w:color w:val="000000"/>
          <w:spacing w:val="-4"/>
          <w:kern w:val="24"/>
          <w:sz w:val="20"/>
          <w:szCs w:val="20"/>
        </w:rPr>
        <w:t>„</w:t>
      </w:r>
      <w:r w:rsidR="008F395F" w:rsidRPr="008F395F">
        <w:rPr>
          <w:rFonts w:asciiTheme="majorHAnsi" w:hAnsiTheme="majorHAnsi"/>
          <w:b/>
          <w:sz w:val="20"/>
          <w:szCs w:val="20"/>
        </w:rPr>
        <w:t>DOSTAWA ENERGII ELEKTRYCZNEJ NA POTRZEBY GMINY SZUDZIAŁOWO</w:t>
      </w:r>
      <w:r w:rsidR="00AE5A3E" w:rsidRPr="008F395F">
        <w:rPr>
          <w:rFonts w:asciiTheme="majorHAnsi" w:hAnsiTheme="majorHAnsi"/>
          <w:b/>
          <w:sz w:val="20"/>
          <w:szCs w:val="20"/>
        </w:rPr>
        <w:t>”</w:t>
      </w:r>
    </w:p>
    <w:p w14:paraId="5ED5B93D" w14:textId="77777777" w:rsidR="000754A7" w:rsidRPr="008F395F" w:rsidRDefault="000754A7" w:rsidP="000754A7">
      <w:pPr>
        <w:widowControl w:val="0"/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14:paraId="48303A31" w14:textId="0119EF2E" w:rsidR="003052CF" w:rsidRPr="008F395F" w:rsidRDefault="00E25B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0"/>
          <w:szCs w:val="20"/>
        </w:rPr>
      </w:pPr>
      <w:r w:rsidRPr="008F395F">
        <w:rPr>
          <w:rFonts w:asciiTheme="majorHAnsi" w:eastAsia="Calibri" w:hAnsiTheme="majorHAnsi" w:cs="Arial"/>
          <w:sz w:val="20"/>
          <w:szCs w:val="20"/>
        </w:rPr>
        <w:t xml:space="preserve">Działając na podstawie art. 253 </w:t>
      </w:r>
      <w:r w:rsidR="003052CF" w:rsidRPr="008F395F">
        <w:rPr>
          <w:rFonts w:asciiTheme="majorHAnsi" w:eastAsia="Calibri" w:hAnsiTheme="majorHAnsi" w:cs="Arial"/>
          <w:sz w:val="20"/>
          <w:szCs w:val="20"/>
        </w:rPr>
        <w:t xml:space="preserve">ust. </w:t>
      </w:r>
      <w:r w:rsidR="00803221" w:rsidRPr="008F395F">
        <w:rPr>
          <w:rFonts w:asciiTheme="majorHAnsi" w:eastAsia="Calibri" w:hAnsiTheme="majorHAnsi" w:cs="Arial"/>
          <w:sz w:val="20"/>
          <w:szCs w:val="20"/>
        </w:rPr>
        <w:t xml:space="preserve">1 i </w:t>
      </w:r>
      <w:r w:rsidR="003052CF" w:rsidRPr="008F395F">
        <w:rPr>
          <w:rFonts w:asciiTheme="majorHAnsi" w:eastAsia="Calibri" w:hAnsiTheme="majorHAnsi" w:cs="Arial"/>
          <w:sz w:val="20"/>
          <w:szCs w:val="20"/>
        </w:rPr>
        <w:t xml:space="preserve">2 </w:t>
      </w:r>
      <w:r w:rsidR="000754A7" w:rsidRPr="008F395F">
        <w:rPr>
          <w:rFonts w:asciiTheme="majorHAnsi" w:eastAsia="Calibri" w:hAnsiTheme="majorHAnsi" w:cs="Arial"/>
          <w:sz w:val="20"/>
          <w:szCs w:val="20"/>
        </w:rPr>
        <w:t>ustawy z 11 września 2019 r</w:t>
      </w:r>
      <w:r w:rsidR="00D56EB9" w:rsidRPr="008F395F">
        <w:rPr>
          <w:rFonts w:asciiTheme="majorHAnsi" w:eastAsia="Calibri" w:hAnsiTheme="majorHAnsi" w:cs="Arial"/>
          <w:sz w:val="20"/>
          <w:szCs w:val="20"/>
        </w:rPr>
        <w:t xml:space="preserve">. – </w:t>
      </w:r>
      <w:r w:rsidR="000754A7" w:rsidRPr="008F395F">
        <w:rPr>
          <w:rFonts w:asciiTheme="majorHAnsi" w:eastAsia="Calibri" w:hAnsiTheme="majorHAnsi" w:cs="Arial"/>
          <w:sz w:val="20"/>
          <w:szCs w:val="20"/>
        </w:rPr>
        <w:t xml:space="preserve">Prawo zamówień publicznych (Dz.U. </w:t>
      </w:r>
      <w:r w:rsidR="00CD3A11" w:rsidRPr="008F395F">
        <w:rPr>
          <w:rFonts w:asciiTheme="majorHAnsi" w:eastAsia="Calibri" w:hAnsiTheme="majorHAnsi" w:cs="Arial"/>
          <w:sz w:val="20"/>
          <w:szCs w:val="20"/>
        </w:rPr>
        <w:t>z 202</w:t>
      </w:r>
      <w:r w:rsidR="00803221" w:rsidRPr="008F395F">
        <w:rPr>
          <w:rFonts w:asciiTheme="majorHAnsi" w:eastAsia="Calibri" w:hAnsiTheme="majorHAnsi" w:cs="Arial"/>
          <w:sz w:val="20"/>
          <w:szCs w:val="20"/>
        </w:rPr>
        <w:t>3</w:t>
      </w:r>
      <w:r w:rsidR="00CD3A11" w:rsidRPr="008F395F">
        <w:rPr>
          <w:rFonts w:asciiTheme="majorHAnsi" w:eastAsia="Calibri" w:hAnsiTheme="majorHAnsi" w:cs="Arial"/>
          <w:sz w:val="20"/>
          <w:szCs w:val="20"/>
        </w:rPr>
        <w:t xml:space="preserve">, </w:t>
      </w:r>
      <w:r w:rsidR="000754A7" w:rsidRPr="008F395F">
        <w:rPr>
          <w:rFonts w:asciiTheme="majorHAnsi" w:eastAsia="Calibri" w:hAnsiTheme="majorHAnsi" w:cs="Arial"/>
          <w:sz w:val="20"/>
          <w:szCs w:val="20"/>
        </w:rPr>
        <w:t xml:space="preserve">poz. </w:t>
      </w:r>
      <w:r w:rsidR="00CD3A11" w:rsidRPr="008F395F">
        <w:rPr>
          <w:rFonts w:asciiTheme="majorHAnsi" w:eastAsia="Calibri" w:hAnsiTheme="majorHAnsi" w:cs="Arial"/>
          <w:sz w:val="20"/>
          <w:szCs w:val="20"/>
        </w:rPr>
        <w:t>1</w:t>
      </w:r>
      <w:r w:rsidR="00803221" w:rsidRPr="008F395F">
        <w:rPr>
          <w:rFonts w:asciiTheme="majorHAnsi" w:eastAsia="Calibri" w:hAnsiTheme="majorHAnsi" w:cs="Arial"/>
          <w:sz w:val="20"/>
          <w:szCs w:val="20"/>
        </w:rPr>
        <w:t>605</w:t>
      </w:r>
      <w:r w:rsidR="000754A7" w:rsidRPr="008F395F">
        <w:rPr>
          <w:rFonts w:asciiTheme="majorHAnsi" w:eastAsia="Calibri" w:hAnsiTheme="majorHAnsi" w:cs="Arial"/>
          <w:sz w:val="20"/>
          <w:szCs w:val="20"/>
        </w:rPr>
        <w:t>) – dalej</w:t>
      </w:r>
      <w:r w:rsidR="00D56EB9" w:rsidRPr="008F395F">
        <w:rPr>
          <w:rFonts w:asciiTheme="majorHAnsi" w:eastAsia="Calibri" w:hAnsiTheme="majorHAnsi" w:cs="Arial"/>
          <w:sz w:val="20"/>
          <w:szCs w:val="20"/>
        </w:rPr>
        <w:t>:</w:t>
      </w:r>
      <w:r w:rsidR="000754A7" w:rsidRPr="008F395F">
        <w:rPr>
          <w:rFonts w:asciiTheme="majorHAnsi" w:eastAsia="Calibri" w:hAnsiTheme="majorHAnsi" w:cs="Arial"/>
          <w:sz w:val="20"/>
          <w:szCs w:val="20"/>
        </w:rPr>
        <w:t xml:space="preserve"> ustawa </w:t>
      </w:r>
      <w:proofErr w:type="spellStart"/>
      <w:r w:rsidR="000754A7" w:rsidRPr="008F395F">
        <w:rPr>
          <w:rFonts w:asciiTheme="majorHAnsi" w:eastAsia="Calibri" w:hAnsiTheme="majorHAnsi" w:cs="Arial"/>
          <w:sz w:val="20"/>
          <w:szCs w:val="20"/>
        </w:rPr>
        <w:t>Pzp</w:t>
      </w:r>
      <w:proofErr w:type="spellEnd"/>
      <w:r w:rsidR="000754A7" w:rsidRPr="008F395F">
        <w:rPr>
          <w:rFonts w:asciiTheme="majorHAnsi" w:eastAsia="Calibri" w:hAnsiTheme="majorHAnsi" w:cs="Arial"/>
          <w:sz w:val="20"/>
          <w:szCs w:val="20"/>
        </w:rPr>
        <w:t xml:space="preserve">, </w:t>
      </w:r>
      <w:r w:rsidR="003052CF" w:rsidRPr="008F395F">
        <w:rPr>
          <w:rFonts w:asciiTheme="majorHAnsi" w:eastAsia="Calibri" w:hAnsiTheme="majorHAnsi" w:cs="Arial"/>
          <w:sz w:val="20"/>
          <w:szCs w:val="20"/>
        </w:rPr>
        <w:t xml:space="preserve">zamawiający informuje, że dokonał wyboru oferty najkorzystniejszej. </w:t>
      </w:r>
    </w:p>
    <w:p w14:paraId="358A4DAF" w14:textId="77777777" w:rsidR="008F395F" w:rsidRPr="008F395F" w:rsidRDefault="008F395F" w:rsidP="008F395F">
      <w:pPr>
        <w:rPr>
          <w:rFonts w:asciiTheme="majorHAnsi" w:eastAsia="Calibri" w:hAnsiTheme="majorHAnsi" w:cs="Arial"/>
          <w:b/>
          <w:sz w:val="20"/>
          <w:szCs w:val="20"/>
        </w:rPr>
      </w:pPr>
      <w:bookmarkStart w:id="0" w:name="_Hlk152930231"/>
    </w:p>
    <w:p w14:paraId="05714CE7" w14:textId="515B459C" w:rsidR="008F395F" w:rsidRPr="008F395F" w:rsidRDefault="00AE5A3E" w:rsidP="008F395F">
      <w:pPr>
        <w:rPr>
          <w:rFonts w:asciiTheme="majorHAnsi" w:hAnsiTheme="majorHAnsi" w:cstheme="minorHAnsi"/>
          <w:b/>
          <w:bCs/>
          <w:sz w:val="20"/>
          <w:szCs w:val="20"/>
        </w:rPr>
      </w:pPr>
      <w:r w:rsidRPr="008F395F">
        <w:rPr>
          <w:rFonts w:asciiTheme="majorHAnsi" w:eastAsia="Calibri" w:hAnsiTheme="majorHAnsi" w:cs="Arial"/>
          <w:b/>
          <w:sz w:val="20"/>
          <w:szCs w:val="20"/>
        </w:rPr>
        <w:t xml:space="preserve">Jako ofertę najkorzystniejszą uznano ofertę nr </w:t>
      </w:r>
      <w:r w:rsidR="008F395F" w:rsidRPr="008F395F">
        <w:rPr>
          <w:rFonts w:asciiTheme="majorHAnsi" w:eastAsia="Calibri" w:hAnsiTheme="majorHAnsi" w:cs="Arial"/>
          <w:b/>
          <w:sz w:val="20"/>
          <w:szCs w:val="20"/>
        </w:rPr>
        <w:t>1</w:t>
      </w:r>
      <w:r w:rsidRPr="008F395F">
        <w:rPr>
          <w:rFonts w:asciiTheme="majorHAnsi" w:eastAsia="Calibri" w:hAnsiTheme="majorHAnsi" w:cs="Arial"/>
          <w:b/>
          <w:sz w:val="20"/>
          <w:szCs w:val="20"/>
        </w:rPr>
        <w:t xml:space="preserve">, złożoną przez: </w:t>
      </w:r>
      <w:r w:rsidR="008F395F" w:rsidRPr="008F395F">
        <w:rPr>
          <w:rFonts w:asciiTheme="majorHAnsi" w:hAnsiTheme="majorHAnsi" w:cstheme="minorHAnsi"/>
          <w:b/>
          <w:bCs/>
          <w:sz w:val="20"/>
          <w:szCs w:val="20"/>
        </w:rPr>
        <w:t>AUDAX RENEWABLES POLSKA Sp. z o.o.</w:t>
      </w:r>
      <w:r w:rsidR="008F395F" w:rsidRPr="008F395F">
        <w:rPr>
          <w:rFonts w:asciiTheme="majorHAnsi" w:hAnsiTheme="majorHAnsi" w:cstheme="minorHAnsi"/>
          <w:b/>
          <w:bCs/>
          <w:sz w:val="20"/>
          <w:szCs w:val="20"/>
        </w:rPr>
        <w:t xml:space="preserve">, </w:t>
      </w:r>
      <w:r w:rsidR="008F395F" w:rsidRPr="008F395F">
        <w:rPr>
          <w:rFonts w:asciiTheme="majorHAnsi" w:hAnsiTheme="majorHAnsi" w:cstheme="minorHAnsi"/>
          <w:b/>
          <w:bCs/>
          <w:sz w:val="20"/>
          <w:szCs w:val="20"/>
        </w:rPr>
        <w:t>ul. Żurawia 6/12</w:t>
      </w:r>
      <w:r w:rsidR="008F395F" w:rsidRPr="008F395F">
        <w:rPr>
          <w:rFonts w:asciiTheme="majorHAnsi" w:hAnsiTheme="majorHAnsi" w:cstheme="minorHAnsi"/>
          <w:b/>
          <w:bCs/>
          <w:sz w:val="20"/>
          <w:szCs w:val="20"/>
        </w:rPr>
        <w:t xml:space="preserve">, </w:t>
      </w:r>
      <w:r w:rsidR="008F395F" w:rsidRPr="008F395F">
        <w:rPr>
          <w:rFonts w:asciiTheme="majorHAnsi" w:hAnsiTheme="majorHAnsi" w:cstheme="minorHAnsi"/>
          <w:b/>
          <w:bCs/>
          <w:sz w:val="20"/>
          <w:szCs w:val="20"/>
        </w:rPr>
        <w:t>00-503 Warszawa</w:t>
      </w:r>
    </w:p>
    <w:bookmarkEnd w:id="0"/>
    <w:p w14:paraId="5CCC4060" w14:textId="0E3AE97F" w:rsidR="00AE5A3E" w:rsidRPr="008F395F" w:rsidRDefault="00AE5A3E" w:rsidP="00AE5A3E">
      <w:pPr>
        <w:rPr>
          <w:rFonts w:asciiTheme="majorHAnsi" w:hAnsiTheme="majorHAnsi" w:cstheme="minorHAnsi"/>
          <w:b/>
          <w:bCs/>
          <w:sz w:val="20"/>
          <w:szCs w:val="20"/>
        </w:rPr>
      </w:pPr>
      <w:r w:rsidRPr="008F395F">
        <w:rPr>
          <w:rFonts w:asciiTheme="majorHAnsi" w:hAnsiTheme="majorHAnsi" w:cstheme="minorHAnsi"/>
          <w:b/>
          <w:bCs/>
          <w:sz w:val="20"/>
          <w:szCs w:val="20"/>
        </w:rPr>
        <w:t>Ranking złożonych ofert:</w:t>
      </w:r>
    </w:p>
    <w:tbl>
      <w:tblPr>
        <w:tblStyle w:val="Tabela-Siatka"/>
        <w:tblW w:w="9458" w:type="dxa"/>
        <w:tblInd w:w="1473" w:type="dxa"/>
        <w:tblLook w:val="04A0" w:firstRow="1" w:lastRow="0" w:firstColumn="1" w:lastColumn="0" w:noHBand="0" w:noVBand="1"/>
      </w:tblPr>
      <w:tblGrid>
        <w:gridCol w:w="1028"/>
        <w:gridCol w:w="2511"/>
        <w:gridCol w:w="1985"/>
        <w:gridCol w:w="2409"/>
        <w:gridCol w:w="1525"/>
      </w:tblGrid>
      <w:tr w:rsidR="008F395F" w:rsidRPr="008F395F" w14:paraId="3E5357B6" w14:textId="01585278" w:rsidTr="008F395F">
        <w:tc>
          <w:tcPr>
            <w:tcW w:w="1028" w:type="dxa"/>
          </w:tcPr>
          <w:p w14:paraId="030F910C" w14:textId="77777777" w:rsidR="008F395F" w:rsidRPr="008F395F" w:rsidRDefault="008F395F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bookmarkStart w:id="1" w:name="_Hlk152929643"/>
            <w:r w:rsidRPr="008F395F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2511" w:type="dxa"/>
          </w:tcPr>
          <w:p w14:paraId="073C2F16" w14:textId="77777777" w:rsidR="008F395F" w:rsidRPr="008F395F" w:rsidRDefault="008F395F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F395F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Nazwa firmy oraz adres wykonawcy, który złożył ofertę</w:t>
            </w:r>
          </w:p>
        </w:tc>
        <w:tc>
          <w:tcPr>
            <w:tcW w:w="1985" w:type="dxa"/>
          </w:tcPr>
          <w:p w14:paraId="2AE71B8A" w14:textId="77777777" w:rsidR="008F395F" w:rsidRPr="008F395F" w:rsidRDefault="008F395F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F395F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Nazwa kryterium</w:t>
            </w:r>
          </w:p>
          <w:p w14:paraId="7F183E9B" w14:textId="0407ECFA" w:rsidR="008F395F" w:rsidRPr="008F395F" w:rsidRDefault="008F395F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F395F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Cena brutto oferty </w:t>
            </w:r>
          </w:p>
        </w:tc>
        <w:tc>
          <w:tcPr>
            <w:tcW w:w="2409" w:type="dxa"/>
          </w:tcPr>
          <w:p w14:paraId="60C30699" w14:textId="77777777" w:rsidR="008F395F" w:rsidRPr="008F395F" w:rsidRDefault="008F395F" w:rsidP="008304DF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F395F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34E0FAE4" w14:textId="77777777" w:rsidR="008F395F" w:rsidRPr="008F395F" w:rsidRDefault="008F395F" w:rsidP="008304DF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F395F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Cena oferty – </w:t>
            </w:r>
          </w:p>
          <w:p w14:paraId="3605D877" w14:textId="52D41B80" w:rsidR="008F395F" w:rsidRPr="008F395F" w:rsidRDefault="008F395F" w:rsidP="008304DF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F395F">
              <w:rPr>
                <w:rFonts w:asciiTheme="majorHAnsi" w:eastAsia="Calibri" w:hAnsiTheme="majorHAnsi" w:cs="Arial"/>
                <w:b/>
                <w:sz w:val="20"/>
                <w:szCs w:val="20"/>
              </w:rPr>
              <w:t>Waga (kryterium 100 %)</w:t>
            </w:r>
          </w:p>
          <w:p w14:paraId="34832862" w14:textId="194E2CB1" w:rsidR="008F395F" w:rsidRPr="008F395F" w:rsidRDefault="008F395F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F395F"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1525" w:type="dxa"/>
          </w:tcPr>
          <w:p w14:paraId="34607EEA" w14:textId="739B35BC" w:rsidR="008F395F" w:rsidRPr="008F395F" w:rsidRDefault="008F395F" w:rsidP="001F2A93">
            <w:pPr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F395F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Łączna ocena</w:t>
            </w:r>
          </w:p>
        </w:tc>
      </w:tr>
      <w:tr w:rsidR="008F395F" w:rsidRPr="008F395F" w14:paraId="4C15736D" w14:textId="74F1AF1F" w:rsidTr="008F395F">
        <w:tc>
          <w:tcPr>
            <w:tcW w:w="1028" w:type="dxa"/>
          </w:tcPr>
          <w:p w14:paraId="1E58B81C" w14:textId="77777777" w:rsidR="008F395F" w:rsidRPr="008F395F" w:rsidRDefault="008F395F" w:rsidP="001F2A93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8F395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511" w:type="dxa"/>
          </w:tcPr>
          <w:p w14:paraId="7AA7D519" w14:textId="77777777" w:rsidR="008F395F" w:rsidRPr="008F395F" w:rsidRDefault="008F395F" w:rsidP="008F395F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8F395F">
              <w:rPr>
                <w:rFonts w:asciiTheme="majorHAnsi" w:hAnsiTheme="majorHAnsi" w:cstheme="minorHAnsi"/>
                <w:sz w:val="20"/>
                <w:szCs w:val="20"/>
              </w:rPr>
              <w:t>AUDAX RENEWABLES POLSKA Sp. z o.o.</w:t>
            </w:r>
          </w:p>
          <w:p w14:paraId="13A72622" w14:textId="77777777" w:rsidR="008F395F" w:rsidRPr="008F395F" w:rsidRDefault="008F395F" w:rsidP="008F395F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8F395F">
              <w:rPr>
                <w:rFonts w:asciiTheme="majorHAnsi" w:hAnsiTheme="majorHAnsi" w:cstheme="minorHAnsi"/>
                <w:sz w:val="20"/>
                <w:szCs w:val="20"/>
              </w:rPr>
              <w:t>ul. Żurawia 6/12</w:t>
            </w:r>
          </w:p>
          <w:p w14:paraId="569362AE" w14:textId="0E6E982F" w:rsidR="008F395F" w:rsidRPr="008F395F" w:rsidRDefault="008F395F" w:rsidP="008F395F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8F395F">
              <w:rPr>
                <w:rFonts w:asciiTheme="majorHAnsi" w:hAnsiTheme="majorHAnsi" w:cstheme="minorHAnsi"/>
                <w:sz w:val="20"/>
                <w:szCs w:val="20"/>
              </w:rPr>
              <w:t>00-503 Warszawa</w:t>
            </w:r>
          </w:p>
        </w:tc>
        <w:tc>
          <w:tcPr>
            <w:tcW w:w="1985" w:type="dxa"/>
          </w:tcPr>
          <w:p w14:paraId="6F3D8BB1" w14:textId="77777777" w:rsidR="008F395F" w:rsidRPr="008F395F" w:rsidRDefault="008F395F" w:rsidP="001F2A93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27250761" w14:textId="7D685281" w:rsidR="008F395F" w:rsidRPr="008F395F" w:rsidRDefault="008F395F" w:rsidP="001F2A93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F395F">
              <w:rPr>
                <w:rFonts w:asciiTheme="majorHAnsi" w:hAnsiTheme="majorHAnsi" w:cstheme="minorHAnsi"/>
                <w:sz w:val="20"/>
                <w:szCs w:val="20"/>
              </w:rPr>
              <w:t xml:space="preserve">181 605,25 </w:t>
            </w:r>
            <w:r w:rsidRPr="008F395F">
              <w:rPr>
                <w:rFonts w:asciiTheme="majorHAnsi" w:hAnsiTheme="majorHAnsi" w:cstheme="minorHAnsi"/>
                <w:sz w:val="20"/>
                <w:szCs w:val="20"/>
              </w:rPr>
              <w:t xml:space="preserve"> zł</w:t>
            </w:r>
          </w:p>
        </w:tc>
        <w:tc>
          <w:tcPr>
            <w:tcW w:w="2409" w:type="dxa"/>
          </w:tcPr>
          <w:p w14:paraId="0221F4C6" w14:textId="77777777" w:rsidR="008F395F" w:rsidRPr="008F395F" w:rsidRDefault="008F395F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6DC6BDF5" w14:textId="49F6151E" w:rsidR="008F395F" w:rsidRPr="008F395F" w:rsidRDefault="008F395F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 w:rsidRPr="008F395F">
              <w:rPr>
                <w:rFonts w:asciiTheme="majorHAnsi" w:hAnsiTheme="majorHAnsi" w:cstheme="minorHAnsi"/>
                <w:sz w:val="20"/>
                <w:szCs w:val="20"/>
              </w:rPr>
              <w:t>100%</w:t>
            </w:r>
          </w:p>
        </w:tc>
        <w:tc>
          <w:tcPr>
            <w:tcW w:w="1525" w:type="dxa"/>
          </w:tcPr>
          <w:p w14:paraId="76D834FA" w14:textId="0AC3EBBA" w:rsidR="008F395F" w:rsidRPr="008F395F" w:rsidRDefault="008F395F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 w:rsidRPr="008F395F">
              <w:rPr>
                <w:rFonts w:asciiTheme="majorHAnsi" w:hAnsiTheme="majorHAnsi" w:cstheme="minorHAnsi"/>
                <w:sz w:val="20"/>
                <w:szCs w:val="20"/>
              </w:rPr>
              <w:t>100%</w:t>
            </w:r>
          </w:p>
        </w:tc>
      </w:tr>
    </w:tbl>
    <w:bookmarkEnd w:id="1"/>
    <w:p w14:paraId="557B0BCB" w14:textId="1BE24FBD" w:rsidR="00AE5A3E" w:rsidRPr="008F395F" w:rsidRDefault="008B6FF3" w:rsidP="00AE5A3E">
      <w:pPr>
        <w:jc w:val="both"/>
        <w:rPr>
          <w:rFonts w:asciiTheme="majorHAnsi" w:eastAsia="Calibri" w:hAnsiTheme="majorHAnsi" w:cstheme="minorHAnsi"/>
          <w:b/>
          <w:bCs/>
          <w:sz w:val="20"/>
          <w:szCs w:val="20"/>
        </w:rPr>
      </w:pPr>
      <w:r w:rsidRPr="008F395F">
        <w:rPr>
          <w:rFonts w:asciiTheme="majorHAnsi" w:eastAsia="Calibri" w:hAnsiTheme="majorHAnsi" w:cstheme="minorHAnsi"/>
          <w:b/>
          <w:bCs/>
          <w:sz w:val="20"/>
          <w:szCs w:val="20"/>
        </w:rPr>
        <w:t>Uzasadnienie wyboru:</w:t>
      </w:r>
    </w:p>
    <w:p w14:paraId="45D44E96" w14:textId="37D7155C" w:rsidR="008B6FF3" w:rsidRPr="008F395F" w:rsidRDefault="008B6FF3" w:rsidP="008B6FF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IDFont+F3"/>
          <w:sz w:val="20"/>
          <w:szCs w:val="20"/>
        </w:rPr>
      </w:pPr>
      <w:r w:rsidRPr="008F395F">
        <w:rPr>
          <w:rFonts w:asciiTheme="majorHAnsi" w:hAnsiTheme="majorHAnsi" w:cs="CIDFont+F3"/>
          <w:sz w:val="20"/>
          <w:szCs w:val="20"/>
        </w:rPr>
        <w:t xml:space="preserve">Zamawiający dokonał wyboru oferty w oparciu o kryteria: </w:t>
      </w:r>
      <w:r w:rsidRPr="008F395F">
        <w:rPr>
          <w:rFonts w:asciiTheme="majorHAnsi" w:hAnsiTheme="majorHAnsi" w:cs="CIDFont+F2"/>
          <w:sz w:val="20"/>
          <w:szCs w:val="20"/>
        </w:rPr>
        <w:t xml:space="preserve">cena ofertowa brutto </w:t>
      </w:r>
      <w:r w:rsidR="008F395F" w:rsidRPr="008F395F">
        <w:rPr>
          <w:rFonts w:asciiTheme="majorHAnsi" w:hAnsiTheme="majorHAnsi" w:cs="CIDFont+F2"/>
          <w:sz w:val="20"/>
          <w:szCs w:val="20"/>
        </w:rPr>
        <w:t>10</w:t>
      </w:r>
      <w:r w:rsidRPr="008F395F">
        <w:rPr>
          <w:rFonts w:asciiTheme="majorHAnsi" w:hAnsiTheme="majorHAnsi" w:cs="CIDFont+F2"/>
          <w:sz w:val="20"/>
          <w:szCs w:val="20"/>
        </w:rPr>
        <w:t xml:space="preserve">0%. </w:t>
      </w:r>
      <w:r w:rsidRPr="008F395F">
        <w:rPr>
          <w:rFonts w:asciiTheme="majorHAnsi" w:hAnsiTheme="majorHAnsi" w:cs="CIDFont+F3"/>
          <w:sz w:val="20"/>
          <w:szCs w:val="20"/>
        </w:rPr>
        <w:t xml:space="preserve">Jest to </w:t>
      </w:r>
      <w:r w:rsidR="008F395F" w:rsidRPr="008F395F">
        <w:rPr>
          <w:rFonts w:asciiTheme="majorHAnsi" w:hAnsiTheme="majorHAnsi" w:cs="CIDFont+F3"/>
          <w:sz w:val="20"/>
          <w:szCs w:val="20"/>
        </w:rPr>
        <w:t xml:space="preserve">jedyna </w:t>
      </w:r>
      <w:r w:rsidRPr="008F395F">
        <w:rPr>
          <w:rFonts w:asciiTheme="majorHAnsi" w:hAnsiTheme="majorHAnsi" w:cs="CIDFont+F3"/>
          <w:sz w:val="20"/>
          <w:szCs w:val="20"/>
        </w:rPr>
        <w:t>oferta</w:t>
      </w:r>
      <w:r w:rsidR="008F395F" w:rsidRPr="008F395F">
        <w:rPr>
          <w:rFonts w:asciiTheme="majorHAnsi" w:hAnsiTheme="majorHAnsi" w:cs="CIDFont+F3"/>
          <w:sz w:val="20"/>
          <w:szCs w:val="20"/>
        </w:rPr>
        <w:t>, która wpłynęła w postępowaniu.</w:t>
      </w:r>
      <w:r w:rsidRPr="008F395F">
        <w:rPr>
          <w:rFonts w:asciiTheme="majorHAnsi" w:hAnsiTheme="majorHAnsi" w:cs="CIDFont+F3"/>
          <w:sz w:val="20"/>
          <w:szCs w:val="20"/>
        </w:rPr>
        <w:t xml:space="preserve"> </w:t>
      </w:r>
    </w:p>
    <w:p w14:paraId="2FC810C9" w14:textId="77777777" w:rsidR="008B6FF3" w:rsidRPr="008F395F" w:rsidRDefault="008B6FF3" w:rsidP="00AE5A3E">
      <w:pPr>
        <w:jc w:val="both"/>
        <w:rPr>
          <w:rFonts w:asciiTheme="majorHAnsi" w:hAnsiTheme="majorHAnsi"/>
          <w:sz w:val="20"/>
          <w:szCs w:val="20"/>
        </w:rPr>
      </w:pPr>
    </w:p>
    <w:p w14:paraId="1FB88B7C" w14:textId="34AEE684" w:rsidR="00AE5A3E" w:rsidRPr="008F395F" w:rsidRDefault="008B6FF3" w:rsidP="00AE5A3E">
      <w:pPr>
        <w:jc w:val="both"/>
        <w:rPr>
          <w:rFonts w:asciiTheme="majorHAnsi" w:hAnsiTheme="majorHAnsi"/>
          <w:sz w:val="20"/>
          <w:szCs w:val="20"/>
        </w:rPr>
      </w:pPr>
      <w:r w:rsidRPr="008F395F">
        <w:rPr>
          <w:rFonts w:asciiTheme="majorHAnsi" w:hAnsiTheme="majorHAnsi"/>
          <w:sz w:val="20"/>
          <w:szCs w:val="20"/>
        </w:rPr>
        <w:t>W postępowaniu brak ofert odrzuconych.</w:t>
      </w:r>
      <w:r w:rsidR="00AE5A3E" w:rsidRPr="008F395F">
        <w:rPr>
          <w:rFonts w:asciiTheme="majorHAnsi" w:hAnsiTheme="majorHAnsi"/>
          <w:sz w:val="20"/>
          <w:szCs w:val="20"/>
        </w:rPr>
        <w:tab/>
      </w:r>
      <w:r w:rsidR="00AE5A3E" w:rsidRPr="008F395F">
        <w:rPr>
          <w:rFonts w:asciiTheme="majorHAnsi" w:hAnsiTheme="majorHAnsi"/>
          <w:sz w:val="20"/>
          <w:szCs w:val="20"/>
        </w:rPr>
        <w:tab/>
      </w:r>
      <w:r w:rsidR="00AE5A3E" w:rsidRPr="008F395F">
        <w:rPr>
          <w:rFonts w:asciiTheme="majorHAnsi" w:hAnsiTheme="majorHAnsi"/>
          <w:sz w:val="20"/>
          <w:szCs w:val="20"/>
        </w:rPr>
        <w:tab/>
      </w:r>
      <w:r w:rsidR="00AE5A3E" w:rsidRPr="008F395F">
        <w:rPr>
          <w:rFonts w:asciiTheme="majorHAnsi" w:hAnsiTheme="majorHAnsi"/>
          <w:sz w:val="20"/>
          <w:szCs w:val="20"/>
        </w:rPr>
        <w:tab/>
      </w:r>
      <w:r w:rsidR="00AE5A3E" w:rsidRPr="008F395F">
        <w:rPr>
          <w:rFonts w:asciiTheme="majorHAnsi" w:hAnsiTheme="majorHAnsi"/>
          <w:sz w:val="20"/>
          <w:szCs w:val="20"/>
        </w:rPr>
        <w:tab/>
      </w:r>
      <w:r w:rsidR="00AE5A3E" w:rsidRPr="008F395F">
        <w:rPr>
          <w:rFonts w:asciiTheme="majorHAnsi" w:hAnsiTheme="majorHAnsi"/>
          <w:sz w:val="20"/>
          <w:szCs w:val="20"/>
        </w:rPr>
        <w:tab/>
        <w:t xml:space="preserve"> </w:t>
      </w:r>
    </w:p>
    <w:p w14:paraId="05CBE832" w14:textId="77777777" w:rsidR="00AE5A3E" w:rsidRPr="008F395F" w:rsidRDefault="00AE5A3E" w:rsidP="00AE5A3E">
      <w:pPr>
        <w:jc w:val="both"/>
        <w:rPr>
          <w:rFonts w:asciiTheme="majorHAnsi" w:hAnsiTheme="majorHAnsi"/>
          <w:sz w:val="20"/>
          <w:szCs w:val="20"/>
        </w:rPr>
      </w:pPr>
    </w:p>
    <w:p w14:paraId="5BE40410" w14:textId="37290C2E" w:rsidR="003052CF" w:rsidRPr="008F395F" w:rsidRDefault="00AE5A3E" w:rsidP="008F395F">
      <w:pPr>
        <w:jc w:val="both"/>
        <w:rPr>
          <w:rFonts w:asciiTheme="majorHAnsi" w:eastAsia="Calibri" w:hAnsiTheme="majorHAnsi" w:cs="Arial"/>
          <w:sz w:val="20"/>
          <w:szCs w:val="20"/>
        </w:rPr>
      </w:pPr>
      <w:r w:rsidRPr="008F395F">
        <w:rPr>
          <w:rFonts w:asciiTheme="majorHAnsi" w:hAnsiTheme="majorHAnsi"/>
          <w:sz w:val="20"/>
          <w:szCs w:val="20"/>
        </w:rPr>
        <w:t xml:space="preserve">       </w:t>
      </w:r>
      <w:r w:rsidR="006C2FDA" w:rsidRPr="008F395F">
        <w:rPr>
          <w:rFonts w:asciiTheme="majorHAnsi" w:eastAsia="Calibri" w:hAnsiTheme="majorHAnsi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="008F395F" w:rsidRPr="008F395F">
        <w:rPr>
          <w:rFonts w:asciiTheme="majorHAnsi" w:eastAsia="Calibri" w:hAnsiTheme="majorHAnsi" w:cs="Arial"/>
          <w:sz w:val="20"/>
          <w:szCs w:val="20"/>
        </w:rPr>
        <w:t xml:space="preserve">Tadeusz </w:t>
      </w:r>
      <w:proofErr w:type="spellStart"/>
      <w:r w:rsidR="008F395F" w:rsidRPr="008F395F">
        <w:rPr>
          <w:rFonts w:asciiTheme="majorHAnsi" w:eastAsia="Calibri" w:hAnsiTheme="majorHAnsi" w:cs="Arial"/>
          <w:sz w:val="20"/>
          <w:szCs w:val="20"/>
        </w:rPr>
        <w:t>Tokarewicz</w:t>
      </w:r>
      <w:proofErr w:type="spellEnd"/>
    </w:p>
    <w:p w14:paraId="017B44A5" w14:textId="25A70E17" w:rsidR="006C2FDA" w:rsidRPr="003052CF" w:rsidRDefault="006C2FDA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8F395F">
        <w:rPr>
          <w:rFonts w:asciiTheme="majorHAnsi" w:eastAsia="Calibri" w:hAnsiTheme="majorHAnsi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Wójt</w:t>
      </w:r>
      <w:r w:rsidR="008F395F" w:rsidRPr="008F395F">
        <w:rPr>
          <w:rFonts w:asciiTheme="majorHAnsi" w:eastAsia="Calibri" w:hAnsiTheme="majorHAnsi" w:cs="Arial"/>
          <w:sz w:val="20"/>
          <w:szCs w:val="20"/>
        </w:rPr>
        <w:t xml:space="preserve"> Gminy Szudziałowo</w:t>
      </w:r>
    </w:p>
    <w:p w14:paraId="557CB2AD" w14:textId="546C6B42" w:rsidR="003052CF" w:rsidRPr="0020799D" w:rsidRDefault="00CD3A11" w:rsidP="003052CF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</w:t>
      </w:r>
      <w:r w:rsidR="003052CF">
        <w:rPr>
          <w:rFonts w:asciiTheme="majorHAnsi" w:eastAsia="Times New Roman" w:hAnsiTheme="majorHAnsi" w:cs="Arial"/>
          <w:sz w:val="24"/>
          <w:szCs w:val="24"/>
        </w:rPr>
        <w:t>………………………………………………………………………..</w:t>
      </w:r>
      <w:r w:rsidR="003052CF" w:rsidRPr="0020799D">
        <w:rPr>
          <w:rFonts w:asciiTheme="majorHAnsi" w:eastAsia="Times New Roman" w:hAnsiTheme="majorHAnsi" w:cs="Arial"/>
          <w:sz w:val="24"/>
          <w:szCs w:val="24"/>
        </w:rPr>
        <w:t>.</w:t>
      </w:r>
    </w:p>
    <w:p w14:paraId="29BC233A" w14:textId="601FBA62" w:rsidR="000754A7" w:rsidRDefault="00CD3A11" w:rsidP="006C2FDA">
      <w:pPr>
        <w:spacing w:after="0" w:line="240" w:lineRule="auto"/>
        <w:ind w:left="4956" w:firstLine="708"/>
        <w:jc w:val="both"/>
        <w:rPr>
          <w:rFonts w:asciiTheme="majorHAnsi" w:eastAsia="Calibri" w:hAnsiTheme="majorHAnsi" w:cs="Arial"/>
        </w:rPr>
      </w:pPr>
      <w:r>
        <w:rPr>
          <w:rFonts w:asciiTheme="majorHAnsi" w:eastAsia="Times New Roman" w:hAnsiTheme="majorHAnsi" w:cs="Arial"/>
          <w:sz w:val="18"/>
          <w:szCs w:val="18"/>
        </w:rPr>
        <w:t xml:space="preserve">                                                                                </w:t>
      </w:r>
      <w:r w:rsidR="003052CF" w:rsidRPr="0020799D">
        <w:rPr>
          <w:rFonts w:asciiTheme="majorHAnsi" w:eastAsia="Times New Roman" w:hAnsiTheme="majorHAnsi" w:cs="Arial"/>
          <w:sz w:val="18"/>
          <w:szCs w:val="18"/>
        </w:rPr>
        <w:t xml:space="preserve">Kierownik zamawiającego </w:t>
      </w:r>
    </w:p>
    <w:sectPr w:rsidR="000754A7" w:rsidSect="008F395F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020050">
    <w:abstractNumId w:val="1"/>
  </w:num>
  <w:num w:numId="2" w16cid:durableId="207234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2437E"/>
    <w:rsid w:val="000754A7"/>
    <w:rsid w:val="0012397A"/>
    <w:rsid w:val="002C161E"/>
    <w:rsid w:val="003052CF"/>
    <w:rsid w:val="00332900"/>
    <w:rsid w:val="003F05E3"/>
    <w:rsid w:val="004B5E52"/>
    <w:rsid w:val="005079F2"/>
    <w:rsid w:val="005E09C2"/>
    <w:rsid w:val="006B5794"/>
    <w:rsid w:val="006C2FDA"/>
    <w:rsid w:val="00803221"/>
    <w:rsid w:val="00826452"/>
    <w:rsid w:val="008304DF"/>
    <w:rsid w:val="00857425"/>
    <w:rsid w:val="008B6FF3"/>
    <w:rsid w:val="008F395F"/>
    <w:rsid w:val="00A86DC0"/>
    <w:rsid w:val="00A9045D"/>
    <w:rsid w:val="00AD543C"/>
    <w:rsid w:val="00AE5A3E"/>
    <w:rsid w:val="00B96598"/>
    <w:rsid w:val="00CD3A11"/>
    <w:rsid w:val="00D11402"/>
    <w:rsid w:val="00D56EB9"/>
    <w:rsid w:val="00E25BC4"/>
    <w:rsid w:val="00E4129F"/>
    <w:rsid w:val="00FC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Default">
    <w:name w:val="Default"/>
    <w:rsid w:val="00AE5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Renata Tarasewicz</cp:lastModifiedBy>
  <cp:revision>2</cp:revision>
  <cp:lastPrinted>2023-12-15T08:48:00Z</cp:lastPrinted>
  <dcterms:created xsi:type="dcterms:W3CDTF">2023-12-15T08:52:00Z</dcterms:created>
  <dcterms:modified xsi:type="dcterms:W3CDTF">2023-12-15T08:52:00Z</dcterms:modified>
</cp:coreProperties>
</file>