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D9" w:rsidRPr="007E2237" w:rsidRDefault="00D626D9" w:rsidP="00D626D9">
      <w:pPr>
        <w:ind w:left="5664"/>
        <w:jc w:val="both"/>
        <w:rPr>
          <w:rFonts w:ascii="Century Gothic" w:hAnsi="Century Gothic"/>
          <w:sz w:val="20"/>
          <w:szCs w:val="20"/>
        </w:rPr>
      </w:pPr>
      <w:r w:rsidRPr="007E2237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BFD9FE" wp14:editId="2D1ADEF5">
                <wp:simplePos x="0" y="0"/>
                <wp:positionH relativeFrom="column">
                  <wp:posOffset>-163195</wp:posOffset>
                </wp:positionH>
                <wp:positionV relativeFrom="paragraph">
                  <wp:posOffset>-255905</wp:posOffset>
                </wp:positionV>
                <wp:extent cx="1943100" cy="1310640"/>
                <wp:effectExtent l="3175" t="0" r="0" b="63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6D9" w:rsidRPr="009A5F92" w:rsidRDefault="00D626D9" w:rsidP="00D626D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9A5F9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Wydział Zamówień Publicznych</w:t>
                              </w:r>
                            </w:p>
                            <w:p w:rsidR="00D626D9" w:rsidRPr="009A5F92" w:rsidRDefault="00D626D9" w:rsidP="00D626D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9A5F9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Komendy Stołecznej Policji</w:t>
                              </w:r>
                              <w:r w:rsidRPr="009A5F9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  <w:p w:rsidR="00D626D9" w:rsidRPr="009A5F92" w:rsidRDefault="00D626D9" w:rsidP="00D626D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9A5F9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WZP- </w:t>
                              </w:r>
                              <w:r w:rsidR="0032441F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1355/1042/21</w:t>
                              </w:r>
                              <w:bookmarkStart w:id="0" w:name="_GoBack"/>
                              <w:bookmarkEnd w:id="0"/>
                            </w:p>
                            <w:p w:rsidR="00D626D9" w:rsidRDefault="00D626D9" w:rsidP="00D626D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FD9FE" id="Grupa 1" o:spid="_x0000_s1026" style="position:absolute;left:0;text-align:left;margin-left:-12.85pt;margin-top:-20.15pt;width:153pt;height:103.2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626D9" w:rsidRPr="009A5F92" w:rsidRDefault="00D626D9" w:rsidP="00D626D9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9A5F9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Wydział Zamówień Publicznych</w:t>
                        </w:r>
                      </w:p>
                      <w:p w:rsidR="00D626D9" w:rsidRPr="009A5F92" w:rsidRDefault="00D626D9" w:rsidP="00D626D9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9A5F9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Komendy Stołecznej Policji</w:t>
                        </w:r>
                        <w:r w:rsidRPr="009A5F9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br/>
                        </w:r>
                      </w:p>
                      <w:p w:rsidR="00D626D9" w:rsidRPr="009A5F92" w:rsidRDefault="00D626D9" w:rsidP="00D626D9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9A5F9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WZP- </w:t>
                        </w:r>
                        <w:r w:rsidR="0032441F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1355/1042/21</w:t>
                        </w:r>
                        <w:bookmarkStart w:id="1" w:name="_GoBack"/>
                        <w:bookmarkEnd w:id="1"/>
                      </w:p>
                      <w:p w:rsidR="00D626D9" w:rsidRDefault="00D626D9" w:rsidP="00D626D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E2237">
        <w:rPr>
          <w:rFonts w:ascii="Century Gothic" w:hAnsi="Century Gothic"/>
          <w:sz w:val="20"/>
          <w:szCs w:val="20"/>
        </w:rPr>
        <w:t xml:space="preserve"> Warszawa, dnia </w:t>
      </w:r>
      <w:r w:rsidR="0032441F">
        <w:rPr>
          <w:rFonts w:ascii="Century Gothic" w:hAnsi="Century Gothic"/>
          <w:sz w:val="20"/>
          <w:szCs w:val="20"/>
        </w:rPr>
        <w:t>20.04.2021 r.</w:t>
      </w:r>
    </w:p>
    <w:p w:rsidR="00D626D9" w:rsidRPr="007E2237" w:rsidRDefault="00D626D9" w:rsidP="00D626D9">
      <w:pPr>
        <w:jc w:val="right"/>
        <w:rPr>
          <w:rFonts w:ascii="Century Gothic" w:hAnsi="Century Gothic"/>
          <w:sz w:val="20"/>
          <w:szCs w:val="20"/>
        </w:rPr>
      </w:pPr>
    </w:p>
    <w:p w:rsidR="00D626D9" w:rsidRPr="007E2237" w:rsidRDefault="00D626D9" w:rsidP="00D626D9">
      <w:pPr>
        <w:jc w:val="right"/>
        <w:rPr>
          <w:rFonts w:ascii="Century Gothic" w:hAnsi="Century Gothic"/>
          <w:sz w:val="20"/>
          <w:szCs w:val="20"/>
        </w:rPr>
      </w:pPr>
    </w:p>
    <w:p w:rsidR="00D626D9" w:rsidRPr="007E2237" w:rsidRDefault="00D626D9" w:rsidP="00D626D9">
      <w:pPr>
        <w:rPr>
          <w:rFonts w:ascii="Century Gothic" w:hAnsi="Century Gothic"/>
          <w:b/>
          <w:sz w:val="20"/>
          <w:szCs w:val="20"/>
        </w:rPr>
      </w:pPr>
    </w:p>
    <w:p w:rsidR="00D626D9" w:rsidRPr="007E2237" w:rsidRDefault="00D626D9" w:rsidP="00D626D9">
      <w:pPr>
        <w:ind w:left="4956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Pr="007E2237">
        <w:rPr>
          <w:rFonts w:ascii="Century Gothic" w:hAnsi="Century Gothic"/>
          <w:b/>
          <w:sz w:val="20"/>
          <w:szCs w:val="20"/>
        </w:rPr>
        <w:tab/>
      </w:r>
      <w:r w:rsidRPr="007E2237">
        <w:rPr>
          <w:rFonts w:ascii="Century Gothic" w:hAnsi="Century Gothic"/>
          <w:b/>
          <w:sz w:val="20"/>
          <w:szCs w:val="20"/>
        </w:rPr>
        <w:tab/>
      </w:r>
      <w:r w:rsidRPr="007E2237">
        <w:rPr>
          <w:rFonts w:ascii="Century Gothic" w:hAnsi="Century Gothic"/>
          <w:b/>
          <w:sz w:val="20"/>
          <w:szCs w:val="20"/>
        </w:rPr>
        <w:tab/>
      </w:r>
      <w:r w:rsidRPr="007E2237">
        <w:rPr>
          <w:rFonts w:ascii="Century Gothic" w:hAnsi="Century Gothic"/>
          <w:b/>
          <w:sz w:val="20"/>
          <w:szCs w:val="20"/>
        </w:rPr>
        <w:tab/>
      </w:r>
      <w:r w:rsidRPr="007E2237">
        <w:rPr>
          <w:rFonts w:ascii="Century Gothic" w:hAnsi="Century Gothic"/>
          <w:b/>
          <w:sz w:val="20"/>
          <w:szCs w:val="20"/>
        </w:rPr>
        <w:tab/>
      </w:r>
      <w:r w:rsidRPr="007E2237">
        <w:rPr>
          <w:rFonts w:ascii="Century Gothic" w:hAnsi="Century Gothic"/>
          <w:b/>
          <w:sz w:val="20"/>
          <w:szCs w:val="20"/>
        </w:rPr>
        <w:tab/>
      </w:r>
    </w:p>
    <w:p w:rsidR="00D626D9" w:rsidRPr="007E2237" w:rsidRDefault="00D626D9" w:rsidP="00D626D9">
      <w:pPr>
        <w:ind w:left="4956"/>
        <w:rPr>
          <w:rFonts w:ascii="Century Gothic" w:hAnsi="Century Gothic"/>
          <w:b/>
          <w:sz w:val="20"/>
          <w:szCs w:val="20"/>
        </w:rPr>
      </w:pPr>
      <w:r w:rsidRPr="007E2237">
        <w:rPr>
          <w:rFonts w:ascii="Century Gothic" w:hAnsi="Century Gothic"/>
          <w:b/>
          <w:i/>
          <w:sz w:val="20"/>
          <w:szCs w:val="20"/>
        </w:rPr>
        <w:tab/>
      </w:r>
    </w:p>
    <w:p w:rsidR="00D626D9" w:rsidRDefault="00D626D9" w:rsidP="00D626D9">
      <w:pPr>
        <w:ind w:left="4956" w:firstLine="708"/>
        <w:rPr>
          <w:rFonts w:ascii="Century Gothic" w:hAnsi="Century Gothic"/>
          <w:b/>
          <w:sz w:val="20"/>
          <w:szCs w:val="20"/>
        </w:rPr>
      </w:pPr>
    </w:p>
    <w:p w:rsidR="00D626D9" w:rsidRPr="007E2237" w:rsidRDefault="00D626D9" w:rsidP="00D626D9">
      <w:pPr>
        <w:ind w:left="4956" w:firstLine="708"/>
        <w:rPr>
          <w:rFonts w:ascii="Century Gothic" w:hAnsi="Century Gothic"/>
          <w:b/>
          <w:sz w:val="20"/>
          <w:szCs w:val="20"/>
        </w:rPr>
      </w:pPr>
    </w:p>
    <w:p w:rsidR="00D626D9" w:rsidRPr="007E2237" w:rsidRDefault="00D626D9" w:rsidP="00D626D9">
      <w:pPr>
        <w:ind w:left="4956" w:firstLine="708"/>
        <w:rPr>
          <w:rFonts w:ascii="Century Gothic" w:hAnsi="Century Gothic"/>
          <w:b/>
          <w:sz w:val="20"/>
          <w:szCs w:val="20"/>
        </w:rPr>
      </w:pPr>
    </w:p>
    <w:p w:rsidR="00D626D9" w:rsidRPr="007E2237" w:rsidRDefault="00D626D9" w:rsidP="00D626D9">
      <w:pPr>
        <w:jc w:val="both"/>
        <w:rPr>
          <w:rFonts w:ascii="Century Gothic" w:hAnsi="Century Gothic"/>
          <w:b/>
          <w:sz w:val="20"/>
          <w:szCs w:val="20"/>
        </w:rPr>
      </w:pPr>
      <w:r w:rsidRPr="007E2237">
        <w:rPr>
          <w:rFonts w:ascii="Century Gothic" w:hAnsi="Century Gothic"/>
          <w:sz w:val="20"/>
          <w:szCs w:val="20"/>
        </w:rPr>
        <w:t>Dotyczy: postępowania o udzielenie zamówienia publicznego w</w:t>
      </w:r>
      <w:r>
        <w:rPr>
          <w:rFonts w:ascii="Century Gothic" w:hAnsi="Century Gothic"/>
          <w:sz w:val="20"/>
          <w:szCs w:val="20"/>
        </w:rPr>
        <w:t xml:space="preserve"> celu zawarcia umowy ramowej  w </w:t>
      </w:r>
      <w:r w:rsidRPr="007E2237">
        <w:rPr>
          <w:rFonts w:ascii="Century Gothic" w:hAnsi="Century Gothic"/>
          <w:sz w:val="20"/>
          <w:szCs w:val="20"/>
        </w:rPr>
        <w:t>trybie podstawowym na „</w:t>
      </w:r>
      <w:r w:rsidRPr="007E2237">
        <w:rPr>
          <w:rFonts w:ascii="Century Gothic" w:hAnsi="Century Gothic"/>
          <w:b/>
          <w:sz w:val="20"/>
          <w:szCs w:val="20"/>
        </w:rPr>
        <w:t>Dostawy Materiałów Budowlanych</w:t>
      </w:r>
      <w:r w:rsidRPr="007E2237">
        <w:rPr>
          <w:rFonts w:ascii="Century Gothic" w:hAnsi="Century Gothic"/>
          <w:sz w:val="20"/>
          <w:szCs w:val="20"/>
        </w:rPr>
        <w:t>”, numer sprawy: WZP-</w:t>
      </w:r>
      <w:r w:rsidR="00757798">
        <w:rPr>
          <w:rFonts w:ascii="Century Gothic" w:hAnsi="Century Gothic"/>
          <w:b/>
          <w:sz w:val="20"/>
          <w:szCs w:val="20"/>
        </w:rPr>
        <w:t>1042/21/57</w:t>
      </w:r>
      <w:r w:rsidRPr="007E2237">
        <w:rPr>
          <w:rFonts w:ascii="Century Gothic" w:hAnsi="Century Gothic"/>
          <w:b/>
          <w:sz w:val="20"/>
          <w:szCs w:val="20"/>
        </w:rPr>
        <w:t>/IR</w:t>
      </w:r>
    </w:p>
    <w:p w:rsidR="00D626D9" w:rsidRPr="007E2237" w:rsidRDefault="00D626D9" w:rsidP="00D626D9">
      <w:pPr>
        <w:jc w:val="both"/>
        <w:rPr>
          <w:rFonts w:ascii="Century Gothic" w:hAnsi="Century Gothic"/>
          <w:b/>
          <w:sz w:val="20"/>
          <w:szCs w:val="20"/>
        </w:rPr>
      </w:pPr>
      <w:r w:rsidRPr="007E2237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</w:t>
      </w:r>
    </w:p>
    <w:p w:rsidR="00B635DD" w:rsidRDefault="00D626D9" w:rsidP="003B4969">
      <w:pPr>
        <w:jc w:val="both"/>
        <w:rPr>
          <w:rFonts w:ascii="Century Gothic" w:hAnsi="Century Gothic"/>
          <w:sz w:val="20"/>
          <w:szCs w:val="20"/>
        </w:rPr>
      </w:pPr>
      <w:r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czynności badania i oceny złożonych of</w:t>
      </w:r>
      <w:r>
        <w:rPr>
          <w:rFonts w:ascii="Century Gothic" w:hAnsi="Century Gothic"/>
          <w:sz w:val="20"/>
          <w:szCs w:val="20"/>
        </w:rPr>
        <w:t xml:space="preserve">ert, zgodnie z </w:t>
      </w:r>
      <w:r w:rsidR="002B447C">
        <w:rPr>
          <w:rFonts w:ascii="Century Gothic" w:hAnsi="Century Gothic"/>
          <w:sz w:val="20"/>
          <w:szCs w:val="20"/>
        </w:rPr>
        <w:t>art. 253</w:t>
      </w:r>
      <w:r w:rsidRPr="007E2237">
        <w:rPr>
          <w:rFonts w:ascii="Century Gothic" w:hAnsi="Century Gothic"/>
          <w:sz w:val="20"/>
          <w:szCs w:val="20"/>
        </w:rPr>
        <w:t xml:space="preserve">  ust. 2  ustawy z dnia 11 września 2019 r. Prawo zamówień publicznych (Dz. U. 2019, poz. 2019, z późn. zm.), zwanej dalej „Ustawą PZP”,</w:t>
      </w:r>
      <w:r w:rsidR="003B4969">
        <w:rPr>
          <w:rFonts w:ascii="Century Gothic" w:hAnsi="Century Gothic"/>
          <w:sz w:val="20"/>
          <w:szCs w:val="20"/>
        </w:rPr>
        <w:t xml:space="preserve"> informuje, że w ww. postępowaniu:</w:t>
      </w:r>
    </w:p>
    <w:p w:rsidR="003B4969" w:rsidRDefault="003B4969" w:rsidP="003B4969">
      <w:pPr>
        <w:jc w:val="both"/>
        <w:rPr>
          <w:rFonts w:ascii="Century Gothic" w:hAnsi="Century Gothic"/>
          <w:sz w:val="20"/>
          <w:szCs w:val="20"/>
        </w:rPr>
      </w:pPr>
    </w:p>
    <w:p w:rsidR="003B4969" w:rsidRDefault="003B4969" w:rsidP="003B4969">
      <w:pPr>
        <w:tabs>
          <w:tab w:val="left" w:pos="5940"/>
        </w:tabs>
        <w:spacing w:after="6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 zadaniu </w:t>
      </w:r>
      <w:r w:rsidRPr="003B4969">
        <w:rPr>
          <w:rFonts w:ascii="Century Gothic" w:hAnsi="Century Gothic"/>
          <w:b/>
          <w:sz w:val="20"/>
          <w:szCs w:val="20"/>
        </w:rPr>
        <w:t>n</w:t>
      </w:r>
      <w:r w:rsidR="00AA1DD1">
        <w:rPr>
          <w:rFonts w:ascii="Century Gothic" w:hAnsi="Century Gothic"/>
          <w:b/>
          <w:sz w:val="20"/>
          <w:szCs w:val="20"/>
        </w:rPr>
        <w:t xml:space="preserve">r 1: </w:t>
      </w:r>
      <w:r w:rsidRPr="003B4969">
        <w:rPr>
          <w:rFonts w:ascii="Century Gothic" w:hAnsi="Century Gothic"/>
          <w:b/>
          <w:sz w:val="20"/>
          <w:szCs w:val="20"/>
        </w:rPr>
        <w:t xml:space="preserve">Dostawy </w:t>
      </w:r>
      <w:r>
        <w:rPr>
          <w:rFonts w:ascii="Century Gothic" w:hAnsi="Century Gothic"/>
          <w:b/>
          <w:sz w:val="20"/>
          <w:szCs w:val="20"/>
        </w:rPr>
        <w:t>zamków i okuć budowlanych:</w:t>
      </w:r>
    </w:p>
    <w:p w:rsidR="003B4969" w:rsidRPr="003B4969" w:rsidRDefault="003B4969" w:rsidP="003B4969">
      <w:pPr>
        <w:tabs>
          <w:tab w:val="left" w:pos="5940"/>
        </w:tabs>
        <w:spacing w:after="60"/>
        <w:jc w:val="both"/>
        <w:rPr>
          <w:rFonts w:ascii="Century Gothic" w:hAnsi="Century Gothic"/>
          <w:b/>
          <w:sz w:val="20"/>
          <w:szCs w:val="20"/>
        </w:rPr>
      </w:pPr>
    </w:p>
    <w:p w:rsidR="003B4969" w:rsidRDefault="003B4969" w:rsidP="003B4969">
      <w:pPr>
        <w:pStyle w:val="Akapitzlist"/>
        <w:numPr>
          <w:ilvl w:val="0"/>
          <w:numId w:val="2"/>
        </w:numPr>
        <w:tabs>
          <w:tab w:val="left" w:pos="142"/>
          <w:tab w:val="left" w:pos="5940"/>
        </w:tabs>
        <w:spacing w:after="60"/>
        <w:ind w:left="0" w:firstLine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Najkorzystniejszą ofertę złożył Wykonawca: </w:t>
      </w:r>
      <w:r w:rsidRPr="003B4969">
        <w:rPr>
          <w:rFonts w:ascii="Century Gothic" w:hAnsi="Century Gothic"/>
          <w:b/>
          <w:sz w:val="20"/>
          <w:szCs w:val="20"/>
        </w:rPr>
        <w:t>Przedsiębiorstwo Produkcyjno Handlowo Usługowe ROBEX S.C. Robert Lewandowski Monika Otłowska</w:t>
      </w:r>
      <w:r w:rsidRPr="003B4969">
        <w:rPr>
          <w:rFonts w:ascii="Century Gothic" w:hAnsi="Century Gothic"/>
          <w:sz w:val="20"/>
          <w:szCs w:val="20"/>
        </w:rPr>
        <w:t>, 05-520 Konstancin Jeziorna ul. Wilanowska 1</w:t>
      </w:r>
      <w:r w:rsidR="008E08EF">
        <w:rPr>
          <w:rFonts w:ascii="Century Gothic" w:hAnsi="Century Gothic"/>
          <w:sz w:val="20"/>
          <w:szCs w:val="20"/>
        </w:rPr>
        <w:t xml:space="preserve"> z ceną oferty brutto </w:t>
      </w:r>
      <w:r w:rsidR="008E08EF" w:rsidRPr="008E08EF">
        <w:rPr>
          <w:rFonts w:ascii="Century Gothic" w:hAnsi="Century Gothic"/>
          <w:bCs/>
          <w:sz w:val="20"/>
          <w:szCs w:val="20"/>
        </w:rPr>
        <w:t>36 826,27</w:t>
      </w:r>
      <w:r w:rsidR="008E08EF">
        <w:rPr>
          <w:rFonts w:ascii="Century Gothic" w:hAnsi="Century Gothic"/>
          <w:bCs/>
          <w:sz w:val="20"/>
          <w:szCs w:val="20"/>
        </w:rPr>
        <w:t xml:space="preserve"> PLN.</w:t>
      </w:r>
    </w:p>
    <w:p w:rsidR="003B4969" w:rsidRDefault="003B4969" w:rsidP="003B4969">
      <w:pPr>
        <w:pStyle w:val="Akapitzlist"/>
        <w:tabs>
          <w:tab w:val="left" w:pos="5940"/>
        </w:tabs>
        <w:spacing w:after="60"/>
        <w:ind w:left="284"/>
        <w:jc w:val="both"/>
        <w:rPr>
          <w:rFonts w:ascii="Century Gothic" w:hAnsi="Century Gothic"/>
          <w:sz w:val="20"/>
          <w:szCs w:val="20"/>
        </w:rPr>
      </w:pPr>
    </w:p>
    <w:p w:rsidR="003B4969" w:rsidRPr="003B4969" w:rsidRDefault="003B4969" w:rsidP="003B4969">
      <w:pPr>
        <w:tabs>
          <w:tab w:val="left" w:pos="567"/>
          <w:tab w:val="left" w:pos="5940"/>
        </w:tabs>
        <w:spacing w:after="60"/>
        <w:jc w:val="both"/>
        <w:rPr>
          <w:rFonts w:ascii="Century Gothic" w:hAnsi="Century Gothic"/>
          <w:b/>
          <w:sz w:val="20"/>
          <w:szCs w:val="20"/>
        </w:rPr>
      </w:pPr>
      <w:r w:rsidRPr="003B4969">
        <w:rPr>
          <w:rFonts w:ascii="Century Gothic" w:hAnsi="Century Gothic"/>
          <w:b/>
          <w:sz w:val="20"/>
          <w:szCs w:val="20"/>
        </w:rPr>
        <w:t>Uzasadnienie wyboru:</w:t>
      </w:r>
    </w:p>
    <w:p w:rsidR="003B4969" w:rsidRPr="003B4969" w:rsidRDefault="003B4969" w:rsidP="003B4969">
      <w:pPr>
        <w:tabs>
          <w:tab w:val="left" w:pos="567"/>
          <w:tab w:val="left" w:pos="5940"/>
        </w:tabs>
        <w:spacing w:after="6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B4969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3B4969" w:rsidRPr="003B4969" w:rsidRDefault="003B4969" w:rsidP="003B4969">
      <w:pPr>
        <w:tabs>
          <w:tab w:val="left" w:pos="567"/>
          <w:tab w:val="left" w:pos="5940"/>
        </w:tabs>
        <w:spacing w:after="60"/>
        <w:jc w:val="both"/>
        <w:rPr>
          <w:rFonts w:ascii="Century Gothic" w:hAnsi="Century Gothic"/>
          <w:sz w:val="20"/>
          <w:szCs w:val="20"/>
        </w:rPr>
      </w:pPr>
      <w:r w:rsidRPr="003B4969">
        <w:rPr>
          <w:rFonts w:ascii="Century Gothic" w:hAnsi="Century Gothic"/>
          <w:sz w:val="20"/>
          <w:szCs w:val="20"/>
        </w:rPr>
        <w:t>Art. 239 ust. 2 Ustawy PZP – „Najkorzystniejsza oferta to oferta przedstawiająca najkorzystniejszy stosunek jakości do ceny lub kosztu […]”</w:t>
      </w:r>
    </w:p>
    <w:p w:rsidR="003B4969" w:rsidRPr="003B4969" w:rsidRDefault="003B4969" w:rsidP="003B4969">
      <w:pPr>
        <w:tabs>
          <w:tab w:val="left" w:pos="567"/>
          <w:tab w:val="left" w:pos="5940"/>
        </w:tabs>
        <w:spacing w:after="6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B4969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3B4969" w:rsidRDefault="003B4969" w:rsidP="003B4969">
      <w:pPr>
        <w:tabs>
          <w:tab w:val="left" w:pos="567"/>
          <w:tab w:val="left" w:pos="5940"/>
        </w:tabs>
        <w:spacing w:after="60"/>
        <w:jc w:val="both"/>
        <w:rPr>
          <w:rFonts w:ascii="Century Gothic" w:hAnsi="Century Gothic"/>
          <w:sz w:val="20"/>
          <w:szCs w:val="20"/>
        </w:rPr>
      </w:pPr>
      <w:r w:rsidRPr="003B4969">
        <w:rPr>
          <w:rFonts w:ascii="Century Gothic" w:hAnsi="Century Gothic"/>
          <w:sz w:val="20"/>
          <w:szCs w:val="20"/>
        </w:rPr>
        <w:t>Wykonawca złożył ofertę spełniającą wymagania Zamawiającego zawarte w Specyfikacji Warunków Zamówienia, niepodlegającą odrzuceniu, która uzyskała najwyższą liczbę punktów w kryteriach oceny ofert, i której cena nie przewyższa kwoty, jaką Zamawiający zamierza przeznaczyć na sfinansowanie zamówienia.</w:t>
      </w:r>
    </w:p>
    <w:p w:rsidR="003B4969" w:rsidRDefault="003B4969" w:rsidP="003B4969">
      <w:pPr>
        <w:tabs>
          <w:tab w:val="left" w:pos="567"/>
          <w:tab w:val="left" w:pos="5940"/>
        </w:tabs>
        <w:spacing w:after="60"/>
        <w:jc w:val="both"/>
        <w:rPr>
          <w:rFonts w:ascii="Century Gothic" w:hAnsi="Century Gothic"/>
          <w:sz w:val="20"/>
          <w:szCs w:val="20"/>
        </w:rPr>
      </w:pPr>
    </w:p>
    <w:p w:rsidR="003B4969" w:rsidRDefault="003B4969" w:rsidP="003B4969">
      <w:pPr>
        <w:pStyle w:val="Akapitzlist"/>
        <w:numPr>
          <w:ilvl w:val="0"/>
          <w:numId w:val="2"/>
        </w:numPr>
        <w:tabs>
          <w:tab w:val="left" w:pos="142"/>
          <w:tab w:val="left" w:pos="5940"/>
        </w:tabs>
        <w:spacing w:after="60"/>
        <w:ind w:left="0" w:firstLine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Oferty podlegające ocenie otrzymały nw. Wartość punktową</w:t>
      </w:r>
      <w:r w:rsidR="00AA1DD1">
        <w:rPr>
          <w:rFonts w:ascii="Century Gothic" w:hAnsi="Century Gothic"/>
          <w:sz w:val="20"/>
          <w:szCs w:val="20"/>
        </w:rPr>
        <w:t>:</w:t>
      </w:r>
    </w:p>
    <w:tbl>
      <w:tblPr>
        <w:tblW w:w="90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815"/>
        <w:gridCol w:w="1384"/>
        <w:gridCol w:w="1384"/>
        <w:gridCol w:w="1384"/>
        <w:gridCol w:w="1385"/>
      </w:tblGrid>
      <w:tr w:rsidR="003B4969" w:rsidRPr="00D57C10" w:rsidTr="00412552">
        <w:trPr>
          <w:cantSplit/>
          <w:trHeight w:val="56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969" w:rsidRPr="00D57C10" w:rsidRDefault="003B4969" w:rsidP="0041255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969" w:rsidRPr="00D57C10" w:rsidRDefault="003B4969" w:rsidP="0041255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9" w:rsidRDefault="003B4969" w:rsidP="00412552">
            <w:pPr>
              <w:pStyle w:val="Tekstpodstawowy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cena oferty brutto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9" w:rsidRDefault="003B4969" w:rsidP="00412552">
            <w:pPr>
              <w:pStyle w:val="Tekstpodstawowy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termin dostawy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9" w:rsidRPr="00D57C10" w:rsidRDefault="003B4969" w:rsidP="00412552">
            <w:pPr>
              <w:pStyle w:val="Tekstpodstawowy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okres gwarancji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69" w:rsidRPr="00D57C10" w:rsidRDefault="003B4969" w:rsidP="00412552">
            <w:pPr>
              <w:pStyle w:val="Tekstpodstawowy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Suma punktów</w:t>
            </w:r>
          </w:p>
        </w:tc>
      </w:tr>
      <w:tr w:rsidR="003B4969" w:rsidTr="00412552">
        <w:trPr>
          <w:cantSplit/>
          <w:trHeight w:val="18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969" w:rsidRPr="00FF31E9" w:rsidRDefault="003B4969" w:rsidP="003B496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969" w:rsidRPr="00FF31E9" w:rsidRDefault="003B4969" w:rsidP="00412552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FF31E9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Przedsiębiorstwo Handlowe „SEA” Paweł Bronikowski,</w:t>
            </w:r>
            <w:r w:rsidRPr="00FF31E9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br/>
              <w:t>09-402 Płock, ul. Norbertańska 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9" w:rsidRPr="002E4DB6" w:rsidRDefault="003B4969" w:rsidP="00412552">
            <w:pPr>
              <w:jc w:val="center"/>
              <w:rPr>
                <w:rFonts w:ascii="Century Gothic" w:hAnsi="Century Gothic"/>
                <w:sz w:val="20"/>
              </w:rPr>
            </w:pPr>
            <w:r w:rsidRPr="002E4DB6">
              <w:rPr>
                <w:rFonts w:ascii="Century Gothic" w:hAnsi="Century Gothic"/>
                <w:sz w:val="20"/>
              </w:rPr>
              <w:t>55,41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9" w:rsidRDefault="003B4969" w:rsidP="00412552">
            <w:pPr>
              <w:jc w:val="center"/>
              <w:rPr>
                <w:rFonts w:ascii="Century Gothic" w:hAnsi="Century Gothic" w:cs="Liberation San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iberation San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9" w:rsidRDefault="003B4969" w:rsidP="00412552">
            <w:pPr>
              <w:jc w:val="center"/>
              <w:rPr>
                <w:rFonts w:ascii="Century Gothic" w:hAnsi="Century Gothic" w:cs="Liberation San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iberation Sans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69" w:rsidRDefault="003B4969" w:rsidP="00412552">
            <w:pPr>
              <w:jc w:val="center"/>
              <w:rPr>
                <w:rFonts w:ascii="Century Gothic" w:hAnsi="Century Gothic" w:cs="Liberation San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iberation Sans"/>
                <w:color w:val="000000"/>
                <w:sz w:val="20"/>
                <w:szCs w:val="20"/>
              </w:rPr>
              <w:t>95,41</w:t>
            </w:r>
          </w:p>
        </w:tc>
      </w:tr>
      <w:tr w:rsidR="003B4969" w:rsidTr="00412552">
        <w:trPr>
          <w:cantSplit/>
          <w:trHeight w:val="18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969" w:rsidRPr="00FF31E9" w:rsidRDefault="003B4969" w:rsidP="003B496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969" w:rsidRPr="00FF31E9" w:rsidRDefault="003B4969" w:rsidP="00412552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FF31E9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 xml:space="preserve">METALZBYT-HURT SP. Z O.O., </w:t>
            </w:r>
            <w:r w:rsidRPr="00FF31E9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br/>
              <w:t xml:space="preserve">ul. Bardowskiego 2, </w:t>
            </w:r>
            <w:r w:rsidRPr="00FF31E9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br/>
              <w:t>43-300 Bielsko-Biała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9" w:rsidRPr="002E4DB6" w:rsidRDefault="003B4969" w:rsidP="00412552">
            <w:pPr>
              <w:jc w:val="center"/>
              <w:rPr>
                <w:rFonts w:ascii="Century Gothic" w:hAnsi="Century Gothic"/>
                <w:sz w:val="20"/>
              </w:rPr>
            </w:pPr>
            <w:r w:rsidRPr="002E4DB6">
              <w:rPr>
                <w:rFonts w:ascii="Century Gothic" w:hAnsi="Century Gothic"/>
                <w:sz w:val="20"/>
              </w:rPr>
              <w:t>56,01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9" w:rsidRDefault="003B4969" w:rsidP="00412552">
            <w:pPr>
              <w:jc w:val="center"/>
              <w:rPr>
                <w:rFonts w:ascii="Century Gothic" w:hAnsi="Century Gothic" w:cs="Liberation San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iberation San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9" w:rsidRDefault="003B4969" w:rsidP="00412552">
            <w:pPr>
              <w:jc w:val="center"/>
              <w:rPr>
                <w:rFonts w:ascii="Century Gothic" w:hAnsi="Century Gothic" w:cs="Liberation San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iberation Sans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69" w:rsidRDefault="003B4969" w:rsidP="00412552">
            <w:pPr>
              <w:jc w:val="center"/>
              <w:rPr>
                <w:rFonts w:ascii="Century Gothic" w:hAnsi="Century Gothic" w:cs="Liberation San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iberation Sans"/>
                <w:color w:val="000000"/>
                <w:sz w:val="20"/>
                <w:szCs w:val="20"/>
              </w:rPr>
              <w:t>91,01</w:t>
            </w:r>
          </w:p>
        </w:tc>
      </w:tr>
      <w:tr w:rsidR="003B4969" w:rsidRPr="002E4DB6" w:rsidTr="00412552">
        <w:trPr>
          <w:cantSplit/>
          <w:trHeight w:val="18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969" w:rsidRPr="00FF31E9" w:rsidRDefault="003B4969" w:rsidP="003B496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969" w:rsidRPr="00FF31E9" w:rsidRDefault="003B4969" w:rsidP="00412552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FF31E9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 xml:space="preserve">Przedsiębiorstwo Produkcyjno Handlowo Usługowe ROBEX S.C. Robert Lewandowski Monika Otłowska, </w:t>
            </w:r>
            <w:r w:rsidRPr="00FF31E9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br/>
              <w:t>05-520 Konstancin Jeziorna ul. Wilanowska 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9" w:rsidRPr="002E4DB6" w:rsidRDefault="003B4969" w:rsidP="00412552">
            <w:pPr>
              <w:jc w:val="center"/>
              <w:rPr>
                <w:rFonts w:ascii="Century Gothic" w:hAnsi="Century Gothic"/>
                <w:sz w:val="20"/>
              </w:rPr>
            </w:pPr>
            <w:r w:rsidRPr="002E4DB6">
              <w:rPr>
                <w:rFonts w:ascii="Century Gothic" w:hAnsi="Century Gothic"/>
                <w:sz w:val="20"/>
              </w:rPr>
              <w:t>60,00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9" w:rsidRPr="002E4DB6" w:rsidRDefault="003B4969" w:rsidP="00412552">
            <w:pPr>
              <w:jc w:val="center"/>
              <w:rPr>
                <w:rFonts w:ascii="Century Gothic" w:hAnsi="Century Gothic" w:cs="Liberation Sans"/>
                <w:bCs/>
                <w:color w:val="000000"/>
                <w:sz w:val="20"/>
                <w:szCs w:val="20"/>
              </w:rPr>
            </w:pPr>
            <w:r w:rsidRPr="002E4DB6">
              <w:rPr>
                <w:rFonts w:ascii="Century Gothic" w:hAnsi="Century Gothic" w:cs="Liberation Sans"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9" w:rsidRPr="002E4DB6" w:rsidRDefault="003B4969" w:rsidP="00412552">
            <w:pPr>
              <w:jc w:val="center"/>
              <w:rPr>
                <w:rFonts w:ascii="Century Gothic" w:hAnsi="Century Gothic" w:cs="Liberation Sans"/>
                <w:bCs/>
                <w:color w:val="000000"/>
                <w:sz w:val="20"/>
                <w:szCs w:val="20"/>
              </w:rPr>
            </w:pPr>
            <w:r w:rsidRPr="002E4DB6">
              <w:rPr>
                <w:rFonts w:ascii="Century Gothic" w:hAnsi="Century Gothic" w:cs="Liberation Sans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69" w:rsidRPr="002E4DB6" w:rsidRDefault="003B4969" w:rsidP="00412552">
            <w:pPr>
              <w:jc w:val="center"/>
              <w:rPr>
                <w:rFonts w:ascii="Century Gothic" w:hAnsi="Century Gothic" w:cs="Liberation Sans"/>
                <w:bCs/>
                <w:color w:val="000000"/>
                <w:sz w:val="20"/>
                <w:szCs w:val="20"/>
              </w:rPr>
            </w:pPr>
            <w:r w:rsidRPr="002E4DB6">
              <w:rPr>
                <w:rFonts w:ascii="Century Gothic" w:hAnsi="Century Gothic" w:cs="Liberation Sans"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3B4969" w:rsidRDefault="003B4969" w:rsidP="003B4969">
      <w:pPr>
        <w:pStyle w:val="Akapitzlist"/>
        <w:tabs>
          <w:tab w:val="left" w:pos="142"/>
          <w:tab w:val="left" w:pos="5940"/>
        </w:tabs>
        <w:spacing w:after="60"/>
        <w:ind w:left="142"/>
        <w:jc w:val="both"/>
        <w:rPr>
          <w:rFonts w:ascii="Century Gothic" w:hAnsi="Century Gothic"/>
          <w:sz w:val="20"/>
          <w:szCs w:val="20"/>
        </w:rPr>
      </w:pPr>
    </w:p>
    <w:p w:rsidR="003B4969" w:rsidRDefault="003B4969" w:rsidP="003B4969">
      <w:pPr>
        <w:tabs>
          <w:tab w:val="left" w:pos="5940"/>
        </w:tabs>
        <w:spacing w:after="6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W zadaniu </w:t>
      </w:r>
      <w:r w:rsidRPr="003B4969">
        <w:rPr>
          <w:rFonts w:ascii="Century Gothic" w:hAnsi="Century Gothic"/>
          <w:b/>
          <w:sz w:val="20"/>
          <w:szCs w:val="20"/>
        </w:rPr>
        <w:t>n</w:t>
      </w:r>
      <w:r>
        <w:rPr>
          <w:rFonts w:ascii="Century Gothic" w:hAnsi="Century Gothic"/>
          <w:b/>
          <w:sz w:val="20"/>
          <w:szCs w:val="20"/>
        </w:rPr>
        <w:t>r 2</w:t>
      </w:r>
      <w:r w:rsidR="00AA1DD1">
        <w:rPr>
          <w:rFonts w:ascii="Century Gothic" w:hAnsi="Century Gothic"/>
          <w:b/>
          <w:sz w:val="20"/>
          <w:szCs w:val="20"/>
        </w:rPr>
        <w:t>:</w:t>
      </w:r>
      <w:r w:rsidRPr="003B4969">
        <w:rPr>
          <w:rFonts w:ascii="Century Gothic" w:hAnsi="Century Gothic"/>
          <w:b/>
          <w:sz w:val="20"/>
          <w:szCs w:val="20"/>
        </w:rPr>
        <w:t xml:space="preserve"> Dostawy </w:t>
      </w:r>
      <w:r w:rsidR="008E08EF">
        <w:rPr>
          <w:rFonts w:ascii="Century Gothic" w:hAnsi="Century Gothic"/>
          <w:b/>
          <w:sz w:val="20"/>
          <w:szCs w:val="20"/>
        </w:rPr>
        <w:t>materiałów do budowy ścianek gipsowych</w:t>
      </w:r>
    </w:p>
    <w:p w:rsidR="003B4969" w:rsidRDefault="003B4969" w:rsidP="003B4969">
      <w:pPr>
        <w:pStyle w:val="Akapitzlist"/>
        <w:tabs>
          <w:tab w:val="left" w:pos="142"/>
          <w:tab w:val="left" w:pos="5940"/>
        </w:tabs>
        <w:spacing w:after="60"/>
        <w:ind w:left="142"/>
        <w:jc w:val="both"/>
        <w:rPr>
          <w:rFonts w:ascii="Century Gothic" w:hAnsi="Century Gothic"/>
          <w:sz w:val="20"/>
          <w:szCs w:val="20"/>
        </w:rPr>
      </w:pPr>
    </w:p>
    <w:p w:rsidR="008E08EF" w:rsidRDefault="008E08EF" w:rsidP="008E08EF">
      <w:pPr>
        <w:pStyle w:val="Akapitzlist"/>
        <w:numPr>
          <w:ilvl w:val="0"/>
          <w:numId w:val="2"/>
        </w:numPr>
        <w:tabs>
          <w:tab w:val="left" w:pos="142"/>
          <w:tab w:val="left" w:pos="360"/>
          <w:tab w:val="left" w:pos="5940"/>
        </w:tabs>
        <w:spacing w:after="60"/>
        <w:ind w:left="0" w:firstLine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Najkorzystniejszą ofertę złożył Wykonawca:</w:t>
      </w:r>
      <w:r w:rsidRPr="00AA1DD1">
        <w:rPr>
          <w:rFonts w:ascii="Century Gothic" w:hAnsi="Century Gothic"/>
          <w:sz w:val="22"/>
          <w:szCs w:val="20"/>
        </w:rPr>
        <w:t xml:space="preserve"> </w:t>
      </w:r>
      <w:r w:rsidR="00AA1DD1" w:rsidRPr="00AA1DD1">
        <w:rPr>
          <w:rFonts w:ascii="Century Gothic" w:hAnsi="Century Gothic"/>
          <w:b/>
          <w:sz w:val="20"/>
          <w:szCs w:val="20"/>
        </w:rPr>
        <w:t>REMBUD Kazimierz Jasiński</w:t>
      </w:r>
      <w:r w:rsidR="00AA1DD1" w:rsidRPr="00AA1DD1">
        <w:rPr>
          <w:rFonts w:ascii="Century Gothic" w:hAnsi="Century Gothic"/>
          <w:sz w:val="20"/>
          <w:szCs w:val="20"/>
        </w:rPr>
        <w:t>, Al. Legionów 4 08-400 Garwolin</w:t>
      </w:r>
      <w:r w:rsidRPr="00AA1DD1">
        <w:rPr>
          <w:rFonts w:ascii="Century Gothic" w:hAnsi="Century Gothic"/>
          <w:sz w:val="22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z ceną oferty brutto </w:t>
      </w:r>
      <w:r w:rsidR="00AA1DD1" w:rsidRPr="00AA1DD1">
        <w:rPr>
          <w:rFonts w:ascii="Century Gothic" w:hAnsi="Century Gothic"/>
          <w:sz w:val="20"/>
          <w:szCs w:val="20"/>
        </w:rPr>
        <w:t xml:space="preserve">30 659,29 </w:t>
      </w:r>
      <w:r>
        <w:rPr>
          <w:rFonts w:ascii="Century Gothic" w:hAnsi="Century Gothic"/>
          <w:bCs/>
          <w:sz w:val="20"/>
          <w:szCs w:val="20"/>
        </w:rPr>
        <w:t>PLN.</w:t>
      </w:r>
    </w:p>
    <w:p w:rsidR="008E08EF" w:rsidRDefault="008E08EF" w:rsidP="008E08EF">
      <w:pPr>
        <w:pStyle w:val="Akapitzlist"/>
        <w:tabs>
          <w:tab w:val="left" w:pos="5940"/>
        </w:tabs>
        <w:spacing w:after="60"/>
        <w:ind w:left="284"/>
        <w:jc w:val="both"/>
        <w:rPr>
          <w:rFonts w:ascii="Century Gothic" w:hAnsi="Century Gothic"/>
          <w:sz w:val="20"/>
          <w:szCs w:val="20"/>
        </w:rPr>
      </w:pPr>
    </w:p>
    <w:p w:rsidR="008E08EF" w:rsidRPr="003B4969" w:rsidRDefault="008E08EF" w:rsidP="008E08EF">
      <w:pPr>
        <w:tabs>
          <w:tab w:val="left" w:pos="567"/>
          <w:tab w:val="left" w:pos="5940"/>
        </w:tabs>
        <w:spacing w:after="60"/>
        <w:jc w:val="both"/>
        <w:rPr>
          <w:rFonts w:ascii="Century Gothic" w:hAnsi="Century Gothic"/>
          <w:b/>
          <w:sz w:val="20"/>
          <w:szCs w:val="20"/>
        </w:rPr>
      </w:pPr>
      <w:r w:rsidRPr="003B4969">
        <w:rPr>
          <w:rFonts w:ascii="Century Gothic" w:hAnsi="Century Gothic"/>
          <w:b/>
          <w:sz w:val="20"/>
          <w:szCs w:val="20"/>
        </w:rPr>
        <w:t>Uzasadnienie wyboru:</w:t>
      </w:r>
    </w:p>
    <w:p w:rsidR="008E08EF" w:rsidRPr="003B4969" w:rsidRDefault="008E08EF" w:rsidP="008E08EF">
      <w:pPr>
        <w:tabs>
          <w:tab w:val="left" w:pos="567"/>
          <w:tab w:val="left" w:pos="5940"/>
        </w:tabs>
        <w:spacing w:after="6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B4969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8E08EF" w:rsidRPr="003B4969" w:rsidRDefault="008E08EF" w:rsidP="008E08EF">
      <w:pPr>
        <w:tabs>
          <w:tab w:val="left" w:pos="567"/>
          <w:tab w:val="left" w:pos="5940"/>
        </w:tabs>
        <w:spacing w:after="60"/>
        <w:jc w:val="both"/>
        <w:rPr>
          <w:rFonts w:ascii="Century Gothic" w:hAnsi="Century Gothic"/>
          <w:sz w:val="20"/>
          <w:szCs w:val="20"/>
        </w:rPr>
      </w:pPr>
      <w:r w:rsidRPr="003B4969">
        <w:rPr>
          <w:rFonts w:ascii="Century Gothic" w:hAnsi="Century Gothic"/>
          <w:sz w:val="20"/>
          <w:szCs w:val="20"/>
        </w:rPr>
        <w:t>Art. 239 ust. 2 Ustawy PZP – „Najkorzystniejsza oferta to oferta przedstawiająca najkorzystniejszy stosunek jakości do ceny lub kosztu […]”</w:t>
      </w:r>
    </w:p>
    <w:p w:rsidR="008E08EF" w:rsidRPr="003B4969" w:rsidRDefault="008E08EF" w:rsidP="008E08EF">
      <w:pPr>
        <w:tabs>
          <w:tab w:val="left" w:pos="567"/>
          <w:tab w:val="left" w:pos="5940"/>
        </w:tabs>
        <w:spacing w:after="6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B4969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8E08EF" w:rsidRDefault="008E08EF" w:rsidP="008E08EF">
      <w:pPr>
        <w:tabs>
          <w:tab w:val="left" w:pos="567"/>
          <w:tab w:val="left" w:pos="5940"/>
        </w:tabs>
        <w:spacing w:after="60"/>
        <w:jc w:val="both"/>
        <w:rPr>
          <w:rFonts w:ascii="Century Gothic" w:hAnsi="Century Gothic"/>
          <w:sz w:val="20"/>
          <w:szCs w:val="20"/>
        </w:rPr>
      </w:pPr>
      <w:r w:rsidRPr="003B4969">
        <w:rPr>
          <w:rFonts w:ascii="Century Gothic" w:hAnsi="Century Gothic"/>
          <w:sz w:val="20"/>
          <w:szCs w:val="20"/>
        </w:rPr>
        <w:t>Wykonawca złożył ofertę spełniającą wymagania Zamawiającego zawarte w Specyfikacji Warunków Zamówienia, niepodlegającą odrzuceniu, która uzyskała najwyższą liczbę punktów w kryteriach oceny ofert, i której cena nie przewyższa kwoty, jaką Zamawiający zamierza przeznaczyć na sfinansowanie zamówienia.</w:t>
      </w:r>
    </w:p>
    <w:p w:rsidR="008E08EF" w:rsidRDefault="008E08EF" w:rsidP="008E08EF">
      <w:pPr>
        <w:tabs>
          <w:tab w:val="left" w:pos="567"/>
          <w:tab w:val="left" w:pos="5940"/>
        </w:tabs>
        <w:spacing w:after="60"/>
        <w:ind w:firstLine="142"/>
        <w:jc w:val="both"/>
        <w:rPr>
          <w:rFonts w:ascii="Century Gothic" w:hAnsi="Century Gothic"/>
          <w:sz w:val="20"/>
          <w:szCs w:val="20"/>
        </w:rPr>
      </w:pPr>
    </w:p>
    <w:p w:rsidR="008E08EF" w:rsidRDefault="008E08EF" w:rsidP="008E08EF">
      <w:pPr>
        <w:pStyle w:val="Akapitzlist"/>
        <w:numPr>
          <w:ilvl w:val="0"/>
          <w:numId w:val="2"/>
        </w:numPr>
        <w:tabs>
          <w:tab w:val="left" w:pos="142"/>
          <w:tab w:val="left" w:pos="5940"/>
        </w:tabs>
        <w:spacing w:after="60"/>
        <w:ind w:left="0" w:firstLine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Oferty podlegające ocenie otrzymały nw. Wartość punktową</w:t>
      </w:r>
      <w:r w:rsidR="00AA1DD1">
        <w:rPr>
          <w:rFonts w:ascii="Century Gothic" w:hAnsi="Century Gothic"/>
          <w:sz w:val="20"/>
          <w:szCs w:val="20"/>
        </w:rPr>
        <w:t>:</w:t>
      </w:r>
    </w:p>
    <w:tbl>
      <w:tblPr>
        <w:tblW w:w="90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815"/>
        <w:gridCol w:w="1384"/>
        <w:gridCol w:w="1384"/>
        <w:gridCol w:w="1384"/>
        <w:gridCol w:w="1385"/>
      </w:tblGrid>
      <w:tr w:rsidR="00AA1DD1" w:rsidRPr="00D57C10" w:rsidTr="00412552">
        <w:trPr>
          <w:cantSplit/>
          <w:trHeight w:val="56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DD1" w:rsidRPr="00D57C10" w:rsidRDefault="00AA1DD1" w:rsidP="0041255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DD1" w:rsidRPr="00D57C10" w:rsidRDefault="00AA1DD1" w:rsidP="0041255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D1" w:rsidRDefault="00AA1DD1" w:rsidP="00412552">
            <w:pPr>
              <w:pStyle w:val="Tekstpodstawowy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cena oferty brutto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D1" w:rsidRDefault="00AA1DD1" w:rsidP="00412552">
            <w:pPr>
              <w:pStyle w:val="Tekstpodstawowy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termin dostawy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D1" w:rsidRPr="00D57C10" w:rsidRDefault="00AA1DD1" w:rsidP="00412552">
            <w:pPr>
              <w:pStyle w:val="Tekstpodstawowy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okres gwarancji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D1" w:rsidRPr="00D57C10" w:rsidRDefault="00AA1DD1" w:rsidP="00412552">
            <w:pPr>
              <w:pStyle w:val="Tekstpodstawowy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Suma punktów</w:t>
            </w:r>
          </w:p>
        </w:tc>
      </w:tr>
      <w:tr w:rsidR="00AA1DD1" w:rsidRPr="00D724A2" w:rsidTr="00412552">
        <w:trPr>
          <w:cantSplit/>
          <w:trHeight w:val="18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DD1" w:rsidRPr="00C317DC" w:rsidRDefault="00AA1DD1" w:rsidP="00AA1DD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DD1" w:rsidRPr="00C317DC" w:rsidRDefault="00AA1DD1" w:rsidP="00412552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C317DC">
              <w:rPr>
                <w:rFonts w:ascii="Century Gothic" w:hAnsi="Century Gothic"/>
                <w:sz w:val="18"/>
                <w:szCs w:val="20"/>
              </w:rPr>
              <w:t>Przedsiębiorstwo Handlowe „SEA” Paweł Bronikowski,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C317DC">
              <w:rPr>
                <w:rFonts w:ascii="Century Gothic" w:hAnsi="Century Gothic"/>
                <w:sz w:val="18"/>
                <w:szCs w:val="20"/>
              </w:rPr>
              <w:t>09-402 Płock, ul. Norbertańska 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D1" w:rsidRPr="00D724A2" w:rsidRDefault="00AA1DD1" w:rsidP="00412552">
            <w:pPr>
              <w:jc w:val="center"/>
              <w:rPr>
                <w:rFonts w:ascii="Century Gothic" w:hAnsi="Century Gothic"/>
                <w:sz w:val="18"/>
              </w:rPr>
            </w:pPr>
            <w:r w:rsidRPr="00D724A2">
              <w:rPr>
                <w:rFonts w:ascii="Century Gothic" w:hAnsi="Century Gothic"/>
                <w:sz w:val="18"/>
              </w:rPr>
              <w:t>43,82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D1" w:rsidRPr="00D724A2" w:rsidRDefault="00AA1DD1" w:rsidP="00412552">
            <w:pPr>
              <w:jc w:val="center"/>
              <w:rPr>
                <w:rFonts w:ascii="Century Gothic" w:hAnsi="Century Gothic"/>
                <w:sz w:val="18"/>
              </w:rPr>
            </w:pPr>
            <w:r w:rsidRPr="00D724A2">
              <w:rPr>
                <w:rFonts w:ascii="Century Gothic" w:hAnsi="Century Gothic"/>
                <w:sz w:val="18"/>
              </w:rPr>
              <w:t>30,00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D1" w:rsidRPr="00D724A2" w:rsidRDefault="00AA1DD1" w:rsidP="00412552">
            <w:pPr>
              <w:jc w:val="center"/>
              <w:rPr>
                <w:rFonts w:ascii="Century Gothic" w:hAnsi="Century Gothic" w:cs="Liberation Sans"/>
                <w:color w:val="000000"/>
                <w:sz w:val="18"/>
                <w:szCs w:val="20"/>
              </w:rPr>
            </w:pPr>
            <w:r w:rsidRPr="00D724A2">
              <w:rPr>
                <w:rFonts w:ascii="Century Gothic" w:hAnsi="Century Gothic" w:cs="Liberation Sans"/>
                <w:color w:val="000000"/>
                <w:sz w:val="18"/>
                <w:szCs w:val="20"/>
              </w:rPr>
              <w:t>10,00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D1" w:rsidRPr="00D724A2" w:rsidRDefault="00AA1DD1" w:rsidP="00412552">
            <w:pPr>
              <w:jc w:val="center"/>
              <w:rPr>
                <w:rFonts w:ascii="Century Gothic" w:hAnsi="Century Gothic"/>
                <w:sz w:val="18"/>
              </w:rPr>
            </w:pPr>
            <w:r w:rsidRPr="00D724A2">
              <w:rPr>
                <w:rFonts w:ascii="Century Gothic" w:hAnsi="Century Gothic"/>
                <w:sz w:val="18"/>
              </w:rPr>
              <w:t>83,82</w:t>
            </w:r>
          </w:p>
        </w:tc>
      </w:tr>
      <w:tr w:rsidR="00AA1DD1" w:rsidRPr="00D724A2" w:rsidTr="00412552">
        <w:trPr>
          <w:cantSplit/>
          <w:trHeight w:val="18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DD1" w:rsidRPr="00C317DC" w:rsidRDefault="00AA1DD1" w:rsidP="00AA1DD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DD1" w:rsidRPr="00C317DC" w:rsidRDefault="00AA1DD1" w:rsidP="00412552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METALZBYT-HURT SP. Z O.O., </w:t>
            </w:r>
            <w:r w:rsidRPr="00C317DC">
              <w:rPr>
                <w:rFonts w:ascii="Century Gothic" w:hAnsi="Century Gothic"/>
                <w:sz w:val="18"/>
                <w:szCs w:val="20"/>
              </w:rPr>
              <w:t>ul. Bardowskiego 2, 43-300 Bielsko-Biała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D1" w:rsidRPr="00D724A2" w:rsidRDefault="00AA1DD1" w:rsidP="00412552">
            <w:pPr>
              <w:jc w:val="center"/>
              <w:rPr>
                <w:rFonts w:ascii="Century Gothic" w:hAnsi="Century Gothic"/>
                <w:sz w:val="18"/>
              </w:rPr>
            </w:pPr>
            <w:r w:rsidRPr="00D724A2">
              <w:rPr>
                <w:rFonts w:ascii="Century Gothic" w:hAnsi="Century Gothic"/>
                <w:sz w:val="18"/>
              </w:rPr>
              <w:t>32,76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D1" w:rsidRPr="00D724A2" w:rsidRDefault="00AA1DD1" w:rsidP="00412552">
            <w:pPr>
              <w:jc w:val="center"/>
              <w:rPr>
                <w:rFonts w:ascii="Century Gothic" w:hAnsi="Century Gothic"/>
                <w:sz w:val="18"/>
              </w:rPr>
            </w:pPr>
            <w:r w:rsidRPr="00D724A2">
              <w:rPr>
                <w:rFonts w:ascii="Century Gothic" w:hAnsi="Century Gothic"/>
                <w:sz w:val="18"/>
              </w:rPr>
              <w:t>30,00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D1" w:rsidRPr="00D724A2" w:rsidRDefault="00AA1DD1" w:rsidP="00412552">
            <w:pPr>
              <w:jc w:val="center"/>
              <w:rPr>
                <w:rFonts w:ascii="Century Gothic" w:hAnsi="Century Gothic" w:cs="Liberation Sans"/>
                <w:color w:val="000000"/>
                <w:sz w:val="18"/>
                <w:szCs w:val="20"/>
              </w:rPr>
            </w:pPr>
            <w:r w:rsidRPr="00D724A2">
              <w:rPr>
                <w:rFonts w:ascii="Century Gothic" w:hAnsi="Century Gothic" w:cs="Liberation Sans"/>
                <w:color w:val="000000"/>
                <w:sz w:val="18"/>
                <w:szCs w:val="20"/>
              </w:rPr>
              <w:t>5,00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D1" w:rsidRPr="00D724A2" w:rsidRDefault="00AA1DD1" w:rsidP="00412552">
            <w:pPr>
              <w:jc w:val="center"/>
              <w:rPr>
                <w:rFonts w:ascii="Century Gothic" w:hAnsi="Century Gothic"/>
                <w:sz w:val="18"/>
              </w:rPr>
            </w:pPr>
            <w:r w:rsidRPr="00D724A2">
              <w:rPr>
                <w:rFonts w:ascii="Century Gothic" w:hAnsi="Century Gothic"/>
                <w:sz w:val="18"/>
              </w:rPr>
              <w:t>67,76</w:t>
            </w:r>
          </w:p>
        </w:tc>
      </w:tr>
      <w:tr w:rsidR="00AA1DD1" w:rsidRPr="00D724A2" w:rsidTr="00412552">
        <w:trPr>
          <w:cantSplit/>
          <w:trHeight w:val="18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DD1" w:rsidRPr="00C317DC" w:rsidRDefault="00AA1DD1" w:rsidP="00AA1DD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DD1" w:rsidRPr="00C317DC" w:rsidRDefault="00AA1DD1" w:rsidP="00412552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REMBUD Kazimierz Jasiński, </w:t>
            </w:r>
            <w:r w:rsidRPr="00C317DC">
              <w:rPr>
                <w:rFonts w:ascii="Century Gothic" w:hAnsi="Century Gothic"/>
                <w:sz w:val="18"/>
                <w:szCs w:val="20"/>
              </w:rPr>
              <w:t>Al. Legionów 4 08-400 Garwolin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D1" w:rsidRPr="00D724A2" w:rsidRDefault="00AA1DD1" w:rsidP="00412552">
            <w:pPr>
              <w:jc w:val="center"/>
              <w:rPr>
                <w:rFonts w:ascii="Century Gothic" w:hAnsi="Century Gothic"/>
                <w:sz w:val="18"/>
              </w:rPr>
            </w:pPr>
            <w:r w:rsidRPr="00D724A2">
              <w:rPr>
                <w:rFonts w:ascii="Century Gothic" w:hAnsi="Century Gothic"/>
                <w:sz w:val="18"/>
              </w:rPr>
              <w:t>60,00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D1" w:rsidRPr="00D724A2" w:rsidRDefault="00AA1DD1" w:rsidP="00412552">
            <w:pPr>
              <w:jc w:val="center"/>
              <w:rPr>
                <w:rFonts w:ascii="Century Gothic" w:hAnsi="Century Gothic"/>
                <w:sz w:val="18"/>
              </w:rPr>
            </w:pPr>
            <w:r w:rsidRPr="00D724A2">
              <w:rPr>
                <w:rFonts w:ascii="Century Gothic" w:hAnsi="Century Gothic"/>
                <w:sz w:val="18"/>
              </w:rPr>
              <w:t>30,00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D1" w:rsidRPr="00D724A2" w:rsidRDefault="00AA1DD1" w:rsidP="00412552">
            <w:pPr>
              <w:jc w:val="center"/>
              <w:rPr>
                <w:rFonts w:ascii="Century Gothic" w:hAnsi="Century Gothic" w:cs="Liberation Sans"/>
                <w:bCs/>
                <w:color w:val="000000"/>
                <w:sz w:val="18"/>
                <w:szCs w:val="20"/>
              </w:rPr>
            </w:pPr>
            <w:r w:rsidRPr="00D724A2">
              <w:rPr>
                <w:rFonts w:ascii="Century Gothic" w:hAnsi="Century Gothic" w:cs="Liberation Sans"/>
                <w:bCs/>
                <w:color w:val="000000"/>
                <w:sz w:val="18"/>
                <w:szCs w:val="20"/>
              </w:rPr>
              <w:t>10,00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D1" w:rsidRPr="00D724A2" w:rsidRDefault="00AA1DD1" w:rsidP="00412552">
            <w:pPr>
              <w:jc w:val="center"/>
              <w:rPr>
                <w:rFonts w:ascii="Century Gothic" w:hAnsi="Century Gothic"/>
                <w:sz w:val="18"/>
              </w:rPr>
            </w:pPr>
            <w:r w:rsidRPr="00D724A2">
              <w:rPr>
                <w:rFonts w:ascii="Century Gothic" w:hAnsi="Century Gothic"/>
                <w:sz w:val="18"/>
              </w:rPr>
              <w:t>100,00</w:t>
            </w:r>
          </w:p>
        </w:tc>
      </w:tr>
    </w:tbl>
    <w:p w:rsidR="008E08EF" w:rsidRDefault="008E08EF" w:rsidP="00AA1DD1">
      <w:pPr>
        <w:pStyle w:val="Akapitzlist"/>
        <w:tabs>
          <w:tab w:val="left" w:pos="142"/>
          <w:tab w:val="left" w:pos="5940"/>
        </w:tabs>
        <w:spacing w:after="60"/>
        <w:ind w:left="142"/>
        <w:jc w:val="both"/>
        <w:rPr>
          <w:rFonts w:ascii="Century Gothic" w:hAnsi="Century Gothic"/>
          <w:sz w:val="20"/>
          <w:szCs w:val="20"/>
        </w:rPr>
      </w:pPr>
    </w:p>
    <w:p w:rsidR="00CD41B0" w:rsidRDefault="00CD41B0" w:rsidP="00CD41B0">
      <w:pPr>
        <w:tabs>
          <w:tab w:val="left" w:pos="5940"/>
        </w:tabs>
        <w:spacing w:after="6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 zadaniu </w:t>
      </w:r>
      <w:r w:rsidRPr="003B4969">
        <w:rPr>
          <w:rFonts w:ascii="Century Gothic" w:hAnsi="Century Gothic"/>
          <w:b/>
          <w:sz w:val="20"/>
          <w:szCs w:val="20"/>
        </w:rPr>
        <w:t>n</w:t>
      </w:r>
      <w:r>
        <w:rPr>
          <w:rFonts w:ascii="Century Gothic" w:hAnsi="Century Gothic"/>
          <w:b/>
          <w:sz w:val="20"/>
          <w:szCs w:val="20"/>
        </w:rPr>
        <w:t>r 3:</w:t>
      </w:r>
      <w:r w:rsidRPr="003B4969">
        <w:rPr>
          <w:rFonts w:ascii="Century Gothic" w:hAnsi="Century Gothic"/>
          <w:b/>
          <w:sz w:val="20"/>
          <w:szCs w:val="20"/>
        </w:rPr>
        <w:t xml:space="preserve"> Dostawy </w:t>
      </w:r>
      <w:r>
        <w:rPr>
          <w:rFonts w:ascii="Century Gothic" w:hAnsi="Century Gothic"/>
          <w:b/>
          <w:sz w:val="20"/>
          <w:szCs w:val="20"/>
        </w:rPr>
        <w:t>materiałów murarskich</w:t>
      </w:r>
    </w:p>
    <w:p w:rsidR="00CD41B0" w:rsidRDefault="00CD41B0" w:rsidP="00AA1DD1">
      <w:pPr>
        <w:pStyle w:val="Akapitzlist"/>
        <w:tabs>
          <w:tab w:val="left" w:pos="142"/>
          <w:tab w:val="left" w:pos="5940"/>
        </w:tabs>
        <w:spacing w:after="60"/>
        <w:ind w:left="142"/>
        <w:jc w:val="both"/>
        <w:rPr>
          <w:rFonts w:ascii="Century Gothic" w:hAnsi="Century Gothic"/>
          <w:sz w:val="20"/>
          <w:szCs w:val="20"/>
        </w:rPr>
      </w:pPr>
    </w:p>
    <w:p w:rsidR="00CD41B0" w:rsidRPr="00CD41B0" w:rsidRDefault="008E08EF" w:rsidP="00CD41B0">
      <w:pPr>
        <w:pStyle w:val="Akapitzlist"/>
        <w:numPr>
          <w:ilvl w:val="0"/>
          <w:numId w:val="2"/>
        </w:numPr>
        <w:tabs>
          <w:tab w:val="left" w:pos="142"/>
          <w:tab w:val="left" w:pos="360"/>
          <w:tab w:val="left" w:pos="5940"/>
        </w:tabs>
        <w:spacing w:after="60"/>
        <w:ind w:left="0" w:firstLine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D41B0">
        <w:rPr>
          <w:rFonts w:ascii="Century Gothic" w:hAnsi="Century Gothic"/>
          <w:sz w:val="20"/>
          <w:szCs w:val="20"/>
        </w:rPr>
        <w:t>Najkorzystniejszą ofertę złożył Wykonawca:</w:t>
      </w:r>
      <w:r w:rsidR="00CD41B0" w:rsidRPr="00AA1DD1">
        <w:rPr>
          <w:rFonts w:ascii="Century Gothic" w:hAnsi="Century Gothic"/>
          <w:sz w:val="22"/>
          <w:szCs w:val="20"/>
        </w:rPr>
        <w:t xml:space="preserve"> </w:t>
      </w:r>
      <w:r w:rsidR="00CD41B0" w:rsidRPr="00AA1DD1">
        <w:rPr>
          <w:rFonts w:ascii="Century Gothic" w:hAnsi="Century Gothic"/>
          <w:b/>
          <w:sz w:val="20"/>
          <w:szCs w:val="20"/>
        </w:rPr>
        <w:t>REMBUD Kazimierz Jasiński</w:t>
      </w:r>
      <w:r w:rsidR="00CD41B0" w:rsidRPr="00AA1DD1">
        <w:rPr>
          <w:rFonts w:ascii="Century Gothic" w:hAnsi="Century Gothic"/>
          <w:sz w:val="20"/>
          <w:szCs w:val="20"/>
        </w:rPr>
        <w:t>, Al. Legionów 4 08-400 Garwolin</w:t>
      </w:r>
      <w:r w:rsidR="00CD41B0" w:rsidRPr="00AA1DD1">
        <w:rPr>
          <w:rFonts w:ascii="Century Gothic" w:hAnsi="Century Gothic"/>
          <w:sz w:val="22"/>
          <w:szCs w:val="20"/>
        </w:rPr>
        <w:t xml:space="preserve"> </w:t>
      </w:r>
      <w:r w:rsidR="00CD41B0">
        <w:rPr>
          <w:rFonts w:ascii="Century Gothic" w:hAnsi="Century Gothic"/>
          <w:sz w:val="20"/>
          <w:szCs w:val="20"/>
        </w:rPr>
        <w:t xml:space="preserve">z ceną </w:t>
      </w:r>
      <w:r w:rsidR="00CD41B0" w:rsidRPr="00CD41B0">
        <w:rPr>
          <w:rFonts w:ascii="Century Gothic" w:hAnsi="Century Gothic"/>
          <w:sz w:val="20"/>
          <w:szCs w:val="20"/>
        </w:rPr>
        <w:t xml:space="preserve">oferty brutto </w:t>
      </w:r>
      <w:r w:rsidR="00CD41B0" w:rsidRPr="00CD41B0">
        <w:rPr>
          <w:rFonts w:ascii="Century Gothic" w:hAnsi="Century Gothic" w:cs="CIDFont+F2"/>
          <w:sz w:val="20"/>
          <w:szCs w:val="20"/>
        </w:rPr>
        <w:t xml:space="preserve">17 716,92 </w:t>
      </w:r>
      <w:r w:rsidR="00CD41B0" w:rsidRPr="00CD41B0">
        <w:rPr>
          <w:rFonts w:ascii="Century Gothic" w:hAnsi="Century Gothic"/>
          <w:bCs/>
          <w:sz w:val="20"/>
          <w:szCs w:val="20"/>
        </w:rPr>
        <w:t>PLN.</w:t>
      </w:r>
    </w:p>
    <w:p w:rsidR="00CD41B0" w:rsidRDefault="00CD41B0" w:rsidP="00CD41B0">
      <w:pPr>
        <w:tabs>
          <w:tab w:val="left" w:pos="567"/>
          <w:tab w:val="left" w:pos="5940"/>
        </w:tabs>
        <w:spacing w:after="60"/>
        <w:jc w:val="both"/>
        <w:rPr>
          <w:rFonts w:ascii="Century Gothic" w:hAnsi="Century Gothic"/>
          <w:b/>
          <w:sz w:val="20"/>
          <w:szCs w:val="20"/>
        </w:rPr>
      </w:pPr>
    </w:p>
    <w:p w:rsidR="00CD41B0" w:rsidRPr="003B4969" w:rsidRDefault="00CD41B0" w:rsidP="00CD41B0">
      <w:pPr>
        <w:tabs>
          <w:tab w:val="left" w:pos="567"/>
          <w:tab w:val="left" w:pos="5940"/>
        </w:tabs>
        <w:spacing w:after="60"/>
        <w:jc w:val="both"/>
        <w:rPr>
          <w:rFonts w:ascii="Century Gothic" w:hAnsi="Century Gothic"/>
          <w:b/>
          <w:sz w:val="20"/>
          <w:szCs w:val="20"/>
        </w:rPr>
      </w:pPr>
      <w:r w:rsidRPr="003B4969">
        <w:rPr>
          <w:rFonts w:ascii="Century Gothic" w:hAnsi="Century Gothic"/>
          <w:b/>
          <w:sz w:val="20"/>
          <w:szCs w:val="20"/>
        </w:rPr>
        <w:t>Uzasadnienie wyboru:</w:t>
      </w:r>
    </w:p>
    <w:p w:rsidR="00CD41B0" w:rsidRPr="003B4969" w:rsidRDefault="00CD41B0" w:rsidP="00CD41B0">
      <w:pPr>
        <w:tabs>
          <w:tab w:val="left" w:pos="567"/>
          <w:tab w:val="left" w:pos="5940"/>
        </w:tabs>
        <w:spacing w:after="6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B4969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CD41B0" w:rsidRPr="003B4969" w:rsidRDefault="00CD41B0" w:rsidP="00CD41B0">
      <w:pPr>
        <w:tabs>
          <w:tab w:val="left" w:pos="567"/>
          <w:tab w:val="left" w:pos="5940"/>
        </w:tabs>
        <w:spacing w:after="60"/>
        <w:jc w:val="both"/>
        <w:rPr>
          <w:rFonts w:ascii="Century Gothic" w:hAnsi="Century Gothic"/>
          <w:sz w:val="20"/>
          <w:szCs w:val="20"/>
        </w:rPr>
      </w:pPr>
      <w:r w:rsidRPr="003B4969">
        <w:rPr>
          <w:rFonts w:ascii="Century Gothic" w:hAnsi="Century Gothic"/>
          <w:sz w:val="20"/>
          <w:szCs w:val="20"/>
        </w:rPr>
        <w:t>Art. 239 ust. 2 Ustawy PZP – „Najkorzystniejsza oferta to oferta przedstawiająca najkorzystniejszy stosunek jakości do ceny lub kosztu […]”</w:t>
      </w:r>
    </w:p>
    <w:p w:rsidR="00CD41B0" w:rsidRPr="003B4969" w:rsidRDefault="00CD41B0" w:rsidP="00CD41B0">
      <w:pPr>
        <w:tabs>
          <w:tab w:val="left" w:pos="567"/>
          <w:tab w:val="left" w:pos="5940"/>
        </w:tabs>
        <w:spacing w:after="6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B4969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CD41B0" w:rsidRDefault="00CD41B0" w:rsidP="00CD41B0">
      <w:pPr>
        <w:tabs>
          <w:tab w:val="left" w:pos="567"/>
          <w:tab w:val="left" w:pos="5940"/>
        </w:tabs>
        <w:spacing w:after="60"/>
        <w:jc w:val="both"/>
        <w:rPr>
          <w:rFonts w:ascii="Century Gothic" w:hAnsi="Century Gothic"/>
          <w:sz w:val="20"/>
          <w:szCs w:val="20"/>
        </w:rPr>
      </w:pPr>
      <w:r w:rsidRPr="003B4969">
        <w:rPr>
          <w:rFonts w:ascii="Century Gothic" w:hAnsi="Century Gothic"/>
          <w:sz w:val="20"/>
          <w:szCs w:val="20"/>
        </w:rPr>
        <w:t>Wykonawca złożył ofertę spełniającą wymagania Zamawiającego zawarte w Specyfikacji Warunków Zamówienia, niepodlegającą odrzuceniu, która uzyskała najwyższą liczbę punktów w kryteriach oceny ofert, i której cena nie przewyższa kwoty, jaką Zamawiający zamierza przeznaczyć na sfinansowanie zamówienia.</w:t>
      </w:r>
    </w:p>
    <w:p w:rsidR="00CD41B0" w:rsidRPr="00CD41B0" w:rsidRDefault="00CD41B0" w:rsidP="00CD41B0">
      <w:pPr>
        <w:pStyle w:val="Akapitzlist"/>
        <w:tabs>
          <w:tab w:val="left" w:pos="360"/>
          <w:tab w:val="left" w:pos="5940"/>
        </w:tabs>
        <w:spacing w:after="60"/>
        <w:ind w:left="0"/>
        <w:jc w:val="both"/>
        <w:rPr>
          <w:rFonts w:ascii="Century Gothic" w:hAnsi="Century Gothic"/>
          <w:sz w:val="20"/>
          <w:szCs w:val="20"/>
        </w:rPr>
      </w:pPr>
    </w:p>
    <w:p w:rsidR="00CD41B0" w:rsidRDefault="00CD41B0" w:rsidP="00CD41B0">
      <w:pPr>
        <w:pStyle w:val="Akapitzlist"/>
        <w:numPr>
          <w:ilvl w:val="0"/>
          <w:numId w:val="2"/>
        </w:numPr>
        <w:tabs>
          <w:tab w:val="left" w:pos="142"/>
        </w:tabs>
        <w:ind w:left="0" w:firstLine="142"/>
        <w:rPr>
          <w:rFonts w:ascii="Century Gothic" w:hAnsi="Century Gothic"/>
          <w:sz w:val="20"/>
          <w:szCs w:val="20"/>
        </w:rPr>
      </w:pPr>
      <w:r w:rsidRPr="00CD41B0">
        <w:rPr>
          <w:rFonts w:ascii="Century Gothic" w:hAnsi="Century Gothic"/>
          <w:sz w:val="20"/>
          <w:szCs w:val="20"/>
        </w:rPr>
        <w:t xml:space="preserve"> Oferty podlegające ocenie otrzymały nw. Wartość punktową:</w:t>
      </w:r>
    </w:p>
    <w:tbl>
      <w:tblPr>
        <w:tblW w:w="90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815"/>
        <w:gridCol w:w="1384"/>
        <w:gridCol w:w="1384"/>
        <w:gridCol w:w="1384"/>
        <w:gridCol w:w="1385"/>
      </w:tblGrid>
      <w:tr w:rsidR="00CD41B0" w:rsidRPr="00D57C10" w:rsidTr="00412552">
        <w:trPr>
          <w:cantSplit/>
          <w:trHeight w:val="56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1B0" w:rsidRPr="00D57C10" w:rsidRDefault="00CD41B0" w:rsidP="0041255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1B0" w:rsidRPr="00D57C10" w:rsidRDefault="00CD41B0" w:rsidP="0041255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B0" w:rsidRDefault="00CD41B0" w:rsidP="00412552">
            <w:pPr>
              <w:pStyle w:val="Tekstpodstawowy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cena oferty brutto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B0" w:rsidRDefault="00CD41B0" w:rsidP="00412552">
            <w:pPr>
              <w:pStyle w:val="Tekstpodstawowy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termin dostawy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B0" w:rsidRPr="00D57C10" w:rsidRDefault="00CD41B0" w:rsidP="00412552">
            <w:pPr>
              <w:pStyle w:val="Tekstpodstawowy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okres gwarancji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B0" w:rsidRPr="00D57C10" w:rsidRDefault="00CD41B0" w:rsidP="00412552">
            <w:pPr>
              <w:pStyle w:val="Tekstpodstawowy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Suma punktów</w:t>
            </w:r>
          </w:p>
        </w:tc>
      </w:tr>
      <w:tr w:rsidR="00CD41B0" w:rsidRPr="00FD7D44" w:rsidTr="00412552">
        <w:trPr>
          <w:cantSplit/>
          <w:trHeight w:val="18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1B0" w:rsidRPr="00C317DC" w:rsidRDefault="00CD41B0" w:rsidP="00CD41B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1B0" w:rsidRPr="00C317DC" w:rsidRDefault="00CD41B0" w:rsidP="00412552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C317DC">
              <w:rPr>
                <w:rFonts w:ascii="Century Gothic" w:hAnsi="Century Gothic"/>
                <w:sz w:val="18"/>
                <w:szCs w:val="20"/>
              </w:rPr>
              <w:t>Przedsiębiorstwo Handlowe „SEA” Paweł Bronikowski,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C317DC">
              <w:rPr>
                <w:rFonts w:ascii="Century Gothic" w:hAnsi="Century Gothic"/>
                <w:sz w:val="18"/>
                <w:szCs w:val="20"/>
              </w:rPr>
              <w:t>09-402 Płock, ul. Norbertańska 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B0" w:rsidRPr="00FD7D44" w:rsidRDefault="00CD41B0" w:rsidP="00412552">
            <w:pPr>
              <w:jc w:val="center"/>
              <w:rPr>
                <w:rFonts w:ascii="Century Gothic" w:hAnsi="Century Gothic"/>
                <w:sz w:val="18"/>
              </w:rPr>
            </w:pPr>
            <w:r w:rsidRPr="00FD7D44">
              <w:rPr>
                <w:rFonts w:ascii="Century Gothic" w:hAnsi="Century Gothic"/>
                <w:sz w:val="18"/>
              </w:rPr>
              <w:t>36,56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B0" w:rsidRPr="00FD7D44" w:rsidRDefault="00CD41B0" w:rsidP="00412552">
            <w:pPr>
              <w:jc w:val="center"/>
              <w:rPr>
                <w:rFonts w:ascii="Century Gothic" w:hAnsi="Century Gothic"/>
                <w:sz w:val="18"/>
              </w:rPr>
            </w:pPr>
            <w:r w:rsidRPr="00FD7D44">
              <w:rPr>
                <w:rFonts w:ascii="Century Gothic" w:hAnsi="Century Gothic"/>
                <w:sz w:val="18"/>
              </w:rPr>
              <w:t>30,00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B0" w:rsidRPr="00FD7D44" w:rsidRDefault="00CD41B0" w:rsidP="00412552">
            <w:pPr>
              <w:jc w:val="center"/>
              <w:rPr>
                <w:rFonts w:ascii="Century Gothic" w:hAnsi="Century Gothic" w:cs="Liberation Sans"/>
                <w:color w:val="000000"/>
                <w:sz w:val="18"/>
                <w:szCs w:val="20"/>
              </w:rPr>
            </w:pPr>
            <w:r w:rsidRPr="00FD7D44">
              <w:rPr>
                <w:rFonts w:ascii="Century Gothic" w:hAnsi="Century Gothic" w:cs="Liberation Sans"/>
                <w:color w:val="000000"/>
                <w:sz w:val="18"/>
                <w:szCs w:val="20"/>
              </w:rPr>
              <w:t>10,00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B0" w:rsidRPr="00FD7D44" w:rsidRDefault="00CD41B0" w:rsidP="00412552">
            <w:pPr>
              <w:jc w:val="center"/>
              <w:rPr>
                <w:rFonts w:ascii="Century Gothic" w:hAnsi="Century Gothic" w:cs="Liberation Sans"/>
                <w:color w:val="000000"/>
                <w:sz w:val="18"/>
                <w:szCs w:val="20"/>
              </w:rPr>
            </w:pPr>
            <w:r w:rsidRPr="00FD7D44">
              <w:rPr>
                <w:rFonts w:ascii="Century Gothic" w:hAnsi="Century Gothic" w:cs="Liberation Sans"/>
                <w:color w:val="000000"/>
                <w:sz w:val="18"/>
                <w:szCs w:val="20"/>
              </w:rPr>
              <w:t>76,56</w:t>
            </w:r>
          </w:p>
        </w:tc>
      </w:tr>
      <w:tr w:rsidR="00CD41B0" w:rsidRPr="00FD7D44" w:rsidTr="00412552">
        <w:trPr>
          <w:cantSplit/>
          <w:trHeight w:val="18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1B0" w:rsidRPr="00C317DC" w:rsidRDefault="00CD41B0" w:rsidP="00CD41B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1B0" w:rsidRPr="00C317DC" w:rsidRDefault="00CD41B0" w:rsidP="00412552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METALZBYT-HURT SP. Z O.O., </w:t>
            </w:r>
            <w:r w:rsidRPr="00C317DC">
              <w:rPr>
                <w:rFonts w:ascii="Century Gothic" w:hAnsi="Century Gothic"/>
                <w:sz w:val="18"/>
                <w:szCs w:val="20"/>
              </w:rPr>
              <w:t>ul. Bardowskiego 2, 43-300 Bielsko-Biała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B0" w:rsidRPr="00FD7D44" w:rsidRDefault="00CD41B0" w:rsidP="00412552">
            <w:pPr>
              <w:jc w:val="center"/>
              <w:rPr>
                <w:rFonts w:ascii="Century Gothic" w:hAnsi="Century Gothic"/>
                <w:sz w:val="18"/>
              </w:rPr>
            </w:pPr>
            <w:r w:rsidRPr="00FD7D44">
              <w:rPr>
                <w:rFonts w:ascii="Century Gothic" w:hAnsi="Century Gothic"/>
                <w:sz w:val="18"/>
              </w:rPr>
              <w:t>34,02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B0" w:rsidRPr="00FD7D44" w:rsidRDefault="00CD41B0" w:rsidP="00412552">
            <w:pPr>
              <w:jc w:val="center"/>
              <w:rPr>
                <w:rFonts w:ascii="Century Gothic" w:hAnsi="Century Gothic"/>
                <w:sz w:val="18"/>
              </w:rPr>
            </w:pPr>
            <w:r w:rsidRPr="00FD7D44">
              <w:rPr>
                <w:rFonts w:ascii="Century Gothic" w:hAnsi="Century Gothic"/>
                <w:sz w:val="18"/>
              </w:rPr>
              <w:t>30,00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B0" w:rsidRPr="00FD7D44" w:rsidRDefault="00CD41B0" w:rsidP="00412552">
            <w:pPr>
              <w:jc w:val="center"/>
              <w:rPr>
                <w:rFonts w:ascii="Century Gothic" w:hAnsi="Century Gothic" w:cs="Liberation Sans"/>
                <w:color w:val="000000"/>
                <w:sz w:val="18"/>
                <w:szCs w:val="20"/>
              </w:rPr>
            </w:pPr>
            <w:r w:rsidRPr="00FD7D44">
              <w:rPr>
                <w:rFonts w:ascii="Century Gothic" w:hAnsi="Century Gothic" w:cs="Liberation Sans"/>
                <w:color w:val="000000"/>
                <w:sz w:val="18"/>
                <w:szCs w:val="20"/>
              </w:rPr>
              <w:t>5,00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B0" w:rsidRPr="00FD7D44" w:rsidRDefault="00CD41B0" w:rsidP="00412552">
            <w:pPr>
              <w:jc w:val="center"/>
              <w:rPr>
                <w:rFonts w:ascii="Century Gothic" w:hAnsi="Century Gothic" w:cs="Liberation Sans"/>
                <w:color w:val="000000"/>
                <w:sz w:val="18"/>
                <w:szCs w:val="20"/>
              </w:rPr>
            </w:pPr>
            <w:r w:rsidRPr="00FD7D44">
              <w:rPr>
                <w:rFonts w:ascii="Century Gothic" w:hAnsi="Century Gothic" w:cs="Liberation Sans"/>
                <w:color w:val="000000"/>
                <w:sz w:val="18"/>
                <w:szCs w:val="20"/>
              </w:rPr>
              <w:t>69,02</w:t>
            </w:r>
          </w:p>
        </w:tc>
      </w:tr>
      <w:tr w:rsidR="00CD41B0" w:rsidRPr="00FD7D44" w:rsidTr="00412552">
        <w:trPr>
          <w:cantSplit/>
          <w:trHeight w:val="18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1B0" w:rsidRPr="00C317DC" w:rsidRDefault="00CD41B0" w:rsidP="00CD41B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1B0" w:rsidRPr="00C317DC" w:rsidRDefault="00CD41B0" w:rsidP="00412552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REMBUD Kazimierz Jasiński, </w:t>
            </w:r>
            <w:r w:rsidRPr="00C317DC">
              <w:rPr>
                <w:rFonts w:ascii="Century Gothic" w:hAnsi="Century Gothic"/>
                <w:sz w:val="18"/>
                <w:szCs w:val="20"/>
              </w:rPr>
              <w:t>Al. Legionów 4 08-400 Garwolin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B0" w:rsidRPr="00FD7D44" w:rsidRDefault="00CD41B0" w:rsidP="00412552">
            <w:pPr>
              <w:jc w:val="center"/>
              <w:rPr>
                <w:rFonts w:ascii="Century Gothic" w:hAnsi="Century Gothic"/>
                <w:sz w:val="18"/>
              </w:rPr>
            </w:pPr>
            <w:r w:rsidRPr="00FD7D44">
              <w:rPr>
                <w:rFonts w:ascii="Century Gothic" w:hAnsi="Century Gothic"/>
                <w:sz w:val="18"/>
              </w:rPr>
              <w:t>60,00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B0" w:rsidRPr="00FD7D44" w:rsidRDefault="00CD41B0" w:rsidP="00412552">
            <w:pPr>
              <w:jc w:val="center"/>
              <w:rPr>
                <w:rFonts w:ascii="Century Gothic" w:hAnsi="Century Gothic"/>
                <w:sz w:val="18"/>
              </w:rPr>
            </w:pPr>
            <w:r w:rsidRPr="00FD7D44">
              <w:rPr>
                <w:rFonts w:ascii="Century Gothic" w:hAnsi="Century Gothic"/>
                <w:sz w:val="18"/>
              </w:rPr>
              <w:t>30,00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B0" w:rsidRPr="00FD7D44" w:rsidRDefault="00CD41B0" w:rsidP="00412552">
            <w:pPr>
              <w:jc w:val="center"/>
              <w:rPr>
                <w:rFonts w:ascii="Century Gothic" w:hAnsi="Century Gothic" w:cs="Liberation Sans"/>
                <w:bCs/>
                <w:color w:val="000000"/>
                <w:sz w:val="18"/>
                <w:szCs w:val="20"/>
              </w:rPr>
            </w:pPr>
            <w:r w:rsidRPr="00FD7D44">
              <w:rPr>
                <w:rFonts w:ascii="Century Gothic" w:hAnsi="Century Gothic" w:cs="Liberation Sans"/>
                <w:bCs/>
                <w:color w:val="000000"/>
                <w:sz w:val="18"/>
                <w:szCs w:val="20"/>
              </w:rPr>
              <w:t>10,00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B0" w:rsidRPr="00FD7D44" w:rsidRDefault="00CD41B0" w:rsidP="00412552">
            <w:pPr>
              <w:jc w:val="center"/>
              <w:rPr>
                <w:rFonts w:ascii="Century Gothic" w:hAnsi="Century Gothic" w:cs="Liberation Sans"/>
                <w:b/>
                <w:bCs/>
                <w:color w:val="000000"/>
                <w:sz w:val="18"/>
                <w:szCs w:val="20"/>
              </w:rPr>
            </w:pPr>
            <w:r w:rsidRPr="00FD7D44">
              <w:rPr>
                <w:rFonts w:ascii="Century Gothic" w:hAnsi="Century Gothic" w:cs="Liberation Sans"/>
                <w:bCs/>
                <w:color w:val="000000"/>
                <w:sz w:val="18"/>
                <w:szCs w:val="20"/>
              </w:rPr>
              <w:t>100</w:t>
            </w:r>
            <w:r w:rsidRPr="00FD7D44">
              <w:rPr>
                <w:rFonts w:ascii="Century Gothic" w:hAnsi="Century Gothic" w:cs="Liberation Sans"/>
                <w:b/>
                <w:bCs/>
                <w:color w:val="000000"/>
                <w:sz w:val="18"/>
                <w:szCs w:val="20"/>
              </w:rPr>
              <w:t>,</w:t>
            </w:r>
            <w:r w:rsidRPr="00FD7D44">
              <w:rPr>
                <w:rFonts w:ascii="Century Gothic" w:hAnsi="Century Gothic" w:cs="Liberation Sans"/>
                <w:bCs/>
                <w:color w:val="000000"/>
                <w:sz w:val="18"/>
                <w:szCs w:val="20"/>
              </w:rPr>
              <w:t>00</w:t>
            </w:r>
          </w:p>
        </w:tc>
      </w:tr>
    </w:tbl>
    <w:p w:rsidR="00CD41B0" w:rsidRDefault="00CD41B0" w:rsidP="00CD41B0">
      <w:pPr>
        <w:pStyle w:val="Akapitzlist"/>
        <w:tabs>
          <w:tab w:val="left" w:pos="142"/>
        </w:tabs>
        <w:ind w:left="142"/>
        <w:rPr>
          <w:rFonts w:ascii="Century Gothic" w:hAnsi="Century Gothic"/>
          <w:sz w:val="20"/>
          <w:szCs w:val="20"/>
        </w:rPr>
      </w:pPr>
    </w:p>
    <w:p w:rsidR="00F51236" w:rsidRDefault="00F51236" w:rsidP="00F51236">
      <w:pPr>
        <w:tabs>
          <w:tab w:val="left" w:pos="5940"/>
        </w:tabs>
        <w:spacing w:after="6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 zadaniu </w:t>
      </w:r>
      <w:r w:rsidRPr="003B4969">
        <w:rPr>
          <w:rFonts w:ascii="Century Gothic" w:hAnsi="Century Gothic"/>
          <w:b/>
          <w:sz w:val="20"/>
          <w:szCs w:val="20"/>
        </w:rPr>
        <w:t>n</w:t>
      </w:r>
      <w:r>
        <w:rPr>
          <w:rFonts w:ascii="Century Gothic" w:hAnsi="Century Gothic"/>
          <w:b/>
          <w:sz w:val="20"/>
          <w:szCs w:val="20"/>
        </w:rPr>
        <w:t>r 4:</w:t>
      </w:r>
      <w:r w:rsidRPr="003B4969">
        <w:rPr>
          <w:rFonts w:ascii="Century Gothic" w:hAnsi="Century Gothic"/>
          <w:b/>
          <w:sz w:val="20"/>
          <w:szCs w:val="20"/>
        </w:rPr>
        <w:t xml:space="preserve"> Dostawy </w:t>
      </w:r>
      <w:r>
        <w:rPr>
          <w:rFonts w:ascii="Century Gothic" w:hAnsi="Century Gothic"/>
          <w:b/>
          <w:sz w:val="20"/>
          <w:szCs w:val="20"/>
        </w:rPr>
        <w:t>materiałów dekarskich</w:t>
      </w:r>
    </w:p>
    <w:p w:rsidR="00F51236" w:rsidRPr="00CD41B0" w:rsidRDefault="00F51236" w:rsidP="00CD41B0">
      <w:pPr>
        <w:pStyle w:val="Akapitzlist"/>
        <w:tabs>
          <w:tab w:val="left" w:pos="142"/>
        </w:tabs>
        <w:ind w:left="142"/>
        <w:rPr>
          <w:rFonts w:ascii="Century Gothic" w:hAnsi="Century Gothic"/>
          <w:sz w:val="20"/>
          <w:szCs w:val="20"/>
        </w:rPr>
      </w:pPr>
    </w:p>
    <w:p w:rsidR="00F51236" w:rsidRPr="00F51236" w:rsidRDefault="00F51236" w:rsidP="00F51236">
      <w:pPr>
        <w:pStyle w:val="Akapitzlist"/>
        <w:numPr>
          <w:ilvl w:val="0"/>
          <w:numId w:val="2"/>
        </w:numPr>
        <w:tabs>
          <w:tab w:val="left" w:pos="142"/>
          <w:tab w:val="left" w:pos="5940"/>
        </w:tabs>
        <w:spacing w:after="60"/>
        <w:ind w:left="0" w:firstLine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Najkorzystniejszą ofertę złożył Wykonawca:</w:t>
      </w:r>
      <w:r w:rsidRPr="00AA1DD1">
        <w:rPr>
          <w:rFonts w:ascii="Century Gothic" w:hAnsi="Century Gothic"/>
          <w:sz w:val="22"/>
          <w:szCs w:val="20"/>
        </w:rPr>
        <w:t xml:space="preserve"> </w:t>
      </w:r>
      <w:r w:rsidRPr="00AA1DD1">
        <w:rPr>
          <w:rFonts w:ascii="Century Gothic" w:hAnsi="Century Gothic"/>
          <w:b/>
          <w:sz w:val="20"/>
          <w:szCs w:val="20"/>
        </w:rPr>
        <w:t>REMBUD Kazimierz Jasiński</w:t>
      </w:r>
      <w:r w:rsidRPr="00AA1DD1">
        <w:rPr>
          <w:rFonts w:ascii="Century Gothic" w:hAnsi="Century Gothic"/>
          <w:sz w:val="20"/>
          <w:szCs w:val="20"/>
        </w:rPr>
        <w:t>, Al. Legionów 4 08-400 Garwolin</w:t>
      </w:r>
      <w:r w:rsidRPr="00AA1DD1">
        <w:rPr>
          <w:rFonts w:ascii="Century Gothic" w:hAnsi="Century Gothic"/>
          <w:sz w:val="22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z ceną </w:t>
      </w:r>
      <w:r w:rsidRPr="00CD41B0">
        <w:rPr>
          <w:rFonts w:ascii="Century Gothic" w:hAnsi="Century Gothic"/>
          <w:sz w:val="20"/>
          <w:szCs w:val="20"/>
        </w:rPr>
        <w:t>oferty brutto</w:t>
      </w:r>
      <w:r w:rsidRPr="007B746F">
        <w:rPr>
          <w:rFonts w:ascii="Century Gothic" w:hAnsi="Century Gothic"/>
          <w:sz w:val="20"/>
          <w:szCs w:val="20"/>
        </w:rPr>
        <w:t xml:space="preserve"> </w:t>
      </w:r>
      <w:r w:rsidR="007B746F" w:rsidRPr="007B746F">
        <w:rPr>
          <w:rFonts w:ascii="Century Gothic" w:hAnsi="Century Gothic"/>
          <w:sz w:val="20"/>
          <w:szCs w:val="20"/>
        </w:rPr>
        <w:t xml:space="preserve">44 073,98 </w:t>
      </w:r>
      <w:r w:rsidRPr="00CD41B0">
        <w:rPr>
          <w:rFonts w:ascii="Century Gothic" w:hAnsi="Century Gothic"/>
          <w:bCs/>
          <w:sz w:val="20"/>
          <w:szCs w:val="20"/>
        </w:rPr>
        <w:t>PLN.</w:t>
      </w:r>
    </w:p>
    <w:p w:rsidR="00F51236" w:rsidRPr="00F51236" w:rsidRDefault="00F51236" w:rsidP="00F51236">
      <w:pPr>
        <w:pStyle w:val="Akapitzlist"/>
        <w:tabs>
          <w:tab w:val="left" w:pos="142"/>
          <w:tab w:val="left" w:pos="5940"/>
        </w:tabs>
        <w:spacing w:after="60"/>
        <w:ind w:left="142"/>
        <w:jc w:val="both"/>
        <w:rPr>
          <w:rFonts w:ascii="Century Gothic" w:hAnsi="Century Gothic"/>
          <w:sz w:val="20"/>
          <w:szCs w:val="20"/>
        </w:rPr>
      </w:pPr>
    </w:p>
    <w:p w:rsidR="00F51236" w:rsidRPr="003B4969" w:rsidRDefault="00F51236" w:rsidP="00F51236">
      <w:pPr>
        <w:tabs>
          <w:tab w:val="left" w:pos="567"/>
          <w:tab w:val="left" w:pos="5940"/>
        </w:tabs>
        <w:spacing w:after="60"/>
        <w:jc w:val="both"/>
        <w:rPr>
          <w:rFonts w:ascii="Century Gothic" w:hAnsi="Century Gothic"/>
          <w:b/>
          <w:sz w:val="20"/>
          <w:szCs w:val="20"/>
        </w:rPr>
      </w:pPr>
      <w:r w:rsidRPr="003B4969">
        <w:rPr>
          <w:rFonts w:ascii="Century Gothic" w:hAnsi="Century Gothic"/>
          <w:b/>
          <w:sz w:val="20"/>
          <w:szCs w:val="20"/>
        </w:rPr>
        <w:t>Uzasadnienie wyboru:</w:t>
      </w:r>
    </w:p>
    <w:p w:rsidR="00F51236" w:rsidRPr="003B4969" w:rsidRDefault="00F51236" w:rsidP="00F51236">
      <w:pPr>
        <w:tabs>
          <w:tab w:val="left" w:pos="567"/>
          <w:tab w:val="left" w:pos="5940"/>
        </w:tabs>
        <w:spacing w:after="6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B4969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F51236" w:rsidRPr="003B4969" w:rsidRDefault="00F51236" w:rsidP="00F51236">
      <w:pPr>
        <w:tabs>
          <w:tab w:val="left" w:pos="567"/>
          <w:tab w:val="left" w:pos="5940"/>
        </w:tabs>
        <w:spacing w:after="60"/>
        <w:jc w:val="both"/>
        <w:rPr>
          <w:rFonts w:ascii="Century Gothic" w:hAnsi="Century Gothic"/>
          <w:sz w:val="20"/>
          <w:szCs w:val="20"/>
        </w:rPr>
      </w:pPr>
      <w:r w:rsidRPr="003B4969">
        <w:rPr>
          <w:rFonts w:ascii="Century Gothic" w:hAnsi="Century Gothic"/>
          <w:sz w:val="20"/>
          <w:szCs w:val="20"/>
        </w:rPr>
        <w:t>Art. 239 ust. 2 Ustawy PZP – „Najkorzystniejsza oferta to oferta przedstawiająca najkorzystniejszy stosunek jakości do ceny lub kosztu […]”</w:t>
      </w:r>
    </w:p>
    <w:p w:rsidR="00F51236" w:rsidRPr="003B4969" w:rsidRDefault="00F51236" w:rsidP="00F51236">
      <w:pPr>
        <w:tabs>
          <w:tab w:val="left" w:pos="567"/>
          <w:tab w:val="left" w:pos="5940"/>
        </w:tabs>
        <w:spacing w:after="6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B4969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F51236" w:rsidRDefault="00F51236" w:rsidP="00F51236">
      <w:pPr>
        <w:tabs>
          <w:tab w:val="left" w:pos="567"/>
          <w:tab w:val="left" w:pos="5940"/>
        </w:tabs>
        <w:spacing w:after="60"/>
        <w:jc w:val="both"/>
        <w:rPr>
          <w:rFonts w:ascii="Century Gothic" w:hAnsi="Century Gothic"/>
          <w:sz w:val="20"/>
          <w:szCs w:val="20"/>
        </w:rPr>
      </w:pPr>
      <w:r w:rsidRPr="003B4969">
        <w:rPr>
          <w:rFonts w:ascii="Century Gothic" w:hAnsi="Century Gothic"/>
          <w:sz w:val="20"/>
          <w:szCs w:val="20"/>
        </w:rPr>
        <w:t>Wykonawca złożył ofertę spełniającą wymagania Zamawiającego zawarte w Specyfikacji Warunków Zamówienia, niepodlegającą odrzuceniu, która uzyskała najwyższą liczbę punktów w kryteriach oceny ofert, i której cena nie przewyższa kwoty, jaką Zamawiający zamierza przeznaczyć na sfinansowanie zamówienia.</w:t>
      </w:r>
    </w:p>
    <w:p w:rsidR="00F51236" w:rsidRPr="00F51236" w:rsidRDefault="00F51236" w:rsidP="00F51236">
      <w:pPr>
        <w:tabs>
          <w:tab w:val="left" w:pos="142"/>
          <w:tab w:val="left" w:pos="5940"/>
        </w:tabs>
        <w:spacing w:after="60"/>
        <w:jc w:val="both"/>
        <w:rPr>
          <w:rFonts w:ascii="Century Gothic" w:hAnsi="Century Gothic"/>
          <w:sz w:val="20"/>
          <w:szCs w:val="20"/>
        </w:rPr>
      </w:pPr>
    </w:p>
    <w:p w:rsidR="008E08EF" w:rsidRDefault="00F51236" w:rsidP="00F51236">
      <w:pPr>
        <w:pStyle w:val="Akapitzlist"/>
        <w:numPr>
          <w:ilvl w:val="0"/>
          <w:numId w:val="2"/>
        </w:numPr>
        <w:tabs>
          <w:tab w:val="left" w:pos="142"/>
          <w:tab w:val="left" w:pos="5940"/>
        </w:tabs>
        <w:spacing w:after="60"/>
        <w:ind w:left="0" w:firstLine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Oferty podlegające ocenie otrzymały nw. Wartość punktową:</w:t>
      </w:r>
    </w:p>
    <w:tbl>
      <w:tblPr>
        <w:tblW w:w="90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815"/>
        <w:gridCol w:w="1384"/>
        <w:gridCol w:w="1384"/>
        <w:gridCol w:w="1384"/>
        <w:gridCol w:w="1385"/>
      </w:tblGrid>
      <w:tr w:rsidR="00F51236" w:rsidRPr="00D57C10" w:rsidTr="00412552">
        <w:trPr>
          <w:cantSplit/>
          <w:trHeight w:val="56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236" w:rsidRPr="00D57C10" w:rsidRDefault="00F51236" w:rsidP="0041255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236" w:rsidRPr="00D57C10" w:rsidRDefault="00F51236" w:rsidP="0041255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36" w:rsidRDefault="00F51236" w:rsidP="00412552">
            <w:pPr>
              <w:pStyle w:val="Tekstpodstawowy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cena oferty brutto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36" w:rsidRDefault="00F51236" w:rsidP="00412552">
            <w:pPr>
              <w:pStyle w:val="Tekstpodstawowy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termin dostawy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36" w:rsidRPr="00D57C10" w:rsidRDefault="00F51236" w:rsidP="00412552">
            <w:pPr>
              <w:pStyle w:val="Tekstpodstawowy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okres gwarancji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36" w:rsidRPr="00D57C10" w:rsidRDefault="00F51236" w:rsidP="00412552">
            <w:pPr>
              <w:pStyle w:val="Tekstpodstawowy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Suma punktów</w:t>
            </w:r>
          </w:p>
        </w:tc>
      </w:tr>
      <w:tr w:rsidR="00F51236" w:rsidRPr="008A0524" w:rsidTr="00412552">
        <w:trPr>
          <w:cantSplit/>
          <w:trHeight w:val="18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236" w:rsidRPr="00C317DC" w:rsidRDefault="00F51236" w:rsidP="00F5123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236" w:rsidRPr="00C317DC" w:rsidRDefault="00F51236" w:rsidP="00412552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C317DC">
              <w:rPr>
                <w:rFonts w:ascii="Century Gothic" w:hAnsi="Century Gothic"/>
                <w:sz w:val="18"/>
                <w:szCs w:val="20"/>
              </w:rPr>
              <w:t>Przedsiębiorstwo Handlowe „SEA” Paweł Bronikowski,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C317DC">
              <w:rPr>
                <w:rFonts w:ascii="Century Gothic" w:hAnsi="Century Gothic"/>
                <w:sz w:val="18"/>
                <w:szCs w:val="20"/>
              </w:rPr>
              <w:t>09-402 Płock, ul. Norbertańska 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36" w:rsidRPr="008A0524" w:rsidRDefault="00F51236" w:rsidP="00412552">
            <w:pPr>
              <w:jc w:val="center"/>
              <w:rPr>
                <w:rFonts w:ascii="Century Gothic" w:hAnsi="Century Gothic" w:cs="Liberation Sans"/>
                <w:color w:val="000000"/>
                <w:sz w:val="18"/>
                <w:szCs w:val="20"/>
              </w:rPr>
            </w:pPr>
            <w:r w:rsidRPr="008A0524">
              <w:rPr>
                <w:rFonts w:ascii="Century Gothic" w:hAnsi="Century Gothic" w:cs="Liberation Sans"/>
                <w:color w:val="000000"/>
                <w:sz w:val="18"/>
                <w:szCs w:val="20"/>
              </w:rPr>
              <w:t>40,00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36" w:rsidRPr="008A0524" w:rsidRDefault="00F51236" w:rsidP="00412552">
            <w:pPr>
              <w:jc w:val="center"/>
              <w:rPr>
                <w:rFonts w:ascii="Century Gothic" w:hAnsi="Century Gothic" w:cs="Liberation Sans"/>
                <w:color w:val="000000"/>
                <w:sz w:val="18"/>
                <w:szCs w:val="20"/>
              </w:rPr>
            </w:pPr>
            <w:r w:rsidRPr="008A0524">
              <w:rPr>
                <w:rFonts w:ascii="Century Gothic" w:hAnsi="Century Gothic" w:cs="Liberation Sans"/>
                <w:color w:val="000000"/>
                <w:sz w:val="18"/>
                <w:szCs w:val="20"/>
              </w:rPr>
              <w:t>30,00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36" w:rsidRPr="008A0524" w:rsidRDefault="00F51236" w:rsidP="00412552">
            <w:pPr>
              <w:jc w:val="center"/>
              <w:rPr>
                <w:rFonts w:ascii="Century Gothic" w:hAnsi="Century Gothic" w:cs="Liberation Sans"/>
                <w:color w:val="000000"/>
                <w:sz w:val="18"/>
                <w:szCs w:val="20"/>
              </w:rPr>
            </w:pPr>
            <w:r w:rsidRPr="008A0524">
              <w:rPr>
                <w:rFonts w:ascii="Century Gothic" w:hAnsi="Century Gothic" w:cs="Liberation Sans"/>
                <w:color w:val="000000"/>
                <w:sz w:val="18"/>
                <w:szCs w:val="20"/>
              </w:rPr>
              <w:t>10,00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36" w:rsidRPr="008A0524" w:rsidRDefault="00F51236" w:rsidP="00412552">
            <w:pPr>
              <w:jc w:val="center"/>
              <w:rPr>
                <w:rFonts w:ascii="Century Gothic" w:hAnsi="Century Gothic" w:cs="Liberation Sans"/>
                <w:color w:val="000000"/>
                <w:sz w:val="18"/>
                <w:szCs w:val="20"/>
              </w:rPr>
            </w:pPr>
            <w:r w:rsidRPr="008A0524">
              <w:rPr>
                <w:rFonts w:ascii="Century Gothic" w:hAnsi="Century Gothic" w:cs="Liberation Sans"/>
                <w:color w:val="000000"/>
                <w:sz w:val="18"/>
                <w:szCs w:val="20"/>
              </w:rPr>
              <w:t>80,00</w:t>
            </w:r>
          </w:p>
        </w:tc>
      </w:tr>
      <w:tr w:rsidR="00F51236" w:rsidRPr="008A0524" w:rsidTr="00412552">
        <w:trPr>
          <w:cantSplit/>
          <w:trHeight w:val="18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236" w:rsidRPr="00C317DC" w:rsidRDefault="00F51236" w:rsidP="00F5123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236" w:rsidRPr="00C317DC" w:rsidRDefault="00F51236" w:rsidP="00412552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METALZBYT-HURT SP. Z O.O., </w:t>
            </w:r>
            <w:r w:rsidRPr="00C317DC">
              <w:rPr>
                <w:rFonts w:ascii="Century Gothic" w:hAnsi="Century Gothic"/>
                <w:sz w:val="18"/>
                <w:szCs w:val="20"/>
              </w:rPr>
              <w:t>ul. Bardowskiego 2, 43-300 Bielsko-Biała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36" w:rsidRPr="008A0524" w:rsidRDefault="00F51236" w:rsidP="00412552">
            <w:pPr>
              <w:jc w:val="center"/>
              <w:rPr>
                <w:rFonts w:ascii="Century Gothic" w:hAnsi="Century Gothic" w:cs="Liberation Sans"/>
                <w:color w:val="000000"/>
                <w:sz w:val="18"/>
                <w:szCs w:val="20"/>
              </w:rPr>
            </w:pPr>
            <w:r w:rsidRPr="008A0524">
              <w:rPr>
                <w:rFonts w:ascii="Century Gothic" w:hAnsi="Century Gothic" w:cs="Liberation Sans"/>
                <w:color w:val="000000"/>
                <w:sz w:val="18"/>
                <w:szCs w:val="20"/>
              </w:rPr>
              <w:t>35,02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36" w:rsidRPr="008A0524" w:rsidRDefault="00F51236" w:rsidP="00412552">
            <w:pPr>
              <w:jc w:val="center"/>
              <w:rPr>
                <w:rFonts w:ascii="Century Gothic" w:hAnsi="Century Gothic" w:cs="Liberation Sans"/>
                <w:color w:val="000000"/>
                <w:sz w:val="18"/>
                <w:szCs w:val="20"/>
              </w:rPr>
            </w:pPr>
            <w:r w:rsidRPr="008A0524">
              <w:rPr>
                <w:rFonts w:ascii="Century Gothic" w:hAnsi="Century Gothic" w:cs="Liberation Sans"/>
                <w:color w:val="000000"/>
                <w:sz w:val="18"/>
                <w:szCs w:val="20"/>
              </w:rPr>
              <w:t>30,00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36" w:rsidRPr="008A0524" w:rsidRDefault="00F51236" w:rsidP="00412552">
            <w:pPr>
              <w:jc w:val="center"/>
              <w:rPr>
                <w:rFonts w:ascii="Century Gothic" w:hAnsi="Century Gothic" w:cs="Liberation Sans"/>
                <w:color w:val="000000"/>
                <w:sz w:val="18"/>
                <w:szCs w:val="20"/>
              </w:rPr>
            </w:pPr>
            <w:r w:rsidRPr="008A0524">
              <w:rPr>
                <w:rFonts w:ascii="Century Gothic" w:hAnsi="Century Gothic" w:cs="Liberation Sans"/>
                <w:color w:val="000000"/>
                <w:sz w:val="18"/>
                <w:szCs w:val="20"/>
              </w:rPr>
              <w:t>5,00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36" w:rsidRPr="008A0524" w:rsidRDefault="00F51236" w:rsidP="00412552">
            <w:pPr>
              <w:jc w:val="center"/>
              <w:rPr>
                <w:rFonts w:ascii="Century Gothic" w:hAnsi="Century Gothic" w:cs="Liberation Sans"/>
                <w:color w:val="000000"/>
                <w:sz w:val="18"/>
                <w:szCs w:val="20"/>
              </w:rPr>
            </w:pPr>
            <w:r w:rsidRPr="008A0524">
              <w:rPr>
                <w:rFonts w:ascii="Century Gothic" w:hAnsi="Century Gothic" w:cs="Liberation Sans"/>
                <w:color w:val="000000"/>
                <w:sz w:val="18"/>
                <w:szCs w:val="20"/>
              </w:rPr>
              <w:t>70,02</w:t>
            </w:r>
          </w:p>
        </w:tc>
      </w:tr>
      <w:tr w:rsidR="00F51236" w:rsidRPr="008A0524" w:rsidTr="00412552">
        <w:trPr>
          <w:cantSplit/>
          <w:trHeight w:val="18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236" w:rsidRPr="00C317DC" w:rsidRDefault="00F51236" w:rsidP="00F5123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236" w:rsidRPr="00C317DC" w:rsidRDefault="00F51236" w:rsidP="00412552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REMBUD Kazimierz Jasiński, </w:t>
            </w:r>
            <w:r w:rsidRPr="00C317DC">
              <w:rPr>
                <w:rFonts w:ascii="Century Gothic" w:hAnsi="Century Gothic"/>
                <w:sz w:val="18"/>
                <w:szCs w:val="20"/>
              </w:rPr>
              <w:t>Al. Legionów 4 08-400 Garwolin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36" w:rsidRPr="008A0524" w:rsidRDefault="00F51236" w:rsidP="00412552">
            <w:pPr>
              <w:jc w:val="center"/>
              <w:rPr>
                <w:rFonts w:ascii="Century Gothic" w:hAnsi="Century Gothic" w:cs="Liberation Sans"/>
                <w:bCs/>
                <w:color w:val="000000"/>
                <w:sz w:val="18"/>
                <w:szCs w:val="20"/>
              </w:rPr>
            </w:pPr>
            <w:r w:rsidRPr="008A0524">
              <w:rPr>
                <w:rFonts w:ascii="Century Gothic" w:hAnsi="Century Gothic" w:cs="Liberation Sans"/>
                <w:bCs/>
                <w:color w:val="000000"/>
                <w:sz w:val="18"/>
                <w:szCs w:val="20"/>
              </w:rPr>
              <w:t>60,00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36" w:rsidRPr="008A0524" w:rsidRDefault="00F51236" w:rsidP="00412552">
            <w:pPr>
              <w:jc w:val="center"/>
              <w:rPr>
                <w:rFonts w:ascii="Century Gothic" w:hAnsi="Century Gothic" w:cs="Liberation Sans"/>
                <w:bCs/>
                <w:color w:val="000000"/>
                <w:sz w:val="18"/>
                <w:szCs w:val="20"/>
              </w:rPr>
            </w:pPr>
            <w:r w:rsidRPr="008A0524">
              <w:rPr>
                <w:rFonts w:ascii="Century Gothic" w:hAnsi="Century Gothic" w:cs="Liberation Sans"/>
                <w:bCs/>
                <w:color w:val="000000"/>
                <w:sz w:val="18"/>
                <w:szCs w:val="20"/>
              </w:rPr>
              <w:t>30,00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36" w:rsidRPr="008A0524" w:rsidRDefault="00F51236" w:rsidP="00412552">
            <w:pPr>
              <w:jc w:val="center"/>
              <w:rPr>
                <w:rFonts w:ascii="Century Gothic" w:hAnsi="Century Gothic" w:cs="Liberation Sans"/>
                <w:bCs/>
                <w:color w:val="000000"/>
                <w:sz w:val="18"/>
                <w:szCs w:val="20"/>
              </w:rPr>
            </w:pPr>
            <w:r w:rsidRPr="008A0524">
              <w:rPr>
                <w:rFonts w:ascii="Century Gothic" w:hAnsi="Century Gothic" w:cs="Liberation Sans"/>
                <w:bCs/>
                <w:color w:val="000000"/>
                <w:sz w:val="18"/>
                <w:szCs w:val="20"/>
              </w:rPr>
              <w:t>10,00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36" w:rsidRPr="008A0524" w:rsidRDefault="00F51236" w:rsidP="00412552">
            <w:pPr>
              <w:jc w:val="center"/>
              <w:rPr>
                <w:rFonts w:ascii="Century Gothic" w:hAnsi="Century Gothic" w:cs="Liberation Sans"/>
                <w:bCs/>
                <w:color w:val="000000"/>
                <w:sz w:val="18"/>
                <w:szCs w:val="20"/>
              </w:rPr>
            </w:pPr>
            <w:r w:rsidRPr="008A0524">
              <w:rPr>
                <w:rFonts w:ascii="Century Gothic" w:hAnsi="Century Gothic" w:cs="Liberation Sans"/>
                <w:bCs/>
                <w:color w:val="000000"/>
                <w:sz w:val="18"/>
                <w:szCs w:val="20"/>
              </w:rPr>
              <w:t>100,00</w:t>
            </w:r>
          </w:p>
        </w:tc>
      </w:tr>
    </w:tbl>
    <w:p w:rsidR="003B4969" w:rsidRPr="00F51236" w:rsidRDefault="003B4969" w:rsidP="00F51236">
      <w:pPr>
        <w:tabs>
          <w:tab w:val="left" w:pos="142"/>
          <w:tab w:val="left" w:pos="5940"/>
        </w:tabs>
        <w:spacing w:after="60"/>
        <w:jc w:val="both"/>
        <w:rPr>
          <w:rFonts w:ascii="Century Gothic" w:hAnsi="Century Gothic"/>
          <w:sz w:val="20"/>
          <w:szCs w:val="20"/>
        </w:rPr>
      </w:pPr>
    </w:p>
    <w:sectPr w:rsidR="003B4969" w:rsidRPr="00F5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6C" w:rsidRDefault="00B5386C" w:rsidP="00AB16D7">
      <w:r>
        <w:separator/>
      </w:r>
    </w:p>
  </w:endnote>
  <w:endnote w:type="continuationSeparator" w:id="0">
    <w:p w:rsidR="00B5386C" w:rsidRDefault="00B5386C" w:rsidP="00AB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6C" w:rsidRDefault="00B5386C" w:rsidP="00AB16D7">
      <w:r>
        <w:separator/>
      </w:r>
    </w:p>
  </w:footnote>
  <w:footnote w:type="continuationSeparator" w:id="0">
    <w:p w:rsidR="00B5386C" w:rsidRDefault="00B5386C" w:rsidP="00AB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A01"/>
    <w:multiLevelType w:val="hybridMultilevel"/>
    <w:tmpl w:val="8F16E886"/>
    <w:lvl w:ilvl="0" w:tplc="0F941B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1FBD"/>
    <w:multiLevelType w:val="hybridMultilevel"/>
    <w:tmpl w:val="73AAB624"/>
    <w:lvl w:ilvl="0" w:tplc="0F941B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3409"/>
    <w:multiLevelType w:val="hybridMultilevel"/>
    <w:tmpl w:val="03483C98"/>
    <w:lvl w:ilvl="0" w:tplc="726C2E0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34B39"/>
    <w:multiLevelType w:val="hybridMultilevel"/>
    <w:tmpl w:val="F99A2086"/>
    <w:lvl w:ilvl="0" w:tplc="0F941B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53AE"/>
    <w:multiLevelType w:val="hybridMultilevel"/>
    <w:tmpl w:val="82F2EABA"/>
    <w:lvl w:ilvl="0" w:tplc="726C2E0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F7B05"/>
    <w:multiLevelType w:val="hybridMultilevel"/>
    <w:tmpl w:val="F9E0A800"/>
    <w:lvl w:ilvl="0" w:tplc="6E622FE4">
      <w:start w:val="4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B304D"/>
    <w:multiLevelType w:val="hybridMultilevel"/>
    <w:tmpl w:val="F9E0A800"/>
    <w:lvl w:ilvl="0" w:tplc="6E622FE4">
      <w:start w:val="4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A4428"/>
    <w:multiLevelType w:val="hybridMultilevel"/>
    <w:tmpl w:val="82F2EABA"/>
    <w:lvl w:ilvl="0" w:tplc="726C2E0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47EAD"/>
    <w:multiLevelType w:val="hybridMultilevel"/>
    <w:tmpl w:val="82F2EABA"/>
    <w:lvl w:ilvl="0" w:tplc="726C2E0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D6A90"/>
    <w:multiLevelType w:val="hybridMultilevel"/>
    <w:tmpl w:val="D6E6AC62"/>
    <w:lvl w:ilvl="0" w:tplc="888864C0">
      <w:start w:val="4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910D4"/>
    <w:multiLevelType w:val="hybridMultilevel"/>
    <w:tmpl w:val="F6DE48EE"/>
    <w:lvl w:ilvl="0" w:tplc="0F941B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87E96"/>
    <w:multiLevelType w:val="hybridMultilevel"/>
    <w:tmpl w:val="4250887A"/>
    <w:lvl w:ilvl="0" w:tplc="6B12208E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FDB612F"/>
    <w:multiLevelType w:val="hybridMultilevel"/>
    <w:tmpl w:val="3DC07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86"/>
    <w:rsid w:val="00286486"/>
    <w:rsid w:val="002B447C"/>
    <w:rsid w:val="0032441F"/>
    <w:rsid w:val="003B4969"/>
    <w:rsid w:val="00757798"/>
    <w:rsid w:val="007B746F"/>
    <w:rsid w:val="008B1F00"/>
    <w:rsid w:val="008E08EF"/>
    <w:rsid w:val="00A02D88"/>
    <w:rsid w:val="00AA1DD1"/>
    <w:rsid w:val="00AB16D7"/>
    <w:rsid w:val="00B5386C"/>
    <w:rsid w:val="00C34F00"/>
    <w:rsid w:val="00C61559"/>
    <w:rsid w:val="00CD41B0"/>
    <w:rsid w:val="00D626D9"/>
    <w:rsid w:val="00F5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024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96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B4969"/>
    <w:pPr>
      <w:suppressAutoHyphens/>
      <w:spacing w:after="120"/>
      <w:jc w:val="both"/>
    </w:pPr>
    <w:rPr>
      <w:rFonts w:ascii="Gulim" w:eastAsia="Arial" w:hAnsi="Gulim" w:cs="Arial"/>
      <w:color w:val="000000"/>
      <w:kern w:val="2"/>
      <w:sz w:val="2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B4969"/>
    <w:rPr>
      <w:rFonts w:ascii="Gulim" w:eastAsia="Arial" w:hAnsi="Gulim" w:cs="Arial"/>
      <w:color w:val="000000"/>
      <w:kern w:val="2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B1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6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2021-04-20T07:04:00Z</dcterms:created>
  <dcterms:modified xsi:type="dcterms:W3CDTF">2021-04-20T07:04:00Z</dcterms:modified>
</cp:coreProperties>
</file>