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1AC49" w14:textId="6F165EBE" w:rsidR="00A80DD4" w:rsidRPr="006E4DB4" w:rsidRDefault="00A80DD4" w:rsidP="00E8456F">
      <w:pPr>
        <w:spacing w:line="276" w:lineRule="auto"/>
        <w:rPr>
          <w:rFonts w:ascii="Arial" w:hAnsi="Arial" w:cs="Arial"/>
          <w:sz w:val="24"/>
          <w:szCs w:val="24"/>
        </w:rPr>
      </w:pPr>
      <w:r w:rsidRPr="006E4DB4">
        <w:rPr>
          <w:rFonts w:ascii="Arial" w:hAnsi="Arial" w:cs="Arial"/>
          <w:sz w:val="24"/>
          <w:szCs w:val="24"/>
        </w:rPr>
        <w:t xml:space="preserve">Załącznik nr </w:t>
      </w:r>
      <w:r w:rsidR="003D3F5A">
        <w:rPr>
          <w:rFonts w:ascii="Arial" w:hAnsi="Arial" w:cs="Arial"/>
          <w:sz w:val="24"/>
          <w:szCs w:val="24"/>
        </w:rPr>
        <w:t>1 do Zapytania ofertowego</w:t>
      </w:r>
    </w:p>
    <w:p w14:paraId="597B2F0E" w14:textId="77777777" w:rsidR="00A80DD4" w:rsidRPr="006E4DB4" w:rsidRDefault="00A80DD4" w:rsidP="00E8456F">
      <w:pPr>
        <w:pStyle w:val="Akapitzlist"/>
        <w:spacing w:after="0" w:line="276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  <w:r w:rsidRPr="006E4DB4">
        <w:rPr>
          <w:rFonts w:ascii="Arial" w:hAnsi="Arial" w:cs="Arial"/>
          <w:b/>
          <w:sz w:val="24"/>
          <w:szCs w:val="24"/>
        </w:rPr>
        <w:t xml:space="preserve">SPECYFIKACJA TECHNICZNA/ FORMULARZ CENOWY </w:t>
      </w:r>
    </w:p>
    <w:p w14:paraId="6DAA131C" w14:textId="31C7C39D" w:rsidR="0004127D" w:rsidRPr="006E4DB4" w:rsidRDefault="000F0A81" w:rsidP="00E8456F">
      <w:pPr>
        <w:numPr>
          <w:ilvl w:val="0"/>
          <w:numId w:val="2"/>
        </w:numPr>
        <w:spacing w:before="240" w:after="0" w:line="276" w:lineRule="auto"/>
        <w:ind w:left="0" w:hanging="425"/>
        <w:outlineLvl w:val="3"/>
        <w:rPr>
          <w:rFonts w:ascii="Arial" w:eastAsia="Times New Roman" w:hAnsi="Arial" w:cs="Arial"/>
          <w:b/>
          <w:bCs/>
          <w:sz w:val="24"/>
          <w:szCs w:val="24"/>
          <w:lang w:val="x-none"/>
        </w:rPr>
      </w:pPr>
      <w:r w:rsidRPr="006E4DB4">
        <w:rPr>
          <w:rFonts w:ascii="Arial" w:eastAsia="Times New Roman" w:hAnsi="Arial" w:cs="Arial"/>
          <w:b/>
          <w:bCs/>
          <w:sz w:val="24"/>
          <w:szCs w:val="24"/>
        </w:rPr>
        <w:t xml:space="preserve">Serwer </w:t>
      </w:r>
      <w:r w:rsidR="00EB2693" w:rsidRPr="006E4DB4">
        <w:rPr>
          <w:rFonts w:ascii="Arial" w:eastAsia="Times New Roman" w:hAnsi="Arial" w:cs="Arial"/>
          <w:b/>
          <w:bCs/>
          <w:sz w:val="24"/>
          <w:szCs w:val="24"/>
        </w:rPr>
        <w:t>„</w:t>
      </w:r>
      <w:r w:rsidRPr="006E4DB4">
        <w:rPr>
          <w:rFonts w:ascii="Arial" w:eastAsia="Times New Roman" w:hAnsi="Arial" w:cs="Arial"/>
          <w:b/>
          <w:bCs/>
          <w:sz w:val="24"/>
          <w:szCs w:val="24"/>
        </w:rPr>
        <w:t>konfiguracja 1</w:t>
      </w:r>
      <w:r w:rsidR="00EB2693" w:rsidRPr="006E4DB4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04127D" w:rsidRPr="006E4DB4">
        <w:rPr>
          <w:rFonts w:ascii="Arial" w:eastAsia="Times New Roman" w:hAnsi="Arial" w:cs="Arial"/>
          <w:b/>
          <w:bCs/>
          <w:sz w:val="24"/>
          <w:szCs w:val="24"/>
          <w:lang w:val="x-none"/>
        </w:rPr>
        <w:t xml:space="preserve"> (</w:t>
      </w:r>
      <w:r w:rsidR="005B39E7" w:rsidRPr="006E4DB4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04127D" w:rsidRPr="006E4DB4">
        <w:rPr>
          <w:rFonts w:ascii="Arial" w:eastAsia="Times New Roman" w:hAnsi="Arial" w:cs="Arial"/>
          <w:b/>
          <w:bCs/>
          <w:sz w:val="24"/>
          <w:szCs w:val="24"/>
          <w:lang w:val="x-none"/>
        </w:rPr>
        <w:t xml:space="preserve"> szt.)</w:t>
      </w:r>
    </w:p>
    <w:p w14:paraId="7B527469" w14:textId="77777777" w:rsidR="003D3F5A" w:rsidRDefault="0004127D" w:rsidP="003D3F5A">
      <w:pPr>
        <w:spacing w:before="240" w:after="24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6E4DB4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14:paraId="30AC0C57" w14:textId="582835AB" w:rsidR="0004127D" w:rsidRPr="006E4DB4" w:rsidRDefault="0004127D" w:rsidP="000542A0">
      <w:pPr>
        <w:spacing w:after="12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6E4DB4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</w:t>
      </w:r>
      <w:r w:rsidR="003D3F5A">
        <w:rPr>
          <w:rFonts w:ascii="Arial" w:eastAsia="Times New Roman" w:hAnsi="Arial" w:cs="Arial"/>
          <w:b/>
          <w:sz w:val="24"/>
          <w:szCs w:val="24"/>
        </w:rPr>
        <w:t>……………………………</w:t>
      </w:r>
      <w:r w:rsidRPr="006E4DB4">
        <w:rPr>
          <w:rFonts w:ascii="Arial" w:eastAsia="Times New Roman" w:hAnsi="Arial" w:cs="Arial"/>
          <w:b/>
          <w:sz w:val="24"/>
          <w:szCs w:val="24"/>
        </w:rPr>
        <w:t>………</w:t>
      </w:r>
    </w:p>
    <w:p w14:paraId="53622020" w14:textId="77777777" w:rsidR="0004127D" w:rsidRPr="003D3F5A" w:rsidRDefault="0004127D" w:rsidP="000542A0">
      <w:pPr>
        <w:spacing w:after="120" w:line="276" w:lineRule="auto"/>
        <w:ind w:left="720" w:hanging="720"/>
        <w:rPr>
          <w:rFonts w:ascii="Arial" w:eastAsia="Times New Roman" w:hAnsi="Arial" w:cs="Arial"/>
          <w:sz w:val="20"/>
          <w:szCs w:val="20"/>
        </w:rPr>
      </w:pPr>
      <w:r w:rsidRPr="003D3F5A">
        <w:rPr>
          <w:rFonts w:ascii="Arial" w:eastAsia="Times New Roman" w:hAnsi="Arial" w:cs="Arial"/>
          <w:sz w:val="20"/>
          <w:szCs w:val="20"/>
        </w:rPr>
        <w:t>(proszę wpisać nazwę producenta i model oferowanego sprzętu)</w:t>
      </w:r>
    </w:p>
    <w:p w14:paraId="43290D26" w14:textId="77777777" w:rsidR="000542A0" w:rsidRPr="00D4383B" w:rsidRDefault="000542A0" w:rsidP="003D3F5A">
      <w:pPr>
        <w:spacing w:after="240" w:line="276" w:lineRule="auto"/>
        <w:rPr>
          <w:rFonts w:ascii="Arial" w:eastAsia="Times New Roman" w:hAnsi="Arial" w:cs="Arial"/>
          <w:sz w:val="20"/>
          <w:szCs w:val="20"/>
        </w:rPr>
      </w:pPr>
    </w:p>
    <w:p w14:paraId="76774024" w14:textId="779076EF" w:rsidR="0004127D" w:rsidRPr="006E4DB4" w:rsidRDefault="0004127D" w:rsidP="003D3F5A">
      <w:pPr>
        <w:spacing w:after="240" w:line="276" w:lineRule="auto"/>
        <w:rPr>
          <w:rFonts w:ascii="Arial" w:eastAsia="Times New Roman" w:hAnsi="Arial" w:cs="Arial"/>
          <w:sz w:val="24"/>
          <w:szCs w:val="24"/>
        </w:rPr>
      </w:pPr>
      <w:r w:rsidRPr="006E4DB4">
        <w:rPr>
          <w:rFonts w:ascii="Arial" w:eastAsia="Times New Roman" w:hAnsi="Arial" w:cs="Arial"/>
          <w:sz w:val="24"/>
          <w:szCs w:val="24"/>
        </w:rPr>
        <w:t>cena jednostkowa</w:t>
      </w:r>
      <w:r w:rsidRPr="006E4DB4">
        <w:rPr>
          <w:rFonts w:ascii="Arial" w:eastAsia="Times New Roman" w:hAnsi="Arial" w:cs="Arial"/>
          <w:sz w:val="24"/>
          <w:szCs w:val="24"/>
        </w:rPr>
        <w:tab/>
      </w:r>
      <w:r w:rsidR="006E4DB4" w:rsidRPr="006E4DB4">
        <w:rPr>
          <w:rFonts w:ascii="Arial" w:eastAsia="Times New Roman" w:hAnsi="Arial" w:cs="Arial"/>
          <w:sz w:val="24"/>
          <w:szCs w:val="24"/>
        </w:rPr>
        <w:tab/>
      </w:r>
      <w:r w:rsidR="006E4DB4" w:rsidRPr="006E4DB4">
        <w:rPr>
          <w:rFonts w:ascii="Arial" w:eastAsia="Times New Roman" w:hAnsi="Arial" w:cs="Arial"/>
          <w:sz w:val="24"/>
          <w:szCs w:val="24"/>
        </w:rPr>
        <w:tab/>
      </w:r>
      <w:r w:rsidR="003D3F5A">
        <w:rPr>
          <w:rFonts w:ascii="Arial" w:eastAsia="Times New Roman" w:hAnsi="Arial" w:cs="Arial"/>
          <w:sz w:val="24"/>
          <w:szCs w:val="24"/>
        </w:rPr>
        <w:tab/>
      </w:r>
      <w:r w:rsidRPr="006E4DB4">
        <w:rPr>
          <w:rFonts w:ascii="Arial" w:eastAsia="Times New Roman" w:hAnsi="Arial" w:cs="Arial"/>
          <w:sz w:val="24"/>
          <w:szCs w:val="24"/>
        </w:rPr>
        <w:t xml:space="preserve"> .………………. zł netto</w:t>
      </w:r>
    </w:p>
    <w:p w14:paraId="57E4A115" w14:textId="7275D9B4" w:rsidR="0004127D" w:rsidRPr="006E4DB4" w:rsidRDefault="0004127D" w:rsidP="003D3F5A">
      <w:pPr>
        <w:spacing w:after="240" w:line="276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6E4DB4">
        <w:rPr>
          <w:rFonts w:ascii="Arial" w:eastAsia="Times New Roman" w:hAnsi="Arial" w:cs="Arial"/>
          <w:sz w:val="24"/>
          <w:szCs w:val="24"/>
        </w:rPr>
        <w:t xml:space="preserve">stawka podatku VAT ….......... %, tj. </w:t>
      </w:r>
      <w:r w:rsidR="003D3F5A">
        <w:rPr>
          <w:rFonts w:ascii="Arial" w:eastAsia="Times New Roman" w:hAnsi="Arial" w:cs="Arial"/>
          <w:sz w:val="24"/>
          <w:szCs w:val="24"/>
        </w:rPr>
        <w:tab/>
      </w:r>
      <w:r w:rsidRPr="006E4DB4">
        <w:rPr>
          <w:rFonts w:ascii="Arial" w:eastAsia="Times New Roman" w:hAnsi="Arial" w:cs="Arial"/>
          <w:sz w:val="24"/>
          <w:szCs w:val="24"/>
        </w:rPr>
        <w:t xml:space="preserve"> ……………….. zł </w:t>
      </w:r>
    </w:p>
    <w:p w14:paraId="79049424" w14:textId="7C2FB7A4" w:rsidR="0004127D" w:rsidRDefault="0004127D" w:rsidP="003D3F5A">
      <w:pPr>
        <w:spacing w:after="240" w:line="276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0542A0">
        <w:rPr>
          <w:rFonts w:ascii="Arial" w:eastAsia="Times New Roman" w:hAnsi="Arial" w:cs="Arial"/>
          <w:sz w:val="24"/>
          <w:szCs w:val="24"/>
        </w:rPr>
        <w:t>cena jednostkowa</w:t>
      </w:r>
      <w:r w:rsidRPr="000542A0">
        <w:rPr>
          <w:rFonts w:ascii="Arial" w:eastAsia="Times New Roman" w:hAnsi="Arial" w:cs="Arial"/>
          <w:sz w:val="24"/>
          <w:szCs w:val="24"/>
        </w:rPr>
        <w:tab/>
      </w:r>
      <w:r w:rsidR="006E4DB4" w:rsidRPr="000542A0">
        <w:rPr>
          <w:rFonts w:ascii="Arial" w:eastAsia="Times New Roman" w:hAnsi="Arial" w:cs="Arial"/>
          <w:sz w:val="24"/>
          <w:szCs w:val="24"/>
        </w:rPr>
        <w:tab/>
      </w:r>
      <w:r w:rsidR="006E4DB4" w:rsidRPr="000542A0">
        <w:rPr>
          <w:rFonts w:ascii="Arial" w:eastAsia="Times New Roman" w:hAnsi="Arial" w:cs="Arial"/>
          <w:sz w:val="24"/>
          <w:szCs w:val="24"/>
        </w:rPr>
        <w:tab/>
      </w:r>
      <w:r w:rsidR="003D3F5A" w:rsidRPr="000542A0">
        <w:rPr>
          <w:rFonts w:ascii="Arial" w:eastAsia="Times New Roman" w:hAnsi="Arial" w:cs="Arial"/>
          <w:sz w:val="24"/>
          <w:szCs w:val="24"/>
        </w:rPr>
        <w:tab/>
      </w:r>
      <w:r w:rsidRPr="000542A0">
        <w:rPr>
          <w:rFonts w:ascii="Arial" w:eastAsia="Times New Roman" w:hAnsi="Arial" w:cs="Arial"/>
          <w:sz w:val="24"/>
          <w:szCs w:val="24"/>
        </w:rPr>
        <w:t xml:space="preserve"> .………………. zł brutto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4395"/>
        <w:gridCol w:w="2402"/>
      </w:tblGrid>
      <w:tr w:rsidR="000542A0" w:rsidRPr="006E4DB4" w14:paraId="7DA229C2" w14:textId="496BC65B" w:rsidTr="001A2CD9">
        <w:trPr>
          <w:trHeight w:val="776"/>
          <w:tblHeader/>
        </w:trPr>
        <w:tc>
          <w:tcPr>
            <w:tcW w:w="704" w:type="dxa"/>
            <w:vAlign w:val="center"/>
          </w:tcPr>
          <w:p w14:paraId="6E957909" w14:textId="0D54F42B" w:rsidR="000542A0" w:rsidRPr="006F2C73" w:rsidRDefault="006F2C73" w:rsidP="00E535A9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6F2C73">
              <w:rPr>
                <w:rFonts w:ascii="Arial" w:hAnsi="Arial" w:cs="Arial"/>
                <w:b/>
                <w:bCs/>
                <w:sz w:val="22"/>
              </w:rPr>
              <w:t>Lp.</w:t>
            </w:r>
          </w:p>
        </w:tc>
        <w:tc>
          <w:tcPr>
            <w:tcW w:w="1559" w:type="dxa"/>
            <w:vAlign w:val="center"/>
          </w:tcPr>
          <w:p w14:paraId="3FB43066" w14:textId="25C54580" w:rsidR="000542A0" w:rsidRPr="006F2C73" w:rsidRDefault="006F2C73" w:rsidP="009C7B13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6F2C73">
              <w:rPr>
                <w:rFonts w:ascii="Arial" w:hAnsi="Arial" w:cs="Arial"/>
                <w:b/>
                <w:bCs/>
                <w:sz w:val="22"/>
              </w:rPr>
              <w:t>Atrybut</w:t>
            </w:r>
          </w:p>
        </w:tc>
        <w:tc>
          <w:tcPr>
            <w:tcW w:w="4395" w:type="dxa"/>
            <w:vAlign w:val="center"/>
          </w:tcPr>
          <w:p w14:paraId="7EB194B0" w14:textId="5F54849C" w:rsidR="000542A0" w:rsidRPr="006F2C73" w:rsidRDefault="00414E29" w:rsidP="009C7B13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6F2C73">
              <w:rPr>
                <w:rFonts w:ascii="Arial" w:hAnsi="Arial" w:cs="Arial"/>
                <w:b/>
                <w:bCs/>
                <w:sz w:val="22"/>
              </w:rPr>
              <w:t>Opis wymagań minimalnych</w:t>
            </w:r>
          </w:p>
        </w:tc>
        <w:tc>
          <w:tcPr>
            <w:tcW w:w="2402" w:type="dxa"/>
            <w:vAlign w:val="center"/>
          </w:tcPr>
          <w:p w14:paraId="2873E566" w14:textId="63EA1F35" w:rsidR="00414E29" w:rsidRPr="006F2C73" w:rsidRDefault="00C82D32" w:rsidP="00E535A9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6F2C73">
              <w:rPr>
                <w:rFonts w:ascii="Arial" w:hAnsi="Arial" w:cs="Arial"/>
                <w:b/>
                <w:bCs/>
                <w:sz w:val="22"/>
              </w:rPr>
              <w:t xml:space="preserve">Potwierdzenie </w:t>
            </w:r>
            <w:r w:rsidR="002D0B9D" w:rsidRPr="006F2C73">
              <w:rPr>
                <w:rFonts w:ascii="Arial" w:hAnsi="Arial" w:cs="Arial"/>
                <w:b/>
                <w:bCs/>
                <w:sz w:val="22"/>
              </w:rPr>
              <w:t>o</w:t>
            </w:r>
            <w:r w:rsidR="000E4FB3" w:rsidRPr="006F2C73">
              <w:rPr>
                <w:rFonts w:ascii="Arial" w:hAnsi="Arial" w:cs="Arial"/>
                <w:b/>
                <w:bCs/>
                <w:sz w:val="22"/>
              </w:rPr>
              <w:t>ferowan</w:t>
            </w:r>
            <w:r w:rsidR="002D0B9D" w:rsidRPr="006F2C73">
              <w:rPr>
                <w:rFonts w:ascii="Arial" w:hAnsi="Arial" w:cs="Arial"/>
                <w:b/>
                <w:bCs/>
                <w:sz w:val="22"/>
              </w:rPr>
              <w:t>ych</w:t>
            </w:r>
            <w:r w:rsidR="000E4FB3" w:rsidRPr="006F2C7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2D0B9D" w:rsidRPr="006F2C73">
              <w:rPr>
                <w:rFonts w:ascii="Arial" w:hAnsi="Arial" w:cs="Arial"/>
                <w:b/>
                <w:bCs/>
                <w:sz w:val="22"/>
              </w:rPr>
              <w:t>parametrów</w:t>
            </w:r>
            <w:r w:rsidR="000E4FB3" w:rsidRPr="006F2C7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AC036E">
              <w:rPr>
                <w:rFonts w:ascii="Arial" w:hAnsi="Arial" w:cs="Arial"/>
                <w:b/>
                <w:bCs/>
                <w:sz w:val="22"/>
              </w:rPr>
              <w:t>-</w:t>
            </w:r>
          </w:p>
          <w:p w14:paraId="1F014A07" w14:textId="77777777" w:rsidR="006F2C73" w:rsidRPr="006F2C73" w:rsidRDefault="0015067B" w:rsidP="006F2C73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6F2C73">
              <w:rPr>
                <w:rFonts w:ascii="Arial" w:hAnsi="Arial" w:cs="Arial"/>
                <w:b/>
                <w:bCs/>
                <w:sz w:val="22"/>
              </w:rPr>
              <w:t>w przypadku różnicy z opisem wskazać właściwe parametry</w:t>
            </w:r>
          </w:p>
          <w:p w14:paraId="46A56761" w14:textId="7FE0158E" w:rsidR="00EB6E8B" w:rsidRPr="006F2C73" w:rsidRDefault="006F2C73" w:rsidP="006F2C73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6F2C73">
              <w:rPr>
                <w:rFonts w:ascii="Arial" w:hAnsi="Arial" w:cs="Arial"/>
                <w:b/>
                <w:bCs/>
                <w:sz w:val="22"/>
              </w:rPr>
              <w:t>(opis obowiązkowy)</w:t>
            </w:r>
          </w:p>
        </w:tc>
      </w:tr>
      <w:tr w:rsidR="00BA561F" w:rsidRPr="006E4DB4" w14:paraId="59F1DBCF" w14:textId="527BC84F" w:rsidTr="001A2CD9">
        <w:trPr>
          <w:trHeight w:val="882"/>
        </w:trPr>
        <w:tc>
          <w:tcPr>
            <w:tcW w:w="704" w:type="dxa"/>
            <w:vMerge w:val="restart"/>
            <w:vAlign w:val="center"/>
          </w:tcPr>
          <w:p w14:paraId="00BB9DA5" w14:textId="23FB2A51" w:rsidR="00BA561F" w:rsidRPr="006E4DB4" w:rsidRDefault="00BA561F" w:rsidP="00B41522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14:paraId="438BACCF" w14:textId="65B698DD" w:rsidR="00BA561F" w:rsidRPr="006E4DB4" w:rsidRDefault="00BA561F" w:rsidP="00BB23A8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Obudowa</w:t>
            </w:r>
          </w:p>
        </w:tc>
        <w:tc>
          <w:tcPr>
            <w:tcW w:w="4395" w:type="dxa"/>
            <w:vAlign w:val="center"/>
          </w:tcPr>
          <w:p w14:paraId="7579BA6D" w14:textId="5F473F9A" w:rsidR="00BA561F" w:rsidRPr="006E4DB4" w:rsidRDefault="00750E12" w:rsidP="00CD4D6C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 w:rsidR="00BA561F" w:rsidRPr="006E4DB4">
              <w:rPr>
                <w:rFonts w:ascii="Arial" w:hAnsi="Arial" w:cs="Arial"/>
                <w:sz w:val="22"/>
              </w:rPr>
              <w:t xml:space="preserve">ypu </w:t>
            </w:r>
            <w:proofErr w:type="spellStart"/>
            <w:r w:rsidR="00BA561F" w:rsidRPr="006E4DB4">
              <w:rPr>
                <w:rFonts w:ascii="Arial" w:hAnsi="Arial" w:cs="Arial"/>
                <w:sz w:val="22"/>
              </w:rPr>
              <w:t>Rack</w:t>
            </w:r>
            <w:proofErr w:type="spellEnd"/>
            <w:r w:rsidR="00BA561F" w:rsidRPr="006E4DB4">
              <w:rPr>
                <w:rFonts w:ascii="Arial" w:hAnsi="Arial" w:cs="Arial"/>
                <w:sz w:val="22"/>
              </w:rPr>
              <w:t>, wysokość maksimum 2U;</w:t>
            </w:r>
          </w:p>
        </w:tc>
        <w:tc>
          <w:tcPr>
            <w:tcW w:w="2402" w:type="dxa"/>
            <w:vAlign w:val="center"/>
          </w:tcPr>
          <w:p w14:paraId="71C050E5" w14:textId="7E4E9749" w:rsidR="00BA561F" w:rsidRPr="006E4DB4" w:rsidRDefault="00BA561F" w:rsidP="00BA561F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TAK / NIE</w:t>
            </w:r>
          </w:p>
        </w:tc>
      </w:tr>
      <w:tr w:rsidR="00BA561F" w:rsidRPr="006E4DB4" w14:paraId="647E70CD" w14:textId="77777777" w:rsidTr="001A2CD9">
        <w:trPr>
          <w:trHeight w:val="1124"/>
        </w:trPr>
        <w:tc>
          <w:tcPr>
            <w:tcW w:w="704" w:type="dxa"/>
            <w:vMerge/>
            <w:vAlign w:val="center"/>
          </w:tcPr>
          <w:p w14:paraId="46E54D96" w14:textId="77777777" w:rsidR="00BA561F" w:rsidRDefault="00BA561F" w:rsidP="00BA561F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5DE513A" w14:textId="77777777" w:rsidR="00BA561F" w:rsidRPr="006E4DB4" w:rsidRDefault="00BA561F" w:rsidP="00BA561F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1CDF00D4" w14:textId="4A4E2F28" w:rsidR="00BA561F" w:rsidRDefault="00750E12" w:rsidP="00750E12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="00BA561F" w:rsidRPr="006E4DB4">
              <w:rPr>
                <w:rFonts w:ascii="Arial" w:hAnsi="Arial" w:cs="Arial"/>
                <w:sz w:val="22"/>
              </w:rPr>
              <w:t xml:space="preserve">ostarczona wraz z szynami umożliwiającymi pełne wysunięcie </w:t>
            </w:r>
            <w:r w:rsidR="00CD4D6C">
              <w:rPr>
                <w:rFonts w:ascii="Arial" w:hAnsi="Arial" w:cs="Arial"/>
                <w:sz w:val="22"/>
              </w:rPr>
              <w:br/>
            </w:r>
            <w:r w:rsidR="00BA561F" w:rsidRPr="006E4DB4">
              <w:rPr>
                <w:rFonts w:ascii="Arial" w:hAnsi="Arial" w:cs="Arial"/>
                <w:sz w:val="22"/>
              </w:rPr>
              <w:t xml:space="preserve">serwera z szafy </w:t>
            </w:r>
            <w:proofErr w:type="spellStart"/>
            <w:r w:rsidR="00BA561F" w:rsidRPr="006E4DB4">
              <w:rPr>
                <w:rFonts w:ascii="Arial" w:hAnsi="Arial" w:cs="Arial"/>
                <w:sz w:val="22"/>
              </w:rPr>
              <w:t>rack</w:t>
            </w:r>
            <w:proofErr w:type="spellEnd"/>
            <w:r w:rsidR="00BA561F" w:rsidRPr="006E4DB4">
              <w:rPr>
                <w:rFonts w:ascii="Arial" w:hAnsi="Arial" w:cs="Arial"/>
                <w:sz w:val="22"/>
              </w:rPr>
              <w:t>;</w:t>
            </w:r>
          </w:p>
        </w:tc>
        <w:tc>
          <w:tcPr>
            <w:tcW w:w="2402" w:type="dxa"/>
            <w:vAlign w:val="center"/>
          </w:tcPr>
          <w:p w14:paraId="322F87EE" w14:textId="19B6A106" w:rsidR="00BA561F" w:rsidRDefault="00BA561F" w:rsidP="00BA561F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391DAE">
              <w:t>TAK / NIE</w:t>
            </w:r>
          </w:p>
        </w:tc>
      </w:tr>
      <w:tr w:rsidR="00BA561F" w:rsidRPr="006E4DB4" w14:paraId="5B251950" w14:textId="77777777" w:rsidTr="001A2CD9">
        <w:trPr>
          <w:trHeight w:val="1128"/>
        </w:trPr>
        <w:tc>
          <w:tcPr>
            <w:tcW w:w="704" w:type="dxa"/>
            <w:vMerge/>
            <w:vAlign w:val="center"/>
          </w:tcPr>
          <w:p w14:paraId="41D71495" w14:textId="77777777" w:rsidR="00BA561F" w:rsidRDefault="00BA561F" w:rsidP="00BA561F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33D61B5" w14:textId="77777777" w:rsidR="00BA561F" w:rsidRPr="006E4DB4" w:rsidRDefault="00BA561F" w:rsidP="00BA561F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14DA44D5" w14:textId="6783C01D" w:rsidR="00BA561F" w:rsidRPr="006E4DB4" w:rsidRDefault="00750E12" w:rsidP="00CD4D6C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="00BA561F" w:rsidRPr="006E4DB4">
              <w:rPr>
                <w:rFonts w:ascii="Arial" w:hAnsi="Arial" w:cs="Arial"/>
                <w:sz w:val="22"/>
              </w:rPr>
              <w:t xml:space="preserve">inimum cztery porty USB 3.2 Gen1, </w:t>
            </w:r>
            <w:r w:rsidR="00CD4D6C">
              <w:rPr>
                <w:rFonts w:ascii="Arial" w:hAnsi="Arial" w:cs="Arial"/>
                <w:sz w:val="22"/>
              </w:rPr>
              <w:br/>
            </w:r>
            <w:r w:rsidR="00BA561F" w:rsidRPr="006E4DB4">
              <w:rPr>
                <w:rFonts w:ascii="Arial" w:hAnsi="Arial" w:cs="Arial"/>
                <w:sz w:val="22"/>
              </w:rPr>
              <w:t>w tym minimum dwa porty USB 3.2 Gen1 na przednim panelu</w:t>
            </w:r>
          </w:p>
        </w:tc>
        <w:tc>
          <w:tcPr>
            <w:tcW w:w="2402" w:type="dxa"/>
            <w:vAlign w:val="center"/>
          </w:tcPr>
          <w:p w14:paraId="148F5E66" w14:textId="0E4C2C17" w:rsidR="00BA561F" w:rsidRDefault="00BA561F" w:rsidP="00BA561F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391DAE">
              <w:t>TAK / NIE</w:t>
            </w:r>
          </w:p>
        </w:tc>
      </w:tr>
      <w:tr w:rsidR="00BA561F" w:rsidRPr="006E4DB4" w14:paraId="41764776" w14:textId="77777777" w:rsidTr="001A2CD9">
        <w:trPr>
          <w:trHeight w:val="985"/>
        </w:trPr>
        <w:tc>
          <w:tcPr>
            <w:tcW w:w="704" w:type="dxa"/>
            <w:vMerge/>
            <w:vAlign w:val="center"/>
          </w:tcPr>
          <w:p w14:paraId="0FEC4A94" w14:textId="77777777" w:rsidR="00BA561F" w:rsidRDefault="00BA561F" w:rsidP="00BA561F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6F5CD81" w14:textId="77777777" w:rsidR="00BA561F" w:rsidRPr="006E4DB4" w:rsidRDefault="00BA561F" w:rsidP="00BA561F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4ED9C17A" w14:textId="75A0EB72" w:rsidR="00BA561F" w:rsidRPr="006E4DB4" w:rsidRDefault="00750E12" w:rsidP="00CD4D6C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="00BA561F" w:rsidRPr="006E4DB4">
              <w:rPr>
                <w:rFonts w:ascii="Arial" w:hAnsi="Arial" w:cs="Arial"/>
                <w:sz w:val="22"/>
              </w:rPr>
              <w:t>inimum jedna dioda aktywności portów LAN na przedniej części obudowy</w:t>
            </w:r>
          </w:p>
        </w:tc>
        <w:tc>
          <w:tcPr>
            <w:tcW w:w="2402" w:type="dxa"/>
            <w:vAlign w:val="center"/>
          </w:tcPr>
          <w:p w14:paraId="12E049A7" w14:textId="1B4417B8" w:rsidR="00BA561F" w:rsidRDefault="00BA561F" w:rsidP="00BA561F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391DAE">
              <w:t>TAK / NIE</w:t>
            </w:r>
          </w:p>
        </w:tc>
      </w:tr>
      <w:tr w:rsidR="00BA561F" w:rsidRPr="006E4DB4" w14:paraId="5DF7F2CD" w14:textId="77777777" w:rsidTr="001A2CD9">
        <w:trPr>
          <w:trHeight w:val="1820"/>
        </w:trPr>
        <w:tc>
          <w:tcPr>
            <w:tcW w:w="704" w:type="dxa"/>
            <w:vMerge/>
            <w:vAlign w:val="center"/>
          </w:tcPr>
          <w:p w14:paraId="32A7E730" w14:textId="77777777" w:rsidR="00BA561F" w:rsidRDefault="00BA561F" w:rsidP="00BA561F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E5CE471" w14:textId="77777777" w:rsidR="00BA561F" w:rsidRPr="006E4DB4" w:rsidRDefault="00BA561F" w:rsidP="00BA561F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7CB4B23E" w14:textId="3BE1169D" w:rsidR="00BA561F" w:rsidRPr="006E4DB4" w:rsidRDefault="00750E12" w:rsidP="00CD4D6C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</w:t>
            </w:r>
            <w:r w:rsidR="00BA561F" w:rsidRPr="006E4DB4">
              <w:rPr>
                <w:rFonts w:ascii="Arial" w:hAnsi="Arial" w:cs="Arial"/>
                <w:sz w:val="22"/>
              </w:rPr>
              <w:t>a tylnym panelu obudowy powinien być zintegrowany wyświetlacz diagnostyczny wyświetlający kody błędów POST umożliwiający szybką diagnostykę uszkodzonego sprzętu</w:t>
            </w:r>
          </w:p>
        </w:tc>
        <w:tc>
          <w:tcPr>
            <w:tcW w:w="2402" w:type="dxa"/>
            <w:vAlign w:val="center"/>
          </w:tcPr>
          <w:p w14:paraId="3B26E3A5" w14:textId="1E4EAB83" w:rsidR="00BA561F" w:rsidRDefault="00BA561F" w:rsidP="00BA561F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391DAE">
              <w:t>TAK / NIE</w:t>
            </w:r>
          </w:p>
        </w:tc>
      </w:tr>
      <w:tr w:rsidR="00BA561F" w:rsidRPr="006E4DB4" w14:paraId="33B67224" w14:textId="77777777" w:rsidTr="001A2CD9">
        <w:trPr>
          <w:trHeight w:val="1263"/>
        </w:trPr>
        <w:tc>
          <w:tcPr>
            <w:tcW w:w="704" w:type="dxa"/>
            <w:vMerge/>
            <w:vAlign w:val="center"/>
          </w:tcPr>
          <w:p w14:paraId="0036415B" w14:textId="77777777" w:rsidR="00BA561F" w:rsidRDefault="00BA561F" w:rsidP="00BA561F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C75FB8D" w14:textId="77777777" w:rsidR="00BA561F" w:rsidRPr="006E4DB4" w:rsidRDefault="00BA561F" w:rsidP="00BA561F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1540329C" w14:textId="1FEF0011" w:rsidR="00BA561F" w:rsidRPr="006E4DB4" w:rsidRDefault="00750E12" w:rsidP="00CD4D6C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</w:t>
            </w:r>
            <w:r w:rsidR="00BA561F" w:rsidRPr="006E4DB4">
              <w:rPr>
                <w:rFonts w:ascii="Arial" w:hAnsi="Arial" w:cs="Arial"/>
                <w:sz w:val="22"/>
              </w:rPr>
              <w:t xml:space="preserve">budowa umożliwiająca instalację </w:t>
            </w:r>
            <w:r w:rsidR="00CD4D6C">
              <w:rPr>
                <w:rFonts w:ascii="Arial" w:hAnsi="Arial" w:cs="Arial"/>
                <w:sz w:val="22"/>
              </w:rPr>
              <w:br/>
            </w:r>
            <w:r w:rsidR="00BA561F" w:rsidRPr="006E4DB4">
              <w:rPr>
                <w:rFonts w:ascii="Arial" w:hAnsi="Arial" w:cs="Arial"/>
                <w:sz w:val="22"/>
              </w:rPr>
              <w:t>do 14 dysków w tym min. 12 dysków 3,5" hot-</w:t>
            </w:r>
            <w:proofErr w:type="spellStart"/>
            <w:r w:rsidR="00BA561F" w:rsidRPr="006E4DB4">
              <w:rPr>
                <w:rFonts w:ascii="Arial" w:hAnsi="Arial" w:cs="Arial"/>
                <w:sz w:val="22"/>
              </w:rPr>
              <w:t>swap</w:t>
            </w:r>
            <w:proofErr w:type="spellEnd"/>
          </w:p>
        </w:tc>
        <w:tc>
          <w:tcPr>
            <w:tcW w:w="2402" w:type="dxa"/>
            <w:vAlign w:val="center"/>
          </w:tcPr>
          <w:p w14:paraId="5AE23920" w14:textId="4B1686DF" w:rsidR="00BA561F" w:rsidRDefault="00BA561F" w:rsidP="00BA561F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391DAE">
              <w:t>TAK / NIE</w:t>
            </w:r>
          </w:p>
        </w:tc>
      </w:tr>
      <w:tr w:rsidR="008C7A83" w:rsidRPr="006E4DB4" w14:paraId="1D8A340E" w14:textId="79EC44FE" w:rsidTr="001A2CD9">
        <w:trPr>
          <w:trHeight w:val="1489"/>
        </w:trPr>
        <w:tc>
          <w:tcPr>
            <w:tcW w:w="704" w:type="dxa"/>
            <w:vMerge w:val="restart"/>
            <w:vAlign w:val="center"/>
          </w:tcPr>
          <w:p w14:paraId="3BD35E4F" w14:textId="72ACD44C" w:rsidR="008C7A83" w:rsidRPr="006E4DB4" w:rsidRDefault="008C7A83" w:rsidP="00B41522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2</w:t>
            </w:r>
          </w:p>
        </w:tc>
        <w:tc>
          <w:tcPr>
            <w:tcW w:w="1559" w:type="dxa"/>
            <w:vMerge w:val="restart"/>
            <w:vAlign w:val="center"/>
          </w:tcPr>
          <w:p w14:paraId="2E8A89EA" w14:textId="389B608A" w:rsidR="008C7A83" w:rsidRPr="006E4DB4" w:rsidRDefault="008C7A83" w:rsidP="008C7A83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Płyta główna</w:t>
            </w:r>
          </w:p>
        </w:tc>
        <w:tc>
          <w:tcPr>
            <w:tcW w:w="4395" w:type="dxa"/>
            <w:vAlign w:val="center"/>
          </w:tcPr>
          <w:p w14:paraId="13D99733" w14:textId="58A79CFD" w:rsidR="008C7A83" w:rsidRPr="006E4DB4" w:rsidRDefault="008C7A83" w:rsidP="00D906B8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jednoprocesorowa, możliwość instalacji procesorów minimum 64-rdzeniowych;</w:t>
            </w:r>
          </w:p>
        </w:tc>
        <w:tc>
          <w:tcPr>
            <w:tcW w:w="2402" w:type="dxa"/>
            <w:vAlign w:val="center"/>
          </w:tcPr>
          <w:p w14:paraId="781FC260" w14:textId="61FF1741" w:rsidR="008C7A83" w:rsidRPr="006E4DB4" w:rsidRDefault="008C7A83" w:rsidP="008C7A83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2E93">
              <w:rPr>
                <w:rFonts w:ascii="Arial" w:hAnsi="Arial" w:cs="Arial"/>
                <w:sz w:val="22"/>
              </w:rPr>
              <w:t>TAK / NIE</w:t>
            </w:r>
          </w:p>
        </w:tc>
      </w:tr>
      <w:tr w:rsidR="008C7A83" w:rsidRPr="006E4DB4" w14:paraId="102F02DA" w14:textId="77777777" w:rsidTr="001A2CD9">
        <w:trPr>
          <w:trHeight w:val="1836"/>
        </w:trPr>
        <w:tc>
          <w:tcPr>
            <w:tcW w:w="704" w:type="dxa"/>
            <w:vMerge/>
            <w:vAlign w:val="center"/>
          </w:tcPr>
          <w:p w14:paraId="02555917" w14:textId="77777777" w:rsidR="008C7A83" w:rsidRDefault="008C7A83" w:rsidP="00B41522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F477537" w14:textId="77777777" w:rsidR="008C7A83" w:rsidRPr="006E4DB4" w:rsidRDefault="008C7A83" w:rsidP="008C7A83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136878C1" w14:textId="52A9B042" w:rsidR="008C7A83" w:rsidRPr="006E4DB4" w:rsidRDefault="00D906B8" w:rsidP="00D906B8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</w:t>
            </w:r>
            <w:r w:rsidR="008C7A83" w:rsidRPr="006E4DB4">
              <w:rPr>
                <w:rFonts w:ascii="Arial" w:hAnsi="Arial" w:cs="Arial"/>
                <w:sz w:val="22"/>
              </w:rPr>
              <w:t xml:space="preserve">yposażona w minimum 16 gniazd pamięci RAM DDR4, obsługa minimum 4096GB pamięci RAM DDR4 min. 3200 </w:t>
            </w:r>
            <w:proofErr w:type="spellStart"/>
            <w:r w:rsidR="008C7A83" w:rsidRPr="006E4DB4">
              <w:rPr>
                <w:rFonts w:ascii="Arial" w:hAnsi="Arial" w:cs="Arial"/>
                <w:sz w:val="22"/>
              </w:rPr>
              <w:t>Mhz</w:t>
            </w:r>
            <w:proofErr w:type="spellEnd"/>
            <w:r w:rsidR="008C7A83" w:rsidRPr="006E4DB4">
              <w:rPr>
                <w:rFonts w:ascii="Arial" w:hAnsi="Arial" w:cs="Arial"/>
                <w:sz w:val="22"/>
              </w:rPr>
              <w:t>; obsługa pamięci RDIMM, LRDIMM, LR-DIMM 3DS</w:t>
            </w:r>
          </w:p>
        </w:tc>
        <w:tc>
          <w:tcPr>
            <w:tcW w:w="2402" w:type="dxa"/>
            <w:vAlign w:val="center"/>
          </w:tcPr>
          <w:p w14:paraId="29ED5051" w14:textId="122BF41B" w:rsidR="008C7A83" w:rsidRPr="006E4DB4" w:rsidRDefault="008C7A83" w:rsidP="008C7A83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2E93">
              <w:rPr>
                <w:rFonts w:ascii="Arial" w:hAnsi="Arial" w:cs="Arial"/>
                <w:sz w:val="22"/>
              </w:rPr>
              <w:t>TAK / NIE</w:t>
            </w:r>
          </w:p>
        </w:tc>
      </w:tr>
      <w:tr w:rsidR="008C7A83" w:rsidRPr="006E4DB4" w14:paraId="43939D3C" w14:textId="77777777" w:rsidTr="001A2CD9">
        <w:trPr>
          <w:trHeight w:val="1545"/>
        </w:trPr>
        <w:tc>
          <w:tcPr>
            <w:tcW w:w="704" w:type="dxa"/>
            <w:vMerge/>
            <w:vAlign w:val="center"/>
          </w:tcPr>
          <w:p w14:paraId="3C478F5F" w14:textId="77777777" w:rsidR="008C7A83" w:rsidRDefault="008C7A83" w:rsidP="00B41522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054163E" w14:textId="77777777" w:rsidR="008C7A83" w:rsidRPr="006E4DB4" w:rsidRDefault="008C7A83" w:rsidP="008C7A83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54E5FD1F" w14:textId="53CCD863" w:rsidR="008C7A83" w:rsidRPr="006E4DB4" w:rsidRDefault="00D906B8" w:rsidP="00D906B8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="008C7A83" w:rsidRPr="006E4DB4">
              <w:rPr>
                <w:rFonts w:ascii="Arial" w:hAnsi="Arial" w:cs="Arial"/>
                <w:sz w:val="22"/>
              </w:rPr>
              <w:t xml:space="preserve">ożliwość zainstalowania minimum dwóch dysków M.2: SATA 6Gbps i </w:t>
            </w:r>
            <w:proofErr w:type="spellStart"/>
            <w:r w:rsidR="008C7A83" w:rsidRPr="006E4DB4">
              <w:rPr>
                <w:rFonts w:ascii="Arial" w:hAnsi="Arial" w:cs="Arial"/>
                <w:sz w:val="22"/>
              </w:rPr>
              <w:t>NVMe</w:t>
            </w:r>
            <w:proofErr w:type="spellEnd"/>
            <w:r w:rsidR="008C7A83" w:rsidRPr="006E4DB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C7A83" w:rsidRPr="006E4DB4">
              <w:rPr>
                <w:rFonts w:ascii="Arial" w:hAnsi="Arial" w:cs="Arial"/>
                <w:sz w:val="22"/>
              </w:rPr>
              <w:t>PCIe</w:t>
            </w:r>
            <w:proofErr w:type="spellEnd"/>
            <w:r w:rsidR="008C7A83" w:rsidRPr="006E4DB4">
              <w:rPr>
                <w:rFonts w:ascii="Arial" w:hAnsi="Arial" w:cs="Arial"/>
                <w:sz w:val="22"/>
              </w:rPr>
              <w:t xml:space="preserve"> Gen4 w rozmiarze 22110</w:t>
            </w:r>
          </w:p>
        </w:tc>
        <w:tc>
          <w:tcPr>
            <w:tcW w:w="2402" w:type="dxa"/>
            <w:vAlign w:val="center"/>
          </w:tcPr>
          <w:p w14:paraId="162C7BBC" w14:textId="3B405AF8" w:rsidR="008C7A83" w:rsidRPr="006E4DB4" w:rsidRDefault="008C7A83" w:rsidP="008C7A83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2E93">
              <w:rPr>
                <w:rFonts w:ascii="Arial" w:hAnsi="Arial" w:cs="Arial"/>
                <w:sz w:val="22"/>
              </w:rPr>
              <w:t>TAK / NIE</w:t>
            </w:r>
          </w:p>
        </w:tc>
      </w:tr>
      <w:tr w:rsidR="008C7A83" w:rsidRPr="006E4DB4" w14:paraId="25B86576" w14:textId="7570D1AF" w:rsidTr="001A2CD9">
        <w:trPr>
          <w:trHeight w:val="3245"/>
        </w:trPr>
        <w:tc>
          <w:tcPr>
            <w:tcW w:w="704" w:type="dxa"/>
            <w:vAlign w:val="center"/>
          </w:tcPr>
          <w:p w14:paraId="429774B2" w14:textId="6B5954ED" w:rsidR="008C7A83" w:rsidRPr="006E4DB4" w:rsidRDefault="008C7A83" w:rsidP="00B41522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59FBBD39" w14:textId="36D5C947" w:rsidR="008C7A83" w:rsidRPr="006E4DB4" w:rsidRDefault="008C7A83" w:rsidP="008C7A83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E4DB4">
              <w:rPr>
                <w:rFonts w:ascii="Arial" w:hAnsi="Arial" w:cs="Arial"/>
                <w:color w:val="000000" w:themeColor="text1"/>
                <w:sz w:val="22"/>
              </w:rPr>
              <w:t>Procesor</w:t>
            </w:r>
          </w:p>
        </w:tc>
        <w:tc>
          <w:tcPr>
            <w:tcW w:w="4395" w:type="dxa"/>
            <w:vAlign w:val="center"/>
          </w:tcPr>
          <w:p w14:paraId="29972021" w14:textId="088DB4AB" w:rsidR="008C7A83" w:rsidRPr="006E4DB4" w:rsidRDefault="008C7A83" w:rsidP="00216AB7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E4DB4">
              <w:rPr>
                <w:rFonts w:ascii="Arial" w:hAnsi="Arial" w:cs="Arial"/>
                <w:color w:val="000000" w:themeColor="text1"/>
                <w:sz w:val="22"/>
              </w:rPr>
              <w:t xml:space="preserve">Zainstalowany minimum jeden procesor 16 rdzeniowy, z pamięcią cache min. 128 MB, o taktowaniu podstawowym min. 3.0GHz. Procesor musi osiągać wynik </w:t>
            </w:r>
            <w:proofErr w:type="spellStart"/>
            <w:r w:rsidRPr="006E4DB4">
              <w:rPr>
                <w:rFonts w:ascii="Arial" w:hAnsi="Arial" w:cs="Arial"/>
                <w:color w:val="000000" w:themeColor="text1"/>
                <w:sz w:val="22"/>
              </w:rPr>
              <w:t>Average</w:t>
            </w:r>
            <w:proofErr w:type="spellEnd"/>
            <w:r w:rsidRPr="006E4DB4">
              <w:rPr>
                <w:rFonts w:ascii="Arial" w:hAnsi="Arial" w:cs="Arial"/>
                <w:color w:val="000000" w:themeColor="text1"/>
                <w:sz w:val="22"/>
              </w:rPr>
              <w:t xml:space="preserve"> CPU Mark co najmniej 42000 punktów w teście wydajności </w:t>
            </w:r>
            <w:proofErr w:type="spellStart"/>
            <w:r w:rsidRPr="006E4DB4">
              <w:rPr>
                <w:rFonts w:ascii="Arial" w:hAnsi="Arial" w:cs="Arial"/>
                <w:color w:val="000000" w:themeColor="text1"/>
                <w:sz w:val="22"/>
              </w:rPr>
              <w:t>PassMark</w:t>
            </w:r>
            <w:proofErr w:type="spellEnd"/>
            <w:r w:rsidRPr="006E4DB4">
              <w:rPr>
                <w:rFonts w:ascii="Arial" w:hAnsi="Arial" w:cs="Arial"/>
                <w:color w:val="000000" w:themeColor="text1"/>
                <w:sz w:val="22"/>
              </w:rPr>
              <w:t xml:space="preserve"> Performance</w:t>
            </w:r>
            <w:r w:rsidR="00A862C6">
              <w:rPr>
                <w:rFonts w:ascii="Arial" w:hAnsi="Arial" w:cs="Arial"/>
                <w:color w:val="000000" w:themeColor="text1"/>
                <w:sz w:val="22"/>
              </w:rPr>
              <w:t>.</w:t>
            </w:r>
            <w:r w:rsidR="00EB4907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6E4DB4">
              <w:rPr>
                <w:rFonts w:ascii="Arial" w:hAnsi="Arial" w:cs="Arial"/>
                <w:color w:val="000000" w:themeColor="text1"/>
                <w:sz w:val="22"/>
              </w:rPr>
              <w:t>Test opublikowany na stronie http://www.cpubenchmark.net na dzień 19.05.2023</w:t>
            </w:r>
          </w:p>
        </w:tc>
        <w:tc>
          <w:tcPr>
            <w:tcW w:w="2402" w:type="dxa"/>
            <w:vAlign w:val="center"/>
          </w:tcPr>
          <w:p w14:paraId="04292DAD" w14:textId="2EEEA78C" w:rsidR="008C7A83" w:rsidRPr="006E4DB4" w:rsidRDefault="008C7A83" w:rsidP="00737CD5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852E93">
              <w:rPr>
                <w:rFonts w:ascii="Arial" w:hAnsi="Arial" w:cs="Arial"/>
                <w:sz w:val="22"/>
              </w:rPr>
              <w:t>TAK / NIE</w:t>
            </w:r>
          </w:p>
        </w:tc>
      </w:tr>
      <w:tr w:rsidR="008C7A83" w:rsidRPr="006E4DB4" w14:paraId="5E6A5581" w14:textId="3AC9E624" w:rsidTr="001A2CD9">
        <w:trPr>
          <w:trHeight w:val="1978"/>
        </w:trPr>
        <w:tc>
          <w:tcPr>
            <w:tcW w:w="704" w:type="dxa"/>
            <w:vAlign w:val="center"/>
          </w:tcPr>
          <w:p w14:paraId="7BF0C867" w14:textId="21587B5F" w:rsidR="008C7A83" w:rsidRPr="006E4DB4" w:rsidRDefault="008C7A83" w:rsidP="00B41522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2E1920AE" w14:textId="4764AA94" w:rsidR="008C7A83" w:rsidRPr="006E4DB4" w:rsidRDefault="008C7A83" w:rsidP="008C7A83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Pamięć RAM</w:t>
            </w:r>
          </w:p>
        </w:tc>
        <w:tc>
          <w:tcPr>
            <w:tcW w:w="4395" w:type="dxa"/>
            <w:vAlign w:val="center"/>
          </w:tcPr>
          <w:p w14:paraId="150791A0" w14:textId="24D18981" w:rsidR="008C7A83" w:rsidRPr="006E4DB4" w:rsidRDefault="008C7A83" w:rsidP="00384D28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 xml:space="preserve">Zainstalowane minimum 256 GB pamięci RAM typu DDR4 </w:t>
            </w:r>
            <w:proofErr w:type="spellStart"/>
            <w:r w:rsidRPr="006E4DB4">
              <w:rPr>
                <w:rFonts w:ascii="Arial" w:hAnsi="Arial" w:cs="Arial"/>
                <w:sz w:val="22"/>
              </w:rPr>
              <w:t>Registered</w:t>
            </w:r>
            <w:proofErr w:type="spellEnd"/>
            <w:r w:rsidRPr="006E4DB4">
              <w:rPr>
                <w:rFonts w:ascii="Arial" w:hAnsi="Arial" w:cs="Arial"/>
                <w:sz w:val="22"/>
              </w:rPr>
              <w:t>, min. 3200MHz w kościach o pojemności min. 32 GB</w:t>
            </w:r>
          </w:p>
        </w:tc>
        <w:tc>
          <w:tcPr>
            <w:tcW w:w="2402" w:type="dxa"/>
            <w:vAlign w:val="center"/>
          </w:tcPr>
          <w:p w14:paraId="6E8ED7EE" w14:textId="149E7C54" w:rsidR="008C7A83" w:rsidRPr="006E4DB4" w:rsidRDefault="008C7A83" w:rsidP="008C7A83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2E93">
              <w:rPr>
                <w:rFonts w:ascii="Arial" w:hAnsi="Arial" w:cs="Arial"/>
                <w:sz w:val="22"/>
              </w:rPr>
              <w:t>TAK / NIE</w:t>
            </w:r>
          </w:p>
        </w:tc>
      </w:tr>
      <w:tr w:rsidR="008C7A83" w:rsidRPr="006E4DB4" w14:paraId="49B202D2" w14:textId="78FEB207" w:rsidTr="001A2CD9">
        <w:trPr>
          <w:trHeight w:val="1678"/>
        </w:trPr>
        <w:tc>
          <w:tcPr>
            <w:tcW w:w="704" w:type="dxa"/>
            <w:vAlign w:val="center"/>
          </w:tcPr>
          <w:p w14:paraId="77F8A878" w14:textId="178E42B0" w:rsidR="008C7A83" w:rsidRPr="006E4DB4" w:rsidRDefault="008C7A83" w:rsidP="00B41522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559" w:type="dxa"/>
            <w:vAlign w:val="center"/>
          </w:tcPr>
          <w:p w14:paraId="305F206A" w14:textId="5F45130C" w:rsidR="008C7A83" w:rsidRPr="006E4DB4" w:rsidRDefault="008C7A83" w:rsidP="008C7A83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Kontroler graficzny</w:t>
            </w:r>
          </w:p>
        </w:tc>
        <w:tc>
          <w:tcPr>
            <w:tcW w:w="4395" w:type="dxa"/>
            <w:vAlign w:val="center"/>
          </w:tcPr>
          <w:p w14:paraId="4C6B4139" w14:textId="755682FD" w:rsidR="008C7A83" w:rsidRPr="006E4DB4" w:rsidRDefault="008C7A83" w:rsidP="00216AB7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Zintegrowany z płytą główną kontroler graficzny posiadający minimum 64MB własnej pamięci</w:t>
            </w:r>
          </w:p>
        </w:tc>
        <w:tc>
          <w:tcPr>
            <w:tcW w:w="2402" w:type="dxa"/>
            <w:vAlign w:val="center"/>
          </w:tcPr>
          <w:p w14:paraId="5E00BE63" w14:textId="1F146D85" w:rsidR="008C7A83" w:rsidRPr="006E4DB4" w:rsidRDefault="008C7A83" w:rsidP="008C7A83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2E93">
              <w:rPr>
                <w:rFonts w:ascii="Arial" w:hAnsi="Arial" w:cs="Arial"/>
                <w:sz w:val="22"/>
              </w:rPr>
              <w:t>TAK / NIE</w:t>
            </w:r>
          </w:p>
        </w:tc>
      </w:tr>
      <w:tr w:rsidR="001967A6" w:rsidRPr="006E4DB4" w14:paraId="6651F6C8" w14:textId="5D94C1F1" w:rsidTr="001A2CD9">
        <w:trPr>
          <w:trHeight w:val="922"/>
        </w:trPr>
        <w:tc>
          <w:tcPr>
            <w:tcW w:w="704" w:type="dxa"/>
            <w:vMerge w:val="restart"/>
            <w:vAlign w:val="center"/>
          </w:tcPr>
          <w:p w14:paraId="2C65A145" w14:textId="47A11954" w:rsidR="001967A6" w:rsidRPr="006E4DB4" w:rsidRDefault="001967A6" w:rsidP="00B41522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6</w:t>
            </w:r>
          </w:p>
        </w:tc>
        <w:tc>
          <w:tcPr>
            <w:tcW w:w="1559" w:type="dxa"/>
            <w:vMerge w:val="restart"/>
            <w:vAlign w:val="center"/>
          </w:tcPr>
          <w:p w14:paraId="4D230755" w14:textId="19640021" w:rsidR="001967A6" w:rsidRPr="006E4DB4" w:rsidRDefault="001967A6" w:rsidP="00F25814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Kontrolery dyskowe, I/O</w:t>
            </w:r>
          </w:p>
        </w:tc>
        <w:tc>
          <w:tcPr>
            <w:tcW w:w="4395" w:type="dxa"/>
            <w:vAlign w:val="center"/>
          </w:tcPr>
          <w:p w14:paraId="53DD27F0" w14:textId="22D7CB2C" w:rsidR="001967A6" w:rsidRPr="006E4DB4" w:rsidRDefault="001967A6" w:rsidP="00216AB7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Kontroler SAS/SATA, obsługa minimum 8 dysków hot-plug RAID 0,1,10,5,6,50,60</w:t>
            </w:r>
          </w:p>
        </w:tc>
        <w:tc>
          <w:tcPr>
            <w:tcW w:w="2402" w:type="dxa"/>
            <w:vAlign w:val="center"/>
          </w:tcPr>
          <w:p w14:paraId="2EE11C8F" w14:textId="01F99A78" w:rsidR="001967A6" w:rsidRPr="006E4DB4" w:rsidRDefault="001967A6" w:rsidP="00F25814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B505E">
              <w:t>TAK / NIE</w:t>
            </w:r>
          </w:p>
        </w:tc>
      </w:tr>
      <w:tr w:rsidR="001967A6" w:rsidRPr="006E4DB4" w14:paraId="35A45AD8" w14:textId="77777777" w:rsidTr="001A2CD9">
        <w:trPr>
          <w:trHeight w:val="658"/>
        </w:trPr>
        <w:tc>
          <w:tcPr>
            <w:tcW w:w="704" w:type="dxa"/>
            <w:vMerge/>
            <w:vAlign w:val="center"/>
          </w:tcPr>
          <w:p w14:paraId="627ED574" w14:textId="77777777" w:rsidR="001967A6" w:rsidRDefault="001967A6" w:rsidP="00F25814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6CFB110" w14:textId="77777777" w:rsidR="001967A6" w:rsidRPr="006E4DB4" w:rsidRDefault="001967A6" w:rsidP="00F25814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58C87832" w14:textId="2C4FCA33" w:rsidR="001967A6" w:rsidRPr="006E4DB4" w:rsidRDefault="001967A6" w:rsidP="00216AB7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Wyposażony w 2GB pamięci podręcznej</w:t>
            </w:r>
          </w:p>
        </w:tc>
        <w:tc>
          <w:tcPr>
            <w:tcW w:w="2402" w:type="dxa"/>
            <w:vAlign w:val="center"/>
          </w:tcPr>
          <w:p w14:paraId="1DB7F7A6" w14:textId="5FA7A078" w:rsidR="001967A6" w:rsidRPr="006E4DB4" w:rsidRDefault="001967A6" w:rsidP="00F25814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B505E">
              <w:t>TAK / NIE</w:t>
            </w:r>
          </w:p>
        </w:tc>
      </w:tr>
      <w:tr w:rsidR="001967A6" w:rsidRPr="006E4DB4" w14:paraId="4F1F49CE" w14:textId="77777777" w:rsidTr="001A2CD9">
        <w:trPr>
          <w:trHeight w:val="748"/>
        </w:trPr>
        <w:tc>
          <w:tcPr>
            <w:tcW w:w="704" w:type="dxa"/>
            <w:vMerge/>
            <w:vAlign w:val="center"/>
          </w:tcPr>
          <w:p w14:paraId="22F03BDC" w14:textId="77777777" w:rsidR="001967A6" w:rsidRDefault="001967A6" w:rsidP="00F25814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5351E37" w14:textId="77777777" w:rsidR="001967A6" w:rsidRPr="006E4DB4" w:rsidRDefault="001967A6" w:rsidP="00F25814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11D52622" w14:textId="32AD3C2F" w:rsidR="001967A6" w:rsidRPr="006E4DB4" w:rsidRDefault="003C31A9" w:rsidP="00216AB7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</w:t>
            </w:r>
            <w:r w:rsidR="001967A6" w:rsidRPr="006E4DB4">
              <w:rPr>
                <w:rFonts w:ascii="Arial" w:hAnsi="Arial" w:cs="Arial"/>
                <w:sz w:val="22"/>
              </w:rPr>
              <w:t xml:space="preserve">ainstalowane i skonfigurowane w RAID 10 + HOT </w:t>
            </w:r>
            <w:proofErr w:type="spellStart"/>
            <w:r w:rsidR="001967A6" w:rsidRPr="006E4DB4">
              <w:rPr>
                <w:rFonts w:ascii="Arial" w:hAnsi="Arial" w:cs="Arial"/>
                <w:sz w:val="22"/>
              </w:rPr>
              <w:t>Spare</w:t>
            </w:r>
            <w:proofErr w:type="spellEnd"/>
            <w:r w:rsidR="001967A6" w:rsidRPr="006E4DB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402" w:type="dxa"/>
            <w:vAlign w:val="center"/>
          </w:tcPr>
          <w:p w14:paraId="3924AD76" w14:textId="3CC40240" w:rsidR="001967A6" w:rsidRPr="006E4DB4" w:rsidRDefault="001967A6" w:rsidP="00F25814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B505E">
              <w:t>TAK / NIE</w:t>
            </w:r>
          </w:p>
        </w:tc>
      </w:tr>
      <w:tr w:rsidR="00B74CFE" w:rsidRPr="006E4DB4" w14:paraId="22FF16D8" w14:textId="77777777" w:rsidTr="001A2CD9">
        <w:trPr>
          <w:trHeight w:val="2461"/>
        </w:trPr>
        <w:tc>
          <w:tcPr>
            <w:tcW w:w="704" w:type="dxa"/>
            <w:vMerge/>
            <w:vAlign w:val="center"/>
          </w:tcPr>
          <w:p w14:paraId="5AE046B6" w14:textId="77777777" w:rsidR="00B74CFE" w:rsidRDefault="00B74CFE" w:rsidP="001967A6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905AA94" w14:textId="77777777" w:rsidR="00B74CFE" w:rsidRPr="006E4DB4" w:rsidRDefault="00B74CFE" w:rsidP="001967A6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196DD047" w14:textId="25579C48" w:rsidR="00B74CFE" w:rsidRPr="006E4DB4" w:rsidRDefault="00B74CFE" w:rsidP="00216AB7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minimum siedem dysków Enterprise SSD o pojemności min. 960GB każdy, przeznaczonych do pracy w trybie 24/7. Minimalna prędkość odczytu: 550MB/s, minimalna prędkość zapisu: 520MB/s. Minimalny parametr losowego odczytu: 98K IOPS, minimalny parametr losowego zapisu: 30K IOPS</w:t>
            </w:r>
          </w:p>
        </w:tc>
        <w:tc>
          <w:tcPr>
            <w:tcW w:w="2402" w:type="dxa"/>
            <w:vAlign w:val="center"/>
          </w:tcPr>
          <w:p w14:paraId="24DBE579" w14:textId="2BC16189" w:rsidR="00B74CFE" w:rsidRPr="000B505E" w:rsidRDefault="00B74CFE" w:rsidP="001967A6">
            <w:pPr>
              <w:pStyle w:val="Bezodstpw"/>
              <w:spacing w:line="276" w:lineRule="auto"/>
              <w:ind w:firstLine="0"/>
              <w:jc w:val="center"/>
            </w:pPr>
            <w:r w:rsidRPr="00BF3391">
              <w:t>TAK / NIE</w:t>
            </w:r>
          </w:p>
        </w:tc>
      </w:tr>
      <w:tr w:rsidR="001967A6" w:rsidRPr="006E4DB4" w14:paraId="54430CC3" w14:textId="77777777" w:rsidTr="001A2CD9">
        <w:trPr>
          <w:trHeight w:val="880"/>
        </w:trPr>
        <w:tc>
          <w:tcPr>
            <w:tcW w:w="704" w:type="dxa"/>
            <w:vMerge/>
            <w:vAlign w:val="center"/>
          </w:tcPr>
          <w:p w14:paraId="510BCC34" w14:textId="77777777" w:rsidR="001967A6" w:rsidRDefault="001967A6" w:rsidP="001967A6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CA5CE97" w14:textId="77777777" w:rsidR="001967A6" w:rsidRPr="006E4DB4" w:rsidRDefault="001967A6" w:rsidP="001967A6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0FF35FAF" w14:textId="040B61A0" w:rsidR="001967A6" w:rsidRPr="006E4DB4" w:rsidRDefault="001967A6" w:rsidP="00216AB7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Pr="006E4DB4">
              <w:rPr>
                <w:rFonts w:ascii="Arial" w:hAnsi="Arial" w:cs="Arial"/>
                <w:sz w:val="22"/>
              </w:rPr>
              <w:t>arametr TBW min. 1,752TB, obsługa szyfrowania AES-256-bit oraz TCG/Opal V2.0.</w:t>
            </w:r>
          </w:p>
        </w:tc>
        <w:tc>
          <w:tcPr>
            <w:tcW w:w="2402" w:type="dxa"/>
            <w:vAlign w:val="center"/>
          </w:tcPr>
          <w:p w14:paraId="06AA7479" w14:textId="34C7934C" w:rsidR="001967A6" w:rsidRPr="006E4DB4" w:rsidRDefault="001967A6" w:rsidP="001967A6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BF3391">
              <w:t>TAK / NIE</w:t>
            </w:r>
          </w:p>
        </w:tc>
      </w:tr>
      <w:tr w:rsidR="001967A6" w:rsidRPr="006E4DB4" w14:paraId="505D02DF" w14:textId="77777777" w:rsidTr="001A2CD9">
        <w:trPr>
          <w:trHeight w:val="741"/>
        </w:trPr>
        <w:tc>
          <w:tcPr>
            <w:tcW w:w="704" w:type="dxa"/>
            <w:vMerge/>
            <w:vAlign w:val="center"/>
          </w:tcPr>
          <w:p w14:paraId="47D1543A" w14:textId="77777777" w:rsidR="001967A6" w:rsidRDefault="001967A6" w:rsidP="001967A6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4992264" w14:textId="77777777" w:rsidR="001967A6" w:rsidRPr="006E4DB4" w:rsidRDefault="001967A6" w:rsidP="001967A6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41C930B1" w14:textId="6D45FA81" w:rsidR="001967A6" w:rsidRPr="006E4DB4" w:rsidRDefault="001967A6" w:rsidP="00216AB7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ś</w:t>
            </w:r>
            <w:r w:rsidRPr="006E4DB4">
              <w:rPr>
                <w:rFonts w:ascii="Arial" w:hAnsi="Arial" w:cs="Arial"/>
                <w:sz w:val="22"/>
              </w:rPr>
              <w:t>redni pobór mocy podczas zapisu maksymalnie 3,2W.</w:t>
            </w:r>
          </w:p>
        </w:tc>
        <w:tc>
          <w:tcPr>
            <w:tcW w:w="2402" w:type="dxa"/>
            <w:vAlign w:val="center"/>
          </w:tcPr>
          <w:p w14:paraId="5E5DD263" w14:textId="676A8BDF" w:rsidR="001967A6" w:rsidRPr="006E4DB4" w:rsidRDefault="001967A6" w:rsidP="001967A6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BF3391">
              <w:t>TAK / NIE</w:t>
            </w:r>
          </w:p>
        </w:tc>
      </w:tr>
      <w:tr w:rsidR="00023DA2" w:rsidRPr="006E4DB4" w14:paraId="0993B19F" w14:textId="0D1163E8" w:rsidTr="001A2CD9">
        <w:trPr>
          <w:trHeight w:val="1122"/>
        </w:trPr>
        <w:tc>
          <w:tcPr>
            <w:tcW w:w="704" w:type="dxa"/>
            <w:vAlign w:val="center"/>
          </w:tcPr>
          <w:p w14:paraId="642E286E" w14:textId="0A55789F" w:rsidR="00023DA2" w:rsidRPr="006E4DB4" w:rsidRDefault="00023DA2" w:rsidP="00B41522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559" w:type="dxa"/>
            <w:vAlign w:val="center"/>
          </w:tcPr>
          <w:p w14:paraId="71753344" w14:textId="51E89F25" w:rsidR="00023DA2" w:rsidRPr="006E4DB4" w:rsidRDefault="00023DA2" w:rsidP="00023DA2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6E4DB4">
              <w:rPr>
                <w:rFonts w:ascii="Arial" w:hAnsi="Arial" w:cs="Arial"/>
                <w:sz w:val="22"/>
              </w:rPr>
              <w:t>Sloty</w:t>
            </w:r>
            <w:proofErr w:type="spellEnd"/>
          </w:p>
        </w:tc>
        <w:tc>
          <w:tcPr>
            <w:tcW w:w="4395" w:type="dxa"/>
            <w:vAlign w:val="bottom"/>
          </w:tcPr>
          <w:p w14:paraId="383CA506" w14:textId="003743BF" w:rsidR="00023DA2" w:rsidRPr="006E4DB4" w:rsidRDefault="00023DA2" w:rsidP="00023DA2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eastAsia="Times New Roman" w:hAnsi="Arial" w:cs="Arial"/>
                <w:color w:val="000000"/>
                <w:sz w:val="22"/>
              </w:rPr>
              <w:t xml:space="preserve">Serwer musi być wyposażony w min. 2 </w:t>
            </w:r>
            <w:proofErr w:type="spellStart"/>
            <w:r w:rsidRPr="006E4DB4">
              <w:rPr>
                <w:rFonts w:ascii="Arial" w:eastAsia="Times New Roman" w:hAnsi="Arial" w:cs="Arial"/>
                <w:color w:val="000000"/>
                <w:sz w:val="22"/>
              </w:rPr>
              <w:t>sloty</w:t>
            </w:r>
            <w:proofErr w:type="spellEnd"/>
            <w:r w:rsidRPr="006E4DB4">
              <w:rPr>
                <w:rFonts w:ascii="Arial" w:eastAsia="Times New Roman" w:hAnsi="Arial" w:cs="Arial"/>
                <w:color w:val="000000"/>
                <w:sz w:val="22"/>
              </w:rPr>
              <w:t xml:space="preserve"> PCI-Express Gen4 x16, 1 slot PCI-Express Gen4 x8 oraz dodatkowy port OCP 3.0</w:t>
            </w:r>
          </w:p>
        </w:tc>
        <w:tc>
          <w:tcPr>
            <w:tcW w:w="2402" w:type="dxa"/>
            <w:vAlign w:val="center"/>
          </w:tcPr>
          <w:p w14:paraId="6F327978" w14:textId="03FA4A05" w:rsidR="00023DA2" w:rsidRPr="006E4DB4" w:rsidRDefault="00023DA2" w:rsidP="00023DA2">
            <w:pPr>
              <w:pStyle w:val="Bezodstpw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2E759F">
              <w:t>TAK / NIE</w:t>
            </w:r>
          </w:p>
        </w:tc>
      </w:tr>
      <w:tr w:rsidR="00023DA2" w:rsidRPr="006E4DB4" w14:paraId="1EDE6ED0" w14:textId="7E6AE7A7" w:rsidTr="001A2CD9">
        <w:trPr>
          <w:trHeight w:val="1590"/>
        </w:trPr>
        <w:tc>
          <w:tcPr>
            <w:tcW w:w="704" w:type="dxa"/>
            <w:vMerge w:val="restart"/>
            <w:vAlign w:val="center"/>
          </w:tcPr>
          <w:p w14:paraId="6414292F" w14:textId="0C011BB8" w:rsidR="00023DA2" w:rsidRPr="006E4DB4" w:rsidRDefault="00023DA2" w:rsidP="00B41522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14:paraId="0211DD75" w14:textId="59D1E391" w:rsidR="00023DA2" w:rsidRPr="006E4DB4" w:rsidRDefault="00023DA2" w:rsidP="00023DA2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Kontrolery sieciowe</w:t>
            </w:r>
          </w:p>
        </w:tc>
        <w:tc>
          <w:tcPr>
            <w:tcW w:w="4395" w:type="dxa"/>
            <w:vAlign w:val="center"/>
          </w:tcPr>
          <w:p w14:paraId="0E20E42E" w14:textId="49FF30B7" w:rsidR="00023DA2" w:rsidRPr="006E4DB4" w:rsidRDefault="00023DA2" w:rsidP="002050D1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Pr="006E4DB4">
              <w:rPr>
                <w:rFonts w:ascii="Arial" w:hAnsi="Arial" w:cs="Arial"/>
                <w:sz w:val="22"/>
              </w:rPr>
              <w:t xml:space="preserve">inimum jedna karta sieciowa 10Gb </w:t>
            </w:r>
            <w:r w:rsidR="000C0E3B">
              <w:rPr>
                <w:rFonts w:ascii="Arial" w:hAnsi="Arial" w:cs="Arial"/>
                <w:sz w:val="22"/>
              </w:rPr>
              <w:br/>
            </w:r>
            <w:r w:rsidRPr="006E4DB4">
              <w:rPr>
                <w:rFonts w:ascii="Arial" w:hAnsi="Arial" w:cs="Arial"/>
                <w:sz w:val="22"/>
              </w:rPr>
              <w:t xml:space="preserve">z min. dwoma portami SFP wyposażona </w:t>
            </w:r>
            <w:r w:rsidR="000C0E3B">
              <w:rPr>
                <w:rFonts w:ascii="Arial" w:hAnsi="Arial" w:cs="Arial"/>
                <w:sz w:val="22"/>
              </w:rPr>
              <w:br/>
            </w:r>
            <w:r w:rsidRPr="006E4DB4">
              <w:rPr>
                <w:rFonts w:ascii="Arial" w:hAnsi="Arial" w:cs="Arial"/>
                <w:sz w:val="22"/>
              </w:rPr>
              <w:t>w dwa moduły światłowodowe 10Gb o maksym</w:t>
            </w:r>
            <w:r w:rsidR="002050D1">
              <w:rPr>
                <w:rFonts w:ascii="Arial" w:hAnsi="Arial" w:cs="Arial"/>
                <w:sz w:val="22"/>
              </w:rPr>
              <w:t>.</w:t>
            </w:r>
            <w:r w:rsidRPr="006E4DB4">
              <w:rPr>
                <w:rFonts w:ascii="Arial" w:hAnsi="Arial" w:cs="Arial"/>
                <w:sz w:val="22"/>
              </w:rPr>
              <w:t xml:space="preserve"> długości okablowania min. 300m </w:t>
            </w:r>
          </w:p>
        </w:tc>
        <w:tc>
          <w:tcPr>
            <w:tcW w:w="2402" w:type="dxa"/>
            <w:vAlign w:val="center"/>
          </w:tcPr>
          <w:p w14:paraId="6645E3A2" w14:textId="33F65CA3" w:rsidR="00023DA2" w:rsidRPr="006E4DB4" w:rsidRDefault="00023DA2" w:rsidP="00023DA2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2E759F">
              <w:t>TAK / NIE</w:t>
            </w:r>
          </w:p>
        </w:tc>
      </w:tr>
      <w:tr w:rsidR="00023DA2" w:rsidRPr="006E4DB4" w14:paraId="6B4B57CC" w14:textId="77777777" w:rsidTr="001A2CD9">
        <w:trPr>
          <w:trHeight w:val="1266"/>
        </w:trPr>
        <w:tc>
          <w:tcPr>
            <w:tcW w:w="704" w:type="dxa"/>
            <w:vMerge/>
            <w:vAlign w:val="center"/>
          </w:tcPr>
          <w:p w14:paraId="18D9366D" w14:textId="77777777" w:rsidR="00023DA2" w:rsidRDefault="00023DA2" w:rsidP="00023DA2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009AD4A" w14:textId="77777777" w:rsidR="00023DA2" w:rsidRPr="006E4DB4" w:rsidRDefault="00023DA2" w:rsidP="00023DA2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6E49EAD6" w14:textId="5B76D5ED" w:rsidR="00023DA2" w:rsidRPr="006E4DB4" w:rsidRDefault="00023DA2" w:rsidP="00AC036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Pr="006E4DB4">
              <w:rPr>
                <w:rFonts w:ascii="Arial" w:hAnsi="Arial" w:cs="Arial"/>
                <w:sz w:val="22"/>
              </w:rPr>
              <w:t>inimum jedna zintegrowana z płytą główna gigabitowa karta sieciowa z dwoma wyprowadzonymi portami RJ45 w tylnej części obudowy</w:t>
            </w:r>
          </w:p>
        </w:tc>
        <w:tc>
          <w:tcPr>
            <w:tcW w:w="2402" w:type="dxa"/>
            <w:vAlign w:val="center"/>
          </w:tcPr>
          <w:p w14:paraId="24C316B8" w14:textId="0D4CBA3E" w:rsidR="00023DA2" w:rsidRPr="006E4DB4" w:rsidRDefault="00023DA2" w:rsidP="00023DA2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2E759F">
              <w:t>TAK / NIE</w:t>
            </w:r>
          </w:p>
        </w:tc>
      </w:tr>
      <w:tr w:rsidR="00023DA2" w:rsidRPr="006E4DB4" w14:paraId="4ADD0B7F" w14:textId="77777777" w:rsidTr="001A2CD9">
        <w:trPr>
          <w:trHeight w:val="922"/>
        </w:trPr>
        <w:tc>
          <w:tcPr>
            <w:tcW w:w="704" w:type="dxa"/>
            <w:vMerge/>
            <w:vAlign w:val="center"/>
          </w:tcPr>
          <w:p w14:paraId="1A16432A" w14:textId="77777777" w:rsidR="00023DA2" w:rsidRDefault="00023DA2" w:rsidP="00023DA2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31B5103" w14:textId="77777777" w:rsidR="00023DA2" w:rsidRPr="006E4DB4" w:rsidRDefault="00023DA2" w:rsidP="00023DA2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29FFC71E" w14:textId="20F6652A" w:rsidR="00023DA2" w:rsidRPr="006E4DB4" w:rsidRDefault="00023DA2" w:rsidP="00AC036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Pr="006E4DB4">
              <w:rPr>
                <w:rFonts w:ascii="Arial" w:hAnsi="Arial" w:cs="Arial"/>
                <w:sz w:val="22"/>
              </w:rPr>
              <w:t>odatkowo minimum jeden niezależny port RJ45 w tylnej części obudowy do zdalnego zarządzania serwerem</w:t>
            </w:r>
          </w:p>
        </w:tc>
        <w:tc>
          <w:tcPr>
            <w:tcW w:w="2402" w:type="dxa"/>
            <w:vAlign w:val="center"/>
          </w:tcPr>
          <w:p w14:paraId="54869A5F" w14:textId="5391895E" w:rsidR="00023DA2" w:rsidRPr="006E4DB4" w:rsidRDefault="00023DA2" w:rsidP="00023DA2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2E759F">
              <w:t>TAK / NIE</w:t>
            </w:r>
          </w:p>
        </w:tc>
      </w:tr>
      <w:tr w:rsidR="003C31A9" w:rsidRPr="006E4DB4" w14:paraId="3038DE57" w14:textId="223AA255" w:rsidTr="001A2CD9">
        <w:trPr>
          <w:trHeight w:val="1064"/>
        </w:trPr>
        <w:tc>
          <w:tcPr>
            <w:tcW w:w="704" w:type="dxa"/>
            <w:vMerge w:val="restart"/>
            <w:vAlign w:val="center"/>
          </w:tcPr>
          <w:p w14:paraId="7679D837" w14:textId="21911EEA" w:rsidR="003C31A9" w:rsidRPr="006E4DB4" w:rsidRDefault="003C31A9" w:rsidP="00B41522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9</w:t>
            </w:r>
          </w:p>
        </w:tc>
        <w:tc>
          <w:tcPr>
            <w:tcW w:w="1559" w:type="dxa"/>
            <w:vMerge w:val="restart"/>
            <w:vAlign w:val="center"/>
          </w:tcPr>
          <w:p w14:paraId="564DDA95" w14:textId="24857D34" w:rsidR="003C31A9" w:rsidRPr="006E4DB4" w:rsidRDefault="003C31A9" w:rsidP="00BB23A8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Porty wbudowane</w:t>
            </w:r>
          </w:p>
        </w:tc>
        <w:tc>
          <w:tcPr>
            <w:tcW w:w="4395" w:type="dxa"/>
            <w:vAlign w:val="center"/>
          </w:tcPr>
          <w:p w14:paraId="6754832A" w14:textId="40EE3CC9" w:rsidR="003C31A9" w:rsidRPr="00E66161" w:rsidRDefault="00E66161" w:rsidP="00AC036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E66161">
              <w:rPr>
                <w:rFonts w:ascii="Arial" w:hAnsi="Arial" w:cs="Arial"/>
                <w:sz w:val="22"/>
              </w:rPr>
              <w:t>m</w:t>
            </w:r>
            <w:r w:rsidR="00A14F49" w:rsidRPr="00E66161">
              <w:rPr>
                <w:rFonts w:ascii="Arial" w:hAnsi="Arial" w:cs="Arial"/>
                <w:sz w:val="22"/>
              </w:rPr>
              <w:t>inimum jeden port VGA umieszczony na tylnej części obudowy</w:t>
            </w:r>
          </w:p>
        </w:tc>
        <w:tc>
          <w:tcPr>
            <w:tcW w:w="2402" w:type="dxa"/>
            <w:vAlign w:val="center"/>
          </w:tcPr>
          <w:p w14:paraId="3E72609C" w14:textId="30D1DF3B" w:rsidR="003C31A9" w:rsidRPr="006E4DB4" w:rsidRDefault="00AC036E" w:rsidP="00AC036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2E759F">
              <w:t>TAK / NIE</w:t>
            </w:r>
          </w:p>
        </w:tc>
      </w:tr>
      <w:tr w:rsidR="00AC036E" w:rsidRPr="006E4DB4" w14:paraId="426DBE56" w14:textId="77777777" w:rsidTr="001A2CD9">
        <w:trPr>
          <w:trHeight w:val="980"/>
        </w:trPr>
        <w:tc>
          <w:tcPr>
            <w:tcW w:w="704" w:type="dxa"/>
            <w:vMerge/>
            <w:vAlign w:val="center"/>
          </w:tcPr>
          <w:p w14:paraId="5B2D53D8" w14:textId="77777777" w:rsidR="00AC036E" w:rsidRDefault="00AC036E" w:rsidP="00B41522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4F6648D" w14:textId="77777777" w:rsidR="00AC036E" w:rsidRPr="006E4DB4" w:rsidRDefault="00AC036E" w:rsidP="00AC036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2B7C6252" w14:textId="1E138605" w:rsidR="00AC036E" w:rsidRDefault="00AC036E" w:rsidP="000B56F5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Pr="006E4DB4">
              <w:rPr>
                <w:rFonts w:ascii="Arial" w:hAnsi="Arial" w:cs="Arial"/>
                <w:sz w:val="22"/>
              </w:rPr>
              <w:t>inimum dwa porty USB 3.2 Gen1 na przedniej części obudowy</w:t>
            </w:r>
          </w:p>
        </w:tc>
        <w:tc>
          <w:tcPr>
            <w:tcW w:w="2402" w:type="dxa"/>
            <w:vAlign w:val="center"/>
          </w:tcPr>
          <w:p w14:paraId="5DD4A93F" w14:textId="6F2D6C9A" w:rsidR="00AC036E" w:rsidRPr="006E4DB4" w:rsidRDefault="00AC036E" w:rsidP="00AC036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547C5">
              <w:t>TAK / NIE</w:t>
            </w:r>
          </w:p>
        </w:tc>
      </w:tr>
      <w:tr w:rsidR="00AC036E" w:rsidRPr="006E4DB4" w14:paraId="674B9CA2" w14:textId="77777777" w:rsidTr="001A2CD9">
        <w:trPr>
          <w:trHeight w:val="980"/>
        </w:trPr>
        <w:tc>
          <w:tcPr>
            <w:tcW w:w="704" w:type="dxa"/>
            <w:vMerge/>
            <w:vAlign w:val="center"/>
          </w:tcPr>
          <w:p w14:paraId="21FA6994" w14:textId="77777777" w:rsidR="00AC036E" w:rsidRDefault="00AC036E" w:rsidP="00B41522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EB106EB" w14:textId="77777777" w:rsidR="00AC036E" w:rsidRPr="006E4DB4" w:rsidRDefault="00AC036E" w:rsidP="00AC036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08632909" w14:textId="1C5C3B0C" w:rsidR="00AC036E" w:rsidRDefault="00AC036E" w:rsidP="000B56F5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Pr="006E4DB4">
              <w:rPr>
                <w:rFonts w:ascii="Arial" w:hAnsi="Arial" w:cs="Arial"/>
                <w:sz w:val="22"/>
              </w:rPr>
              <w:t>inimum dwa porty USB 3.2 Gen1 na tylnej części obudowy</w:t>
            </w:r>
          </w:p>
        </w:tc>
        <w:tc>
          <w:tcPr>
            <w:tcW w:w="2402" w:type="dxa"/>
            <w:vAlign w:val="center"/>
          </w:tcPr>
          <w:p w14:paraId="5F29F291" w14:textId="3CAC39E5" w:rsidR="00AC036E" w:rsidRPr="006E4DB4" w:rsidRDefault="00AC036E" w:rsidP="00AC036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547C5">
              <w:t>TAK / NIE</w:t>
            </w:r>
          </w:p>
        </w:tc>
      </w:tr>
      <w:tr w:rsidR="00AC036E" w:rsidRPr="006E4DB4" w14:paraId="7D8D699C" w14:textId="77777777" w:rsidTr="001A2CD9">
        <w:trPr>
          <w:trHeight w:val="1263"/>
        </w:trPr>
        <w:tc>
          <w:tcPr>
            <w:tcW w:w="704" w:type="dxa"/>
            <w:vMerge/>
            <w:vAlign w:val="center"/>
          </w:tcPr>
          <w:p w14:paraId="217615AD" w14:textId="77777777" w:rsidR="00AC036E" w:rsidRDefault="00AC036E" w:rsidP="00B41522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A2A4119" w14:textId="77777777" w:rsidR="00AC036E" w:rsidRPr="006E4DB4" w:rsidRDefault="00AC036E" w:rsidP="00AC036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52103F36" w14:textId="773AC825" w:rsidR="00AC036E" w:rsidRDefault="00AC036E" w:rsidP="000B56F5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Pr="006E4DB4">
              <w:rPr>
                <w:rFonts w:ascii="Arial" w:hAnsi="Arial" w:cs="Arial"/>
                <w:sz w:val="22"/>
              </w:rPr>
              <w:t>inimum jeden port z gniazdem USB 3.2 Gen1 bezpośrednio umieszczony na płycie głównej</w:t>
            </w:r>
          </w:p>
        </w:tc>
        <w:tc>
          <w:tcPr>
            <w:tcW w:w="2402" w:type="dxa"/>
            <w:vAlign w:val="center"/>
          </w:tcPr>
          <w:p w14:paraId="5455E05E" w14:textId="3635DA09" w:rsidR="00AC036E" w:rsidRPr="006E4DB4" w:rsidRDefault="00AC036E" w:rsidP="00AC036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547C5">
              <w:t>TAK / NIE</w:t>
            </w:r>
          </w:p>
        </w:tc>
      </w:tr>
      <w:tr w:rsidR="00AC036E" w:rsidRPr="006E4DB4" w14:paraId="46129C0D" w14:textId="77777777" w:rsidTr="001A2CD9">
        <w:trPr>
          <w:trHeight w:val="2096"/>
        </w:trPr>
        <w:tc>
          <w:tcPr>
            <w:tcW w:w="704" w:type="dxa"/>
            <w:vMerge/>
            <w:vAlign w:val="center"/>
          </w:tcPr>
          <w:p w14:paraId="07860248" w14:textId="77777777" w:rsidR="00AC036E" w:rsidRDefault="00AC036E" w:rsidP="00B41522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B1229B2" w14:textId="77777777" w:rsidR="00AC036E" w:rsidRPr="006E4DB4" w:rsidRDefault="00AC036E" w:rsidP="00AC036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42D66B94" w14:textId="7E2DC1E3" w:rsidR="00AC036E" w:rsidRDefault="00AC036E" w:rsidP="000B56F5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  <w:r w:rsidRPr="006E4DB4">
              <w:rPr>
                <w:rFonts w:ascii="Arial" w:hAnsi="Arial" w:cs="Arial"/>
                <w:sz w:val="22"/>
              </w:rPr>
              <w:t>lość dostępnych złącz VGA i USB nie może być osiągnięta poprzez stosowanie adapterów, przejściówek, rozgałęziaczy czy dodatkowych kart rozszerzeń zajmujących jakikolwiek slot PCI Express serwera</w:t>
            </w:r>
          </w:p>
        </w:tc>
        <w:tc>
          <w:tcPr>
            <w:tcW w:w="2402" w:type="dxa"/>
            <w:vAlign w:val="center"/>
          </w:tcPr>
          <w:p w14:paraId="36E9E568" w14:textId="4AFA6EEC" w:rsidR="00AC036E" w:rsidRPr="006E4DB4" w:rsidRDefault="00AC036E" w:rsidP="00AC036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547C5">
              <w:t>TAK / NIE</w:t>
            </w:r>
          </w:p>
        </w:tc>
      </w:tr>
      <w:tr w:rsidR="00AC036E" w:rsidRPr="006E4DB4" w14:paraId="32129CC1" w14:textId="44F11052" w:rsidTr="001A2CD9">
        <w:trPr>
          <w:trHeight w:val="900"/>
        </w:trPr>
        <w:tc>
          <w:tcPr>
            <w:tcW w:w="704" w:type="dxa"/>
            <w:vMerge w:val="restart"/>
            <w:vAlign w:val="center"/>
          </w:tcPr>
          <w:p w14:paraId="38A3D788" w14:textId="575BABE8" w:rsidR="00AC036E" w:rsidRPr="006E4DB4" w:rsidRDefault="00AC036E" w:rsidP="00B41522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 w14:paraId="10B681A8" w14:textId="3B68A58D" w:rsidR="00AC036E" w:rsidRPr="006E4DB4" w:rsidRDefault="00AC036E" w:rsidP="00AC036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Zasilanie, chłodzenie</w:t>
            </w:r>
          </w:p>
        </w:tc>
        <w:tc>
          <w:tcPr>
            <w:tcW w:w="4395" w:type="dxa"/>
            <w:vAlign w:val="center"/>
          </w:tcPr>
          <w:p w14:paraId="4498B989" w14:textId="3858D424" w:rsidR="00AC036E" w:rsidRPr="006E4DB4" w:rsidRDefault="00AC036E" w:rsidP="000B56F5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</w:t>
            </w:r>
            <w:r w:rsidRPr="006E4DB4">
              <w:rPr>
                <w:rFonts w:ascii="Arial" w:hAnsi="Arial" w:cs="Arial"/>
                <w:sz w:val="22"/>
              </w:rPr>
              <w:t xml:space="preserve">edundantne dwa zasilacze </w:t>
            </w:r>
            <w:proofErr w:type="spellStart"/>
            <w:r w:rsidRPr="006E4DB4">
              <w:rPr>
                <w:rFonts w:ascii="Arial" w:hAnsi="Arial" w:cs="Arial"/>
                <w:sz w:val="22"/>
              </w:rPr>
              <w:t>hotplug</w:t>
            </w:r>
            <w:proofErr w:type="spellEnd"/>
            <w:r w:rsidRPr="006E4DB4">
              <w:rPr>
                <w:rFonts w:ascii="Arial" w:hAnsi="Arial" w:cs="Arial"/>
                <w:sz w:val="22"/>
              </w:rPr>
              <w:t xml:space="preserve"> o mocy minimum 800W z certyfikatem 80Plus </w:t>
            </w:r>
            <w:proofErr w:type="spellStart"/>
            <w:r w:rsidRPr="006E4DB4">
              <w:rPr>
                <w:rFonts w:ascii="Arial" w:hAnsi="Arial" w:cs="Arial"/>
                <w:sz w:val="22"/>
              </w:rPr>
              <w:t>Platinium</w:t>
            </w:r>
            <w:proofErr w:type="spellEnd"/>
          </w:p>
        </w:tc>
        <w:tc>
          <w:tcPr>
            <w:tcW w:w="2402" w:type="dxa"/>
            <w:vAlign w:val="center"/>
          </w:tcPr>
          <w:p w14:paraId="6F0BF6D9" w14:textId="047E43E8" w:rsidR="00AC036E" w:rsidRPr="006E4DB4" w:rsidRDefault="00AC036E" w:rsidP="00AC036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547C5">
              <w:t>TAK / NIE</w:t>
            </w:r>
          </w:p>
        </w:tc>
      </w:tr>
      <w:tr w:rsidR="00AC036E" w:rsidRPr="006E4DB4" w14:paraId="737494B9" w14:textId="77777777" w:rsidTr="001A2CD9">
        <w:trPr>
          <w:trHeight w:val="978"/>
        </w:trPr>
        <w:tc>
          <w:tcPr>
            <w:tcW w:w="704" w:type="dxa"/>
            <w:vMerge/>
            <w:vAlign w:val="center"/>
          </w:tcPr>
          <w:p w14:paraId="3FCA7CE0" w14:textId="77777777" w:rsidR="00AC036E" w:rsidRDefault="00AC036E" w:rsidP="00B41522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6257C02" w14:textId="77777777" w:rsidR="00AC036E" w:rsidRPr="006E4DB4" w:rsidRDefault="00AC036E" w:rsidP="00AC036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7713425F" w14:textId="51DA220B" w:rsidR="00AC036E" w:rsidRDefault="00AC036E" w:rsidP="000B56F5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Pr="006E4DB4">
              <w:rPr>
                <w:rFonts w:ascii="Arial" w:hAnsi="Arial" w:cs="Arial"/>
                <w:sz w:val="22"/>
              </w:rPr>
              <w:t xml:space="preserve">inimum 4 redundantne wentylatory </w:t>
            </w:r>
            <w:proofErr w:type="spellStart"/>
            <w:r w:rsidRPr="006E4DB4">
              <w:rPr>
                <w:rFonts w:ascii="Arial" w:hAnsi="Arial" w:cs="Arial"/>
                <w:sz w:val="22"/>
              </w:rPr>
              <w:t>hotplug</w:t>
            </w:r>
            <w:proofErr w:type="spellEnd"/>
            <w:r w:rsidRPr="006E4DB4">
              <w:rPr>
                <w:rFonts w:ascii="Arial" w:hAnsi="Arial" w:cs="Arial"/>
                <w:sz w:val="22"/>
              </w:rPr>
              <w:t>;</w:t>
            </w:r>
          </w:p>
        </w:tc>
        <w:tc>
          <w:tcPr>
            <w:tcW w:w="2402" w:type="dxa"/>
            <w:vAlign w:val="center"/>
          </w:tcPr>
          <w:p w14:paraId="38E63B10" w14:textId="7AFFCB88" w:rsidR="00AC036E" w:rsidRPr="006E4DB4" w:rsidRDefault="00AC036E" w:rsidP="00AC036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547C5">
              <w:t>TAK / NIE</w:t>
            </w:r>
          </w:p>
        </w:tc>
      </w:tr>
      <w:tr w:rsidR="000B56F5" w:rsidRPr="006E4DB4" w14:paraId="135EF7EB" w14:textId="3909D39A" w:rsidTr="001A2CD9">
        <w:trPr>
          <w:trHeight w:val="1560"/>
        </w:trPr>
        <w:tc>
          <w:tcPr>
            <w:tcW w:w="704" w:type="dxa"/>
            <w:vMerge w:val="restart"/>
            <w:vAlign w:val="center"/>
          </w:tcPr>
          <w:p w14:paraId="3C635F65" w14:textId="72DEC642" w:rsidR="000B56F5" w:rsidRPr="006E4DB4" w:rsidRDefault="000B56F5" w:rsidP="00B41522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559" w:type="dxa"/>
            <w:vMerge w:val="restart"/>
            <w:vAlign w:val="center"/>
          </w:tcPr>
          <w:p w14:paraId="1C8FE465" w14:textId="009056EC" w:rsidR="000B56F5" w:rsidRPr="006E4DB4" w:rsidRDefault="000B56F5" w:rsidP="000B56F5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Zarządzanie</w:t>
            </w:r>
          </w:p>
        </w:tc>
        <w:tc>
          <w:tcPr>
            <w:tcW w:w="4395" w:type="dxa"/>
          </w:tcPr>
          <w:p w14:paraId="0A4BA754" w14:textId="76C3514F" w:rsidR="000B56F5" w:rsidRPr="006E4DB4" w:rsidRDefault="000B56F5" w:rsidP="000B56F5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 xml:space="preserve">Serwer wyposażony w trwale zintegrowaną z płytą główną kartę zarządzającą, działającą niezależnie </w:t>
            </w:r>
            <w:r>
              <w:rPr>
                <w:rFonts w:ascii="Arial" w:hAnsi="Arial" w:cs="Arial"/>
                <w:sz w:val="22"/>
              </w:rPr>
              <w:br/>
            </w:r>
            <w:r w:rsidRPr="006E4DB4">
              <w:rPr>
                <w:rFonts w:ascii="Arial" w:hAnsi="Arial" w:cs="Arial"/>
                <w:sz w:val="22"/>
              </w:rPr>
              <w:t>od systemu operacyjnego, posiadająca minimalną funkcjonalność:</w:t>
            </w:r>
          </w:p>
        </w:tc>
        <w:tc>
          <w:tcPr>
            <w:tcW w:w="2402" w:type="dxa"/>
            <w:vAlign w:val="center"/>
          </w:tcPr>
          <w:p w14:paraId="49077CA8" w14:textId="13C2D854" w:rsidR="000B56F5" w:rsidRPr="006E4DB4" w:rsidRDefault="000B56F5" w:rsidP="000B56F5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B12C16">
              <w:t>TAK / NIE</w:t>
            </w:r>
          </w:p>
        </w:tc>
      </w:tr>
      <w:tr w:rsidR="000B56F5" w:rsidRPr="006E4DB4" w14:paraId="49CC658C" w14:textId="77777777" w:rsidTr="001A2CD9">
        <w:trPr>
          <w:trHeight w:val="885"/>
        </w:trPr>
        <w:tc>
          <w:tcPr>
            <w:tcW w:w="704" w:type="dxa"/>
            <w:vMerge/>
            <w:vAlign w:val="center"/>
          </w:tcPr>
          <w:p w14:paraId="6E3E379D" w14:textId="77777777" w:rsidR="000B56F5" w:rsidRDefault="000B56F5" w:rsidP="000B56F5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3E86384" w14:textId="77777777" w:rsidR="000B56F5" w:rsidRPr="006E4DB4" w:rsidRDefault="000B56F5" w:rsidP="000B56F5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</w:tcPr>
          <w:p w14:paraId="653EA4EE" w14:textId="0AB65B3F" w:rsidR="000B56F5" w:rsidRPr="006E4DB4" w:rsidRDefault="000B56F5" w:rsidP="000B56F5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Dostępu do karty zarządzającej przez niezależny i dedykowany port RJ45 znajdujący się w tylnej części obudowy</w:t>
            </w:r>
          </w:p>
        </w:tc>
        <w:tc>
          <w:tcPr>
            <w:tcW w:w="2402" w:type="dxa"/>
            <w:vAlign w:val="center"/>
          </w:tcPr>
          <w:p w14:paraId="2F4A2078" w14:textId="34F1D71F" w:rsidR="000B56F5" w:rsidRPr="006E4DB4" w:rsidRDefault="000B56F5" w:rsidP="000B56F5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B12C16">
              <w:t>TAK / NIE</w:t>
            </w:r>
          </w:p>
        </w:tc>
      </w:tr>
      <w:tr w:rsidR="000B774B" w:rsidRPr="006E4DB4" w14:paraId="1CFF88E2" w14:textId="77777777" w:rsidTr="001A2CD9">
        <w:trPr>
          <w:trHeight w:val="16457"/>
        </w:trPr>
        <w:tc>
          <w:tcPr>
            <w:tcW w:w="704" w:type="dxa"/>
            <w:vMerge/>
            <w:vAlign w:val="center"/>
          </w:tcPr>
          <w:p w14:paraId="5305ACE8" w14:textId="77777777" w:rsidR="000B774B" w:rsidRDefault="000B774B" w:rsidP="009F335B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BC726EF" w14:textId="77777777" w:rsidR="000B774B" w:rsidRPr="006E4DB4" w:rsidRDefault="000B774B" w:rsidP="009F335B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10F83777" w14:textId="605F6D80" w:rsidR="000B774B" w:rsidRPr="001A2CD9" w:rsidRDefault="000B774B" w:rsidP="001A2CD9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1A2CD9">
              <w:rPr>
                <w:rFonts w:ascii="Arial" w:hAnsi="Arial" w:cs="Arial"/>
                <w:sz w:val="22"/>
              </w:rPr>
              <w:t>Obsługę poprzez przeglądarkę internetową z interfejsem graficznym bazującym na HTML5, pozwalającym na:</w:t>
            </w:r>
          </w:p>
          <w:p w14:paraId="1D74801D" w14:textId="77777777" w:rsidR="000B774B" w:rsidRPr="001A2CD9" w:rsidRDefault="000B774B" w:rsidP="001A2CD9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>a. Podgląd danych z sensorów wraz z ustawieniem poziomów alarmowania</w:t>
            </w:r>
          </w:p>
          <w:p w14:paraId="19638EA3" w14:textId="77777777" w:rsidR="000B774B" w:rsidRPr="001A2CD9" w:rsidRDefault="000B774B" w:rsidP="001A2CD9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>b. Podgląd logów z podziałem na logi systemowe, audyty, video logi oraz alerty systemowe z możliwością filtrowania, czyszczenia oraz eksportu w formacie RAW oraz tekstowym</w:t>
            </w:r>
          </w:p>
          <w:p w14:paraId="1B63BC3D" w14:textId="77777777" w:rsidR="000B774B" w:rsidRPr="001A2CD9" w:rsidRDefault="000B774B" w:rsidP="001A2CD9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>c. Konfigurację ustawień BIOS serwera</w:t>
            </w:r>
          </w:p>
          <w:p w14:paraId="5C392C67" w14:textId="431623D8" w:rsidR="000B774B" w:rsidRPr="001A2CD9" w:rsidRDefault="000B774B" w:rsidP="001A2CD9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 xml:space="preserve">d. Obsługę zdalnego pulpitu poprzez wbudowany przełącznik KVM niezależnie </w:t>
            </w:r>
            <w:r w:rsidR="00AD47B7" w:rsidRPr="001A2CD9">
              <w:rPr>
                <w:rFonts w:ascii="Arial" w:hAnsi="Arial" w:cs="Arial"/>
                <w:sz w:val="20"/>
                <w:szCs w:val="20"/>
              </w:rPr>
              <w:br/>
            </w:r>
            <w:r w:rsidRPr="001A2CD9">
              <w:rPr>
                <w:rFonts w:ascii="Arial" w:hAnsi="Arial" w:cs="Arial"/>
                <w:sz w:val="20"/>
                <w:szCs w:val="20"/>
              </w:rPr>
              <w:t xml:space="preserve">od stanu i statusu systemu operacyjnego </w:t>
            </w:r>
            <w:r w:rsidR="00AD47B7" w:rsidRPr="001A2CD9">
              <w:rPr>
                <w:rFonts w:ascii="Arial" w:hAnsi="Arial" w:cs="Arial"/>
                <w:sz w:val="20"/>
                <w:szCs w:val="20"/>
              </w:rPr>
              <w:br/>
            </w:r>
            <w:r w:rsidRPr="001A2CD9">
              <w:rPr>
                <w:rFonts w:ascii="Arial" w:hAnsi="Arial" w:cs="Arial"/>
                <w:sz w:val="20"/>
                <w:szCs w:val="20"/>
              </w:rPr>
              <w:t>za pomocą klawiatury i myszy</w:t>
            </w:r>
          </w:p>
          <w:p w14:paraId="186946C2" w14:textId="77777777" w:rsidR="000B774B" w:rsidRPr="001A2CD9" w:rsidRDefault="000B774B" w:rsidP="001A2CD9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>e. Umożliwiająca zdalną aktualizacje oprogramowania (</w:t>
            </w:r>
            <w:proofErr w:type="spellStart"/>
            <w:r w:rsidRPr="001A2CD9"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  <w:r w:rsidRPr="001A2CD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9CC4411" w14:textId="77777777" w:rsidR="000B774B" w:rsidRPr="001A2CD9" w:rsidRDefault="000B774B" w:rsidP="001A2CD9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 xml:space="preserve">f. Konfiguracje oraz dostęp do serwerowego </w:t>
            </w:r>
            <w:proofErr w:type="spellStart"/>
            <w:r w:rsidRPr="001A2CD9">
              <w:rPr>
                <w:rFonts w:ascii="Arial" w:hAnsi="Arial" w:cs="Arial"/>
                <w:sz w:val="20"/>
                <w:szCs w:val="20"/>
              </w:rPr>
              <w:t>firewalla</w:t>
            </w:r>
            <w:proofErr w:type="spellEnd"/>
          </w:p>
          <w:p w14:paraId="4C5BED82" w14:textId="77777777" w:rsidR="000B774B" w:rsidRPr="001A2CD9" w:rsidRDefault="000B774B" w:rsidP="001A2CD9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>g. Zmianę języku interfejsu</w:t>
            </w:r>
          </w:p>
          <w:p w14:paraId="7DB369F1" w14:textId="77777777" w:rsidR="000B774B" w:rsidRPr="001A2CD9" w:rsidRDefault="000B774B" w:rsidP="001A2CD9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>h. Podgląd informacji na temat wersji oprogramowania (</w:t>
            </w:r>
            <w:proofErr w:type="spellStart"/>
            <w:r w:rsidRPr="001A2CD9"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  <w:r w:rsidRPr="001A2CD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6F43AF5" w14:textId="77777777" w:rsidR="000B774B" w:rsidRPr="001A2CD9" w:rsidRDefault="000B774B" w:rsidP="001A2CD9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>i. Sterowanie zasilania serwera</w:t>
            </w:r>
          </w:p>
          <w:p w14:paraId="4286C54F" w14:textId="77777777" w:rsidR="000B774B" w:rsidRPr="001A2CD9" w:rsidRDefault="000B774B" w:rsidP="001A2CD9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>j. Monitorowanie prędkości wentylatorów oraz stanu zainstalowanych zasilaczy</w:t>
            </w:r>
          </w:p>
          <w:p w14:paraId="474C4EA7" w14:textId="4369F3F4" w:rsidR="000B774B" w:rsidRPr="001A2CD9" w:rsidRDefault="000B774B" w:rsidP="001A2CD9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 xml:space="preserve">k. Podgląd danych FRU serwera (numer seryjny, nazwa producenta płyty głównej, nazwa producenta serwera, numer seryjny płyty głównej, datę produkcji, </w:t>
            </w:r>
            <w:proofErr w:type="spellStart"/>
            <w:r w:rsidRPr="001A2CD9">
              <w:rPr>
                <w:rFonts w:ascii="Arial" w:hAnsi="Arial" w:cs="Arial"/>
                <w:sz w:val="20"/>
                <w:szCs w:val="20"/>
              </w:rPr>
              <w:t>asset</w:t>
            </w:r>
            <w:proofErr w:type="spellEnd"/>
            <w:r w:rsidRPr="001A2C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CD9">
              <w:rPr>
                <w:rFonts w:ascii="Arial" w:hAnsi="Arial" w:cs="Arial"/>
                <w:sz w:val="20"/>
                <w:szCs w:val="20"/>
              </w:rPr>
              <w:t>tag</w:t>
            </w:r>
            <w:proofErr w:type="spellEnd"/>
            <w:r w:rsidRPr="001A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47B7" w:rsidRPr="001A2CD9">
              <w:rPr>
                <w:rFonts w:ascii="Arial" w:hAnsi="Arial" w:cs="Arial"/>
                <w:sz w:val="20"/>
                <w:szCs w:val="20"/>
              </w:rPr>
              <w:br/>
            </w:r>
            <w:r w:rsidRPr="001A2CD9">
              <w:rPr>
                <w:rFonts w:ascii="Arial" w:hAnsi="Arial" w:cs="Arial"/>
                <w:sz w:val="20"/>
                <w:szCs w:val="20"/>
              </w:rPr>
              <w:t>(jeśli został nadany).</w:t>
            </w:r>
          </w:p>
          <w:p w14:paraId="5572262C" w14:textId="77777777" w:rsidR="000B774B" w:rsidRPr="001A2CD9" w:rsidRDefault="000B774B" w:rsidP="001A2CD9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>l. Możliwość podejrzenia zrzutu ekranu podczas błędów historycznych BSOD,</w:t>
            </w:r>
          </w:p>
          <w:p w14:paraId="172F4718" w14:textId="77777777" w:rsidR="000B774B" w:rsidRPr="001A2CD9" w:rsidRDefault="000B774B" w:rsidP="001A2CD9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>m. Zmianę ustawień zewnętrznych serwisów LDAP/Active Directory oraz Radius</w:t>
            </w:r>
          </w:p>
          <w:p w14:paraId="0BC726C8" w14:textId="77777777" w:rsidR="000B774B" w:rsidRPr="001A2CD9" w:rsidRDefault="000B774B" w:rsidP="001A2CD9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>n. Zarządzanie kontami użytkowników zdalnego zarządzania</w:t>
            </w:r>
          </w:p>
          <w:p w14:paraId="72278FEF" w14:textId="77777777" w:rsidR="000B774B" w:rsidRPr="001A2CD9" w:rsidRDefault="000B774B" w:rsidP="001A2CD9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>o. Nagrywanie zawartości ekranu zarządzanego serwera przez KVM</w:t>
            </w:r>
          </w:p>
          <w:p w14:paraId="72C9B663" w14:textId="52C0B35A" w:rsidR="000B774B" w:rsidRPr="001A2CD9" w:rsidRDefault="000B774B" w:rsidP="001A2CD9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 w:rsidRPr="001A2CD9">
              <w:rPr>
                <w:rFonts w:ascii="Arial" w:hAnsi="Arial" w:cs="Arial"/>
                <w:sz w:val="20"/>
                <w:szCs w:val="20"/>
              </w:rPr>
              <w:t>Zamapowanie</w:t>
            </w:r>
            <w:proofErr w:type="spellEnd"/>
            <w:r w:rsidRPr="001A2CD9">
              <w:rPr>
                <w:rFonts w:ascii="Arial" w:hAnsi="Arial" w:cs="Arial"/>
                <w:sz w:val="20"/>
                <w:szCs w:val="20"/>
              </w:rPr>
              <w:t xml:space="preserve"> obrazu ISO - funkcja </w:t>
            </w:r>
            <w:r w:rsidR="00AD47B7" w:rsidRPr="001A2CD9">
              <w:rPr>
                <w:rFonts w:ascii="Arial" w:hAnsi="Arial" w:cs="Arial"/>
                <w:sz w:val="20"/>
                <w:szCs w:val="20"/>
              </w:rPr>
              <w:br/>
            </w:r>
            <w:r w:rsidRPr="001A2CD9">
              <w:rPr>
                <w:rFonts w:ascii="Arial" w:hAnsi="Arial" w:cs="Arial"/>
                <w:sz w:val="20"/>
                <w:szCs w:val="20"/>
              </w:rPr>
              <w:t xml:space="preserve">Image </w:t>
            </w:r>
            <w:proofErr w:type="spellStart"/>
            <w:r w:rsidRPr="001A2CD9">
              <w:rPr>
                <w:rFonts w:ascii="Arial" w:hAnsi="Arial" w:cs="Arial"/>
                <w:sz w:val="20"/>
                <w:szCs w:val="20"/>
              </w:rPr>
              <w:t>Redirection</w:t>
            </w:r>
            <w:proofErr w:type="spellEnd"/>
          </w:p>
          <w:p w14:paraId="3F66E9D4" w14:textId="77777777" w:rsidR="000B774B" w:rsidRPr="001A2CD9" w:rsidRDefault="000B774B" w:rsidP="001A2CD9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>r. Wykonanie oraz przywrócenie kopii zapasowej ustawień</w:t>
            </w:r>
          </w:p>
          <w:p w14:paraId="6A253936" w14:textId="77777777" w:rsidR="000B774B" w:rsidRPr="001A2CD9" w:rsidRDefault="000B774B" w:rsidP="001A2CD9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>s. Zdalną instalacje systemu operacyjnego</w:t>
            </w:r>
          </w:p>
          <w:p w14:paraId="422D72D2" w14:textId="3110CC99" w:rsidR="000B774B" w:rsidRPr="006E4DB4" w:rsidRDefault="000B774B" w:rsidP="001A2CD9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>t. Ręczną lub automatyczną konfiguracje sieci karty zarządzającej (DNS/DHCP)</w:t>
            </w:r>
          </w:p>
        </w:tc>
        <w:tc>
          <w:tcPr>
            <w:tcW w:w="2402" w:type="dxa"/>
            <w:vAlign w:val="center"/>
          </w:tcPr>
          <w:p w14:paraId="649AAD84" w14:textId="44492152" w:rsidR="000B774B" w:rsidRPr="006E4DB4" w:rsidRDefault="002050D1" w:rsidP="002050D1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B12C16">
              <w:t>TAK / NIE</w:t>
            </w:r>
          </w:p>
        </w:tc>
      </w:tr>
      <w:tr w:rsidR="009F335B" w:rsidRPr="006E4DB4" w14:paraId="2202CF42" w14:textId="3F461E56" w:rsidTr="00D96DAC">
        <w:trPr>
          <w:trHeight w:val="3757"/>
        </w:trPr>
        <w:tc>
          <w:tcPr>
            <w:tcW w:w="704" w:type="dxa"/>
            <w:vAlign w:val="center"/>
          </w:tcPr>
          <w:p w14:paraId="43FC001F" w14:textId="6768D027" w:rsidR="009F335B" w:rsidRPr="006E4DB4" w:rsidRDefault="009F335B" w:rsidP="0046772F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12</w:t>
            </w:r>
          </w:p>
        </w:tc>
        <w:tc>
          <w:tcPr>
            <w:tcW w:w="1559" w:type="dxa"/>
            <w:vAlign w:val="center"/>
          </w:tcPr>
          <w:p w14:paraId="181254D2" w14:textId="4B4F805B" w:rsidR="009F335B" w:rsidRPr="006E4DB4" w:rsidRDefault="009F335B" w:rsidP="0046772F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System operacyjny</w:t>
            </w:r>
          </w:p>
        </w:tc>
        <w:tc>
          <w:tcPr>
            <w:tcW w:w="4395" w:type="dxa"/>
            <w:vAlign w:val="center"/>
          </w:tcPr>
          <w:p w14:paraId="11B9EBA0" w14:textId="77777777" w:rsidR="009F335B" w:rsidRDefault="009F335B" w:rsidP="00B85B13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Zainstalowany Windows Server 2022 Standard wraz z licencją obejmującą wszystkie dostępne rdzenie zainstalowanego procesora.</w:t>
            </w:r>
          </w:p>
          <w:p w14:paraId="249114D8" w14:textId="7E6F0B4A" w:rsidR="009F335B" w:rsidRDefault="009F335B" w:rsidP="00B85B13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 xml:space="preserve">Serwer musi posiadać deklaracje producenta poświadczającego zgodność </w:t>
            </w:r>
            <w:r w:rsidR="00B85B13">
              <w:rPr>
                <w:rFonts w:ascii="Arial" w:hAnsi="Arial" w:cs="Arial"/>
                <w:sz w:val="22"/>
              </w:rPr>
              <w:br/>
            </w:r>
            <w:r w:rsidRPr="006E4DB4">
              <w:rPr>
                <w:rFonts w:ascii="Arial" w:hAnsi="Arial" w:cs="Arial"/>
                <w:sz w:val="22"/>
              </w:rPr>
              <w:t>i pełną, poprawną współpracę z wymaganym systemem operacyjnym.</w:t>
            </w:r>
          </w:p>
          <w:p w14:paraId="124CA92D" w14:textId="6CD97364" w:rsidR="009F335B" w:rsidRPr="006E4DB4" w:rsidRDefault="009F335B" w:rsidP="00B85B13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 xml:space="preserve">Serwer musi również wspierać systemy operacyjne: </w:t>
            </w:r>
            <w:proofErr w:type="spellStart"/>
            <w:r w:rsidRPr="006E4DB4">
              <w:rPr>
                <w:rFonts w:ascii="Arial" w:hAnsi="Arial" w:cs="Arial"/>
                <w:sz w:val="22"/>
              </w:rPr>
              <w:t>RedHat</w:t>
            </w:r>
            <w:proofErr w:type="spellEnd"/>
            <w:r w:rsidRPr="006E4DB4">
              <w:rPr>
                <w:rFonts w:ascii="Arial" w:hAnsi="Arial" w:cs="Arial"/>
                <w:sz w:val="22"/>
              </w:rPr>
              <w:t xml:space="preserve"> Enterprise Linux, </w:t>
            </w:r>
            <w:proofErr w:type="spellStart"/>
            <w:r w:rsidRPr="006E4DB4">
              <w:rPr>
                <w:rFonts w:ascii="Arial" w:hAnsi="Arial" w:cs="Arial"/>
                <w:sz w:val="22"/>
              </w:rPr>
              <w:t>CentOS</w:t>
            </w:r>
            <w:proofErr w:type="spellEnd"/>
            <w:r w:rsidRPr="006E4DB4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6E4DB4">
              <w:rPr>
                <w:rFonts w:ascii="Arial" w:hAnsi="Arial" w:cs="Arial"/>
                <w:sz w:val="22"/>
              </w:rPr>
              <w:t>SuSE</w:t>
            </w:r>
            <w:proofErr w:type="spellEnd"/>
            <w:r w:rsidRPr="006E4DB4">
              <w:rPr>
                <w:rFonts w:ascii="Arial" w:hAnsi="Arial" w:cs="Arial"/>
                <w:sz w:val="22"/>
              </w:rPr>
              <w:t xml:space="preserve"> Linux Enterprise oraz </w:t>
            </w:r>
            <w:proofErr w:type="spellStart"/>
            <w:r w:rsidRPr="006E4DB4">
              <w:rPr>
                <w:rFonts w:ascii="Arial" w:hAnsi="Arial" w:cs="Arial"/>
                <w:sz w:val="22"/>
              </w:rPr>
              <w:t>VMware</w:t>
            </w:r>
            <w:proofErr w:type="spellEnd"/>
            <w:r w:rsidRPr="006E4DB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2" w:type="dxa"/>
            <w:vAlign w:val="center"/>
          </w:tcPr>
          <w:p w14:paraId="000692E7" w14:textId="01475155" w:rsidR="009F335B" w:rsidRPr="006E4DB4" w:rsidRDefault="0091504C" w:rsidP="0091504C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B12C16">
              <w:t>TAK / NIE</w:t>
            </w:r>
          </w:p>
        </w:tc>
      </w:tr>
      <w:tr w:rsidR="00B85B13" w:rsidRPr="006E4DB4" w14:paraId="75D164CA" w14:textId="173E4A3D" w:rsidTr="00D96DAC">
        <w:trPr>
          <w:trHeight w:val="1064"/>
        </w:trPr>
        <w:tc>
          <w:tcPr>
            <w:tcW w:w="704" w:type="dxa"/>
            <w:vAlign w:val="center"/>
          </w:tcPr>
          <w:p w14:paraId="73D1B4C1" w14:textId="3B0663E0" w:rsidR="00B85B13" w:rsidRPr="006E4DB4" w:rsidRDefault="00B85B13" w:rsidP="00B85B13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559" w:type="dxa"/>
            <w:vAlign w:val="center"/>
          </w:tcPr>
          <w:p w14:paraId="5EDDA13E" w14:textId="7EF72F55" w:rsidR="00B85B13" w:rsidRPr="006E4DB4" w:rsidRDefault="00B85B13" w:rsidP="00B85B13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Dodatkowe licencje</w:t>
            </w:r>
          </w:p>
        </w:tc>
        <w:tc>
          <w:tcPr>
            <w:tcW w:w="4395" w:type="dxa"/>
            <w:vAlign w:val="center"/>
          </w:tcPr>
          <w:p w14:paraId="777F9DB0" w14:textId="6BDFD71F" w:rsidR="00B85B13" w:rsidRPr="006E4DB4" w:rsidRDefault="00B85B13" w:rsidP="00B85B13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Licencja na SQL Server w wersji minimum 2019 z dodatkową licencją User CAL dla 5 użytkowników</w:t>
            </w:r>
          </w:p>
        </w:tc>
        <w:tc>
          <w:tcPr>
            <w:tcW w:w="2402" w:type="dxa"/>
            <w:vAlign w:val="center"/>
          </w:tcPr>
          <w:p w14:paraId="4BB2C0FB" w14:textId="054CBB39" w:rsidR="00B85B13" w:rsidRPr="006E4DB4" w:rsidRDefault="00B85B13" w:rsidP="00B85B13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B12C16">
              <w:t>TAK / NIE</w:t>
            </w:r>
          </w:p>
        </w:tc>
      </w:tr>
      <w:tr w:rsidR="00B85B13" w:rsidRPr="006E4DB4" w14:paraId="64F12438" w14:textId="23A234DF" w:rsidTr="00D96DAC">
        <w:trPr>
          <w:trHeight w:val="2342"/>
        </w:trPr>
        <w:tc>
          <w:tcPr>
            <w:tcW w:w="704" w:type="dxa"/>
            <w:vMerge w:val="restart"/>
            <w:vAlign w:val="center"/>
          </w:tcPr>
          <w:p w14:paraId="40927D6A" w14:textId="7F325DF1" w:rsidR="00B85B13" w:rsidRPr="006E4DB4" w:rsidRDefault="00B85B13" w:rsidP="00B85B13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559" w:type="dxa"/>
            <w:vMerge w:val="restart"/>
            <w:vAlign w:val="center"/>
          </w:tcPr>
          <w:p w14:paraId="45138761" w14:textId="6BB73007" w:rsidR="00B85B13" w:rsidRPr="006E4DB4" w:rsidRDefault="00B85B13" w:rsidP="00B85B13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Standardy</w:t>
            </w:r>
          </w:p>
        </w:tc>
        <w:tc>
          <w:tcPr>
            <w:tcW w:w="4395" w:type="dxa"/>
            <w:vAlign w:val="center"/>
          </w:tcPr>
          <w:p w14:paraId="193D6FA7" w14:textId="277D0FF5" w:rsidR="00B85B13" w:rsidRPr="006E4DB4" w:rsidRDefault="00B85B13" w:rsidP="00D96DAC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Deklaracja zgodności CE dla oferowanego sprzętu komputerowego wystawiona przez producenta sprzętu lub jego upoważnionego przedstawiciela, w celu potwierdzenia, że oferowany sprzęt komputerowy spełnia wymagania dotyczące bezp</w:t>
            </w:r>
            <w:r w:rsidR="00D96DAC">
              <w:rPr>
                <w:rFonts w:ascii="Arial" w:hAnsi="Arial" w:cs="Arial"/>
                <w:sz w:val="22"/>
              </w:rPr>
              <w:t xml:space="preserve">. </w:t>
            </w:r>
            <w:r w:rsidRPr="006E4DB4">
              <w:rPr>
                <w:rFonts w:ascii="Arial" w:hAnsi="Arial" w:cs="Arial"/>
                <w:sz w:val="22"/>
              </w:rPr>
              <w:t>i ochrony zdrowia.</w:t>
            </w:r>
          </w:p>
        </w:tc>
        <w:tc>
          <w:tcPr>
            <w:tcW w:w="2402" w:type="dxa"/>
            <w:vAlign w:val="center"/>
          </w:tcPr>
          <w:p w14:paraId="20D30E8E" w14:textId="248771A0" w:rsidR="00B85B13" w:rsidRPr="006E4DB4" w:rsidRDefault="00B85B13" w:rsidP="00B85B13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B12C16">
              <w:t>TAK / NIE</w:t>
            </w:r>
          </w:p>
        </w:tc>
      </w:tr>
      <w:tr w:rsidR="00B85B13" w:rsidRPr="006E4DB4" w14:paraId="2E302E5C" w14:textId="77777777" w:rsidTr="00B85B13">
        <w:trPr>
          <w:trHeight w:val="1385"/>
        </w:trPr>
        <w:tc>
          <w:tcPr>
            <w:tcW w:w="704" w:type="dxa"/>
            <w:vMerge/>
            <w:vAlign w:val="center"/>
          </w:tcPr>
          <w:p w14:paraId="0D017DB6" w14:textId="50CA2049" w:rsidR="00B85B13" w:rsidRDefault="00B85B13" w:rsidP="00B85B13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D407088" w14:textId="12142E0A" w:rsidR="00B85B13" w:rsidRPr="006E4DB4" w:rsidRDefault="00B85B13" w:rsidP="00B85B13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7C29DAD5" w14:textId="0A6936CB" w:rsidR="00B85B13" w:rsidRPr="006E4DB4" w:rsidRDefault="00B85B13" w:rsidP="00B85B13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Potwierdzenie, że zaoferowany sprzęt komputerowy został wyprodukowany zgodnie z wdrożoną normą PN-EN ISO 9001:2015 lub równoważną.</w:t>
            </w:r>
          </w:p>
        </w:tc>
        <w:tc>
          <w:tcPr>
            <w:tcW w:w="2402" w:type="dxa"/>
            <w:vAlign w:val="center"/>
          </w:tcPr>
          <w:p w14:paraId="6CBD1DE1" w14:textId="0167B4D6" w:rsidR="00B85B13" w:rsidRPr="00B12C16" w:rsidRDefault="00B85B13" w:rsidP="00B85B13">
            <w:pPr>
              <w:pStyle w:val="Bezodstpw"/>
              <w:spacing w:line="276" w:lineRule="auto"/>
              <w:ind w:firstLine="0"/>
              <w:jc w:val="center"/>
            </w:pPr>
            <w:r w:rsidRPr="00B12C16">
              <w:t>TAK / NIE</w:t>
            </w:r>
          </w:p>
        </w:tc>
      </w:tr>
      <w:tr w:rsidR="00B85B13" w:rsidRPr="006E4DB4" w14:paraId="703D110D" w14:textId="77777777" w:rsidTr="00B85B13">
        <w:trPr>
          <w:trHeight w:val="495"/>
        </w:trPr>
        <w:tc>
          <w:tcPr>
            <w:tcW w:w="704" w:type="dxa"/>
            <w:vMerge/>
            <w:vAlign w:val="center"/>
          </w:tcPr>
          <w:p w14:paraId="5F7D15ED" w14:textId="77777777" w:rsidR="00B85B13" w:rsidRDefault="00B85B13" w:rsidP="00B85B13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CBF08D3" w14:textId="77777777" w:rsidR="00B85B13" w:rsidRPr="006E4DB4" w:rsidRDefault="00B85B13" w:rsidP="00B85B13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27C27DCA" w14:textId="7558801A" w:rsidR="00B85B13" w:rsidRPr="006E4DB4" w:rsidRDefault="00B85B13" w:rsidP="00B85B13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Certyfikat ISO 14001 dla Producenta sprzętu.</w:t>
            </w:r>
          </w:p>
        </w:tc>
        <w:tc>
          <w:tcPr>
            <w:tcW w:w="2402" w:type="dxa"/>
            <w:vAlign w:val="center"/>
          </w:tcPr>
          <w:p w14:paraId="6B6080E0" w14:textId="5CEDB24E" w:rsidR="00B85B13" w:rsidRPr="00B12C16" w:rsidRDefault="00B85B13" w:rsidP="00B85B13">
            <w:pPr>
              <w:pStyle w:val="Bezodstpw"/>
              <w:spacing w:line="276" w:lineRule="auto"/>
              <w:ind w:firstLine="0"/>
              <w:jc w:val="center"/>
            </w:pPr>
            <w:r w:rsidRPr="00B12C16">
              <w:t>TAK / NIE</w:t>
            </w:r>
          </w:p>
        </w:tc>
      </w:tr>
      <w:tr w:rsidR="00B85B13" w:rsidRPr="006E4DB4" w14:paraId="1F5467D0" w14:textId="77777777" w:rsidTr="00B85B13">
        <w:trPr>
          <w:trHeight w:val="510"/>
        </w:trPr>
        <w:tc>
          <w:tcPr>
            <w:tcW w:w="704" w:type="dxa"/>
            <w:vMerge/>
            <w:vAlign w:val="center"/>
          </w:tcPr>
          <w:p w14:paraId="045ACA15" w14:textId="77777777" w:rsidR="00B85B13" w:rsidRDefault="00B85B13" w:rsidP="00B85B13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A074B97" w14:textId="77777777" w:rsidR="00B85B13" w:rsidRPr="006E4DB4" w:rsidRDefault="00B85B13" w:rsidP="00B85B13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7F4413D5" w14:textId="77777777" w:rsidR="00B85B13" w:rsidRDefault="00B85B13" w:rsidP="00B85B13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 xml:space="preserve">Oferowany sprzęt musi spełniać wymagania certyfikowanego Systemu Zarządzania Energią posiadanego przez Zamawiającego zgodnie z normą  PN-EN ISO 50001 lub wymaganiami certyfikacji zgodnymi z TCO Development. </w:t>
            </w:r>
          </w:p>
          <w:p w14:paraId="74EBB007" w14:textId="6B34E579" w:rsidR="00B85B13" w:rsidRPr="00D96DAC" w:rsidRDefault="00B85B13" w:rsidP="00B85B13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i/>
                <w:sz w:val="22"/>
              </w:rPr>
            </w:pPr>
            <w:r w:rsidRPr="00D96DAC">
              <w:rPr>
                <w:rFonts w:ascii="Arial" w:hAnsi="Arial" w:cs="Arial"/>
                <w:i/>
                <w:sz w:val="22"/>
              </w:rPr>
              <w:t>Dołączyć do oferty dokumenty potwierdzające</w:t>
            </w:r>
            <w:r w:rsidR="00D96DAC" w:rsidRPr="00D96DAC">
              <w:rPr>
                <w:rFonts w:ascii="Arial" w:hAnsi="Arial" w:cs="Arial"/>
                <w:i/>
                <w:sz w:val="22"/>
              </w:rPr>
              <w:t xml:space="preserve"> wyżej opisane wymagania</w:t>
            </w:r>
            <w:r w:rsidRPr="00D96DAC">
              <w:rPr>
                <w:rFonts w:ascii="Arial" w:hAnsi="Arial" w:cs="Arial"/>
                <w:i/>
                <w:sz w:val="22"/>
              </w:rPr>
              <w:t>.</w:t>
            </w:r>
          </w:p>
        </w:tc>
        <w:tc>
          <w:tcPr>
            <w:tcW w:w="2402" w:type="dxa"/>
            <w:vAlign w:val="center"/>
          </w:tcPr>
          <w:p w14:paraId="10CCE406" w14:textId="25DE4C87" w:rsidR="00B85B13" w:rsidRPr="00B12C16" w:rsidRDefault="00B85B13" w:rsidP="00B85B13">
            <w:pPr>
              <w:pStyle w:val="Bezodstpw"/>
              <w:spacing w:line="276" w:lineRule="auto"/>
              <w:ind w:firstLine="0"/>
              <w:jc w:val="center"/>
            </w:pPr>
            <w:r w:rsidRPr="00B12C16">
              <w:t>TAK / NIE</w:t>
            </w:r>
          </w:p>
        </w:tc>
      </w:tr>
      <w:tr w:rsidR="00B85B13" w:rsidRPr="006E4DB4" w14:paraId="0978BAAB" w14:textId="5BE21242" w:rsidTr="001A2CD9">
        <w:trPr>
          <w:trHeight w:val="2280"/>
        </w:trPr>
        <w:tc>
          <w:tcPr>
            <w:tcW w:w="704" w:type="dxa"/>
            <w:vAlign w:val="center"/>
          </w:tcPr>
          <w:p w14:paraId="532A4B3D" w14:textId="754567A9" w:rsidR="00B85B13" w:rsidRPr="006E4DB4" w:rsidRDefault="00B85B13" w:rsidP="00B85B13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15</w:t>
            </w:r>
          </w:p>
        </w:tc>
        <w:tc>
          <w:tcPr>
            <w:tcW w:w="1559" w:type="dxa"/>
            <w:vAlign w:val="center"/>
          </w:tcPr>
          <w:p w14:paraId="3444EDDD" w14:textId="4D8A79AB" w:rsidR="00B85B13" w:rsidRPr="006E4DB4" w:rsidRDefault="00B85B13" w:rsidP="00B85B13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Gwarancja</w:t>
            </w:r>
          </w:p>
        </w:tc>
        <w:tc>
          <w:tcPr>
            <w:tcW w:w="4395" w:type="dxa"/>
            <w:vAlign w:val="center"/>
          </w:tcPr>
          <w:p w14:paraId="546A81D7" w14:textId="77777777" w:rsidR="00B85B13" w:rsidRPr="006E4DB4" w:rsidRDefault="00B85B13" w:rsidP="00B85B13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 xml:space="preserve">Minimum 36-cio miesięczny okres gwarancji i wsparcia technicznego świadczonego w miejscu instalacji. </w:t>
            </w:r>
          </w:p>
          <w:p w14:paraId="5365F51A" w14:textId="15040474" w:rsidR="00B85B13" w:rsidRPr="006E4DB4" w:rsidRDefault="00B85B13" w:rsidP="00B85B13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Czas naprawy sprzętu: najpóźniej w następnym dniu roboczym od momentu wykrycia awarii.</w:t>
            </w:r>
          </w:p>
        </w:tc>
        <w:tc>
          <w:tcPr>
            <w:tcW w:w="2402" w:type="dxa"/>
            <w:vAlign w:val="center"/>
          </w:tcPr>
          <w:p w14:paraId="000320F5" w14:textId="77777777" w:rsidR="00AB77C7" w:rsidRDefault="00AB77C7" w:rsidP="00AB77C7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wpisać okres gwarancji w miesiącach</w:t>
            </w:r>
          </w:p>
          <w:p w14:paraId="13141114" w14:textId="77777777" w:rsidR="00AB77C7" w:rsidRDefault="00AB77C7" w:rsidP="00AB77C7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0AE3626B" w14:textId="21FAEEAE" w:rsidR="00B85B13" w:rsidRPr="006E4DB4" w:rsidRDefault="00AB77C7" w:rsidP="00AB77C7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…………….</w:t>
            </w:r>
          </w:p>
        </w:tc>
      </w:tr>
    </w:tbl>
    <w:p w14:paraId="503AF4F0" w14:textId="77777777" w:rsidR="000F0A81" w:rsidRPr="006E4DB4" w:rsidRDefault="000F0A81" w:rsidP="00E8456F">
      <w:pPr>
        <w:spacing w:after="240" w:line="276" w:lineRule="auto"/>
        <w:contextualSpacing/>
        <w:rPr>
          <w:rFonts w:ascii="Arial" w:hAnsi="Arial" w:cs="Arial"/>
        </w:rPr>
      </w:pPr>
    </w:p>
    <w:p w14:paraId="03F790A6" w14:textId="77777777" w:rsidR="0087059E" w:rsidRDefault="0087059E" w:rsidP="00E8456F">
      <w:pPr>
        <w:spacing w:after="24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UWAGA! </w:t>
      </w:r>
    </w:p>
    <w:p w14:paraId="3D59A0E7" w14:textId="52F6F223" w:rsidR="00E8456F" w:rsidRPr="0087059E" w:rsidRDefault="0087059E" w:rsidP="00E8456F">
      <w:pPr>
        <w:spacing w:after="24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8456F" w:rsidRPr="0087059E">
        <w:rPr>
          <w:rFonts w:ascii="Arial" w:hAnsi="Arial" w:cs="Arial"/>
          <w:sz w:val="24"/>
          <w:szCs w:val="24"/>
        </w:rPr>
        <w:t>astosowani</w:t>
      </w:r>
      <w:r>
        <w:rPr>
          <w:rFonts w:ascii="Arial" w:hAnsi="Arial" w:cs="Arial"/>
          <w:sz w:val="24"/>
          <w:szCs w:val="24"/>
        </w:rPr>
        <w:t>e</w:t>
      </w:r>
      <w:r w:rsidR="00E8456F" w:rsidRPr="0087059E">
        <w:rPr>
          <w:rFonts w:ascii="Arial" w:hAnsi="Arial" w:cs="Arial"/>
          <w:sz w:val="24"/>
          <w:szCs w:val="24"/>
        </w:rPr>
        <w:t xml:space="preserve"> przejściówek, konwerterów i kart rozszerzeń celem spełnienia wymogów specyfikacji jest niedozwolone</w:t>
      </w:r>
    </w:p>
    <w:p w14:paraId="327E900A" w14:textId="77777777" w:rsidR="00E8456F" w:rsidRPr="006E4DB4" w:rsidRDefault="00E8456F" w:rsidP="00E8456F">
      <w:pPr>
        <w:spacing w:after="240" w:line="276" w:lineRule="auto"/>
        <w:ind w:left="720" w:hanging="720"/>
        <w:contextualSpacing/>
        <w:rPr>
          <w:rFonts w:ascii="Arial" w:eastAsia="Times New Roman" w:hAnsi="Arial" w:cs="Arial"/>
          <w:b/>
        </w:rPr>
      </w:pPr>
    </w:p>
    <w:p w14:paraId="71ABD30D" w14:textId="5A246310" w:rsidR="00695909" w:rsidRPr="004A7C50" w:rsidRDefault="000F0A81" w:rsidP="00A61406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x-none"/>
        </w:rPr>
      </w:pPr>
      <w:r w:rsidRPr="006E4DB4">
        <w:rPr>
          <w:rFonts w:ascii="Arial" w:eastAsia="Times New Roman" w:hAnsi="Arial" w:cs="Arial"/>
          <w:b/>
          <w:bCs/>
        </w:rPr>
        <w:br w:type="page"/>
      </w:r>
      <w:r w:rsidR="00A61406" w:rsidRPr="004A7C50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2. </w:t>
      </w:r>
      <w:r w:rsidR="00695909" w:rsidRPr="004A7C50">
        <w:rPr>
          <w:rFonts w:ascii="Arial" w:eastAsia="Times New Roman" w:hAnsi="Arial" w:cs="Arial"/>
          <w:b/>
          <w:bCs/>
          <w:sz w:val="24"/>
          <w:szCs w:val="24"/>
        </w:rPr>
        <w:t>Serwer „konfiguracja 2”</w:t>
      </w:r>
      <w:r w:rsidR="00695909" w:rsidRPr="004A7C50">
        <w:rPr>
          <w:rFonts w:ascii="Arial" w:eastAsia="Times New Roman" w:hAnsi="Arial" w:cs="Arial"/>
          <w:b/>
          <w:bCs/>
          <w:sz w:val="24"/>
          <w:szCs w:val="24"/>
          <w:lang w:val="x-none"/>
        </w:rPr>
        <w:t xml:space="preserve"> (</w:t>
      </w:r>
      <w:r w:rsidR="00695909" w:rsidRPr="004A7C50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695909" w:rsidRPr="004A7C50">
        <w:rPr>
          <w:rFonts w:ascii="Arial" w:eastAsia="Times New Roman" w:hAnsi="Arial" w:cs="Arial"/>
          <w:b/>
          <w:bCs/>
          <w:sz w:val="24"/>
          <w:szCs w:val="24"/>
          <w:lang w:val="x-none"/>
        </w:rPr>
        <w:t xml:space="preserve"> szt.)</w:t>
      </w:r>
    </w:p>
    <w:p w14:paraId="67CC84F1" w14:textId="77777777" w:rsidR="00695909" w:rsidRDefault="00695909" w:rsidP="00695909">
      <w:pPr>
        <w:spacing w:before="240" w:after="24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6E4DB4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14:paraId="2C150F0F" w14:textId="77777777" w:rsidR="00695909" w:rsidRPr="006E4DB4" w:rsidRDefault="00695909" w:rsidP="00695909">
      <w:pPr>
        <w:spacing w:after="12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6E4DB4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</w:t>
      </w:r>
      <w:r>
        <w:rPr>
          <w:rFonts w:ascii="Arial" w:eastAsia="Times New Roman" w:hAnsi="Arial" w:cs="Arial"/>
          <w:b/>
          <w:sz w:val="24"/>
          <w:szCs w:val="24"/>
        </w:rPr>
        <w:t>……………………………</w:t>
      </w:r>
      <w:r w:rsidRPr="006E4DB4">
        <w:rPr>
          <w:rFonts w:ascii="Arial" w:eastAsia="Times New Roman" w:hAnsi="Arial" w:cs="Arial"/>
          <w:b/>
          <w:sz w:val="24"/>
          <w:szCs w:val="24"/>
        </w:rPr>
        <w:t>………</w:t>
      </w:r>
    </w:p>
    <w:p w14:paraId="3EEF6F71" w14:textId="77777777" w:rsidR="00695909" w:rsidRPr="003D3F5A" w:rsidRDefault="00695909" w:rsidP="00695909">
      <w:pPr>
        <w:spacing w:after="120" w:line="276" w:lineRule="auto"/>
        <w:ind w:left="720" w:hanging="720"/>
        <w:rPr>
          <w:rFonts w:ascii="Arial" w:eastAsia="Times New Roman" w:hAnsi="Arial" w:cs="Arial"/>
          <w:sz w:val="20"/>
          <w:szCs w:val="20"/>
        </w:rPr>
      </w:pPr>
      <w:r w:rsidRPr="003D3F5A">
        <w:rPr>
          <w:rFonts w:ascii="Arial" w:eastAsia="Times New Roman" w:hAnsi="Arial" w:cs="Arial"/>
          <w:sz w:val="20"/>
          <w:szCs w:val="20"/>
        </w:rPr>
        <w:t>(proszę wpisać nazwę producenta i model oferowanego sprzętu)</w:t>
      </w:r>
    </w:p>
    <w:p w14:paraId="02931659" w14:textId="77777777" w:rsidR="00695909" w:rsidRPr="00D4383B" w:rsidRDefault="00695909" w:rsidP="00695909">
      <w:pPr>
        <w:spacing w:after="240" w:line="276" w:lineRule="auto"/>
        <w:rPr>
          <w:rFonts w:ascii="Arial" w:eastAsia="Times New Roman" w:hAnsi="Arial" w:cs="Arial"/>
          <w:sz w:val="20"/>
          <w:szCs w:val="20"/>
        </w:rPr>
      </w:pPr>
    </w:p>
    <w:p w14:paraId="5FCD1512" w14:textId="77777777" w:rsidR="00695909" w:rsidRPr="006E4DB4" w:rsidRDefault="00695909" w:rsidP="00695909">
      <w:pPr>
        <w:spacing w:after="240" w:line="276" w:lineRule="auto"/>
        <w:rPr>
          <w:rFonts w:ascii="Arial" w:eastAsia="Times New Roman" w:hAnsi="Arial" w:cs="Arial"/>
          <w:sz w:val="24"/>
          <w:szCs w:val="24"/>
        </w:rPr>
      </w:pPr>
      <w:r w:rsidRPr="006E4DB4">
        <w:rPr>
          <w:rFonts w:ascii="Arial" w:eastAsia="Times New Roman" w:hAnsi="Arial" w:cs="Arial"/>
          <w:sz w:val="24"/>
          <w:szCs w:val="24"/>
        </w:rPr>
        <w:t>cena jednostkowa</w:t>
      </w:r>
      <w:r w:rsidRPr="006E4DB4">
        <w:rPr>
          <w:rFonts w:ascii="Arial" w:eastAsia="Times New Roman" w:hAnsi="Arial" w:cs="Arial"/>
          <w:sz w:val="24"/>
          <w:szCs w:val="24"/>
        </w:rPr>
        <w:tab/>
      </w:r>
      <w:r w:rsidRPr="006E4DB4">
        <w:rPr>
          <w:rFonts w:ascii="Arial" w:eastAsia="Times New Roman" w:hAnsi="Arial" w:cs="Arial"/>
          <w:sz w:val="24"/>
          <w:szCs w:val="24"/>
        </w:rPr>
        <w:tab/>
      </w:r>
      <w:r w:rsidRPr="006E4DB4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6E4DB4">
        <w:rPr>
          <w:rFonts w:ascii="Arial" w:eastAsia="Times New Roman" w:hAnsi="Arial" w:cs="Arial"/>
          <w:sz w:val="24"/>
          <w:szCs w:val="24"/>
        </w:rPr>
        <w:t xml:space="preserve"> .………………. zł netto</w:t>
      </w:r>
    </w:p>
    <w:p w14:paraId="59AE2AFB" w14:textId="77777777" w:rsidR="00695909" w:rsidRPr="006E4DB4" w:rsidRDefault="00695909" w:rsidP="00695909">
      <w:pPr>
        <w:spacing w:after="240" w:line="276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6E4DB4">
        <w:rPr>
          <w:rFonts w:ascii="Arial" w:eastAsia="Times New Roman" w:hAnsi="Arial" w:cs="Arial"/>
          <w:sz w:val="24"/>
          <w:szCs w:val="24"/>
        </w:rPr>
        <w:t xml:space="preserve">stawka podatku VAT ….......... %, tj. </w:t>
      </w:r>
      <w:r>
        <w:rPr>
          <w:rFonts w:ascii="Arial" w:eastAsia="Times New Roman" w:hAnsi="Arial" w:cs="Arial"/>
          <w:sz w:val="24"/>
          <w:szCs w:val="24"/>
        </w:rPr>
        <w:tab/>
      </w:r>
      <w:r w:rsidRPr="006E4DB4">
        <w:rPr>
          <w:rFonts w:ascii="Arial" w:eastAsia="Times New Roman" w:hAnsi="Arial" w:cs="Arial"/>
          <w:sz w:val="24"/>
          <w:szCs w:val="24"/>
        </w:rPr>
        <w:t xml:space="preserve"> ……………….. zł </w:t>
      </w:r>
    </w:p>
    <w:p w14:paraId="09B3CF0E" w14:textId="77777777" w:rsidR="00695909" w:rsidRDefault="00695909" w:rsidP="00695909">
      <w:pPr>
        <w:spacing w:after="240" w:line="276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0542A0">
        <w:rPr>
          <w:rFonts w:ascii="Arial" w:eastAsia="Times New Roman" w:hAnsi="Arial" w:cs="Arial"/>
          <w:sz w:val="24"/>
          <w:szCs w:val="24"/>
        </w:rPr>
        <w:t>cena jednostkowa</w:t>
      </w:r>
      <w:r w:rsidRPr="000542A0">
        <w:rPr>
          <w:rFonts w:ascii="Arial" w:eastAsia="Times New Roman" w:hAnsi="Arial" w:cs="Arial"/>
          <w:sz w:val="24"/>
          <w:szCs w:val="24"/>
        </w:rPr>
        <w:tab/>
      </w:r>
      <w:r w:rsidRPr="000542A0">
        <w:rPr>
          <w:rFonts w:ascii="Arial" w:eastAsia="Times New Roman" w:hAnsi="Arial" w:cs="Arial"/>
          <w:sz w:val="24"/>
          <w:szCs w:val="24"/>
        </w:rPr>
        <w:tab/>
      </w:r>
      <w:r w:rsidRPr="000542A0">
        <w:rPr>
          <w:rFonts w:ascii="Arial" w:eastAsia="Times New Roman" w:hAnsi="Arial" w:cs="Arial"/>
          <w:sz w:val="24"/>
          <w:szCs w:val="24"/>
        </w:rPr>
        <w:tab/>
      </w:r>
      <w:r w:rsidRPr="000542A0">
        <w:rPr>
          <w:rFonts w:ascii="Arial" w:eastAsia="Times New Roman" w:hAnsi="Arial" w:cs="Arial"/>
          <w:sz w:val="24"/>
          <w:szCs w:val="24"/>
        </w:rPr>
        <w:tab/>
        <w:t xml:space="preserve"> .………………. zł brutto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4395"/>
        <w:gridCol w:w="2402"/>
      </w:tblGrid>
      <w:tr w:rsidR="00695909" w:rsidRPr="006E4DB4" w14:paraId="5119A8E2" w14:textId="77777777" w:rsidTr="0080700E">
        <w:trPr>
          <w:trHeight w:val="776"/>
          <w:tblHeader/>
        </w:trPr>
        <w:tc>
          <w:tcPr>
            <w:tcW w:w="704" w:type="dxa"/>
            <w:vAlign w:val="center"/>
          </w:tcPr>
          <w:p w14:paraId="521B06D4" w14:textId="77777777" w:rsidR="00695909" w:rsidRPr="006F2C73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6F2C73">
              <w:rPr>
                <w:rFonts w:ascii="Arial" w:hAnsi="Arial" w:cs="Arial"/>
                <w:b/>
                <w:bCs/>
                <w:sz w:val="22"/>
              </w:rPr>
              <w:t>Lp.</w:t>
            </w:r>
          </w:p>
        </w:tc>
        <w:tc>
          <w:tcPr>
            <w:tcW w:w="1559" w:type="dxa"/>
            <w:vAlign w:val="center"/>
          </w:tcPr>
          <w:p w14:paraId="71E1DC70" w14:textId="77777777" w:rsidR="00695909" w:rsidRPr="006F2C73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6F2C73">
              <w:rPr>
                <w:rFonts w:ascii="Arial" w:hAnsi="Arial" w:cs="Arial"/>
                <w:b/>
                <w:bCs/>
                <w:sz w:val="22"/>
              </w:rPr>
              <w:t>Atrybut</w:t>
            </w:r>
          </w:p>
        </w:tc>
        <w:tc>
          <w:tcPr>
            <w:tcW w:w="4395" w:type="dxa"/>
            <w:vAlign w:val="center"/>
          </w:tcPr>
          <w:p w14:paraId="00D2A456" w14:textId="77777777" w:rsidR="00695909" w:rsidRPr="006F2C73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6F2C73">
              <w:rPr>
                <w:rFonts w:ascii="Arial" w:hAnsi="Arial" w:cs="Arial"/>
                <w:b/>
                <w:bCs/>
                <w:sz w:val="22"/>
              </w:rPr>
              <w:t>Opis wymagań minimalnych</w:t>
            </w:r>
          </w:p>
        </w:tc>
        <w:tc>
          <w:tcPr>
            <w:tcW w:w="2402" w:type="dxa"/>
            <w:vAlign w:val="center"/>
          </w:tcPr>
          <w:p w14:paraId="2BF71D3B" w14:textId="77777777" w:rsidR="00695909" w:rsidRPr="006F2C73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6F2C73">
              <w:rPr>
                <w:rFonts w:ascii="Arial" w:hAnsi="Arial" w:cs="Arial"/>
                <w:b/>
                <w:bCs/>
                <w:sz w:val="22"/>
              </w:rPr>
              <w:t xml:space="preserve">Potwierdzenie oferowanych parametrów </w:t>
            </w:r>
            <w:r>
              <w:rPr>
                <w:rFonts w:ascii="Arial" w:hAnsi="Arial" w:cs="Arial"/>
                <w:b/>
                <w:bCs/>
                <w:sz w:val="22"/>
              </w:rPr>
              <w:t>-</w:t>
            </w:r>
          </w:p>
          <w:p w14:paraId="42293DCC" w14:textId="77777777" w:rsidR="00695909" w:rsidRPr="006F2C73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6F2C73">
              <w:rPr>
                <w:rFonts w:ascii="Arial" w:hAnsi="Arial" w:cs="Arial"/>
                <w:b/>
                <w:bCs/>
                <w:sz w:val="22"/>
              </w:rPr>
              <w:t>w przypadku różnicy z opisem wskazać właściwe parametry</w:t>
            </w:r>
          </w:p>
          <w:p w14:paraId="43348686" w14:textId="77777777" w:rsidR="00695909" w:rsidRPr="006F2C73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6F2C73">
              <w:rPr>
                <w:rFonts w:ascii="Arial" w:hAnsi="Arial" w:cs="Arial"/>
                <w:b/>
                <w:bCs/>
                <w:sz w:val="22"/>
              </w:rPr>
              <w:t>(opis obowiązkowy)</w:t>
            </w:r>
          </w:p>
        </w:tc>
      </w:tr>
      <w:tr w:rsidR="00695909" w:rsidRPr="006E4DB4" w14:paraId="1252A7B3" w14:textId="77777777" w:rsidTr="0080700E">
        <w:trPr>
          <w:trHeight w:val="882"/>
        </w:trPr>
        <w:tc>
          <w:tcPr>
            <w:tcW w:w="704" w:type="dxa"/>
            <w:vMerge w:val="restart"/>
            <w:vAlign w:val="center"/>
          </w:tcPr>
          <w:p w14:paraId="6070B6A6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14:paraId="5F1BE242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Obudowa</w:t>
            </w:r>
          </w:p>
        </w:tc>
        <w:tc>
          <w:tcPr>
            <w:tcW w:w="4395" w:type="dxa"/>
            <w:vAlign w:val="center"/>
          </w:tcPr>
          <w:p w14:paraId="4BC3E3A7" w14:textId="77777777" w:rsidR="00695909" w:rsidRPr="006E4DB4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 w:rsidRPr="006E4DB4">
              <w:rPr>
                <w:rFonts w:ascii="Arial" w:hAnsi="Arial" w:cs="Arial"/>
                <w:sz w:val="22"/>
              </w:rPr>
              <w:t xml:space="preserve">ypu </w:t>
            </w:r>
            <w:proofErr w:type="spellStart"/>
            <w:r w:rsidRPr="006E4DB4">
              <w:rPr>
                <w:rFonts w:ascii="Arial" w:hAnsi="Arial" w:cs="Arial"/>
                <w:sz w:val="22"/>
              </w:rPr>
              <w:t>Rack</w:t>
            </w:r>
            <w:proofErr w:type="spellEnd"/>
            <w:r w:rsidRPr="006E4DB4">
              <w:rPr>
                <w:rFonts w:ascii="Arial" w:hAnsi="Arial" w:cs="Arial"/>
                <w:sz w:val="22"/>
              </w:rPr>
              <w:t>, wysokość maksimum 2U;</w:t>
            </w:r>
          </w:p>
        </w:tc>
        <w:tc>
          <w:tcPr>
            <w:tcW w:w="2402" w:type="dxa"/>
            <w:vAlign w:val="center"/>
          </w:tcPr>
          <w:p w14:paraId="35016A2A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TAK / NIE</w:t>
            </w:r>
          </w:p>
        </w:tc>
      </w:tr>
      <w:tr w:rsidR="00695909" w:rsidRPr="006E4DB4" w14:paraId="35C71A67" w14:textId="77777777" w:rsidTr="0080700E">
        <w:trPr>
          <w:trHeight w:val="1124"/>
        </w:trPr>
        <w:tc>
          <w:tcPr>
            <w:tcW w:w="704" w:type="dxa"/>
            <w:vMerge/>
            <w:vAlign w:val="center"/>
          </w:tcPr>
          <w:p w14:paraId="07F83AB9" w14:textId="77777777" w:rsidR="00695909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8F183A0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445388B6" w14:textId="77777777" w:rsidR="00695909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Pr="006E4DB4">
              <w:rPr>
                <w:rFonts w:ascii="Arial" w:hAnsi="Arial" w:cs="Arial"/>
                <w:sz w:val="22"/>
              </w:rPr>
              <w:t xml:space="preserve">ostarczona wraz z szynami umożliwiającymi pełne wysunięcie </w:t>
            </w:r>
            <w:r>
              <w:rPr>
                <w:rFonts w:ascii="Arial" w:hAnsi="Arial" w:cs="Arial"/>
                <w:sz w:val="22"/>
              </w:rPr>
              <w:br/>
            </w:r>
            <w:r w:rsidRPr="006E4DB4">
              <w:rPr>
                <w:rFonts w:ascii="Arial" w:hAnsi="Arial" w:cs="Arial"/>
                <w:sz w:val="22"/>
              </w:rPr>
              <w:t xml:space="preserve">serwera z szafy </w:t>
            </w:r>
            <w:proofErr w:type="spellStart"/>
            <w:r w:rsidRPr="006E4DB4">
              <w:rPr>
                <w:rFonts w:ascii="Arial" w:hAnsi="Arial" w:cs="Arial"/>
                <w:sz w:val="22"/>
              </w:rPr>
              <w:t>rack</w:t>
            </w:r>
            <w:proofErr w:type="spellEnd"/>
            <w:r w:rsidRPr="006E4DB4">
              <w:rPr>
                <w:rFonts w:ascii="Arial" w:hAnsi="Arial" w:cs="Arial"/>
                <w:sz w:val="22"/>
              </w:rPr>
              <w:t>;</w:t>
            </w:r>
          </w:p>
        </w:tc>
        <w:tc>
          <w:tcPr>
            <w:tcW w:w="2402" w:type="dxa"/>
            <w:vAlign w:val="center"/>
          </w:tcPr>
          <w:p w14:paraId="53B0840F" w14:textId="77777777" w:rsidR="00695909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391DAE">
              <w:t>TAK / NIE</w:t>
            </w:r>
          </w:p>
        </w:tc>
      </w:tr>
      <w:tr w:rsidR="00695909" w:rsidRPr="006E4DB4" w14:paraId="24995724" w14:textId="77777777" w:rsidTr="0080700E">
        <w:trPr>
          <w:trHeight w:val="1128"/>
        </w:trPr>
        <w:tc>
          <w:tcPr>
            <w:tcW w:w="704" w:type="dxa"/>
            <w:vMerge/>
            <w:vAlign w:val="center"/>
          </w:tcPr>
          <w:p w14:paraId="324CAAEC" w14:textId="77777777" w:rsidR="00695909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24600D7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129B2188" w14:textId="77777777" w:rsidR="00695909" w:rsidRPr="006E4DB4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Pr="006E4DB4">
              <w:rPr>
                <w:rFonts w:ascii="Arial" w:hAnsi="Arial" w:cs="Arial"/>
                <w:sz w:val="22"/>
              </w:rPr>
              <w:t xml:space="preserve">inimum cztery porty USB 3.2 Gen1, </w:t>
            </w:r>
            <w:r>
              <w:rPr>
                <w:rFonts w:ascii="Arial" w:hAnsi="Arial" w:cs="Arial"/>
                <w:sz w:val="22"/>
              </w:rPr>
              <w:br/>
            </w:r>
            <w:r w:rsidRPr="006E4DB4">
              <w:rPr>
                <w:rFonts w:ascii="Arial" w:hAnsi="Arial" w:cs="Arial"/>
                <w:sz w:val="22"/>
              </w:rPr>
              <w:t>w tym minimum dwa porty USB 3.2 Gen1 na przednim panelu</w:t>
            </w:r>
          </w:p>
        </w:tc>
        <w:tc>
          <w:tcPr>
            <w:tcW w:w="2402" w:type="dxa"/>
            <w:vAlign w:val="center"/>
          </w:tcPr>
          <w:p w14:paraId="646227AF" w14:textId="77777777" w:rsidR="00695909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391DAE">
              <w:t>TAK / NIE</w:t>
            </w:r>
          </w:p>
        </w:tc>
      </w:tr>
      <w:tr w:rsidR="00695909" w:rsidRPr="006E4DB4" w14:paraId="72F49414" w14:textId="77777777" w:rsidTr="0080700E">
        <w:trPr>
          <w:trHeight w:val="985"/>
        </w:trPr>
        <w:tc>
          <w:tcPr>
            <w:tcW w:w="704" w:type="dxa"/>
            <w:vMerge/>
            <w:vAlign w:val="center"/>
          </w:tcPr>
          <w:p w14:paraId="29B0CF81" w14:textId="77777777" w:rsidR="00695909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F155004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6FABA695" w14:textId="77777777" w:rsidR="00695909" w:rsidRPr="006E4DB4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Pr="006E4DB4">
              <w:rPr>
                <w:rFonts w:ascii="Arial" w:hAnsi="Arial" w:cs="Arial"/>
                <w:sz w:val="22"/>
              </w:rPr>
              <w:t>inimum jedna dioda aktywności portów LAN na przedniej części obudowy</w:t>
            </w:r>
          </w:p>
        </w:tc>
        <w:tc>
          <w:tcPr>
            <w:tcW w:w="2402" w:type="dxa"/>
            <w:vAlign w:val="center"/>
          </w:tcPr>
          <w:p w14:paraId="27228928" w14:textId="77777777" w:rsidR="00695909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391DAE">
              <w:t>TAK / NIE</w:t>
            </w:r>
          </w:p>
        </w:tc>
      </w:tr>
      <w:tr w:rsidR="00695909" w:rsidRPr="006E4DB4" w14:paraId="7805A1F5" w14:textId="77777777" w:rsidTr="0080700E">
        <w:trPr>
          <w:trHeight w:val="1820"/>
        </w:trPr>
        <w:tc>
          <w:tcPr>
            <w:tcW w:w="704" w:type="dxa"/>
            <w:vMerge/>
            <w:vAlign w:val="center"/>
          </w:tcPr>
          <w:p w14:paraId="2BE1A739" w14:textId="77777777" w:rsidR="00695909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AD8F52D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40426D0E" w14:textId="77777777" w:rsidR="00695909" w:rsidRPr="006E4DB4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</w:t>
            </w:r>
            <w:r w:rsidRPr="006E4DB4">
              <w:rPr>
                <w:rFonts w:ascii="Arial" w:hAnsi="Arial" w:cs="Arial"/>
                <w:sz w:val="22"/>
              </w:rPr>
              <w:t>a tylnym panelu obudowy powinien być zintegrowany wyświetlacz diagnostyczny wyświetlający kody błędów POST umożliwiający szybką diagnostykę uszkodzonego sprzętu</w:t>
            </w:r>
          </w:p>
        </w:tc>
        <w:tc>
          <w:tcPr>
            <w:tcW w:w="2402" w:type="dxa"/>
            <w:vAlign w:val="center"/>
          </w:tcPr>
          <w:p w14:paraId="4F5E8448" w14:textId="77777777" w:rsidR="00695909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391DAE">
              <w:t>TAK / NIE</w:t>
            </w:r>
          </w:p>
        </w:tc>
      </w:tr>
      <w:tr w:rsidR="00695909" w:rsidRPr="006E4DB4" w14:paraId="44E802EA" w14:textId="77777777" w:rsidTr="0080700E">
        <w:trPr>
          <w:trHeight w:val="1263"/>
        </w:trPr>
        <w:tc>
          <w:tcPr>
            <w:tcW w:w="704" w:type="dxa"/>
            <w:vMerge/>
            <w:vAlign w:val="center"/>
          </w:tcPr>
          <w:p w14:paraId="0B23321D" w14:textId="77777777" w:rsidR="00695909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0462A9F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7EDDF66A" w14:textId="77777777" w:rsidR="00695909" w:rsidRPr="006E4DB4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</w:t>
            </w:r>
            <w:r w:rsidRPr="006E4DB4">
              <w:rPr>
                <w:rFonts w:ascii="Arial" w:hAnsi="Arial" w:cs="Arial"/>
                <w:sz w:val="22"/>
              </w:rPr>
              <w:t xml:space="preserve">budowa umożliwiająca instalację </w:t>
            </w:r>
            <w:r>
              <w:rPr>
                <w:rFonts w:ascii="Arial" w:hAnsi="Arial" w:cs="Arial"/>
                <w:sz w:val="22"/>
              </w:rPr>
              <w:br/>
            </w:r>
            <w:r w:rsidRPr="006E4DB4">
              <w:rPr>
                <w:rFonts w:ascii="Arial" w:hAnsi="Arial" w:cs="Arial"/>
                <w:sz w:val="22"/>
              </w:rPr>
              <w:t>do 14 dysków w tym min. 12 dysków 3,5" hot-</w:t>
            </w:r>
            <w:proofErr w:type="spellStart"/>
            <w:r w:rsidRPr="006E4DB4">
              <w:rPr>
                <w:rFonts w:ascii="Arial" w:hAnsi="Arial" w:cs="Arial"/>
                <w:sz w:val="22"/>
              </w:rPr>
              <w:t>swap</w:t>
            </w:r>
            <w:proofErr w:type="spellEnd"/>
          </w:p>
        </w:tc>
        <w:tc>
          <w:tcPr>
            <w:tcW w:w="2402" w:type="dxa"/>
            <w:vAlign w:val="center"/>
          </w:tcPr>
          <w:p w14:paraId="24434CDA" w14:textId="77777777" w:rsidR="00695909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391DAE">
              <w:t>TAK / NIE</w:t>
            </w:r>
          </w:p>
        </w:tc>
      </w:tr>
      <w:tr w:rsidR="00695909" w:rsidRPr="006E4DB4" w14:paraId="2D13D5B1" w14:textId="77777777" w:rsidTr="0080700E">
        <w:trPr>
          <w:trHeight w:val="1489"/>
        </w:trPr>
        <w:tc>
          <w:tcPr>
            <w:tcW w:w="704" w:type="dxa"/>
            <w:vMerge w:val="restart"/>
            <w:vAlign w:val="center"/>
          </w:tcPr>
          <w:p w14:paraId="13C49BEF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2</w:t>
            </w:r>
          </w:p>
        </w:tc>
        <w:tc>
          <w:tcPr>
            <w:tcW w:w="1559" w:type="dxa"/>
            <w:vMerge w:val="restart"/>
            <w:vAlign w:val="center"/>
          </w:tcPr>
          <w:p w14:paraId="789ED9E4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Płyta główna</w:t>
            </w:r>
          </w:p>
        </w:tc>
        <w:tc>
          <w:tcPr>
            <w:tcW w:w="4395" w:type="dxa"/>
            <w:vAlign w:val="center"/>
          </w:tcPr>
          <w:p w14:paraId="0119F745" w14:textId="77777777" w:rsidR="00695909" w:rsidRPr="006E4DB4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jednoprocesorowa, możliwość instalacji procesorów minimum 64-rdzeniowych;</w:t>
            </w:r>
          </w:p>
        </w:tc>
        <w:tc>
          <w:tcPr>
            <w:tcW w:w="2402" w:type="dxa"/>
            <w:vAlign w:val="center"/>
          </w:tcPr>
          <w:p w14:paraId="5C2FB3DC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2E93">
              <w:rPr>
                <w:rFonts w:ascii="Arial" w:hAnsi="Arial" w:cs="Arial"/>
                <w:sz w:val="22"/>
              </w:rPr>
              <w:t>TAK / NIE</w:t>
            </w:r>
          </w:p>
        </w:tc>
      </w:tr>
      <w:tr w:rsidR="00695909" w:rsidRPr="006E4DB4" w14:paraId="4F7B3FB7" w14:textId="77777777" w:rsidTr="0080700E">
        <w:trPr>
          <w:trHeight w:val="1836"/>
        </w:trPr>
        <w:tc>
          <w:tcPr>
            <w:tcW w:w="704" w:type="dxa"/>
            <w:vMerge/>
            <w:vAlign w:val="center"/>
          </w:tcPr>
          <w:p w14:paraId="6CF9B347" w14:textId="77777777" w:rsidR="00695909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25F8BAD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667E4071" w14:textId="77777777" w:rsidR="00695909" w:rsidRPr="006E4DB4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</w:t>
            </w:r>
            <w:r w:rsidRPr="006E4DB4">
              <w:rPr>
                <w:rFonts w:ascii="Arial" w:hAnsi="Arial" w:cs="Arial"/>
                <w:sz w:val="22"/>
              </w:rPr>
              <w:t xml:space="preserve">yposażona w minimum 16 gniazd pamięci RAM DDR4, obsługa minimum 4096GB pamięci RAM DDR4 min. 3200 </w:t>
            </w:r>
            <w:proofErr w:type="spellStart"/>
            <w:r w:rsidRPr="006E4DB4">
              <w:rPr>
                <w:rFonts w:ascii="Arial" w:hAnsi="Arial" w:cs="Arial"/>
                <w:sz w:val="22"/>
              </w:rPr>
              <w:t>Mhz</w:t>
            </w:r>
            <w:proofErr w:type="spellEnd"/>
            <w:r w:rsidRPr="006E4DB4">
              <w:rPr>
                <w:rFonts w:ascii="Arial" w:hAnsi="Arial" w:cs="Arial"/>
                <w:sz w:val="22"/>
              </w:rPr>
              <w:t>; obsługa pamięci RDIMM, LRDIMM, LR-DIMM 3DS</w:t>
            </w:r>
          </w:p>
        </w:tc>
        <w:tc>
          <w:tcPr>
            <w:tcW w:w="2402" w:type="dxa"/>
            <w:vAlign w:val="center"/>
          </w:tcPr>
          <w:p w14:paraId="147B0BAA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2E93">
              <w:rPr>
                <w:rFonts w:ascii="Arial" w:hAnsi="Arial" w:cs="Arial"/>
                <w:sz w:val="22"/>
              </w:rPr>
              <w:t>TAK / NIE</w:t>
            </w:r>
          </w:p>
        </w:tc>
      </w:tr>
      <w:tr w:rsidR="00695909" w:rsidRPr="006E4DB4" w14:paraId="3B83EC3A" w14:textId="77777777" w:rsidTr="0080700E">
        <w:trPr>
          <w:trHeight w:val="1545"/>
        </w:trPr>
        <w:tc>
          <w:tcPr>
            <w:tcW w:w="704" w:type="dxa"/>
            <w:vMerge/>
            <w:vAlign w:val="center"/>
          </w:tcPr>
          <w:p w14:paraId="464829D8" w14:textId="77777777" w:rsidR="00695909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97A1F8E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3D196D7E" w14:textId="77777777" w:rsidR="00695909" w:rsidRPr="006E4DB4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Pr="006E4DB4">
              <w:rPr>
                <w:rFonts w:ascii="Arial" w:hAnsi="Arial" w:cs="Arial"/>
                <w:sz w:val="22"/>
              </w:rPr>
              <w:t xml:space="preserve">ożliwość zainstalowania minimum dwóch dysków M.2: SATA 6Gbps i </w:t>
            </w:r>
            <w:proofErr w:type="spellStart"/>
            <w:r w:rsidRPr="006E4DB4">
              <w:rPr>
                <w:rFonts w:ascii="Arial" w:hAnsi="Arial" w:cs="Arial"/>
                <w:sz w:val="22"/>
              </w:rPr>
              <w:t>NVMe</w:t>
            </w:r>
            <w:proofErr w:type="spellEnd"/>
            <w:r w:rsidRPr="006E4DB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6E4DB4">
              <w:rPr>
                <w:rFonts w:ascii="Arial" w:hAnsi="Arial" w:cs="Arial"/>
                <w:sz w:val="22"/>
              </w:rPr>
              <w:t>PCIe</w:t>
            </w:r>
            <w:proofErr w:type="spellEnd"/>
            <w:r w:rsidRPr="006E4DB4">
              <w:rPr>
                <w:rFonts w:ascii="Arial" w:hAnsi="Arial" w:cs="Arial"/>
                <w:sz w:val="22"/>
              </w:rPr>
              <w:t xml:space="preserve"> Gen4 w rozmiarze 22110</w:t>
            </w:r>
          </w:p>
        </w:tc>
        <w:tc>
          <w:tcPr>
            <w:tcW w:w="2402" w:type="dxa"/>
            <w:vAlign w:val="center"/>
          </w:tcPr>
          <w:p w14:paraId="138A4BA0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2E93">
              <w:rPr>
                <w:rFonts w:ascii="Arial" w:hAnsi="Arial" w:cs="Arial"/>
                <w:sz w:val="22"/>
              </w:rPr>
              <w:t>TAK / NIE</w:t>
            </w:r>
          </w:p>
        </w:tc>
      </w:tr>
      <w:tr w:rsidR="00695909" w:rsidRPr="006E4DB4" w14:paraId="58EBC90B" w14:textId="77777777" w:rsidTr="0082258A">
        <w:trPr>
          <w:trHeight w:val="3104"/>
        </w:trPr>
        <w:tc>
          <w:tcPr>
            <w:tcW w:w="704" w:type="dxa"/>
            <w:vAlign w:val="center"/>
          </w:tcPr>
          <w:p w14:paraId="4F0A4243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579CF255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E4DB4">
              <w:rPr>
                <w:rFonts w:ascii="Arial" w:hAnsi="Arial" w:cs="Arial"/>
                <w:color w:val="000000" w:themeColor="text1"/>
                <w:sz w:val="22"/>
              </w:rPr>
              <w:t>Procesor</w:t>
            </w:r>
          </w:p>
        </w:tc>
        <w:tc>
          <w:tcPr>
            <w:tcW w:w="4395" w:type="dxa"/>
            <w:vAlign w:val="center"/>
          </w:tcPr>
          <w:p w14:paraId="3B099998" w14:textId="2773B66C" w:rsidR="00695909" w:rsidRPr="006E4DB4" w:rsidRDefault="00695909" w:rsidP="0082258A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E4DB4">
              <w:rPr>
                <w:rFonts w:ascii="Arial" w:hAnsi="Arial" w:cs="Arial"/>
                <w:color w:val="000000" w:themeColor="text1"/>
                <w:sz w:val="22"/>
              </w:rPr>
              <w:t xml:space="preserve">Zainstalowany minimum jeden procesor </w:t>
            </w:r>
            <w:r w:rsidR="0082258A">
              <w:rPr>
                <w:rFonts w:ascii="Arial" w:hAnsi="Arial" w:cs="Arial"/>
                <w:color w:val="000000" w:themeColor="text1"/>
                <w:sz w:val="22"/>
              </w:rPr>
              <w:t xml:space="preserve">8 </w:t>
            </w:r>
            <w:r w:rsidRPr="006E4DB4">
              <w:rPr>
                <w:rFonts w:ascii="Arial" w:hAnsi="Arial" w:cs="Arial"/>
                <w:color w:val="000000" w:themeColor="text1"/>
                <w:sz w:val="22"/>
              </w:rPr>
              <w:t>rdze</w:t>
            </w:r>
            <w:r w:rsidR="0082258A">
              <w:rPr>
                <w:rFonts w:ascii="Arial" w:hAnsi="Arial" w:cs="Arial"/>
                <w:color w:val="000000" w:themeColor="text1"/>
                <w:sz w:val="22"/>
              </w:rPr>
              <w:t>niowy, z pamięcią cache min. 32</w:t>
            </w:r>
            <w:r w:rsidRPr="006E4DB4">
              <w:rPr>
                <w:rFonts w:ascii="Arial" w:hAnsi="Arial" w:cs="Arial"/>
                <w:color w:val="000000" w:themeColor="text1"/>
                <w:sz w:val="22"/>
              </w:rPr>
              <w:t xml:space="preserve"> MB, o</w:t>
            </w:r>
            <w:r w:rsidR="0082258A">
              <w:rPr>
                <w:rFonts w:ascii="Arial" w:hAnsi="Arial" w:cs="Arial"/>
                <w:color w:val="000000" w:themeColor="text1"/>
                <w:sz w:val="22"/>
              </w:rPr>
              <w:t xml:space="preserve"> taktowaniu podstawowym min. 3.1 </w:t>
            </w:r>
            <w:r w:rsidRPr="006E4DB4">
              <w:rPr>
                <w:rFonts w:ascii="Arial" w:hAnsi="Arial" w:cs="Arial"/>
                <w:color w:val="000000" w:themeColor="text1"/>
                <w:sz w:val="22"/>
              </w:rPr>
              <w:t>GHz. Procesor musi osiągać wynik</w:t>
            </w:r>
            <w:r w:rsidR="0082258A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proofErr w:type="spellStart"/>
            <w:r w:rsidR="0082258A">
              <w:rPr>
                <w:rFonts w:ascii="Arial" w:hAnsi="Arial" w:cs="Arial"/>
                <w:color w:val="000000" w:themeColor="text1"/>
                <w:sz w:val="22"/>
              </w:rPr>
              <w:t>Average</w:t>
            </w:r>
            <w:proofErr w:type="spellEnd"/>
            <w:r w:rsidR="0082258A">
              <w:rPr>
                <w:rFonts w:ascii="Arial" w:hAnsi="Arial" w:cs="Arial"/>
                <w:color w:val="000000" w:themeColor="text1"/>
                <w:sz w:val="22"/>
              </w:rPr>
              <w:t xml:space="preserve"> CPU Mark co najmniej 17</w:t>
            </w:r>
            <w:r w:rsidRPr="006E4DB4">
              <w:rPr>
                <w:rFonts w:ascii="Arial" w:hAnsi="Arial" w:cs="Arial"/>
                <w:color w:val="000000" w:themeColor="text1"/>
                <w:sz w:val="22"/>
              </w:rPr>
              <w:t xml:space="preserve">000 punktów w teście wydajności </w:t>
            </w:r>
            <w:proofErr w:type="spellStart"/>
            <w:r w:rsidRPr="006E4DB4">
              <w:rPr>
                <w:rFonts w:ascii="Arial" w:hAnsi="Arial" w:cs="Arial"/>
                <w:color w:val="000000" w:themeColor="text1"/>
                <w:sz w:val="22"/>
              </w:rPr>
              <w:t>PassMark</w:t>
            </w:r>
            <w:proofErr w:type="spellEnd"/>
            <w:r w:rsidRPr="006E4DB4">
              <w:rPr>
                <w:rFonts w:ascii="Arial" w:hAnsi="Arial" w:cs="Arial"/>
                <w:color w:val="000000" w:themeColor="text1"/>
                <w:sz w:val="22"/>
              </w:rPr>
              <w:t xml:space="preserve"> Performance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. </w:t>
            </w:r>
            <w:r w:rsidRPr="006E4DB4">
              <w:rPr>
                <w:rFonts w:ascii="Arial" w:hAnsi="Arial" w:cs="Arial"/>
                <w:color w:val="000000" w:themeColor="text1"/>
                <w:sz w:val="22"/>
              </w:rPr>
              <w:t>Test opublikowany na stronie http://www.cpubenchmark.net na dzień 19.05.2023</w:t>
            </w:r>
          </w:p>
        </w:tc>
        <w:tc>
          <w:tcPr>
            <w:tcW w:w="2402" w:type="dxa"/>
            <w:vAlign w:val="center"/>
          </w:tcPr>
          <w:p w14:paraId="7A563993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852E93">
              <w:rPr>
                <w:rFonts w:ascii="Arial" w:hAnsi="Arial" w:cs="Arial"/>
                <w:sz w:val="22"/>
              </w:rPr>
              <w:t>TAK / NIE</w:t>
            </w:r>
          </w:p>
        </w:tc>
      </w:tr>
      <w:tr w:rsidR="00695909" w:rsidRPr="006E4DB4" w14:paraId="53687E35" w14:textId="77777777" w:rsidTr="0080700E">
        <w:trPr>
          <w:trHeight w:val="1978"/>
        </w:trPr>
        <w:tc>
          <w:tcPr>
            <w:tcW w:w="704" w:type="dxa"/>
            <w:vAlign w:val="center"/>
          </w:tcPr>
          <w:p w14:paraId="688C8296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717A9B4B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Pamięć RAM</w:t>
            </w:r>
          </w:p>
        </w:tc>
        <w:tc>
          <w:tcPr>
            <w:tcW w:w="4395" w:type="dxa"/>
            <w:vAlign w:val="center"/>
          </w:tcPr>
          <w:p w14:paraId="07A46E2E" w14:textId="700C2EA0" w:rsidR="00695909" w:rsidRPr="006E4DB4" w:rsidRDefault="00695909" w:rsidP="000E69AD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 xml:space="preserve">Zainstalowane minimum 256 GB pamięci RAM typu DDR4 </w:t>
            </w:r>
            <w:proofErr w:type="spellStart"/>
            <w:r w:rsidRPr="006E4DB4">
              <w:rPr>
                <w:rFonts w:ascii="Arial" w:hAnsi="Arial" w:cs="Arial"/>
                <w:sz w:val="22"/>
              </w:rPr>
              <w:t>Registered</w:t>
            </w:r>
            <w:proofErr w:type="spellEnd"/>
            <w:r w:rsidRPr="006E4DB4">
              <w:rPr>
                <w:rFonts w:ascii="Arial" w:hAnsi="Arial" w:cs="Arial"/>
                <w:sz w:val="22"/>
              </w:rPr>
              <w:t xml:space="preserve">, min. 3200MHz w kościach o pojemności min. </w:t>
            </w:r>
            <w:r w:rsidR="000E69AD">
              <w:rPr>
                <w:rFonts w:ascii="Arial" w:hAnsi="Arial" w:cs="Arial"/>
                <w:sz w:val="22"/>
              </w:rPr>
              <w:t>64</w:t>
            </w:r>
            <w:r w:rsidRPr="006E4DB4">
              <w:rPr>
                <w:rFonts w:ascii="Arial" w:hAnsi="Arial" w:cs="Arial"/>
                <w:sz w:val="22"/>
              </w:rPr>
              <w:t xml:space="preserve"> GB</w:t>
            </w:r>
          </w:p>
        </w:tc>
        <w:tc>
          <w:tcPr>
            <w:tcW w:w="2402" w:type="dxa"/>
            <w:vAlign w:val="center"/>
          </w:tcPr>
          <w:p w14:paraId="4A239DC5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2E93">
              <w:rPr>
                <w:rFonts w:ascii="Arial" w:hAnsi="Arial" w:cs="Arial"/>
                <w:sz w:val="22"/>
              </w:rPr>
              <w:t>TAK / NIE</w:t>
            </w:r>
          </w:p>
        </w:tc>
      </w:tr>
      <w:tr w:rsidR="00695909" w:rsidRPr="006E4DB4" w14:paraId="6C9F0B0F" w14:textId="77777777" w:rsidTr="0080700E">
        <w:trPr>
          <w:trHeight w:val="1678"/>
        </w:trPr>
        <w:tc>
          <w:tcPr>
            <w:tcW w:w="704" w:type="dxa"/>
            <w:vAlign w:val="center"/>
          </w:tcPr>
          <w:p w14:paraId="6ABEA9D1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559" w:type="dxa"/>
            <w:vAlign w:val="center"/>
          </w:tcPr>
          <w:p w14:paraId="2F85ACB7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Kontroler graficzny</w:t>
            </w:r>
          </w:p>
        </w:tc>
        <w:tc>
          <w:tcPr>
            <w:tcW w:w="4395" w:type="dxa"/>
            <w:vAlign w:val="center"/>
          </w:tcPr>
          <w:p w14:paraId="363FB0A3" w14:textId="77777777" w:rsidR="00695909" w:rsidRPr="006E4DB4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Zintegrowany z płytą główną kontroler graficzny posiadający minimum 64MB własnej pamięci</w:t>
            </w:r>
          </w:p>
        </w:tc>
        <w:tc>
          <w:tcPr>
            <w:tcW w:w="2402" w:type="dxa"/>
            <w:vAlign w:val="center"/>
          </w:tcPr>
          <w:p w14:paraId="446833FB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2E93">
              <w:rPr>
                <w:rFonts w:ascii="Arial" w:hAnsi="Arial" w:cs="Arial"/>
                <w:sz w:val="22"/>
              </w:rPr>
              <w:t>TAK / NIE</w:t>
            </w:r>
          </w:p>
        </w:tc>
      </w:tr>
      <w:tr w:rsidR="00695909" w:rsidRPr="006E4DB4" w14:paraId="12AF0248" w14:textId="77777777" w:rsidTr="0080700E">
        <w:trPr>
          <w:trHeight w:val="922"/>
        </w:trPr>
        <w:tc>
          <w:tcPr>
            <w:tcW w:w="704" w:type="dxa"/>
            <w:vMerge w:val="restart"/>
            <w:vAlign w:val="center"/>
          </w:tcPr>
          <w:p w14:paraId="2C78275A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6</w:t>
            </w:r>
          </w:p>
        </w:tc>
        <w:tc>
          <w:tcPr>
            <w:tcW w:w="1559" w:type="dxa"/>
            <w:vMerge w:val="restart"/>
            <w:vAlign w:val="center"/>
          </w:tcPr>
          <w:p w14:paraId="188A6690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Kontrolery dyskowe, I/O</w:t>
            </w:r>
          </w:p>
        </w:tc>
        <w:tc>
          <w:tcPr>
            <w:tcW w:w="4395" w:type="dxa"/>
            <w:vAlign w:val="center"/>
          </w:tcPr>
          <w:p w14:paraId="108D6500" w14:textId="77777777" w:rsidR="00695909" w:rsidRPr="006E4DB4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Kontroler SAS/SATA, obsługa minimum 8 dysków hot-plug RAID 0,1,10,5,6,50,60</w:t>
            </w:r>
          </w:p>
        </w:tc>
        <w:tc>
          <w:tcPr>
            <w:tcW w:w="2402" w:type="dxa"/>
            <w:vAlign w:val="center"/>
          </w:tcPr>
          <w:p w14:paraId="1B687DCE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B505E">
              <w:t>TAK / NIE</w:t>
            </w:r>
          </w:p>
        </w:tc>
      </w:tr>
      <w:tr w:rsidR="00695909" w:rsidRPr="006E4DB4" w14:paraId="176FAC5E" w14:textId="77777777" w:rsidTr="0080700E">
        <w:trPr>
          <w:trHeight w:val="658"/>
        </w:trPr>
        <w:tc>
          <w:tcPr>
            <w:tcW w:w="704" w:type="dxa"/>
            <w:vMerge/>
            <w:vAlign w:val="center"/>
          </w:tcPr>
          <w:p w14:paraId="5EF751B5" w14:textId="77777777" w:rsidR="00695909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1066684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7D97C704" w14:textId="77777777" w:rsidR="00695909" w:rsidRPr="006E4DB4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Wyposażony w 2GB pamięci podręcznej</w:t>
            </w:r>
          </w:p>
        </w:tc>
        <w:tc>
          <w:tcPr>
            <w:tcW w:w="2402" w:type="dxa"/>
            <w:vAlign w:val="center"/>
          </w:tcPr>
          <w:p w14:paraId="42BAE854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B505E">
              <w:t>TAK / NIE</w:t>
            </w:r>
          </w:p>
        </w:tc>
      </w:tr>
      <w:tr w:rsidR="00695909" w:rsidRPr="006E4DB4" w14:paraId="441CA438" w14:textId="77777777" w:rsidTr="0080700E">
        <w:trPr>
          <w:trHeight w:val="748"/>
        </w:trPr>
        <w:tc>
          <w:tcPr>
            <w:tcW w:w="704" w:type="dxa"/>
            <w:vMerge/>
            <w:vAlign w:val="center"/>
          </w:tcPr>
          <w:p w14:paraId="3234616C" w14:textId="77777777" w:rsidR="00695909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E8A4CD2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3AB1CCEF" w14:textId="15C0B5DB" w:rsidR="00695909" w:rsidRPr="006E4DB4" w:rsidRDefault="00695909" w:rsidP="000E69AD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</w:t>
            </w:r>
            <w:r w:rsidRPr="006E4DB4">
              <w:rPr>
                <w:rFonts w:ascii="Arial" w:hAnsi="Arial" w:cs="Arial"/>
                <w:sz w:val="22"/>
              </w:rPr>
              <w:t>ainstalowane i skonfigurowane w RAID</w:t>
            </w:r>
            <w:r w:rsidR="000E69AD">
              <w:rPr>
                <w:rFonts w:ascii="Arial" w:hAnsi="Arial" w:cs="Arial"/>
                <w:sz w:val="22"/>
              </w:rPr>
              <w:t xml:space="preserve"> 5</w:t>
            </w:r>
            <w:r w:rsidRPr="006E4DB4">
              <w:rPr>
                <w:rFonts w:ascii="Arial" w:hAnsi="Arial" w:cs="Arial"/>
                <w:sz w:val="22"/>
              </w:rPr>
              <w:t xml:space="preserve"> + HOT </w:t>
            </w:r>
            <w:proofErr w:type="spellStart"/>
            <w:r w:rsidRPr="006E4DB4">
              <w:rPr>
                <w:rFonts w:ascii="Arial" w:hAnsi="Arial" w:cs="Arial"/>
                <w:sz w:val="22"/>
              </w:rPr>
              <w:t>Spare</w:t>
            </w:r>
            <w:proofErr w:type="spellEnd"/>
            <w:r w:rsidRPr="006E4DB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402" w:type="dxa"/>
            <w:vAlign w:val="center"/>
          </w:tcPr>
          <w:p w14:paraId="520FD2F3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B505E">
              <w:t>TAK / NIE</w:t>
            </w:r>
          </w:p>
        </w:tc>
      </w:tr>
      <w:tr w:rsidR="00695909" w:rsidRPr="006E4DB4" w14:paraId="0864A82F" w14:textId="77777777" w:rsidTr="0080700E">
        <w:trPr>
          <w:trHeight w:val="2461"/>
        </w:trPr>
        <w:tc>
          <w:tcPr>
            <w:tcW w:w="704" w:type="dxa"/>
            <w:vMerge/>
            <w:vAlign w:val="center"/>
          </w:tcPr>
          <w:p w14:paraId="19D4E06C" w14:textId="77777777" w:rsidR="00695909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6B24E2D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516DDE00" w14:textId="4A9B134C" w:rsidR="00695909" w:rsidRPr="006E4DB4" w:rsidRDefault="00695909" w:rsidP="001B79DD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 xml:space="preserve">minimum </w:t>
            </w:r>
            <w:r w:rsidR="000E69AD">
              <w:rPr>
                <w:rFonts w:ascii="Arial" w:hAnsi="Arial" w:cs="Arial"/>
                <w:sz w:val="22"/>
              </w:rPr>
              <w:t xml:space="preserve">pięć </w:t>
            </w:r>
            <w:r w:rsidRPr="006E4DB4">
              <w:rPr>
                <w:rFonts w:ascii="Arial" w:hAnsi="Arial" w:cs="Arial"/>
                <w:sz w:val="22"/>
              </w:rPr>
              <w:t xml:space="preserve">dysków Enterprise SSD o pojemności min. </w:t>
            </w:r>
            <w:r w:rsidR="001B79DD">
              <w:rPr>
                <w:rFonts w:ascii="Arial" w:hAnsi="Arial" w:cs="Arial"/>
                <w:sz w:val="22"/>
              </w:rPr>
              <w:t xml:space="preserve">1,92TB </w:t>
            </w:r>
            <w:r w:rsidRPr="006E4DB4">
              <w:rPr>
                <w:rFonts w:ascii="Arial" w:hAnsi="Arial" w:cs="Arial"/>
                <w:sz w:val="22"/>
              </w:rPr>
              <w:t>każdy, przeznaczonych do pracy w trybie 24/7. Minimalna prędkość odczytu: 550MB/s, minimalna prędkość zapisu: 520MB/s. Minimalny parametr losowego odczytu: 98K IOPS, minimalny parametr losowego zapisu: 30K IOPS</w:t>
            </w:r>
          </w:p>
        </w:tc>
        <w:tc>
          <w:tcPr>
            <w:tcW w:w="2402" w:type="dxa"/>
            <w:vAlign w:val="center"/>
          </w:tcPr>
          <w:p w14:paraId="7EEA950A" w14:textId="77777777" w:rsidR="00695909" w:rsidRPr="000B505E" w:rsidRDefault="00695909" w:rsidP="0080700E">
            <w:pPr>
              <w:pStyle w:val="Bezodstpw"/>
              <w:spacing w:line="276" w:lineRule="auto"/>
              <w:ind w:firstLine="0"/>
              <w:jc w:val="center"/>
            </w:pPr>
            <w:r w:rsidRPr="00BF3391">
              <w:t>TAK / NIE</w:t>
            </w:r>
          </w:p>
        </w:tc>
      </w:tr>
      <w:tr w:rsidR="00695909" w:rsidRPr="006E4DB4" w14:paraId="6DDC7752" w14:textId="77777777" w:rsidTr="0080700E">
        <w:trPr>
          <w:trHeight w:val="880"/>
        </w:trPr>
        <w:tc>
          <w:tcPr>
            <w:tcW w:w="704" w:type="dxa"/>
            <w:vMerge/>
            <w:vAlign w:val="center"/>
          </w:tcPr>
          <w:p w14:paraId="1894B6D1" w14:textId="77777777" w:rsidR="00695909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C363C0E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67AAAD8A" w14:textId="53C90C50" w:rsidR="00695909" w:rsidRPr="006E4DB4" w:rsidRDefault="00695909" w:rsidP="001B79DD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Pr="006E4DB4">
              <w:rPr>
                <w:rFonts w:ascii="Arial" w:hAnsi="Arial" w:cs="Arial"/>
                <w:sz w:val="22"/>
              </w:rPr>
              <w:t xml:space="preserve">arametr TBW min. </w:t>
            </w:r>
            <w:r w:rsidR="001B79DD">
              <w:rPr>
                <w:rFonts w:ascii="Arial" w:hAnsi="Arial" w:cs="Arial"/>
                <w:sz w:val="22"/>
              </w:rPr>
              <w:t>3,504TB</w:t>
            </w:r>
            <w:r w:rsidRPr="006E4DB4">
              <w:rPr>
                <w:rFonts w:ascii="Arial" w:hAnsi="Arial" w:cs="Arial"/>
                <w:sz w:val="22"/>
              </w:rPr>
              <w:t>, obsługa szyfrowania AES-256-bit oraz TCG/Opal V2.0.</w:t>
            </w:r>
          </w:p>
        </w:tc>
        <w:tc>
          <w:tcPr>
            <w:tcW w:w="2402" w:type="dxa"/>
            <w:vAlign w:val="center"/>
          </w:tcPr>
          <w:p w14:paraId="19D079C7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BF3391">
              <w:t>TAK / NIE</w:t>
            </w:r>
          </w:p>
        </w:tc>
      </w:tr>
      <w:tr w:rsidR="00695909" w:rsidRPr="006E4DB4" w14:paraId="712E036D" w14:textId="77777777" w:rsidTr="0080700E">
        <w:trPr>
          <w:trHeight w:val="741"/>
        </w:trPr>
        <w:tc>
          <w:tcPr>
            <w:tcW w:w="704" w:type="dxa"/>
            <w:vMerge/>
            <w:vAlign w:val="center"/>
          </w:tcPr>
          <w:p w14:paraId="3DDA6F30" w14:textId="77777777" w:rsidR="00695909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FE85B93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100E2020" w14:textId="77777777" w:rsidR="00695909" w:rsidRPr="006E4DB4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ś</w:t>
            </w:r>
            <w:r w:rsidRPr="006E4DB4">
              <w:rPr>
                <w:rFonts w:ascii="Arial" w:hAnsi="Arial" w:cs="Arial"/>
                <w:sz w:val="22"/>
              </w:rPr>
              <w:t>redni pobór mocy podczas zapisu maksymalnie 3,2W.</w:t>
            </w:r>
          </w:p>
        </w:tc>
        <w:tc>
          <w:tcPr>
            <w:tcW w:w="2402" w:type="dxa"/>
            <w:vAlign w:val="center"/>
          </w:tcPr>
          <w:p w14:paraId="08F319B6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BF3391">
              <w:t>TAK / NIE</w:t>
            </w:r>
          </w:p>
        </w:tc>
      </w:tr>
      <w:tr w:rsidR="00695909" w:rsidRPr="006E4DB4" w14:paraId="5ACE76DD" w14:textId="77777777" w:rsidTr="0080700E">
        <w:trPr>
          <w:trHeight w:val="1122"/>
        </w:trPr>
        <w:tc>
          <w:tcPr>
            <w:tcW w:w="704" w:type="dxa"/>
            <w:vAlign w:val="center"/>
          </w:tcPr>
          <w:p w14:paraId="0D46622A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559" w:type="dxa"/>
            <w:vAlign w:val="center"/>
          </w:tcPr>
          <w:p w14:paraId="60309895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6E4DB4">
              <w:rPr>
                <w:rFonts w:ascii="Arial" w:hAnsi="Arial" w:cs="Arial"/>
                <w:sz w:val="22"/>
              </w:rPr>
              <w:t>Sloty</w:t>
            </w:r>
            <w:proofErr w:type="spellEnd"/>
          </w:p>
        </w:tc>
        <w:tc>
          <w:tcPr>
            <w:tcW w:w="4395" w:type="dxa"/>
            <w:vAlign w:val="bottom"/>
          </w:tcPr>
          <w:p w14:paraId="435A763A" w14:textId="586B31DB" w:rsidR="00695909" w:rsidRPr="006E4DB4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eastAsia="Times New Roman" w:hAnsi="Arial" w:cs="Arial"/>
                <w:color w:val="000000"/>
                <w:sz w:val="22"/>
              </w:rPr>
              <w:t xml:space="preserve">Serwer musi być wyposażony w min. 2 </w:t>
            </w:r>
            <w:proofErr w:type="spellStart"/>
            <w:r w:rsidRPr="006E4DB4">
              <w:rPr>
                <w:rFonts w:ascii="Arial" w:eastAsia="Times New Roman" w:hAnsi="Arial" w:cs="Arial"/>
                <w:color w:val="000000"/>
                <w:sz w:val="22"/>
              </w:rPr>
              <w:t>sloty</w:t>
            </w:r>
            <w:proofErr w:type="spellEnd"/>
            <w:r w:rsidRPr="006E4DB4">
              <w:rPr>
                <w:rFonts w:ascii="Arial" w:eastAsia="Times New Roman" w:hAnsi="Arial" w:cs="Arial"/>
                <w:color w:val="000000"/>
                <w:sz w:val="22"/>
              </w:rPr>
              <w:t xml:space="preserve"> PCI-Express Gen4 x16, </w:t>
            </w:r>
            <w:r w:rsidR="007369C1">
              <w:rPr>
                <w:rFonts w:ascii="Arial" w:eastAsia="Times New Roman" w:hAnsi="Arial" w:cs="Arial"/>
                <w:color w:val="000000"/>
                <w:sz w:val="22"/>
              </w:rPr>
              <w:br/>
            </w:r>
            <w:r w:rsidRPr="006E4DB4">
              <w:rPr>
                <w:rFonts w:ascii="Arial" w:eastAsia="Times New Roman" w:hAnsi="Arial" w:cs="Arial"/>
                <w:color w:val="000000"/>
                <w:sz w:val="22"/>
              </w:rPr>
              <w:t>1 slot PCI-Express Gen4 x8 oraz dodatkowy port OCP 3.0</w:t>
            </w:r>
          </w:p>
        </w:tc>
        <w:tc>
          <w:tcPr>
            <w:tcW w:w="2402" w:type="dxa"/>
            <w:vAlign w:val="center"/>
          </w:tcPr>
          <w:p w14:paraId="007670B5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2E759F">
              <w:t>TAK / NIE</w:t>
            </w:r>
          </w:p>
        </w:tc>
      </w:tr>
      <w:tr w:rsidR="00695909" w:rsidRPr="006E4DB4" w14:paraId="12B79617" w14:textId="77777777" w:rsidTr="0080700E">
        <w:trPr>
          <w:trHeight w:val="1590"/>
        </w:trPr>
        <w:tc>
          <w:tcPr>
            <w:tcW w:w="704" w:type="dxa"/>
            <w:vMerge w:val="restart"/>
            <w:vAlign w:val="center"/>
          </w:tcPr>
          <w:p w14:paraId="3DB2F572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14:paraId="157EF0B5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Kontrolery sieciowe</w:t>
            </w:r>
          </w:p>
        </w:tc>
        <w:tc>
          <w:tcPr>
            <w:tcW w:w="4395" w:type="dxa"/>
            <w:vAlign w:val="center"/>
          </w:tcPr>
          <w:p w14:paraId="41E4FE82" w14:textId="77777777" w:rsidR="00695909" w:rsidRPr="006E4DB4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Pr="006E4DB4">
              <w:rPr>
                <w:rFonts w:ascii="Arial" w:hAnsi="Arial" w:cs="Arial"/>
                <w:sz w:val="22"/>
              </w:rPr>
              <w:t xml:space="preserve">inimum jedna karta sieciowa 10Gb </w:t>
            </w:r>
            <w:r>
              <w:rPr>
                <w:rFonts w:ascii="Arial" w:hAnsi="Arial" w:cs="Arial"/>
                <w:sz w:val="22"/>
              </w:rPr>
              <w:br/>
            </w:r>
            <w:r w:rsidRPr="006E4DB4">
              <w:rPr>
                <w:rFonts w:ascii="Arial" w:hAnsi="Arial" w:cs="Arial"/>
                <w:sz w:val="22"/>
              </w:rPr>
              <w:t xml:space="preserve">z min. dwoma portami SFP wyposażona </w:t>
            </w:r>
            <w:r>
              <w:rPr>
                <w:rFonts w:ascii="Arial" w:hAnsi="Arial" w:cs="Arial"/>
                <w:sz w:val="22"/>
              </w:rPr>
              <w:br/>
            </w:r>
            <w:r w:rsidRPr="006E4DB4">
              <w:rPr>
                <w:rFonts w:ascii="Arial" w:hAnsi="Arial" w:cs="Arial"/>
                <w:sz w:val="22"/>
              </w:rPr>
              <w:t>w dwa moduły światłowodowe 10Gb o maksym</w:t>
            </w:r>
            <w:r>
              <w:rPr>
                <w:rFonts w:ascii="Arial" w:hAnsi="Arial" w:cs="Arial"/>
                <w:sz w:val="22"/>
              </w:rPr>
              <w:t>.</w:t>
            </w:r>
            <w:r w:rsidRPr="006E4DB4">
              <w:rPr>
                <w:rFonts w:ascii="Arial" w:hAnsi="Arial" w:cs="Arial"/>
                <w:sz w:val="22"/>
              </w:rPr>
              <w:t xml:space="preserve"> długości okablowania min. 300m </w:t>
            </w:r>
          </w:p>
        </w:tc>
        <w:tc>
          <w:tcPr>
            <w:tcW w:w="2402" w:type="dxa"/>
            <w:vAlign w:val="center"/>
          </w:tcPr>
          <w:p w14:paraId="0904A842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2E759F">
              <w:t>TAK / NIE</w:t>
            </w:r>
          </w:p>
        </w:tc>
      </w:tr>
      <w:tr w:rsidR="00695909" w:rsidRPr="006E4DB4" w14:paraId="055FF7F7" w14:textId="77777777" w:rsidTr="0080700E">
        <w:trPr>
          <w:trHeight w:val="1266"/>
        </w:trPr>
        <w:tc>
          <w:tcPr>
            <w:tcW w:w="704" w:type="dxa"/>
            <w:vMerge/>
            <w:vAlign w:val="center"/>
          </w:tcPr>
          <w:p w14:paraId="2805A6FB" w14:textId="77777777" w:rsidR="00695909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BE3AE9E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68AECF85" w14:textId="77777777" w:rsidR="00695909" w:rsidRPr="006E4DB4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Pr="006E4DB4">
              <w:rPr>
                <w:rFonts w:ascii="Arial" w:hAnsi="Arial" w:cs="Arial"/>
                <w:sz w:val="22"/>
              </w:rPr>
              <w:t>inimum jedna zintegrowana z płytą główna gigabitowa karta sieciowa z dwoma wyprowadzonymi portami RJ45 w tylnej części obudowy</w:t>
            </w:r>
          </w:p>
        </w:tc>
        <w:tc>
          <w:tcPr>
            <w:tcW w:w="2402" w:type="dxa"/>
            <w:vAlign w:val="center"/>
          </w:tcPr>
          <w:p w14:paraId="155BFF5B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2E759F">
              <w:t>TAK / NIE</w:t>
            </w:r>
          </w:p>
        </w:tc>
      </w:tr>
      <w:tr w:rsidR="00695909" w:rsidRPr="006E4DB4" w14:paraId="463117CD" w14:textId="77777777" w:rsidTr="0080700E">
        <w:trPr>
          <w:trHeight w:val="922"/>
        </w:trPr>
        <w:tc>
          <w:tcPr>
            <w:tcW w:w="704" w:type="dxa"/>
            <w:vMerge/>
            <w:vAlign w:val="center"/>
          </w:tcPr>
          <w:p w14:paraId="4DB87128" w14:textId="77777777" w:rsidR="00695909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7D9EEBD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3EA88F05" w14:textId="77777777" w:rsidR="00695909" w:rsidRPr="006E4DB4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Pr="006E4DB4">
              <w:rPr>
                <w:rFonts w:ascii="Arial" w:hAnsi="Arial" w:cs="Arial"/>
                <w:sz w:val="22"/>
              </w:rPr>
              <w:t>odatkowo minimum jeden niezależny port RJ45 w tylnej części obudowy do zdalnego zarządzania serwerem</w:t>
            </w:r>
          </w:p>
        </w:tc>
        <w:tc>
          <w:tcPr>
            <w:tcW w:w="2402" w:type="dxa"/>
            <w:vAlign w:val="center"/>
          </w:tcPr>
          <w:p w14:paraId="63837BCB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2E759F">
              <w:t>TAK / NIE</w:t>
            </w:r>
          </w:p>
        </w:tc>
      </w:tr>
      <w:tr w:rsidR="00695909" w:rsidRPr="006E4DB4" w14:paraId="0C0521A5" w14:textId="77777777" w:rsidTr="0080700E">
        <w:trPr>
          <w:trHeight w:val="1064"/>
        </w:trPr>
        <w:tc>
          <w:tcPr>
            <w:tcW w:w="704" w:type="dxa"/>
            <w:vMerge w:val="restart"/>
            <w:vAlign w:val="center"/>
          </w:tcPr>
          <w:p w14:paraId="646AF361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9</w:t>
            </w:r>
          </w:p>
        </w:tc>
        <w:tc>
          <w:tcPr>
            <w:tcW w:w="1559" w:type="dxa"/>
            <w:vMerge w:val="restart"/>
            <w:vAlign w:val="center"/>
          </w:tcPr>
          <w:p w14:paraId="7607BD42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Porty wbudowane</w:t>
            </w:r>
          </w:p>
        </w:tc>
        <w:tc>
          <w:tcPr>
            <w:tcW w:w="4395" w:type="dxa"/>
            <w:vAlign w:val="center"/>
          </w:tcPr>
          <w:p w14:paraId="21F471D5" w14:textId="77777777" w:rsidR="00695909" w:rsidRPr="00E66161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E66161">
              <w:rPr>
                <w:rFonts w:ascii="Arial" w:hAnsi="Arial" w:cs="Arial"/>
                <w:sz w:val="22"/>
              </w:rPr>
              <w:t>minimum jeden port VGA umieszczony na tylnej części obudowy</w:t>
            </w:r>
          </w:p>
        </w:tc>
        <w:tc>
          <w:tcPr>
            <w:tcW w:w="2402" w:type="dxa"/>
            <w:vAlign w:val="center"/>
          </w:tcPr>
          <w:p w14:paraId="39BFBEBD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2E759F">
              <w:t>TAK / NIE</w:t>
            </w:r>
          </w:p>
        </w:tc>
      </w:tr>
      <w:tr w:rsidR="00695909" w:rsidRPr="006E4DB4" w14:paraId="0060E78F" w14:textId="77777777" w:rsidTr="0080700E">
        <w:trPr>
          <w:trHeight w:val="980"/>
        </w:trPr>
        <w:tc>
          <w:tcPr>
            <w:tcW w:w="704" w:type="dxa"/>
            <w:vMerge/>
            <w:vAlign w:val="center"/>
          </w:tcPr>
          <w:p w14:paraId="3BE86745" w14:textId="77777777" w:rsidR="00695909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DCEA1F9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5B28BA7A" w14:textId="77777777" w:rsidR="00695909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Pr="006E4DB4">
              <w:rPr>
                <w:rFonts w:ascii="Arial" w:hAnsi="Arial" w:cs="Arial"/>
                <w:sz w:val="22"/>
              </w:rPr>
              <w:t>inimum dwa porty USB 3.2 Gen1 na przedniej części obudowy</w:t>
            </w:r>
          </w:p>
        </w:tc>
        <w:tc>
          <w:tcPr>
            <w:tcW w:w="2402" w:type="dxa"/>
            <w:vAlign w:val="center"/>
          </w:tcPr>
          <w:p w14:paraId="4486BF2D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547C5">
              <w:t>TAK / NIE</w:t>
            </w:r>
          </w:p>
        </w:tc>
      </w:tr>
      <w:tr w:rsidR="00695909" w:rsidRPr="006E4DB4" w14:paraId="7662B1F6" w14:textId="77777777" w:rsidTr="0080700E">
        <w:trPr>
          <w:trHeight w:val="980"/>
        </w:trPr>
        <w:tc>
          <w:tcPr>
            <w:tcW w:w="704" w:type="dxa"/>
            <w:vMerge/>
            <w:vAlign w:val="center"/>
          </w:tcPr>
          <w:p w14:paraId="20A013FF" w14:textId="77777777" w:rsidR="00695909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82BD636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04C59CCE" w14:textId="77777777" w:rsidR="00695909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Pr="006E4DB4">
              <w:rPr>
                <w:rFonts w:ascii="Arial" w:hAnsi="Arial" w:cs="Arial"/>
                <w:sz w:val="22"/>
              </w:rPr>
              <w:t>inimum dwa porty USB 3.2 Gen1 na tylnej części obudowy</w:t>
            </w:r>
          </w:p>
        </w:tc>
        <w:tc>
          <w:tcPr>
            <w:tcW w:w="2402" w:type="dxa"/>
            <w:vAlign w:val="center"/>
          </w:tcPr>
          <w:p w14:paraId="2C1D2D61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547C5">
              <w:t>TAK / NIE</w:t>
            </w:r>
          </w:p>
        </w:tc>
      </w:tr>
      <w:tr w:rsidR="00695909" w:rsidRPr="006E4DB4" w14:paraId="37D9CB5B" w14:textId="77777777" w:rsidTr="0080700E">
        <w:trPr>
          <w:trHeight w:val="1263"/>
        </w:trPr>
        <w:tc>
          <w:tcPr>
            <w:tcW w:w="704" w:type="dxa"/>
            <w:vMerge/>
            <w:vAlign w:val="center"/>
          </w:tcPr>
          <w:p w14:paraId="43520E66" w14:textId="77777777" w:rsidR="00695909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DFF256A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004B1C7E" w14:textId="77777777" w:rsidR="00695909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Pr="006E4DB4">
              <w:rPr>
                <w:rFonts w:ascii="Arial" w:hAnsi="Arial" w:cs="Arial"/>
                <w:sz w:val="22"/>
              </w:rPr>
              <w:t>inimum jeden port z gniazdem USB 3.2 Gen1 bezpośrednio umieszczony na płycie głównej</w:t>
            </w:r>
          </w:p>
        </w:tc>
        <w:tc>
          <w:tcPr>
            <w:tcW w:w="2402" w:type="dxa"/>
            <w:vAlign w:val="center"/>
          </w:tcPr>
          <w:p w14:paraId="5C90BE1A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547C5">
              <w:t>TAK / NIE</w:t>
            </w:r>
          </w:p>
        </w:tc>
      </w:tr>
      <w:tr w:rsidR="00695909" w:rsidRPr="006E4DB4" w14:paraId="0076C7BB" w14:textId="77777777" w:rsidTr="0080700E">
        <w:trPr>
          <w:trHeight w:val="2096"/>
        </w:trPr>
        <w:tc>
          <w:tcPr>
            <w:tcW w:w="704" w:type="dxa"/>
            <w:vMerge/>
            <w:vAlign w:val="center"/>
          </w:tcPr>
          <w:p w14:paraId="395B371A" w14:textId="77777777" w:rsidR="00695909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B5DC080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56AEE975" w14:textId="77777777" w:rsidR="00695909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  <w:r w:rsidRPr="006E4DB4">
              <w:rPr>
                <w:rFonts w:ascii="Arial" w:hAnsi="Arial" w:cs="Arial"/>
                <w:sz w:val="22"/>
              </w:rPr>
              <w:t>lość dostępnych złącz VGA i USB nie może być osiągnięta poprzez stosowanie adapterów, przejściówek, rozgałęziaczy czy dodatkowych kart rozszerzeń zajmujących jakikolwiek slot PCI Express serwera</w:t>
            </w:r>
          </w:p>
        </w:tc>
        <w:tc>
          <w:tcPr>
            <w:tcW w:w="2402" w:type="dxa"/>
            <w:vAlign w:val="center"/>
          </w:tcPr>
          <w:p w14:paraId="0F3F0A32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547C5">
              <w:t>TAK / NIE</w:t>
            </w:r>
          </w:p>
        </w:tc>
      </w:tr>
      <w:tr w:rsidR="00695909" w:rsidRPr="006E4DB4" w14:paraId="7CD40EFA" w14:textId="77777777" w:rsidTr="0080700E">
        <w:trPr>
          <w:trHeight w:val="900"/>
        </w:trPr>
        <w:tc>
          <w:tcPr>
            <w:tcW w:w="704" w:type="dxa"/>
            <w:vMerge w:val="restart"/>
            <w:vAlign w:val="center"/>
          </w:tcPr>
          <w:p w14:paraId="67D900D0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 w14:paraId="0B010807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Zasilanie, chłodzenie</w:t>
            </w:r>
          </w:p>
        </w:tc>
        <w:tc>
          <w:tcPr>
            <w:tcW w:w="4395" w:type="dxa"/>
            <w:vAlign w:val="center"/>
          </w:tcPr>
          <w:p w14:paraId="419DB907" w14:textId="77777777" w:rsidR="00695909" w:rsidRPr="006E4DB4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</w:t>
            </w:r>
            <w:r w:rsidRPr="006E4DB4">
              <w:rPr>
                <w:rFonts w:ascii="Arial" w:hAnsi="Arial" w:cs="Arial"/>
                <w:sz w:val="22"/>
              </w:rPr>
              <w:t xml:space="preserve">edundantne dwa zasilacze </w:t>
            </w:r>
            <w:proofErr w:type="spellStart"/>
            <w:r w:rsidRPr="006E4DB4">
              <w:rPr>
                <w:rFonts w:ascii="Arial" w:hAnsi="Arial" w:cs="Arial"/>
                <w:sz w:val="22"/>
              </w:rPr>
              <w:t>hotplug</w:t>
            </w:r>
            <w:proofErr w:type="spellEnd"/>
            <w:r w:rsidRPr="006E4DB4">
              <w:rPr>
                <w:rFonts w:ascii="Arial" w:hAnsi="Arial" w:cs="Arial"/>
                <w:sz w:val="22"/>
              </w:rPr>
              <w:t xml:space="preserve"> o mocy minimum 800W z certyfikatem 80Plus </w:t>
            </w:r>
            <w:proofErr w:type="spellStart"/>
            <w:r w:rsidRPr="006E4DB4">
              <w:rPr>
                <w:rFonts w:ascii="Arial" w:hAnsi="Arial" w:cs="Arial"/>
                <w:sz w:val="22"/>
              </w:rPr>
              <w:t>Platinium</w:t>
            </w:r>
            <w:proofErr w:type="spellEnd"/>
          </w:p>
        </w:tc>
        <w:tc>
          <w:tcPr>
            <w:tcW w:w="2402" w:type="dxa"/>
            <w:vAlign w:val="center"/>
          </w:tcPr>
          <w:p w14:paraId="5AD01C21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547C5">
              <w:t>TAK / NIE</w:t>
            </w:r>
          </w:p>
        </w:tc>
      </w:tr>
      <w:tr w:rsidR="00695909" w:rsidRPr="006E4DB4" w14:paraId="32B47053" w14:textId="77777777" w:rsidTr="0080700E">
        <w:trPr>
          <w:trHeight w:val="978"/>
        </w:trPr>
        <w:tc>
          <w:tcPr>
            <w:tcW w:w="704" w:type="dxa"/>
            <w:vMerge/>
            <w:vAlign w:val="center"/>
          </w:tcPr>
          <w:p w14:paraId="6E4F89B9" w14:textId="77777777" w:rsidR="00695909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C63769D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0ECA6158" w14:textId="77777777" w:rsidR="00695909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Pr="006E4DB4">
              <w:rPr>
                <w:rFonts w:ascii="Arial" w:hAnsi="Arial" w:cs="Arial"/>
                <w:sz w:val="22"/>
              </w:rPr>
              <w:t xml:space="preserve">inimum 4 redundantne wentylatory </w:t>
            </w:r>
            <w:proofErr w:type="spellStart"/>
            <w:r w:rsidRPr="006E4DB4">
              <w:rPr>
                <w:rFonts w:ascii="Arial" w:hAnsi="Arial" w:cs="Arial"/>
                <w:sz w:val="22"/>
              </w:rPr>
              <w:t>hotplug</w:t>
            </w:r>
            <w:proofErr w:type="spellEnd"/>
            <w:r w:rsidRPr="006E4DB4">
              <w:rPr>
                <w:rFonts w:ascii="Arial" w:hAnsi="Arial" w:cs="Arial"/>
                <w:sz w:val="22"/>
              </w:rPr>
              <w:t>;</w:t>
            </w:r>
          </w:p>
        </w:tc>
        <w:tc>
          <w:tcPr>
            <w:tcW w:w="2402" w:type="dxa"/>
            <w:vAlign w:val="center"/>
          </w:tcPr>
          <w:p w14:paraId="05052DA3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547C5">
              <w:t>TAK / NIE</w:t>
            </w:r>
          </w:p>
        </w:tc>
      </w:tr>
      <w:tr w:rsidR="00695909" w:rsidRPr="006E4DB4" w14:paraId="252DEE91" w14:textId="77777777" w:rsidTr="0080700E">
        <w:trPr>
          <w:trHeight w:val="1560"/>
        </w:trPr>
        <w:tc>
          <w:tcPr>
            <w:tcW w:w="704" w:type="dxa"/>
            <w:vMerge w:val="restart"/>
            <w:vAlign w:val="center"/>
          </w:tcPr>
          <w:p w14:paraId="4F45FD23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559" w:type="dxa"/>
            <w:vMerge w:val="restart"/>
            <w:vAlign w:val="center"/>
          </w:tcPr>
          <w:p w14:paraId="4B0D1183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Zarządzanie</w:t>
            </w:r>
          </w:p>
        </w:tc>
        <w:tc>
          <w:tcPr>
            <w:tcW w:w="4395" w:type="dxa"/>
          </w:tcPr>
          <w:p w14:paraId="4F65BAB6" w14:textId="77777777" w:rsidR="00695909" w:rsidRPr="006E4DB4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 xml:space="preserve">Serwer wyposażony w trwale zintegrowaną z płytą główną kartę zarządzającą, działającą niezależnie </w:t>
            </w:r>
            <w:r>
              <w:rPr>
                <w:rFonts w:ascii="Arial" w:hAnsi="Arial" w:cs="Arial"/>
                <w:sz w:val="22"/>
              </w:rPr>
              <w:br/>
            </w:r>
            <w:r w:rsidRPr="006E4DB4">
              <w:rPr>
                <w:rFonts w:ascii="Arial" w:hAnsi="Arial" w:cs="Arial"/>
                <w:sz w:val="22"/>
              </w:rPr>
              <w:t>od systemu operacyjnego, posiadająca minimalną funkcjonalność:</w:t>
            </w:r>
          </w:p>
        </w:tc>
        <w:tc>
          <w:tcPr>
            <w:tcW w:w="2402" w:type="dxa"/>
            <w:vAlign w:val="center"/>
          </w:tcPr>
          <w:p w14:paraId="0CB8B615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B12C16">
              <w:t>TAK / NIE</w:t>
            </w:r>
          </w:p>
        </w:tc>
      </w:tr>
      <w:tr w:rsidR="00695909" w:rsidRPr="006E4DB4" w14:paraId="0A782BB6" w14:textId="77777777" w:rsidTr="0080700E">
        <w:trPr>
          <w:trHeight w:val="885"/>
        </w:trPr>
        <w:tc>
          <w:tcPr>
            <w:tcW w:w="704" w:type="dxa"/>
            <w:vMerge/>
            <w:vAlign w:val="center"/>
          </w:tcPr>
          <w:p w14:paraId="6E25E739" w14:textId="77777777" w:rsidR="00695909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F24588A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</w:tcPr>
          <w:p w14:paraId="70657016" w14:textId="77777777" w:rsidR="00695909" w:rsidRPr="006E4DB4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Dostępu do karty zarządzającej przez niezależny i dedykowany port RJ45 znajdujący się w tylnej części obudowy</w:t>
            </w:r>
          </w:p>
        </w:tc>
        <w:tc>
          <w:tcPr>
            <w:tcW w:w="2402" w:type="dxa"/>
            <w:vAlign w:val="center"/>
          </w:tcPr>
          <w:p w14:paraId="7E89E08B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B12C16">
              <w:t>TAK / NIE</w:t>
            </w:r>
          </w:p>
        </w:tc>
      </w:tr>
      <w:tr w:rsidR="00695909" w:rsidRPr="006E4DB4" w14:paraId="3FBA3A4E" w14:textId="77777777" w:rsidTr="0080700E">
        <w:trPr>
          <w:trHeight w:val="16457"/>
        </w:trPr>
        <w:tc>
          <w:tcPr>
            <w:tcW w:w="704" w:type="dxa"/>
            <w:vMerge/>
            <w:vAlign w:val="center"/>
          </w:tcPr>
          <w:p w14:paraId="3F31984B" w14:textId="77777777" w:rsidR="00695909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CAC5168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29BBECA8" w14:textId="77777777" w:rsidR="00695909" w:rsidRPr="001A2CD9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1A2CD9">
              <w:rPr>
                <w:rFonts w:ascii="Arial" w:hAnsi="Arial" w:cs="Arial"/>
                <w:sz w:val="22"/>
              </w:rPr>
              <w:t>Obsługę poprzez przeglądarkę internetową z interfejsem graficznym bazującym na HTML5, pozwalającym na:</w:t>
            </w:r>
          </w:p>
          <w:p w14:paraId="2972B5D6" w14:textId="77777777" w:rsidR="00695909" w:rsidRPr="001A2CD9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>a. Podgląd danych z sensorów wraz z ustawieniem poziomów alarmowania</w:t>
            </w:r>
          </w:p>
          <w:p w14:paraId="30B68D30" w14:textId="77777777" w:rsidR="00695909" w:rsidRPr="001A2CD9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>b. Podgląd logów z podziałem na logi systemowe, audyty, video logi oraz alerty systemowe z możliwością filtrowania, czyszczenia oraz eksportu w formacie RAW oraz tekstowym</w:t>
            </w:r>
          </w:p>
          <w:p w14:paraId="665337FC" w14:textId="77777777" w:rsidR="00695909" w:rsidRPr="001A2CD9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>c. Konfigurację ustawień BIOS serwera</w:t>
            </w:r>
          </w:p>
          <w:p w14:paraId="2197BEAD" w14:textId="77777777" w:rsidR="00695909" w:rsidRPr="001A2CD9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 xml:space="preserve">d. Obsługę zdalnego pulpitu poprzez wbudowany przełącznik KVM niezależnie </w:t>
            </w:r>
            <w:r w:rsidRPr="001A2CD9">
              <w:rPr>
                <w:rFonts w:ascii="Arial" w:hAnsi="Arial" w:cs="Arial"/>
                <w:sz w:val="20"/>
                <w:szCs w:val="20"/>
              </w:rPr>
              <w:br/>
              <w:t xml:space="preserve">od stanu i statusu systemu operacyjnego </w:t>
            </w:r>
            <w:r w:rsidRPr="001A2CD9">
              <w:rPr>
                <w:rFonts w:ascii="Arial" w:hAnsi="Arial" w:cs="Arial"/>
                <w:sz w:val="20"/>
                <w:szCs w:val="20"/>
              </w:rPr>
              <w:br/>
              <w:t>za pomocą klawiatury i myszy</w:t>
            </w:r>
          </w:p>
          <w:p w14:paraId="557ABD8D" w14:textId="77777777" w:rsidR="00695909" w:rsidRPr="001A2CD9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>e. Umożliwiająca zdalną aktualizacje oprogramowania (</w:t>
            </w:r>
            <w:proofErr w:type="spellStart"/>
            <w:r w:rsidRPr="001A2CD9"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  <w:r w:rsidRPr="001A2CD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0C6A7BB" w14:textId="77777777" w:rsidR="00695909" w:rsidRPr="001A2CD9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 xml:space="preserve">f. Konfiguracje oraz dostęp do serwerowego </w:t>
            </w:r>
            <w:proofErr w:type="spellStart"/>
            <w:r w:rsidRPr="001A2CD9">
              <w:rPr>
                <w:rFonts w:ascii="Arial" w:hAnsi="Arial" w:cs="Arial"/>
                <w:sz w:val="20"/>
                <w:szCs w:val="20"/>
              </w:rPr>
              <w:t>firewalla</w:t>
            </w:r>
            <w:proofErr w:type="spellEnd"/>
          </w:p>
          <w:p w14:paraId="401DA526" w14:textId="77777777" w:rsidR="00695909" w:rsidRPr="001A2CD9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>g. Zmianę języku interfejsu</w:t>
            </w:r>
          </w:p>
          <w:p w14:paraId="4C557214" w14:textId="77777777" w:rsidR="00695909" w:rsidRPr="001A2CD9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>h. Podgląd informacji na temat wersji oprogramowania (</w:t>
            </w:r>
            <w:proofErr w:type="spellStart"/>
            <w:r w:rsidRPr="001A2CD9"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  <w:r w:rsidRPr="001A2CD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50649DA" w14:textId="77777777" w:rsidR="00695909" w:rsidRPr="001A2CD9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>i. Sterowanie zasilania serwera</w:t>
            </w:r>
          </w:p>
          <w:p w14:paraId="5D4BE8D7" w14:textId="77777777" w:rsidR="00695909" w:rsidRPr="001A2CD9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>j. Monitorowanie prędkości wentylatorów oraz stanu zainstalowanych zasilaczy</w:t>
            </w:r>
          </w:p>
          <w:p w14:paraId="4430663C" w14:textId="77777777" w:rsidR="00695909" w:rsidRPr="001A2CD9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 xml:space="preserve">k. Podgląd danych FRU serwera (numer seryjny, nazwa producenta płyty głównej, nazwa producenta serwera, numer seryjny płyty głównej, datę produkcji, </w:t>
            </w:r>
            <w:proofErr w:type="spellStart"/>
            <w:r w:rsidRPr="001A2CD9">
              <w:rPr>
                <w:rFonts w:ascii="Arial" w:hAnsi="Arial" w:cs="Arial"/>
                <w:sz w:val="20"/>
                <w:szCs w:val="20"/>
              </w:rPr>
              <w:t>asset</w:t>
            </w:r>
            <w:proofErr w:type="spellEnd"/>
            <w:r w:rsidRPr="001A2C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CD9">
              <w:rPr>
                <w:rFonts w:ascii="Arial" w:hAnsi="Arial" w:cs="Arial"/>
                <w:sz w:val="20"/>
                <w:szCs w:val="20"/>
              </w:rPr>
              <w:t>tag</w:t>
            </w:r>
            <w:proofErr w:type="spellEnd"/>
            <w:r w:rsidRPr="001A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2CD9">
              <w:rPr>
                <w:rFonts w:ascii="Arial" w:hAnsi="Arial" w:cs="Arial"/>
                <w:sz w:val="20"/>
                <w:szCs w:val="20"/>
              </w:rPr>
              <w:br/>
              <w:t>(jeśli został nadany).</w:t>
            </w:r>
          </w:p>
          <w:p w14:paraId="0FCED561" w14:textId="77777777" w:rsidR="00695909" w:rsidRPr="001A2CD9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>l. Możliwość podejrzenia zrzutu ekranu podczas błędów historycznych BSOD,</w:t>
            </w:r>
          </w:p>
          <w:p w14:paraId="0CDCABF4" w14:textId="77777777" w:rsidR="00695909" w:rsidRPr="001A2CD9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>m. Zmianę ustawień zewnętrznych serwisów LDAP/Active Directory oraz Radius</w:t>
            </w:r>
          </w:p>
          <w:p w14:paraId="08BD6E96" w14:textId="77777777" w:rsidR="00695909" w:rsidRPr="001A2CD9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>n. Zarządzanie kontami użytkowników zdalnego zarządzania</w:t>
            </w:r>
          </w:p>
          <w:p w14:paraId="664813C8" w14:textId="77777777" w:rsidR="00695909" w:rsidRPr="001A2CD9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>o. Nagrywanie zawartości ekranu zarządzanego serwera przez KVM</w:t>
            </w:r>
          </w:p>
          <w:p w14:paraId="762BCEB2" w14:textId="77777777" w:rsidR="00695909" w:rsidRPr="001A2CD9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 w:rsidRPr="001A2CD9">
              <w:rPr>
                <w:rFonts w:ascii="Arial" w:hAnsi="Arial" w:cs="Arial"/>
                <w:sz w:val="20"/>
                <w:szCs w:val="20"/>
              </w:rPr>
              <w:t>Zamapowanie</w:t>
            </w:r>
            <w:proofErr w:type="spellEnd"/>
            <w:r w:rsidRPr="001A2CD9">
              <w:rPr>
                <w:rFonts w:ascii="Arial" w:hAnsi="Arial" w:cs="Arial"/>
                <w:sz w:val="20"/>
                <w:szCs w:val="20"/>
              </w:rPr>
              <w:t xml:space="preserve"> obrazu ISO - funkcja </w:t>
            </w:r>
            <w:r w:rsidRPr="001A2CD9">
              <w:rPr>
                <w:rFonts w:ascii="Arial" w:hAnsi="Arial" w:cs="Arial"/>
                <w:sz w:val="20"/>
                <w:szCs w:val="20"/>
              </w:rPr>
              <w:br/>
              <w:t xml:space="preserve">Image </w:t>
            </w:r>
            <w:proofErr w:type="spellStart"/>
            <w:r w:rsidRPr="001A2CD9">
              <w:rPr>
                <w:rFonts w:ascii="Arial" w:hAnsi="Arial" w:cs="Arial"/>
                <w:sz w:val="20"/>
                <w:szCs w:val="20"/>
              </w:rPr>
              <w:t>Redirection</w:t>
            </w:r>
            <w:proofErr w:type="spellEnd"/>
          </w:p>
          <w:p w14:paraId="09A58A37" w14:textId="77777777" w:rsidR="00695909" w:rsidRPr="001A2CD9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>r. Wykonanie oraz przywrócenie kopii zapasowej ustawień</w:t>
            </w:r>
          </w:p>
          <w:p w14:paraId="2EB403B9" w14:textId="77777777" w:rsidR="00695909" w:rsidRPr="001A2CD9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>s. Zdalną instalacje systemu operacyjnego</w:t>
            </w:r>
          </w:p>
          <w:p w14:paraId="4AFF9C55" w14:textId="77777777" w:rsidR="00695909" w:rsidRPr="006E4DB4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1A2CD9">
              <w:rPr>
                <w:rFonts w:ascii="Arial" w:hAnsi="Arial" w:cs="Arial"/>
                <w:sz w:val="20"/>
                <w:szCs w:val="20"/>
              </w:rPr>
              <w:t>t. Ręczną lub automatyczną konfiguracje sieci karty zarządzającej (DNS/DHCP)</w:t>
            </w:r>
          </w:p>
        </w:tc>
        <w:tc>
          <w:tcPr>
            <w:tcW w:w="2402" w:type="dxa"/>
            <w:vAlign w:val="center"/>
          </w:tcPr>
          <w:p w14:paraId="4B1D57B3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B12C16">
              <w:t>TAK / NIE</w:t>
            </w:r>
          </w:p>
        </w:tc>
      </w:tr>
      <w:tr w:rsidR="00695909" w:rsidRPr="006E4DB4" w14:paraId="57DD2551" w14:textId="77777777" w:rsidTr="0080700E">
        <w:trPr>
          <w:trHeight w:val="3757"/>
        </w:trPr>
        <w:tc>
          <w:tcPr>
            <w:tcW w:w="704" w:type="dxa"/>
            <w:vAlign w:val="center"/>
          </w:tcPr>
          <w:p w14:paraId="665B98BA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12</w:t>
            </w:r>
          </w:p>
        </w:tc>
        <w:tc>
          <w:tcPr>
            <w:tcW w:w="1559" w:type="dxa"/>
            <w:vAlign w:val="center"/>
          </w:tcPr>
          <w:p w14:paraId="62FF01F7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System operacyjny</w:t>
            </w:r>
          </w:p>
        </w:tc>
        <w:tc>
          <w:tcPr>
            <w:tcW w:w="4395" w:type="dxa"/>
            <w:vAlign w:val="center"/>
          </w:tcPr>
          <w:p w14:paraId="6BFB5E3C" w14:textId="77777777" w:rsidR="00695909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Zainstalowany Windows Server 2022 Standard wraz z licencją obejmującą wszystkie dostępne rdzenie zainstalowanego procesora.</w:t>
            </w:r>
          </w:p>
          <w:p w14:paraId="255B0727" w14:textId="77777777" w:rsidR="00695909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 xml:space="preserve">Serwer musi posiadać deklaracje producenta poświadczającego zgodność </w:t>
            </w:r>
            <w:r>
              <w:rPr>
                <w:rFonts w:ascii="Arial" w:hAnsi="Arial" w:cs="Arial"/>
                <w:sz w:val="22"/>
              </w:rPr>
              <w:br/>
            </w:r>
            <w:r w:rsidRPr="006E4DB4">
              <w:rPr>
                <w:rFonts w:ascii="Arial" w:hAnsi="Arial" w:cs="Arial"/>
                <w:sz w:val="22"/>
              </w:rPr>
              <w:t>i pełną, poprawną współpracę z wymaganym systemem operacyjnym.</w:t>
            </w:r>
          </w:p>
          <w:p w14:paraId="302E379D" w14:textId="77777777" w:rsidR="00695909" w:rsidRPr="006E4DB4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 xml:space="preserve">Serwer musi również wspierać systemy operacyjne: </w:t>
            </w:r>
            <w:proofErr w:type="spellStart"/>
            <w:r w:rsidRPr="006E4DB4">
              <w:rPr>
                <w:rFonts w:ascii="Arial" w:hAnsi="Arial" w:cs="Arial"/>
                <w:sz w:val="22"/>
              </w:rPr>
              <w:t>RedHat</w:t>
            </w:r>
            <w:proofErr w:type="spellEnd"/>
            <w:r w:rsidRPr="006E4DB4">
              <w:rPr>
                <w:rFonts w:ascii="Arial" w:hAnsi="Arial" w:cs="Arial"/>
                <w:sz w:val="22"/>
              </w:rPr>
              <w:t xml:space="preserve"> Enterprise Linux, </w:t>
            </w:r>
            <w:proofErr w:type="spellStart"/>
            <w:r w:rsidRPr="006E4DB4">
              <w:rPr>
                <w:rFonts w:ascii="Arial" w:hAnsi="Arial" w:cs="Arial"/>
                <w:sz w:val="22"/>
              </w:rPr>
              <w:t>CentOS</w:t>
            </w:r>
            <w:proofErr w:type="spellEnd"/>
            <w:r w:rsidRPr="006E4DB4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6E4DB4">
              <w:rPr>
                <w:rFonts w:ascii="Arial" w:hAnsi="Arial" w:cs="Arial"/>
                <w:sz w:val="22"/>
              </w:rPr>
              <w:t>SuSE</w:t>
            </w:r>
            <w:proofErr w:type="spellEnd"/>
            <w:r w:rsidRPr="006E4DB4">
              <w:rPr>
                <w:rFonts w:ascii="Arial" w:hAnsi="Arial" w:cs="Arial"/>
                <w:sz w:val="22"/>
              </w:rPr>
              <w:t xml:space="preserve"> Linux Enterprise oraz </w:t>
            </w:r>
            <w:proofErr w:type="spellStart"/>
            <w:r w:rsidRPr="006E4DB4">
              <w:rPr>
                <w:rFonts w:ascii="Arial" w:hAnsi="Arial" w:cs="Arial"/>
                <w:sz w:val="22"/>
              </w:rPr>
              <w:t>VMware</w:t>
            </w:r>
            <w:proofErr w:type="spellEnd"/>
            <w:r w:rsidRPr="006E4DB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2" w:type="dxa"/>
            <w:vAlign w:val="center"/>
          </w:tcPr>
          <w:p w14:paraId="781850B5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B12C16">
              <w:t>TAK / NIE</w:t>
            </w:r>
          </w:p>
        </w:tc>
      </w:tr>
      <w:tr w:rsidR="00695909" w:rsidRPr="006E4DB4" w14:paraId="4FC701A0" w14:textId="77777777" w:rsidTr="0080700E">
        <w:trPr>
          <w:trHeight w:val="1064"/>
        </w:trPr>
        <w:tc>
          <w:tcPr>
            <w:tcW w:w="704" w:type="dxa"/>
            <w:vAlign w:val="center"/>
          </w:tcPr>
          <w:p w14:paraId="59ED6E1D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559" w:type="dxa"/>
            <w:vAlign w:val="center"/>
          </w:tcPr>
          <w:p w14:paraId="04A638A3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Dodatkowe licencje</w:t>
            </w:r>
          </w:p>
        </w:tc>
        <w:tc>
          <w:tcPr>
            <w:tcW w:w="4395" w:type="dxa"/>
            <w:vAlign w:val="center"/>
          </w:tcPr>
          <w:p w14:paraId="77D7807B" w14:textId="136FE0BF" w:rsidR="00695909" w:rsidRPr="006E4DB4" w:rsidRDefault="0030105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 xml:space="preserve">Subskrypcja na minimum 3 lata, dla 10 maszyn na oprogramowanie do tworzenia kopii zapasowych, odzyskiwania i monitorowania. Wymagana jedna platforma, która umożliwia ochronę aplikacji i danych z poziomu jednego interfejsu. Dostarczana licencja musi być zgodna z aktualnym rozwiązaniem Zmawiającego, tj. </w:t>
            </w:r>
            <w:r w:rsidRPr="006E4DB4">
              <w:rPr>
                <w:rFonts w:ascii="Arial" w:hAnsi="Arial" w:cs="Arial"/>
                <w:sz w:val="22"/>
                <w:lang w:val="en-US"/>
              </w:rPr>
              <w:t>"</w:t>
            </w:r>
            <w:proofErr w:type="spellStart"/>
            <w:r w:rsidRPr="006E4DB4">
              <w:rPr>
                <w:rFonts w:ascii="Arial" w:hAnsi="Arial" w:cs="Arial"/>
                <w:sz w:val="22"/>
                <w:lang w:val="en-US"/>
              </w:rPr>
              <w:t>Veeam</w:t>
            </w:r>
            <w:proofErr w:type="spellEnd"/>
            <w:r w:rsidRPr="006E4DB4">
              <w:rPr>
                <w:rFonts w:ascii="Arial" w:hAnsi="Arial" w:cs="Arial"/>
                <w:sz w:val="22"/>
                <w:lang w:val="en-US"/>
              </w:rPr>
              <w:t xml:space="preserve"> Backup Essential Universal License Enterprise </w:t>
            </w:r>
            <w:proofErr w:type="spellStart"/>
            <w:r w:rsidRPr="006E4DB4">
              <w:rPr>
                <w:rFonts w:ascii="Arial" w:hAnsi="Arial" w:cs="Arial"/>
                <w:sz w:val="22"/>
                <w:lang w:val="en-US"/>
              </w:rPr>
              <w:t>Plu</w:t>
            </w:r>
            <w:proofErr w:type="spellEnd"/>
            <w:r w:rsidRPr="006E4DB4">
              <w:rPr>
                <w:rFonts w:ascii="Arial" w:hAnsi="Arial" w:cs="Arial"/>
                <w:sz w:val="22"/>
                <w:lang w:val="en-US"/>
              </w:rPr>
              <w:t>".</w:t>
            </w:r>
            <w:proofErr w:type="spellStart"/>
            <w:r w:rsidRPr="006E4DB4">
              <w:rPr>
                <w:rFonts w:ascii="Arial" w:hAnsi="Arial" w:cs="Arial"/>
                <w:sz w:val="22"/>
                <w:lang w:val="en-US"/>
              </w:rPr>
              <w:t>Wsparcie</w:t>
            </w:r>
            <w:proofErr w:type="spellEnd"/>
            <w:r w:rsidRPr="006E4DB4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6E4DB4">
              <w:rPr>
                <w:rFonts w:ascii="Arial" w:hAnsi="Arial" w:cs="Arial"/>
                <w:sz w:val="22"/>
                <w:lang w:val="en-US"/>
              </w:rPr>
              <w:t>dla</w:t>
            </w:r>
            <w:proofErr w:type="spellEnd"/>
            <w:r w:rsidRPr="006E4DB4">
              <w:rPr>
                <w:rFonts w:ascii="Arial" w:hAnsi="Arial" w:cs="Arial"/>
                <w:sz w:val="22"/>
                <w:lang w:val="en-US"/>
              </w:rPr>
              <w:t xml:space="preserve"> min. </w:t>
            </w:r>
            <w:proofErr w:type="spellStart"/>
            <w:r w:rsidRPr="006E4DB4">
              <w:rPr>
                <w:rFonts w:ascii="Arial" w:hAnsi="Arial" w:cs="Arial"/>
                <w:sz w:val="22"/>
                <w:lang w:val="en-US"/>
              </w:rPr>
              <w:t>Vmware</w:t>
            </w:r>
            <w:proofErr w:type="spellEnd"/>
            <w:r w:rsidRPr="006E4DB4">
              <w:rPr>
                <w:rFonts w:ascii="Arial" w:hAnsi="Arial" w:cs="Arial"/>
                <w:sz w:val="22"/>
                <w:lang w:val="en-US"/>
              </w:rPr>
              <w:t xml:space="preserve">, Hyper-V, </w:t>
            </w:r>
            <w:proofErr w:type="spellStart"/>
            <w:r w:rsidRPr="006E4DB4">
              <w:rPr>
                <w:rFonts w:ascii="Arial" w:hAnsi="Arial" w:cs="Arial"/>
                <w:sz w:val="22"/>
                <w:lang w:val="en-US"/>
              </w:rPr>
              <w:t>Nutanix</w:t>
            </w:r>
            <w:proofErr w:type="spellEnd"/>
            <w:r w:rsidRPr="006E4DB4">
              <w:rPr>
                <w:rFonts w:ascii="Arial" w:hAnsi="Arial" w:cs="Arial"/>
                <w:sz w:val="22"/>
                <w:lang w:val="en-US"/>
              </w:rPr>
              <w:t xml:space="preserve"> AHV, Windows, IBM AIX, Mac, NAS, Azure, Google.</w:t>
            </w:r>
          </w:p>
        </w:tc>
        <w:tc>
          <w:tcPr>
            <w:tcW w:w="2402" w:type="dxa"/>
            <w:vAlign w:val="center"/>
          </w:tcPr>
          <w:p w14:paraId="2168E286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B12C16">
              <w:t>TAK / NIE</w:t>
            </w:r>
          </w:p>
        </w:tc>
      </w:tr>
      <w:tr w:rsidR="00695909" w:rsidRPr="006E4DB4" w14:paraId="6D8678D0" w14:textId="77777777" w:rsidTr="0080700E">
        <w:trPr>
          <w:trHeight w:val="2342"/>
        </w:trPr>
        <w:tc>
          <w:tcPr>
            <w:tcW w:w="704" w:type="dxa"/>
            <w:vMerge w:val="restart"/>
            <w:vAlign w:val="center"/>
          </w:tcPr>
          <w:p w14:paraId="209633E3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559" w:type="dxa"/>
            <w:vMerge w:val="restart"/>
            <w:vAlign w:val="center"/>
          </w:tcPr>
          <w:p w14:paraId="3D51605C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Standardy</w:t>
            </w:r>
          </w:p>
        </w:tc>
        <w:tc>
          <w:tcPr>
            <w:tcW w:w="4395" w:type="dxa"/>
            <w:vAlign w:val="center"/>
          </w:tcPr>
          <w:p w14:paraId="75EA7B8A" w14:textId="77777777" w:rsidR="00695909" w:rsidRPr="006E4DB4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Deklaracja zgodności CE dla oferowanego sprzętu komputerowego wystawiona przez producenta sprzętu lub jego upoważnionego przedstawiciela, w celu potwierdzenia, że oferowany sprzęt komputerowy spełnia wymagania dotyczące bezp</w:t>
            </w:r>
            <w:r>
              <w:rPr>
                <w:rFonts w:ascii="Arial" w:hAnsi="Arial" w:cs="Arial"/>
                <w:sz w:val="22"/>
              </w:rPr>
              <w:t xml:space="preserve">. </w:t>
            </w:r>
            <w:r w:rsidRPr="006E4DB4">
              <w:rPr>
                <w:rFonts w:ascii="Arial" w:hAnsi="Arial" w:cs="Arial"/>
                <w:sz w:val="22"/>
              </w:rPr>
              <w:t>i ochrony zdrowia.</w:t>
            </w:r>
          </w:p>
        </w:tc>
        <w:tc>
          <w:tcPr>
            <w:tcW w:w="2402" w:type="dxa"/>
            <w:vAlign w:val="center"/>
          </w:tcPr>
          <w:p w14:paraId="3F926055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B12C16">
              <w:t>TAK / NIE</w:t>
            </w:r>
          </w:p>
        </w:tc>
      </w:tr>
      <w:tr w:rsidR="00695909" w:rsidRPr="006E4DB4" w14:paraId="5CDEEF22" w14:textId="77777777" w:rsidTr="0080700E">
        <w:trPr>
          <w:trHeight w:val="1385"/>
        </w:trPr>
        <w:tc>
          <w:tcPr>
            <w:tcW w:w="704" w:type="dxa"/>
            <w:vMerge/>
            <w:vAlign w:val="center"/>
          </w:tcPr>
          <w:p w14:paraId="5AD5BEE5" w14:textId="77777777" w:rsidR="00695909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509306E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5C93D29C" w14:textId="77777777" w:rsidR="00695909" w:rsidRPr="006E4DB4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Potwierdzenie, że zaoferowany sprzęt komputerowy został wyprodukowany zgodnie z wdrożoną normą PN-EN ISO 9001:2015 lub równoważną.</w:t>
            </w:r>
          </w:p>
        </w:tc>
        <w:tc>
          <w:tcPr>
            <w:tcW w:w="2402" w:type="dxa"/>
            <w:vAlign w:val="center"/>
          </w:tcPr>
          <w:p w14:paraId="2E03A508" w14:textId="77777777" w:rsidR="00695909" w:rsidRPr="00B12C16" w:rsidRDefault="00695909" w:rsidP="0080700E">
            <w:pPr>
              <w:pStyle w:val="Bezodstpw"/>
              <w:spacing w:line="276" w:lineRule="auto"/>
              <w:ind w:firstLine="0"/>
              <w:jc w:val="center"/>
            </w:pPr>
            <w:r w:rsidRPr="00B12C16">
              <w:t>TAK / NIE</w:t>
            </w:r>
          </w:p>
        </w:tc>
      </w:tr>
      <w:tr w:rsidR="00695909" w:rsidRPr="006E4DB4" w14:paraId="47A1DFCD" w14:textId="77777777" w:rsidTr="0080700E">
        <w:trPr>
          <w:trHeight w:val="495"/>
        </w:trPr>
        <w:tc>
          <w:tcPr>
            <w:tcW w:w="704" w:type="dxa"/>
            <w:vMerge/>
            <w:vAlign w:val="center"/>
          </w:tcPr>
          <w:p w14:paraId="6F88D346" w14:textId="77777777" w:rsidR="00695909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F1E2228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721150F0" w14:textId="77777777" w:rsidR="00695909" w:rsidRPr="006E4DB4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Certyfikat ISO 14001 dla Producenta sprzętu.</w:t>
            </w:r>
          </w:p>
        </w:tc>
        <w:tc>
          <w:tcPr>
            <w:tcW w:w="2402" w:type="dxa"/>
            <w:vAlign w:val="center"/>
          </w:tcPr>
          <w:p w14:paraId="1D5B037F" w14:textId="77777777" w:rsidR="00695909" w:rsidRPr="00B12C16" w:rsidRDefault="00695909" w:rsidP="0080700E">
            <w:pPr>
              <w:pStyle w:val="Bezodstpw"/>
              <w:spacing w:line="276" w:lineRule="auto"/>
              <w:ind w:firstLine="0"/>
              <w:jc w:val="center"/>
            </w:pPr>
            <w:r w:rsidRPr="00B12C16">
              <w:t>TAK / NIE</w:t>
            </w:r>
          </w:p>
        </w:tc>
      </w:tr>
      <w:tr w:rsidR="00695909" w:rsidRPr="006E4DB4" w14:paraId="4B9544C3" w14:textId="77777777" w:rsidTr="0080700E">
        <w:trPr>
          <w:trHeight w:val="510"/>
        </w:trPr>
        <w:tc>
          <w:tcPr>
            <w:tcW w:w="704" w:type="dxa"/>
            <w:vMerge/>
            <w:vAlign w:val="center"/>
          </w:tcPr>
          <w:p w14:paraId="28138BF3" w14:textId="77777777" w:rsidR="00695909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0EC9FE7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60BF245A" w14:textId="77777777" w:rsidR="00695909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 xml:space="preserve">Oferowany sprzęt musi spełniać wymagania certyfikowanego Systemu Zarządzania Energią posiadanego przez Zamawiającego zgodnie z normą  PN-EN ISO 50001 lub wymaganiami certyfikacji zgodnymi z TCO Development. </w:t>
            </w:r>
          </w:p>
          <w:p w14:paraId="1FE27CD2" w14:textId="77777777" w:rsidR="00695909" w:rsidRPr="00D96DAC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i/>
                <w:sz w:val="22"/>
              </w:rPr>
            </w:pPr>
            <w:r w:rsidRPr="00D96DAC">
              <w:rPr>
                <w:rFonts w:ascii="Arial" w:hAnsi="Arial" w:cs="Arial"/>
                <w:i/>
                <w:sz w:val="22"/>
              </w:rPr>
              <w:t>Dołączyć do oferty dokumenty potwierdzające wyżej opisane wymagania.</w:t>
            </w:r>
          </w:p>
        </w:tc>
        <w:tc>
          <w:tcPr>
            <w:tcW w:w="2402" w:type="dxa"/>
            <w:vAlign w:val="center"/>
          </w:tcPr>
          <w:p w14:paraId="4EDB3BE3" w14:textId="77777777" w:rsidR="00695909" w:rsidRPr="00B12C16" w:rsidRDefault="00695909" w:rsidP="0080700E">
            <w:pPr>
              <w:pStyle w:val="Bezodstpw"/>
              <w:spacing w:line="276" w:lineRule="auto"/>
              <w:ind w:firstLine="0"/>
              <w:jc w:val="center"/>
            </w:pPr>
            <w:r w:rsidRPr="00B12C16">
              <w:t>TAK / NIE</w:t>
            </w:r>
          </w:p>
        </w:tc>
      </w:tr>
      <w:tr w:rsidR="00695909" w:rsidRPr="006E4DB4" w14:paraId="3B0C3709" w14:textId="77777777" w:rsidTr="0080700E">
        <w:trPr>
          <w:trHeight w:val="2280"/>
        </w:trPr>
        <w:tc>
          <w:tcPr>
            <w:tcW w:w="704" w:type="dxa"/>
            <w:vAlign w:val="center"/>
          </w:tcPr>
          <w:p w14:paraId="387BC9C0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559" w:type="dxa"/>
            <w:vAlign w:val="center"/>
          </w:tcPr>
          <w:p w14:paraId="7FF7AD94" w14:textId="77777777" w:rsidR="00695909" w:rsidRPr="006E4DB4" w:rsidRDefault="00695909" w:rsidP="0080700E">
            <w:pPr>
              <w:pStyle w:val="Bezodstpw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Gwarancja</w:t>
            </w:r>
          </w:p>
        </w:tc>
        <w:tc>
          <w:tcPr>
            <w:tcW w:w="4395" w:type="dxa"/>
            <w:vAlign w:val="center"/>
          </w:tcPr>
          <w:p w14:paraId="5BCAF702" w14:textId="77777777" w:rsidR="00695909" w:rsidRPr="006E4DB4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 xml:space="preserve">Minimum 36-cio miesięczny okres gwarancji i wsparcia technicznego świadczonego w miejscu instalacji. </w:t>
            </w:r>
          </w:p>
          <w:p w14:paraId="1472E577" w14:textId="77777777" w:rsidR="00695909" w:rsidRPr="006E4DB4" w:rsidRDefault="00695909" w:rsidP="0080700E">
            <w:pPr>
              <w:pStyle w:val="Bezodstpw"/>
              <w:spacing w:before="120" w:after="120" w:line="276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6E4DB4">
              <w:rPr>
                <w:rFonts w:ascii="Arial" w:hAnsi="Arial" w:cs="Arial"/>
                <w:sz w:val="22"/>
              </w:rPr>
              <w:t>Czas naprawy sprzętu: najpóźniej w następnym dniu roboczym od momentu wykrycia awarii.</w:t>
            </w:r>
          </w:p>
        </w:tc>
        <w:tc>
          <w:tcPr>
            <w:tcW w:w="2402" w:type="dxa"/>
            <w:vAlign w:val="center"/>
          </w:tcPr>
          <w:p w14:paraId="760C0F8D" w14:textId="77777777" w:rsidR="00AB77C7" w:rsidRDefault="00AB77C7" w:rsidP="00AB77C7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wpisać okres gwarancji w miesiącach</w:t>
            </w:r>
          </w:p>
          <w:p w14:paraId="47BD8EF4" w14:textId="77777777" w:rsidR="00AB77C7" w:rsidRDefault="00AB77C7" w:rsidP="00AB77C7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16D9C2A0" w14:textId="4E2214DC" w:rsidR="00695909" w:rsidRPr="006E4DB4" w:rsidRDefault="00AB77C7" w:rsidP="00AB77C7">
            <w:pPr>
              <w:pStyle w:val="Bezodstpw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…………….</w:t>
            </w:r>
            <w:bookmarkStart w:id="0" w:name="_GoBack"/>
            <w:bookmarkEnd w:id="0"/>
          </w:p>
        </w:tc>
      </w:tr>
    </w:tbl>
    <w:p w14:paraId="5EA835F9" w14:textId="77777777" w:rsidR="00695909" w:rsidRPr="006E4DB4" w:rsidRDefault="00695909" w:rsidP="00695909">
      <w:pPr>
        <w:spacing w:after="240" w:line="276" w:lineRule="auto"/>
        <w:contextualSpacing/>
        <w:rPr>
          <w:rFonts w:ascii="Arial" w:hAnsi="Arial" w:cs="Arial"/>
        </w:rPr>
      </w:pPr>
    </w:p>
    <w:p w14:paraId="762B8C43" w14:textId="77777777" w:rsidR="00695909" w:rsidRDefault="00695909" w:rsidP="00695909">
      <w:pPr>
        <w:spacing w:after="24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UWAGA! </w:t>
      </w:r>
    </w:p>
    <w:p w14:paraId="2D098402" w14:textId="77777777" w:rsidR="002B1D47" w:rsidRDefault="00695909" w:rsidP="002B1D47">
      <w:pPr>
        <w:spacing w:after="24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87059E">
        <w:rPr>
          <w:rFonts w:ascii="Arial" w:hAnsi="Arial" w:cs="Arial"/>
          <w:sz w:val="24"/>
          <w:szCs w:val="24"/>
        </w:rPr>
        <w:t>astosowani</w:t>
      </w:r>
      <w:r>
        <w:rPr>
          <w:rFonts w:ascii="Arial" w:hAnsi="Arial" w:cs="Arial"/>
          <w:sz w:val="24"/>
          <w:szCs w:val="24"/>
        </w:rPr>
        <w:t>e</w:t>
      </w:r>
      <w:r w:rsidRPr="0087059E">
        <w:rPr>
          <w:rFonts w:ascii="Arial" w:hAnsi="Arial" w:cs="Arial"/>
          <w:sz w:val="24"/>
          <w:szCs w:val="24"/>
        </w:rPr>
        <w:t xml:space="preserve"> przejściówek, konwerterów i kart rozszerzeń celem spełnienia wymogów specyfikacji jest niedozwolone</w:t>
      </w:r>
      <w:r w:rsidR="002B1D47">
        <w:rPr>
          <w:rFonts w:ascii="Arial" w:hAnsi="Arial" w:cs="Arial"/>
          <w:sz w:val="24"/>
          <w:szCs w:val="24"/>
        </w:rPr>
        <w:t xml:space="preserve"> </w:t>
      </w:r>
    </w:p>
    <w:p w14:paraId="3D806C21" w14:textId="77777777" w:rsidR="002B1D47" w:rsidRDefault="002B1D47" w:rsidP="002B1D47">
      <w:pPr>
        <w:spacing w:after="240" w:line="276" w:lineRule="auto"/>
        <w:contextualSpacing/>
        <w:rPr>
          <w:rFonts w:ascii="Arial" w:hAnsi="Arial" w:cs="Arial"/>
          <w:sz w:val="24"/>
          <w:szCs w:val="24"/>
        </w:rPr>
      </w:pPr>
    </w:p>
    <w:p w14:paraId="02C1086E" w14:textId="77777777" w:rsidR="002B1D47" w:rsidRPr="00F16824" w:rsidRDefault="002B1D47" w:rsidP="002B1D47">
      <w:pPr>
        <w:spacing w:after="240" w:line="276" w:lineRule="auto"/>
        <w:contextualSpacing/>
        <w:rPr>
          <w:rFonts w:ascii="Arial" w:hAnsi="Arial" w:cs="Arial"/>
          <w:sz w:val="24"/>
          <w:szCs w:val="24"/>
        </w:rPr>
      </w:pPr>
    </w:p>
    <w:p w14:paraId="18F359E5" w14:textId="611A000A" w:rsidR="002B1D47" w:rsidRPr="00F16824" w:rsidRDefault="002B1D47" w:rsidP="002B1D47">
      <w:pPr>
        <w:spacing w:after="240" w:line="276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F16824">
        <w:rPr>
          <w:rFonts w:ascii="Arial" w:eastAsia="Times New Roman" w:hAnsi="Arial" w:cs="Arial"/>
          <w:b/>
          <w:sz w:val="24"/>
          <w:szCs w:val="24"/>
        </w:rPr>
        <w:t xml:space="preserve">Oświadczam/y, że oferowany przeze mnie/nas sprzęt spełnia co najmniej </w:t>
      </w:r>
      <w:r w:rsidRPr="00F16824">
        <w:rPr>
          <w:rFonts w:ascii="Arial" w:eastAsia="Times New Roman" w:hAnsi="Arial" w:cs="Arial"/>
          <w:b/>
          <w:sz w:val="24"/>
          <w:szCs w:val="24"/>
        </w:rPr>
        <w:br/>
        <w:t>ww. wymagania stawiane przez Zamawiającego.</w:t>
      </w:r>
    </w:p>
    <w:p w14:paraId="64F528D5" w14:textId="77777777" w:rsidR="004A7C50" w:rsidRPr="00F16824" w:rsidRDefault="004A7C50" w:rsidP="002B1D47">
      <w:pPr>
        <w:spacing w:after="240" w:line="276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4ACC73F7" w14:textId="77777777" w:rsidR="002B1D47" w:rsidRPr="00F16824" w:rsidRDefault="002B1D47" w:rsidP="002B1D47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F16824">
        <w:rPr>
          <w:rFonts w:ascii="Arial" w:eastAsia="Times New Roman" w:hAnsi="Arial" w:cs="Arial"/>
          <w:sz w:val="24"/>
          <w:szCs w:val="24"/>
        </w:rPr>
        <w:t>……………………………..……., dnia ………….….……. r.</w:t>
      </w:r>
    </w:p>
    <w:p w14:paraId="2089B967" w14:textId="76D645B5" w:rsidR="002B1D47" w:rsidRPr="00F16824" w:rsidRDefault="00F16824" w:rsidP="002B1D47">
      <w:pPr>
        <w:spacing w:after="0" w:line="276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</w:t>
      </w:r>
      <w:r w:rsidR="002B1D47" w:rsidRPr="00F16824">
        <w:rPr>
          <w:rFonts w:ascii="Arial" w:eastAsia="Times New Roman" w:hAnsi="Arial" w:cs="Arial"/>
          <w:sz w:val="20"/>
          <w:szCs w:val="20"/>
        </w:rPr>
        <w:t xml:space="preserve">(miejscowość) </w:t>
      </w:r>
      <w:r w:rsidR="002B1D47" w:rsidRPr="00F16824">
        <w:rPr>
          <w:rFonts w:ascii="Arial" w:eastAsia="Times New Roman" w:hAnsi="Arial" w:cs="Arial"/>
          <w:sz w:val="20"/>
          <w:szCs w:val="20"/>
        </w:rPr>
        <w:tab/>
      </w:r>
      <w:r w:rsidR="002B1D47" w:rsidRPr="00F16824">
        <w:rPr>
          <w:rFonts w:ascii="Arial" w:eastAsia="Times New Roman" w:hAnsi="Arial" w:cs="Arial"/>
          <w:sz w:val="20"/>
          <w:szCs w:val="20"/>
        </w:rPr>
        <w:tab/>
      </w:r>
      <w:r w:rsidR="002B1D47" w:rsidRPr="00F16824">
        <w:rPr>
          <w:rFonts w:ascii="Arial" w:eastAsia="Times New Roman" w:hAnsi="Arial" w:cs="Arial"/>
          <w:sz w:val="20"/>
          <w:szCs w:val="20"/>
        </w:rPr>
        <w:tab/>
      </w:r>
      <w:r w:rsidR="002B1D47" w:rsidRPr="00F16824">
        <w:rPr>
          <w:rFonts w:ascii="Arial" w:eastAsia="Times New Roman" w:hAnsi="Arial" w:cs="Arial"/>
          <w:sz w:val="20"/>
          <w:szCs w:val="20"/>
        </w:rPr>
        <w:tab/>
      </w:r>
      <w:r w:rsidR="002B1D47" w:rsidRPr="00F16824">
        <w:rPr>
          <w:rFonts w:ascii="Arial" w:eastAsia="Times New Roman" w:hAnsi="Arial" w:cs="Arial"/>
          <w:sz w:val="20"/>
          <w:szCs w:val="20"/>
        </w:rPr>
        <w:tab/>
      </w:r>
    </w:p>
    <w:p w14:paraId="60090791" w14:textId="372EBE12" w:rsidR="00695909" w:rsidRDefault="00695909">
      <w:pPr>
        <w:rPr>
          <w:rFonts w:ascii="Arial" w:eastAsia="Times New Roman" w:hAnsi="Arial" w:cs="Arial"/>
          <w:b/>
          <w:bCs/>
        </w:rPr>
      </w:pPr>
    </w:p>
    <w:sectPr w:rsidR="00695909" w:rsidSect="006F2C73">
      <w:footerReference w:type="default" r:id="rId8"/>
      <w:pgSz w:w="11906" w:h="16838"/>
      <w:pgMar w:top="1276" w:right="1418" w:bottom="851" w:left="1418" w:header="567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24C89" w14:textId="77777777" w:rsidR="0071777B" w:rsidRDefault="0071777B" w:rsidP="00BD72FC">
      <w:pPr>
        <w:spacing w:after="0" w:line="240" w:lineRule="auto"/>
      </w:pPr>
      <w:r>
        <w:separator/>
      </w:r>
    </w:p>
  </w:endnote>
  <w:endnote w:type="continuationSeparator" w:id="0">
    <w:p w14:paraId="12076D32" w14:textId="77777777" w:rsidR="0071777B" w:rsidRDefault="0071777B" w:rsidP="00BD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869692"/>
      <w:docPartObj>
        <w:docPartGallery w:val="Page Numbers (Bottom of Page)"/>
        <w:docPartUnique/>
      </w:docPartObj>
    </w:sdtPr>
    <w:sdtEndPr/>
    <w:sdtContent>
      <w:p w14:paraId="37EA63CE" w14:textId="44FBE297" w:rsidR="0015067B" w:rsidRDefault="001506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7C7">
          <w:rPr>
            <w:noProof/>
          </w:rPr>
          <w:t>12</w:t>
        </w:r>
        <w:r>
          <w:fldChar w:fldCharType="end"/>
        </w:r>
      </w:p>
    </w:sdtContent>
  </w:sdt>
  <w:p w14:paraId="258097FC" w14:textId="77777777" w:rsidR="0015067B" w:rsidRDefault="001506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DA752" w14:textId="77777777" w:rsidR="0071777B" w:rsidRDefault="0071777B" w:rsidP="00BD72FC">
      <w:pPr>
        <w:spacing w:after="0" w:line="240" w:lineRule="auto"/>
      </w:pPr>
      <w:r>
        <w:separator/>
      </w:r>
    </w:p>
  </w:footnote>
  <w:footnote w:type="continuationSeparator" w:id="0">
    <w:p w14:paraId="69B23A44" w14:textId="77777777" w:rsidR="0071777B" w:rsidRDefault="0071777B" w:rsidP="00BD7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B35AE"/>
    <w:multiLevelType w:val="hybridMultilevel"/>
    <w:tmpl w:val="BD32C794"/>
    <w:lvl w:ilvl="0" w:tplc="0EAC56E0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C4360"/>
    <w:multiLevelType w:val="hybridMultilevel"/>
    <w:tmpl w:val="67B2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C90"/>
    <w:multiLevelType w:val="hybridMultilevel"/>
    <w:tmpl w:val="3056D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64E94"/>
    <w:multiLevelType w:val="hybridMultilevel"/>
    <w:tmpl w:val="9A36B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E7106"/>
    <w:multiLevelType w:val="hybridMultilevel"/>
    <w:tmpl w:val="99784048"/>
    <w:lvl w:ilvl="0" w:tplc="98440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E7"/>
    <w:rsid w:val="00023DA2"/>
    <w:rsid w:val="00035C9E"/>
    <w:rsid w:val="0004127D"/>
    <w:rsid w:val="000542A0"/>
    <w:rsid w:val="00062DFF"/>
    <w:rsid w:val="000A6836"/>
    <w:rsid w:val="000B56F5"/>
    <w:rsid w:val="000B774B"/>
    <w:rsid w:val="000C0E3B"/>
    <w:rsid w:val="000C258A"/>
    <w:rsid w:val="000D3A2D"/>
    <w:rsid w:val="000E4FB3"/>
    <w:rsid w:val="000E69AD"/>
    <w:rsid w:val="000F0A81"/>
    <w:rsid w:val="00112CCF"/>
    <w:rsid w:val="0015067B"/>
    <w:rsid w:val="001549C9"/>
    <w:rsid w:val="00157C6F"/>
    <w:rsid w:val="001733E6"/>
    <w:rsid w:val="001774AD"/>
    <w:rsid w:val="001967A6"/>
    <w:rsid w:val="001A2CD9"/>
    <w:rsid w:val="001B79DD"/>
    <w:rsid w:val="002050D1"/>
    <w:rsid w:val="00216AB7"/>
    <w:rsid w:val="002B1D47"/>
    <w:rsid w:val="002D0B9D"/>
    <w:rsid w:val="00301059"/>
    <w:rsid w:val="00302D32"/>
    <w:rsid w:val="00314304"/>
    <w:rsid w:val="00384D28"/>
    <w:rsid w:val="003C31A9"/>
    <w:rsid w:val="003C44F2"/>
    <w:rsid w:val="003D3F5A"/>
    <w:rsid w:val="003E21DD"/>
    <w:rsid w:val="00413E26"/>
    <w:rsid w:val="00414E29"/>
    <w:rsid w:val="0043198A"/>
    <w:rsid w:val="0046772F"/>
    <w:rsid w:val="004A7C50"/>
    <w:rsid w:val="004B026A"/>
    <w:rsid w:val="00532B19"/>
    <w:rsid w:val="005B39E7"/>
    <w:rsid w:val="005F021E"/>
    <w:rsid w:val="00621FD8"/>
    <w:rsid w:val="00695909"/>
    <w:rsid w:val="006D7DEE"/>
    <w:rsid w:val="006E4DB4"/>
    <w:rsid w:val="006F2C73"/>
    <w:rsid w:val="006F4BE9"/>
    <w:rsid w:val="00711549"/>
    <w:rsid w:val="0071777B"/>
    <w:rsid w:val="007312AF"/>
    <w:rsid w:val="007312E1"/>
    <w:rsid w:val="007369C1"/>
    <w:rsid w:val="00737CD5"/>
    <w:rsid w:val="00750E12"/>
    <w:rsid w:val="0075794E"/>
    <w:rsid w:val="00764988"/>
    <w:rsid w:val="007668D5"/>
    <w:rsid w:val="00796354"/>
    <w:rsid w:val="007B0441"/>
    <w:rsid w:val="007B426C"/>
    <w:rsid w:val="00800CF4"/>
    <w:rsid w:val="00810C75"/>
    <w:rsid w:val="0082258A"/>
    <w:rsid w:val="008228BC"/>
    <w:rsid w:val="00827BA1"/>
    <w:rsid w:val="0087059E"/>
    <w:rsid w:val="00894135"/>
    <w:rsid w:val="008C1064"/>
    <w:rsid w:val="008C38E2"/>
    <w:rsid w:val="008C55E7"/>
    <w:rsid w:val="008C7A83"/>
    <w:rsid w:val="0091504C"/>
    <w:rsid w:val="009410AF"/>
    <w:rsid w:val="009B0C93"/>
    <w:rsid w:val="009C7B13"/>
    <w:rsid w:val="009F08F4"/>
    <w:rsid w:val="009F335B"/>
    <w:rsid w:val="00A12C11"/>
    <w:rsid w:val="00A14F49"/>
    <w:rsid w:val="00A3436C"/>
    <w:rsid w:val="00A476D6"/>
    <w:rsid w:val="00A61406"/>
    <w:rsid w:val="00A7296C"/>
    <w:rsid w:val="00A80DD4"/>
    <w:rsid w:val="00A862C6"/>
    <w:rsid w:val="00AB32A4"/>
    <w:rsid w:val="00AB77C7"/>
    <w:rsid w:val="00AC036E"/>
    <w:rsid w:val="00AD47B7"/>
    <w:rsid w:val="00B25806"/>
    <w:rsid w:val="00B41522"/>
    <w:rsid w:val="00B7289F"/>
    <w:rsid w:val="00B74CFE"/>
    <w:rsid w:val="00B85B13"/>
    <w:rsid w:val="00B90636"/>
    <w:rsid w:val="00BA407C"/>
    <w:rsid w:val="00BA561F"/>
    <w:rsid w:val="00BB23A8"/>
    <w:rsid w:val="00BD309F"/>
    <w:rsid w:val="00BD72FC"/>
    <w:rsid w:val="00BE7FEB"/>
    <w:rsid w:val="00BF0123"/>
    <w:rsid w:val="00C63FEB"/>
    <w:rsid w:val="00C82D32"/>
    <w:rsid w:val="00C84654"/>
    <w:rsid w:val="00CD4D6C"/>
    <w:rsid w:val="00CE0597"/>
    <w:rsid w:val="00D4383B"/>
    <w:rsid w:val="00D47CD3"/>
    <w:rsid w:val="00D906B8"/>
    <w:rsid w:val="00D96DAC"/>
    <w:rsid w:val="00E05F9E"/>
    <w:rsid w:val="00E535A9"/>
    <w:rsid w:val="00E66161"/>
    <w:rsid w:val="00E777D1"/>
    <w:rsid w:val="00E8456F"/>
    <w:rsid w:val="00E93924"/>
    <w:rsid w:val="00E965A7"/>
    <w:rsid w:val="00EB2693"/>
    <w:rsid w:val="00EB4907"/>
    <w:rsid w:val="00EB6E8B"/>
    <w:rsid w:val="00ED0320"/>
    <w:rsid w:val="00F01F13"/>
    <w:rsid w:val="00F16824"/>
    <w:rsid w:val="00F24AB1"/>
    <w:rsid w:val="00F25814"/>
    <w:rsid w:val="00F50144"/>
    <w:rsid w:val="00F67953"/>
    <w:rsid w:val="00F8066F"/>
    <w:rsid w:val="00FA2BA5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5E208"/>
  <w15:docId w15:val="{A6BF19C4-FBC8-4BE1-9733-F460FC9C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2FC"/>
  </w:style>
  <w:style w:type="paragraph" w:styleId="Stopka">
    <w:name w:val="footer"/>
    <w:basedOn w:val="Normalny"/>
    <w:link w:val="StopkaZnak"/>
    <w:uiPriority w:val="99"/>
    <w:unhideWhenUsed/>
    <w:rsid w:val="00BD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2FC"/>
  </w:style>
  <w:style w:type="paragraph" w:customStyle="1" w:styleId="Default">
    <w:name w:val="Default"/>
    <w:rsid w:val="005F02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F021E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80DD4"/>
    <w:pPr>
      <w:ind w:left="720"/>
      <w:contextualSpacing/>
    </w:pPr>
  </w:style>
  <w:style w:type="table" w:styleId="Tabela-Siatka">
    <w:name w:val="Table Grid"/>
    <w:basedOn w:val="Standardowy"/>
    <w:uiPriority w:val="39"/>
    <w:rsid w:val="0004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4127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45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2A0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rsid w:val="000C258A"/>
    <w:pPr>
      <w:suppressAutoHyphens/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386C-A438-4441-B199-B6EE4964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14</Pages>
  <Words>2231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Bogucka</dc:creator>
  <cp:keywords/>
  <dc:description/>
  <cp:lastModifiedBy>Hanna Lisowska</cp:lastModifiedBy>
  <cp:revision>6</cp:revision>
  <cp:lastPrinted>2023-05-29T08:22:00Z</cp:lastPrinted>
  <dcterms:created xsi:type="dcterms:W3CDTF">2023-05-29T04:56:00Z</dcterms:created>
  <dcterms:modified xsi:type="dcterms:W3CDTF">2023-05-31T09:47:00Z</dcterms:modified>
</cp:coreProperties>
</file>