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4B" w:rsidRDefault="005E094B" w:rsidP="005E094B">
      <w:pPr>
        <w:ind w:left="353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E5977" w:rsidRPr="00AA5C1A" w:rsidRDefault="008E5977" w:rsidP="005E094B">
      <w:pPr>
        <w:ind w:left="353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5C1A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:rsidR="00AA5C1A" w:rsidRPr="00AA5C1A" w:rsidRDefault="008E5977" w:rsidP="005E094B">
      <w:pPr>
        <w:ind w:left="35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5C1A">
        <w:rPr>
          <w:rFonts w:asciiTheme="minorHAnsi" w:hAnsiTheme="minorHAnsi" w:cstheme="minorHAnsi"/>
          <w:b/>
          <w:sz w:val="22"/>
          <w:szCs w:val="22"/>
        </w:rPr>
        <w:t xml:space="preserve">do zapytania </w:t>
      </w:r>
      <w:r w:rsidR="004F7BA9" w:rsidRPr="00AA5C1A">
        <w:rPr>
          <w:rFonts w:asciiTheme="minorHAnsi" w:hAnsiTheme="minorHAnsi" w:cstheme="minorHAnsi"/>
          <w:b/>
          <w:sz w:val="22"/>
          <w:szCs w:val="22"/>
        </w:rPr>
        <w:t>ofertowego nr OZ/1/20</w:t>
      </w:r>
      <w:r w:rsidR="00F95560" w:rsidRPr="00AA5C1A">
        <w:rPr>
          <w:rFonts w:asciiTheme="minorHAnsi" w:hAnsiTheme="minorHAnsi" w:cstheme="minorHAnsi"/>
          <w:b/>
          <w:sz w:val="22"/>
          <w:szCs w:val="22"/>
        </w:rPr>
        <w:t xml:space="preserve">23 </w:t>
      </w:r>
    </w:p>
    <w:p w:rsidR="008E5977" w:rsidRPr="00AA5C1A" w:rsidRDefault="00F95560" w:rsidP="005E094B">
      <w:pPr>
        <w:ind w:left="35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5C1A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583318">
        <w:rPr>
          <w:rFonts w:asciiTheme="minorHAnsi" w:hAnsiTheme="minorHAnsi" w:cstheme="minorHAnsi"/>
          <w:b/>
          <w:sz w:val="22"/>
          <w:szCs w:val="22"/>
        </w:rPr>
        <w:t>24</w:t>
      </w:r>
      <w:r w:rsidR="00AA5C1A" w:rsidRPr="00AA5C1A">
        <w:rPr>
          <w:rFonts w:asciiTheme="minorHAnsi" w:hAnsiTheme="minorHAnsi" w:cstheme="minorHAnsi"/>
          <w:b/>
          <w:sz w:val="22"/>
          <w:szCs w:val="22"/>
        </w:rPr>
        <w:t>.02.</w:t>
      </w:r>
      <w:r w:rsidR="008E5977" w:rsidRPr="00AA5C1A">
        <w:rPr>
          <w:rFonts w:asciiTheme="minorHAnsi" w:hAnsiTheme="minorHAnsi" w:cstheme="minorHAnsi"/>
          <w:b/>
          <w:sz w:val="22"/>
          <w:szCs w:val="22"/>
        </w:rPr>
        <w:t>2023 r.</w:t>
      </w:r>
    </w:p>
    <w:p w:rsidR="008E5977" w:rsidRPr="00A22D36" w:rsidRDefault="008E5977" w:rsidP="008E59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5977" w:rsidRPr="00A22D36" w:rsidRDefault="008E5977" w:rsidP="008E59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D36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:rsidR="008E5977" w:rsidRPr="00A22D36" w:rsidRDefault="008E5977" w:rsidP="008E597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 xml:space="preserve">Opis przedmiotu zamówienia dotyczy sprzętu fabrycznie nowego, nieużytkowanego </w:t>
      </w:r>
      <w:r w:rsidRPr="00A22D36">
        <w:rPr>
          <w:rFonts w:asciiTheme="minorHAnsi" w:hAnsiTheme="minorHAnsi" w:cstheme="minorHAnsi"/>
          <w:sz w:val="22"/>
          <w:szCs w:val="22"/>
        </w:rPr>
        <w:br/>
        <w:t>i wolnego od wad.</w:t>
      </w:r>
    </w:p>
    <w:p w:rsidR="008E5977" w:rsidRPr="00A22D36" w:rsidRDefault="008E5977" w:rsidP="008E597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8E5977" w:rsidRPr="00A22D36" w:rsidRDefault="008E5977" w:rsidP="008E597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 xml:space="preserve">Zakup i dostawa dotyczy </w:t>
      </w:r>
      <w:r w:rsidRPr="00A22D36">
        <w:rPr>
          <w:rFonts w:asciiTheme="minorHAnsi" w:hAnsiTheme="minorHAnsi" w:cstheme="minorHAnsi"/>
          <w:color w:val="000000"/>
          <w:sz w:val="22"/>
          <w:szCs w:val="22"/>
        </w:rPr>
        <w:t xml:space="preserve">usprawnień </w:t>
      </w:r>
      <w:r w:rsidR="00220F76">
        <w:rPr>
          <w:rFonts w:asciiTheme="minorHAnsi" w:hAnsiTheme="minorHAnsi" w:cstheme="minorHAnsi"/>
          <w:color w:val="000000"/>
          <w:sz w:val="22"/>
          <w:szCs w:val="22"/>
        </w:rPr>
        <w:t xml:space="preserve">architektonicznych </w:t>
      </w:r>
      <w:r w:rsidRPr="00A22D36">
        <w:rPr>
          <w:rFonts w:asciiTheme="minorHAnsi" w:hAnsiTheme="minorHAnsi" w:cstheme="minorHAnsi"/>
          <w:color w:val="000000"/>
          <w:sz w:val="22"/>
          <w:szCs w:val="22"/>
        </w:rPr>
        <w:t xml:space="preserve">w celu poprawy dostępności dla osób ze szczególnymi potrzebami w jednostkach organizacyjnych Powiatu Poddębickiego tj.: Starostwie Powiatowym w Poddębicach, Domu Pomocy Społecznej w Gostkowie, Powiatowym Środowiskowym Domu Samopomocy w </w:t>
      </w:r>
      <w:r w:rsidR="0038549F" w:rsidRPr="00A22D36">
        <w:rPr>
          <w:rFonts w:asciiTheme="minorHAnsi" w:hAnsiTheme="minorHAnsi" w:cstheme="minorHAnsi"/>
          <w:color w:val="000000"/>
          <w:sz w:val="22"/>
          <w:szCs w:val="22"/>
        </w:rPr>
        <w:t>Czepowie, Powiatowym Centrum Pomocy Rodzinie w Poddębicach</w:t>
      </w:r>
      <w:r w:rsidRPr="00A22D3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22D36">
        <w:rPr>
          <w:rFonts w:asciiTheme="minorHAnsi" w:hAnsiTheme="minorHAnsi" w:cstheme="minorHAnsi"/>
          <w:sz w:val="22"/>
          <w:szCs w:val="22"/>
        </w:rPr>
        <w:t>według poniższej specyfikacji:</w:t>
      </w:r>
    </w:p>
    <w:p w:rsidR="008E5977" w:rsidRPr="00A22D36" w:rsidRDefault="008E5977" w:rsidP="008E597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010D98" w:rsidRPr="00155EDF" w:rsidRDefault="008E5977" w:rsidP="00155EDF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>Plan tyflograficzny</w:t>
      </w:r>
      <w:r w:rsidR="00683403"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– 5 szt.</w:t>
      </w:r>
      <w:r w:rsidRPr="00155EDF">
        <w:rPr>
          <w:rFonts w:asciiTheme="minorHAnsi" w:hAnsiTheme="minorHAnsi" w:cstheme="minorHAnsi"/>
          <w:b/>
          <w:sz w:val="22"/>
          <w:szCs w:val="22"/>
        </w:rPr>
        <w:t>:</w:t>
      </w:r>
    </w:p>
    <w:p w:rsidR="008E5977" w:rsidRPr="00010D98" w:rsidRDefault="008E5977" w:rsidP="005E094B">
      <w:pPr>
        <w:pStyle w:val="Akapitzlist"/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D98">
        <w:rPr>
          <w:rFonts w:asciiTheme="minorHAnsi" w:hAnsiTheme="minorHAnsi" w:cstheme="minorHAnsi"/>
          <w:bCs/>
          <w:kern w:val="36"/>
          <w:sz w:val="22"/>
          <w:szCs w:val="22"/>
        </w:rPr>
        <w:t xml:space="preserve">Wykonanie planów </w:t>
      </w:r>
      <w:proofErr w:type="spellStart"/>
      <w:r w:rsidRPr="00010D98">
        <w:rPr>
          <w:rFonts w:asciiTheme="minorHAnsi" w:hAnsiTheme="minorHAnsi" w:cstheme="minorHAnsi"/>
          <w:bCs/>
          <w:kern w:val="36"/>
          <w:sz w:val="22"/>
          <w:szCs w:val="22"/>
        </w:rPr>
        <w:t>tyflograficznych</w:t>
      </w:r>
      <w:proofErr w:type="spellEnd"/>
      <w:r w:rsidRPr="00010D98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="00007C80">
        <w:rPr>
          <w:rFonts w:asciiTheme="minorHAnsi" w:hAnsiTheme="minorHAnsi" w:cstheme="minorHAnsi"/>
          <w:bCs/>
          <w:kern w:val="36"/>
          <w:sz w:val="22"/>
          <w:szCs w:val="22"/>
        </w:rPr>
        <w:t xml:space="preserve">wyznaczonych przestrzeni w </w:t>
      </w:r>
      <w:r w:rsidRPr="00010D98">
        <w:rPr>
          <w:rFonts w:asciiTheme="minorHAnsi" w:hAnsiTheme="minorHAnsi" w:cstheme="minorHAnsi"/>
          <w:bCs/>
          <w:kern w:val="36"/>
          <w:sz w:val="22"/>
          <w:szCs w:val="22"/>
        </w:rPr>
        <w:t>Domu Pomocy Społecznej w Gostkowie (1 szt.), Powiatowego Środowiskowego Domu Samopomocy w Czepowie (3 szt.), Powiatowego Centrum Pomocy Rodzinie w Poddębicach (1 szt.)</w:t>
      </w:r>
      <w:r w:rsidR="00010D98">
        <w:rPr>
          <w:rFonts w:asciiTheme="minorHAnsi" w:hAnsiTheme="minorHAnsi" w:cstheme="minorHAnsi"/>
          <w:bCs/>
          <w:kern w:val="36"/>
          <w:sz w:val="22"/>
          <w:szCs w:val="22"/>
        </w:rPr>
        <w:t>.</w:t>
      </w:r>
      <w:r w:rsidR="00010D98" w:rsidRPr="00010D98">
        <w:rPr>
          <w:rFonts w:asciiTheme="minorHAnsi" w:hAnsiTheme="minorHAnsi" w:cstheme="minorHAnsi"/>
          <w:sz w:val="22"/>
          <w:szCs w:val="22"/>
        </w:rPr>
        <w:t xml:space="preserve"> </w:t>
      </w:r>
      <w:r w:rsidR="00110375">
        <w:rPr>
          <w:rFonts w:asciiTheme="minorHAnsi" w:hAnsiTheme="minorHAnsi" w:cstheme="minorHAnsi"/>
          <w:sz w:val="22"/>
          <w:szCs w:val="22"/>
        </w:rPr>
        <w:t xml:space="preserve">Wymagane jest spełnienie co </w:t>
      </w:r>
      <w:r w:rsidR="00010D98" w:rsidRPr="00A22D36">
        <w:rPr>
          <w:rFonts w:asciiTheme="minorHAnsi" w:hAnsiTheme="minorHAnsi" w:cstheme="minorHAnsi"/>
          <w:sz w:val="22"/>
          <w:szCs w:val="22"/>
        </w:rPr>
        <w:t>najmniej następujących cech produktu:</w:t>
      </w:r>
    </w:p>
    <w:p w:rsidR="00B12591" w:rsidRDefault="00B12591" w:rsidP="005E094B">
      <w:pPr>
        <w:pStyle w:val="Akapitzlist"/>
        <w:numPr>
          <w:ilvl w:val="0"/>
          <w:numId w:val="23"/>
        </w:numPr>
        <w:ind w:left="1080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zawiera</w:t>
      </w:r>
      <w:r w:rsid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="00007C80">
        <w:rPr>
          <w:rFonts w:asciiTheme="minorHAnsi" w:hAnsiTheme="minorHAnsi" w:cstheme="minorHAnsi"/>
          <w:bCs/>
          <w:kern w:val="36"/>
          <w:sz w:val="22"/>
          <w:szCs w:val="22"/>
        </w:rPr>
        <w:t>kolorystyczny schemat</w:t>
      </w:r>
      <w:r w:rsidR="008E5977" w:rsidRP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="00007C80">
        <w:rPr>
          <w:rFonts w:asciiTheme="minorHAnsi" w:hAnsiTheme="minorHAnsi" w:cstheme="minorHAnsi"/>
          <w:bCs/>
          <w:kern w:val="36"/>
          <w:sz w:val="22"/>
          <w:szCs w:val="22"/>
        </w:rPr>
        <w:t xml:space="preserve">funkcjonalno-przestrzenny </w:t>
      </w:r>
      <w:r w:rsidR="008E5977" w:rsidRP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głównych </w:t>
      </w:r>
      <w:r w:rsidR="00007C80">
        <w:rPr>
          <w:rFonts w:asciiTheme="minorHAnsi" w:hAnsiTheme="minorHAnsi" w:cstheme="minorHAnsi"/>
          <w:bCs/>
          <w:kern w:val="36"/>
          <w:sz w:val="22"/>
          <w:szCs w:val="22"/>
        </w:rPr>
        <w:t>miejsc</w:t>
      </w:r>
      <w:r w:rsidR="008E5977" w:rsidRP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 obsługi użytkowników</w:t>
      </w:r>
      <w:r w:rsid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 w budynku</w:t>
      </w:r>
      <w:r w:rsidR="006C0B86">
        <w:rPr>
          <w:rFonts w:asciiTheme="minorHAnsi" w:hAnsiTheme="minorHAnsi" w:cstheme="minorHAnsi"/>
          <w:bCs/>
          <w:kern w:val="36"/>
          <w:sz w:val="22"/>
          <w:szCs w:val="22"/>
        </w:rPr>
        <w:t xml:space="preserve"> z zachowaniem kontrastowości druku z </w:t>
      </w:r>
      <w:r w:rsidR="00D901D0">
        <w:rPr>
          <w:rFonts w:asciiTheme="minorHAnsi" w:hAnsiTheme="minorHAnsi" w:cstheme="minorHAnsi"/>
          <w:bCs/>
          <w:kern w:val="36"/>
          <w:sz w:val="22"/>
          <w:szCs w:val="22"/>
        </w:rPr>
        <w:t>przeznaczeniem</w:t>
      </w:r>
      <w:r w:rsidR="006C0B86">
        <w:rPr>
          <w:rFonts w:asciiTheme="minorHAnsi" w:hAnsiTheme="minorHAnsi" w:cstheme="minorHAnsi"/>
          <w:bCs/>
          <w:kern w:val="36"/>
          <w:sz w:val="22"/>
          <w:szCs w:val="22"/>
        </w:rPr>
        <w:t xml:space="preserve"> dla osób słabowidzących</w:t>
      </w:r>
      <w:r w:rsidR="008E5977" w:rsidRPr="00C73B58">
        <w:rPr>
          <w:rFonts w:asciiTheme="minorHAnsi" w:hAnsiTheme="minorHAnsi" w:cstheme="minorHAnsi"/>
          <w:bCs/>
          <w:kern w:val="36"/>
          <w:sz w:val="22"/>
          <w:szCs w:val="22"/>
        </w:rPr>
        <w:t>,</w:t>
      </w:r>
      <w:r w:rsid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</w:p>
    <w:p w:rsidR="008E5977" w:rsidRPr="00801F33" w:rsidRDefault="00B12591" w:rsidP="005E094B">
      <w:pPr>
        <w:pStyle w:val="Akapitzlist"/>
        <w:numPr>
          <w:ilvl w:val="0"/>
          <w:numId w:val="23"/>
        </w:numPr>
        <w:ind w:left="1080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zawiera </w:t>
      </w:r>
      <w:r w:rsidR="00007C80">
        <w:rPr>
          <w:rFonts w:asciiTheme="minorHAnsi" w:hAnsiTheme="minorHAnsi" w:cstheme="minorHAnsi"/>
          <w:bCs/>
          <w:kern w:val="36"/>
          <w:sz w:val="22"/>
          <w:szCs w:val="22"/>
        </w:rPr>
        <w:t xml:space="preserve">wypukłe rysunki </w:t>
      </w:r>
      <w:r w:rsidR="00D01E65">
        <w:rPr>
          <w:rFonts w:asciiTheme="minorHAnsi" w:hAnsiTheme="minorHAnsi" w:cstheme="minorHAnsi"/>
          <w:bCs/>
          <w:kern w:val="36"/>
          <w:sz w:val="22"/>
          <w:szCs w:val="22"/>
        </w:rPr>
        <w:t>i</w:t>
      </w:r>
      <w:r w:rsidR="00007C80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="00C73B58" w:rsidRPr="00C73B58">
        <w:rPr>
          <w:rFonts w:asciiTheme="minorHAnsi" w:hAnsiTheme="minorHAnsi" w:cstheme="minorHAnsi"/>
          <w:sz w:val="22"/>
          <w:szCs w:val="22"/>
        </w:rPr>
        <w:t>legendę opisującą wszystkie wykorzystane symbole</w:t>
      </w:r>
      <w:r w:rsidR="00007C80">
        <w:rPr>
          <w:rFonts w:asciiTheme="minorHAnsi" w:hAnsiTheme="minorHAnsi" w:cstheme="minorHAnsi"/>
          <w:sz w:val="22"/>
          <w:szCs w:val="22"/>
        </w:rPr>
        <w:t xml:space="preserve">, </w:t>
      </w:r>
      <w:r w:rsidR="00C73B58" w:rsidRPr="00C73B58">
        <w:rPr>
          <w:rFonts w:asciiTheme="minorHAnsi" w:hAnsiTheme="minorHAnsi" w:cstheme="minorHAnsi"/>
          <w:sz w:val="22"/>
          <w:szCs w:val="22"/>
        </w:rPr>
        <w:t>oznaczenia kolorystyczne</w:t>
      </w:r>
      <w:r w:rsidR="00007C80">
        <w:rPr>
          <w:rFonts w:asciiTheme="minorHAnsi" w:hAnsiTheme="minorHAnsi" w:cstheme="minorHAnsi"/>
          <w:sz w:val="22"/>
          <w:szCs w:val="22"/>
        </w:rPr>
        <w:t xml:space="preserve"> </w:t>
      </w:r>
      <w:r w:rsidR="00D01E65">
        <w:rPr>
          <w:rFonts w:asciiTheme="minorHAnsi" w:hAnsiTheme="minorHAnsi" w:cstheme="minorHAnsi"/>
          <w:sz w:val="22"/>
          <w:szCs w:val="22"/>
        </w:rPr>
        <w:t xml:space="preserve">oraz </w:t>
      </w:r>
      <w:r w:rsidR="00007C80" w:rsidRP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informacje </w:t>
      </w:r>
      <w:r w:rsidR="00D01E65">
        <w:rPr>
          <w:rFonts w:asciiTheme="minorHAnsi" w:hAnsiTheme="minorHAnsi" w:cstheme="minorHAnsi"/>
          <w:bCs/>
          <w:kern w:val="36"/>
          <w:sz w:val="22"/>
          <w:szCs w:val="22"/>
        </w:rPr>
        <w:t xml:space="preserve">zarówno </w:t>
      </w:r>
      <w:r w:rsidR="00007C80" w:rsidRP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w języku polskim </w:t>
      </w:r>
      <w:r w:rsidR="00D01E65">
        <w:rPr>
          <w:rFonts w:asciiTheme="minorHAnsi" w:hAnsiTheme="minorHAnsi" w:cstheme="minorHAnsi"/>
          <w:bCs/>
          <w:kern w:val="36"/>
          <w:sz w:val="22"/>
          <w:szCs w:val="22"/>
        </w:rPr>
        <w:t>i</w:t>
      </w:r>
      <w:r w:rsidR="00007C80" w:rsidRP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 alfabecie </w:t>
      </w:r>
      <w:proofErr w:type="spellStart"/>
      <w:r w:rsidR="00007C80" w:rsidRPr="00C73B58">
        <w:rPr>
          <w:rFonts w:asciiTheme="minorHAnsi" w:hAnsiTheme="minorHAnsi" w:cstheme="minorHAnsi"/>
          <w:bCs/>
          <w:kern w:val="36"/>
          <w:sz w:val="22"/>
          <w:szCs w:val="22"/>
        </w:rPr>
        <w:t>Braille’a</w:t>
      </w:r>
      <w:proofErr w:type="spellEnd"/>
      <w:r w:rsidR="00007C80" w:rsidRPr="00C73B58">
        <w:rPr>
          <w:rFonts w:asciiTheme="minorHAnsi" w:hAnsiTheme="minorHAnsi" w:cstheme="minorHAnsi"/>
          <w:bCs/>
          <w:kern w:val="36"/>
          <w:sz w:val="22"/>
          <w:szCs w:val="22"/>
        </w:rPr>
        <w:t xml:space="preserve"> (standard </w:t>
      </w:r>
      <w:r w:rsidR="00007C80" w:rsidRPr="00C73B58">
        <w:rPr>
          <w:rFonts w:asciiTheme="minorHAnsi" w:hAnsiTheme="minorHAnsi" w:cstheme="minorHAnsi"/>
          <w:sz w:val="22"/>
          <w:szCs w:val="22"/>
        </w:rPr>
        <w:t>Marburg Medium)</w:t>
      </w:r>
    </w:p>
    <w:p w:rsidR="00801F33" w:rsidRPr="00C73B58" w:rsidRDefault="00801F33" w:rsidP="005E094B">
      <w:pPr>
        <w:pStyle w:val="Akapitzlist"/>
        <w:numPr>
          <w:ilvl w:val="0"/>
          <w:numId w:val="23"/>
        </w:numPr>
        <w:ind w:left="1080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zawiera oznaczenie lokalizacji osoby czytającej tzw. „tu jesteś” w sposób bardzo czytelny zarówno dla osób z dysfunkcją wzroku, jak i osób widzących;</w:t>
      </w:r>
    </w:p>
    <w:p w:rsidR="008E5977" w:rsidRPr="0080736E" w:rsidRDefault="008E5977" w:rsidP="005E094B">
      <w:pPr>
        <w:pStyle w:val="Akapitzlist"/>
        <w:numPr>
          <w:ilvl w:val="0"/>
          <w:numId w:val="23"/>
        </w:numPr>
        <w:ind w:left="1080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80736E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format </w:t>
      </w:r>
      <w:r w:rsidR="00B825C2" w:rsidRPr="0080736E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planów</w:t>
      </w:r>
      <w:r w:rsidR="000D5898" w:rsidRPr="0080736E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</w:t>
      </w:r>
      <w:r w:rsidRPr="0080736E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dostosowany do przestr</w:t>
      </w:r>
      <w:r w:rsidR="000D5898" w:rsidRPr="0080736E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zeni, która ma być na nim wyeksponowana</w:t>
      </w:r>
      <w:r w:rsidR="00010D98" w:rsidRPr="0080736E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,</w:t>
      </w:r>
      <w:r w:rsidRPr="0080736E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</w:t>
      </w:r>
      <w:r w:rsidR="00B12591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niemniej jednak nie większy niż format A2+</w:t>
      </w:r>
    </w:p>
    <w:p w:rsidR="008E5977" w:rsidRDefault="00B825C2" w:rsidP="005E094B">
      <w:pPr>
        <w:pStyle w:val="Akapitzlist"/>
        <w:numPr>
          <w:ilvl w:val="0"/>
          <w:numId w:val="23"/>
        </w:numPr>
        <w:ind w:left="1080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wykonane</w:t>
      </w:r>
      <w:r w:rsidR="008E5977"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 z </w:t>
      </w:r>
      <w:r w:rsidR="009B3FB8">
        <w:rPr>
          <w:rFonts w:asciiTheme="minorHAnsi" w:hAnsiTheme="minorHAnsi" w:cstheme="minorHAnsi"/>
          <w:bCs/>
          <w:kern w:val="36"/>
          <w:sz w:val="22"/>
          <w:szCs w:val="22"/>
        </w:rPr>
        <w:t xml:space="preserve">nieprzezroczystego, </w:t>
      </w:r>
      <w:r w:rsidR="001F7D9B">
        <w:rPr>
          <w:rFonts w:asciiTheme="minorHAnsi" w:hAnsiTheme="minorHAnsi" w:cstheme="minorHAnsi"/>
          <w:bCs/>
          <w:kern w:val="36"/>
          <w:sz w:val="22"/>
          <w:szCs w:val="22"/>
        </w:rPr>
        <w:t xml:space="preserve">trwałego </w:t>
      </w:r>
      <w:r w:rsidR="008E5977" w:rsidRPr="00A22D36">
        <w:rPr>
          <w:rFonts w:asciiTheme="minorHAnsi" w:hAnsiTheme="minorHAnsi" w:cstheme="minorHAnsi"/>
          <w:bCs/>
          <w:kern w:val="36"/>
          <w:sz w:val="22"/>
          <w:szCs w:val="22"/>
        </w:rPr>
        <w:t>tworzywa sztucznego</w:t>
      </w:r>
      <w:r w:rsidR="002C6BE8">
        <w:rPr>
          <w:rFonts w:asciiTheme="minorHAnsi" w:hAnsiTheme="minorHAnsi" w:cstheme="minorHAnsi"/>
          <w:bCs/>
          <w:kern w:val="36"/>
          <w:sz w:val="22"/>
          <w:szCs w:val="22"/>
        </w:rPr>
        <w:t xml:space="preserve"> o powierzchni nie powodującej odblasku</w:t>
      </w:r>
      <w:r w:rsidR="004B796A">
        <w:rPr>
          <w:rFonts w:asciiTheme="minorHAnsi" w:hAnsiTheme="minorHAnsi" w:cstheme="minorHAnsi"/>
          <w:bCs/>
          <w:kern w:val="36"/>
          <w:sz w:val="22"/>
          <w:szCs w:val="22"/>
        </w:rPr>
        <w:t>;</w:t>
      </w:r>
      <w:r w:rsidR="00801F33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</w:p>
    <w:p w:rsidR="004B796A" w:rsidRPr="008E3A5B" w:rsidRDefault="004B796A" w:rsidP="005E094B">
      <w:pPr>
        <w:pStyle w:val="Akapitzlist"/>
        <w:numPr>
          <w:ilvl w:val="0"/>
          <w:numId w:val="23"/>
        </w:numPr>
        <w:ind w:left="1080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8E3A5B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montowane </w:t>
      </w:r>
      <w:r w:rsidR="009B3FB8" w:rsidRPr="008E3A5B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do ściany</w:t>
      </w:r>
      <w:r w:rsidR="008E3A5B" w:rsidRPr="008E3A5B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, dolna krawędź tablicy odchylona od 30 do 45 stopni od ściany </w:t>
      </w:r>
      <w:r w:rsidR="00217ADF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– montaż po stronie Wykonawcy,</w:t>
      </w:r>
    </w:p>
    <w:p w:rsidR="008E5977" w:rsidRPr="00A22D36" w:rsidRDefault="004B796A" w:rsidP="005E094B">
      <w:pPr>
        <w:pStyle w:val="Akapitzlist"/>
        <w:numPr>
          <w:ilvl w:val="0"/>
          <w:numId w:val="23"/>
        </w:numPr>
        <w:ind w:left="1080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okres gwarancji min. 5 lat.</w:t>
      </w:r>
    </w:p>
    <w:p w:rsidR="008E5977" w:rsidRPr="00A22D36" w:rsidRDefault="008E5977" w:rsidP="005E094B">
      <w:p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09206A" w:rsidRPr="0009206A" w:rsidRDefault="008E5977" w:rsidP="00756295">
      <w:pPr>
        <w:pStyle w:val="Akapitzlist"/>
        <w:ind w:left="0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Powyższe plany należy opracować w oparciu o </w:t>
      </w:r>
      <w:r w:rsidR="00E55D7D">
        <w:rPr>
          <w:rFonts w:asciiTheme="minorHAnsi" w:hAnsiTheme="minorHAnsi" w:cstheme="minorHAnsi"/>
          <w:bCs/>
          <w:kern w:val="36"/>
          <w:sz w:val="22"/>
          <w:szCs w:val="22"/>
        </w:rPr>
        <w:t>rzuty budowlane</w:t>
      </w: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 budynków </w:t>
      </w:r>
      <w:r w:rsidR="00A54DFD">
        <w:rPr>
          <w:rFonts w:asciiTheme="minorHAnsi" w:hAnsiTheme="minorHAnsi" w:cstheme="minorHAnsi"/>
          <w:bCs/>
          <w:kern w:val="36"/>
          <w:sz w:val="22"/>
          <w:szCs w:val="22"/>
        </w:rPr>
        <w:t>(</w:t>
      </w:r>
      <w:r w:rsidR="00A54DFD" w:rsidRPr="00A5344D">
        <w:rPr>
          <w:rFonts w:asciiTheme="minorHAnsi" w:hAnsiTheme="minorHAnsi" w:cstheme="minorHAnsi"/>
          <w:b/>
          <w:bCs/>
          <w:kern w:val="36"/>
          <w:sz w:val="22"/>
          <w:szCs w:val="22"/>
        </w:rPr>
        <w:t>zał. nr</w:t>
      </w:r>
      <w:r w:rsidR="00A5344D" w:rsidRPr="00A5344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 5, 6, 7, 8, 9, 10, 11, 12, 13, 14</w:t>
      </w:r>
      <w:r w:rsidR="00A54DFD">
        <w:rPr>
          <w:rFonts w:asciiTheme="minorHAnsi" w:hAnsiTheme="minorHAnsi" w:cstheme="minorHAnsi"/>
          <w:bCs/>
          <w:kern w:val="36"/>
          <w:sz w:val="22"/>
          <w:szCs w:val="22"/>
        </w:rPr>
        <w:t xml:space="preserve">). Ilość pomieszczeń jaka powinna zostać oznaczona na planie odpowiednio dla każdego budynku została wyszczególniona w </w:t>
      </w:r>
      <w:r w:rsidR="00B12591">
        <w:rPr>
          <w:rFonts w:asciiTheme="minorHAnsi" w:hAnsiTheme="minorHAnsi" w:cstheme="minorHAnsi"/>
          <w:bCs/>
          <w:kern w:val="36"/>
          <w:sz w:val="22"/>
          <w:szCs w:val="22"/>
        </w:rPr>
        <w:t>plan</w:t>
      </w:r>
      <w:r w:rsidR="00A54DFD">
        <w:rPr>
          <w:rFonts w:asciiTheme="minorHAnsi" w:hAnsiTheme="minorHAnsi" w:cstheme="minorHAnsi"/>
          <w:bCs/>
          <w:kern w:val="36"/>
          <w:sz w:val="22"/>
          <w:szCs w:val="22"/>
        </w:rPr>
        <w:t>ie</w:t>
      </w:r>
      <w:r w:rsidR="00B12591">
        <w:rPr>
          <w:rFonts w:asciiTheme="minorHAnsi" w:hAnsiTheme="minorHAnsi" w:cstheme="minorHAnsi"/>
          <w:bCs/>
          <w:kern w:val="36"/>
          <w:sz w:val="22"/>
          <w:szCs w:val="22"/>
        </w:rPr>
        <w:t xml:space="preserve"> pomieszczeń</w:t>
      </w:r>
      <w:r w:rsidR="00A54DFD">
        <w:rPr>
          <w:rFonts w:asciiTheme="minorHAnsi" w:hAnsiTheme="minorHAnsi" w:cstheme="minorHAnsi"/>
          <w:bCs/>
          <w:kern w:val="36"/>
          <w:sz w:val="22"/>
          <w:szCs w:val="22"/>
        </w:rPr>
        <w:t xml:space="preserve">, stanowiącym </w:t>
      </w:r>
      <w:r w:rsidR="00A54DFD" w:rsidRPr="00A5344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zał. nr </w:t>
      </w:r>
      <w:r w:rsidR="00A5344D" w:rsidRPr="00A5344D">
        <w:rPr>
          <w:rFonts w:asciiTheme="minorHAnsi" w:hAnsiTheme="minorHAnsi" w:cstheme="minorHAnsi"/>
          <w:b/>
          <w:bCs/>
          <w:kern w:val="36"/>
          <w:sz w:val="22"/>
          <w:szCs w:val="22"/>
        </w:rPr>
        <w:t>4</w:t>
      </w:r>
      <w:r w:rsidR="00A54DFD">
        <w:rPr>
          <w:rFonts w:asciiTheme="minorHAnsi" w:hAnsiTheme="minorHAnsi" w:cstheme="minorHAnsi"/>
          <w:bCs/>
          <w:kern w:val="36"/>
          <w:sz w:val="22"/>
          <w:szCs w:val="22"/>
        </w:rPr>
        <w:t xml:space="preserve"> do niniejszego zapytania ofertowego. </w:t>
      </w:r>
    </w:p>
    <w:p w:rsidR="00B014CF" w:rsidRPr="00A22D36" w:rsidRDefault="00B014CF" w:rsidP="005E094B">
      <w:pPr>
        <w:pStyle w:val="Akapitzlist"/>
        <w:ind w:left="0"/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Przed ostatecznym wykonaniem planów Zleceniodawca zaakceptuje projekt planów </w:t>
      </w:r>
      <w:proofErr w:type="spellStart"/>
      <w:r>
        <w:rPr>
          <w:rFonts w:asciiTheme="minorHAnsi" w:hAnsiTheme="minorHAnsi" w:cstheme="minorHAnsi"/>
          <w:bCs/>
          <w:kern w:val="36"/>
          <w:sz w:val="22"/>
          <w:szCs w:val="22"/>
        </w:rPr>
        <w:t>tyflograficznych</w:t>
      </w:r>
      <w:proofErr w:type="spellEnd"/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. </w:t>
      </w:r>
    </w:p>
    <w:p w:rsidR="005E094B" w:rsidRPr="00A3777A" w:rsidRDefault="005E094B" w:rsidP="00A3777A">
      <w:p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8E5977" w:rsidRPr="00A22D36" w:rsidRDefault="008E5977" w:rsidP="008E5977">
      <w:p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8E5977" w:rsidRPr="00155EDF" w:rsidRDefault="008E5977" w:rsidP="00155EDF">
      <w:pPr>
        <w:pStyle w:val="Akapitzlist"/>
        <w:numPr>
          <w:ilvl w:val="0"/>
          <w:numId w:val="40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Tabliczki z informacją o funkcji pomieszczenia w alfabecie </w:t>
      </w:r>
      <w:proofErr w:type="spellStart"/>
      <w:r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>Braille’a</w:t>
      </w:r>
      <w:proofErr w:type="spellEnd"/>
      <w:r w:rsidRPr="00155EDF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>i piktogramem</w:t>
      </w:r>
      <w:r w:rsidR="00683403"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– 188 szt., w tym</w:t>
      </w:r>
      <w:r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>:</w:t>
      </w:r>
    </w:p>
    <w:p w:rsidR="008E5977" w:rsidRPr="00A3777A" w:rsidRDefault="008E5977" w:rsidP="0042389B">
      <w:pPr>
        <w:pStyle w:val="Akapitzlist"/>
        <w:numPr>
          <w:ilvl w:val="0"/>
          <w:numId w:val="30"/>
        </w:numPr>
        <w:jc w:val="both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A3777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Tabliczki z informacją o funkcji pomieszczenia </w:t>
      </w:r>
      <w:r w:rsidR="0042389B" w:rsidRPr="00A3777A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(</w:t>
      </w:r>
      <w:r w:rsidR="0060213D" w:rsidRPr="00A3777A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 xml:space="preserve">147 </w:t>
      </w:r>
      <w:r w:rsidRPr="00A3777A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szt.).</w:t>
      </w:r>
      <w:r w:rsidRPr="00A3777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A3777A">
        <w:rPr>
          <w:rFonts w:asciiTheme="minorHAnsi" w:hAnsiTheme="minorHAnsi" w:cstheme="minorHAnsi"/>
          <w:b/>
          <w:sz w:val="22"/>
          <w:szCs w:val="22"/>
        </w:rPr>
        <w:t>Wymagane jest spełnienie co najmniej następujących cech produktu:</w:t>
      </w:r>
    </w:p>
    <w:p w:rsidR="008E5977" w:rsidRPr="00A22D36" w:rsidRDefault="008E5977" w:rsidP="008E5977">
      <w:pPr>
        <w:pStyle w:val="Akapitzlist"/>
        <w:numPr>
          <w:ilvl w:val="0"/>
          <w:numId w:val="27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wykonane z </w:t>
      </w:r>
      <w:r w:rsidR="0042389B">
        <w:rPr>
          <w:rFonts w:asciiTheme="minorHAnsi" w:hAnsiTheme="minorHAnsi" w:cstheme="minorHAnsi"/>
          <w:bCs/>
          <w:kern w:val="36"/>
          <w:sz w:val="22"/>
          <w:szCs w:val="22"/>
        </w:rPr>
        <w:t xml:space="preserve">trwałego </w:t>
      </w: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tworzywa sztucznego </w:t>
      </w:r>
      <w:r w:rsidR="002C6BE8">
        <w:rPr>
          <w:rFonts w:asciiTheme="minorHAnsi" w:hAnsiTheme="minorHAnsi" w:cstheme="minorHAnsi"/>
          <w:bCs/>
          <w:kern w:val="36"/>
          <w:sz w:val="22"/>
          <w:szCs w:val="22"/>
        </w:rPr>
        <w:t>o powierzchni nie powodującej odblasku</w:t>
      </w:r>
    </w:p>
    <w:p w:rsidR="008E5977" w:rsidRDefault="008E5977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lastRenderedPageBreak/>
        <w:t>wymiary 15x20 cm</w:t>
      </w:r>
      <w:r w:rsidR="0060213D">
        <w:rPr>
          <w:rFonts w:asciiTheme="minorHAnsi" w:hAnsiTheme="minorHAnsi" w:cstheme="minorHAnsi"/>
          <w:bCs/>
          <w:kern w:val="36"/>
          <w:sz w:val="22"/>
          <w:szCs w:val="22"/>
        </w:rPr>
        <w:t xml:space="preserve"> - </w:t>
      </w:r>
      <w:r w:rsidR="0060213D" w:rsidRPr="00683403">
        <w:rPr>
          <w:rFonts w:asciiTheme="minorHAnsi" w:hAnsiTheme="minorHAnsi" w:cstheme="minorHAnsi"/>
          <w:b/>
          <w:bCs/>
          <w:kern w:val="36"/>
          <w:sz w:val="22"/>
          <w:szCs w:val="22"/>
        </w:rPr>
        <w:t>144</w:t>
      </w:r>
      <w:r w:rsidR="0042389B" w:rsidRPr="00683403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szt.</w:t>
      </w:r>
      <w:r w:rsidR="008E665A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</w:p>
    <w:p w:rsidR="008E665A" w:rsidRPr="00A22D36" w:rsidRDefault="008E665A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format A4 – </w:t>
      </w:r>
      <w:r w:rsidRPr="00683403">
        <w:rPr>
          <w:rFonts w:asciiTheme="minorHAnsi" w:hAnsiTheme="minorHAnsi" w:cstheme="minorHAnsi"/>
          <w:b/>
          <w:bCs/>
          <w:kern w:val="36"/>
          <w:sz w:val="22"/>
          <w:szCs w:val="22"/>
        </w:rPr>
        <w:t>3 szt.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</w:p>
    <w:p w:rsidR="008E5977" w:rsidRPr="00A22D36" w:rsidRDefault="008E5977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>grubość min. 4 mm;</w:t>
      </w:r>
    </w:p>
    <w:p w:rsidR="008E5977" w:rsidRPr="00A22D36" w:rsidRDefault="008E5977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>zachowanie kolorystyki kontrastowej;</w:t>
      </w:r>
    </w:p>
    <w:p w:rsidR="008E5977" w:rsidRPr="005873E3" w:rsidRDefault="008E5977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wypukły napis tekstem pisanym czcionką bezszeryfową i poddruk w alfabecie </w:t>
      </w:r>
      <w:proofErr w:type="spellStart"/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>Braille’a</w:t>
      </w:r>
      <w:proofErr w:type="spellEnd"/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Pr="00A22D36">
        <w:rPr>
          <w:rFonts w:asciiTheme="minorHAnsi" w:hAnsiTheme="minorHAnsi" w:cstheme="minorHAnsi"/>
          <w:sz w:val="22"/>
          <w:szCs w:val="22"/>
        </w:rPr>
        <w:t xml:space="preserve">(Standard Marburg Medium) zawierające nazwę wydziału/pomieszczenia oraz cyfrę z numerem pomieszczenia, </w:t>
      </w:r>
    </w:p>
    <w:p w:rsidR="005873E3" w:rsidRPr="0042389B" w:rsidRDefault="005C53A6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 min. 12 </w:t>
      </w:r>
      <w:proofErr w:type="spellStart"/>
      <w:r>
        <w:rPr>
          <w:rFonts w:asciiTheme="minorHAnsi" w:hAnsiTheme="minorHAnsi" w:cstheme="minorHAnsi"/>
          <w:sz w:val="22"/>
          <w:szCs w:val="22"/>
        </w:rPr>
        <w:t>m-cy</w:t>
      </w:r>
      <w:proofErr w:type="spellEnd"/>
      <w:r w:rsidR="005873E3">
        <w:rPr>
          <w:rFonts w:asciiTheme="minorHAnsi" w:hAnsiTheme="minorHAnsi" w:cstheme="minorHAnsi"/>
          <w:sz w:val="22"/>
          <w:szCs w:val="22"/>
        </w:rPr>
        <w:t>;</w:t>
      </w:r>
    </w:p>
    <w:p w:rsidR="0061794A" w:rsidRPr="0061794A" w:rsidRDefault="0061794A" w:rsidP="0061794A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zestawie elementy do samodzielnego montażu do ściany</w:t>
      </w:r>
    </w:p>
    <w:p w:rsidR="0042389B" w:rsidRPr="0042389B" w:rsidRDefault="0042389B" w:rsidP="0042389B">
      <w:pPr>
        <w:pStyle w:val="Akapitzlist"/>
        <w:numPr>
          <w:ilvl w:val="0"/>
          <w:numId w:val="30"/>
        </w:numPr>
        <w:jc w:val="both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42389B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Tabliczki z piktogramem dla oznaczeń toalet oraz windy </w:t>
      </w:r>
      <w:r w:rsidR="0060213D">
        <w:rPr>
          <w:rFonts w:asciiTheme="minorHAnsi" w:hAnsiTheme="minorHAnsi" w:cstheme="minorHAnsi"/>
          <w:b/>
          <w:bCs/>
          <w:kern w:val="36"/>
          <w:sz w:val="22"/>
          <w:szCs w:val="22"/>
        </w:rPr>
        <w:t>(41</w:t>
      </w:r>
      <w:r w:rsidRPr="0042389B">
        <w:rPr>
          <w:rFonts w:asciiTheme="minorHAnsi" w:hAnsiTheme="minorHAnsi" w:cstheme="minorHAnsi"/>
          <w:b/>
          <w:bCs/>
          <w:color w:val="FF0000"/>
          <w:kern w:val="36"/>
          <w:sz w:val="22"/>
          <w:szCs w:val="22"/>
        </w:rPr>
        <w:t xml:space="preserve"> </w:t>
      </w:r>
      <w:r w:rsidRPr="00683403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>szt.):</w:t>
      </w:r>
      <w:r w:rsidRPr="0042389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42389B">
        <w:rPr>
          <w:rFonts w:asciiTheme="minorHAnsi" w:hAnsiTheme="minorHAnsi" w:cstheme="minorHAnsi"/>
          <w:b/>
          <w:sz w:val="22"/>
          <w:szCs w:val="22"/>
        </w:rPr>
        <w:t>Wymagane jest spełnienie co najmniej następujących cech produktu:</w:t>
      </w:r>
    </w:p>
    <w:p w:rsidR="00F63C32" w:rsidRDefault="0042389B" w:rsidP="0042389B">
      <w:pPr>
        <w:pStyle w:val="Akapitzlist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wykonane z 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trwałego </w:t>
      </w: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>tworzywa sztucznego</w:t>
      </w:r>
    </w:p>
    <w:p w:rsidR="0042389B" w:rsidRDefault="00F63C32" w:rsidP="0042389B">
      <w:pPr>
        <w:pStyle w:val="Akapitzlist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>wymiary 15x20 cm</w:t>
      </w:r>
    </w:p>
    <w:p w:rsidR="000405CE" w:rsidRPr="000405CE" w:rsidRDefault="000405CE" w:rsidP="000405CE">
      <w:pPr>
        <w:pStyle w:val="Akapitzlist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>grubość min. 4 mm</w:t>
      </w:r>
    </w:p>
    <w:p w:rsidR="008E5977" w:rsidRPr="0042389B" w:rsidRDefault="008E5977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na tabliczce zostanie zamieszczony piktogram z </w:t>
      </w:r>
      <w:r w:rsidR="0042389B">
        <w:rPr>
          <w:rFonts w:asciiTheme="minorHAnsi" w:hAnsiTheme="minorHAnsi" w:cstheme="minorHAnsi"/>
          <w:bCs/>
          <w:kern w:val="36"/>
          <w:sz w:val="22"/>
          <w:szCs w:val="22"/>
        </w:rPr>
        <w:t xml:space="preserve">podpisem </w:t>
      </w:r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w alfabecie </w:t>
      </w:r>
      <w:proofErr w:type="spellStart"/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>Braille’a</w:t>
      </w:r>
      <w:proofErr w:type="spellEnd"/>
      <w:r w:rsidRPr="00A22D36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Pr="00A22D36">
        <w:rPr>
          <w:rFonts w:asciiTheme="minorHAnsi" w:hAnsiTheme="minorHAnsi" w:cstheme="minorHAnsi"/>
          <w:sz w:val="22"/>
          <w:szCs w:val="22"/>
        </w:rPr>
        <w:t xml:space="preserve">(Standard Marburg Medium) </w:t>
      </w:r>
    </w:p>
    <w:p w:rsidR="0042389B" w:rsidRPr="005873E3" w:rsidRDefault="0042389B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piktogramy zaprojektowane i wykonane</w:t>
      </w:r>
      <w:r w:rsidRPr="0042389B">
        <w:rPr>
          <w:rFonts w:asciiTheme="minorHAnsi" w:hAnsiTheme="minorHAnsi" w:cstheme="minorHAnsi"/>
          <w:sz w:val="22"/>
          <w:szCs w:val="22"/>
        </w:rPr>
        <w:t xml:space="preserve"> zgodnie z normą PN-ISO 3864-1:2006</w:t>
      </w:r>
    </w:p>
    <w:p w:rsidR="005873E3" w:rsidRPr="0061794A" w:rsidRDefault="005873E3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</w:t>
      </w:r>
      <w:r w:rsidR="005C53A6">
        <w:rPr>
          <w:rFonts w:asciiTheme="minorHAnsi" w:hAnsiTheme="minorHAnsi" w:cstheme="minorHAnsi"/>
          <w:sz w:val="22"/>
          <w:szCs w:val="22"/>
        </w:rPr>
        <w:t xml:space="preserve">a min. 12 </w:t>
      </w:r>
      <w:proofErr w:type="spellStart"/>
      <w:r w:rsidR="005C53A6">
        <w:rPr>
          <w:rFonts w:asciiTheme="minorHAnsi" w:hAnsiTheme="minorHAnsi" w:cstheme="minorHAnsi"/>
          <w:sz w:val="22"/>
          <w:szCs w:val="22"/>
        </w:rPr>
        <w:t>m-cy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794A" w:rsidRPr="0042389B" w:rsidRDefault="0061794A" w:rsidP="008E5977">
      <w:pPr>
        <w:pStyle w:val="Akapitzlist"/>
        <w:numPr>
          <w:ilvl w:val="0"/>
          <w:numId w:val="26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zestawie elementy do samodzielnego montażu do ściany</w:t>
      </w:r>
    </w:p>
    <w:p w:rsidR="00EB187F" w:rsidRPr="00B06B27" w:rsidRDefault="00EB187F" w:rsidP="00EB187F">
      <w:pPr>
        <w:ind w:firstLine="360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B06B27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Ostateczny projekt wykonania tabliczek zostanie przedstawiony Zleceniodawcy do akceptacji.</w:t>
      </w:r>
    </w:p>
    <w:p w:rsidR="000D2E68" w:rsidRDefault="000D2E68" w:rsidP="0047516A">
      <w:pPr>
        <w:ind w:left="360"/>
        <w:jc w:val="both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8E5977" w:rsidRPr="00155EDF" w:rsidRDefault="008E5977" w:rsidP="00155EDF">
      <w:pPr>
        <w:pStyle w:val="Akapitzlist"/>
        <w:numPr>
          <w:ilvl w:val="0"/>
          <w:numId w:val="40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155EDF">
        <w:rPr>
          <w:rFonts w:asciiTheme="minorHAnsi" w:hAnsiTheme="minorHAnsi" w:cstheme="minorHAnsi"/>
          <w:b/>
          <w:sz w:val="22"/>
          <w:szCs w:val="22"/>
        </w:rPr>
        <w:t xml:space="preserve">Tabliczki naprowadzające z napisem w alfabecie </w:t>
      </w:r>
      <w:proofErr w:type="spellStart"/>
      <w:r w:rsidRPr="00155EDF">
        <w:rPr>
          <w:rFonts w:asciiTheme="minorHAnsi" w:hAnsiTheme="minorHAnsi" w:cstheme="minorHAnsi"/>
          <w:b/>
          <w:sz w:val="22"/>
          <w:szCs w:val="22"/>
        </w:rPr>
        <w:t>Braille’a</w:t>
      </w:r>
      <w:proofErr w:type="spellEnd"/>
      <w:r w:rsidRPr="00155EDF">
        <w:rPr>
          <w:rFonts w:asciiTheme="minorHAnsi" w:hAnsiTheme="minorHAnsi" w:cstheme="minorHAnsi"/>
          <w:b/>
          <w:sz w:val="22"/>
          <w:szCs w:val="22"/>
        </w:rPr>
        <w:t xml:space="preserve"> na poręcze schodów</w:t>
      </w:r>
      <w:r w:rsidR="0047516A" w:rsidRPr="00155EDF">
        <w:rPr>
          <w:rFonts w:asciiTheme="minorHAnsi" w:hAnsiTheme="minorHAnsi" w:cstheme="minorHAnsi"/>
          <w:b/>
          <w:sz w:val="22"/>
          <w:szCs w:val="22"/>
        </w:rPr>
        <w:t xml:space="preserve"> (13 szt.)</w:t>
      </w:r>
      <w:r w:rsidRPr="00155EDF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: </w:t>
      </w:r>
    </w:p>
    <w:p w:rsidR="008E5977" w:rsidRPr="000D2E68" w:rsidRDefault="008E5977" w:rsidP="000D2E68">
      <w:pPr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2E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2E68">
        <w:rPr>
          <w:rFonts w:asciiTheme="minorHAnsi" w:hAnsiTheme="minorHAnsi" w:cstheme="minorHAnsi"/>
          <w:sz w:val="22"/>
          <w:szCs w:val="22"/>
        </w:rPr>
        <w:t>Wymagane jest</w:t>
      </w:r>
      <w:r w:rsidR="00D313CF">
        <w:rPr>
          <w:rFonts w:asciiTheme="minorHAnsi" w:hAnsiTheme="minorHAnsi" w:cstheme="minorHAnsi"/>
          <w:sz w:val="22"/>
          <w:szCs w:val="22"/>
        </w:rPr>
        <w:t>, aby produkt spełniał co najmniej następujące</w:t>
      </w:r>
      <w:r w:rsidRPr="000D2E68">
        <w:rPr>
          <w:rFonts w:asciiTheme="minorHAnsi" w:hAnsiTheme="minorHAnsi" w:cstheme="minorHAnsi"/>
          <w:sz w:val="22"/>
          <w:szCs w:val="22"/>
        </w:rPr>
        <w:t xml:space="preserve"> cech</w:t>
      </w:r>
      <w:r w:rsidR="00D313CF">
        <w:rPr>
          <w:rFonts w:asciiTheme="minorHAnsi" w:hAnsiTheme="minorHAnsi" w:cstheme="minorHAnsi"/>
          <w:sz w:val="22"/>
          <w:szCs w:val="22"/>
        </w:rPr>
        <w:t>y</w:t>
      </w:r>
      <w:r w:rsidRPr="000D2E68">
        <w:rPr>
          <w:rFonts w:asciiTheme="minorHAnsi" w:hAnsiTheme="minorHAnsi" w:cstheme="minorHAnsi"/>
          <w:sz w:val="22"/>
          <w:szCs w:val="22"/>
        </w:rPr>
        <w:t>:</w:t>
      </w:r>
    </w:p>
    <w:p w:rsidR="008E5977" w:rsidRPr="00A22D36" w:rsidRDefault="008E5977" w:rsidP="008E5977">
      <w:pPr>
        <w:pStyle w:val="Akapitzlist"/>
        <w:numPr>
          <w:ilvl w:val="0"/>
          <w:numId w:val="2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>wykonane ze stali nierdzewnej typu nakładka z możliwością zamontowania na drewnianej, płaskiej poręczy;</w:t>
      </w:r>
    </w:p>
    <w:p w:rsidR="008E5977" w:rsidRPr="00A22D36" w:rsidRDefault="008E5977" w:rsidP="008E5977">
      <w:pPr>
        <w:pStyle w:val="Akapitzlist"/>
        <w:numPr>
          <w:ilvl w:val="0"/>
          <w:numId w:val="2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>zaokrąglone, nieostre krawędzie;</w:t>
      </w:r>
    </w:p>
    <w:p w:rsidR="008E5977" w:rsidRDefault="00C76194" w:rsidP="008E5977">
      <w:pPr>
        <w:pStyle w:val="Akapitzlist"/>
        <w:numPr>
          <w:ilvl w:val="0"/>
          <w:numId w:val="2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C4A47">
        <w:rPr>
          <w:rFonts w:asciiTheme="minorHAnsi" w:hAnsiTheme="minorHAnsi" w:cstheme="minorHAnsi"/>
          <w:color w:val="000000" w:themeColor="text1"/>
          <w:sz w:val="22"/>
          <w:szCs w:val="22"/>
        </w:rPr>
        <w:t>na tabliczce</w:t>
      </w:r>
      <w:r>
        <w:rPr>
          <w:rFonts w:asciiTheme="minorHAnsi" w:hAnsiTheme="minorHAnsi" w:cstheme="minorHAnsi"/>
          <w:sz w:val="22"/>
          <w:szCs w:val="22"/>
        </w:rPr>
        <w:t xml:space="preserve"> tłoczone</w:t>
      </w:r>
      <w:r w:rsidR="008E5977" w:rsidRPr="00A22D36">
        <w:rPr>
          <w:rFonts w:asciiTheme="minorHAnsi" w:hAnsiTheme="minorHAnsi" w:cstheme="minorHAnsi"/>
          <w:sz w:val="22"/>
          <w:szCs w:val="22"/>
        </w:rPr>
        <w:t xml:space="preserve"> napisy w piśmie </w:t>
      </w:r>
      <w:proofErr w:type="spellStart"/>
      <w:r w:rsidR="008E5977" w:rsidRPr="00A22D36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="008E5977" w:rsidRPr="00A22D36">
        <w:rPr>
          <w:rFonts w:asciiTheme="minorHAnsi" w:hAnsiTheme="minorHAnsi" w:cstheme="minorHAnsi"/>
          <w:sz w:val="22"/>
          <w:szCs w:val="22"/>
        </w:rPr>
        <w:t xml:space="preserve"> (Standard Marburg Medium) informujące o numerze piętra</w:t>
      </w:r>
      <w:r>
        <w:rPr>
          <w:rFonts w:asciiTheme="minorHAnsi" w:hAnsiTheme="minorHAnsi" w:cstheme="minorHAnsi"/>
          <w:sz w:val="22"/>
          <w:szCs w:val="22"/>
        </w:rPr>
        <w:t xml:space="preserve"> np.: „piętro 1”;</w:t>
      </w:r>
    </w:p>
    <w:p w:rsidR="005873E3" w:rsidRDefault="005873E3" w:rsidP="008E5977">
      <w:pPr>
        <w:pStyle w:val="Akapitzlist"/>
        <w:numPr>
          <w:ilvl w:val="0"/>
          <w:numId w:val="2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gwarancja min. 2 lata;</w:t>
      </w:r>
    </w:p>
    <w:p w:rsidR="00B70607" w:rsidRDefault="008A1DB0" w:rsidP="008E5977">
      <w:pPr>
        <w:pStyle w:val="Akapitzlist"/>
        <w:numPr>
          <w:ilvl w:val="0"/>
          <w:numId w:val="2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70607">
        <w:rPr>
          <w:rFonts w:asciiTheme="minorHAnsi" w:hAnsiTheme="minorHAnsi" w:cstheme="minorHAnsi"/>
          <w:sz w:val="22"/>
          <w:szCs w:val="22"/>
        </w:rPr>
        <w:t xml:space="preserve"> zestawie elementy do samodzielnego montażu do poręczy </w:t>
      </w:r>
    </w:p>
    <w:p w:rsidR="00D313CF" w:rsidRDefault="00D313CF" w:rsidP="00E833AB">
      <w:p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8E5977" w:rsidRPr="00D313CF" w:rsidRDefault="008E5977" w:rsidP="00D313CF">
      <w:p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8E5977" w:rsidRPr="00155EDF" w:rsidRDefault="008E5977" w:rsidP="00155EDF">
      <w:pPr>
        <w:pStyle w:val="Akapitzlist"/>
        <w:numPr>
          <w:ilvl w:val="0"/>
          <w:numId w:val="40"/>
        </w:numPr>
        <w:jc w:val="both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155EDF">
        <w:rPr>
          <w:rFonts w:asciiTheme="minorHAnsi" w:hAnsiTheme="minorHAnsi" w:cstheme="minorHAnsi"/>
          <w:b/>
          <w:sz w:val="22"/>
          <w:szCs w:val="22"/>
        </w:rPr>
        <w:t xml:space="preserve">Znaczniki fakturowo-kontrastowe na stopnie schodów </w:t>
      </w:r>
    </w:p>
    <w:p w:rsidR="008E5977" w:rsidRPr="0047516A" w:rsidRDefault="008E5977" w:rsidP="0047516A">
      <w:pPr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7516A">
        <w:rPr>
          <w:rFonts w:asciiTheme="minorHAnsi" w:hAnsiTheme="minorHAnsi" w:cstheme="minorHAnsi"/>
          <w:sz w:val="22"/>
          <w:szCs w:val="22"/>
        </w:rPr>
        <w:t>Znaczniki fakturowo-kontrastowe na stopnie schodów (38 szt.). Wymagane jest spełnienie co najmniej następujących cech produktu:</w:t>
      </w:r>
    </w:p>
    <w:p w:rsidR="008E5977" w:rsidRPr="00A22D36" w:rsidRDefault="008E5977" w:rsidP="000D2E68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>znaczniki typu kątowniki na stopnie schodów przystosowane do zamontowania na  płytkach ceramicznych wewnątrz budynku;</w:t>
      </w:r>
    </w:p>
    <w:p w:rsidR="008E5977" w:rsidRPr="00A22D36" w:rsidRDefault="008E5977" w:rsidP="000D2E68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 xml:space="preserve">konstrukcja typu aluminiowa, </w:t>
      </w:r>
      <w:r w:rsidR="008A1DB0">
        <w:rPr>
          <w:rFonts w:asciiTheme="minorHAnsi" w:hAnsiTheme="minorHAnsi" w:cstheme="minorHAnsi"/>
          <w:sz w:val="22"/>
          <w:szCs w:val="22"/>
        </w:rPr>
        <w:t>o nawierzchni  fakturowej, trudno ścieralnej</w:t>
      </w:r>
      <w:r w:rsidRPr="00A22D36">
        <w:rPr>
          <w:rFonts w:asciiTheme="minorHAnsi" w:hAnsiTheme="minorHAnsi" w:cstheme="minorHAnsi"/>
          <w:sz w:val="22"/>
          <w:szCs w:val="22"/>
        </w:rPr>
        <w:t>, an</w:t>
      </w:r>
      <w:r w:rsidR="008A1DB0">
        <w:rPr>
          <w:rFonts w:asciiTheme="minorHAnsi" w:hAnsiTheme="minorHAnsi" w:cstheme="minorHAnsi"/>
          <w:sz w:val="22"/>
          <w:szCs w:val="22"/>
        </w:rPr>
        <w:t>typoślizgowej</w:t>
      </w:r>
      <w:r w:rsidRPr="00A22D36">
        <w:rPr>
          <w:rFonts w:asciiTheme="minorHAnsi" w:hAnsiTheme="minorHAnsi" w:cstheme="minorHAnsi"/>
          <w:sz w:val="22"/>
          <w:szCs w:val="22"/>
        </w:rPr>
        <w:t>;</w:t>
      </w:r>
    </w:p>
    <w:p w:rsidR="008E5977" w:rsidRDefault="009B47EF" w:rsidP="000D2E68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</w:t>
      </w:r>
      <w:r w:rsidR="002173C1">
        <w:rPr>
          <w:rFonts w:asciiTheme="minorHAnsi" w:hAnsiTheme="minorHAnsi" w:cstheme="minorHAnsi"/>
          <w:sz w:val="22"/>
          <w:szCs w:val="22"/>
        </w:rPr>
        <w:t xml:space="preserve"> </w:t>
      </w:r>
      <w:r w:rsidR="002173C1" w:rsidRPr="00AC4A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kontrastowy </w:t>
      </w:r>
      <w:r w:rsidR="00C76194" w:rsidRPr="00AC4A47">
        <w:rPr>
          <w:rFonts w:asciiTheme="minorHAnsi" w:hAnsiTheme="minorHAnsi" w:cstheme="minorHAnsi"/>
          <w:color w:val="000000" w:themeColor="text1"/>
          <w:sz w:val="22"/>
          <w:szCs w:val="22"/>
        </w:rPr>
        <w:t>względem</w:t>
      </w:r>
      <w:r w:rsidR="002173C1" w:rsidRPr="00AC4A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schodów</w:t>
      </w:r>
      <w:r w:rsidR="008E5977" w:rsidRPr="00AC4A4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8E5977" w:rsidRPr="00A22D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1DB0" w:rsidRDefault="006071BB" w:rsidP="006071BB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wymiary: dł. </w:t>
      </w:r>
    </w:p>
    <w:p w:rsidR="006071BB" w:rsidRDefault="006071BB" w:rsidP="006071BB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>230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cm i</w:t>
      </w:r>
      <w:r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szer. </w:t>
      </w:r>
      <w:r w:rsidR="000047DD"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cm – 12 szt.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dł. 140 cm i </w:t>
      </w:r>
      <w:r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szer. 10 cm - 8 szt.;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dł. 120 cm i </w:t>
      </w:r>
      <w:r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>szer. 10 cm – 10 szt.; 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ł. 90 cm i</w:t>
      </w:r>
      <w:r w:rsidRPr="00607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szer. 10 cm – 8 szt.; </w:t>
      </w:r>
    </w:p>
    <w:p w:rsidR="005E549B" w:rsidRDefault="005E549B" w:rsidP="005E549B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wygięcie pod kątem </w:t>
      </w:r>
      <w:r w:rsidRPr="009D52CA">
        <w:rPr>
          <w:rFonts w:asciiTheme="minorHAnsi" w:hAnsiTheme="minorHAnsi" w:cstheme="minorHAnsi"/>
          <w:sz w:val="22"/>
          <w:szCs w:val="22"/>
        </w:rPr>
        <w:t>90°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873E3" w:rsidRPr="005E549B" w:rsidRDefault="0036596F" w:rsidP="005E549B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gwarancja min 3</w:t>
      </w:r>
      <w:r w:rsidR="005873E3">
        <w:rPr>
          <w:rFonts w:asciiTheme="minorHAnsi" w:hAnsiTheme="minorHAnsi" w:cstheme="minorHAnsi"/>
          <w:sz w:val="22"/>
          <w:szCs w:val="22"/>
        </w:rPr>
        <w:t xml:space="preserve"> lat</w:t>
      </w:r>
      <w:r>
        <w:rPr>
          <w:rFonts w:asciiTheme="minorHAnsi" w:hAnsiTheme="minorHAnsi" w:cstheme="minorHAnsi"/>
          <w:sz w:val="22"/>
          <w:szCs w:val="22"/>
        </w:rPr>
        <w:t>a</w:t>
      </w:r>
      <w:r w:rsidR="005873E3">
        <w:rPr>
          <w:rFonts w:asciiTheme="minorHAnsi" w:hAnsiTheme="minorHAnsi" w:cstheme="minorHAnsi"/>
          <w:sz w:val="22"/>
          <w:szCs w:val="22"/>
        </w:rPr>
        <w:t>;</w:t>
      </w:r>
    </w:p>
    <w:p w:rsidR="008E5977" w:rsidRDefault="008E5977" w:rsidP="000D2E68">
      <w:pPr>
        <w:pStyle w:val="Akapitzlist"/>
        <w:numPr>
          <w:ilvl w:val="0"/>
          <w:numId w:val="24"/>
        </w:numPr>
        <w:ind w:left="141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2D36">
        <w:rPr>
          <w:rFonts w:asciiTheme="minorHAnsi" w:hAnsiTheme="minorHAnsi" w:cstheme="minorHAnsi"/>
          <w:color w:val="000000" w:themeColor="text1"/>
          <w:sz w:val="22"/>
          <w:szCs w:val="22"/>
        </w:rPr>
        <w:t>solidnie montowane do schodów</w:t>
      </w:r>
      <w:r w:rsidR="00E8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montaż po stronie Wykonawcy.</w:t>
      </w:r>
    </w:p>
    <w:p w:rsidR="006071BB" w:rsidRDefault="008A1DB0" w:rsidP="008A1DB0">
      <w:pPr>
        <w:ind w:firstLine="708"/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B06B27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Ostateczny projekt wykonania 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znaczników</w:t>
      </w:r>
      <w:r w:rsidRPr="00B06B27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zostanie przedstawiony Zleceniodawcy do akceptacji.</w:t>
      </w:r>
    </w:p>
    <w:p w:rsidR="008A1DB0" w:rsidRPr="006071BB" w:rsidRDefault="008A1DB0" w:rsidP="008A1DB0">
      <w:p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71F9" w:rsidRPr="00990E45" w:rsidRDefault="009B71F9" w:rsidP="00990E45">
      <w:pPr>
        <w:spacing w:after="160" w:line="259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97755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Zamawiający </w:t>
      </w:r>
      <w:r w:rsidRPr="0097755B">
        <w:rPr>
          <w:rFonts w:asciiTheme="minorHAnsi" w:hAnsiTheme="minorHAnsi" w:cstheme="minorHAnsi"/>
          <w:b/>
          <w:bCs/>
          <w:kern w:val="36"/>
          <w:sz w:val="22"/>
          <w:szCs w:val="22"/>
        </w:rPr>
        <w:t>umożliwia dokonanie przez Wykonawcę na własny koszt oględzin budynków</w:t>
      </w:r>
      <w:r w:rsidRPr="00990E45">
        <w:rPr>
          <w:rFonts w:asciiTheme="minorHAnsi" w:hAnsiTheme="minorHAnsi" w:cstheme="minorHAnsi"/>
          <w:bCs/>
          <w:kern w:val="36"/>
          <w:sz w:val="22"/>
          <w:szCs w:val="22"/>
        </w:rPr>
        <w:t xml:space="preserve">, dla których plany tyflograficzne, </w:t>
      </w:r>
      <w:r w:rsidRPr="00990E45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tabliczki z informacją o funkcji pomieszczenia w alfabecie </w:t>
      </w:r>
      <w:proofErr w:type="spellStart"/>
      <w:r w:rsidRPr="00990E45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Braille’a</w:t>
      </w:r>
      <w:proofErr w:type="spellEnd"/>
      <w:r w:rsidRPr="00990E45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i piktogramem</w:t>
      </w:r>
      <w:r w:rsidRPr="00990E45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Pr="00990E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tabliczki naprowadzające z napisem w alfabecie </w:t>
      </w:r>
      <w:proofErr w:type="spellStart"/>
      <w:r w:rsidRPr="00990E45">
        <w:rPr>
          <w:rFonts w:asciiTheme="minorHAnsi" w:hAnsiTheme="minorHAnsi" w:cstheme="minorHAnsi"/>
          <w:color w:val="000000" w:themeColor="text1"/>
          <w:sz w:val="22"/>
          <w:szCs w:val="22"/>
        </w:rPr>
        <w:t>Braille’a</w:t>
      </w:r>
      <w:proofErr w:type="spellEnd"/>
      <w:r w:rsidRPr="00990E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poręcze schodów</w:t>
      </w:r>
      <w:r w:rsidRPr="00990E45">
        <w:rPr>
          <w:rFonts w:asciiTheme="minorHAnsi" w:hAnsiTheme="minorHAnsi" w:cstheme="minorHAnsi"/>
          <w:bCs/>
          <w:kern w:val="36"/>
          <w:sz w:val="22"/>
          <w:szCs w:val="22"/>
        </w:rPr>
        <w:t xml:space="preserve"> oraz </w:t>
      </w:r>
      <w:r w:rsidRPr="00990E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znaczniki fakturowo-kontrastowe na stopnie schodów </w:t>
      </w:r>
      <w:r w:rsidRPr="00990E45">
        <w:rPr>
          <w:rFonts w:asciiTheme="minorHAnsi" w:hAnsiTheme="minorHAnsi" w:cstheme="minorHAnsi"/>
          <w:bCs/>
          <w:kern w:val="36"/>
          <w:sz w:val="22"/>
          <w:szCs w:val="22"/>
        </w:rPr>
        <w:t>stanowią przedmiot zamówienia. Celem ustalenia terminu Wykonawca powinien skontaktować się z następującymi osobami:</w:t>
      </w:r>
    </w:p>
    <w:p w:rsidR="009B71F9" w:rsidRPr="0009206A" w:rsidRDefault="009B71F9" w:rsidP="009B71F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Monika Kabacińska-Antczak – Dyrektor DPS w Gostkowie, tel.: 603 710 010</w:t>
      </w:r>
    </w:p>
    <w:p w:rsidR="009B71F9" w:rsidRDefault="009B71F9" w:rsidP="009B71F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Maciej </w:t>
      </w:r>
      <w:proofErr w:type="spellStart"/>
      <w:r>
        <w:rPr>
          <w:rFonts w:asciiTheme="minorHAnsi" w:hAnsiTheme="minorHAnsi" w:cstheme="minorHAnsi"/>
          <w:bCs/>
          <w:kern w:val="36"/>
          <w:sz w:val="22"/>
          <w:szCs w:val="22"/>
        </w:rPr>
        <w:t>Grubski</w:t>
      </w:r>
      <w:proofErr w:type="spellEnd"/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 – Dyrektor PŚDS w Czepowie, tel.: 513 089 657</w:t>
      </w:r>
    </w:p>
    <w:p w:rsidR="009B71F9" w:rsidRDefault="009B71F9" w:rsidP="009B71F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B57878">
        <w:rPr>
          <w:rFonts w:asciiTheme="minorHAnsi" w:hAnsiTheme="minorHAnsi" w:cstheme="minorHAnsi"/>
          <w:bCs/>
          <w:kern w:val="36"/>
          <w:sz w:val="22"/>
          <w:szCs w:val="22"/>
        </w:rPr>
        <w:t>Ilona Kubis-Kałucka – Dyrektor PCPR w Poddębicach, tel.: 602 382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> </w:t>
      </w:r>
      <w:r w:rsidRPr="00B57878">
        <w:rPr>
          <w:rFonts w:asciiTheme="minorHAnsi" w:hAnsiTheme="minorHAnsi" w:cstheme="minorHAnsi"/>
          <w:bCs/>
          <w:kern w:val="36"/>
          <w:sz w:val="22"/>
          <w:szCs w:val="22"/>
        </w:rPr>
        <w:t>997</w:t>
      </w:r>
    </w:p>
    <w:p w:rsidR="009B71F9" w:rsidRPr="00B57878" w:rsidRDefault="009B71F9" w:rsidP="009B71F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Katarzyna Torzewska – Starostwo powiatowe w Poddebicach, tel.: 43 678 78 39</w:t>
      </w:r>
    </w:p>
    <w:p w:rsidR="00B57878" w:rsidRPr="009B71F9" w:rsidRDefault="00B57878" w:rsidP="009B71F9">
      <w:p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B57878" w:rsidRPr="00B57878" w:rsidRDefault="00B57878" w:rsidP="00B57878">
      <w:pPr>
        <w:pStyle w:val="Akapitzlist"/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p w:rsidR="00C1212C" w:rsidRPr="00C1212C" w:rsidRDefault="008E5977" w:rsidP="00990E45">
      <w:pPr>
        <w:pStyle w:val="Akapitzlist"/>
        <w:numPr>
          <w:ilvl w:val="0"/>
          <w:numId w:val="30"/>
        </w:numPr>
        <w:spacing w:after="160" w:line="259" w:lineRule="auto"/>
        <w:ind w:left="709" w:hanging="425"/>
        <w:jc w:val="both"/>
        <w:rPr>
          <w:rFonts w:asciiTheme="minorHAnsi" w:hAnsiTheme="minorHAnsi" w:cstheme="minorHAnsi"/>
        </w:rPr>
      </w:pPr>
      <w:r w:rsidRPr="00A22D36">
        <w:rPr>
          <w:rFonts w:asciiTheme="minorHAnsi" w:hAnsiTheme="minorHAnsi" w:cstheme="minorHAnsi"/>
          <w:b/>
          <w:sz w:val="22"/>
          <w:szCs w:val="22"/>
        </w:rPr>
        <w:t>Miejsce dostawy:</w:t>
      </w:r>
      <w:r w:rsidRPr="00A22D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212C" w:rsidRPr="00C1212C" w:rsidRDefault="008E5977" w:rsidP="00C1212C">
      <w:pPr>
        <w:pStyle w:val="Akapitzlist"/>
        <w:numPr>
          <w:ilvl w:val="0"/>
          <w:numId w:val="33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>Starostwo Powiatowe w Poddębicach, ul. Łęczycka 16, 99-200 Poddębice</w:t>
      </w:r>
      <w:r w:rsidR="00C1212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1212C" w:rsidRPr="00C1212C" w:rsidRDefault="00C1212C" w:rsidP="00C1212C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Tabliczki z informacją o funkcji pomieszczenia w alfabecie </w:t>
      </w:r>
      <w:proofErr w:type="spellStart"/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Braille’a</w:t>
      </w:r>
      <w:proofErr w:type="spellEnd"/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i piktogramem (188 szt.) </w:t>
      </w:r>
    </w:p>
    <w:p w:rsidR="00C1212C" w:rsidRPr="00C1212C" w:rsidRDefault="00C1212C" w:rsidP="00C1212C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Tabliczki naprowadzające z napisem w alfabecie </w:t>
      </w:r>
      <w:proofErr w:type="spellStart"/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>Braille’a</w:t>
      </w:r>
      <w:proofErr w:type="spellEnd"/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poręcze schodów (13 szt.)</w:t>
      </w:r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: </w:t>
      </w:r>
    </w:p>
    <w:p w:rsidR="00C1212C" w:rsidRDefault="00C1212C" w:rsidP="00C1212C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Znaczniki fakturowo-kontrastowe na stopnie schodów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(38 szt.)</w:t>
      </w:r>
    </w:p>
    <w:p w:rsidR="00C1212C" w:rsidRPr="00C1212C" w:rsidRDefault="00C1212C" w:rsidP="00C1212C">
      <w:pPr>
        <w:pStyle w:val="Akapitzlist"/>
        <w:numPr>
          <w:ilvl w:val="0"/>
          <w:numId w:val="33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Powiatowy Środowiskowy Dom Samopomocy w Czepowie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, Czepów 75, 99-210 Uniejów:</w:t>
      </w:r>
    </w:p>
    <w:p w:rsidR="00C1212C" w:rsidRPr="00C1212C" w:rsidRDefault="00C1212C" w:rsidP="00C1212C">
      <w:pPr>
        <w:pStyle w:val="Akapitzlist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Plan tyflograficzny (3 szt.)</w:t>
      </w:r>
    </w:p>
    <w:p w:rsidR="00C1212C" w:rsidRPr="00C1212C" w:rsidRDefault="00C1212C" w:rsidP="00C1212C">
      <w:pPr>
        <w:pStyle w:val="Akapitzlist"/>
        <w:numPr>
          <w:ilvl w:val="0"/>
          <w:numId w:val="33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Do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>m Pomocy Społecznej w Gostkowie, Stary Gostków 41, 99-220 Wartkowice:</w:t>
      </w:r>
    </w:p>
    <w:p w:rsidR="00C1212C" w:rsidRPr="00C1212C" w:rsidRDefault="00C1212C" w:rsidP="00C1212C">
      <w:pPr>
        <w:pStyle w:val="Akapitzlist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Plan tyflograficzny (1 szt.)</w:t>
      </w:r>
    </w:p>
    <w:p w:rsidR="00C1212C" w:rsidRPr="00C1212C" w:rsidRDefault="00C1212C" w:rsidP="00C1212C">
      <w:pPr>
        <w:pStyle w:val="Akapitzlist"/>
        <w:numPr>
          <w:ilvl w:val="0"/>
          <w:numId w:val="33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Powiatowe Centrum Pomocy Rodzinie w Poddębicach, ul. Łęczycka 28, 99-200 Poddębice:</w:t>
      </w:r>
    </w:p>
    <w:p w:rsidR="00C1212C" w:rsidRPr="00C1212C" w:rsidRDefault="00C1212C" w:rsidP="00C1212C">
      <w:pPr>
        <w:pStyle w:val="Akapitzlist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Plan tyflograficzny (1 szt.)</w:t>
      </w:r>
    </w:p>
    <w:p w:rsidR="00B57878" w:rsidRPr="00C1212C" w:rsidRDefault="00B57878" w:rsidP="00C1212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5977" w:rsidRPr="008E5977" w:rsidRDefault="008E5977" w:rsidP="00C1212C">
      <w:pPr>
        <w:pStyle w:val="Akapitzlist"/>
        <w:spacing w:after="160" w:line="259" w:lineRule="auto"/>
        <w:ind w:left="360"/>
        <w:jc w:val="both"/>
        <w:rPr>
          <w:rFonts w:asciiTheme="minorHAnsi" w:hAnsiTheme="minorHAnsi" w:cstheme="minorHAnsi"/>
        </w:rPr>
      </w:pPr>
      <w:r w:rsidRPr="00A22D36">
        <w:rPr>
          <w:rFonts w:asciiTheme="minorHAnsi" w:hAnsiTheme="minorHAnsi" w:cstheme="minorHAnsi"/>
          <w:sz w:val="22"/>
          <w:szCs w:val="22"/>
        </w:rPr>
        <w:t xml:space="preserve">Dostawa do siedziby </w:t>
      </w:r>
      <w:r w:rsidR="009A50E6">
        <w:rPr>
          <w:rFonts w:asciiTheme="minorHAnsi" w:hAnsiTheme="minorHAnsi" w:cstheme="minorHAnsi"/>
          <w:sz w:val="22"/>
          <w:szCs w:val="22"/>
        </w:rPr>
        <w:t xml:space="preserve">docelowej </w:t>
      </w:r>
      <w:r w:rsidR="004425E7">
        <w:rPr>
          <w:rFonts w:asciiTheme="minorHAnsi" w:hAnsiTheme="minorHAnsi" w:cstheme="minorHAnsi"/>
          <w:sz w:val="22"/>
          <w:szCs w:val="22"/>
        </w:rPr>
        <w:t>wskazanej</w:t>
      </w:r>
      <w:r w:rsidR="0019608C">
        <w:rPr>
          <w:rFonts w:asciiTheme="minorHAnsi" w:hAnsiTheme="minorHAnsi" w:cstheme="minorHAnsi"/>
          <w:sz w:val="22"/>
          <w:szCs w:val="22"/>
        </w:rPr>
        <w:t xml:space="preserve"> wyżej</w:t>
      </w:r>
      <w:r w:rsidR="004425E7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Pr="00A22D36">
        <w:rPr>
          <w:rFonts w:asciiTheme="minorHAnsi" w:hAnsiTheme="minorHAnsi" w:cstheme="minorHAnsi"/>
          <w:sz w:val="22"/>
          <w:szCs w:val="22"/>
        </w:rPr>
        <w:t>na koszt Wykonawcy.</w:t>
      </w:r>
    </w:p>
    <w:p w:rsidR="008E5977" w:rsidRPr="008E5977" w:rsidRDefault="008E5977" w:rsidP="00C1212C">
      <w:pPr>
        <w:pStyle w:val="Akapitzlist"/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p w:rsidR="008E5977" w:rsidRDefault="008E5977" w:rsidP="008E5977">
      <w:pPr>
        <w:pStyle w:val="Akapitzlist"/>
      </w:pPr>
    </w:p>
    <w:p w:rsidR="0037094D" w:rsidRDefault="0037094D" w:rsidP="00265E21">
      <w:pPr>
        <w:ind w:left="5664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37094D" w:rsidRDefault="0037094D" w:rsidP="00265E21">
      <w:pPr>
        <w:ind w:left="5664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37094D" w:rsidRDefault="0037094D" w:rsidP="00265E21">
      <w:pPr>
        <w:ind w:left="5664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76062D" w:rsidRPr="0076062D" w:rsidRDefault="0076062D" w:rsidP="00265E2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76062D" w:rsidRPr="0076062D" w:rsidSect="009E600E">
      <w:headerReference w:type="default" r:id="rId8"/>
      <w:footerReference w:type="default" r:id="rId9"/>
      <w:pgSz w:w="11906" w:h="16838"/>
      <w:pgMar w:top="1191" w:right="1134" w:bottom="1191" w:left="1304" w:header="284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7F" w:rsidRDefault="00EB187F" w:rsidP="00932B59">
      <w:r>
        <w:separator/>
      </w:r>
    </w:p>
  </w:endnote>
  <w:endnote w:type="continuationSeparator" w:id="0">
    <w:p w:rsidR="00EB187F" w:rsidRDefault="00EB187F" w:rsidP="0093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F" w:rsidRDefault="00EB187F">
    <w:pPr>
      <w:pStyle w:val="Stopka"/>
    </w:pPr>
  </w:p>
  <w:p w:rsidR="00EB187F" w:rsidRDefault="00EB187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172085</wp:posOffset>
          </wp:positionV>
          <wp:extent cx="1400175" cy="609600"/>
          <wp:effectExtent l="19050" t="0" r="9525" b="0"/>
          <wp:wrapTight wrapText="bothSides">
            <wp:wrapPolygon edited="0">
              <wp:start x="-294" y="2700"/>
              <wp:lineTo x="-294" y="13500"/>
              <wp:lineTo x="1763" y="18900"/>
              <wp:lineTo x="2057" y="18900"/>
              <wp:lineTo x="5290" y="18900"/>
              <wp:lineTo x="6465" y="18900"/>
              <wp:lineTo x="21747" y="14175"/>
              <wp:lineTo x="21747" y="9450"/>
              <wp:lineTo x="14694" y="4050"/>
              <wp:lineTo x="7641" y="2700"/>
              <wp:lineTo x="-294" y="2700"/>
            </wp:wrapPolygon>
          </wp:wrapTight>
          <wp:docPr id="3" name="Obraz 1" descr="LOGO_POW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600E">
      <w:rPr>
        <w:noProof/>
      </w:rPr>
      <w:drawing>
        <wp:inline distT="0" distB="0" distL="0" distR="0">
          <wp:extent cx="1706245" cy="865418"/>
          <wp:effectExtent l="1905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865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</w:r>
    <w:r w:rsidR="007C7804" w:rsidRPr="007C558B">
      <w:rPr>
        <w:sz w:val="20"/>
      </w:rPr>
      <w:fldChar w:fldCharType="begin"/>
    </w:r>
    <w:r w:rsidRPr="007C558B">
      <w:rPr>
        <w:sz w:val="20"/>
      </w:rPr>
      <w:instrText xml:space="preserve"> PAGE   \* MERGEFORMAT </w:instrText>
    </w:r>
    <w:r w:rsidR="007C7804" w:rsidRPr="007C558B">
      <w:rPr>
        <w:sz w:val="20"/>
      </w:rPr>
      <w:fldChar w:fldCharType="separate"/>
    </w:r>
    <w:r w:rsidR="0019608C">
      <w:rPr>
        <w:noProof/>
        <w:sz w:val="20"/>
      </w:rPr>
      <w:t>3</w:t>
    </w:r>
    <w:r w:rsidR="007C7804" w:rsidRPr="007C558B">
      <w:rPr>
        <w:sz w:val="20"/>
      </w:rPr>
      <w:fldChar w:fldCharType="end"/>
    </w:r>
  </w:p>
  <w:p w:rsidR="00EB187F" w:rsidRDefault="00EB187F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7F" w:rsidRDefault="00EB187F" w:rsidP="00932B59">
      <w:r>
        <w:separator/>
      </w:r>
    </w:p>
  </w:footnote>
  <w:footnote w:type="continuationSeparator" w:id="0">
    <w:p w:rsidR="00EB187F" w:rsidRDefault="00EB187F" w:rsidP="0093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F" w:rsidRDefault="00EB187F" w:rsidP="00452E31">
    <w:pPr>
      <w:pStyle w:val="Nagwek"/>
      <w:jc w:val="center"/>
    </w:pPr>
    <w:r w:rsidRPr="00C67F09">
      <w:rPr>
        <w:noProof/>
      </w:rPr>
      <w:drawing>
        <wp:inline distT="0" distB="0" distL="0" distR="0">
          <wp:extent cx="5314950" cy="581025"/>
          <wp:effectExtent l="19050" t="0" r="0" b="0"/>
          <wp:docPr id="2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58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187F" w:rsidRPr="005E094B" w:rsidRDefault="00EB187F" w:rsidP="005E094B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E094B">
      <w:rPr>
        <w:rFonts w:asciiTheme="minorHAnsi" w:hAnsiTheme="minorHAnsi" w:cstheme="minorHAnsi"/>
        <w:sz w:val="22"/>
        <w:szCs w:val="22"/>
      </w:rPr>
      <w:t>Dostępny samorząd -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5C"/>
    <w:multiLevelType w:val="hybridMultilevel"/>
    <w:tmpl w:val="5F50183E"/>
    <w:lvl w:ilvl="0" w:tplc="FA8C8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560EBF"/>
    <w:multiLevelType w:val="hybridMultilevel"/>
    <w:tmpl w:val="75F21FD2"/>
    <w:lvl w:ilvl="0" w:tplc="1234CB1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33B2"/>
    <w:multiLevelType w:val="hybridMultilevel"/>
    <w:tmpl w:val="E004BC0E"/>
    <w:lvl w:ilvl="0" w:tplc="FA8C85CC">
      <w:start w:val="1"/>
      <w:numFmt w:val="bullet"/>
      <w:lvlText w:val=""/>
      <w:lvlJc w:val="left"/>
      <w:pPr>
        <w:ind w:left="-3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3">
    <w:nsid w:val="0BA73C7A"/>
    <w:multiLevelType w:val="hybridMultilevel"/>
    <w:tmpl w:val="A4EE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B0"/>
    <w:multiLevelType w:val="hybridMultilevel"/>
    <w:tmpl w:val="24645E34"/>
    <w:lvl w:ilvl="0" w:tplc="3A8677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2E4F"/>
    <w:multiLevelType w:val="hybridMultilevel"/>
    <w:tmpl w:val="75AA61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6739A7"/>
    <w:multiLevelType w:val="hybridMultilevel"/>
    <w:tmpl w:val="D5B2C8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0676CE"/>
    <w:multiLevelType w:val="hybridMultilevel"/>
    <w:tmpl w:val="1B00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1790"/>
    <w:multiLevelType w:val="hybridMultilevel"/>
    <w:tmpl w:val="BC1AABD2"/>
    <w:lvl w:ilvl="0" w:tplc="24E25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B2B"/>
    <w:multiLevelType w:val="hybridMultilevel"/>
    <w:tmpl w:val="BC1AABD2"/>
    <w:lvl w:ilvl="0" w:tplc="24E25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2EF4"/>
    <w:multiLevelType w:val="hybridMultilevel"/>
    <w:tmpl w:val="3D3227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73C6685"/>
    <w:multiLevelType w:val="hybridMultilevel"/>
    <w:tmpl w:val="9A623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A2426"/>
    <w:multiLevelType w:val="hybridMultilevel"/>
    <w:tmpl w:val="DDE66DEE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40A3"/>
    <w:multiLevelType w:val="hybridMultilevel"/>
    <w:tmpl w:val="C85E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F2D19"/>
    <w:multiLevelType w:val="hybridMultilevel"/>
    <w:tmpl w:val="9926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6F83"/>
    <w:multiLevelType w:val="hybridMultilevel"/>
    <w:tmpl w:val="88128FC4"/>
    <w:lvl w:ilvl="0" w:tplc="FA8C8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EE5F27"/>
    <w:multiLevelType w:val="hybridMultilevel"/>
    <w:tmpl w:val="4176A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25827FB"/>
    <w:multiLevelType w:val="hybridMultilevel"/>
    <w:tmpl w:val="528049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2A2A82"/>
    <w:multiLevelType w:val="hybridMultilevel"/>
    <w:tmpl w:val="D4960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BE58BD"/>
    <w:multiLevelType w:val="hybridMultilevel"/>
    <w:tmpl w:val="8F065412"/>
    <w:lvl w:ilvl="0" w:tplc="90802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B247CF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CB0051"/>
    <w:multiLevelType w:val="hybridMultilevel"/>
    <w:tmpl w:val="C1848790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4F3A40"/>
    <w:multiLevelType w:val="hybridMultilevel"/>
    <w:tmpl w:val="E506B8F0"/>
    <w:lvl w:ilvl="0" w:tplc="635AEF5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E052A"/>
    <w:multiLevelType w:val="hybridMultilevel"/>
    <w:tmpl w:val="AE42B294"/>
    <w:lvl w:ilvl="0" w:tplc="E1B22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FF6E64"/>
    <w:multiLevelType w:val="hybridMultilevel"/>
    <w:tmpl w:val="99282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27DB7"/>
    <w:multiLevelType w:val="hybridMultilevel"/>
    <w:tmpl w:val="27A8AC7C"/>
    <w:lvl w:ilvl="0" w:tplc="AA12F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C4B88"/>
    <w:multiLevelType w:val="hybridMultilevel"/>
    <w:tmpl w:val="5CF8EDBE"/>
    <w:lvl w:ilvl="0" w:tplc="10283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383262"/>
    <w:multiLevelType w:val="hybridMultilevel"/>
    <w:tmpl w:val="6046C5A4"/>
    <w:lvl w:ilvl="0" w:tplc="A0D467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E4C6E"/>
    <w:multiLevelType w:val="hybridMultilevel"/>
    <w:tmpl w:val="3AE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33CD7"/>
    <w:multiLevelType w:val="hybridMultilevel"/>
    <w:tmpl w:val="83944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4FC6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11CC2"/>
    <w:multiLevelType w:val="hybridMultilevel"/>
    <w:tmpl w:val="CEB6949A"/>
    <w:lvl w:ilvl="0" w:tplc="FA8C8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BA2116"/>
    <w:multiLevelType w:val="hybridMultilevel"/>
    <w:tmpl w:val="18364FA2"/>
    <w:lvl w:ilvl="0" w:tplc="FA8C8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1E293B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E2A94"/>
    <w:multiLevelType w:val="hybridMultilevel"/>
    <w:tmpl w:val="301C00B8"/>
    <w:lvl w:ilvl="0" w:tplc="FA8C8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626330"/>
    <w:multiLevelType w:val="hybridMultilevel"/>
    <w:tmpl w:val="C81C897A"/>
    <w:lvl w:ilvl="0" w:tplc="FA8C85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0960505"/>
    <w:multiLevelType w:val="hybridMultilevel"/>
    <w:tmpl w:val="8BCEE204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A774A"/>
    <w:multiLevelType w:val="hybridMultilevel"/>
    <w:tmpl w:val="96BAE39A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E3893"/>
    <w:multiLevelType w:val="hybridMultilevel"/>
    <w:tmpl w:val="B6DCC1F8"/>
    <w:lvl w:ilvl="0" w:tplc="DE7E49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C2DA9"/>
    <w:multiLevelType w:val="hybridMultilevel"/>
    <w:tmpl w:val="DFDA2AF2"/>
    <w:lvl w:ilvl="0" w:tplc="CFCEBA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3"/>
  </w:num>
  <w:num w:numId="5">
    <w:abstractNumId w:val="25"/>
  </w:num>
  <w:num w:numId="6">
    <w:abstractNumId w:val="38"/>
  </w:num>
  <w:num w:numId="7">
    <w:abstractNumId w:val="32"/>
  </w:num>
  <w:num w:numId="8">
    <w:abstractNumId w:val="13"/>
  </w:num>
  <w:num w:numId="9">
    <w:abstractNumId w:val="29"/>
  </w:num>
  <w:num w:numId="10">
    <w:abstractNumId w:val="19"/>
  </w:num>
  <w:num w:numId="11">
    <w:abstractNumId w:val="7"/>
  </w:num>
  <w:num w:numId="12">
    <w:abstractNumId w:val="5"/>
  </w:num>
  <w:num w:numId="13">
    <w:abstractNumId w:val="28"/>
  </w:num>
  <w:num w:numId="14">
    <w:abstractNumId w:val="17"/>
  </w:num>
  <w:num w:numId="15">
    <w:abstractNumId w:val="16"/>
  </w:num>
  <w:num w:numId="16">
    <w:abstractNumId w:val="6"/>
  </w:num>
  <w:num w:numId="17">
    <w:abstractNumId w:val="10"/>
  </w:num>
  <w:num w:numId="18">
    <w:abstractNumId w:val="31"/>
  </w:num>
  <w:num w:numId="19">
    <w:abstractNumId w:val="4"/>
  </w:num>
  <w:num w:numId="20">
    <w:abstractNumId w:val="12"/>
  </w:num>
  <w:num w:numId="21">
    <w:abstractNumId w:val="1"/>
  </w:num>
  <w:num w:numId="22">
    <w:abstractNumId w:val="21"/>
  </w:num>
  <w:num w:numId="23">
    <w:abstractNumId w:val="15"/>
  </w:num>
  <w:num w:numId="24">
    <w:abstractNumId w:val="2"/>
  </w:num>
  <w:num w:numId="25">
    <w:abstractNumId w:val="34"/>
  </w:num>
  <w:num w:numId="26">
    <w:abstractNumId w:val="0"/>
  </w:num>
  <w:num w:numId="27">
    <w:abstractNumId w:val="33"/>
  </w:num>
  <w:num w:numId="28">
    <w:abstractNumId w:val="24"/>
  </w:num>
  <w:num w:numId="29">
    <w:abstractNumId w:val="9"/>
  </w:num>
  <w:num w:numId="30">
    <w:abstractNumId w:val="39"/>
  </w:num>
  <w:num w:numId="31">
    <w:abstractNumId w:val="30"/>
  </w:num>
  <w:num w:numId="32">
    <w:abstractNumId w:val="35"/>
  </w:num>
  <w:num w:numId="33">
    <w:abstractNumId w:val="8"/>
  </w:num>
  <w:num w:numId="34">
    <w:abstractNumId w:val="11"/>
  </w:num>
  <w:num w:numId="35">
    <w:abstractNumId w:val="18"/>
  </w:num>
  <w:num w:numId="36">
    <w:abstractNumId w:val="23"/>
  </w:num>
  <w:num w:numId="37">
    <w:abstractNumId w:val="36"/>
  </w:num>
  <w:num w:numId="38">
    <w:abstractNumId w:val="20"/>
  </w:num>
  <w:num w:numId="39">
    <w:abstractNumId w:val="14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267F9"/>
    <w:rsid w:val="000047DD"/>
    <w:rsid w:val="00007C80"/>
    <w:rsid w:val="00010D98"/>
    <w:rsid w:val="00011DAE"/>
    <w:rsid w:val="00013A22"/>
    <w:rsid w:val="0002043D"/>
    <w:rsid w:val="000267F9"/>
    <w:rsid w:val="000275F4"/>
    <w:rsid w:val="000405CE"/>
    <w:rsid w:val="00056B12"/>
    <w:rsid w:val="00073B7A"/>
    <w:rsid w:val="000909E2"/>
    <w:rsid w:val="0009206A"/>
    <w:rsid w:val="000A2EEC"/>
    <w:rsid w:val="000A46ED"/>
    <w:rsid w:val="000B3BFE"/>
    <w:rsid w:val="000D2882"/>
    <w:rsid w:val="000D2E68"/>
    <w:rsid w:val="000D31E2"/>
    <w:rsid w:val="000D5898"/>
    <w:rsid w:val="000F3D65"/>
    <w:rsid w:val="00103B2B"/>
    <w:rsid w:val="00110375"/>
    <w:rsid w:val="00111C39"/>
    <w:rsid w:val="00115E1B"/>
    <w:rsid w:val="00141CDF"/>
    <w:rsid w:val="00155EDF"/>
    <w:rsid w:val="001600C5"/>
    <w:rsid w:val="00167E3E"/>
    <w:rsid w:val="00173A45"/>
    <w:rsid w:val="0018214D"/>
    <w:rsid w:val="0018510F"/>
    <w:rsid w:val="0019608C"/>
    <w:rsid w:val="001A5C32"/>
    <w:rsid w:val="001B36B0"/>
    <w:rsid w:val="001C46EC"/>
    <w:rsid w:val="001D408F"/>
    <w:rsid w:val="001F7D9B"/>
    <w:rsid w:val="00215F08"/>
    <w:rsid w:val="002173C1"/>
    <w:rsid w:val="00217ADF"/>
    <w:rsid w:val="00220F76"/>
    <w:rsid w:val="00233582"/>
    <w:rsid w:val="00233CD5"/>
    <w:rsid w:val="00262E1B"/>
    <w:rsid w:val="00265E21"/>
    <w:rsid w:val="002758EA"/>
    <w:rsid w:val="002A1F32"/>
    <w:rsid w:val="002C5150"/>
    <w:rsid w:val="002C6BE8"/>
    <w:rsid w:val="002D3E5B"/>
    <w:rsid w:val="002D4862"/>
    <w:rsid w:val="002D6BED"/>
    <w:rsid w:val="002F278E"/>
    <w:rsid w:val="002F3AB7"/>
    <w:rsid w:val="00310CDD"/>
    <w:rsid w:val="00330091"/>
    <w:rsid w:val="003312F2"/>
    <w:rsid w:val="00333CCA"/>
    <w:rsid w:val="00343F5D"/>
    <w:rsid w:val="0035185F"/>
    <w:rsid w:val="00356787"/>
    <w:rsid w:val="00364CF3"/>
    <w:rsid w:val="0036596F"/>
    <w:rsid w:val="0037094D"/>
    <w:rsid w:val="00382685"/>
    <w:rsid w:val="0038549F"/>
    <w:rsid w:val="003B16E8"/>
    <w:rsid w:val="003B1C3B"/>
    <w:rsid w:val="003C681F"/>
    <w:rsid w:val="003D2B39"/>
    <w:rsid w:val="003D3FCF"/>
    <w:rsid w:val="00406267"/>
    <w:rsid w:val="0042389B"/>
    <w:rsid w:val="00434A50"/>
    <w:rsid w:val="00436606"/>
    <w:rsid w:val="004425E7"/>
    <w:rsid w:val="00443565"/>
    <w:rsid w:val="00446DB9"/>
    <w:rsid w:val="00452E31"/>
    <w:rsid w:val="0045538C"/>
    <w:rsid w:val="00463610"/>
    <w:rsid w:val="0047516A"/>
    <w:rsid w:val="004933A7"/>
    <w:rsid w:val="004A704E"/>
    <w:rsid w:val="004B0F46"/>
    <w:rsid w:val="004B3528"/>
    <w:rsid w:val="004B66E0"/>
    <w:rsid w:val="004B76E8"/>
    <w:rsid w:val="004B796A"/>
    <w:rsid w:val="004D6ECF"/>
    <w:rsid w:val="004F7BA9"/>
    <w:rsid w:val="005023D4"/>
    <w:rsid w:val="0051063F"/>
    <w:rsid w:val="0057463A"/>
    <w:rsid w:val="00583318"/>
    <w:rsid w:val="005873E3"/>
    <w:rsid w:val="00593A5F"/>
    <w:rsid w:val="0059407E"/>
    <w:rsid w:val="005977E3"/>
    <w:rsid w:val="005A174C"/>
    <w:rsid w:val="005A522D"/>
    <w:rsid w:val="005B4BFE"/>
    <w:rsid w:val="005C53A6"/>
    <w:rsid w:val="005C7162"/>
    <w:rsid w:val="005E094B"/>
    <w:rsid w:val="005E1560"/>
    <w:rsid w:val="005E4F6C"/>
    <w:rsid w:val="005E549B"/>
    <w:rsid w:val="005F7D0B"/>
    <w:rsid w:val="0060213D"/>
    <w:rsid w:val="006071BB"/>
    <w:rsid w:val="0061794A"/>
    <w:rsid w:val="0062180A"/>
    <w:rsid w:val="00625DAE"/>
    <w:rsid w:val="00631D71"/>
    <w:rsid w:val="00632683"/>
    <w:rsid w:val="00647DC0"/>
    <w:rsid w:val="0065202D"/>
    <w:rsid w:val="00654057"/>
    <w:rsid w:val="00663B8A"/>
    <w:rsid w:val="0066431B"/>
    <w:rsid w:val="00681B09"/>
    <w:rsid w:val="00683403"/>
    <w:rsid w:val="0069061B"/>
    <w:rsid w:val="006A0950"/>
    <w:rsid w:val="006C0B86"/>
    <w:rsid w:val="006D6530"/>
    <w:rsid w:val="006E1F6A"/>
    <w:rsid w:val="007072A6"/>
    <w:rsid w:val="00736A66"/>
    <w:rsid w:val="00743E7A"/>
    <w:rsid w:val="00755900"/>
    <w:rsid w:val="00756295"/>
    <w:rsid w:val="0076062D"/>
    <w:rsid w:val="00764D9B"/>
    <w:rsid w:val="007A3A85"/>
    <w:rsid w:val="007C558B"/>
    <w:rsid w:val="007C7804"/>
    <w:rsid w:val="007D07F1"/>
    <w:rsid w:val="007D409E"/>
    <w:rsid w:val="007E11C9"/>
    <w:rsid w:val="007E683E"/>
    <w:rsid w:val="0080034B"/>
    <w:rsid w:val="00801F33"/>
    <w:rsid w:val="008028BD"/>
    <w:rsid w:val="0080736E"/>
    <w:rsid w:val="00814E5B"/>
    <w:rsid w:val="0082019C"/>
    <w:rsid w:val="00821C6C"/>
    <w:rsid w:val="00822821"/>
    <w:rsid w:val="008318B1"/>
    <w:rsid w:val="008642DE"/>
    <w:rsid w:val="008673EB"/>
    <w:rsid w:val="008754C0"/>
    <w:rsid w:val="008921FA"/>
    <w:rsid w:val="008A1DB0"/>
    <w:rsid w:val="008A6AF6"/>
    <w:rsid w:val="008B7CFB"/>
    <w:rsid w:val="008C0E75"/>
    <w:rsid w:val="008D19A6"/>
    <w:rsid w:val="008E3A5B"/>
    <w:rsid w:val="008E5977"/>
    <w:rsid w:val="008E665A"/>
    <w:rsid w:val="008F2546"/>
    <w:rsid w:val="00901E49"/>
    <w:rsid w:val="0092766D"/>
    <w:rsid w:val="00930497"/>
    <w:rsid w:val="00932B59"/>
    <w:rsid w:val="0097755B"/>
    <w:rsid w:val="00986AA7"/>
    <w:rsid w:val="00987F86"/>
    <w:rsid w:val="00990E45"/>
    <w:rsid w:val="0099104F"/>
    <w:rsid w:val="00993839"/>
    <w:rsid w:val="009961B3"/>
    <w:rsid w:val="009970E5"/>
    <w:rsid w:val="009A50E6"/>
    <w:rsid w:val="009B3FB8"/>
    <w:rsid w:val="009B47EF"/>
    <w:rsid w:val="009B56D8"/>
    <w:rsid w:val="009B71F9"/>
    <w:rsid w:val="009D0D52"/>
    <w:rsid w:val="009D3124"/>
    <w:rsid w:val="009D52CA"/>
    <w:rsid w:val="009E0203"/>
    <w:rsid w:val="009E600E"/>
    <w:rsid w:val="00A00056"/>
    <w:rsid w:val="00A12F18"/>
    <w:rsid w:val="00A15061"/>
    <w:rsid w:val="00A22D36"/>
    <w:rsid w:val="00A26244"/>
    <w:rsid w:val="00A3777A"/>
    <w:rsid w:val="00A5344D"/>
    <w:rsid w:val="00A54DFD"/>
    <w:rsid w:val="00A72752"/>
    <w:rsid w:val="00A80CBE"/>
    <w:rsid w:val="00A84C20"/>
    <w:rsid w:val="00A8545E"/>
    <w:rsid w:val="00A90EA5"/>
    <w:rsid w:val="00A938F2"/>
    <w:rsid w:val="00AA26B6"/>
    <w:rsid w:val="00AA5C1A"/>
    <w:rsid w:val="00AC09D3"/>
    <w:rsid w:val="00AC4A47"/>
    <w:rsid w:val="00AE1405"/>
    <w:rsid w:val="00B014CF"/>
    <w:rsid w:val="00B06B27"/>
    <w:rsid w:val="00B11249"/>
    <w:rsid w:val="00B12591"/>
    <w:rsid w:val="00B25F88"/>
    <w:rsid w:val="00B315E2"/>
    <w:rsid w:val="00B35C12"/>
    <w:rsid w:val="00B51D90"/>
    <w:rsid w:val="00B57878"/>
    <w:rsid w:val="00B70607"/>
    <w:rsid w:val="00B70767"/>
    <w:rsid w:val="00B70DCF"/>
    <w:rsid w:val="00B72B0F"/>
    <w:rsid w:val="00B825C2"/>
    <w:rsid w:val="00B90E03"/>
    <w:rsid w:val="00BB0C87"/>
    <w:rsid w:val="00BC7378"/>
    <w:rsid w:val="00BF0075"/>
    <w:rsid w:val="00BF6A10"/>
    <w:rsid w:val="00BF6F5C"/>
    <w:rsid w:val="00C06D9D"/>
    <w:rsid w:val="00C1212C"/>
    <w:rsid w:val="00C319BD"/>
    <w:rsid w:val="00C3259C"/>
    <w:rsid w:val="00C41B52"/>
    <w:rsid w:val="00C41C37"/>
    <w:rsid w:val="00C516AE"/>
    <w:rsid w:val="00C611E4"/>
    <w:rsid w:val="00C61E7C"/>
    <w:rsid w:val="00C67F09"/>
    <w:rsid w:val="00C73B58"/>
    <w:rsid w:val="00C76194"/>
    <w:rsid w:val="00C7673B"/>
    <w:rsid w:val="00C92470"/>
    <w:rsid w:val="00C946D2"/>
    <w:rsid w:val="00CB1ADC"/>
    <w:rsid w:val="00CC4382"/>
    <w:rsid w:val="00CF4B1E"/>
    <w:rsid w:val="00D01E65"/>
    <w:rsid w:val="00D0233E"/>
    <w:rsid w:val="00D313CF"/>
    <w:rsid w:val="00D32C4E"/>
    <w:rsid w:val="00D628E5"/>
    <w:rsid w:val="00D8123E"/>
    <w:rsid w:val="00D87778"/>
    <w:rsid w:val="00D901D0"/>
    <w:rsid w:val="00DB4CD5"/>
    <w:rsid w:val="00DD50D5"/>
    <w:rsid w:val="00DE2415"/>
    <w:rsid w:val="00DE76AD"/>
    <w:rsid w:val="00E11D94"/>
    <w:rsid w:val="00E34BEC"/>
    <w:rsid w:val="00E5021B"/>
    <w:rsid w:val="00E55D7D"/>
    <w:rsid w:val="00E56C1C"/>
    <w:rsid w:val="00E74FA7"/>
    <w:rsid w:val="00E75A70"/>
    <w:rsid w:val="00E77FC4"/>
    <w:rsid w:val="00E82575"/>
    <w:rsid w:val="00E833AB"/>
    <w:rsid w:val="00E862AE"/>
    <w:rsid w:val="00EA11C3"/>
    <w:rsid w:val="00EA158B"/>
    <w:rsid w:val="00EA7A72"/>
    <w:rsid w:val="00EB187F"/>
    <w:rsid w:val="00EB2426"/>
    <w:rsid w:val="00EB24DC"/>
    <w:rsid w:val="00EC2734"/>
    <w:rsid w:val="00EC4146"/>
    <w:rsid w:val="00ED1843"/>
    <w:rsid w:val="00F034E0"/>
    <w:rsid w:val="00F05829"/>
    <w:rsid w:val="00F514D2"/>
    <w:rsid w:val="00F56A67"/>
    <w:rsid w:val="00F63C32"/>
    <w:rsid w:val="00F75424"/>
    <w:rsid w:val="00F82031"/>
    <w:rsid w:val="00F95560"/>
    <w:rsid w:val="00FB5E06"/>
    <w:rsid w:val="00FB5E5A"/>
    <w:rsid w:val="00FD1AAB"/>
    <w:rsid w:val="00FE570B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97"/>
    <w:pPr>
      <w:ind w:left="720"/>
      <w:contextualSpacing/>
    </w:pPr>
  </w:style>
  <w:style w:type="table" w:styleId="Tabela-Siatka">
    <w:name w:val="Table Grid"/>
    <w:basedOn w:val="Standardowy"/>
    <w:uiPriority w:val="59"/>
    <w:rsid w:val="007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E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C558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C558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7148-52AE-4E2D-8641-252EBE85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zkazmierczak</dc:creator>
  <cp:lastModifiedBy>ktorzewska</cp:lastModifiedBy>
  <cp:revision>81</cp:revision>
  <cp:lastPrinted>2023-02-23T12:43:00Z</cp:lastPrinted>
  <dcterms:created xsi:type="dcterms:W3CDTF">2023-01-24T12:40:00Z</dcterms:created>
  <dcterms:modified xsi:type="dcterms:W3CDTF">2023-02-24T09:37:00Z</dcterms:modified>
</cp:coreProperties>
</file>