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8771C4" w:rsidRPr="008771C4" w:rsidTr="000C108C">
        <w:tc>
          <w:tcPr>
            <w:tcW w:w="9104" w:type="dxa"/>
            <w:shd w:val="clear" w:color="auto" w:fill="F2F2F2"/>
          </w:tcPr>
          <w:p w:rsidR="008771C4" w:rsidRPr="008771C4" w:rsidRDefault="008771C4" w:rsidP="008771C4">
            <w:pPr>
              <w:keepNext/>
              <w:spacing w:before="240" w:after="240" w:line="276" w:lineRule="auto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771C4">
              <w:rPr>
                <w:rFonts w:ascii="Arial" w:hAnsi="Arial" w:cs="Arial"/>
                <w:b/>
                <w:bCs/>
              </w:rPr>
              <w:t>FORMULARZ OFERTY</w:t>
            </w:r>
          </w:p>
        </w:tc>
      </w:tr>
    </w:tbl>
    <w:p w:rsidR="008771C4" w:rsidRPr="008771C4" w:rsidRDefault="008771C4" w:rsidP="008771C4">
      <w:pPr>
        <w:keepNext/>
        <w:spacing w:line="276" w:lineRule="auto"/>
        <w:jc w:val="center"/>
        <w:outlineLvl w:val="1"/>
        <w:rPr>
          <w:rFonts w:ascii="Arial" w:hAnsi="Arial" w:cs="Arial"/>
          <w:b/>
        </w:rPr>
      </w:pPr>
    </w:p>
    <w:p w:rsidR="008771C4" w:rsidRPr="00ED1E4E" w:rsidRDefault="008771C4" w:rsidP="008771C4">
      <w:pPr>
        <w:spacing w:after="24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 xml:space="preserve">Nawiązując do toczącego się postępowania o udzielenie zamówienia publicznego prowadzonego w trybie Tryb podstawowy </w:t>
      </w:r>
      <w:r w:rsidR="00993E55">
        <w:rPr>
          <w:rFonts w:ascii="Arial" w:hAnsi="Arial" w:cs="Arial"/>
        </w:rPr>
        <w:t xml:space="preserve">bez możliwości negocjacji - art. 275 pkt. </w:t>
      </w:r>
      <w:r w:rsidR="00993E55">
        <w:rPr>
          <w:rFonts w:ascii="Arial" w:hAnsi="Arial" w:cs="Arial"/>
        </w:rPr>
        <w:br/>
        <w:t>1</w:t>
      </w:r>
      <w:r w:rsidRPr="008771C4">
        <w:rPr>
          <w:rFonts w:ascii="Arial" w:hAnsi="Arial" w:cs="Arial"/>
        </w:rPr>
        <w:t xml:space="preserve"> ustawy Pzp pn.</w:t>
      </w:r>
      <w:r w:rsidR="00ED1E4E">
        <w:rPr>
          <w:rFonts w:ascii="Arial" w:hAnsi="Arial" w:cs="Arial"/>
        </w:rPr>
        <w:t xml:space="preserve">: </w:t>
      </w:r>
      <w:r w:rsidRPr="008771C4">
        <w:rPr>
          <w:rFonts w:ascii="Arial" w:hAnsi="Arial" w:cs="Arial"/>
        </w:rPr>
        <w:t>”</w:t>
      </w:r>
      <w:r w:rsidR="00ED1E4E" w:rsidRPr="00ED1E4E">
        <w:rPr>
          <w:rFonts w:ascii="Arial" w:eastAsia="Calibri" w:hAnsi="Arial" w:cs="Arial"/>
          <w:b/>
          <w:bCs/>
          <w:lang w:eastAsia="en-US"/>
        </w:rPr>
        <w:t>Dostawa materiałów szewnych, klipsów i środków biomedycznych na potrzeby szpitala Olmedica Sp. z o.o. w Olecku</w:t>
      </w:r>
      <w:r w:rsidRPr="00993E55">
        <w:rPr>
          <w:rFonts w:ascii="Arial" w:hAnsi="Arial" w:cs="Arial"/>
          <w:b/>
        </w:rPr>
        <w:t>”</w:t>
      </w:r>
    </w:p>
    <w:p w:rsidR="008771C4" w:rsidRPr="008771C4" w:rsidRDefault="008771C4" w:rsidP="008771C4">
      <w:pPr>
        <w:spacing w:after="12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my niżej podpisani:</w:t>
      </w:r>
    </w:p>
    <w:p w:rsidR="008771C4" w:rsidRPr="008771C4" w:rsidRDefault="008771C4" w:rsidP="008771C4">
      <w:pPr>
        <w:spacing w:after="12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___________________________________________________________________</w:t>
      </w:r>
    </w:p>
    <w:p w:rsidR="008771C4" w:rsidRPr="008771C4" w:rsidRDefault="008771C4" w:rsidP="008771C4">
      <w:pPr>
        <w:spacing w:before="120" w:after="12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działając w imieniu i na rzecz:</w:t>
      </w:r>
    </w:p>
    <w:p w:rsidR="008771C4" w:rsidRPr="008771C4" w:rsidRDefault="008771C4" w:rsidP="008771C4">
      <w:pPr>
        <w:spacing w:after="100" w:line="276" w:lineRule="auto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Nazwa i adres Wykonawcy</w:t>
      </w:r>
      <w:r w:rsidRPr="008771C4">
        <w:rPr>
          <w:rFonts w:ascii="Arial" w:hAnsi="Arial" w:cs="Arial"/>
          <w:b/>
          <w:vertAlign w:val="superscript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8771C4" w:rsidRPr="008771C4" w:rsidTr="000C108C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:rsidTr="000C108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:rsidTr="000C108C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 xml:space="preserve">NIP </w:t>
            </w:r>
            <w:r w:rsidRPr="008771C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:rsidTr="000C108C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 xml:space="preserve">REGON </w:t>
            </w:r>
            <w:r w:rsidRPr="008771C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:rsidTr="000C108C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Mikroprzedsiębiorstwo / Małe przedsiębiorstwo / Średnie przedsiębiorstwo / Jednoosobowa działalność gospodarcza / Osoba fizyczna nieprowadząca działalności gospodarczej / Inny rodzaj *</w:t>
            </w:r>
          </w:p>
        </w:tc>
      </w:tr>
    </w:tbl>
    <w:p w:rsidR="007A01E6" w:rsidRDefault="007A01E6" w:rsidP="007A01E6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B2CF3">
        <w:rPr>
          <w:rFonts w:ascii="Arial" w:hAnsi="Arial" w:cs="Arial"/>
          <w:b/>
        </w:rPr>
        <w:t>SKŁADAMY OFERTĘ</w:t>
      </w:r>
      <w:r w:rsidRPr="004B2CF3">
        <w:rPr>
          <w:rFonts w:ascii="Arial" w:hAnsi="Arial" w:cs="Arial"/>
        </w:rPr>
        <w:t xml:space="preserve"> na wykonanie poszczególnych części przedmiotu zamówienia zgodnie ze Specyfikacją Warunków Zamówienia: </w:t>
      </w:r>
    </w:p>
    <w:p w:rsidR="00ED1E4E" w:rsidRPr="00F64581" w:rsidRDefault="007A01E6" w:rsidP="00ED1E4E">
      <w:pPr>
        <w:spacing w:line="276" w:lineRule="auto"/>
        <w:rPr>
          <w:rFonts w:ascii="Arial" w:hAnsi="Arial" w:cs="Arial"/>
          <w:b/>
          <w:u w:val="single"/>
        </w:rPr>
      </w:pPr>
      <w:bookmarkStart w:id="0" w:name="_Hlk139535582"/>
      <w:r w:rsidRPr="00F64581">
        <w:rPr>
          <w:rFonts w:ascii="Arial" w:hAnsi="Arial" w:cs="Arial"/>
          <w:b/>
          <w:u w:val="single"/>
        </w:rPr>
        <w:t>Zadanie częściowe</w:t>
      </w:r>
      <w:r w:rsidR="00ED1E4E" w:rsidRPr="00F64581">
        <w:rPr>
          <w:rFonts w:ascii="Arial" w:hAnsi="Arial" w:cs="Arial"/>
          <w:b/>
          <w:u w:val="single"/>
        </w:rPr>
        <w:t xml:space="preserve"> (pakiet) </w:t>
      </w:r>
      <w:r w:rsidRPr="00F64581">
        <w:rPr>
          <w:rFonts w:ascii="Arial" w:hAnsi="Arial" w:cs="Arial"/>
          <w:b/>
          <w:u w:val="single"/>
        </w:rPr>
        <w:t xml:space="preserve"> nr 1</w:t>
      </w:r>
      <w:r w:rsidR="00ED1E4E" w:rsidRPr="00F64581">
        <w:rPr>
          <w:rFonts w:ascii="Arial" w:hAnsi="Arial" w:cs="Arial"/>
          <w:b/>
          <w:u w:val="single"/>
        </w:rPr>
        <w:t xml:space="preserve">: </w:t>
      </w:r>
    </w:p>
    <w:p w:rsidR="00ED1E4E" w:rsidRPr="00ED1E4E" w:rsidRDefault="00ED1E4E" w:rsidP="00ED1E4E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 w:rsidR="00F64581"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bookmarkEnd w:id="0"/>
    <w:p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 xml:space="preserve">Zadanie częściowe (pakiet)  nr </w:t>
      </w:r>
      <w:r>
        <w:rPr>
          <w:rFonts w:ascii="Arial" w:hAnsi="Arial" w:cs="Arial"/>
          <w:b/>
          <w:u w:val="single"/>
        </w:rPr>
        <w:t>2</w:t>
      </w:r>
      <w:r w:rsidRPr="00F64581">
        <w:rPr>
          <w:rFonts w:ascii="Arial" w:hAnsi="Arial" w:cs="Arial"/>
          <w:b/>
          <w:u w:val="single"/>
        </w:rPr>
        <w:t xml:space="preserve">: </w:t>
      </w:r>
    </w:p>
    <w:p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 xml:space="preserve">Zadanie częściowe (pakiet)  nr </w:t>
      </w:r>
      <w:r>
        <w:rPr>
          <w:rFonts w:ascii="Arial" w:hAnsi="Arial" w:cs="Arial"/>
          <w:b/>
          <w:u w:val="single"/>
        </w:rPr>
        <w:t>3</w:t>
      </w:r>
      <w:r w:rsidRPr="00F64581">
        <w:rPr>
          <w:rFonts w:ascii="Arial" w:hAnsi="Arial" w:cs="Arial"/>
          <w:b/>
          <w:u w:val="single"/>
        </w:rPr>
        <w:t xml:space="preserve">: </w:t>
      </w:r>
    </w:p>
    <w:p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lastRenderedPageBreak/>
        <w:t xml:space="preserve">Zadanie częściowe (pakiet)  nr </w:t>
      </w:r>
      <w:r>
        <w:rPr>
          <w:rFonts w:ascii="Arial" w:hAnsi="Arial" w:cs="Arial"/>
          <w:b/>
          <w:u w:val="single"/>
        </w:rPr>
        <w:t>4</w:t>
      </w:r>
      <w:r w:rsidRPr="00F64581">
        <w:rPr>
          <w:rFonts w:ascii="Arial" w:hAnsi="Arial" w:cs="Arial"/>
          <w:b/>
          <w:u w:val="single"/>
        </w:rPr>
        <w:t xml:space="preserve">: </w:t>
      </w:r>
    </w:p>
    <w:p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 xml:space="preserve">Zadanie częściowe (pakiet)  nr </w:t>
      </w:r>
      <w:r>
        <w:rPr>
          <w:rFonts w:ascii="Arial" w:hAnsi="Arial" w:cs="Arial"/>
          <w:b/>
          <w:u w:val="single"/>
        </w:rPr>
        <w:t>5</w:t>
      </w:r>
      <w:r w:rsidRPr="00F64581">
        <w:rPr>
          <w:rFonts w:ascii="Arial" w:hAnsi="Arial" w:cs="Arial"/>
          <w:b/>
          <w:u w:val="single"/>
        </w:rPr>
        <w:t xml:space="preserve">: </w:t>
      </w:r>
    </w:p>
    <w:p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 xml:space="preserve">Zadanie częściowe (pakiet)  nr </w:t>
      </w:r>
      <w:r>
        <w:rPr>
          <w:rFonts w:ascii="Arial" w:hAnsi="Arial" w:cs="Arial"/>
          <w:b/>
          <w:u w:val="single"/>
        </w:rPr>
        <w:t>6</w:t>
      </w:r>
      <w:r w:rsidRPr="00F64581">
        <w:rPr>
          <w:rFonts w:ascii="Arial" w:hAnsi="Arial" w:cs="Arial"/>
          <w:b/>
          <w:u w:val="single"/>
        </w:rPr>
        <w:t xml:space="preserve">: </w:t>
      </w:r>
    </w:p>
    <w:p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 xml:space="preserve">Zadanie częściowe (pakiet)  nr </w:t>
      </w:r>
      <w:r>
        <w:rPr>
          <w:rFonts w:ascii="Arial" w:hAnsi="Arial" w:cs="Arial"/>
          <w:b/>
          <w:u w:val="single"/>
        </w:rPr>
        <w:t>7</w:t>
      </w:r>
      <w:r w:rsidRPr="00F64581">
        <w:rPr>
          <w:rFonts w:ascii="Arial" w:hAnsi="Arial" w:cs="Arial"/>
          <w:b/>
          <w:u w:val="single"/>
        </w:rPr>
        <w:t xml:space="preserve">: </w:t>
      </w:r>
    </w:p>
    <w:p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>Zadanie częściowe (pakiet)  nr</w:t>
      </w:r>
      <w:r>
        <w:rPr>
          <w:rFonts w:ascii="Arial" w:hAnsi="Arial" w:cs="Arial"/>
          <w:b/>
          <w:u w:val="single"/>
        </w:rPr>
        <w:t xml:space="preserve"> 8</w:t>
      </w:r>
      <w:r w:rsidRPr="00F64581">
        <w:rPr>
          <w:rFonts w:ascii="Arial" w:hAnsi="Arial" w:cs="Arial"/>
          <w:b/>
          <w:u w:val="single"/>
        </w:rPr>
        <w:t xml:space="preserve">: </w:t>
      </w:r>
    </w:p>
    <w:p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 xml:space="preserve">Zadanie częściowe (pakiet)  nr </w:t>
      </w:r>
      <w:r>
        <w:rPr>
          <w:rFonts w:ascii="Arial" w:hAnsi="Arial" w:cs="Arial"/>
          <w:b/>
          <w:u w:val="single"/>
        </w:rPr>
        <w:t>9</w:t>
      </w:r>
      <w:r w:rsidRPr="00F64581">
        <w:rPr>
          <w:rFonts w:ascii="Arial" w:hAnsi="Arial" w:cs="Arial"/>
          <w:b/>
          <w:u w:val="single"/>
        </w:rPr>
        <w:t xml:space="preserve">: </w:t>
      </w:r>
    </w:p>
    <w:p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:rsidR="00F64581" w:rsidRP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  <w:r w:rsidRPr="00F64581">
        <w:rPr>
          <w:rFonts w:ascii="Arial" w:hAnsi="Arial" w:cs="Arial"/>
          <w:b/>
          <w:u w:val="single"/>
        </w:rPr>
        <w:t>Zadanie częściowe (pakiet)  nr 1</w:t>
      </w:r>
      <w:r>
        <w:rPr>
          <w:rFonts w:ascii="Arial" w:hAnsi="Arial" w:cs="Arial"/>
          <w:b/>
          <w:u w:val="single"/>
        </w:rPr>
        <w:t>0</w:t>
      </w:r>
      <w:r w:rsidRPr="00F64581">
        <w:rPr>
          <w:rFonts w:ascii="Arial" w:hAnsi="Arial" w:cs="Arial"/>
          <w:b/>
          <w:u w:val="single"/>
        </w:rPr>
        <w:t xml:space="preserve">: </w:t>
      </w:r>
    </w:p>
    <w:p w:rsidR="00F64581" w:rsidRPr="00ED1E4E" w:rsidRDefault="00F64581" w:rsidP="00F64581">
      <w:pPr>
        <w:spacing w:line="276" w:lineRule="auto"/>
        <w:rPr>
          <w:rFonts w:ascii="Arial" w:hAnsi="Arial" w:cs="Arial"/>
          <w:b/>
          <w:bCs/>
        </w:rPr>
      </w:pPr>
      <w:r w:rsidRPr="00ED1E4E">
        <w:rPr>
          <w:rFonts w:ascii="Arial" w:hAnsi="Arial" w:cs="Arial"/>
          <w:b/>
          <w:bCs/>
        </w:rPr>
        <w:t>.........</w:t>
      </w:r>
      <w:r>
        <w:rPr>
          <w:rFonts w:ascii="Arial" w:hAnsi="Arial" w:cs="Arial"/>
          <w:b/>
          <w:bCs/>
        </w:rPr>
        <w:t>..</w:t>
      </w:r>
      <w:r w:rsidRPr="00ED1E4E">
        <w:rPr>
          <w:rFonts w:ascii="Arial" w:hAnsi="Arial" w:cs="Arial"/>
          <w:b/>
          <w:bCs/>
        </w:rPr>
        <w:t>.........złotych netto,  podatek Vat.......% razem ..................... złotych brutto</w:t>
      </w:r>
    </w:p>
    <w:p w:rsidR="00F64581" w:rsidRDefault="00F64581" w:rsidP="00F64581">
      <w:pPr>
        <w:spacing w:line="276" w:lineRule="auto"/>
        <w:rPr>
          <w:rFonts w:ascii="Arial" w:hAnsi="Arial" w:cs="Arial"/>
          <w:b/>
          <w:u w:val="single"/>
        </w:rPr>
      </w:pPr>
    </w:p>
    <w:p w:rsidR="008771C4" w:rsidRPr="008771C4" w:rsidRDefault="008771C4" w:rsidP="008771C4">
      <w:pPr>
        <w:spacing w:line="276" w:lineRule="auto"/>
        <w:contextualSpacing/>
        <w:jc w:val="both"/>
        <w:rPr>
          <w:rFonts w:ascii="Arial" w:hAnsi="Arial" w:cs="Arial"/>
        </w:rPr>
      </w:pPr>
    </w:p>
    <w:p w:rsidR="00F64581" w:rsidRPr="00F64581" w:rsidRDefault="008771C4" w:rsidP="00F64581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  <w:b/>
        </w:rPr>
        <w:t>OŚWIADCZAMY</w:t>
      </w:r>
      <w:r w:rsidRPr="008771C4">
        <w:rPr>
          <w:rFonts w:ascii="Arial" w:hAnsi="Arial" w:cs="Arial"/>
        </w:rPr>
        <w:t>, że:</w:t>
      </w:r>
    </w:p>
    <w:p w:rsidR="00F64581" w:rsidRPr="00A915D7" w:rsidRDefault="00F64581" w:rsidP="008771C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  <w:bCs/>
        </w:rPr>
      </w:pPr>
      <w:r w:rsidRPr="00D20807">
        <w:rPr>
          <w:rFonts w:ascii="Arial" w:hAnsi="Arial" w:cs="Arial"/>
          <w:b/>
          <w:color w:val="000000"/>
          <w:u w:val="single"/>
        </w:rPr>
        <w:t>termin ważności</w:t>
      </w:r>
      <w:r w:rsidR="00BC43C5">
        <w:rPr>
          <w:rFonts w:ascii="Arial" w:hAnsi="Arial" w:cs="Arial"/>
          <w:b/>
          <w:color w:val="000000"/>
          <w:u w:val="single"/>
        </w:rPr>
        <w:t xml:space="preserve"> </w:t>
      </w:r>
      <w:r w:rsidRPr="00D20807">
        <w:rPr>
          <w:rFonts w:ascii="Arial" w:hAnsi="Arial" w:cs="Arial"/>
          <w:color w:val="000000"/>
        </w:rPr>
        <w:t>zaoferowanego</w:t>
      </w:r>
      <w:r w:rsidRPr="00F64581">
        <w:rPr>
          <w:rFonts w:ascii="Arial" w:hAnsi="Arial" w:cs="Arial"/>
          <w:color w:val="000000"/>
        </w:rPr>
        <w:t xml:space="preserve"> przez nas asortymentu będzie wynosił</w:t>
      </w:r>
      <w:r>
        <w:rPr>
          <w:rFonts w:ascii="Arial" w:hAnsi="Arial" w:cs="Arial"/>
          <w:color w:val="000000"/>
        </w:rPr>
        <w:br/>
      </w:r>
      <w:r w:rsidRPr="00D20807">
        <w:rPr>
          <w:rFonts w:ascii="Arial" w:hAnsi="Arial" w:cs="Arial"/>
          <w:b/>
          <w:bCs/>
          <w:color w:val="000000"/>
          <w:u w:val="single"/>
        </w:rPr>
        <w:t xml:space="preserve">min. </w:t>
      </w:r>
      <w:r w:rsidRPr="00D20807">
        <w:rPr>
          <w:rFonts w:ascii="Arial" w:hAnsi="Arial" w:cs="Arial"/>
          <w:b/>
          <w:bCs/>
          <w:u w:val="single"/>
        </w:rPr>
        <w:t>12</w:t>
      </w:r>
      <w:r w:rsidRPr="00D20807">
        <w:rPr>
          <w:rFonts w:ascii="Arial" w:hAnsi="Arial" w:cs="Arial"/>
          <w:b/>
          <w:bCs/>
          <w:color w:val="000000"/>
          <w:u w:val="single"/>
        </w:rPr>
        <w:t xml:space="preserve"> miesięcy</w:t>
      </w:r>
      <w:r w:rsidRPr="00F64581">
        <w:rPr>
          <w:rFonts w:ascii="Arial" w:hAnsi="Arial" w:cs="Arial"/>
          <w:color w:val="000000"/>
        </w:rPr>
        <w:t xml:space="preserve"> od daty każdorazowej dostawy</w:t>
      </w:r>
      <w:r w:rsidR="008703C8">
        <w:rPr>
          <w:rFonts w:ascii="Arial" w:hAnsi="Arial" w:cs="Arial"/>
          <w:b/>
          <w:color w:val="000000"/>
        </w:rPr>
        <w:t>;</w:t>
      </w:r>
    </w:p>
    <w:p w:rsidR="00D20807" w:rsidRPr="00DA188E" w:rsidRDefault="00D20807" w:rsidP="00D208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N w:val="0"/>
        <w:spacing w:before="120" w:line="276" w:lineRule="auto"/>
        <w:contextualSpacing/>
        <w:jc w:val="both"/>
        <w:textDirection w:val="btLr"/>
        <w:textAlignment w:val="baseline"/>
        <w:outlineLvl w:val="0"/>
        <w:rPr>
          <w:rFonts w:ascii="Arial" w:hAnsi="Arial" w:cs="Arial"/>
          <w:color w:val="000000"/>
          <w:sz w:val="22"/>
          <w:szCs w:val="22"/>
        </w:rPr>
      </w:pPr>
      <w:r w:rsidRPr="00D20807">
        <w:rPr>
          <w:rFonts w:ascii="Arial" w:hAnsi="Arial" w:cs="Arial"/>
        </w:rPr>
        <w:t xml:space="preserve">realizacja zamówień cząstkowych odbywać się będzie </w:t>
      </w:r>
      <w:r w:rsidRPr="00D20807">
        <w:rPr>
          <w:rFonts w:ascii="Arial" w:hAnsi="Arial" w:cs="Arial"/>
          <w:b/>
          <w:bCs/>
          <w:u w:val="single"/>
        </w:rPr>
        <w:t>w terminie nie dłuższym</w:t>
      </w:r>
      <w:r w:rsidR="00BC43C5">
        <w:rPr>
          <w:rFonts w:ascii="Arial" w:hAnsi="Arial" w:cs="Arial"/>
          <w:b/>
          <w:bCs/>
          <w:u w:val="single"/>
        </w:rPr>
        <w:t xml:space="preserve"> </w:t>
      </w:r>
      <w:r w:rsidRPr="00D20807">
        <w:rPr>
          <w:rFonts w:ascii="Arial" w:hAnsi="Arial" w:cs="Arial"/>
          <w:b/>
          <w:bCs/>
          <w:u w:val="single"/>
        </w:rPr>
        <w:t>niż 2 dni robocze;</w:t>
      </w:r>
    </w:p>
    <w:p w:rsidR="00DA188E" w:rsidRPr="00DA188E" w:rsidRDefault="00DA188E" w:rsidP="00DA188E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Lucida Sans Unicode" w:hAnsi="Arial" w:cs="Arial"/>
          <w:color w:val="000000"/>
          <w:kern w:val="1"/>
          <w:lang w:eastAsia="or-IN" w:bidi="or-IN"/>
        </w:rPr>
      </w:pPr>
      <w:r w:rsidRPr="00DA188E">
        <w:rPr>
          <w:rFonts w:ascii="Arial" w:eastAsia="Lucida Sans Unicode" w:hAnsi="Arial" w:cs="Arial"/>
          <w:b/>
          <w:iCs/>
          <w:color w:val="000000"/>
          <w:kern w:val="1"/>
          <w:lang w:eastAsia="or-IN" w:bidi="or-IN"/>
        </w:rPr>
        <w:t>posiadam/y aktualne dokumenty</w:t>
      </w:r>
      <w:r w:rsidRPr="00DA188E">
        <w:rPr>
          <w:rFonts w:ascii="Arial" w:eastAsia="Lucida Sans Unicode" w:hAnsi="Arial" w:cs="Arial"/>
          <w:iCs/>
          <w:color w:val="000000"/>
          <w:kern w:val="1"/>
          <w:lang w:eastAsia="or-IN" w:bidi="or-IN"/>
        </w:rPr>
        <w:t xml:space="preserve"> dopuszczenia do obrotu i używania na rynku krajowym dla zaoferowanego przedmiotu zamówienia  sklasyfikowany jako wyrób medyczny zgodnie z wymaganiami określonymi w ustawie </w:t>
      </w:r>
      <w:r w:rsidR="00BC43C5">
        <w:rPr>
          <w:rFonts w:ascii="Arial" w:eastAsia="Lucida Sans Unicode" w:hAnsi="Arial" w:cs="Arial"/>
          <w:iCs/>
          <w:color w:val="000000"/>
          <w:kern w:val="1"/>
          <w:lang w:eastAsia="or-IN" w:bidi="or-IN"/>
        </w:rPr>
        <w:br/>
      </w:r>
      <w:r w:rsidRPr="00DA188E">
        <w:rPr>
          <w:rFonts w:ascii="Arial" w:eastAsia="Lucida Sans Unicode" w:hAnsi="Arial" w:cs="Arial"/>
          <w:iCs/>
          <w:color w:val="000000"/>
          <w:kern w:val="1"/>
          <w:lang w:eastAsia="or-IN" w:bidi="or-IN"/>
        </w:rPr>
        <w:t>o wyrobach medycznych z dn. 07 kwietnia 2022 r. (Dz. U. z 2022 r., poz. 974 ze zm.)</w:t>
      </w:r>
      <w:r w:rsidRPr="00DA188E">
        <w:rPr>
          <w:rFonts w:ascii="Arial" w:eastAsia="Lucida Sans Unicode" w:hAnsi="Arial" w:cs="Arial"/>
          <w:bCs/>
          <w:color w:val="000000"/>
          <w:kern w:val="1"/>
          <w:lang w:eastAsia="or-IN" w:bidi="or-IN"/>
        </w:rPr>
        <w:t>potwierdzającego oznaczenie przedmiotu zamówienia znakiem CE</w:t>
      </w:r>
      <w:r w:rsidRPr="00DA188E">
        <w:rPr>
          <w:rFonts w:ascii="Arial" w:eastAsia="Lucida Sans Unicode" w:hAnsi="Arial" w:cs="Arial"/>
          <w:color w:val="000000"/>
          <w:kern w:val="1"/>
          <w:lang w:eastAsia="or-IN" w:bidi="or-IN"/>
        </w:rPr>
        <w:t>, tj.:</w:t>
      </w:r>
    </w:p>
    <w:p w:rsidR="00DA188E" w:rsidRPr="00DA188E" w:rsidRDefault="00DA188E" w:rsidP="00DA188E">
      <w:pPr>
        <w:pStyle w:val="Akapitzlist"/>
        <w:widowControl w:val="0"/>
        <w:suppressAutoHyphens/>
        <w:spacing w:line="276" w:lineRule="auto"/>
        <w:ind w:left="644"/>
        <w:jc w:val="both"/>
        <w:rPr>
          <w:rFonts w:ascii="Arial" w:eastAsia="Lucida Sans Unicode" w:hAnsi="Arial" w:cs="Arial"/>
          <w:color w:val="000000"/>
          <w:kern w:val="1"/>
          <w:lang w:eastAsia="or-IN" w:bidi="or-IN"/>
        </w:rPr>
      </w:pPr>
      <w:r w:rsidRPr="00DA188E">
        <w:rPr>
          <w:rFonts w:ascii="Arial" w:eastAsia="Lucida Sans Unicode" w:hAnsi="Arial" w:cs="Arial"/>
          <w:color w:val="000000"/>
          <w:kern w:val="1"/>
          <w:lang w:eastAsia="or-IN" w:bidi="or-IN"/>
        </w:rPr>
        <w:t xml:space="preserve"> -</w:t>
      </w:r>
      <w:r w:rsidRPr="00DA188E">
        <w:rPr>
          <w:rFonts w:ascii="Arial" w:eastAsia="Lucida Sans Unicode" w:hAnsi="Arial" w:cs="Arial"/>
          <w:b/>
          <w:color w:val="000000"/>
          <w:kern w:val="1"/>
          <w:lang w:eastAsia="or-IN" w:bidi="or-IN"/>
        </w:rPr>
        <w:t>deklaracja zgodności</w:t>
      </w:r>
      <w:r w:rsidRPr="00DA188E">
        <w:rPr>
          <w:rFonts w:ascii="Arial" w:eastAsia="Lucida Sans Unicode" w:hAnsi="Arial" w:cs="Arial"/>
          <w:color w:val="000000"/>
          <w:kern w:val="1"/>
          <w:lang w:eastAsia="or-IN" w:bidi="or-IN"/>
        </w:rPr>
        <w:t xml:space="preserve"> wystawiona przez wytwórcę lub jego autoryzowanego przedstawiciela, stwierdzająca, że wyrób medyczny jest zgodny </w:t>
      </w:r>
      <w:r w:rsidR="00BC43C5">
        <w:rPr>
          <w:rFonts w:ascii="Arial" w:eastAsia="Lucida Sans Unicode" w:hAnsi="Arial" w:cs="Arial"/>
          <w:color w:val="000000"/>
          <w:kern w:val="1"/>
          <w:lang w:eastAsia="or-IN" w:bidi="or-IN"/>
        </w:rPr>
        <w:br/>
      </w:r>
      <w:r w:rsidRPr="00DA188E">
        <w:rPr>
          <w:rFonts w:ascii="Arial" w:eastAsia="Lucida Sans Unicode" w:hAnsi="Arial" w:cs="Arial"/>
          <w:color w:val="000000"/>
          <w:kern w:val="1"/>
          <w:lang w:eastAsia="or-IN" w:bidi="or-IN"/>
        </w:rPr>
        <w:t>z wymaganiami zasadniczymi,</w:t>
      </w:r>
    </w:p>
    <w:p w:rsidR="00DA188E" w:rsidRPr="00DA188E" w:rsidRDefault="00DA188E" w:rsidP="00DA188E">
      <w:pPr>
        <w:pStyle w:val="Akapitzlist"/>
        <w:spacing w:line="276" w:lineRule="auto"/>
        <w:ind w:left="644"/>
        <w:jc w:val="both"/>
        <w:rPr>
          <w:rFonts w:ascii="Arial" w:hAnsi="Arial" w:cs="Arial"/>
          <w:color w:val="000000"/>
        </w:rPr>
      </w:pPr>
      <w:r w:rsidRPr="00DA188E">
        <w:rPr>
          <w:rFonts w:ascii="Arial" w:hAnsi="Arial" w:cs="Arial"/>
          <w:color w:val="000000"/>
        </w:rPr>
        <w:t>-</w:t>
      </w:r>
      <w:r w:rsidRPr="00DA188E">
        <w:rPr>
          <w:rFonts w:ascii="Arial" w:hAnsi="Arial" w:cs="Arial"/>
          <w:b/>
          <w:color w:val="000000"/>
        </w:rPr>
        <w:t>certyfikat zgodności</w:t>
      </w:r>
      <w:r w:rsidRPr="00DA188E">
        <w:rPr>
          <w:rFonts w:ascii="Arial" w:hAnsi="Arial" w:cs="Arial"/>
          <w:color w:val="000000"/>
        </w:rPr>
        <w:t xml:space="preserve"> wystawiony przez jednostkę notyfikowaną (identyfikujący producenta i typ wyrobu), jeżeli ocena zgodności była przeprowadzana z udziałem jednostki notyfikowanej </w:t>
      </w:r>
    </w:p>
    <w:p w:rsidR="00DA188E" w:rsidRPr="00DA188E" w:rsidRDefault="00DA188E" w:rsidP="00DA18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A188E">
        <w:rPr>
          <w:rFonts w:ascii="Arial" w:hAnsi="Arial" w:cs="Arial"/>
          <w:b/>
        </w:rPr>
        <w:t>posiadam/y materiały informacyjne</w:t>
      </w:r>
      <w:r w:rsidRPr="00DA188E">
        <w:rPr>
          <w:rFonts w:ascii="Arial" w:hAnsi="Arial" w:cs="Arial"/>
        </w:rPr>
        <w:t xml:space="preserve">, ulotki, opisy, katalogi, foldery, instrukcje obsługi, zakres norm działania i zachowania w różnych warunkach w języku </w:t>
      </w:r>
      <w:r w:rsidRPr="00DA188E">
        <w:rPr>
          <w:rFonts w:ascii="Arial" w:hAnsi="Arial" w:cs="Arial"/>
        </w:rPr>
        <w:lastRenderedPageBreak/>
        <w:t>polskim dla każdego z elementów oferowanego asortymentu, nie zawierające informacji sprzecznych z informacjami podanymi w załącznikach nr 2.1-2.10 do SWZ (opisem przedmiotu zamówienia).</w:t>
      </w:r>
    </w:p>
    <w:p w:rsidR="008771C4" w:rsidRPr="008771C4" w:rsidRDefault="008771C4" w:rsidP="008771C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:rsidR="008771C4" w:rsidRPr="008771C4" w:rsidRDefault="008771C4" w:rsidP="008771C4">
      <w:pPr>
        <w:numPr>
          <w:ilvl w:val="0"/>
          <w:numId w:val="3"/>
        </w:numPr>
        <w:spacing w:before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uważamy się za związanych niniejszą ofertą na czas wskazany w Specyfikacji Warunków Zamówienia;</w:t>
      </w:r>
    </w:p>
    <w:p w:rsidR="008771C4" w:rsidRPr="00D65347" w:rsidRDefault="008771C4" w:rsidP="00D65347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zamierzamy / nie zamierzamy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8771C4" w:rsidRPr="008771C4" w:rsidTr="000C10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 xml:space="preserve">Opis części zamówienia, którą Wykonawca </w:t>
            </w:r>
          </w:p>
          <w:p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Nazwa Podwykonawcy</w:t>
            </w:r>
          </w:p>
        </w:tc>
      </w:tr>
      <w:tr w:rsidR="008771C4" w:rsidRPr="008771C4" w:rsidTr="000C108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:rsidR="008771C4" w:rsidRPr="008771C4" w:rsidRDefault="008771C4" w:rsidP="008771C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:rsidR="008771C4" w:rsidRPr="00D65347" w:rsidRDefault="008771C4" w:rsidP="00D65347">
      <w:pPr>
        <w:numPr>
          <w:ilvl w:val="0"/>
          <w:numId w:val="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wypełniliśmy obowiązki informacyjne przewidziane w art. 13 lub art. 14 RODO</w:t>
      </w:r>
      <w:r w:rsidRPr="008771C4">
        <w:rPr>
          <w:rFonts w:ascii="Arial" w:hAnsi="Arial" w:cs="Arial"/>
          <w:vertAlign w:val="superscript"/>
        </w:rPr>
        <w:footnoteReference w:id="3"/>
      </w:r>
      <w:r w:rsidRPr="008771C4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Pr="008771C4">
        <w:rPr>
          <w:rFonts w:ascii="Arial" w:hAnsi="Arial" w:cs="Arial"/>
        </w:rPr>
        <w:br/>
        <w:t>w niniejszym postępowaniu</w:t>
      </w:r>
      <w:r w:rsidRPr="008771C4">
        <w:rPr>
          <w:rFonts w:ascii="Arial" w:hAnsi="Arial" w:cs="Arial"/>
          <w:vertAlign w:val="superscript"/>
        </w:rPr>
        <w:footnoteReference w:id="4"/>
      </w:r>
    </w:p>
    <w:p w:rsidR="00D65347" w:rsidRPr="00D65347" w:rsidRDefault="008771C4" w:rsidP="00D65347">
      <w:pPr>
        <w:numPr>
          <w:ilvl w:val="0"/>
          <w:numId w:val="1"/>
        </w:numPr>
        <w:spacing w:before="240" w:after="12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OŚWIADCZAMY</w:t>
      </w:r>
      <w:r w:rsidRPr="008771C4">
        <w:rPr>
          <w:rFonts w:ascii="Arial" w:hAnsi="Arial" w:cs="Arial"/>
          <w:bCs/>
        </w:rPr>
        <w:t>, że wybór naszej oferty</w:t>
      </w:r>
      <w:r w:rsidRPr="008771C4">
        <w:rPr>
          <w:rFonts w:ascii="Arial" w:hAnsi="Arial" w:cs="Arial"/>
          <w:bCs/>
          <w:vertAlign w:val="superscript"/>
        </w:rPr>
        <w:t>*</w:t>
      </w:r>
      <w:r w:rsidRPr="008771C4">
        <w:rPr>
          <w:rFonts w:ascii="Arial" w:hAnsi="Arial" w:cs="Arial"/>
          <w:bCs/>
        </w:rPr>
        <w:t>:</w:t>
      </w:r>
      <w:r w:rsidR="00D65347" w:rsidRPr="00D65347">
        <w:rPr>
          <w:rFonts w:ascii="Arial" w:hAnsi="Arial" w:cs="Arial"/>
          <w:i/>
          <w:iCs/>
          <w:sz w:val="20"/>
          <w:szCs w:val="20"/>
        </w:rPr>
        <w:t>* niepotrzebne skreślić.</w:t>
      </w:r>
    </w:p>
    <w:p w:rsidR="008771C4" w:rsidRPr="008771C4" w:rsidRDefault="008771C4" w:rsidP="008771C4">
      <w:pPr>
        <w:spacing w:before="240" w:after="24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8771C4">
        <w:rPr>
          <w:rFonts w:ascii="Arial" w:hAnsi="Arial" w:cs="Arial"/>
          <w:b/>
          <w:u w:val="single"/>
        </w:rPr>
        <w:t>nie będzie</w:t>
      </w:r>
      <w:r w:rsidR="00BC43C5">
        <w:rPr>
          <w:rFonts w:ascii="Arial" w:hAnsi="Arial" w:cs="Arial"/>
          <w:b/>
          <w:u w:val="single"/>
        </w:rPr>
        <w:t xml:space="preserve"> </w:t>
      </w:r>
      <w:r w:rsidRPr="008771C4">
        <w:rPr>
          <w:rFonts w:ascii="Arial" w:hAnsi="Arial" w:cs="Arial"/>
          <w:b/>
          <w:u w:val="single"/>
        </w:rPr>
        <w:t>prowadzić</w:t>
      </w:r>
      <w:r w:rsidRPr="008771C4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</w:t>
      </w:r>
      <w:r w:rsidRPr="008771C4">
        <w:rPr>
          <w:rFonts w:ascii="Arial" w:hAnsi="Arial" w:cs="Arial"/>
          <w:bCs/>
        </w:rPr>
        <w:br/>
        <w:t>(t.j. Dz.U.2021.0.685)</w:t>
      </w:r>
    </w:p>
    <w:p w:rsidR="008771C4" w:rsidRPr="008771C4" w:rsidRDefault="008771C4" w:rsidP="008771C4">
      <w:pPr>
        <w:spacing w:line="276" w:lineRule="auto"/>
        <w:ind w:left="284"/>
        <w:contextualSpacing/>
        <w:jc w:val="both"/>
        <w:rPr>
          <w:rFonts w:ascii="Arial" w:hAnsi="Arial" w:cs="Arial"/>
          <w:bCs/>
        </w:rPr>
      </w:pPr>
    </w:p>
    <w:p w:rsidR="008771C4" w:rsidRPr="008771C4" w:rsidRDefault="008771C4" w:rsidP="008771C4">
      <w:pPr>
        <w:spacing w:before="240" w:after="12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8771C4">
        <w:rPr>
          <w:rFonts w:ascii="Arial" w:hAnsi="Arial" w:cs="Arial"/>
          <w:b/>
          <w:u w:val="single"/>
        </w:rPr>
        <w:t>będzie prowadzić</w:t>
      </w:r>
      <w:r w:rsidRPr="008771C4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</w:t>
      </w:r>
      <w:r w:rsidRPr="008771C4">
        <w:rPr>
          <w:rFonts w:ascii="Arial" w:hAnsi="Arial" w:cs="Arial"/>
          <w:bCs/>
        </w:rPr>
        <w:br/>
      </w:r>
      <w:r w:rsidRPr="008771C4">
        <w:rPr>
          <w:rFonts w:ascii="Arial" w:hAnsi="Arial" w:cs="Arial"/>
          <w:bCs/>
        </w:rPr>
        <w:lastRenderedPageBreak/>
        <w:t>(t.j. Dz.U.2021.0.685),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0"/>
        <w:gridCol w:w="2551"/>
        <w:gridCol w:w="2948"/>
      </w:tblGrid>
      <w:tr w:rsidR="008771C4" w:rsidRPr="008771C4" w:rsidTr="000C108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8771C4" w:rsidRPr="008771C4" w:rsidTr="000C10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93E55" w:rsidRPr="00993E55" w:rsidRDefault="00993E55" w:rsidP="00993E55">
      <w:pPr>
        <w:spacing w:before="240" w:line="276" w:lineRule="auto"/>
        <w:ind w:left="284"/>
        <w:contextualSpacing/>
        <w:jc w:val="both"/>
        <w:rPr>
          <w:rFonts w:ascii="Arial" w:hAnsi="Arial" w:cs="Arial"/>
        </w:rPr>
      </w:pPr>
    </w:p>
    <w:p w:rsidR="008771C4" w:rsidRPr="008771C4" w:rsidRDefault="008771C4" w:rsidP="008771C4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  <w:b/>
        </w:rPr>
        <w:t>WSZELKĄ KORESPONDENCJĘ</w:t>
      </w:r>
      <w:r w:rsidRPr="008771C4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8771C4" w:rsidRPr="008771C4" w:rsidTr="000C108C">
        <w:tc>
          <w:tcPr>
            <w:tcW w:w="2551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8771C4" w:rsidRPr="008771C4" w:rsidTr="000C108C">
        <w:tc>
          <w:tcPr>
            <w:tcW w:w="2551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8771C4" w:rsidRPr="008771C4" w:rsidTr="000C108C">
        <w:tc>
          <w:tcPr>
            <w:tcW w:w="2551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8771C4" w:rsidRPr="008771C4" w:rsidTr="000C108C">
        <w:tc>
          <w:tcPr>
            <w:tcW w:w="2551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:rsidR="00993E55" w:rsidRPr="00993E55" w:rsidRDefault="00993E55" w:rsidP="00993E55">
      <w:pPr>
        <w:spacing w:before="240" w:line="276" w:lineRule="auto"/>
        <w:ind w:left="284"/>
        <w:contextualSpacing/>
        <w:jc w:val="both"/>
        <w:rPr>
          <w:rFonts w:ascii="Arial" w:hAnsi="Arial" w:cs="Arial"/>
        </w:rPr>
      </w:pPr>
    </w:p>
    <w:p w:rsidR="008771C4" w:rsidRPr="008771C4" w:rsidRDefault="008771C4" w:rsidP="008771C4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Załącznikami do oferty, stanowiącymi jej integralną część, są:</w:t>
      </w:r>
    </w:p>
    <w:p w:rsidR="008771C4" w:rsidRPr="008771C4" w:rsidRDefault="008771C4" w:rsidP="008771C4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_______________________________________________________________</w:t>
      </w:r>
    </w:p>
    <w:p w:rsidR="008771C4" w:rsidRPr="008771C4" w:rsidRDefault="008771C4" w:rsidP="008771C4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_______________________________________________________________</w:t>
      </w:r>
    </w:p>
    <w:p w:rsidR="008771C4" w:rsidRPr="008771C4" w:rsidRDefault="008771C4" w:rsidP="008771C4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_______________________________________________________________</w:t>
      </w:r>
    </w:p>
    <w:p w:rsidR="008771C4" w:rsidRPr="008771C4" w:rsidRDefault="008771C4" w:rsidP="008771C4">
      <w:pPr>
        <w:spacing w:before="240" w:line="276" w:lineRule="auto"/>
        <w:ind w:left="644"/>
        <w:contextualSpacing/>
        <w:jc w:val="both"/>
        <w:rPr>
          <w:rFonts w:ascii="Arial" w:hAnsi="Arial" w:cs="Arial"/>
          <w:b/>
        </w:rPr>
      </w:pPr>
    </w:p>
    <w:p w:rsidR="008771C4" w:rsidRPr="008771C4" w:rsidRDefault="008771C4" w:rsidP="008771C4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8771C4">
        <w:rPr>
          <w:rFonts w:ascii="Arial" w:hAnsi="Arial" w:cs="Arial"/>
        </w:rPr>
        <w:t>Miejscowość, ________________ dnia _______________</w:t>
      </w:r>
      <w:r w:rsidRPr="008771C4">
        <w:rPr>
          <w:rFonts w:ascii="Arial" w:hAnsi="Arial" w:cs="Arial"/>
          <w:i/>
        </w:rPr>
        <w:tab/>
      </w:r>
    </w:p>
    <w:p w:rsidR="008771C4" w:rsidRPr="008771C4" w:rsidRDefault="008771C4" w:rsidP="008771C4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:rsidR="008771C4" w:rsidRPr="008771C4" w:rsidRDefault="008771C4" w:rsidP="008771C4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8771C4">
        <w:rPr>
          <w:rFonts w:ascii="Arial" w:hAnsi="Arial" w:cs="Arial"/>
          <w:i/>
        </w:rPr>
        <w:t>_____________________________</w:t>
      </w:r>
    </w:p>
    <w:p w:rsidR="008771C4" w:rsidRPr="008771C4" w:rsidRDefault="008771C4" w:rsidP="008771C4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8771C4">
        <w:rPr>
          <w:rFonts w:ascii="Arial" w:hAnsi="Arial" w:cs="Arial"/>
          <w:i/>
          <w:sz w:val="20"/>
          <w:szCs w:val="20"/>
        </w:rPr>
        <w:t>(podpis osoby uprawnionej do składania oświadczeń  woli w imieniu Wykonawcy)</w:t>
      </w:r>
    </w:p>
    <w:p w:rsidR="00D65347" w:rsidRPr="004961A4" w:rsidRDefault="00D65347" w:rsidP="00D65347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Fonts w:ascii="Arial" w:hAnsi="Arial" w:cs="Arial"/>
          <w:i/>
          <w:iCs/>
        </w:rPr>
        <w:t>.</w:t>
      </w:r>
    </w:p>
    <w:p w:rsidR="0097776D" w:rsidRPr="008771C4" w:rsidRDefault="0097776D" w:rsidP="008771C4"/>
    <w:sectPr w:rsidR="0097776D" w:rsidRPr="008771C4" w:rsidSect="00BC4F99">
      <w:headerReference w:type="default" r:id="rId8"/>
      <w:foot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84" w:rsidRDefault="003A6A84" w:rsidP="00FF57EE">
      <w:r>
        <w:separator/>
      </w:r>
    </w:p>
  </w:endnote>
  <w:endnote w:type="continuationSeparator" w:id="1">
    <w:p w:rsidR="003A6A84" w:rsidRDefault="003A6A84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5E" w:rsidRPr="00073D5E" w:rsidRDefault="00A10712" w:rsidP="00073D5E">
    <w:pPr>
      <w:widowControl w:val="0"/>
      <w:suppressLineNumbers/>
      <w:suppressAutoHyphens/>
      <w:autoSpaceDN w:val="0"/>
      <w:spacing w:after="283"/>
      <w:textAlignment w:val="baseline"/>
      <w:rPr>
        <w:rFonts w:eastAsia="Lucida Sans Unicode"/>
        <w:kern w:val="3"/>
        <w:sz w:val="12"/>
        <w:szCs w:val="12"/>
        <w:lang w:eastAsia="zh-CN"/>
      </w:rPr>
    </w:pPr>
    <w:bookmarkStart w:id="8" w:name="_Hlk140651208"/>
    <w:r w:rsidRPr="00A10712">
      <w:rPr>
        <w:rFonts w:ascii="Calibri" w:eastAsia="Calibri" w:hAnsi="Calibri"/>
        <w:noProof/>
        <w:sz w:val="22"/>
        <w:szCs w:val="22"/>
        <w:lang w:eastAsia="en-US"/>
      </w:rPr>
      <w:pict>
        <v:line id="Łącznik prosty 6" o:spid="_x0000_s1029" style="position:absolute;z-index:251665408;visibility:visibl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" strokecolor="windowText" strokeweight="1pt">
          <v:stroke joinstyle="miter"/>
        </v:line>
      </w:pict>
    </w:r>
    <w:r w:rsidRPr="00A10712">
      <w:rPr>
        <w:rFonts w:ascii="Calibri" w:eastAsia="Calibri" w:hAnsi="Calibri"/>
        <w:noProof/>
        <w:sz w:val="22"/>
        <w:szCs w:val="22"/>
        <w:lang w:eastAsia="en-US"/>
      </w:rPr>
      <w:pict>
        <v:line id="Łącznik prosty 7" o:spid="_x0000_s1030" style="position:absolute;z-index:251666432;visibility:visibl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" strokecolor="windowText" strokeweight="1.5pt">
          <v:stroke joinstyle="miter"/>
        </v:line>
      </w:pict>
    </w:r>
  </w:p>
  <w:p w:rsidR="00073D5E" w:rsidRPr="00073D5E" w:rsidRDefault="00073D5E" w:rsidP="00073D5E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073D5E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:rsidR="00073D5E" w:rsidRPr="00073D5E" w:rsidRDefault="00073D5E" w:rsidP="00073D5E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073D5E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:rsidR="00073D5E" w:rsidRPr="00073D5E" w:rsidRDefault="00073D5E" w:rsidP="00073D5E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 w:rsidRPr="00073D5E"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073D5E">
      <w:rPr>
        <w:rFonts w:ascii="Arial" w:eastAsia="Arial" w:hAnsi="Arial" w:cs="Arial"/>
        <w:kern w:val="3"/>
        <w:sz w:val="18"/>
        <w:szCs w:val="18"/>
        <w:lang w:eastAsia="zh-CN"/>
      </w:rPr>
      <w:tab/>
      <w:t xml:space="preserve">Certyfikat </w:t>
    </w:r>
    <w:r w:rsidRPr="00073D5E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073D5E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:rsidR="00073D5E" w:rsidRPr="00073D5E" w:rsidRDefault="00073D5E" w:rsidP="00073D5E">
    <w:pPr>
      <w:widowControl w:val="0"/>
      <w:suppressAutoHyphens/>
      <w:autoSpaceDE w:val="0"/>
      <w:autoSpaceDN w:val="0"/>
      <w:spacing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073D5E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  <w:bookmarkEnd w:id="8"/>
  </w:p>
  <w:sdt>
    <w:sdtPr>
      <w:id w:val="1440419053"/>
      <w:docPartObj>
        <w:docPartGallery w:val="Page Numbers (Bottom of Page)"/>
        <w:docPartUnique/>
      </w:docPartObj>
    </w:sdtPr>
    <w:sdtContent>
      <w:p w:rsidR="00073D5E" w:rsidRDefault="00A10712">
        <w:pPr>
          <w:pStyle w:val="Stopka"/>
          <w:jc w:val="right"/>
        </w:pPr>
        <w:r>
          <w:fldChar w:fldCharType="begin"/>
        </w:r>
        <w:r w:rsidR="00073D5E">
          <w:instrText>PAGE   \* MERGEFORMAT</w:instrText>
        </w:r>
        <w:r>
          <w:fldChar w:fldCharType="separate"/>
        </w:r>
        <w:r w:rsidR="00D90ABD">
          <w:rPr>
            <w:noProof/>
          </w:rPr>
          <w:t>1</w:t>
        </w:r>
        <w:r>
          <w:fldChar w:fldCharType="end"/>
        </w:r>
      </w:p>
    </w:sdtContent>
  </w:sdt>
  <w:p w:rsidR="00D65347" w:rsidRDefault="00D653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84" w:rsidRDefault="003A6A84" w:rsidP="00FF57EE">
      <w:r>
        <w:separator/>
      </w:r>
    </w:p>
  </w:footnote>
  <w:footnote w:type="continuationSeparator" w:id="1">
    <w:p w:rsidR="003A6A84" w:rsidRDefault="003A6A84" w:rsidP="00FF57EE">
      <w:r>
        <w:continuationSeparator/>
      </w:r>
    </w:p>
  </w:footnote>
  <w:footnote w:id="2">
    <w:p w:rsidR="008771C4" w:rsidRPr="004961A4" w:rsidRDefault="008771C4" w:rsidP="008771C4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961A4">
        <w:rPr>
          <w:rFonts w:ascii="Arial" w:hAnsi="Arial" w:cs="Arial"/>
          <w:i/>
          <w:iCs/>
          <w:sz w:val="20"/>
          <w:szCs w:val="20"/>
        </w:rPr>
        <w:t>* niepotrzebne skreślić.</w:t>
      </w:r>
    </w:p>
    <w:p w:rsidR="00D65347" w:rsidRDefault="008771C4" w:rsidP="00D65347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Style w:val="Odwoanieprzypisudolnego"/>
          <w:rFonts w:ascii="Arial" w:hAnsi="Arial" w:cs="Arial"/>
          <w:i/>
          <w:iCs/>
        </w:rPr>
        <w:footnoteRef/>
      </w:r>
      <w:r w:rsidRPr="004961A4">
        <w:rPr>
          <w:rFonts w:ascii="Arial" w:hAnsi="Arial" w:cs="Arial"/>
          <w:i/>
          <w:iCs/>
        </w:rPr>
        <w:t xml:space="preserve"> w przypadku składania oferty przez podmioty występujące wspólnie, należy podać nazwy (firmy)</w:t>
      </w:r>
      <w:r>
        <w:rPr>
          <w:rFonts w:ascii="Arial" w:hAnsi="Arial" w:cs="Arial"/>
          <w:i/>
          <w:iCs/>
        </w:rPr>
        <w:br/>
      </w:r>
      <w:r w:rsidRPr="004961A4">
        <w:rPr>
          <w:rFonts w:ascii="Arial" w:hAnsi="Arial" w:cs="Arial"/>
          <w:i/>
          <w:iCs/>
        </w:rPr>
        <w:t xml:space="preserve"> i adresy wszystkich podmiotów składających wspólną ofertę.</w:t>
      </w:r>
    </w:p>
    <w:p w:rsidR="00D65347" w:rsidRPr="004961A4" w:rsidRDefault="00D65347" w:rsidP="008771C4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</w:p>
  </w:footnote>
  <w:footnote w:id="3">
    <w:p w:rsidR="008771C4" w:rsidRPr="004961A4" w:rsidRDefault="008771C4" w:rsidP="008771C4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Fonts w:ascii="Arial" w:hAnsi="Arial" w:cs="Arial"/>
          <w:i/>
          <w:iCs/>
        </w:rPr>
        <w:t>* niepotrzebne skreślić.</w:t>
      </w:r>
    </w:p>
    <w:p w:rsidR="008771C4" w:rsidRPr="004961A4" w:rsidRDefault="008771C4" w:rsidP="008771C4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Style w:val="Odwoanieprzypisudolnego"/>
          <w:rFonts w:ascii="Arial" w:hAnsi="Arial" w:cs="Arial"/>
          <w:i/>
          <w:iCs/>
        </w:rPr>
        <w:footnoteRef/>
      </w:r>
      <w:r w:rsidRPr="004961A4">
        <w:rPr>
          <w:rFonts w:ascii="Arial" w:hAnsi="Arial" w:cs="Arial"/>
          <w:i/>
          <w:iCs/>
        </w:rPr>
        <w:t xml:space="preserve"> rozporządzenie Parlamentu Europejskiego i Rady (UE) 2016/679 z dnia 27 kwietnia 2016 r.</w:t>
      </w:r>
      <w:r>
        <w:rPr>
          <w:rFonts w:ascii="Arial" w:hAnsi="Arial" w:cs="Arial"/>
          <w:i/>
          <w:iCs/>
        </w:rPr>
        <w:br/>
      </w:r>
      <w:r w:rsidRPr="004961A4">
        <w:rPr>
          <w:rFonts w:ascii="Arial" w:hAnsi="Arial" w:cs="Arial"/>
          <w:i/>
          <w:iCs/>
        </w:rPr>
        <w:t xml:space="preserve"> w sprawie ochrony osób fizycznych w związku z przetwarzaniem danych osobowych i w sprawie swobodnego przepływu takich danych oraz uchylenia dyrektywy 95/46/WE (ogólne rozporządzenie</w:t>
      </w:r>
      <w:r>
        <w:rPr>
          <w:rFonts w:ascii="Arial" w:hAnsi="Arial" w:cs="Arial"/>
          <w:i/>
          <w:iCs/>
        </w:rPr>
        <w:br/>
      </w:r>
      <w:r w:rsidRPr="004961A4">
        <w:rPr>
          <w:rFonts w:ascii="Arial" w:hAnsi="Arial" w:cs="Arial"/>
          <w:i/>
          <w:iCs/>
        </w:rPr>
        <w:t xml:space="preserve"> o ochronie danych) (Dz. Urz. UE L 119 z 04.05.2016, str. 1).</w:t>
      </w:r>
    </w:p>
  </w:footnote>
  <w:footnote w:id="4">
    <w:p w:rsidR="00D65347" w:rsidRDefault="008771C4" w:rsidP="00D65347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Style w:val="Odwoanieprzypisudolnego"/>
          <w:rFonts w:ascii="Arial" w:hAnsi="Arial" w:cs="Arial"/>
          <w:i/>
          <w:iCs/>
        </w:rPr>
        <w:footnoteRef/>
      </w:r>
      <w:r w:rsidRPr="004961A4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:rsidR="00D65347" w:rsidRPr="004961A4" w:rsidRDefault="00D65347" w:rsidP="00D65347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1534"/>
      <w:gridCol w:w="6404"/>
      <w:gridCol w:w="1530"/>
      <w:gridCol w:w="597"/>
    </w:tblGrid>
    <w:tr w:rsidR="00361C87" w:rsidRPr="00361C87" w:rsidTr="005E0AD8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61C87" w:rsidRPr="00361C87" w:rsidRDefault="00361C87" w:rsidP="00361C87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Verdana" w:eastAsia="Calibri" w:hAnsi="Verdana"/>
              <w:sz w:val="42"/>
              <w:szCs w:val="42"/>
              <w:lang w:eastAsia="zh-CN" w:bidi="hi-IN"/>
            </w:rPr>
          </w:pPr>
          <w:bookmarkStart w:id="1" w:name="_Hlk140651171"/>
          <w:bookmarkStart w:id="2" w:name="_Hlk140651172"/>
          <w:bookmarkStart w:id="3" w:name="_Hlk140651240"/>
          <w:bookmarkStart w:id="4" w:name="_Hlk140651241"/>
          <w:bookmarkStart w:id="5" w:name="_Hlk140651242"/>
          <w:bookmarkStart w:id="6" w:name="_Hlk140651243"/>
          <w:r w:rsidRPr="00361C87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61C87" w:rsidRPr="00361C87" w:rsidRDefault="00361C87" w:rsidP="00361C87">
          <w:pPr>
            <w:widowControl w:val="0"/>
            <w:suppressAutoHyphens/>
            <w:autoSpaceDN w:val="0"/>
            <w:snapToGrid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361C87">
            <w:rPr>
              <w:rFonts w:ascii="Arial" w:eastAsia="Lucida Sans Unicode" w:hAnsi="Arial" w:cs="Arial"/>
              <w:noProof/>
              <w:kern w:val="3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61C87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„Olmedica” w Olecku  sp. z o.o.</w:t>
          </w:r>
        </w:p>
        <w:p w:rsidR="00361C87" w:rsidRPr="00361C87" w:rsidRDefault="00361C87" w:rsidP="00361C87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361C87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REGON: 519558690   NIP:  847-14-88-956</w:t>
          </w:r>
        </w:p>
        <w:p w:rsidR="00361C87" w:rsidRPr="00361C87" w:rsidRDefault="00361C87" w:rsidP="00361C87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</w:pPr>
          <w:r w:rsidRPr="00361C87">
            <w:rPr>
              <w:rFonts w:ascii="Arial" w:eastAsia="Lucida Sans Unicode" w:hAnsi="Arial" w:cs="Arial"/>
              <w:kern w:val="3"/>
              <w:sz w:val="18"/>
              <w:lang w:eastAsia="zh-CN" w:bidi="hi-IN"/>
            </w:rPr>
            <w:t>ul. Gołdapska 1, 19 – 400 Olecko, tel. (087) 520 22 95-96</w:t>
          </w:r>
        </w:p>
        <w:p w:rsidR="00361C87" w:rsidRPr="00361C87" w:rsidRDefault="00361C87" w:rsidP="00361C87">
          <w:pPr>
            <w:widowControl w:val="0"/>
            <w:suppressAutoHyphens/>
            <w:autoSpaceDN w:val="0"/>
            <w:jc w:val="center"/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</w:pPr>
          <w:r w:rsidRPr="00361C87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Fax. (087) 520 25 43</w:t>
          </w:r>
        </w:p>
        <w:p w:rsidR="00361C87" w:rsidRPr="00361C87" w:rsidRDefault="00361C87" w:rsidP="00361C87">
          <w:pPr>
            <w:widowControl w:val="0"/>
            <w:suppressAutoHyphens/>
            <w:autoSpaceDN w:val="0"/>
            <w:jc w:val="center"/>
            <w:rPr>
              <w:rFonts w:eastAsia="Lucida Sans Unicode" w:cs="Tahoma"/>
              <w:kern w:val="3"/>
              <w:sz w:val="18"/>
              <w:szCs w:val="18"/>
              <w:lang w:eastAsia="zh-CN" w:bidi="hi-IN"/>
            </w:rPr>
          </w:pPr>
          <w:r w:rsidRPr="00361C87">
            <w:rPr>
              <w:rFonts w:ascii="Arial" w:eastAsia="Lucida Sans Unicode" w:hAnsi="Arial" w:cs="Arial"/>
              <w:kern w:val="3"/>
              <w:sz w:val="18"/>
              <w:szCs w:val="18"/>
              <w:lang w:eastAsia="zh-CN"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61C87" w:rsidRPr="00361C87" w:rsidRDefault="00361C87" w:rsidP="00361C87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42"/>
              <w:szCs w:val="42"/>
              <w:lang w:eastAsia="en-US" w:bidi="hi-IN"/>
            </w:rPr>
          </w:pPr>
          <w:r w:rsidRPr="00361C87">
            <w:rPr>
              <w:rFonts w:ascii="Calibri" w:eastAsia="Calibri" w:hAnsi="Calibri"/>
              <w:noProof/>
              <w:sz w:val="42"/>
              <w:szCs w:val="42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61C87" w:rsidRPr="00361C87" w:rsidRDefault="00361C87" w:rsidP="00361C87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eastAsia="Calibri" w:hAnsi="Calibri"/>
              <w:sz w:val="22"/>
              <w:szCs w:val="22"/>
              <w:lang w:eastAsia="en-US" w:bidi="hi-IN"/>
            </w:rPr>
          </w:pPr>
        </w:p>
      </w:tc>
    </w:tr>
  </w:tbl>
  <w:p w:rsidR="00361C87" w:rsidRPr="00361C87" w:rsidRDefault="00A10712" w:rsidP="00361C87">
    <w:pPr>
      <w:widowControl w:val="0"/>
      <w:suppressAutoHyphens/>
      <w:autoSpaceDN w:val="0"/>
      <w:spacing w:after="120"/>
      <w:rPr>
        <w:rFonts w:eastAsia="Lucida Sans Unicode"/>
        <w:kern w:val="3"/>
        <w:sz w:val="2"/>
        <w:lang w:eastAsia="zh-CN"/>
      </w:rPr>
    </w:pPr>
    <w:r w:rsidRPr="00A10712">
      <w:rPr>
        <w:rFonts w:eastAsia="Lucida Sans Unicode"/>
        <w:kern w:val="3"/>
        <w:lang w:eastAsia="zh-CN"/>
      </w:rPr>
      <w:pict>
        <v:line id="Łącznik prosty 4" o:spid="_x0000_s1026" style="position:absolute;z-index:251663360;visibility:visible;mso-position-horizontal-relative:text;mso-position-vertical-relative:text" from=".3pt,7.2pt" to="481.95pt,7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ohcpJwQEAABoEAAAfAAAAAAAAAAAAAAAAACAC&#10;AABjbGlwYm9hcmQvZHJhd2luZ3MvZHJhd2luZzEueG1sUEsBAi0AFAAGAAgAAAAhAIa1xK4kBwAA&#10;XiAAABoAAAAAAAAAAAAAAAAAHgQAAGNsaXBib2FyZC90aGVtZS90aGVtZTEueG1sUEsBAi0AFAAG&#10;AAgAAAAhAJxmRkG7AAAAJAEAACoAAAAAAAAAAAAAAAAAegsAAGNsaXBib2FyZC9kcmF3aW5ncy9f&#10;cmVscy9kcmF3aW5nMS54bWwucmVsc1BLBQYAAAAABQAFAGcBAAB9DAAAAAA=&#10;" strokecolor="black [3200]" strokeweight="1pt">
          <v:stroke joinstyle="miter"/>
        </v:line>
      </w:pict>
    </w:r>
    <w:r w:rsidRPr="00A10712">
      <w:rPr>
        <w:rFonts w:eastAsia="Lucida Sans Unicode"/>
        <w:kern w:val="3"/>
        <w:lang w:eastAsia="zh-CN"/>
      </w:rPr>
      <w:pict>
        <v:line id="Łącznik prosty 5" o:spid="_x0000_s1025" style="position:absolute;z-index:251662336;visibility:visible;mso-position-horizontal-relative:text;mso-position-vertical-relative:text" from=".3pt,12.45pt" to="481.95pt,12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" strokecolor="black [3200]" strokeweight="1.5pt">
          <v:stroke joinstyle="miter"/>
        </v:line>
      </w:pict>
    </w:r>
  </w:p>
  <w:p w:rsidR="00361C87" w:rsidRPr="00361C87" w:rsidRDefault="00361C87" w:rsidP="00361C87">
    <w:pPr>
      <w:widowControl w:val="0"/>
      <w:suppressLineNumbers/>
      <w:suppressAutoHyphens/>
      <w:autoSpaceDN w:val="0"/>
      <w:spacing w:after="283"/>
      <w:rPr>
        <w:rFonts w:eastAsia="Lucida Sans Unicode"/>
        <w:kern w:val="3"/>
        <w:sz w:val="12"/>
        <w:szCs w:val="12"/>
        <w:lang w:eastAsia="zh-CN"/>
      </w:rPr>
    </w:pPr>
  </w:p>
  <w:p w:rsidR="00361C87" w:rsidRPr="00361C87" w:rsidRDefault="00361C87" w:rsidP="00361C87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361C87">
      <w:rPr>
        <w:rFonts w:ascii="Arial" w:hAnsi="Arial" w:cs="Arial"/>
        <w:sz w:val="20"/>
        <w:szCs w:val="20"/>
      </w:rPr>
      <w:t xml:space="preserve">Znak sprawy: </w:t>
    </w:r>
    <w:bookmarkStart w:id="7" w:name="_Hlk138412856"/>
    <w:r w:rsidR="00D90ABD">
      <w:rPr>
        <w:rFonts w:ascii="Arial" w:hAnsi="Arial" w:cs="Arial"/>
        <w:sz w:val="20"/>
        <w:szCs w:val="20"/>
      </w:rPr>
      <w:t>ZP/20</w:t>
    </w:r>
    <w:r w:rsidRPr="00361C87">
      <w:rPr>
        <w:rFonts w:ascii="Arial" w:hAnsi="Arial" w:cs="Arial"/>
        <w:sz w:val="20"/>
        <w:szCs w:val="20"/>
      </w:rPr>
      <w:t>-2023/TP</w:t>
    </w:r>
    <w:bookmarkEnd w:id="1"/>
    <w:bookmarkEnd w:id="2"/>
    <w:bookmarkEnd w:id="3"/>
    <w:bookmarkEnd w:id="4"/>
    <w:bookmarkEnd w:id="5"/>
    <w:bookmarkEnd w:id="6"/>
    <w:bookmarkEnd w:id="7"/>
  </w:p>
  <w:p w:rsidR="00AE2ACB" w:rsidRPr="00361C87" w:rsidRDefault="00AE2ACB" w:rsidP="00361C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1B66DBF"/>
    <w:multiLevelType w:val="hybridMultilevel"/>
    <w:tmpl w:val="8EF86202"/>
    <w:lvl w:ilvl="0" w:tplc="9DECF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202923"/>
    <w:multiLevelType w:val="hybridMultilevel"/>
    <w:tmpl w:val="A56EEBC0"/>
    <w:lvl w:ilvl="0" w:tplc="DAA0AB56">
      <w:start w:val="1"/>
      <w:numFmt w:val="low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D690C"/>
    <w:rsid w:val="00073D5E"/>
    <w:rsid w:val="001063D3"/>
    <w:rsid w:val="00110D8E"/>
    <w:rsid w:val="0012230C"/>
    <w:rsid w:val="00195115"/>
    <w:rsid w:val="001C7D84"/>
    <w:rsid w:val="002214DB"/>
    <w:rsid w:val="00267D1F"/>
    <w:rsid w:val="002812D0"/>
    <w:rsid w:val="00287BF1"/>
    <w:rsid w:val="002E612D"/>
    <w:rsid w:val="003355F1"/>
    <w:rsid w:val="00361C87"/>
    <w:rsid w:val="003A6A84"/>
    <w:rsid w:val="003B769C"/>
    <w:rsid w:val="003D54E9"/>
    <w:rsid w:val="003E52F1"/>
    <w:rsid w:val="00403967"/>
    <w:rsid w:val="004461E0"/>
    <w:rsid w:val="004D5A42"/>
    <w:rsid w:val="0051715D"/>
    <w:rsid w:val="00525EFF"/>
    <w:rsid w:val="005844F6"/>
    <w:rsid w:val="005F6F5F"/>
    <w:rsid w:val="006B431F"/>
    <w:rsid w:val="006B63D6"/>
    <w:rsid w:val="006C641D"/>
    <w:rsid w:val="006D09E0"/>
    <w:rsid w:val="006F369D"/>
    <w:rsid w:val="00787BF1"/>
    <w:rsid w:val="007A01E6"/>
    <w:rsid w:val="007D475B"/>
    <w:rsid w:val="007E331F"/>
    <w:rsid w:val="007F3E87"/>
    <w:rsid w:val="00835121"/>
    <w:rsid w:val="008703C8"/>
    <w:rsid w:val="008771C4"/>
    <w:rsid w:val="008F4457"/>
    <w:rsid w:val="0090728E"/>
    <w:rsid w:val="009312B4"/>
    <w:rsid w:val="0097776D"/>
    <w:rsid w:val="00983D1D"/>
    <w:rsid w:val="00993E55"/>
    <w:rsid w:val="009C46BC"/>
    <w:rsid w:val="009D75A8"/>
    <w:rsid w:val="00A10712"/>
    <w:rsid w:val="00A50E18"/>
    <w:rsid w:val="00A915D7"/>
    <w:rsid w:val="00AA39D6"/>
    <w:rsid w:val="00AE2ACB"/>
    <w:rsid w:val="00AF4AC3"/>
    <w:rsid w:val="00B43BD2"/>
    <w:rsid w:val="00B47637"/>
    <w:rsid w:val="00B9086B"/>
    <w:rsid w:val="00BC43C5"/>
    <w:rsid w:val="00BC4F99"/>
    <w:rsid w:val="00BD19C0"/>
    <w:rsid w:val="00C22F7D"/>
    <w:rsid w:val="00C24552"/>
    <w:rsid w:val="00C57B28"/>
    <w:rsid w:val="00C82E7F"/>
    <w:rsid w:val="00CD690C"/>
    <w:rsid w:val="00CE3AE6"/>
    <w:rsid w:val="00D20807"/>
    <w:rsid w:val="00D554C7"/>
    <w:rsid w:val="00D65347"/>
    <w:rsid w:val="00D77A9C"/>
    <w:rsid w:val="00D90ABD"/>
    <w:rsid w:val="00DA188E"/>
    <w:rsid w:val="00DC336F"/>
    <w:rsid w:val="00E1735C"/>
    <w:rsid w:val="00E86E48"/>
    <w:rsid w:val="00ED1E4E"/>
    <w:rsid w:val="00F134D5"/>
    <w:rsid w:val="00F31EAC"/>
    <w:rsid w:val="00F64581"/>
    <w:rsid w:val="00F860A2"/>
    <w:rsid w:val="00FE3D9C"/>
    <w:rsid w:val="00FF57EE"/>
    <w:rsid w:val="00FF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5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D1E4E"/>
    <w:pPr>
      <w:suppressAutoHyphens/>
      <w:autoSpaceDN w:val="0"/>
      <w:spacing w:before="280" w:after="119" w:line="1" w:lineRule="atLeast"/>
      <w:ind w:leftChars="-1" w:left="4678" w:hangingChars="1" w:hanging="357"/>
      <w:textDirection w:val="btLr"/>
      <w:outlineLvl w:val="0"/>
    </w:pPr>
    <w:rPr>
      <w:position w:val="-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1</Pages>
  <Words>840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realizacja zamówień cząstkowych odbywać się będzie w terminie nie dłuższym niż 2</vt:lpstr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21</cp:revision>
  <dcterms:created xsi:type="dcterms:W3CDTF">2022-11-03T11:08:00Z</dcterms:created>
  <dcterms:modified xsi:type="dcterms:W3CDTF">2023-07-27T05:18:00Z</dcterms:modified>
</cp:coreProperties>
</file>