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464DDB2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5854CE">
        <w:rPr>
          <w:rFonts w:ascii="Times New Roman" w:hAnsi="Times New Roman" w:cs="Times New Roman"/>
          <w:sz w:val="24"/>
          <w:szCs w:val="24"/>
        </w:rPr>
        <w:t>/</w:t>
      </w:r>
      <w:r w:rsidR="00CF51AE">
        <w:rPr>
          <w:rFonts w:ascii="Times New Roman" w:hAnsi="Times New Roman" w:cs="Times New Roman"/>
          <w:sz w:val="24"/>
          <w:szCs w:val="24"/>
        </w:rPr>
        <w:t>10</w:t>
      </w:r>
      <w:r w:rsidR="003611F3">
        <w:rPr>
          <w:rFonts w:ascii="Times New Roman" w:hAnsi="Times New Roman" w:cs="Times New Roman"/>
          <w:sz w:val="24"/>
          <w:szCs w:val="24"/>
        </w:rPr>
        <w:t>/202</w:t>
      </w:r>
      <w:r w:rsidR="00A53F45">
        <w:rPr>
          <w:rFonts w:ascii="Times New Roman" w:hAnsi="Times New Roman" w:cs="Times New Roman"/>
          <w:sz w:val="24"/>
          <w:szCs w:val="24"/>
        </w:rPr>
        <w:t>5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C8FA6DD" w14:textId="5728C75B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F93B2E" w:rsidRDefault="00752BB3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2E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F93B2E" w:rsidRDefault="00752BB3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F93B2E" w:rsidRDefault="00752BB3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9D84E" w14:textId="2577F580" w:rsidR="00EA3CB1" w:rsidRPr="00EA3CB1" w:rsidRDefault="00EA3CB1" w:rsidP="00EA3CB1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81903721"/>
      <w:r w:rsidRPr="00EA3C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3611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Utrzymanie czystości w lasach miejskich Szczecina </w:t>
      </w:r>
      <w:r w:rsidRPr="00EA3C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(w podziale na części)”</w:t>
      </w:r>
    </w:p>
    <w:bookmarkEnd w:id="0"/>
    <w:p w14:paraId="72537975" w14:textId="7416A2B9" w:rsidR="00C43D3E" w:rsidRDefault="00C43D3E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236D784A" w14:textId="77777777" w:rsidR="00F93B2E" w:rsidRPr="00F93B2E" w:rsidRDefault="00F93B2E" w:rsidP="00F93B2E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BA42076" w14:textId="77777777" w:rsidR="00A53F45" w:rsidRPr="00A37490" w:rsidRDefault="00A53F45" w:rsidP="00A53F4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 xml:space="preserve">że Wykonawca, którego reprezentuję </w:t>
      </w:r>
      <w:r w:rsidRPr="00A37490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37490">
        <w:rPr>
          <w:rFonts w:ascii="Times New Roman" w:hAnsi="Times New Roman" w:cs="Times New Roman"/>
          <w:sz w:val="24"/>
          <w:szCs w:val="24"/>
        </w:rPr>
        <w:t xml:space="preserve">o udzielenie zamówienia na podstawie z art. 108 ust. 1 ustawy Prawo zamówień publicznych, i na podstawie art. 7 ust. 1 ustawy z dnia 13 kwietnia 2022 r. o szczególnych rozwiązaniach </w:t>
      </w:r>
      <w:r>
        <w:rPr>
          <w:rFonts w:ascii="Times New Roman" w:hAnsi="Times New Roman" w:cs="Times New Roman"/>
          <w:sz w:val="24"/>
          <w:szCs w:val="24"/>
        </w:rPr>
        <w:br/>
      </w:r>
      <w:r w:rsidRPr="00A37490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 bezpieczeństwa narodowego – z powodów, o których mowa w rozdziale VI Specyfikacji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73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261810"/>
    <w:rsid w:val="003611F3"/>
    <w:rsid w:val="00505644"/>
    <w:rsid w:val="0054533F"/>
    <w:rsid w:val="005854CE"/>
    <w:rsid w:val="0067347A"/>
    <w:rsid w:val="006B64E8"/>
    <w:rsid w:val="00752BB3"/>
    <w:rsid w:val="0085716A"/>
    <w:rsid w:val="009308D7"/>
    <w:rsid w:val="009B3672"/>
    <w:rsid w:val="00A53F45"/>
    <w:rsid w:val="00AB7877"/>
    <w:rsid w:val="00C43D3E"/>
    <w:rsid w:val="00C60984"/>
    <w:rsid w:val="00CF51AE"/>
    <w:rsid w:val="00E67A51"/>
    <w:rsid w:val="00EA3CB1"/>
    <w:rsid w:val="00F9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16</cp:revision>
  <cp:lastPrinted>2024-12-17T11:34:00Z</cp:lastPrinted>
  <dcterms:created xsi:type="dcterms:W3CDTF">2018-09-11T07:54:00Z</dcterms:created>
  <dcterms:modified xsi:type="dcterms:W3CDTF">2024-12-17T11:34:00Z</dcterms:modified>
</cp:coreProperties>
</file>