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9D9B" w14:textId="201B3B6D" w:rsidR="00A57707" w:rsidRDefault="00A57707">
      <w:r w:rsidRPr="00094FD4">
        <w:rPr>
          <w:b/>
          <w:bCs/>
        </w:rPr>
        <w:t>Opis przedmiotu zamówienia</w:t>
      </w:r>
      <w:r w:rsidRPr="00094FD4">
        <w:t xml:space="preserve"> – </w:t>
      </w:r>
      <w:r w:rsidR="00094FD4" w:rsidRPr="00094FD4">
        <w:t xml:space="preserve">dostawa </w:t>
      </w:r>
      <w:r w:rsidRPr="00094FD4">
        <w:t>zaplecz</w:t>
      </w:r>
      <w:r w:rsidR="00094FD4" w:rsidRPr="00094FD4">
        <w:t>a</w:t>
      </w:r>
      <w:r w:rsidRPr="00094FD4">
        <w:t xml:space="preserve"> szatniowe</w:t>
      </w:r>
      <w:r w:rsidR="00094FD4" w:rsidRPr="00094FD4">
        <w:t xml:space="preserve">go do przedszkola w ramach inwestycji </w:t>
      </w:r>
      <w:r w:rsidR="00094FD4" w:rsidRPr="00094FD4">
        <w:br/>
        <w:t xml:space="preserve">                                                        „Budow</w:t>
      </w:r>
      <w:r w:rsidR="005002EE">
        <w:t>a przedszkola wraz ze żłobkiem” załącznik nr</w:t>
      </w:r>
      <w:r w:rsidR="00EB7021">
        <w:t xml:space="preserve"> </w:t>
      </w:r>
      <w:bookmarkStart w:id="0" w:name="_GoBack"/>
      <w:bookmarkEnd w:id="0"/>
      <w:r w:rsidR="005002EE">
        <w:t xml:space="preserve">1 </w:t>
      </w:r>
    </w:p>
    <w:p w14:paraId="5ABC7532" w14:textId="77777777" w:rsidR="00C7625F" w:rsidRPr="00094FD4" w:rsidRDefault="00C7625F"/>
    <w:p w14:paraId="3D2B5B36" w14:textId="4A1D0C27" w:rsidR="00A57707" w:rsidRPr="00EA5AE5" w:rsidRDefault="00A57707" w:rsidP="00EA5AE5">
      <w:pPr>
        <w:pStyle w:val="Akapitzlist"/>
        <w:numPr>
          <w:ilvl w:val="0"/>
          <w:numId w:val="1"/>
        </w:numPr>
        <w:jc w:val="both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Szatnia o wymiarze 69 x 44 x 131 cm. Przeznaczona dla 3 dzieci. Typ wolnostojący. Korpus wykonany z płyty wiórowej laminowanej w kolorze brzoza o grubości 18 mm. Posiada wieniec górny oraz przegrodę. Wyposażona jest w wieszaki w ilości 3 szt.,</w:t>
      </w:r>
    </w:p>
    <w:p w14:paraId="576820AA" w14:textId="19AD0718" w:rsidR="00EA5AE5" w:rsidRPr="00094FD4" w:rsidRDefault="00EA5AE5" w:rsidP="00EA5AE5">
      <w:pPr>
        <w:pStyle w:val="Akapitzlist"/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</w:pPr>
      <w:r w:rsidRPr="00094FD4"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  <w:t>ILOŚĆ: 6 szt.</w:t>
      </w:r>
    </w:p>
    <w:p w14:paraId="1DF5D446" w14:textId="2B7AE385" w:rsidR="00EA5AE5" w:rsidRPr="00A57707" w:rsidRDefault="00EA5AE5" w:rsidP="00EA5AE5">
      <w:pPr>
        <w:pStyle w:val="Akapitzlist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Rysunek poglądowy:</w:t>
      </w:r>
    </w:p>
    <w:p w14:paraId="6D707DF1" w14:textId="0F9C80FD" w:rsidR="00A57707" w:rsidRPr="00A57707" w:rsidRDefault="00A57707" w:rsidP="00A57707">
      <w:pPr>
        <w:pStyle w:val="Akapitzlist"/>
      </w:pPr>
      <w:r>
        <w:rPr>
          <w:noProof/>
          <w:lang w:eastAsia="pl-PL"/>
        </w:rPr>
        <w:drawing>
          <wp:inline distT="0" distB="0" distL="0" distR="0" wp14:anchorId="020D15E6" wp14:editId="297A1770">
            <wp:extent cx="1038225" cy="104510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62" cy="10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007B" w14:textId="0BE05528" w:rsidR="00A57707" w:rsidRPr="00EA5AE5" w:rsidRDefault="00A57707" w:rsidP="00EA5AE5">
      <w:pPr>
        <w:pStyle w:val="Akapitzlist"/>
        <w:numPr>
          <w:ilvl w:val="0"/>
          <w:numId w:val="1"/>
        </w:numPr>
        <w:jc w:val="both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Szatnia o wymiarze 69 x 68 x 131 cm. Przeznaczona dla 4 dzieci. Typ rogowy. Korpus wykonany z płyty wiórowej laminowanej w kolorze brzoza o grubości 18 mm. Posiada wieniec górny oraz przegrodę. Wyposażona jest w wieszaki w ilości 4 szt.,</w:t>
      </w:r>
    </w:p>
    <w:p w14:paraId="382F9CC0" w14:textId="2477260E" w:rsidR="00EA5AE5" w:rsidRPr="00094FD4" w:rsidRDefault="00EA5AE5" w:rsidP="00EA5AE5">
      <w:pPr>
        <w:pStyle w:val="Akapitzlist"/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</w:pPr>
      <w:r w:rsidRPr="00094FD4"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  <w:t>ILOŚĆ: 10 szt.</w:t>
      </w:r>
    </w:p>
    <w:p w14:paraId="66B54A51" w14:textId="77777777" w:rsidR="00EA5AE5" w:rsidRPr="00A57707" w:rsidRDefault="00EA5AE5" w:rsidP="00EA5AE5">
      <w:pPr>
        <w:pStyle w:val="Akapitzlist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Rysunek poglądowy:</w:t>
      </w:r>
    </w:p>
    <w:p w14:paraId="688005E4" w14:textId="22C5C660" w:rsidR="00A57707" w:rsidRPr="00A57707" w:rsidRDefault="00A57707" w:rsidP="00A57707">
      <w:pPr>
        <w:pStyle w:val="Akapitzlist"/>
      </w:pPr>
      <w:r>
        <w:rPr>
          <w:noProof/>
          <w:lang w:eastAsia="pl-PL"/>
        </w:rPr>
        <w:drawing>
          <wp:inline distT="0" distB="0" distL="0" distR="0" wp14:anchorId="18580328" wp14:editId="7A99A72D">
            <wp:extent cx="885825" cy="984250"/>
            <wp:effectExtent l="0" t="0" r="952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07" cy="9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E308F" w14:textId="3B72AE3D" w:rsidR="00A57707" w:rsidRPr="00EA5AE5" w:rsidRDefault="00A57707" w:rsidP="00EA5AE5">
      <w:pPr>
        <w:pStyle w:val="Akapitzlist"/>
        <w:numPr>
          <w:ilvl w:val="0"/>
          <w:numId w:val="1"/>
        </w:numPr>
        <w:jc w:val="both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Szatnia o wymiarze 113 x 44 x 131 cm. Przeznaczona dla 5 dzieci. Typ wolnostojący. Korpus wykonany z płyty wiórowej laminowanej w kolorze brzoza o grubości 18 mm. Posiada wieniec górny oraz przegrodę. Wyposażona jest w wieszaki w ilości 5 szt.,</w:t>
      </w:r>
    </w:p>
    <w:p w14:paraId="39931D72" w14:textId="53F0F033" w:rsidR="00EA5AE5" w:rsidRPr="00094FD4" w:rsidRDefault="00EA5AE5" w:rsidP="00EA5AE5">
      <w:pPr>
        <w:pStyle w:val="Akapitzlist"/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</w:pPr>
      <w:r w:rsidRPr="00094FD4"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  <w:t xml:space="preserve">ILOŚĆ: 15 szt. </w:t>
      </w:r>
    </w:p>
    <w:p w14:paraId="54AE888E" w14:textId="77777777" w:rsidR="00EA5AE5" w:rsidRPr="00A57707" w:rsidRDefault="00EA5AE5" w:rsidP="00EA5AE5">
      <w:pPr>
        <w:pStyle w:val="Akapitzlist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Rysunek poglądowy:</w:t>
      </w:r>
    </w:p>
    <w:p w14:paraId="5D3BA825" w14:textId="77777777" w:rsidR="00EA5AE5" w:rsidRPr="00A57707" w:rsidRDefault="00EA5AE5" w:rsidP="00EA5AE5">
      <w:pPr>
        <w:pStyle w:val="Akapitzlist"/>
      </w:pPr>
    </w:p>
    <w:p w14:paraId="134F1D05" w14:textId="38E4FE88" w:rsidR="00A57707" w:rsidRPr="00A57707" w:rsidRDefault="00A57707" w:rsidP="00A57707">
      <w:pPr>
        <w:pStyle w:val="Akapitzlist"/>
      </w:pPr>
      <w:r>
        <w:rPr>
          <w:noProof/>
          <w:lang w:eastAsia="pl-PL"/>
        </w:rPr>
        <w:drawing>
          <wp:inline distT="0" distB="0" distL="0" distR="0" wp14:anchorId="44057DB9" wp14:editId="03F2B27F">
            <wp:extent cx="981075" cy="9604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59" cy="9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AC15" w14:textId="6CF87147" w:rsidR="00A57707" w:rsidRPr="00EA5AE5" w:rsidRDefault="00A57707" w:rsidP="00EA5AE5">
      <w:pPr>
        <w:pStyle w:val="Akapitzlist"/>
        <w:numPr>
          <w:ilvl w:val="0"/>
          <w:numId w:val="1"/>
        </w:numPr>
        <w:jc w:val="both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Szatnia o wymiarze 135 x 44 x 131 cm. Przeznaczona dla 6 dzieci. Typ wolnostojący. Korpus wykonany z płyty wiórowej laminowanej w kolorze brzoza o grubości 18 mm. Posiada wieniec górny oraz przegrodę. Wyposażona jest w wieszaki w ilości 6 szt.</w:t>
      </w:r>
    </w:p>
    <w:p w14:paraId="2E7E47DF" w14:textId="46B985C1" w:rsidR="00EA5AE5" w:rsidRPr="00094FD4" w:rsidRDefault="00EA5AE5" w:rsidP="00EA5AE5">
      <w:pPr>
        <w:pStyle w:val="Akapitzlist"/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</w:pPr>
      <w:r w:rsidRPr="00094FD4">
        <w:rPr>
          <w:rFonts w:ascii="Source Sans Pro" w:hAnsi="Source Sans Pro"/>
          <w:color w:val="333333"/>
          <w:sz w:val="21"/>
          <w:szCs w:val="21"/>
          <w:u w:val="single"/>
          <w:shd w:val="clear" w:color="auto" w:fill="FFFFFF"/>
        </w:rPr>
        <w:t>ILOŚĆ: 12 szt.</w:t>
      </w:r>
    </w:p>
    <w:p w14:paraId="65CFA7D0" w14:textId="77777777" w:rsidR="00EA5AE5" w:rsidRPr="00A57707" w:rsidRDefault="00EA5AE5" w:rsidP="00EA5AE5">
      <w:pPr>
        <w:pStyle w:val="Akapitzlist"/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Rysunek poglądowy:</w:t>
      </w:r>
    </w:p>
    <w:p w14:paraId="564D129B" w14:textId="77777777" w:rsidR="00EA5AE5" w:rsidRPr="00A57707" w:rsidRDefault="00EA5AE5" w:rsidP="00EA5AE5">
      <w:pPr>
        <w:pStyle w:val="Akapitzlist"/>
      </w:pPr>
    </w:p>
    <w:p w14:paraId="74B321DF" w14:textId="2FAA097A" w:rsidR="00A57707" w:rsidRDefault="00A57707" w:rsidP="00A57707">
      <w:pPr>
        <w:pStyle w:val="Akapitzlist"/>
      </w:pPr>
      <w:r>
        <w:rPr>
          <w:noProof/>
          <w:lang w:eastAsia="pl-PL"/>
        </w:rPr>
        <w:drawing>
          <wp:inline distT="0" distB="0" distL="0" distR="0" wp14:anchorId="293A6297" wp14:editId="3FE50975">
            <wp:extent cx="1209675" cy="10718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17" cy="107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07" w:rsidSect="00094F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A97"/>
    <w:multiLevelType w:val="hybridMultilevel"/>
    <w:tmpl w:val="C180E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07"/>
    <w:rsid w:val="00094FD4"/>
    <w:rsid w:val="005002EE"/>
    <w:rsid w:val="0087101E"/>
    <w:rsid w:val="00A57707"/>
    <w:rsid w:val="00C7625F"/>
    <w:rsid w:val="00EA5AE5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A7CF"/>
  <w15:chartTrackingRefBased/>
  <w15:docId w15:val="{285372FC-AA48-4448-B97B-3F6B650E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Rowińska-Marszałek</dc:creator>
  <cp:keywords/>
  <dc:description/>
  <cp:lastModifiedBy>Katarzyna Grześkowiak</cp:lastModifiedBy>
  <cp:revision>5</cp:revision>
  <dcterms:created xsi:type="dcterms:W3CDTF">2022-07-18T06:21:00Z</dcterms:created>
  <dcterms:modified xsi:type="dcterms:W3CDTF">2022-07-19T12:22:00Z</dcterms:modified>
</cp:coreProperties>
</file>