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5E" w:rsidRDefault="0088385E" w:rsidP="0088385E">
      <w:pPr>
        <w:pStyle w:val="Tytu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1965822</wp:posOffset>
            </wp:positionH>
            <wp:positionV relativeFrom="paragraph">
              <wp:posOffset>38928</wp:posOffset>
            </wp:positionV>
            <wp:extent cx="919204" cy="461175"/>
            <wp:effectExtent l="19050" t="0" r="0" b="0"/>
            <wp:wrapNone/>
            <wp:docPr id="8" name="Obraz 4" descr="logo podstawowe bez clai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podstawowe bez clai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04" cy="46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23265" cy="485140"/>
            <wp:effectExtent l="19050" t="0" r="635" b="0"/>
            <wp:docPr id="7" name="Obraz 3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803275" cy="524510"/>
            <wp:effectExtent l="19050" t="0" r="0" b="0"/>
            <wp:docPr id="10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  <w:t xml:space="preserve">     </w:t>
      </w:r>
    </w:p>
    <w:p w:rsidR="0088385E" w:rsidRDefault="0088385E" w:rsidP="0088385E">
      <w:pPr>
        <w:pStyle w:val="Tytu"/>
        <w:spacing w:before="120"/>
        <w:rPr>
          <w:sz w:val="18"/>
          <w:szCs w:val="18"/>
        </w:rPr>
      </w:pPr>
      <w:r>
        <w:rPr>
          <w:sz w:val="18"/>
          <w:szCs w:val="18"/>
        </w:rPr>
        <w:t>Europejski Fundusz Rolny na rzecz Rozwoju Obszarów Wiejskich: Europa inwestująca w obszary wiejskie.</w:t>
      </w:r>
    </w:p>
    <w:p w:rsidR="0088385E" w:rsidRDefault="0088385E" w:rsidP="0088385E">
      <w:pPr>
        <w:pStyle w:val="Tytu"/>
        <w:rPr>
          <w:noProof/>
          <w:sz w:val="18"/>
          <w:szCs w:val="18"/>
        </w:rPr>
      </w:pPr>
    </w:p>
    <w:p w:rsidR="0088385E" w:rsidRDefault="0088385E" w:rsidP="0088385E">
      <w:pPr>
        <w:rPr>
          <w:color w:val="1F497D"/>
        </w:rPr>
      </w:pPr>
      <w:r>
        <w:rPr>
          <w:sz w:val="20"/>
          <w:szCs w:val="20"/>
        </w:rPr>
        <w:t xml:space="preserve">               </w:t>
      </w:r>
      <w:r>
        <w:rPr>
          <w:noProof/>
          <w:color w:val="1F497D"/>
          <w:lang w:eastAsia="pl-PL"/>
        </w:rPr>
        <w:drawing>
          <wp:inline distT="0" distB="0" distL="0" distR="0">
            <wp:extent cx="5971540" cy="524510"/>
            <wp:effectExtent l="19050" t="0" r="0" b="0"/>
            <wp:docPr id="4" name="Obraz 3" descr="cid:image004.png@01D3ABB3.BD3E7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3ABB3.BD3E78C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F52" w:rsidRPr="00654F52" w:rsidRDefault="0088385E" w:rsidP="00654F52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88385E">
        <w:rPr>
          <w:rFonts w:ascii="Times New Roman" w:hAnsi="Times New Roman" w:cs="Times New Roman"/>
          <w:sz w:val="20"/>
          <w:szCs w:val="20"/>
        </w:rPr>
        <w:t>Projekt finansowany ze środków Europejskiego Funduszu Społecznego w ramach Pomocy Technicznej Regionalnego Programu Operacyjnego Województwa Podlaskiego na lata 2014-2020</w:t>
      </w:r>
    </w:p>
    <w:p w:rsidR="00654F52" w:rsidRDefault="00654F52" w:rsidP="00AD6CFE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</w:p>
    <w:p w:rsidR="00654F52" w:rsidRDefault="00654F52" w:rsidP="00AD6CFE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</w:p>
    <w:p w:rsidR="00631C83" w:rsidRDefault="0086002C" w:rsidP="00AD6CFE">
      <w:pPr>
        <w:spacing w:after="0"/>
        <w:ind w:left="5246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Załącznik nr </w:t>
      </w:r>
      <w:r w:rsidR="00222DE3">
        <w:rPr>
          <w:rFonts w:ascii="Arial" w:hAnsi="Arial" w:cs="Arial"/>
          <w:b/>
          <w:sz w:val="20"/>
          <w:szCs w:val="20"/>
        </w:rPr>
        <w:t>4</w:t>
      </w:r>
      <w:r w:rsidR="00631C83">
        <w:rPr>
          <w:rFonts w:ascii="Arial" w:hAnsi="Arial" w:cs="Arial"/>
          <w:b/>
          <w:sz w:val="20"/>
          <w:szCs w:val="20"/>
        </w:rPr>
        <w:t xml:space="preserve"> do </w:t>
      </w:r>
      <w:r w:rsidR="00544662">
        <w:rPr>
          <w:rFonts w:ascii="Arial" w:hAnsi="Arial" w:cs="Arial"/>
          <w:b/>
          <w:sz w:val="20"/>
          <w:szCs w:val="20"/>
        </w:rPr>
        <w:t>Ogłoszenia</w:t>
      </w:r>
    </w:p>
    <w:p w:rsidR="00654F52" w:rsidRDefault="00654F52" w:rsidP="002A62CB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</w:p>
    <w:p w:rsidR="002A62CB" w:rsidRDefault="00B27357" w:rsidP="002A62C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BZP.272.21</w:t>
      </w:r>
      <w:r w:rsidR="002A62CB">
        <w:rPr>
          <w:rFonts w:ascii="Arial" w:hAnsi="Arial" w:cs="Arial"/>
          <w:b/>
          <w:sz w:val="20"/>
          <w:szCs w:val="20"/>
        </w:rPr>
        <w:t>.20</w:t>
      </w:r>
      <w:r w:rsidR="0027719C">
        <w:rPr>
          <w:rFonts w:ascii="Arial" w:hAnsi="Arial" w:cs="Arial"/>
          <w:b/>
          <w:sz w:val="20"/>
          <w:szCs w:val="20"/>
        </w:rPr>
        <w:t>20</w:t>
      </w:r>
    </w:p>
    <w:bookmarkEnd w:id="0"/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654F52" w:rsidRDefault="00654F52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60032" w:rsidRDefault="00D6003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C246FB">
        <w:rPr>
          <w:rFonts w:ascii="Arial" w:hAnsi="Arial" w:cs="Arial"/>
          <w:sz w:val="21"/>
          <w:szCs w:val="21"/>
        </w:rPr>
        <w:br/>
        <w:t xml:space="preserve">pn. </w:t>
      </w:r>
      <w:r w:rsidR="0027719C" w:rsidRPr="00060C23">
        <w:rPr>
          <w:rFonts w:ascii="Times New Roman" w:hAnsi="Times New Roman"/>
          <w:b/>
          <w:sz w:val="24"/>
        </w:rPr>
        <w:t>„</w:t>
      </w:r>
      <w:r w:rsidR="00B27357">
        <w:rPr>
          <w:rFonts w:ascii="Times New Roman" w:hAnsi="Times New Roman"/>
          <w:b/>
          <w:bCs/>
          <w:sz w:val="24"/>
        </w:rPr>
        <w:t>Świadczenie usług pocztowych i kurierskich na rzecz Urzędu Marszałkowskiego Województwa Podlaskiego</w:t>
      </w:r>
      <w:r w:rsidR="0027719C" w:rsidRPr="009013B6">
        <w:rPr>
          <w:rFonts w:ascii="Times New Roman" w:hAnsi="Times New Roman"/>
          <w:b/>
          <w:bCs/>
          <w:sz w:val="24"/>
        </w:rPr>
        <w:t>”</w:t>
      </w:r>
      <w:r w:rsidR="00C246FB">
        <w:rPr>
          <w:rFonts w:eastAsia="Arial" w:cs="Arial"/>
          <w:b/>
          <w:bCs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D54E93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D54E93">
        <w:rPr>
          <w:rFonts w:ascii="Arial" w:hAnsi="Arial" w:cs="Arial"/>
          <w:sz w:val="21"/>
          <w:szCs w:val="21"/>
        </w:rPr>
        <w:t>pkt</w:t>
      </w:r>
      <w:proofErr w:type="spellEnd"/>
      <w:r w:rsidR="002321BA">
        <w:rPr>
          <w:rFonts w:ascii="Arial" w:hAnsi="Arial" w:cs="Arial"/>
          <w:sz w:val="21"/>
          <w:szCs w:val="21"/>
        </w:rPr>
        <w:t xml:space="preserve"> 12 -</w:t>
      </w:r>
      <w:r w:rsidR="00D54E93">
        <w:rPr>
          <w:rFonts w:ascii="Arial" w:hAnsi="Arial" w:cs="Arial"/>
          <w:sz w:val="21"/>
          <w:szCs w:val="21"/>
        </w:rPr>
        <w:t xml:space="preserve"> </w:t>
      </w:r>
      <w:r w:rsidR="00AE6FF2" w:rsidRPr="004B00A9">
        <w:rPr>
          <w:rFonts w:ascii="Arial" w:hAnsi="Arial" w:cs="Arial"/>
          <w:sz w:val="21"/>
          <w:szCs w:val="21"/>
        </w:rPr>
        <w:t xml:space="preserve">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3538E3" w:rsidRDefault="003538E3" w:rsidP="003538E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4D93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 xml:space="preserve"> 13-14, 16-20  ustawy </w:t>
      </w:r>
      <w:proofErr w:type="spellStart"/>
      <w:r w:rsidRPr="009B49BD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9B49BD">
        <w:rPr>
          <w:rFonts w:ascii="Times New Roman" w:hAnsi="Times New Roman" w:cs="Times New Roman"/>
          <w:i/>
          <w:sz w:val="16"/>
          <w:szCs w:val="16"/>
        </w:rPr>
        <w:t>).</w:t>
      </w:r>
      <w:r w:rsidRPr="009B49BD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B49BD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9B49BD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:rsidR="00364D93" w:rsidRPr="009B49BD" w:rsidRDefault="00364D93" w:rsidP="00364D9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B49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3538E3" w:rsidRPr="003538E3" w:rsidRDefault="00364D93" w:rsidP="00364D93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C246FB" w:rsidRPr="009375EB" w:rsidRDefault="00C246F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B49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B49BD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27719C" w:rsidRPr="009B49BD" w:rsidRDefault="0027719C" w:rsidP="002771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B49B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C00C2E" w:rsidRDefault="0027719C" w:rsidP="0027719C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9B49B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elektroniczny kwalifikowany </w:t>
      </w:r>
      <w:r w:rsidRPr="009B49BD">
        <w:rPr>
          <w:rFonts w:ascii="Times New Roman" w:hAnsi="Times New Roman" w:cs="Times New Roman"/>
          <w:i/>
          <w:sz w:val="16"/>
          <w:szCs w:val="16"/>
        </w:rPr>
        <w:t>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Wykonawcy</w:t>
      </w:r>
      <w:r w:rsidRPr="009B49BD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484F88" w:rsidRPr="00C00C2E" w:rsidSect="00392EC7"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D66A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54F5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52C40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321BA"/>
    <w:rsid w:val="0024732C"/>
    <w:rsid w:val="0025263C"/>
    <w:rsid w:val="0025358A"/>
    <w:rsid w:val="00255142"/>
    <w:rsid w:val="00267089"/>
    <w:rsid w:val="0027560C"/>
    <w:rsid w:val="0027719C"/>
    <w:rsid w:val="00287BCD"/>
    <w:rsid w:val="002A62CB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20D62"/>
    <w:rsid w:val="003416FE"/>
    <w:rsid w:val="0034230E"/>
    <w:rsid w:val="00352144"/>
    <w:rsid w:val="003538E3"/>
    <w:rsid w:val="003636E7"/>
    <w:rsid w:val="00364D9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44662"/>
    <w:rsid w:val="00550069"/>
    <w:rsid w:val="00554B6E"/>
    <w:rsid w:val="005641F0"/>
    <w:rsid w:val="005A1C61"/>
    <w:rsid w:val="005A73FB"/>
    <w:rsid w:val="005E176A"/>
    <w:rsid w:val="00631C83"/>
    <w:rsid w:val="006440B0"/>
    <w:rsid w:val="0064500B"/>
    <w:rsid w:val="00654F52"/>
    <w:rsid w:val="00677C66"/>
    <w:rsid w:val="00687919"/>
    <w:rsid w:val="00692DF3"/>
    <w:rsid w:val="006A52B6"/>
    <w:rsid w:val="006E16A6"/>
    <w:rsid w:val="006F3D32"/>
    <w:rsid w:val="007118F0"/>
    <w:rsid w:val="00746532"/>
    <w:rsid w:val="00776A05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8385E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34C2"/>
    <w:rsid w:val="00A058AD"/>
    <w:rsid w:val="00A0658E"/>
    <w:rsid w:val="00A1004B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D6CFE"/>
    <w:rsid w:val="00AE6FF2"/>
    <w:rsid w:val="00AF33BF"/>
    <w:rsid w:val="00AF69CC"/>
    <w:rsid w:val="00B01B85"/>
    <w:rsid w:val="00B119F4"/>
    <w:rsid w:val="00B15219"/>
    <w:rsid w:val="00B154B4"/>
    <w:rsid w:val="00B22BBE"/>
    <w:rsid w:val="00B27357"/>
    <w:rsid w:val="00B35FDB"/>
    <w:rsid w:val="00B37134"/>
    <w:rsid w:val="00B40FC8"/>
    <w:rsid w:val="00BD06C3"/>
    <w:rsid w:val="00BD5930"/>
    <w:rsid w:val="00BF1F3F"/>
    <w:rsid w:val="00C00C2E"/>
    <w:rsid w:val="00C22538"/>
    <w:rsid w:val="00C246FB"/>
    <w:rsid w:val="00C4103F"/>
    <w:rsid w:val="00C456FB"/>
    <w:rsid w:val="00C57DEB"/>
    <w:rsid w:val="00C75633"/>
    <w:rsid w:val="00CA5F28"/>
    <w:rsid w:val="00CC5B03"/>
    <w:rsid w:val="00CC6896"/>
    <w:rsid w:val="00CE6400"/>
    <w:rsid w:val="00CF4A74"/>
    <w:rsid w:val="00D34D9A"/>
    <w:rsid w:val="00D409DE"/>
    <w:rsid w:val="00D42C9B"/>
    <w:rsid w:val="00D47D38"/>
    <w:rsid w:val="00D54E93"/>
    <w:rsid w:val="00D60032"/>
    <w:rsid w:val="00D7532C"/>
    <w:rsid w:val="00D75D19"/>
    <w:rsid w:val="00DA106C"/>
    <w:rsid w:val="00DC3F44"/>
    <w:rsid w:val="00DD146A"/>
    <w:rsid w:val="00DD3E9D"/>
    <w:rsid w:val="00DD66A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4CE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27357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7357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4.png@01D3ABB3.BD3E78C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8480-4CBB-4BF3-ACB0-62D070E0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lukasz.czulowski</cp:lastModifiedBy>
  <cp:revision>23</cp:revision>
  <cp:lastPrinted>2016-07-26T08:32:00Z</cp:lastPrinted>
  <dcterms:created xsi:type="dcterms:W3CDTF">2016-12-10T16:12:00Z</dcterms:created>
  <dcterms:modified xsi:type="dcterms:W3CDTF">2020-04-16T11:37:00Z</dcterms:modified>
</cp:coreProperties>
</file>