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4B57A" w14:textId="41EB54EC" w:rsidR="000D3BF9" w:rsidRPr="00C623D8" w:rsidRDefault="005F3F6D" w:rsidP="000D3BF9">
      <w:pPr>
        <w:rPr>
          <w:rFonts w:eastAsia="Times New Roman" w:cstheme="minorHAnsi"/>
          <w:b/>
          <w:color w:val="538135" w:themeColor="accent6" w:themeShade="BF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Zestaw </w:t>
      </w:r>
      <w:proofErr w:type="spellStart"/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Redcord</w:t>
      </w:r>
      <w:proofErr w:type="spellEnd"/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Rehab</w:t>
      </w:r>
      <w:proofErr w:type="spellEnd"/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Pro  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-</w:t>
      </w: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 w:rsidR="006A67FA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1</w:t>
      </w:r>
      <w:r w:rsidR="00474737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szt.</w:t>
      </w:r>
    </w:p>
    <w:p w14:paraId="40E2DDFD" w14:textId="77777777" w:rsidR="00EC575E" w:rsidRDefault="00EC575E" w:rsidP="00EC575E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Oferuję:</w:t>
      </w:r>
    </w:p>
    <w:p w14:paraId="5A6B167D" w14:textId="77777777" w:rsidR="00EC575E" w:rsidRDefault="00EC575E" w:rsidP="00EC575E">
      <w:pPr>
        <w:tabs>
          <w:tab w:val="right" w:leader="dot" w:pos="3686"/>
        </w:tabs>
        <w:rPr>
          <w:rFonts w:cstheme="minorHAnsi"/>
        </w:rPr>
      </w:pPr>
      <w:r>
        <w:rPr>
          <w:rFonts w:cstheme="minorHAnsi"/>
        </w:rPr>
        <w:t>Model/typ</w:t>
      </w:r>
      <w:r>
        <w:rPr>
          <w:rFonts w:cstheme="minorHAnsi"/>
        </w:rPr>
        <w:tab/>
      </w:r>
    </w:p>
    <w:p w14:paraId="594AA29C" w14:textId="77777777" w:rsidR="00EC575E" w:rsidRPr="00EC575E" w:rsidRDefault="00EC575E" w:rsidP="00EC575E">
      <w:pPr>
        <w:tabs>
          <w:tab w:val="left" w:leader="dot" w:pos="3686"/>
        </w:tabs>
        <w:rPr>
          <w:rFonts w:cstheme="minorHAnsi"/>
        </w:rPr>
      </w:pPr>
      <w:r>
        <w:rPr>
          <w:rFonts w:cstheme="minorHAnsi"/>
        </w:rPr>
        <w:t>Producent/kraj</w:t>
      </w:r>
      <w:r>
        <w:rPr>
          <w:rFonts w:cstheme="minorHAnsi"/>
        </w:rPr>
        <w:tab/>
      </w:r>
    </w:p>
    <w:tbl>
      <w:tblPr>
        <w:tblW w:w="130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5529"/>
        <w:gridCol w:w="6662"/>
      </w:tblGrid>
      <w:tr w:rsidR="00EC575E" w:rsidRPr="00432FE1" w14:paraId="5E41BCAA" w14:textId="77777777" w:rsidTr="00474737">
        <w:trPr>
          <w:trHeight w:val="718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D156A" w14:textId="77777777" w:rsidR="00EC575E" w:rsidRPr="00474737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474737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35B5" w14:textId="77777777" w:rsidR="00EC575E" w:rsidRPr="00474737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474737">
              <w:rPr>
                <w:rFonts w:eastAsia="Times New Roman" w:cstheme="minorHAnsi"/>
                <w:b/>
                <w:bCs/>
                <w:lang w:eastAsia="pl-PL"/>
              </w:rPr>
              <w:t xml:space="preserve">Wymagania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556B" w14:textId="77777777" w:rsidR="00EC575E" w:rsidRPr="00544227" w:rsidRDefault="00EC575E" w:rsidP="00EC575E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44227">
              <w:rPr>
                <w:rFonts w:cstheme="minorHAnsi"/>
                <w:b/>
                <w:sz w:val="20"/>
                <w:szCs w:val="20"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EC575E" w:rsidRPr="00432FE1" w14:paraId="7C743BBF" w14:textId="77777777" w:rsidTr="00474737">
        <w:trPr>
          <w:trHeight w:val="338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BAF3" w14:textId="73618946" w:rsidR="00EC575E" w:rsidRPr="00474737" w:rsidRDefault="00EC575E" w:rsidP="00474737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7CDD9" w14:textId="42C1BB67" w:rsidR="005F3F6D" w:rsidRPr="00474737" w:rsidRDefault="003C1EED" w:rsidP="005F3F6D">
            <w:pPr>
              <w:spacing w:before="240" w:after="240" w:line="240" w:lineRule="auto"/>
              <w:jc w:val="both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 xml:space="preserve">Zestaw </w:t>
            </w:r>
            <w:proofErr w:type="spellStart"/>
            <w:r w:rsidRPr="00474737">
              <w:rPr>
                <w:rFonts w:eastAsia="Times New Roman" w:cstheme="minorHAnsi"/>
                <w:color w:val="111111"/>
                <w:lang w:eastAsia="pl-PL"/>
              </w:rPr>
              <w:t>Redcord</w:t>
            </w:r>
            <w:proofErr w:type="spellEnd"/>
            <w:r w:rsidRPr="00474737">
              <w:rPr>
                <w:rFonts w:eastAsia="Times New Roman" w:cstheme="minorHAnsi"/>
                <w:color w:val="111111"/>
                <w:lang w:eastAsia="pl-PL"/>
              </w:rPr>
              <w:t xml:space="preserve"> </w:t>
            </w:r>
            <w:proofErr w:type="spellStart"/>
            <w:r w:rsidRPr="00474737">
              <w:rPr>
                <w:rFonts w:eastAsia="Times New Roman" w:cstheme="minorHAnsi"/>
                <w:color w:val="111111"/>
                <w:lang w:eastAsia="pl-PL"/>
              </w:rPr>
              <w:t>Rehab</w:t>
            </w:r>
            <w:proofErr w:type="spellEnd"/>
            <w:r w:rsidRPr="00474737">
              <w:rPr>
                <w:rFonts w:eastAsia="Times New Roman" w:cstheme="minorHAnsi"/>
                <w:color w:val="111111"/>
                <w:lang w:eastAsia="pl-PL"/>
              </w:rPr>
              <w:t xml:space="preserve"> Pro z </w:t>
            </w:r>
            <w:r w:rsidR="005F3F6D" w:rsidRPr="00474737">
              <w:rPr>
                <w:rFonts w:eastAsia="Times New Roman" w:cstheme="minorHAnsi"/>
                <w:color w:val="111111"/>
                <w:lang w:eastAsia="pl-PL"/>
              </w:rPr>
              <w:t xml:space="preserve">aparatem </w:t>
            </w:r>
            <w:proofErr w:type="spellStart"/>
            <w:r w:rsidR="005F3F6D" w:rsidRPr="00474737">
              <w:rPr>
                <w:rFonts w:eastAsia="Times New Roman" w:cstheme="minorHAnsi"/>
                <w:color w:val="111111"/>
                <w:lang w:eastAsia="pl-PL"/>
              </w:rPr>
              <w:t>Trainer</w:t>
            </w:r>
            <w:proofErr w:type="spellEnd"/>
            <w:r w:rsidR="005F3F6D" w:rsidRPr="00474737">
              <w:rPr>
                <w:rFonts w:eastAsia="Times New Roman" w:cstheme="minorHAnsi"/>
                <w:color w:val="111111"/>
                <w:lang w:eastAsia="pl-PL"/>
              </w:rPr>
              <w:t xml:space="preserve"> </w:t>
            </w:r>
            <w:r w:rsidRPr="00474737">
              <w:rPr>
                <w:rFonts w:eastAsia="Times New Roman" w:cstheme="minorHAnsi"/>
                <w:color w:val="111111"/>
                <w:lang w:eastAsia="pl-PL"/>
              </w:rPr>
              <w:t xml:space="preserve"> lub równoważny. </w:t>
            </w:r>
          </w:p>
          <w:p w14:paraId="7DF0B713" w14:textId="77777777" w:rsidR="005F3F6D" w:rsidRPr="00474737" w:rsidRDefault="005F3F6D" w:rsidP="005F3F6D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bCs/>
                <w:color w:val="000000" w:themeColor="text1"/>
                <w:lang w:eastAsia="pl-PL"/>
              </w:rPr>
            </w:pPr>
            <w:r w:rsidRPr="00474737">
              <w:rPr>
                <w:rFonts w:eastAsia="Times New Roman" w:cstheme="minorHAnsi"/>
                <w:bCs/>
                <w:color w:val="000000" w:themeColor="text1"/>
                <w:bdr w:val="none" w:sz="0" w:space="0" w:color="auto" w:frame="1"/>
                <w:lang w:eastAsia="pl-PL"/>
              </w:rPr>
              <w:t>W skład zestawu wchodzi:</w:t>
            </w:r>
          </w:p>
          <w:p w14:paraId="16AC4B6A" w14:textId="363E8A95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 xml:space="preserve">Aparat </w:t>
            </w:r>
            <w:proofErr w:type="spellStart"/>
            <w:r w:rsidRPr="00474737">
              <w:rPr>
                <w:rFonts w:eastAsia="Times New Roman" w:cstheme="minorHAnsi"/>
                <w:color w:val="111111"/>
                <w:lang w:eastAsia="pl-PL"/>
              </w:rPr>
              <w:t>Trainer</w:t>
            </w:r>
            <w:proofErr w:type="spellEnd"/>
            <w:r w:rsidRPr="00474737">
              <w:rPr>
                <w:rFonts w:eastAsia="Times New Roman" w:cstheme="minorHAnsi"/>
                <w:color w:val="111111"/>
                <w:lang w:eastAsia="pl-PL"/>
              </w:rPr>
              <w:t> </w:t>
            </w:r>
            <w:r w:rsidR="003C1EED" w:rsidRPr="00474737">
              <w:rPr>
                <w:rFonts w:eastAsia="Times New Roman" w:cstheme="minorHAnsi"/>
                <w:color w:val="111111"/>
                <w:lang w:eastAsia="pl-PL"/>
              </w:rPr>
              <w:t>x 1</w:t>
            </w:r>
          </w:p>
          <w:p w14:paraId="6AD5F08E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Uchwyt do rąk 1para</w:t>
            </w:r>
          </w:p>
          <w:p w14:paraId="2C7A69A1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 xml:space="preserve">Uchwytów </w:t>
            </w:r>
            <w:proofErr w:type="spellStart"/>
            <w:r w:rsidRPr="00474737">
              <w:rPr>
                <w:rFonts w:eastAsia="Times New Roman" w:cstheme="minorHAnsi"/>
                <w:color w:val="111111"/>
                <w:lang w:eastAsia="pl-PL"/>
              </w:rPr>
              <w:t>PowerGrip</w:t>
            </w:r>
            <w:proofErr w:type="spellEnd"/>
            <w:r w:rsidRPr="00474737">
              <w:rPr>
                <w:rFonts w:eastAsia="Times New Roman" w:cstheme="minorHAnsi"/>
                <w:color w:val="111111"/>
                <w:lang w:eastAsia="pl-PL"/>
              </w:rPr>
              <w:t xml:space="preserve"> 1para</w:t>
            </w:r>
          </w:p>
          <w:p w14:paraId="6F330AA5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Wąskie podwieszki x 2 szt.</w:t>
            </w:r>
          </w:p>
          <w:p w14:paraId="142C4EE2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Szeroka podwieszka x 1 szt.</w:t>
            </w:r>
          </w:p>
          <w:p w14:paraId="02DB0028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Podwieszka dzielona x 1 szt.</w:t>
            </w:r>
          </w:p>
          <w:p w14:paraId="26A1C005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Poduszka sensomotoryczna x 2 szt.</w:t>
            </w:r>
          </w:p>
          <w:p w14:paraId="26505038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Zwalniacz linki x 1 szt.</w:t>
            </w:r>
          </w:p>
          <w:p w14:paraId="72223B00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Linka, czerwona, 60 cm x 1 para </w:t>
            </w:r>
          </w:p>
          <w:p w14:paraId="263E53DB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Stalowe wsporniki 1 para</w:t>
            </w:r>
          </w:p>
          <w:p w14:paraId="4023BEEB" w14:textId="77777777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Linka elastyczna czarna, 60cm 2x</w:t>
            </w:r>
          </w:p>
          <w:p w14:paraId="3660065A" w14:textId="398C0081" w:rsidR="005F3F6D" w:rsidRPr="00474737" w:rsidRDefault="005F3F6D" w:rsidP="005F3F6D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lastRenderedPageBreak/>
              <w:t>Linka elastyczna czerwona, 60cm 2x</w:t>
            </w:r>
          </w:p>
          <w:p w14:paraId="79E3B30C" w14:textId="190583AD" w:rsidR="006A67FA" w:rsidRPr="00474737" w:rsidRDefault="003C1EED" w:rsidP="00474737">
            <w:pPr>
              <w:numPr>
                <w:ilvl w:val="0"/>
                <w:numId w:val="4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Z</w:t>
            </w:r>
            <w:r w:rsidR="0037008B" w:rsidRPr="00474737">
              <w:rPr>
                <w:rFonts w:eastAsia="Times New Roman" w:cstheme="minorHAnsi"/>
                <w:color w:val="111111"/>
                <w:lang w:eastAsia="pl-PL"/>
              </w:rPr>
              <w:t>estaw do montażu sufitowego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CB19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B3016" w:rsidRPr="00432FE1" w14:paraId="3B6DFD7E" w14:textId="77777777" w:rsidTr="004747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4A44" w14:textId="7FDC31FF" w:rsidR="00EB3016" w:rsidRPr="00474737" w:rsidRDefault="00EB3016" w:rsidP="00474737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36616" w14:textId="77777777" w:rsidR="003C1EED" w:rsidRPr="00474737" w:rsidRDefault="003C1EED" w:rsidP="003C1EED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bCs/>
                <w:color w:val="000000" w:themeColor="text1"/>
                <w:lang w:eastAsia="pl-PL"/>
              </w:rPr>
            </w:pPr>
            <w:r w:rsidRPr="00474737">
              <w:rPr>
                <w:rFonts w:eastAsia="Times New Roman" w:cstheme="minorHAnsi"/>
                <w:bCs/>
                <w:color w:val="000000" w:themeColor="text1"/>
                <w:bdr w:val="none" w:sz="0" w:space="0" w:color="auto" w:frame="1"/>
                <w:lang w:eastAsia="pl-PL"/>
              </w:rPr>
              <w:t>Parametry techniczne:</w:t>
            </w:r>
          </w:p>
          <w:p w14:paraId="35F04584" w14:textId="77777777" w:rsidR="003C1EED" w:rsidRPr="00474737" w:rsidRDefault="003C1EED" w:rsidP="003C1EED">
            <w:pPr>
              <w:numPr>
                <w:ilvl w:val="0"/>
                <w:numId w:val="5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Maksymalne obciążenie: 250 kg</w:t>
            </w:r>
          </w:p>
          <w:p w14:paraId="04ADB9FE" w14:textId="77777777" w:rsidR="0037008B" w:rsidRPr="00474737" w:rsidRDefault="003C1EED" w:rsidP="0037008B">
            <w:pPr>
              <w:numPr>
                <w:ilvl w:val="0"/>
                <w:numId w:val="5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Wymiary: 670 mm x 230 mm x 90 mm</w:t>
            </w:r>
          </w:p>
          <w:p w14:paraId="01E4DFE2" w14:textId="41D432CD" w:rsidR="00EB3016" w:rsidRPr="00474737" w:rsidRDefault="003C1EED" w:rsidP="0037008B">
            <w:pPr>
              <w:numPr>
                <w:ilvl w:val="0"/>
                <w:numId w:val="5"/>
              </w:numPr>
              <w:spacing w:after="0" w:line="300" w:lineRule="atLeast"/>
              <w:rPr>
                <w:rFonts w:eastAsia="Times New Roman" w:cstheme="minorHAnsi"/>
                <w:color w:val="111111"/>
                <w:lang w:eastAsia="pl-PL"/>
              </w:rPr>
            </w:pPr>
            <w:r w:rsidRPr="00474737">
              <w:rPr>
                <w:rFonts w:eastAsia="Times New Roman" w:cstheme="minorHAnsi"/>
                <w:color w:val="111111"/>
                <w:lang w:eastAsia="pl-PL"/>
              </w:rPr>
              <w:t>Waga: 3,6 kg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9806" w14:textId="77777777" w:rsidR="00EB3016" w:rsidRDefault="00EB3016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15B906D2" w14:textId="77777777" w:rsidTr="004747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49D5" w14:textId="3D76EF4F" w:rsidR="00EC575E" w:rsidRPr="00474737" w:rsidRDefault="00EC575E" w:rsidP="00474737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3B29" w14:textId="2A5FF064" w:rsidR="00EC575E" w:rsidRPr="00474737" w:rsidRDefault="00D96BE0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474737">
              <w:rPr>
                <w:rFonts w:eastAsia="Times New Roman" w:cstheme="minorHAnsi"/>
                <w:lang w:eastAsia="pl-PL"/>
              </w:rPr>
              <w:t>Instrukcja w języku polskim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5203" w14:textId="77777777" w:rsidR="00EC575E" w:rsidRPr="00432FE1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685AA868" w14:textId="77777777" w:rsidTr="004747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75EF" w14:textId="16C7844A" w:rsidR="00EC575E" w:rsidRPr="00474737" w:rsidRDefault="00EC575E" w:rsidP="00474737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5540" w14:textId="2B087901" w:rsidR="00EC575E" w:rsidRPr="00474737" w:rsidRDefault="00D96BE0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474737">
              <w:rPr>
                <w:rFonts w:eastAsia="Times New Roman" w:cstheme="minorHAnsi"/>
                <w:lang w:eastAsia="pl-PL"/>
              </w:rPr>
              <w:t>Wyrób medyczny, znak CE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42CE" w14:textId="77777777" w:rsidR="00EC575E" w:rsidRPr="00432FE1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74737" w:rsidRPr="00432FE1" w14:paraId="7F88769A" w14:textId="77777777" w:rsidTr="004747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48DB" w14:textId="7F2AD582" w:rsidR="00474737" w:rsidRPr="00474737" w:rsidRDefault="00474737" w:rsidP="00474737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32D1" w14:textId="1F8E11F3" w:rsidR="00474737" w:rsidRDefault="00474737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Przykładowe rozwiązanie:</w:t>
            </w:r>
          </w:p>
          <w:p w14:paraId="285359D1" w14:textId="6078F64B" w:rsidR="00D17D00" w:rsidRDefault="00D17D00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D17D00"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 wp14:anchorId="30A36E90" wp14:editId="0C87B259">
                  <wp:extent cx="3190275" cy="2514600"/>
                  <wp:effectExtent l="0" t="0" r="0" b="0"/>
                  <wp:docPr id="2" name="Obraz 2" descr="C:\Users\p012005\Desktop\d746c0d54a0de76d271977d114f4c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012005\Desktop\d746c0d54a0de76d271977d114f4c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80" cy="255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2BFC4" w14:textId="1E945450" w:rsidR="00474737" w:rsidRPr="00474737" w:rsidRDefault="00474737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A39B" w14:textId="77777777" w:rsidR="00474737" w:rsidRPr="00432FE1" w:rsidRDefault="00474737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bookmarkStart w:id="0" w:name="_GoBack"/>
            <w:bookmarkEnd w:id="0"/>
          </w:p>
        </w:tc>
      </w:tr>
    </w:tbl>
    <w:p w14:paraId="78FB9A3C" w14:textId="77777777" w:rsidR="000D3BF9" w:rsidRPr="00637F6E" w:rsidRDefault="000D3BF9" w:rsidP="000D3BF9">
      <w:pPr>
        <w:rPr>
          <w:color w:val="538135" w:themeColor="accent6" w:themeShade="BF"/>
        </w:rPr>
      </w:pPr>
    </w:p>
    <w:p w14:paraId="5FA135FA" w14:textId="6AD6E53E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E8E5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1580ACDC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DEF10" w14:textId="77777777" w:rsidR="009D5CC2" w:rsidRDefault="009D5C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DDEB8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318611F0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7F6AE20A" w14:textId="77777777" w:rsidR="00C13B83" w:rsidRPr="00EC575E" w:rsidRDefault="00C13B83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1E9EE" w14:textId="77777777" w:rsidR="009D5CC2" w:rsidRDefault="009D5C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0AE22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000CDE05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915D" w14:textId="77777777" w:rsidR="009D5CC2" w:rsidRDefault="009D5C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77E6B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1DD5C6A3" wp14:editId="2D322971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="00CD1F71" w:rsidRPr="004E1666">
      <w:rPr>
        <w:rFonts w:cs="Arial"/>
      </w:rPr>
      <w:t>Jonschera</w:t>
    </w:r>
    <w:proofErr w:type="spellEnd"/>
    <w:r w:rsidR="00CD1F71"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5A39ABA2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717A3ABE" w14:textId="77777777" w:rsidR="00C13B83" w:rsidRDefault="00C13B83" w:rsidP="00CD1F71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EAD52" w14:textId="77777777" w:rsidR="009D5CC2" w:rsidRDefault="009D5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3008A"/>
    <w:multiLevelType w:val="multilevel"/>
    <w:tmpl w:val="D640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C4957"/>
    <w:multiLevelType w:val="multilevel"/>
    <w:tmpl w:val="A4CA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FC6ADD"/>
    <w:multiLevelType w:val="multilevel"/>
    <w:tmpl w:val="FC64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2F4A97"/>
    <w:multiLevelType w:val="multilevel"/>
    <w:tmpl w:val="A082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5A3151"/>
    <w:multiLevelType w:val="hybridMultilevel"/>
    <w:tmpl w:val="80689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F9"/>
    <w:rsid w:val="00024E32"/>
    <w:rsid w:val="000D3BF9"/>
    <w:rsid w:val="00120361"/>
    <w:rsid w:val="00174090"/>
    <w:rsid w:val="0037008B"/>
    <w:rsid w:val="00380E0D"/>
    <w:rsid w:val="003C1EED"/>
    <w:rsid w:val="00453AE5"/>
    <w:rsid w:val="00474737"/>
    <w:rsid w:val="00544227"/>
    <w:rsid w:val="005B79F0"/>
    <w:rsid w:val="005F3F6D"/>
    <w:rsid w:val="006A67FA"/>
    <w:rsid w:val="007D157D"/>
    <w:rsid w:val="00813CB3"/>
    <w:rsid w:val="008666D1"/>
    <w:rsid w:val="0098565E"/>
    <w:rsid w:val="009B4DF7"/>
    <w:rsid w:val="009C0215"/>
    <w:rsid w:val="009D5CC2"/>
    <w:rsid w:val="00A25BC2"/>
    <w:rsid w:val="00BA0817"/>
    <w:rsid w:val="00C13B83"/>
    <w:rsid w:val="00C623D8"/>
    <w:rsid w:val="00CD1F71"/>
    <w:rsid w:val="00D17D00"/>
    <w:rsid w:val="00D96BE0"/>
    <w:rsid w:val="00DD61D7"/>
    <w:rsid w:val="00EB3016"/>
    <w:rsid w:val="00EC575E"/>
    <w:rsid w:val="00E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A3B6DCF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3BF9"/>
  </w:style>
  <w:style w:type="paragraph" w:styleId="Nagwek2">
    <w:name w:val="heading 2"/>
    <w:basedOn w:val="Normalny"/>
    <w:link w:val="Nagwek2Znak"/>
    <w:uiPriority w:val="9"/>
    <w:qFormat/>
    <w:rsid w:val="005F3F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  <w:style w:type="character" w:styleId="Pogrubienie">
    <w:name w:val="Strong"/>
    <w:basedOn w:val="Domylnaczcionkaakapitu"/>
    <w:uiPriority w:val="22"/>
    <w:qFormat/>
    <w:rsid w:val="006A67F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74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F3F6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3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41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1045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99363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15285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312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48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0391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90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0229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868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821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2354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47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141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675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629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196126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767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60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218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501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570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254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51728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729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05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1214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7225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261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443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70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254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96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87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913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678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2872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263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2100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97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20581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5</cp:revision>
  <dcterms:created xsi:type="dcterms:W3CDTF">2022-07-15T13:03:00Z</dcterms:created>
  <dcterms:modified xsi:type="dcterms:W3CDTF">2022-11-14T12:07:00Z</dcterms:modified>
</cp:coreProperties>
</file>