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25EDA" w14:textId="77777777" w:rsidR="0008742B" w:rsidRDefault="00000000">
      <w:pPr>
        <w:pStyle w:val="Textbody"/>
        <w:ind w:hanging="142"/>
        <w:jc w:val="right"/>
      </w:pPr>
      <w:r>
        <w:rPr>
          <w:rFonts w:cs="Arial"/>
          <w:sz w:val="20"/>
        </w:rPr>
        <w:tab/>
        <w:t xml:space="preserve">                                                                                                                                  </w:t>
      </w:r>
      <w:r>
        <w:rPr>
          <w:b/>
          <w:sz w:val="20"/>
        </w:rPr>
        <w:t>Załącznik nr 2 do SWZ</w:t>
      </w:r>
    </w:p>
    <w:p w14:paraId="1329740B" w14:textId="77777777" w:rsidR="00951B31" w:rsidRPr="00951B31" w:rsidRDefault="00951B31" w:rsidP="00951B31">
      <w:pPr>
        <w:autoSpaceDN/>
        <w:jc w:val="right"/>
        <w:rPr>
          <w:rFonts w:eastAsia="Courier New" w:cs="Tahoma"/>
          <w:b/>
          <w:bCs/>
          <w:color w:val="000000"/>
          <w:kern w:val="2"/>
          <w:u w:val="single"/>
          <w:lang w:eastAsia="zh-CN" w:bidi="hi-IN"/>
        </w:rPr>
      </w:pPr>
      <w:r w:rsidRPr="00951B31">
        <w:rPr>
          <w:rFonts w:eastAsia="Courier New" w:cs="Tahoma"/>
          <w:b/>
          <w:bCs/>
          <w:color w:val="000000"/>
          <w:kern w:val="2"/>
          <w:u w:val="single"/>
          <w:lang w:eastAsia="zh-CN" w:bidi="hi-IN"/>
        </w:rPr>
        <w:t>Zamawiający:</w:t>
      </w:r>
    </w:p>
    <w:p w14:paraId="38557B86" w14:textId="77777777" w:rsidR="00951B31" w:rsidRPr="00951B31" w:rsidRDefault="00951B31" w:rsidP="00951B31">
      <w:pPr>
        <w:widowControl/>
        <w:suppressAutoHyphens w:val="0"/>
        <w:autoSpaceDN/>
        <w:ind w:left="57"/>
        <w:jc w:val="right"/>
        <w:textAlignment w:val="auto"/>
        <w:rPr>
          <w:rFonts w:eastAsia="Andale Sans UI"/>
          <w:bCs/>
          <w:lang w:bidi="en-US"/>
        </w:rPr>
      </w:pPr>
      <w:r w:rsidRPr="00951B31">
        <w:rPr>
          <w:rFonts w:eastAsia="Andale Sans UI"/>
          <w:bCs/>
          <w:lang w:bidi="en-US"/>
        </w:rPr>
        <w:t>Gmina Psary</w:t>
      </w:r>
    </w:p>
    <w:p w14:paraId="42709FFE" w14:textId="77777777" w:rsidR="00951B31" w:rsidRPr="00951B31" w:rsidRDefault="00951B31" w:rsidP="00951B31">
      <w:pPr>
        <w:widowControl/>
        <w:suppressAutoHyphens w:val="0"/>
        <w:autoSpaceDN/>
        <w:ind w:left="57"/>
        <w:jc w:val="right"/>
        <w:textAlignment w:val="auto"/>
        <w:rPr>
          <w:rFonts w:eastAsia="Andale Sans UI"/>
          <w:bCs/>
          <w:lang w:bidi="en-US"/>
        </w:rPr>
      </w:pPr>
      <w:r w:rsidRPr="00951B31">
        <w:rPr>
          <w:rFonts w:eastAsia="Andale Sans UI"/>
          <w:bCs/>
          <w:lang w:bidi="en-US"/>
        </w:rPr>
        <w:t>Urząd Gminy w  Psarach</w:t>
      </w:r>
    </w:p>
    <w:p w14:paraId="75B6A4B8" w14:textId="77777777" w:rsidR="00951B31" w:rsidRPr="00951B31" w:rsidRDefault="00951B31" w:rsidP="00951B31">
      <w:pPr>
        <w:widowControl/>
        <w:suppressAutoHyphens w:val="0"/>
        <w:autoSpaceDN/>
        <w:ind w:left="57"/>
        <w:jc w:val="right"/>
        <w:textAlignment w:val="auto"/>
        <w:rPr>
          <w:rFonts w:eastAsia="Andale Sans UI"/>
          <w:bCs/>
          <w:lang w:bidi="en-US"/>
        </w:rPr>
      </w:pPr>
      <w:r w:rsidRPr="00951B31">
        <w:rPr>
          <w:rFonts w:eastAsia="Andale Sans UI"/>
          <w:bCs/>
          <w:lang w:bidi="en-US"/>
        </w:rPr>
        <w:t xml:space="preserve">ul. </w:t>
      </w:r>
      <w:proofErr w:type="spellStart"/>
      <w:r w:rsidRPr="00951B31">
        <w:rPr>
          <w:rFonts w:eastAsia="Andale Sans UI"/>
          <w:bCs/>
          <w:lang w:bidi="en-US"/>
        </w:rPr>
        <w:t>Malinowicka</w:t>
      </w:r>
      <w:proofErr w:type="spellEnd"/>
      <w:r w:rsidRPr="00951B31">
        <w:rPr>
          <w:rFonts w:eastAsia="Andale Sans UI"/>
          <w:bCs/>
          <w:lang w:bidi="en-US"/>
        </w:rPr>
        <w:t xml:space="preserve"> 4</w:t>
      </w:r>
    </w:p>
    <w:p w14:paraId="0ECE987C" w14:textId="7ADA11B0" w:rsidR="0008742B" w:rsidRDefault="00951B31" w:rsidP="00951B31">
      <w:pPr>
        <w:pStyle w:val="Standard"/>
        <w:ind w:hanging="142"/>
        <w:jc w:val="right"/>
        <w:rPr>
          <w:rFonts w:eastAsia="Andale Sans UI"/>
          <w:lang w:bidi="en-US"/>
        </w:rPr>
      </w:pPr>
      <w:r w:rsidRPr="00951B31">
        <w:rPr>
          <w:rFonts w:eastAsia="Andale Sans UI"/>
          <w:bCs/>
          <w:lang w:bidi="en-US"/>
        </w:rPr>
        <w:t>42-512 Psary</w:t>
      </w:r>
    </w:p>
    <w:p w14:paraId="26BC94E8" w14:textId="30E1E3D4" w:rsidR="0008742B" w:rsidRDefault="00000000" w:rsidP="00A711DE">
      <w:pPr>
        <w:pStyle w:val="Textbody"/>
        <w:jc w:val="center"/>
      </w:pPr>
      <w:r>
        <w:rPr>
          <w:b/>
          <w:sz w:val="28"/>
          <w:szCs w:val="28"/>
          <w:u w:val="single"/>
        </w:rPr>
        <w:t>FORMULARZ OFERTY</w:t>
      </w:r>
      <w:r w:rsidR="00F141E5">
        <w:rPr>
          <w:b/>
          <w:sz w:val="28"/>
          <w:szCs w:val="28"/>
          <w:u w:val="single"/>
        </w:rPr>
        <w:t>.</w:t>
      </w:r>
    </w:p>
    <w:p w14:paraId="2BA9432D" w14:textId="77777777" w:rsidR="0008742B" w:rsidRDefault="0008742B">
      <w:pPr>
        <w:pStyle w:val="Textbody"/>
        <w:jc w:val="center"/>
        <w:rPr>
          <w:rFonts w:cs="Arial"/>
          <w:b/>
          <w:sz w:val="20"/>
        </w:rPr>
      </w:pPr>
    </w:p>
    <w:p w14:paraId="7E547D8D" w14:textId="5A56115D" w:rsidR="005304CE" w:rsidRPr="005304CE" w:rsidRDefault="00000000" w:rsidP="00EC5D5F">
      <w:pPr>
        <w:pStyle w:val="Textbody"/>
        <w:spacing w:line="276" w:lineRule="auto"/>
        <w:jc w:val="center"/>
        <w:rPr>
          <w:rFonts w:eastAsia="TeXGyrePagella"/>
          <w:b/>
          <w:bCs/>
          <w:sz w:val="22"/>
          <w:szCs w:val="22"/>
          <w:lang w:eastAsia="en-US"/>
        </w:rPr>
      </w:pPr>
      <w:r>
        <w:rPr>
          <w:rFonts w:cs="Arial"/>
          <w:b/>
          <w:sz w:val="20"/>
        </w:rPr>
        <w:t xml:space="preserve"> </w:t>
      </w:r>
      <w:r>
        <w:rPr>
          <w:bCs/>
          <w:sz w:val="22"/>
          <w:szCs w:val="22"/>
        </w:rPr>
        <w:t xml:space="preserve">Oferta złożona do postępowania o udzielenie zamówienia publicznego  w trybie podstawowym na: </w:t>
      </w:r>
    </w:p>
    <w:p w14:paraId="68FFE667" w14:textId="7B602778" w:rsidR="00951B31" w:rsidRDefault="00217091" w:rsidP="00B7448C">
      <w:pPr>
        <w:pStyle w:val="Textbody"/>
        <w:spacing w:line="276" w:lineRule="auto"/>
        <w:jc w:val="center"/>
        <w:rPr>
          <w:rFonts w:eastAsia="TeXGyrePagella"/>
          <w:b/>
          <w:bCs/>
          <w:sz w:val="22"/>
          <w:szCs w:val="22"/>
          <w:lang w:eastAsia="en-US"/>
        </w:rPr>
      </w:pPr>
      <w:r w:rsidRPr="00217091">
        <w:rPr>
          <w:rFonts w:eastAsia="TeXGyrePagella"/>
          <w:b/>
          <w:bCs/>
          <w:sz w:val="22"/>
          <w:szCs w:val="22"/>
          <w:lang w:eastAsia="en-US"/>
        </w:rPr>
        <w:t>Pełnienie funkcji inspektora nadzoru inwestorskiego branży instalacyjnej w trakcie realizacji inwestycji „Budowa sieci kanalizacji sanitarnej ciśnieniowej (…) na potrzeby SIM w Gminie Psary – etap I”</w:t>
      </w:r>
      <w:r w:rsidR="000E3B7F" w:rsidRPr="000E3B7F">
        <w:rPr>
          <w:rFonts w:eastAsia="TeXGyrePagella"/>
          <w:b/>
          <w:bCs/>
          <w:sz w:val="22"/>
          <w:szCs w:val="22"/>
          <w:lang w:eastAsia="en-US"/>
        </w:rPr>
        <w:t>.</w:t>
      </w:r>
    </w:p>
    <w:p w14:paraId="0341D820" w14:textId="77777777" w:rsidR="000E3B7F" w:rsidRDefault="000E3B7F" w:rsidP="00B7448C">
      <w:pPr>
        <w:pStyle w:val="Textbody"/>
        <w:spacing w:line="276" w:lineRule="auto"/>
        <w:jc w:val="center"/>
      </w:pPr>
    </w:p>
    <w:p w14:paraId="4E923F9D" w14:textId="77777777" w:rsidR="005304CE" w:rsidRPr="00CF5FDE" w:rsidRDefault="00000000" w:rsidP="005304CE">
      <w:pPr>
        <w:widowControl/>
        <w:numPr>
          <w:ilvl w:val="0"/>
          <w:numId w:val="22"/>
        </w:numPr>
        <w:spacing w:after="120" w:line="276" w:lineRule="auto"/>
        <w:ind w:right="28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Dane dotyczące Wykonawcy:</w:t>
      </w:r>
    </w:p>
    <w:p w14:paraId="5B9F44ED" w14:textId="77777777" w:rsidR="005304CE" w:rsidRPr="00CF5FDE" w:rsidRDefault="005304CE" w:rsidP="00EC5D5F">
      <w:pPr>
        <w:widowControl/>
        <w:numPr>
          <w:ilvl w:val="1"/>
          <w:numId w:val="23"/>
        </w:numPr>
        <w:spacing w:after="120" w:line="360" w:lineRule="auto"/>
        <w:ind w:right="28"/>
        <w:jc w:val="both"/>
        <w:rPr>
          <w:bCs/>
          <w:sz w:val="22"/>
          <w:szCs w:val="22"/>
        </w:rPr>
      </w:pPr>
      <w:r w:rsidRPr="00CF5FDE">
        <w:rPr>
          <w:bCs/>
          <w:sz w:val="22"/>
          <w:szCs w:val="22"/>
        </w:rPr>
        <w:t xml:space="preserve"> Nazwa (firma) Wykonawcy * …………………..…………..……………………….…………...</w:t>
      </w:r>
    </w:p>
    <w:p w14:paraId="08240F3E" w14:textId="77777777" w:rsidR="005304CE" w:rsidRPr="00CF5FDE" w:rsidRDefault="005304CE" w:rsidP="00EC5D5F">
      <w:pPr>
        <w:widowControl/>
        <w:spacing w:after="120" w:line="360" w:lineRule="auto"/>
        <w:ind w:left="360" w:right="28"/>
        <w:jc w:val="both"/>
        <w:rPr>
          <w:bCs/>
          <w:sz w:val="22"/>
          <w:szCs w:val="22"/>
        </w:rPr>
      </w:pPr>
      <w:r w:rsidRPr="00CF5FDE">
        <w:rPr>
          <w:bCs/>
          <w:sz w:val="22"/>
          <w:szCs w:val="22"/>
        </w:rPr>
        <w:t>1.2.</w:t>
      </w:r>
      <w:r w:rsidRPr="00CF5FDE">
        <w:rPr>
          <w:bCs/>
          <w:sz w:val="22"/>
          <w:szCs w:val="22"/>
        </w:rPr>
        <w:tab/>
        <w:t xml:space="preserve"> Adres ….………………………………………………..…….…………………………………..</w:t>
      </w:r>
    </w:p>
    <w:p w14:paraId="6A697A83" w14:textId="77777777" w:rsidR="005304CE" w:rsidRPr="00CF5FDE" w:rsidRDefault="005304CE" w:rsidP="00EC5D5F">
      <w:pPr>
        <w:widowControl/>
        <w:spacing w:after="120" w:line="360" w:lineRule="auto"/>
        <w:ind w:left="360" w:right="28"/>
        <w:jc w:val="both"/>
        <w:rPr>
          <w:bCs/>
          <w:sz w:val="22"/>
          <w:szCs w:val="22"/>
        </w:rPr>
      </w:pPr>
      <w:r w:rsidRPr="00CF5FDE">
        <w:rPr>
          <w:bCs/>
          <w:sz w:val="22"/>
          <w:szCs w:val="22"/>
        </w:rPr>
        <w:t>1.3. Województwo: ..………………………………………………….………………………………</w:t>
      </w:r>
    </w:p>
    <w:p w14:paraId="6B8DEE3F" w14:textId="77777777" w:rsidR="005304CE" w:rsidRPr="00CF5FDE" w:rsidRDefault="005304CE" w:rsidP="00EC5D5F">
      <w:pPr>
        <w:widowControl/>
        <w:spacing w:after="120" w:line="360" w:lineRule="auto"/>
        <w:ind w:left="360" w:right="28"/>
        <w:jc w:val="both"/>
        <w:rPr>
          <w:bCs/>
          <w:sz w:val="22"/>
          <w:szCs w:val="22"/>
        </w:rPr>
      </w:pPr>
      <w:r w:rsidRPr="00CF5FDE">
        <w:rPr>
          <w:bCs/>
          <w:sz w:val="22"/>
          <w:szCs w:val="22"/>
        </w:rPr>
        <w:t>1.4.</w:t>
      </w:r>
      <w:r w:rsidRPr="00CF5FDE">
        <w:rPr>
          <w:bCs/>
          <w:sz w:val="22"/>
          <w:szCs w:val="22"/>
        </w:rPr>
        <w:tab/>
        <w:t xml:space="preserve"> REGON: …………………………………… ; NIP: ……………………………………………</w:t>
      </w:r>
    </w:p>
    <w:p w14:paraId="3EF9CDFD" w14:textId="77777777" w:rsidR="005304CE" w:rsidRPr="00CF5FDE" w:rsidRDefault="005304CE" w:rsidP="00B7448C">
      <w:pPr>
        <w:widowControl/>
        <w:spacing w:after="120"/>
        <w:ind w:left="-142" w:right="28"/>
        <w:jc w:val="center"/>
        <w:rPr>
          <w:bCs/>
          <w:i/>
          <w:iCs/>
        </w:rPr>
      </w:pPr>
      <w:r w:rsidRPr="00CF5FDE">
        <w:rPr>
          <w:bCs/>
          <w:i/>
          <w:iCs/>
        </w:rPr>
        <w:t>Poniższe dane podaję dobrowolnie, w celu usprawnienia kontaktu z Urzędem Gminy Psary w zakresie prowadzonego postępowania</w:t>
      </w:r>
    </w:p>
    <w:p w14:paraId="10603A5B" w14:textId="77777777" w:rsidR="005304CE" w:rsidRPr="00CF5FDE" w:rsidRDefault="005304CE" w:rsidP="00EC5D5F">
      <w:pPr>
        <w:widowControl/>
        <w:spacing w:after="120" w:line="360" w:lineRule="auto"/>
        <w:ind w:left="360" w:right="28"/>
        <w:jc w:val="both"/>
        <w:rPr>
          <w:bCs/>
          <w:sz w:val="22"/>
          <w:szCs w:val="22"/>
        </w:rPr>
      </w:pPr>
      <w:r w:rsidRPr="00CF5FDE">
        <w:rPr>
          <w:bCs/>
          <w:sz w:val="22"/>
          <w:szCs w:val="22"/>
        </w:rPr>
        <w:t>1.5.</w:t>
      </w:r>
      <w:r w:rsidRPr="00CF5FDE">
        <w:rPr>
          <w:bCs/>
          <w:sz w:val="22"/>
          <w:szCs w:val="22"/>
        </w:rPr>
        <w:tab/>
        <w:t xml:space="preserve"> Telefon: …………………………… ; </w:t>
      </w:r>
    </w:p>
    <w:p w14:paraId="56AB678F" w14:textId="77777777" w:rsidR="005304CE" w:rsidRPr="00CF5FDE" w:rsidRDefault="005304CE" w:rsidP="00EC5D5F">
      <w:pPr>
        <w:widowControl/>
        <w:spacing w:after="120" w:line="360" w:lineRule="auto"/>
        <w:ind w:left="708" w:right="28" w:hanging="348"/>
        <w:jc w:val="both"/>
        <w:rPr>
          <w:bCs/>
          <w:sz w:val="22"/>
          <w:szCs w:val="22"/>
        </w:rPr>
      </w:pPr>
      <w:r w:rsidRPr="00CF5FDE">
        <w:rPr>
          <w:bCs/>
          <w:sz w:val="22"/>
          <w:szCs w:val="22"/>
        </w:rPr>
        <w:t>1.6.</w:t>
      </w:r>
      <w:r w:rsidRPr="00CF5FDE">
        <w:rPr>
          <w:bCs/>
          <w:sz w:val="22"/>
          <w:szCs w:val="22"/>
        </w:rPr>
        <w:tab/>
        <w:t xml:space="preserve"> e-mail: Adres e-mail za pomocą którego Wykonawca będzie porozumiewał się z Zamawiającym:  …………………………………………………………………………………………..…………</w:t>
      </w:r>
    </w:p>
    <w:p w14:paraId="08B0C320" w14:textId="77777777" w:rsidR="005304CE" w:rsidRPr="00CF5FDE" w:rsidRDefault="005304CE" w:rsidP="00EC5D5F">
      <w:pPr>
        <w:widowControl/>
        <w:spacing w:after="120" w:line="360" w:lineRule="auto"/>
        <w:ind w:left="360" w:right="28"/>
        <w:jc w:val="both"/>
        <w:rPr>
          <w:bCs/>
          <w:sz w:val="22"/>
          <w:szCs w:val="22"/>
        </w:rPr>
      </w:pPr>
      <w:r w:rsidRPr="00CF5FDE">
        <w:rPr>
          <w:bCs/>
          <w:sz w:val="22"/>
          <w:szCs w:val="22"/>
        </w:rPr>
        <w:t>1.7.</w:t>
      </w:r>
      <w:r w:rsidRPr="00CF5FDE">
        <w:rPr>
          <w:bCs/>
          <w:sz w:val="22"/>
          <w:szCs w:val="22"/>
        </w:rPr>
        <w:tab/>
        <w:t xml:space="preserve"> Osoba do kontaktu: ………………………………………………………………………………</w:t>
      </w:r>
    </w:p>
    <w:p w14:paraId="5B3C3BA3" w14:textId="004EDE48" w:rsidR="005304CE" w:rsidRPr="00CF5FDE" w:rsidRDefault="005304CE" w:rsidP="00B7448C">
      <w:pPr>
        <w:widowControl/>
        <w:spacing w:after="120" w:line="360" w:lineRule="auto"/>
        <w:ind w:left="360" w:right="28" w:firstLine="348"/>
        <w:jc w:val="both"/>
        <w:rPr>
          <w:bCs/>
          <w:sz w:val="22"/>
          <w:szCs w:val="22"/>
        </w:rPr>
      </w:pPr>
      <w:r w:rsidRPr="00CF5FDE">
        <w:rPr>
          <w:bCs/>
          <w:sz w:val="22"/>
          <w:szCs w:val="22"/>
        </w:rPr>
        <w:t xml:space="preserve">  Tel.: …………………………………… ; e-mail: ……………….…………………………….</w:t>
      </w:r>
    </w:p>
    <w:p w14:paraId="2D89E1A7" w14:textId="77CE79B6" w:rsidR="0008742B" w:rsidRPr="00B7448C" w:rsidRDefault="005304CE" w:rsidP="00B7448C">
      <w:pPr>
        <w:widowControl/>
        <w:spacing w:after="120" w:line="276" w:lineRule="auto"/>
        <w:ind w:left="142" w:right="28"/>
        <w:jc w:val="center"/>
        <w:rPr>
          <w:sz w:val="18"/>
          <w:szCs w:val="18"/>
        </w:rPr>
      </w:pPr>
      <w:r w:rsidRPr="00B7448C">
        <w:rPr>
          <w:bCs/>
          <w:i/>
          <w:iCs/>
          <w:sz w:val="18"/>
          <w:szCs w:val="18"/>
        </w:rPr>
        <w:t>* W przypadku Wykonawców składających ofertę wspólnie należy wskazać wszystkich Wykonawców wspólnie lub zaznaczyć, iż wskazany podmiot (Pełnomocnik/Lider) występuje w imieniu wszystkich podmiotów składających ofertę wspólnie.</w:t>
      </w:r>
    </w:p>
    <w:p w14:paraId="086086BB" w14:textId="77777777" w:rsidR="005304CE" w:rsidRPr="005304CE" w:rsidRDefault="005304CE" w:rsidP="005304CE">
      <w:pPr>
        <w:pStyle w:val="Akapitzlist"/>
        <w:numPr>
          <w:ilvl w:val="0"/>
          <w:numId w:val="7"/>
        </w:numPr>
        <w:spacing w:after="57"/>
        <w:ind w:right="28"/>
        <w:jc w:val="both"/>
        <w:rPr>
          <w:rFonts w:ascii="Times New Roman" w:hAnsi="Times New Roman" w:cs="Times New Roman"/>
          <w:b/>
          <w:bCs/>
          <w:vanish/>
        </w:rPr>
      </w:pPr>
    </w:p>
    <w:p w14:paraId="1DA28528" w14:textId="6A98DBB2" w:rsidR="0008742B" w:rsidRDefault="00000000" w:rsidP="00D91EDA">
      <w:pPr>
        <w:pStyle w:val="Akapitzlist"/>
        <w:numPr>
          <w:ilvl w:val="0"/>
          <w:numId w:val="7"/>
        </w:numPr>
        <w:spacing w:before="240" w:after="57" w:line="360" w:lineRule="auto"/>
        <w:ind w:left="357" w:right="28" w:hanging="35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Oferujemy wykonanie zamówienia publicznego za cenę:</w:t>
      </w:r>
    </w:p>
    <w:p w14:paraId="7EDB1FED" w14:textId="5DE7CC4E" w:rsidR="0008742B" w:rsidRDefault="005304CE" w:rsidP="00D91EDA">
      <w:pPr>
        <w:pStyle w:val="Standard"/>
        <w:spacing w:after="57" w:line="360" w:lineRule="auto"/>
        <w:ind w:firstLine="357"/>
        <w:jc w:val="both"/>
        <w:rPr>
          <w:sz w:val="22"/>
          <w:szCs w:val="22"/>
        </w:rPr>
      </w:pPr>
      <w:r w:rsidRPr="005304CE">
        <w:rPr>
          <w:sz w:val="22"/>
          <w:szCs w:val="22"/>
        </w:rPr>
        <w:t>brutto za całość zamówienia</w:t>
      </w:r>
      <w:r>
        <w:rPr>
          <w:sz w:val="22"/>
          <w:szCs w:val="22"/>
        </w:rPr>
        <w:t>:   ………………………………………………………….……………</w:t>
      </w:r>
    </w:p>
    <w:p w14:paraId="3764C37B" w14:textId="77777777" w:rsidR="0008742B" w:rsidRDefault="00000000" w:rsidP="00D91EDA">
      <w:pPr>
        <w:pStyle w:val="Standard"/>
        <w:spacing w:after="57" w:line="360" w:lineRule="auto"/>
        <w:ind w:firstLine="357"/>
        <w:jc w:val="both"/>
        <w:rPr>
          <w:sz w:val="22"/>
          <w:szCs w:val="22"/>
        </w:rPr>
      </w:pPr>
      <w:r>
        <w:rPr>
          <w:sz w:val="22"/>
          <w:szCs w:val="22"/>
        </w:rPr>
        <w:t>słownie: …………………………………………………………….…………………………………</w:t>
      </w:r>
    </w:p>
    <w:p w14:paraId="79B09210" w14:textId="0D527F14" w:rsidR="00B7448C" w:rsidRPr="00951B31" w:rsidRDefault="005304CE" w:rsidP="00D91EDA">
      <w:pPr>
        <w:pStyle w:val="Standard"/>
        <w:spacing w:after="57" w:line="360" w:lineRule="auto"/>
        <w:ind w:firstLine="357"/>
        <w:jc w:val="both"/>
        <w:rPr>
          <w:sz w:val="22"/>
          <w:szCs w:val="22"/>
        </w:rPr>
      </w:pPr>
      <w:r w:rsidRPr="005304CE">
        <w:rPr>
          <w:sz w:val="22"/>
          <w:szCs w:val="22"/>
        </w:rPr>
        <w:t>podatek VAT: ……………….%</w:t>
      </w:r>
      <w:r w:rsidR="00B7448C">
        <w:rPr>
          <w:sz w:val="22"/>
          <w:szCs w:val="22"/>
        </w:rPr>
        <w:t>,</w:t>
      </w:r>
    </w:p>
    <w:p w14:paraId="5F1C4DC3" w14:textId="5A20C1DA" w:rsidR="0008742B" w:rsidRDefault="00000000" w:rsidP="00D91EDA">
      <w:pPr>
        <w:pStyle w:val="Standard"/>
        <w:numPr>
          <w:ilvl w:val="0"/>
          <w:numId w:val="7"/>
        </w:numPr>
        <w:spacing w:before="240" w:line="360" w:lineRule="auto"/>
        <w:ind w:left="397" w:hanging="397"/>
        <w:jc w:val="both"/>
      </w:pPr>
      <w:r>
        <w:rPr>
          <w:b/>
          <w:bCs/>
          <w:sz w:val="22"/>
          <w:szCs w:val="22"/>
        </w:rPr>
        <w:t>Wybór oferty prowadzić będzie do powstania u Zamawiającego obowiązku podatkowego</w:t>
      </w:r>
      <w:r>
        <w:rPr>
          <w:sz w:val="22"/>
          <w:szCs w:val="22"/>
        </w:rPr>
        <w:t xml:space="preserve"> w zakresie następujących towarów/usług: ………………………………………………………</w:t>
      </w:r>
      <w:r w:rsidR="00EC5D5F">
        <w:rPr>
          <w:sz w:val="22"/>
          <w:szCs w:val="22"/>
        </w:rPr>
        <w:t>…</w:t>
      </w:r>
      <w:r>
        <w:rPr>
          <w:sz w:val="22"/>
          <w:szCs w:val="22"/>
        </w:rPr>
        <w:t>….</w:t>
      </w:r>
    </w:p>
    <w:p w14:paraId="5BE017D1" w14:textId="1076C3ED" w:rsidR="0008742B" w:rsidRDefault="00000000" w:rsidP="00D91EDA">
      <w:pPr>
        <w:pStyle w:val="Standard"/>
        <w:spacing w:line="360" w:lineRule="auto"/>
        <w:ind w:left="397"/>
        <w:jc w:val="both"/>
        <w:rPr>
          <w:sz w:val="22"/>
          <w:szCs w:val="22"/>
        </w:rPr>
      </w:pPr>
      <w:r>
        <w:rPr>
          <w:sz w:val="22"/>
          <w:szCs w:val="22"/>
        </w:rPr>
        <w:t>Wartość ww. towarów lub usług bez kwoty podatku wynosi: ………………………………</w:t>
      </w:r>
      <w:r w:rsidR="00EC5D5F">
        <w:rPr>
          <w:sz w:val="22"/>
          <w:szCs w:val="22"/>
        </w:rPr>
        <w:t>.</w:t>
      </w:r>
      <w:r>
        <w:rPr>
          <w:sz w:val="22"/>
          <w:szCs w:val="22"/>
        </w:rPr>
        <w:t>… Stawka podatku od towarów i usług, która zgodnie z wiedzą Wykonawcy będzie miała zastosowanie: ……………………………………………………………………………………</w:t>
      </w:r>
    </w:p>
    <w:p w14:paraId="2F32D708" w14:textId="100D0291" w:rsidR="000E3B7F" w:rsidRDefault="00000000" w:rsidP="000E3B7F">
      <w:pPr>
        <w:pStyle w:val="Standard"/>
        <w:ind w:left="397"/>
        <w:jc w:val="center"/>
        <w:rPr>
          <w:i/>
          <w:sz w:val="18"/>
          <w:szCs w:val="18"/>
        </w:rPr>
      </w:pPr>
      <w:r w:rsidRPr="00E715F9">
        <w:rPr>
          <w:i/>
          <w:sz w:val="18"/>
          <w:szCs w:val="18"/>
          <w:highlight w:val="yellow"/>
        </w:rPr>
        <w:t>Wypełnić o ile wybór oferty prowadziłby do powstania u Zamawiającego obowiązku podatkowego zgodnie z przepisami o podatku od towaru i usług w przeciwnym razie zostawić niewypełnione</w:t>
      </w:r>
      <w:r w:rsidRPr="00B7448C">
        <w:rPr>
          <w:i/>
          <w:sz w:val="18"/>
          <w:szCs w:val="18"/>
        </w:rPr>
        <w:t>.</w:t>
      </w:r>
    </w:p>
    <w:p w14:paraId="4D0642FE" w14:textId="77777777" w:rsidR="00217091" w:rsidRDefault="00217091" w:rsidP="000E3B7F">
      <w:pPr>
        <w:pStyle w:val="Standard"/>
        <w:ind w:left="397"/>
        <w:jc w:val="center"/>
        <w:rPr>
          <w:i/>
          <w:sz w:val="18"/>
          <w:szCs w:val="18"/>
        </w:rPr>
      </w:pPr>
    </w:p>
    <w:p w14:paraId="62407A96" w14:textId="77777777" w:rsidR="00217091" w:rsidRPr="00B7448C" w:rsidRDefault="00217091" w:rsidP="000E3B7F">
      <w:pPr>
        <w:pStyle w:val="Standard"/>
        <w:ind w:left="397"/>
        <w:jc w:val="center"/>
        <w:rPr>
          <w:i/>
          <w:sz w:val="18"/>
          <w:szCs w:val="18"/>
        </w:rPr>
      </w:pPr>
    </w:p>
    <w:p w14:paraId="15792388" w14:textId="0D37BE57" w:rsidR="0008742B" w:rsidRPr="00D91EDA" w:rsidRDefault="00000000" w:rsidP="00E770CF">
      <w:pPr>
        <w:pStyle w:val="Standard"/>
        <w:numPr>
          <w:ilvl w:val="0"/>
          <w:numId w:val="7"/>
        </w:numPr>
        <w:suppressAutoHyphens w:val="0"/>
        <w:spacing w:line="276" w:lineRule="auto"/>
        <w:ind w:left="-284"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KRYTERIA POZACENOWE ODNOSZĄCE SIĘ DO PRZEDMIOTU ZAMÓWIENIA:</w:t>
      </w:r>
    </w:p>
    <w:p w14:paraId="6354E3EF" w14:textId="019B7A44" w:rsidR="0008742B" w:rsidRPr="00D91EDA" w:rsidRDefault="00000000" w:rsidP="00E770CF">
      <w:pPr>
        <w:pStyle w:val="Akapitzlist"/>
        <w:tabs>
          <w:tab w:val="left" w:pos="927"/>
        </w:tabs>
        <w:spacing w:after="0"/>
        <w:ind w:left="-284" w:right="28"/>
        <w:jc w:val="both"/>
      </w:pPr>
      <w:r w:rsidRPr="00D91EDA">
        <w:rPr>
          <w:rFonts w:ascii="Times New Roman" w:eastAsia="Andale Sans UI" w:hAnsi="Times New Roman" w:cs="Times New Roman"/>
        </w:rPr>
        <w:t xml:space="preserve">Doświadczenie personelu kluczowego wyznaczonego do realizacji zamówienia – </w:t>
      </w:r>
      <w:r w:rsidR="00217091">
        <w:rPr>
          <w:rFonts w:ascii="Times New Roman" w:eastAsia="Andale Sans UI" w:hAnsi="Times New Roman" w:cs="Times New Roman"/>
        </w:rPr>
        <w:t>inspektor nadzoru</w:t>
      </w:r>
      <w:r w:rsidRPr="00D91EDA">
        <w:rPr>
          <w:rFonts w:ascii="Times New Roman" w:eastAsia="Andale Sans UI" w:hAnsi="Times New Roman" w:cs="Times New Roman"/>
        </w:rPr>
        <w:t>:</w:t>
      </w:r>
    </w:p>
    <w:p w14:paraId="4AB92542" w14:textId="01C07D96" w:rsidR="0008742B" w:rsidRDefault="00000000" w:rsidP="00E770CF">
      <w:pPr>
        <w:pStyle w:val="Standard"/>
        <w:spacing w:line="276" w:lineRule="auto"/>
        <w:ind w:left="-284"/>
        <w:jc w:val="both"/>
      </w:pPr>
      <w:r w:rsidRPr="00E715F9">
        <w:rPr>
          <w:rFonts w:eastAsia="Andale Sans UI"/>
          <w:b/>
          <w:bCs/>
          <w:sz w:val="22"/>
          <w:szCs w:val="22"/>
          <w:lang w:bidi="en-US"/>
        </w:rPr>
        <w:t>IMIĘ I NAZWISKO:………………………………………………………………….</w:t>
      </w:r>
      <w:r w:rsidR="001345F8">
        <w:rPr>
          <w:rFonts w:eastAsia="Andale Sans UI"/>
          <w:b/>
          <w:bCs/>
          <w:sz w:val="22"/>
          <w:szCs w:val="22"/>
          <w:lang w:bidi="en-US"/>
        </w:rPr>
        <w:t>.</w:t>
      </w:r>
    </w:p>
    <w:p w14:paraId="54F9C1E4" w14:textId="5DF8BCBB" w:rsidR="00951B31" w:rsidRPr="001F3E51" w:rsidRDefault="00000000" w:rsidP="001F3E51">
      <w:pPr>
        <w:pStyle w:val="Akapitzlist"/>
        <w:spacing w:after="0"/>
        <w:ind w:left="-284"/>
        <w:jc w:val="both"/>
        <w:rPr>
          <w:rFonts w:ascii="Times New Roman" w:eastAsia="Andale Sans UI" w:hAnsi="Times New Roman"/>
          <w:b/>
          <w:bCs/>
        </w:rPr>
      </w:pPr>
      <w:r>
        <w:rPr>
          <w:rFonts w:ascii="Times New Roman" w:eastAsia="Andale Sans UI" w:hAnsi="Times New Roman"/>
        </w:rPr>
        <w:t xml:space="preserve">wyżej wymieniona osoba posiada </w:t>
      </w:r>
      <w:r w:rsidRPr="00217091">
        <w:rPr>
          <w:rFonts w:ascii="Times New Roman" w:eastAsia="Andale Sans UI" w:hAnsi="Times New Roman"/>
          <w:b/>
          <w:bCs/>
        </w:rPr>
        <w:t xml:space="preserve">uprawnienia </w:t>
      </w:r>
      <w:r w:rsidR="00217091" w:rsidRPr="00217091">
        <w:rPr>
          <w:rFonts w:ascii="Times New Roman" w:eastAsia="Andale Sans UI" w:hAnsi="Times New Roman"/>
          <w:b/>
          <w:bCs/>
        </w:rPr>
        <w:t>w specjalności instalacyjnej w zakresie sieci, instalacji i urządzeń gazowych, wodociągowych i kanalizacyjnych w nieograniczonym zakresie</w:t>
      </w:r>
      <w:r w:rsidRPr="000E3B7F">
        <w:rPr>
          <w:rFonts w:ascii="Times New Roman" w:eastAsia="Andale Sans UI" w:hAnsi="Times New Roman"/>
          <w:b/>
          <w:bCs/>
        </w:rPr>
        <w:t>.</w:t>
      </w:r>
    </w:p>
    <w:tbl>
      <w:tblPr>
        <w:tblW w:w="96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"/>
        <w:gridCol w:w="1901"/>
        <w:gridCol w:w="2977"/>
        <w:gridCol w:w="1417"/>
        <w:gridCol w:w="1657"/>
        <w:gridCol w:w="1236"/>
      </w:tblGrid>
      <w:tr w:rsidR="00B7448C" w:rsidRPr="00951B31" w14:paraId="127A7A77" w14:textId="77777777" w:rsidTr="00541E52">
        <w:trPr>
          <w:trHeight w:val="891"/>
          <w:jc w:val="center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B72B48" w14:textId="77777777" w:rsidR="00B7448C" w:rsidRPr="00EE1174" w:rsidRDefault="00B7448C" w:rsidP="00EC585D">
            <w:pPr>
              <w:pStyle w:val="Standard"/>
              <w:widowControl w:val="0"/>
              <w:spacing w:after="120" w:line="23" w:lineRule="atLeast"/>
              <w:jc w:val="center"/>
              <w:rPr>
                <w:rFonts w:eastAsia="Courier New"/>
                <w:b/>
                <w:bCs/>
                <w:sz w:val="16"/>
                <w:szCs w:val="16"/>
              </w:rPr>
            </w:pPr>
            <w:r w:rsidRPr="00EE1174">
              <w:rPr>
                <w:rFonts w:eastAsia="Courier New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046623" w14:textId="77777777" w:rsidR="00B7448C" w:rsidRPr="005E2F6C" w:rsidRDefault="00B7448C" w:rsidP="00EC585D">
            <w:pPr>
              <w:pStyle w:val="Standard"/>
              <w:widowControl w:val="0"/>
              <w:spacing w:after="120" w:line="23" w:lineRule="atLeast"/>
              <w:jc w:val="center"/>
              <w:rPr>
                <w:rFonts w:eastAsia="Courier New"/>
                <w:b/>
                <w:bCs/>
                <w:sz w:val="16"/>
                <w:szCs w:val="16"/>
              </w:rPr>
            </w:pPr>
            <w:r w:rsidRPr="005E2F6C">
              <w:rPr>
                <w:rFonts w:eastAsia="Courier New"/>
                <w:b/>
                <w:bCs/>
                <w:sz w:val="16"/>
                <w:szCs w:val="16"/>
              </w:rPr>
              <w:t>Nazwa zadania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95B1AD" w14:textId="14AC7154" w:rsidR="00B7448C" w:rsidRPr="00E770CF" w:rsidRDefault="00B7448C" w:rsidP="00541E52">
            <w:pPr>
              <w:pStyle w:val="Standard"/>
              <w:widowControl w:val="0"/>
              <w:spacing w:after="120" w:line="23" w:lineRule="atLeast"/>
              <w:jc w:val="center"/>
              <w:rPr>
                <w:rFonts w:eastAsia="Courier New"/>
                <w:b/>
                <w:bCs/>
                <w:sz w:val="16"/>
                <w:szCs w:val="16"/>
              </w:rPr>
            </w:pPr>
            <w:r w:rsidRPr="00EE1174">
              <w:rPr>
                <w:rFonts w:eastAsia="Courier New"/>
                <w:b/>
                <w:bCs/>
                <w:sz w:val="16"/>
                <w:szCs w:val="16"/>
              </w:rPr>
              <w:t>Zakres doświadczenia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36CAD7" w14:textId="77777777" w:rsidR="00951B31" w:rsidRPr="005E2F6C" w:rsidRDefault="00B7448C" w:rsidP="00EC585D">
            <w:pPr>
              <w:pStyle w:val="Standard"/>
              <w:widowControl w:val="0"/>
              <w:spacing w:after="120" w:line="23" w:lineRule="atLeast"/>
              <w:jc w:val="center"/>
              <w:rPr>
                <w:rFonts w:eastAsia="Courier New"/>
                <w:b/>
                <w:bCs/>
                <w:sz w:val="16"/>
                <w:szCs w:val="16"/>
              </w:rPr>
            </w:pPr>
            <w:r w:rsidRPr="005E2F6C">
              <w:rPr>
                <w:rFonts w:eastAsia="Courier New"/>
                <w:b/>
                <w:bCs/>
                <w:sz w:val="16"/>
                <w:szCs w:val="16"/>
              </w:rPr>
              <w:t>Zakres wykonywanych czynności</w:t>
            </w:r>
          </w:p>
          <w:p w14:paraId="48CE2A04" w14:textId="0186A3CA" w:rsidR="00B7448C" w:rsidRPr="005E2F6C" w:rsidRDefault="00B7448C" w:rsidP="00EC585D">
            <w:pPr>
              <w:pStyle w:val="Standard"/>
              <w:widowControl w:val="0"/>
              <w:spacing w:after="120" w:line="23" w:lineRule="atLeast"/>
              <w:jc w:val="center"/>
              <w:rPr>
                <w:rFonts w:eastAsia="Courier New"/>
                <w:b/>
                <w:bCs/>
                <w:sz w:val="16"/>
                <w:szCs w:val="16"/>
              </w:rPr>
            </w:pPr>
            <w:r w:rsidRPr="005E2F6C">
              <w:rPr>
                <w:rFonts w:eastAsia="Courier New"/>
                <w:b/>
                <w:bCs/>
                <w:sz w:val="16"/>
                <w:szCs w:val="16"/>
              </w:rPr>
              <w:t>/</w:t>
            </w:r>
            <w:r w:rsidR="00951B31" w:rsidRPr="005E2F6C">
              <w:rPr>
                <w:rFonts w:eastAsia="Courier New"/>
                <w:b/>
                <w:bCs/>
                <w:sz w:val="16"/>
                <w:szCs w:val="16"/>
              </w:rPr>
              <w:br/>
            </w:r>
            <w:r w:rsidRPr="005E2F6C">
              <w:rPr>
                <w:rFonts w:eastAsia="Courier New"/>
                <w:b/>
                <w:bCs/>
                <w:sz w:val="16"/>
                <w:szCs w:val="16"/>
              </w:rPr>
              <w:t>funkcja: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2EB212" w14:textId="77777777" w:rsidR="00B7448C" w:rsidRPr="005E2F6C" w:rsidRDefault="00B7448C" w:rsidP="00EC585D">
            <w:pPr>
              <w:pStyle w:val="Standarduser"/>
              <w:tabs>
                <w:tab w:val="left" w:pos="1134"/>
              </w:tabs>
              <w:suppressAutoHyphens w:val="0"/>
              <w:spacing w:after="120" w:line="23" w:lineRule="atLeast"/>
              <w:jc w:val="center"/>
              <w:rPr>
                <w:rFonts w:eastAsia="Courier New" w:cs="Times New Roman"/>
                <w:b/>
                <w:bCs/>
                <w:kern w:val="0"/>
                <w:sz w:val="16"/>
                <w:szCs w:val="16"/>
                <w:lang w:eastAsia="pl-PL"/>
              </w:rPr>
            </w:pPr>
            <w:r w:rsidRPr="005E2F6C">
              <w:rPr>
                <w:rFonts w:eastAsia="Courier New" w:cs="Times New Roman"/>
                <w:b/>
                <w:bCs/>
                <w:kern w:val="0"/>
                <w:sz w:val="16"/>
                <w:szCs w:val="16"/>
                <w:lang w:eastAsia="pl-PL"/>
              </w:rPr>
              <w:t>Podmiot, na rzecz</w:t>
            </w:r>
            <w:r w:rsidRPr="005E2F6C">
              <w:rPr>
                <w:rFonts w:eastAsia="Courier New" w:cs="Times New Roman"/>
                <w:b/>
                <w:bCs/>
                <w:kern w:val="0"/>
                <w:sz w:val="16"/>
                <w:szCs w:val="16"/>
                <w:lang w:eastAsia="pl-PL"/>
              </w:rPr>
              <w:br/>
              <w:t xml:space="preserve">którego zadanie </w:t>
            </w:r>
            <w:r w:rsidRPr="005E2F6C">
              <w:rPr>
                <w:rFonts w:eastAsia="Courier New" w:cs="Times New Roman"/>
                <w:b/>
                <w:bCs/>
                <w:kern w:val="0"/>
                <w:sz w:val="16"/>
                <w:szCs w:val="16"/>
                <w:lang w:eastAsia="pl-PL"/>
              </w:rPr>
              <w:br/>
              <w:t>zostało wykonane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72357B" w14:textId="77777777" w:rsidR="00B7448C" w:rsidRPr="00EE1174" w:rsidRDefault="00B7448C" w:rsidP="00EC585D">
            <w:pPr>
              <w:pStyle w:val="Standarduser"/>
              <w:tabs>
                <w:tab w:val="left" w:pos="1134"/>
              </w:tabs>
              <w:suppressAutoHyphens w:val="0"/>
              <w:spacing w:after="120" w:line="23" w:lineRule="atLeast"/>
              <w:jc w:val="center"/>
              <w:rPr>
                <w:rFonts w:eastAsia="Courier New" w:cs="Times New Roman"/>
                <w:b/>
                <w:bCs/>
                <w:kern w:val="0"/>
                <w:sz w:val="16"/>
                <w:szCs w:val="16"/>
                <w:lang w:eastAsia="pl-PL"/>
              </w:rPr>
            </w:pPr>
            <w:r w:rsidRPr="00EE1174">
              <w:rPr>
                <w:rFonts w:eastAsia="Courier New" w:cs="Times New Roman"/>
                <w:b/>
                <w:bCs/>
                <w:kern w:val="0"/>
                <w:sz w:val="16"/>
                <w:szCs w:val="16"/>
                <w:lang w:eastAsia="pl-PL"/>
              </w:rPr>
              <w:t>Punktacja</w:t>
            </w:r>
          </w:p>
        </w:tc>
      </w:tr>
      <w:tr w:rsidR="00B7448C" w:rsidRPr="00951B31" w14:paraId="2F2A05A0" w14:textId="77777777" w:rsidTr="00E770CF">
        <w:trPr>
          <w:trHeight w:val="1135"/>
          <w:jc w:val="center"/>
        </w:trPr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B8E558" w14:textId="77777777" w:rsidR="00B7448C" w:rsidRPr="001B5602" w:rsidRDefault="00B7448C" w:rsidP="00EC585D">
            <w:pPr>
              <w:pStyle w:val="TableContents"/>
              <w:spacing w:after="120" w:line="23" w:lineRule="atLeast"/>
              <w:jc w:val="center"/>
              <w:rPr>
                <w:rFonts w:eastAsia="Courier New"/>
                <w:kern w:val="0"/>
                <w:sz w:val="18"/>
                <w:szCs w:val="18"/>
                <w:lang w:eastAsia="pl-PL"/>
              </w:rPr>
            </w:pPr>
            <w:r w:rsidRPr="001B5602">
              <w:rPr>
                <w:rFonts w:eastAsia="Courier New"/>
                <w:kern w:val="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52D84F" w14:textId="563A295D" w:rsidR="00E770CF" w:rsidRPr="005E2F6C" w:rsidRDefault="00E770CF" w:rsidP="00AC0764">
            <w:pPr>
              <w:widowControl/>
              <w:suppressAutoHyphens w:val="0"/>
              <w:autoSpaceDN/>
              <w:jc w:val="center"/>
              <w:textAlignment w:val="auto"/>
              <w:rPr>
                <w:rFonts w:eastAsia="Courier New"/>
              </w:rPr>
            </w:pPr>
            <w:r w:rsidRPr="005E2F6C">
              <w:rPr>
                <w:rFonts w:eastAsia="Courier New"/>
              </w:rPr>
              <w:t>…………………</w:t>
            </w:r>
          </w:p>
          <w:p w14:paraId="7343510F" w14:textId="23001D50" w:rsidR="00B7448C" w:rsidRPr="005E2F6C" w:rsidRDefault="00E770CF" w:rsidP="00AC0764">
            <w:pPr>
              <w:pStyle w:val="TableContents"/>
              <w:spacing w:after="120" w:line="23" w:lineRule="atLeast"/>
              <w:jc w:val="center"/>
              <w:rPr>
                <w:rFonts w:eastAsia="Courier New"/>
                <w:kern w:val="0"/>
                <w:sz w:val="18"/>
                <w:szCs w:val="18"/>
                <w:lang w:eastAsia="pl-PL"/>
              </w:rPr>
            </w:pPr>
            <w:r w:rsidRPr="005E2F6C">
              <w:rPr>
                <w:rFonts w:eastAsia="Courier New"/>
                <w:color w:val="00000A"/>
                <w:kern w:val="2"/>
                <w:sz w:val="18"/>
                <w:szCs w:val="18"/>
                <w:lang w:eastAsia="en-US" w:bidi="ar-SA"/>
              </w:rPr>
              <w:t>*</w:t>
            </w:r>
            <w:r w:rsidR="00AC0764" w:rsidRPr="005E2F6C">
              <w:rPr>
                <w:rFonts w:eastAsia="Courier New"/>
                <w:color w:val="00000A"/>
                <w:kern w:val="2"/>
                <w:sz w:val="18"/>
                <w:szCs w:val="18"/>
                <w:lang w:eastAsia="en-US" w:bidi="ar-SA"/>
              </w:rPr>
              <w:t>Uzupełnia Wykonawca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D3C68D" w14:textId="77777777" w:rsidR="00541E52" w:rsidRDefault="001F3E51" w:rsidP="00E770CF">
            <w:pPr>
              <w:widowControl/>
              <w:suppressAutoHyphens w:val="0"/>
              <w:autoSpaceDN/>
              <w:jc w:val="center"/>
              <w:textAlignment w:val="auto"/>
              <w:rPr>
                <w:rFonts w:eastAsia="Courier New"/>
                <w:sz w:val="18"/>
                <w:szCs w:val="18"/>
              </w:rPr>
            </w:pPr>
            <w:r>
              <w:rPr>
                <w:rFonts w:eastAsia="Courier New"/>
                <w:sz w:val="18"/>
                <w:szCs w:val="18"/>
              </w:rPr>
              <w:t>K</w:t>
            </w:r>
            <w:r w:rsidR="00E770CF" w:rsidRPr="00217091">
              <w:rPr>
                <w:rFonts w:eastAsia="Courier New"/>
                <w:sz w:val="18"/>
                <w:szCs w:val="18"/>
              </w:rPr>
              <w:t>ierowa</w:t>
            </w:r>
            <w:r w:rsidR="00E770CF">
              <w:rPr>
                <w:rFonts w:eastAsia="Courier New"/>
                <w:sz w:val="18"/>
                <w:szCs w:val="18"/>
              </w:rPr>
              <w:t>ł</w:t>
            </w:r>
            <w:r w:rsidR="00E770CF" w:rsidRPr="00217091">
              <w:rPr>
                <w:rFonts w:eastAsia="Courier New"/>
                <w:sz w:val="18"/>
                <w:szCs w:val="18"/>
              </w:rPr>
              <w:t xml:space="preserve"> lub nadzorowa</w:t>
            </w:r>
            <w:r w:rsidR="00E770CF">
              <w:rPr>
                <w:rFonts w:eastAsia="Courier New"/>
                <w:sz w:val="18"/>
                <w:szCs w:val="18"/>
              </w:rPr>
              <w:t>ł</w:t>
            </w:r>
            <w:r w:rsidR="00E770CF" w:rsidRPr="00217091">
              <w:rPr>
                <w:rFonts w:eastAsia="Courier New"/>
                <w:sz w:val="18"/>
                <w:szCs w:val="18"/>
              </w:rPr>
              <w:t xml:space="preserve"> robo</w:t>
            </w:r>
            <w:r w:rsidR="00541E52">
              <w:rPr>
                <w:rFonts w:eastAsia="Courier New"/>
                <w:sz w:val="18"/>
                <w:szCs w:val="18"/>
              </w:rPr>
              <w:t>ty</w:t>
            </w:r>
            <w:r w:rsidR="00E770CF" w:rsidRPr="00217091">
              <w:rPr>
                <w:rFonts w:eastAsia="Courier New"/>
                <w:sz w:val="18"/>
                <w:szCs w:val="18"/>
              </w:rPr>
              <w:t xml:space="preserve"> budowlane, </w:t>
            </w:r>
            <w:r w:rsidR="00541E52" w:rsidRPr="00541E52">
              <w:rPr>
                <w:rFonts w:eastAsia="Courier New"/>
                <w:sz w:val="18"/>
                <w:szCs w:val="18"/>
              </w:rPr>
              <w:t xml:space="preserve">(np. kierownik budowy lub kierownik robót lub inspektor nadzoru lub inżynier kontraktu lub podobnie nazwanej usługi,), obejmujące m.in. budowę i/lub przebudowę i/lub rozbudowę rurociągów z polietylenu (PE) lub z materiałów równoważnych o długości co najmniej 300 </w:t>
            </w:r>
            <w:proofErr w:type="spellStart"/>
            <w:r w:rsidR="00541E52" w:rsidRPr="00541E52">
              <w:rPr>
                <w:rFonts w:eastAsia="Courier New"/>
                <w:sz w:val="18"/>
                <w:szCs w:val="18"/>
              </w:rPr>
              <w:t>mb</w:t>
            </w:r>
            <w:proofErr w:type="spellEnd"/>
            <w:r w:rsidR="00541E52" w:rsidRPr="00541E52">
              <w:rPr>
                <w:rFonts w:eastAsia="Courier New"/>
                <w:sz w:val="18"/>
                <w:szCs w:val="18"/>
              </w:rPr>
              <w:t xml:space="preserve"> dla których wydane było pozwolenie na budowę lub zezwolenie na realizację inwestycji drogowej lub zgłoszenie i które zostały ukończone</w:t>
            </w:r>
            <w:r w:rsidR="00541E52" w:rsidRPr="00541E52">
              <w:rPr>
                <w:rFonts w:eastAsia="Courier New"/>
                <w:sz w:val="18"/>
                <w:szCs w:val="18"/>
              </w:rPr>
              <w:t xml:space="preserve"> </w:t>
            </w:r>
          </w:p>
          <w:p w14:paraId="3EFB3287" w14:textId="77777777" w:rsidR="00541E52" w:rsidRDefault="00541E52" w:rsidP="00E770CF">
            <w:pPr>
              <w:widowControl/>
              <w:suppressAutoHyphens w:val="0"/>
              <w:autoSpaceDN/>
              <w:jc w:val="center"/>
              <w:textAlignment w:val="auto"/>
              <w:rPr>
                <w:rFonts w:eastAsia="Courier New"/>
                <w:sz w:val="18"/>
                <w:szCs w:val="18"/>
              </w:rPr>
            </w:pPr>
          </w:p>
          <w:p w14:paraId="2B7628DE" w14:textId="3674EED5" w:rsidR="00E770CF" w:rsidRPr="00E770CF" w:rsidRDefault="00E770CF" w:rsidP="00E770CF">
            <w:pPr>
              <w:widowControl/>
              <w:suppressAutoHyphens w:val="0"/>
              <w:autoSpaceDN/>
              <w:jc w:val="center"/>
              <w:textAlignment w:val="auto"/>
              <w:rPr>
                <w:rFonts w:eastAsia="Courier New"/>
                <w:color w:val="00000A"/>
                <w:kern w:val="2"/>
                <w:lang w:eastAsia="en-US"/>
              </w:rPr>
            </w:pPr>
            <w:r w:rsidRPr="00E770CF">
              <w:rPr>
                <w:rFonts w:eastAsia="Courier New"/>
                <w:color w:val="00000A"/>
                <w:kern w:val="2"/>
                <w:lang w:eastAsia="en-US"/>
              </w:rPr>
              <w:t xml:space="preserve">TAK </w:t>
            </w:r>
            <w:r w:rsidRPr="00E770CF">
              <w:rPr>
                <w:rFonts w:eastAsia="Courier New"/>
                <w:color w:val="00000A"/>
                <w:kern w:val="2"/>
                <w:lang w:eastAsia="en-US"/>
              </w:rPr>
              <w:sym w:font="Wingdings" w:char="F0A8"/>
            </w:r>
          </w:p>
          <w:p w14:paraId="6F0A9A59" w14:textId="77777777" w:rsidR="00E770CF" w:rsidRPr="00E770CF" w:rsidRDefault="00E770CF" w:rsidP="00E770CF">
            <w:pPr>
              <w:widowControl/>
              <w:suppressAutoHyphens w:val="0"/>
              <w:autoSpaceDN/>
              <w:jc w:val="both"/>
              <w:textAlignment w:val="auto"/>
              <w:rPr>
                <w:rFonts w:eastAsia="Courier New"/>
                <w:color w:val="00000A"/>
                <w:kern w:val="2"/>
                <w:lang w:eastAsia="en-US"/>
              </w:rPr>
            </w:pPr>
          </w:p>
          <w:p w14:paraId="0F23C10D" w14:textId="5BC5B90B" w:rsidR="00B7448C" w:rsidRPr="00541E52" w:rsidRDefault="00E770CF" w:rsidP="00541E52">
            <w:pPr>
              <w:widowControl/>
              <w:suppressAutoHyphens w:val="0"/>
              <w:autoSpaceDN/>
              <w:jc w:val="center"/>
              <w:textAlignment w:val="auto"/>
              <w:rPr>
                <w:rFonts w:eastAsia="Courier New"/>
                <w:color w:val="00000A"/>
                <w:kern w:val="2"/>
                <w:sz w:val="18"/>
                <w:szCs w:val="18"/>
                <w:lang w:eastAsia="en-US"/>
              </w:rPr>
            </w:pPr>
            <w:r w:rsidRPr="00E770CF">
              <w:rPr>
                <w:rFonts w:eastAsia="Courier New"/>
                <w:color w:val="00000A"/>
                <w:kern w:val="2"/>
                <w:highlight w:val="yellow"/>
                <w:lang w:eastAsia="en-US"/>
              </w:rPr>
              <w:t>*</w:t>
            </w:r>
            <w:r w:rsidRPr="00E770CF">
              <w:rPr>
                <w:rFonts w:eastAsia="Courier New"/>
                <w:color w:val="00000A"/>
                <w:kern w:val="2"/>
                <w:sz w:val="18"/>
                <w:szCs w:val="18"/>
                <w:highlight w:val="yellow"/>
                <w:lang w:eastAsia="en-US"/>
              </w:rPr>
              <w:t>Wykonawca zaznacza np. znak „X”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C21B13" w14:textId="64D3FBA5" w:rsidR="00E770CF" w:rsidRPr="005E2F6C" w:rsidRDefault="00E770CF" w:rsidP="00AC0764">
            <w:pPr>
              <w:widowControl/>
              <w:suppressAutoHyphens w:val="0"/>
              <w:autoSpaceDN/>
              <w:jc w:val="center"/>
              <w:textAlignment w:val="auto"/>
              <w:rPr>
                <w:rFonts w:eastAsia="Courier New"/>
              </w:rPr>
            </w:pPr>
            <w:r w:rsidRPr="005E2F6C">
              <w:rPr>
                <w:rFonts w:eastAsia="Courier New"/>
              </w:rPr>
              <w:t>……………..</w:t>
            </w:r>
          </w:p>
          <w:p w14:paraId="69B1C3F2" w14:textId="13F036CD" w:rsidR="00B7448C" w:rsidRPr="005E2F6C" w:rsidRDefault="00AC0764" w:rsidP="00AC0764">
            <w:pPr>
              <w:pStyle w:val="TableContents"/>
              <w:spacing w:after="120" w:line="23" w:lineRule="atLeast"/>
              <w:jc w:val="center"/>
              <w:rPr>
                <w:rFonts w:eastAsia="Courier New"/>
                <w:kern w:val="0"/>
                <w:sz w:val="18"/>
                <w:szCs w:val="18"/>
                <w:lang w:eastAsia="pl-PL"/>
              </w:rPr>
            </w:pPr>
            <w:r w:rsidRPr="005E2F6C">
              <w:rPr>
                <w:rFonts w:eastAsia="Courier New"/>
                <w:color w:val="00000A"/>
                <w:kern w:val="2"/>
                <w:sz w:val="18"/>
                <w:szCs w:val="18"/>
                <w:lang w:eastAsia="en-US" w:bidi="ar-SA"/>
              </w:rPr>
              <w:t>*Uzupełnia Wykonawca</w:t>
            </w:r>
          </w:p>
        </w:tc>
        <w:tc>
          <w:tcPr>
            <w:tcW w:w="16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F00981" w14:textId="7B624453" w:rsidR="00E770CF" w:rsidRPr="005E2F6C" w:rsidRDefault="00E770CF" w:rsidP="00AC0764">
            <w:pPr>
              <w:widowControl/>
              <w:suppressAutoHyphens w:val="0"/>
              <w:autoSpaceDN/>
              <w:jc w:val="center"/>
              <w:textAlignment w:val="auto"/>
              <w:rPr>
                <w:rFonts w:eastAsia="Courier New"/>
              </w:rPr>
            </w:pPr>
            <w:r w:rsidRPr="005E2F6C">
              <w:rPr>
                <w:rFonts w:eastAsia="Courier New"/>
              </w:rPr>
              <w:t>…………………..</w:t>
            </w:r>
          </w:p>
          <w:p w14:paraId="63B70BE7" w14:textId="6830E95F" w:rsidR="00B7448C" w:rsidRPr="005E2F6C" w:rsidRDefault="00AC0764" w:rsidP="00AC0764">
            <w:pPr>
              <w:pStyle w:val="TableContents"/>
              <w:spacing w:after="120" w:line="23" w:lineRule="atLeast"/>
              <w:jc w:val="center"/>
              <w:rPr>
                <w:rFonts w:eastAsia="Courier New"/>
                <w:kern w:val="0"/>
                <w:sz w:val="18"/>
                <w:szCs w:val="18"/>
                <w:lang w:eastAsia="pl-PL"/>
              </w:rPr>
            </w:pPr>
            <w:r w:rsidRPr="005E2F6C">
              <w:rPr>
                <w:rFonts w:eastAsia="Courier New"/>
                <w:color w:val="00000A"/>
                <w:kern w:val="2"/>
                <w:sz w:val="18"/>
                <w:szCs w:val="18"/>
                <w:lang w:eastAsia="en-US" w:bidi="ar-SA"/>
              </w:rPr>
              <w:t>*Uzupełnia Wykonawca</w:t>
            </w:r>
          </w:p>
        </w:tc>
        <w:tc>
          <w:tcPr>
            <w:tcW w:w="12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5099D4" w14:textId="47D88626" w:rsidR="00B7448C" w:rsidRPr="001B5602" w:rsidRDefault="00B7448C" w:rsidP="00EC585D">
            <w:pPr>
              <w:pStyle w:val="Standard"/>
              <w:widowControl w:val="0"/>
              <w:spacing w:after="120" w:line="23" w:lineRule="atLeast"/>
              <w:jc w:val="center"/>
              <w:rPr>
                <w:sz w:val="18"/>
                <w:szCs w:val="18"/>
              </w:rPr>
            </w:pPr>
            <w:r w:rsidRPr="001B5602">
              <w:rPr>
                <w:rFonts w:eastAsia="Courier New"/>
                <w:sz w:val="18"/>
                <w:szCs w:val="18"/>
              </w:rPr>
              <w:t xml:space="preserve">Za doświadczenie </w:t>
            </w:r>
            <w:r w:rsidR="00DD4864">
              <w:rPr>
                <w:rFonts w:eastAsia="Courier New"/>
                <w:sz w:val="18"/>
                <w:szCs w:val="18"/>
              </w:rPr>
              <w:t xml:space="preserve">w </w:t>
            </w:r>
            <w:r w:rsidR="00DD4864" w:rsidRPr="00DD4864">
              <w:rPr>
                <w:rFonts w:eastAsia="Courier New"/>
                <w:sz w:val="18"/>
                <w:szCs w:val="18"/>
              </w:rPr>
              <w:t>nadzorowaniu 1</w:t>
            </w:r>
            <w:r w:rsidR="00DD4864">
              <w:rPr>
                <w:rFonts w:eastAsia="Courier New"/>
                <w:sz w:val="18"/>
                <w:szCs w:val="18"/>
              </w:rPr>
              <w:t xml:space="preserve"> </w:t>
            </w:r>
            <w:r w:rsidR="00DD4864" w:rsidRPr="00DD4864">
              <w:rPr>
                <w:rFonts w:eastAsia="Courier New"/>
                <w:sz w:val="18"/>
                <w:szCs w:val="18"/>
              </w:rPr>
              <w:t>rob</w:t>
            </w:r>
            <w:r w:rsidR="00DD4864">
              <w:rPr>
                <w:rFonts w:eastAsia="Courier New"/>
                <w:sz w:val="18"/>
                <w:szCs w:val="18"/>
              </w:rPr>
              <w:t xml:space="preserve">oty </w:t>
            </w:r>
            <w:r w:rsidR="00DD4864" w:rsidRPr="00DD4864">
              <w:rPr>
                <w:rFonts w:eastAsia="Courier New"/>
                <w:sz w:val="18"/>
                <w:szCs w:val="18"/>
              </w:rPr>
              <w:t>budowlan</w:t>
            </w:r>
            <w:r w:rsidR="00DD4864">
              <w:rPr>
                <w:rFonts w:eastAsia="Courier New"/>
                <w:sz w:val="18"/>
                <w:szCs w:val="18"/>
              </w:rPr>
              <w:t>ej</w:t>
            </w:r>
            <w:r w:rsidRPr="001B5602">
              <w:rPr>
                <w:rFonts w:eastAsia="Courier New"/>
                <w:sz w:val="18"/>
                <w:szCs w:val="18"/>
              </w:rPr>
              <w:br/>
            </w:r>
            <w:r w:rsidRPr="001B5602">
              <w:rPr>
                <w:rFonts w:eastAsia="Courier New"/>
                <w:sz w:val="18"/>
                <w:szCs w:val="18"/>
              </w:rPr>
              <w:br/>
              <w:t xml:space="preserve">- </w:t>
            </w:r>
            <w:r w:rsidRPr="001B5602">
              <w:rPr>
                <w:rFonts w:eastAsia="Courier New"/>
                <w:b/>
                <w:bCs/>
                <w:sz w:val="18"/>
                <w:szCs w:val="18"/>
              </w:rPr>
              <w:t>pkt - 0</w:t>
            </w:r>
          </w:p>
        </w:tc>
      </w:tr>
      <w:tr w:rsidR="00E770CF" w:rsidRPr="00951B31" w14:paraId="661E450D" w14:textId="77777777" w:rsidTr="00E770CF">
        <w:trPr>
          <w:trHeight w:val="1300"/>
          <w:jc w:val="center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269A06" w14:textId="77777777" w:rsidR="00E770CF" w:rsidRPr="001B5602" w:rsidRDefault="00E770CF" w:rsidP="00E770CF">
            <w:pPr>
              <w:pStyle w:val="TableContents"/>
              <w:spacing w:after="120" w:line="23" w:lineRule="atLeast"/>
              <w:jc w:val="center"/>
              <w:rPr>
                <w:rFonts w:eastAsia="Courier New"/>
                <w:kern w:val="0"/>
                <w:sz w:val="18"/>
                <w:szCs w:val="18"/>
                <w:lang w:eastAsia="pl-PL"/>
              </w:rPr>
            </w:pPr>
            <w:r w:rsidRPr="001B5602">
              <w:rPr>
                <w:rFonts w:eastAsia="Courier New"/>
                <w:kern w:val="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EEAF6F" w14:textId="2A656DA0" w:rsidR="00E770CF" w:rsidRPr="005E2F6C" w:rsidRDefault="00E770CF" w:rsidP="00AC0764">
            <w:pPr>
              <w:widowControl/>
              <w:suppressAutoHyphens w:val="0"/>
              <w:autoSpaceDN/>
              <w:jc w:val="center"/>
              <w:textAlignment w:val="auto"/>
              <w:rPr>
                <w:rFonts w:eastAsia="Courier New"/>
              </w:rPr>
            </w:pPr>
            <w:r w:rsidRPr="005E2F6C">
              <w:rPr>
                <w:rFonts w:eastAsia="Courier New"/>
              </w:rPr>
              <w:t>…………………</w:t>
            </w:r>
          </w:p>
          <w:p w14:paraId="35EFCAAC" w14:textId="7F1DF657" w:rsidR="00E770CF" w:rsidRPr="005E2F6C" w:rsidRDefault="00AC0764" w:rsidP="00AC0764">
            <w:pPr>
              <w:pStyle w:val="TableContents"/>
              <w:spacing w:after="120" w:line="23" w:lineRule="atLeast"/>
              <w:jc w:val="center"/>
              <w:rPr>
                <w:rFonts w:eastAsia="Courier New"/>
                <w:kern w:val="0"/>
                <w:sz w:val="18"/>
                <w:szCs w:val="18"/>
                <w:lang w:eastAsia="pl-PL"/>
              </w:rPr>
            </w:pPr>
            <w:r w:rsidRPr="005E2F6C">
              <w:rPr>
                <w:rFonts w:eastAsia="Courier New"/>
                <w:color w:val="00000A"/>
                <w:kern w:val="2"/>
                <w:sz w:val="18"/>
                <w:szCs w:val="18"/>
                <w:lang w:eastAsia="en-US" w:bidi="ar-SA"/>
              </w:rPr>
              <w:t>*Uzupełnia Wykonawca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AE6887" w14:textId="77777777" w:rsidR="00541E52" w:rsidRDefault="00541E52" w:rsidP="00541E52">
            <w:pPr>
              <w:widowControl/>
              <w:suppressAutoHyphens w:val="0"/>
              <w:autoSpaceDN/>
              <w:jc w:val="center"/>
              <w:textAlignment w:val="auto"/>
              <w:rPr>
                <w:rFonts w:eastAsia="Courier New"/>
                <w:sz w:val="18"/>
                <w:szCs w:val="18"/>
              </w:rPr>
            </w:pPr>
            <w:r>
              <w:rPr>
                <w:rFonts w:eastAsia="Courier New"/>
                <w:sz w:val="18"/>
                <w:szCs w:val="18"/>
              </w:rPr>
              <w:t>K</w:t>
            </w:r>
            <w:r w:rsidRPr="00217091">
              <w:rPr>
                <w:rFonts w:eastAsia="Courier New"/>
                <w:sz w:val="18"/>
                <w:szCs w:val="18"/>
              </w:rPr>
              <w:t>ierowa</w:t>
            </w:r>
            <w:r>
              <w:rPr>
                <w:rFonts w:eastAsia="Courier New"/>
                <w:sz w:val="18"/>
                <w:szCs w:val="18"/>
              </w:rPr>
              <w:t>ł</w:t>
            </w:r>
            <w:r w:rsidRPr="00217091">
              <w:rPr>
                <w:rFonts w:eastAsia="Courier New"/>
                <w:sz w:val="18"/>
                <w:szCs w:val="18"/>
              </w:rPr>
              <w:t xml:space="preserve"> lub nadzorowa</w:t>
            </w:r>
            <w:r>
              <w:rPr>
                <w:rFonts w:eastAsia="Courier New"/>
                <w:sz w:val="18"/>
                <w:szCs w:val="18"/>
              </w:rPr>
              <w:t>ł</w:t>
            </w:r>
            <w:r w:rsidRPr="00217091">
              <w:rPr>
                <w:rFonts w:eastAsia="Courier New"/>
                <w:sz w:val="18"/>
                <w:szCs w:val="18"/>
              </w:rPr>
              <w:t xml:space="preserve"> robo</w:t>
            </w:r>
            <w:r>
              <w:rPr>
                <w:rFonts w:eastAsia="Courier New"/>
                <w:sz w:val="18"/>
                <w:szCs w:val="18"/>
              </w:rPr>
              <w:t>ty</w:t>
            </w:r>
            <w:r w:rsidRPr="00217091">
              <w:rPr>
                <w:rFonts w:eastAsia="Courier New"/>
                <w:sz w:val="18"/>
                <w:szCs w:val="18"/>
              </w:rPr>
              <w:t xml:space="preserve"> budowlane, </w:t>
            </w:r>
            <w:r w:rsidRPr="00541E52">
              <w:rPr>
                <w:rFonts w:eastAsia="Courier New"/>
                <w:sz w:val="18"/>
                <w:szCs w:val="18"/>
              </w:rPr>
              <w:t xml:space="preserve">(np. kierownik budowy lub kierownik robót lub inspektor nadzoru lub inżynier kontraktu lub podobnie nazwanej usługi,), obejmujące m.in. budowę i/lub przebudowę i/lub rozbudowę rurociągów z polietylenu (PE) lub z materiałów równoważnych o długości co najmniej 300 </w:t>
            </w:r>
            <w:proofErr w:type="spellStart"/>
            <w:r w:rsidRPr="00541E52">
              <w:rPr>
                <w:rFonts w:eastAsia="Courier New"/>
                <w:sz w:val="18"/>
                <w:szCs w:val="18"/>
              </w:rPr>
              <w:t>mb</w:t>
            </w:r>
            <w:proofErr w:type="spellEnd"/>
            <w:r w:rsidRPr="00541E52">
              <w:rPr>
                <w:rFonts w:eastAsia="Courier New"/>
                <w:sz w:val="18"/>
                <w:szCs w:val="18"/>
              </w:rPr>
              <w:t xml:space="preserve"> dla których wydane było pozwolenie na budowę lub zezwolenie na realizację inwestycji drogowej lub zgłoszenie i które zostały ukończone </w:t>
            </w:r>
          </w:p>
          <w:p w14:paraId="6261989C" w14:textId="77777777" w:rsidR="00541E52" w:rsidRDefault="00541E52" w:rsidP="00541E52">
            <w:pPr>
              <w:widowControl/>
              <w:suppressAutoHyphens w:val="0"/>
              <w:autoSpaceDN/>
              <w:jc w:val="center"/>
              <w:textAlignment w:val="auto"/>
              <w:rPr>
                <w:rFonts w:eastAsia="Courier New"/>
                <w:sz w:val="18"/>
                <w:szCs w:val="18"/>
              </w:rPr>
            </w:pPr>
          </w:p>
          <w:p w14:paraId="60EE4A36" w14:textId="47ECCC2C" w:rsidR="00541E52" w:rsidRPr="00E770CF" w:rsidRDefault="00541E52" w:rsidP="00541E52">
            <w:pPr>
              <w:widowControl/>
              <w:suppressAutoHyphens w:val="0"/>
              <w:autoSpaceDN/>
              <w:jc w:val="center"/>
              <w:textAlignment w:val="auto"/>
              <w:rPr>
                <w:rFonts w:eastAsia="Courier New"/>
                <w:color w:val="00000A"/>
                <w:kern w:val="2"/>
                <w:lang w:eastAsia="en-US"/>
              </w:rPr>
            </w:pPr>
            <w:r w:rsidRPr="00E770CF">
              <w:rPr>
                <w:rFonts w:eastAsia="Courier New"/>
                <w:color w:val="00000A"/>
                <w:kern w:val="2"/>
                <w:lang w:eastAsia="en-US"/>
              </w:rPr>
              <w:t xml:space="preserve">TAK </w:t>
            </w:r>
            <w:r w:rsidRPr="00E770CF">
              <w:rPr>
                <w:rFonts w:eastAsia="Courier New"/>
                <w:color w:val="00000A"/>
                <w:kern w:val="2"/>
                <w:lang w:eastAsia="en-US"/>
              </w:rPr>
              <w:sym w:font="Wingdings" w:char="F0A8"/>
            </w:r>
          </w:p>
          <w:p w14:paraId="30A1EE35" w14:textId="77777777" w:rsidR="00541E52" w:rsidRPr="00E770CF" w:rsidRDefault="00541E52" w:rsidP="00541E52">
            <w:pPr>
              <w:widowControl/>
              <w:suppressAutoHyphens w:val="0"/>
              <w:autoSpaceDN/>
              <w:jc w:val="both"/>
              <w:textAlignment w:val="auto"/>
              <w:rPr>
                <w:rFonts w:eastAsia="Courier New"/>
                <w:color w:val="00000A"/>
                <w:kern w:val="2"/>
                <w:lang w:eastAsia="en-US"/>
              </w:rPr>
            </w:pPr>
          </w:p>
          <w:p w14:paraId="5979702E" w14:textId="4F3C3301" w:rsidR="00E770CF" w:rsidRPr="001B5602" w:rsidRDefault="00541E52" w:rsidP="00541E52">
            <w:pPr>
              <w:pStyle w:val="Standard"/>
              <w:widowControl w:val="0"/>
              <w:tabs>
                <w:tab w:val="left" w:pos="60"/>
              </w:tabs>
              <w:jc w:val="center"/>
              <w:rPr>
                <w:rFonts w:eastAsia="Courier New"/>
                <w:sz w:val="18"/>
                <w:szCs w:val="18"/>
              </w:rPr>
            </w:pPr>
            <w:r w:rsidRPr="00E770CF">
              <w:rPr>
                <w:rFonts w:eastAsia="Courier New"/>
                <w:color w:val="00000A"/>
                <w:kern w:val="2"/>
                <w:highlight w:val="yellow"/>
                <w:lang w:eastAsia="en-US"/>
              </w:rPr>
              <w:t>*</w:t>
            </w:r>
            <w:r w:rsidRPr="00E770CF">
              <w:rPr>
                <w:rFonts w:eastAsia="Courier New"/>
                <w:color w:val="00000A"/>
                <w:kern w:val="2"/>
                <w:sz w:val="18"/>
                <w:szCs w:val="18"/>
                <w:highlight w:val="yellow"/>
                <w:lang w:eastAsia="en-US"/>
              </w:rPr>
              <w:t>Wykonawca zaznacza np. znak „X”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35660E" w14:textId="77777777" w:rsidR="00E770CF" w:rsidRPr="005E2F6C" w:rsidRDefault="00E770CF" w:rsidP="00AC0764">
            <w:pPr>
              <w:widowControl/>
              <w:suppressAutoHyphens w:val="0"/>
              <w:autoSpaceDN/>
              <w:jc w:val="center"/>
              <w:textAlignment w:val="auto"/>
              <w:rPr>
                <w:rFonts w:eastAsia="Courier New"/>
              </w:rPr>
            </w:pPr>
            <w:r w:rsidRPr="005E2F6C">
              <w:rPr>
                <w:rFonts w:eastAsia="Courier New"/>
              </w:rPr>
              <w:t>……………..</w:t>
            </w:r>
          </w:p>
          <w:p w14:paraId="22D16BDB" w14:textId="4179B37B" w:rsidR="00E770CF" w:rsidRPr="005E2F6C" w:rsidRDefault="00AC0764" w:rsidP="00AC0764">
            <w:pPr>
              <w:pStyle w:val="TableContents"/>
              <w:spacing w:after="120" w:line="23" w:lineRule="atLeast"/>
              <w:jc w:val="center"/>
              <w:rPr>
                <w:rFonts w:eastAsia="Courier New"/>
                <w:kern w:val="0"/>
                <w:sz w:val="18"/>
                <w:szCs w:val="18"/>
                <w:lang w:eastAsia="pl-PL"/>
              </w:rPr>
            </w:pPr>
            <w:r w:rsidRPr="005E2F6C">
              <w:rPr>
                <w:rFonts w:eastAsia="Courier New"/>
                <w:color w:val="00000A"/>
                <w:kern w:val="2"/>
                <w:sz w:val="18"/>
                <w:szCs w:val="18"/>
                <w:lang w:eastAsia="en-US" w:bidi="ar-SA"/>
              </w:rPr>
              <w:t>*Uzupełnia Wykonawca</w:t>
            </w:r>
          </w:p>
        </w:tc>
        <w:tc>
          <w:tcPr>
            <w:tcW w:w="16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C7B330" w14:textId="77777777" w:rsidR="00E770CF" w:rsidRPr="005E2F6C" w:rsidRDefault="00E770CF" w:rsidP="00AC0764">
            <w:pPr>
              <w:widowControl/>
              <w:suppressAutoHyphens w:val="0"/>
              <w:autoSpaceDN/>
              <w:jc w:val="center"/>
              <w:textAlignment w:val="auto"/>
              <w:rPr>
                <w:rFonts w:eastAsia="Courier New"/>
              </w:rPr>
            </w:pPr>
            <w:r w:rsidRPr="005E2F6C">
              <w:rPr>
                <w:rFonts w:eastAsia="Courier New"/>
              </w:rPr>
              <w:t>…………………..</w:t>
            </w:r>
          </w:p>
          <w:p w14:paraId="57236D8D" w14:textId="248EB79A" w:rsidR="00E770CF" w:rsidRPr="005E2F6C" w:rsidRDefault="00AC0764" w:rsidP="00AC0764">
            <w:pPr>
              <w:pStyle w:val="TableContents"/>
              <w:spacing w:after="120" w:line="23" w:lineRule="atLeast"/>
              <w:jc w:val="center"/>
              <w:rPr>
                <w:rFonts w:eastAsia="Courier New"/>
                <w:kern w:val="0"/>
                <w:sz w:val="18"/>
                <w:szCs w:val="18"/>
                <w:lang w:eastAsia="pl-PL"/>
              </w:rPr>
            </w:pPr>
            <w:r w:rsidRPr="005E2F6C">
              <w:rPr>
                <w:rFonts w:eastAsia="Courier New"/>
                <w:color w:val="00000A"/>
                <w:kern w:val="2"/>
                <w:sz w:val="18"/>
                <w:szCs w:val="18"/>
                <w:lang w:eastAsia="en-US" w:bidi="ar-SA"/>
              </w:rPr>
              <w:t>*Uzupełnia Wykonawca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E5144A" w14:textId="5CD68BD0" w:rsidR="00DD4864" w:rsidRPr="00DD4864" w:rsidRDefault="00DD4864" w:rsidP="00DD4864">
            <w:pPr>
              <w:jc w:val="center"/>
              <w:rPr>
                <w:rFonts w:eastAsia="Courier New"/>
                <w:sz w:val="18"/>
                <w:szCs w:val="18"/>
              </w:rPr>
            </w:pPr>
            <w:r w:rsidRPr="00DD4864">
              <w:rPr>
                <w:rFonts w:eastAsia="Courier New"/>
                <w:sz w:val="18"/>
                <w:szCs w:val="18"/>
              </w:rPr>
              <w:t xml:space="preserve">Za doświadczenie w nadzorowaniu </w:t>
            </w:r>
            <w:r>
              <w:rPr>
                <w:rFonts w:eastAsia="Courier New"/>
                <w:sz w:val="18"/>
                <w:szCs w:val="18"/>
              </w:rPr>
              <w:t>2</w:t>
            </w:r>
            <w:r w:rsidRPr="00DD4864">
              <w:rPr>
                <w:rFonts w:eastAsia="Courier New"/>
                <w:sz w:val="18"/>
                <w:szCs w:val="18"/>
              </w:rPr>
              <w:t xml:space="preserve"> rob</w:t>
            </w:r>
            <w:r>
              <w:rPr>
                <w:rFonts w:eastAsia="Courier New"/>
                <w:sz w:val="18"/>
                <w:szCs w:val="18"/>
              </w:rPr>
              <w:t xml:space="preserve">ót </w:t>
            </w:r>
            <w:r w:rsidRPr="00DD4864">
              <w:rPr>
                <w:rFonts w:eastAsia="Courier New"/>
                <w:sz w:val="18"/>
                <w:szCs w:val="18"/>
              </w:rPr>
              <w:t>budowlan</w:t>
            </w:r>
            <w:r>
              <w:rPr>
                <w:rFonts w:eastAsia="Courier New"/>
                <w:sz w:val="18"/>
                <w:szCs w:val="18"/>
              </w:rPr>
              <w:t>ych</w:t>
            </w:r>
          </w:p>
          <w:p w14:paraId="052E8E85" w14:textId="0689F768" w:rsidR="00E770CF" w:rsidRPr="001B5602" w:rsidRDefault="00E770CF" w:rsidP="00DD4864">
            <w:pPr>
              <w:pStyle w:val="Standard"/>
              <w:widowControl w:val="0"/>
              <w:spacing w:after="120" w:line="23" w:lineRule="atLeast"/>
              <w:jc w:val="center"/>
              <w:rPr>
                <w:sz w:val="18"/>
                <w:szCs w:val="18"/>
              </w:rPr>
            </w:pPr>
            <w:r w:rsidRPr="001B5602">
              <w:rPr>
                <w:rFonts w:eastAsia="Courier New"/>
                <w:sz w:val="18"/>
                <w:szCs w:val="18"/>
              </w:rPr>
              <w:br/>
              <w:t xml:space="preserve">- </w:t>
            </w:r>
            <w:r w:rsidRPr="001B5602">
              <w:rPr>
                <w:rFonts w:eastAsia="Courier New"/>
                <w:b/>
                <w:bCs/>
                <w:sz w:val="18"/>
                <w:szCs w:val="18"/>
              </w:rPr>
              <w:t xml:space="preserve">pkt - </w:t>
            </w:r>
            <w:r>
              <w:rPr>
                <w:rFonts w:eastAsia="Courier New"/>
                <w:b/>
                <w:bCs/>
                <w:sz w:val="18"/>
                <w:szCs w:val="18"/>
              </w:rPr>
              <w:t>5</w:t>
            </w:r>
          </w:p>
        </w:tc>
      </w:tr>
      <w:tr w:rsidR="00E770CF" w:rsidRPr="00951B31" w14:paraId="46066843" w14:textId="77777777" w:rsidTr="00E770CF">
        <w:trPr>
          <w:jc w:val="center"/>
        </w:trPr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4C0187" w14:textId="77777777" w:rsidR="00E770CF" w:rsidRPr="001B5602" w:rsidRDefault="00E770CF" w:rsidP="00E770CF">
            <w:pPr>
              <w:pStyle w:val="TableContents"/>
              <w:spacing w:after="120" w:line="23" w:lineRule="atLeast"/>
              <w:jc w:val="center"/>
              <w:rPr>
                <w:rFonts w:eastAsia="Courier New"/>
                <w:kern w:val="0"/>
                <w:sz w:val="18"/>
                <w:szCs w:val="18"/>
                <w:lang w:eastAsia="pl-PL"/>
              </w:rPr>
            </w:pPr>
            <w:r w:rsidRPr="001B5602">
              <w:rPr>
                <w:rFonts w:eastAsia="Courier New"/>
                <w:kern w:val="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22EF19" w14:textId="6893845B" w:rsidR="00E770CF" w:rsidRPr="005E2F6C" w:rsidRDefault="00E770CF" w:rsidP="00AC0764">
            <w:pPr>
              <w:widowControl/>
              <w:suppressAutoHyphens w:val="0"/>
              <w:autoSpaceDN/>
              <w:jc w:val="center"/>
              <w:textAlignment w:val="auto"/>
              <w:rPr>
                <w:rFonts w:eastAsia="Courier New"/>
              </w:rPr>
            </w:pPr>
            <w:r w:rsidRPr="005E2F6C">
              <w:rPr>
                <w:rFonts w:eastAsia="Courier New"/>
              </w:rPr>
              <w:t>…………………</w:t>
            </w:r>
          </w:p>
          <w:p w14:paraId="28E370E9" w14:textId="462776ED" w:rsidR="00E770CF" w:rsidRPr="005E2F6C" w:rsidRDefault="00AC0764" w:rsidP="00AC0764">
            <w:pPr>
              <w:pStyle w:val="TableContents"/>
              <w:spacing w:after="120" w:line="23" w:lineRule="atLeast"/>
              <w:jc w:val="center"/>
              <w:rPr>
                <w:rFonts w:eastAsia="Courier New"/>
                <w:kern w:val="0"/>
                <w:sz w:val="18"/>
                <w:szCs w:val="18"/>
                <w:lang w:eastAsia="pl-PL"/>
              </w:rPr>
            </w:pPr>
            <w:r w:rsidRPr="005E2F6C">
              <w:rPr>
                <w:rFonts w:eastAsia="Courier New"/>
                <w:color w:val="00000A"/>
                <w:kern w:val="2"/>
                <w:sz w:val="18"/>
                <w:szCs w:val="18"/>
                <w:lang w:eastAsia="en-US" w:bidi="ar-SA"/>
              </w:rPr>
              <w:t>*Uzupełnia Wykonawca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2A3ECD" w14:textId="77777777" w:rsidR="00541E52" w:rsidRDefault="00541E52" w:rsidP="00541E52">
            <w:pPr>
              <w:widowControl/>
              <w:suppressAutoHyphens w:val="0"/>
              <w:autoSpaceDN/>
              <w:jc w:val="center"/>
              <w:textAlignment w:val="auto"/>
              <w:rPr>
                <w:rFonts w:eastAsia="Courier New"/>
                <w:sz w:val="18"/>
                <w:szCs w:val="18"/>
              </w:rPr>
            </w:pPr>
            <w:r>
              <w:rPr>
                <w:rFonts w:eastAsia="Courier New"/>
                <w:sz w:val="18"/>
                <w:szCs w:val="18"/>
              </w:rPr>
              <w:t>K</w:t>
            </w:r>
            <w:r w:rsidRPr="00217091">
              <w:rPr>
                <w:rFonts w:eastAsia="Courier New"/>
                <w:sz w:val="18"/>
                <w:szCs w:val="18"/>
              </w:rPr>
              <w:t>ierowa</w:t>
            </w:r>
            <w:r>
              <w:rPr>
                <w:rFonts w:eastAsia="Courier New"/>
                <w:sz w:val="18"/>
                <w:szCs w:val="18"/>
              </w:rPr>
              <w:t>ł</w:t>
            </w:r>
            <w:r w:rsidRPr="00217091">
              <w:rPr>
                <w:rFonts w:eastAsia="Courier New"/>
                <w:sz w:val="18"/>
                <w:szCs w:val="18"/>
              </w:rPr>
              <w:t xml:space="preserve"> lub nadzorowa</w:t>
            </w:r>
            <w:r>
              <w:rPr>
                <w:rFonts w:eastAsia="Courier New"/>
                <w:sz w:val="18"/>
                <w:szCs w:val="18"/>
              </w:rPr>
              <w:t>ł</w:t>
            </w:r>
            <w:r w:rsidRPr="00217091">
              <w:rPr>
                <w:rFonts w:eastAsia="Courier New"/>
                <w:sz w:val="18"/>
                <w:szCs w:val="18"/>
              </w:rPr>
              <w:t xml:space="preserve"> robo</w:t>
            </w:r>
            <w:r>
              <w:rPr>
                <w:rFonts w:eastAsia="Courier New"/>
                <w:sz w:val="18"/>
                <w:szCs w:val="18"/>
              </w:rPr>
              <w:t>ty</w:t>
            </w:r>
            <w:r w:rsidRPr="00217091">
              <w:rPr>
                <w:rFonts w:eastAsia="Courier New"/>
                <w:sz w:val="18"/>
                <w:szCs w:val="18"/>
              </w:rPr>
              <w:t xml:space="preserve"> budowlane, </w:t>
            </w:r>
            <w:r w:rsidRPr="00541E52">
              <w:rPr>
                <w:rFonts w:eastAsia="Courier New"/>
                <w:sz w:val="18"/>
                <w:szCs w:val="18"/>
              </w:rPr>
              <w:t xml:space="preserve">(np. kierownik budowy lub kierownik robót lub inspektor nadzoru lub inżynier kontraktu lub podobnie nazwanej usługi,), obejmujące m.in. budowę i/lub przebudowę i/lub rozbudowę rurociągów z polietylenu (PE) lub z materiałów równoważnych o długości co najmniej 300 </w:t>
            </w:r>
            <w:proofErr w:type="spellStart"/>
            <w:r w:rsidRPr="00541E52">
              <w:rPr>
                <w:rFonts w:eastAsia="Courier New"/>
                <w:sz w:val="18"/>
                <w:szCs w:val="18"/>
              </w:rPr>
              <w:t>mb</w:t>
            </w:r>
            <w:proofErr w:type="spellEnd"/>
            <w:r w:rsidRPr="00541E52">
              <w:rPr>
                <w:rFonts w:eastAsia="Courier New"/>
                <w:sz w:val="18"/>
                <w:szCs w:val="18"/>
              </w:rPr>
              <w:t xml:space="preserve"> dla których wydane było pozwolenie na budowę lub zezwolenie na realizację inwestycji drogowej lub zgłoszenie i które zostały ukończone </w:t>
            </w:r>
          </w:p>
          <w:p w14:paraId="58622218" w14:textId="77777777" w:rsidR="00541E52" w:rsidRDefault="00541E52" w:rsidP="00541E52">
            <w:pPr>
              <w:widowControl/>
              <w:suppressAutoHyphens w:val="0"/>
              <w:autoSpaceDN/>
              <w:jc w:val="center"/>
              <w:textAlignment w:val="auto"/>
              <w:rPr>
                <w:rFonts w:eastAsia="Courier New"/>
                <w:sz w:val="18"/>
                <w:szCs w:val="18"/>
              </w:rPr>
            </w:pPr>
          </w:p>
          <w:p w14:paraId="15649D47" w14:textId="1CB7F5EC" w:rsidR="00541E52" w:rsidRPr="00E770CF" w:rsidRDefault="00541E52" w:rsidP="00541E52">
            <w:pPr>
              <w:widowControl/>
              <w:suppressAutoHyphens w:val="0"/>
              <w:autoSpaceDN/>
              <w:jc w:val="center"/>
              <w:textAlignment w:val="auto"/>
              <w:rPr>
                <w:rFonts w:eastAsia="Courier New"/>
                <w:color w:val="00000A"/>
                <w:kern w:val="2"/>
                <w:lang w:eastAsia="en-US"/>
              </w:rPr>
            </w:pPr>
            <w:r w:rsidRPr="00E770CF">
              <w:rPr>
                <w:rFonts w:eastAsia="Courier New"/>
                <w:color w:val="00000A"/>
                <w:kern w:val="2"/>
                <w:lang w:eastAsia="en-US"/>
              </w:rPr>
              <w:t xml:space="preserve">TAK </w:t>
            </w:r>
            <w:r w:rsidRPr="00E770CF">
              <w:rPr>
                <w:rFonts w:eastAsia="Courier New"/>
                <w:color w:val="00000A"/>
                <w:kern w:val="2"/>
                <w:lang w:eastAsia="en-US"/>
              </w:rPr>
              <w:sym w:font="Wingdings" w:char="F0A8"/>
            </w:r>
          </w:p>
          <w:p w14:paraId="4FF25AF3" w14:textId="77777777" w:rsidR="00541E52" w:rsidRPr="00E770CF" w:rsidRDefault="00541E52" w:rsidP="00541E52">
            <w:pPr>
              <w:widowControl/>
              <w:suppressAutoHyphens w:val="0"/>
              <w:autoSpaceDN/>
              <w:jc w:val="both"/>
              <w:textAlignment w:val="auto"/>
              <w:rPr>
                <w:rFonts w:eastAsia="Courier New"/>
                <w:color w:val="00000A"/>
                <w:kern w:val="2"/>
                <w:lang w:eastAsia="en-US"/>
              </w:rPr>
            </w:pPr>
          </w:p>
          <w:p w14:paraId="0BEB466A" w14:textId="1F97F1EC" w:rsidR="00E770CF" w:rsidRPr="001B5602" w:rsidRDefault="00541E52" w:rsidP="00541E52">
            <w:pPr>
              <w:pStyle w:val="Standard"/>
              <w:widowControl w:val="0"/>
              <w:tabs>
                <w:tab w:val="left" w:pos="60"/>
              </w:tabs>
              <w:jc w:val="center"/>
              <w:rPr>
                <w:rFonts w:eastAsia="Courier New"/>
                <w:sz w:val="18"/>
                <w:szCs w:val="18"/>
              </w:rPr>
            </w:pPr>
            <w:r w:rsidRPr="00E770CF">
              <w:rPr>
                <w:rFonts w:eastAsia="Courier New"/>
                <w:color w:val="00000A"/>
                <w:kern w:val="2"/>
                <w:highlight w:val="yellow"/>
                <w:lang w:eastAsia="en-US"/>
              </w:rPr>
              <w:t>*</w:t>
            </w:r>
            <w:r w:rsidRPr="00E770CF">
              <w:rPr>
                <w:rFonts w:eastAsia="Courier New"/>
                <w:color w:val="00000A"/>
                <w:kern w:val="2"/>
                <w:sz w:val="18"/>
                <w:szCs w:val="18"/>
                <w:highlight w:val="yellow"/>
                <w:lang w:eastAsia="en-US"/>
              </w:rPr>
              <w:t>Wykonawca zaznacza np. znak „X”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56D6B5" w14:textId="77777777" w:rsidR="00E770CF" w:rsidRPr="005E2F6C" w:rsidRDefault="00E770CF" w:rsidP="00AC0764">
            <w:pPr>
              <w:widowControl/>
              <w:suppressAutoHyphens w:val="0"/>
              <w:autoSpaceDN/>
              <w:jc w:val="center"/>
              <w:textAlignment w:val="auto"/>
              <w:rPr>
                <w:rFonts w:eastAsia="Courier New"/>
              </w:rPr>
            </w:pPr>
            <w:r w:rsidRPr="005E2F6C">
              <w:rPr>
                <w:rFonts w:eastAsia="Courier New"/>
              </w:rPr>
              <w:t>……………..</w:t>
            </w:r>
          </w:p>
          <w:p w14:paraId="5BF8F572" w14:textId="7CE58640" w:rsidR="00E770CF" w:rsidRPr="005E2F6C" w:rsidRDefault="00AC0764" w:rsidP="00AC0764">
            <w:pPr>
              <w:pStyle w:val="TableContents"/>
              <w:spacing w:after="120" w:line="23" w:lineRule="atLeast"/>
              <w:jc w:val="center"/>
              <w:rPr>
                <w:rFonts w:eastAsia="Courier New"/>
                <w:kern w:val="0"/>
                <w:sz w:val="18"/>
                <w:szCs w:val="18"/>
                <w:lang w:eastAsia="pl-PL"/>
              </w:rPr>
            </w:pPr>
            <w:r w:rsidRPr="005E2F6C">
              <w:rPr>
                <w:rFonts w:eastAsia="Courier New"/>
                <w:color w:val="00000A"/>
                <w:kern w:val="2"/>
                <w:sz w:val="18"/>
                <w:szCs w:val="18"/>
                <w:lang w:eastAsia="en-US" w:bidi="ar-SA"/>
              </w:rPr>
              <w:t>*Uzupełnia Wykonawca</w:t>
            </w:r>
          </w:p>
        </w:tc>
        <w:tc>
          <w:tcPr>
            <w:tcW w:w="16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5B7B77" w14:textId="77777777" w:rsidR="00E770CF" w:rsidRPr="005E2F6C" w:rsidRDefault="00E770CF" w:rsidP="00AC0764">
            <w:pPr>
              <w:widowControl/>
              <w:suppressAutoHyphens w:val="0"/>
              <w:autoSpaceDN/>
              <w:jc w:val="center"/>
              <w:textAlignment w:val="auto"/>
              <w:rPr>
                <w:rFonts w:eastAsia="Courier New"/>
              </w:rPr>
            </w:pPr>
            <w:r w:rsidRPr="005E2F6C">
              <w:rPr>
                <w:rFonts w:eastAsia="Courier New"/>
              </w:rPr>
              <w:t>…………………..</w:t>
            </w:r>
          </w:p>
          <w:p w14:paraId="78ED054E" w14:textId="017BF14A" w:rsidR="00E770CF" w:rsidRPr="005E2F6C" w:rsidRDefault="00AC0764" w:rsidP="00AC0764">
            <w:pPr>
              <w:pStyle w:val="TableContents"/>
              <w:spacing w:after="120" w:line="23" w:lineRule="atLeast"/>
              <w:jc w:val="center"/>
              <w:rPr>
                <w:rFonts w:eastAsia="Courier New"/>
                <w:kern w:val="0"/>
                <w:sz w:val="18"/>
                <w:szCs w:val="18"/>
                <w:lang w:eastAsia="pl-PL"/>
              </w:rPr>
            </w:pPr>
            <w:r w:rsidRPr="005E2F6C">
              <w:rPr>
                <w:rFonts w:eastAsia="Courier New"/>
                <w:color w:val="00000A"/>
                <w:kern w:val="2"/>
                <w:sz w:val="18"/>
                <w:szCs w:val="18"/>
                <w:lang w:eastAsia="en-US" w:bidi="ar-SA"/>
              </w:rPr>
              <w:t>*Uzupełnia Wykonawca</w:t>
            </w:r>
          </w:p>
        </w:tc>
        <w:tc>
          <w:tcPr>
            <w:tcW w:w="12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1A5713" w14:textId="0539F6E8" w:rsidR="00DD4864" w:rsidRPr="00DD4864" w:rsidRDefault="00DD4864" w:rsidP="00DD4864">
            <w:pPr>
              <w:jc w:val="center"/>
              <w:rPr>
                <w:rFonts w:eastAsia="Courier New"/>
                <w:sz w:val="18"/>
                <w:szCs w:val="18"/>
              </w:rPr>
            </w:pPr>
            <w:r w:rsidRPr="00DD4864">
              <w:rPr>
                <w:rFonts w:eastAsia="Courier New"/>
                <w:sz w:val="18"/>
                <w:szCs w:val="18"/>
              </w:rPr>
              <w:t xml:space="preserve">Za doświadczenie w nadzorowaniu </w:t>
            </w:r>
            <w:r w:rsidR="008F3110">
              <w:rPr>
                <w:rFonts w:eastAsia="Courier New"/>
                <w:sz w:val="18"/>
                <w:szCs w:val="18"/>
              </w:rPr>
              <w:t>3</w:t>
            </w:r>
            <w:r w:rsidRPr="00DD4864">
              <w:rPr>
                <w:rFonts w:eastAsia="Courier New"/>
                <w:sz w:val="18"/>
                <w:szCs w:val="18"/>
              </w:rPr>
              <w:t xml:space="preserve"> robót budowlanych</w:t>
            </w:r>
          </w:p>
          <w:p w14:paraId="37F17AF2" w14:textId="4A060C80" w:rsidR="00E770CF" w:rsidRPr="001B5602" w:rsidRDefault="00E770CF" w:rsidP="00E770CF">
            <w:pPr>
              <w:pStyle w:val="Standard"/>
              <w:widowControl w:val="0"/>
              <w:spacing w:after="120" w:line="23" w:lineRule="atLeast"/>
              <w:jc w:val="center"/>
              <w:rPr>
                <w:sz w:val="18"/>
                <w:szCs w:val="18"/>
              </w:rPr>
            </w:pPr>
            <w:r w:rsidRPr="001B5602">
              <w:rPr>
                <w:rFonts w:eastAsia="Courier New"/>
                <w:sz w:val="18"/>
                <w:szCs w:val="18"/>
              </w:rPr>
              <w:br/>
            </w:r>
            <w:r w:rsidRPr="001B5602">
              <w:rPr>
                <w:rFonts w:eastAsia="Courier New"/>
                <w:b/>
                <w:bCs/>
                <w:sz w:val="18"/>
                <w:szCs w:val="18"/>
              </w:rPr>
              <w:t xml:space="preserve"> - pkt - 10</w:t>
            </w:r>
          </w:p>
        </w:tc>
      </w:tr>
    </w:tbl>
    <w:p w14:paraId="7C7EF714" w14:textId="5684E37E" w:rsidR="00B7448C" w:rsidRDefault="00B7448C" w:rsidP="00B7448C">
      <w:pPr>
        <w:widowControl/>
        <w:tabs>
          <w:tab w:val="left" w:pos="-50"/>
          <w:tab w:val="left" w:pos="670"/>
          <w:tab w:val="left" w:pos="745"/>
        </w:tabs>
        <w:spacing w:after="120"/>
        <w:jc w:val="both"/>
        <w:rPr>
          <w:rFonts w:eastAsia="Courier New"/>
          <w:b/>
          <w:bCs/>
        </w:rPr>
      </w:pPr>
      <w:r w:rsidRPr="00B7448C">
        <w:rPr>
          <w:rFonts w:eastAsia="Courier New"/>
          <w:b/>
          <w:bCs/>
        </w:rPr>
        <w:t xml:space="preserve">W celu uzyskania maksymalnej liczby punktów Wykonawca musi wypełnić wszystkie pozycje od 1 do </w:t>
      </w:r>
      <w:r w:rsidR="00E770CF">
        <w:rPr>
          <w:rFonts w:eastAsia="Courier New"/>
          <w:b/>
          <w:bCs/>
        </w:rPr>
        <w:t>3</w:t>
      </w:r>
      <w:r w:rsidRPr="00B7448C">
        <w:rPr>
          <w:rFonts w:eastAsia="Courier New"/>
          <w:b/>
          <w:bCs/>
        </w:rPr>
        <w:t>.</w:t>
      </w:r>
    </w:p>
    <w:p w14:paraId="32F86F4D" w14:textId="77777777" w:rsidR="00EE1174" w:rsidRPr="00B7448C" w:rsidRDefault="00EE1174" w:rsidP="00B7448C">
      <w:pPr>
        <w:widowControl/>
        <w:tabs>
          <w:tab w:val="left" w:pos="-50"/>
          <w:tab w:val="left" w:pos="670"/>
          <w:tab w:val="left" w:pos="745"/>
        </w:tabs>
        <w:spacing w:after="120"/>
        <w:jc w:val="both"/>
        <w:rPr>
          <w:b/>
          <w:bCs/>
        </w:rPr>
      </w:pPr>
    </w:p>
    <w:p w14:paraId="0F5B4114" w14:textId="7FD2B9A8" w:rsidR="0008742B" w:rsidRPr="00B7448C" w:rsidRDefault="00000000">
      <w:pPr>
        <w:pStyle w:val="Akapitzlist"/>
        <w:numPr>
          <w:ilvl w:val="0"/>
          <w:numId w:val="19"/>
        </w:numPr>
        <w:tabs>
          <w:tab w:val="left" w:pos="1146"/>
        </w:tabs>
        <w:spacing w:after="0" w:line="360" w:lineRule="auto"/>
        <w:rPr>
          <w:rFonts w:ascii="Times New Roman" w:hAnsi="Times New Roman" w:cs="Times New Roman"/>
        </w:rPr>
      </w:pPr>
      <w:r w:rsidRPr="00B7448C">
        <w:rPr>
          <w:rFonts w:ascii="Times New Roman" w:hAnsi="Times New Roman" w:cs="Times New Roman"/>
          <w:b/>
          <w:bCs/>
        </w:rPr>
        <w:t xml:space="preserve">Rodzaj przedsiębiorstwa jakim jest Wykonawca </w:t>
      </w:r>
      <w:r w:rsidRPr="00B7448C">
        <w:rPr>
          <w:rFonts w:ascii="Times New Roman" w:hAnsi="Times New Roman" w:cs="Times New Roman"/>
          <w:bCs/>
          <w:highlight w:val="yellow"/>
        </w:rPr>
        <w:t>(</w:t>
      </w:r>
      <w:r w:rsidR="00EE1174" w:rsidRPr="00EE1174">
        <w:rPr>
          <w:rFonts w:ascii="Times New Roman" w:hAnsi="Times New Roman" w:cs="Times New Roman"/>
          <w:bCs/>
          <w:highlight w:val="yellow"/>
        </w:rPr>
        <w:t>*</w:t>
      </w:r>
      <w:r w:rsidRPr="00B7448C">
        <w:rPr>
          <w:rFonts w:ascii="Times New Roman" w:hAnsi="Times New Roman" w:cs="Times New Roman"/>
          <w:bCs/>
          <w:highlight w:val="yellow"/>
        </w:rPr>
        <w:t>zaznaczyć właściwą opcję).</w:t>
      </w:r>
    </w:p>
    <w:p w14:paraId="02BD98F7" w14:textId="54385D83" w:rsidR="002B438A" w:rsidRPr="00B7448C" w:rsidRDefault="002B438A" w:rsidP="002B438A">
      <w:pPr>
        <w:pStyle w:val="Akapitzlist"/>
        <w:spacing w:after="0"/>
        <w:ind w:left="567"/>
        <w:rPr>
          <w:rFonts w:ascii="Times New Roman" w:hAnsi="Times New Roman" w:cs="Times New Roman"/>
          <w:b/>
          <w:color w:val="000000"/>
          <w:vertAlign w:val="superscript"/>
        </w:rPr>
      </w:pPr>
      <w:r w:rsidRPr="00B7448C">
        <w:rPr>
          <w:rFonts w:ascii="Times New Roman" w:hAnsi="Times New Roman" w:cs="Times New Roman"/>
          <w:b/>
          <w:color w:val="000000"/>
        </w:rPr>
        <w:t>Mikroprzedsiębiorstwo:</w:t>
      </w:r>
      <w:r w:rsidRPr="00B7448C">
        <w:rPr>
          <w:rFonts w:ascii="Times New Roman" w:hAnsi="Times New Roman" w:cs="Times New Roman"/>
          <w:b/>
          <w:color w:val="000000"/>
        </w:rPr>
        <w:tab/>
      </w:r>
      <w:r w:rsidRPr="00B7448C">
        <w:rPr>
          <w:rFonts w:ascii="Times New Roman" w:hAnsi="Times New Roman" w:cs="Times New Roman"/>
          <w:b/>
          <w:color w:val="000000"/>
        </w:rPr>
        <w:tab/>
      </w:r>
      <w:r w:rsidRPr="00B7448C">
        <w:rPr>
          <w:rFonts w:ascii="Times New Roman" w:hAnsi="Times New Roman" w:cs="Times New Roman"/>
          <w:b/>
          <w:color w:val="000000"/>
        </w:rPr>
        <w:tab/>
      </w:r>
      <w:r w:rsidRPr="00B7448C">
        <w:rPr>
          <w:rFonts w:ascii="Times New Roman" w:hAnsi="Times New Roman" w:cs="Times New Roman"/>
          <w:b/>
          <w:color w:val="000000"/>
        </w:rPr>
        <w:tab/>
      </w:r>
      <w:r w:rsidRPr="00B7448C">
        <w:rPr>
          <w:rFonts w:ascii="Times New Roman" w:hAnsi="Times New Roman" w:cs="Times New Roman"/>
          <w:b/>
          <w:color w:val="000000"/>
        </w:rPr>
        <w:tab/>
        <w:t xml:space="preserve">TAK </w:t>
      </w:r>
      <w:r w:rsidRPr="00B7448C">
        <w:rPr>
          <w:rFonts w:ascii="Times New Roman" w:hAnsi="Times New Roman" w:cs="Times New Roman"/>
          <w:b/>
          <w:color w:val="000000"/>
          <w:vertAlign w:val="superscript"/>
        </w:rPr>
        <w:t>(</w:t>
      </w:r>
      <w:r w:rsidRPr="00B7448C">
        <w:rPr>
          <w:rFonts w:ascii="Times New Roman" w:hAnsi="Times New Roman" w:cs="Times New Roman"/>
          <w:b/>
          <w:color w:val="000000"/>
          <w:highlight w:val="yellow"/>
          <w:vertAlign w:val="superscript"/>
        </w:rPr>
        <w:t>*</w:t>
      </w:r>
      <w:r w:rsidRPr="00B7448C">
        <w:rPr>
          <w:rFonts w:ascii="Times New Roman" w:hAnsi="Times New Roman" w:cs="Times New Roman"/>
          <w:b/>
          <w:color w:val="000000"/>
          <w:vertAlign w:val="superscript"/>
        </w:rPr>
        <w:t>)</w:t>
      </w:r>
    </w:p>
    <w:p w14:paraId="3EA1FF3E" w14:textId="77777777" w:rsidR="002B438A" w:rsidRPr="00B7448C" w:rsidRDefault="002B438A" w:rsidP="002B438A">
      <w:pPr>
        <w:widowControl/>
        <w:spacing w:line="276" w:lineRule="auto"/>
        <w:ind w:left="567"/>
        <w:rPr>
          <w:rFonts w:eastAsia="Calibri"/>
          <w:b/>
          <w:sz w:val="22"/>
          <w:szCs w:val="22"/>
          <w:lang w:eastAsia="en-US"/>
        </w:rPr>
      </w:pPr>
      <w:r w:rsidRPr="00B7448C">
        <w:rPr>
          <w:rFonts w:eastAsia="Calibri"/>
          <w:b/>
          <w:color w:val="000000"/>
          <w:sz w:val="22"/>
          <w:szCs w:val="22"/>
          <w:lang w:eastAsia="en-US"/>
        </w:rPr>
        <w:t xml:space="preserve">Małe przedsiębiorstwo: </w:t>
      </w:r>
      <w:r w:rsidRPr="00B7448C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B7448C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B7448C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B7448C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B7448C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B7448C">
        <w:rPr>
          <w:rFonts w:eastAsia="Calibri"/>
          <w:b/>
          <w:color w:val="000000"/>
          <w:sz w:val="22"/>
          <w:szCs w:val="22"/>
          <w:lang w:eastAsia="en-US"/>
        </w:rPr>
        <w:tab/>
        <w:t xml:space="preserve">TAK </w:t>
      </w:r>
      <w:r w:rsidRPr="00B7448C">
        <w:rPr>
          <w:rFonts w:eastAsia="Calibri"/>
          <w:b/>
          <w:color w:val="000000"/>
          <w:sz w:val="22"/>
          <w:szCs w:val="22"/>
          <w:vertAlign w:val="superscript"/>
          <w:lang w:eastAsia="en-US"/>
        </w:rPr>
        <w:t>(</w:t>
      </w:r>
      <w:r w:rsidRPr="00B7448C">
        <w:rPr>
          <w:rFonts w:eastAsia="Calibri"/>
          <w:b/>
          <w:color w:val="000000"/>
          <w:sz w:val="22"/>
          <w:szCs w:val="22"/>
          <w:highlight w:val="yellow"/>
          <w:vertAlign w:val="superscript"/>
          <w:lang w:eastAsia="en-US"/>
        </w:rPr>
        <w:t>*</w:t>
      </w:r>
      <w:r w:rsidRPr="00B7448C">
        <w:rPr>
          <w:rFonts w:eastAsia="Calibri"/>
          <w:b/>
          <w:color w:val="000000"/>
          <w:sz w:val="22"/>
          <w:szCs w:val="22"/>
          <w:vertAlign w:val="superscript"/>
          <w:lang w:eastAsia="en-US"/>
        </w:rPr>
        <w:t>)</w:t>
      </w:r>
    </w:p>
    <w:p w14:paraId="67C9BA40" w14:textId="0B1BF8EA" w:rsidR="002B438A" w:rsidRPr="00B7448C" w:rsidRDefault="002B438A" w:rsidP="002B438A">
      <w:pPr>
        <w:widowControl/>
        <w:tabs>
          <w:tab w:val="left" w:pos="360"/>
        </w:tabs>
        <w:spacing w:line="276" w:lineRule="auto"/>
        <w:ind w:left="567" w:right="28"/>
        <w:jc w:val="both"/>
        <w:rPr>
          <w:b/>
          <w:color w:val="000000"/>
          <w:sz w:val="22"/>
          <w:szCs w:val="22"/>
          <w:vertAlign w:val="superscript"/>
        </w:rPr>
      </w:pPr>
      <w:r w:rsidRPr="00B7448C">
        <w:rPr>
          <w:b/>
          <w:color w:val="000000"/>
          <w:sz w:val="22"/>
          <w:szCs w:val="22"/>
        </w:rPr>
        <w:t xml:space="preserve">Średnie przedsiębiorstwo: </w:t>
      </w:r>
      <w:r w:rsidRPr="00B7448C">
        <w:rPr>
          <w:b/>
          <w:color w:val="000000"/>
          <w:sz w:val="22"/>
          <w:szCs w:val="22"/>
        </w:rPr>
        <w:tab/>
        <w:t xml:space="preserve">              </w:t>
      </w:r>
      <w:r w:rsidRPr="00B7448C">
        <w:rPr>
          <w:b/>
          <w:color w:val="000000"/>
          <w:sz w:val="22"/>
          <w:szCs w:val="22"/>
        </w:rPr>
        <w:tab/>
      </w:r>
      <w:r w:rsidRPr="00B7448C">
        <w:rPr>
          <w:b/>
          <w:color w:val="000000"/>
          <w:sz w:val="22"/>
          <w:szCs w:val="22"/>
        </w:rPr>
        <w:tab/>
      </w:r>
      <w:r w:rsidRPr="00B7448C">
        <w:rPr>
          <w:b/>
          <w:color w:val="000000"/>
          <w:sz w:val="22"/>
          <w:szCs w:val="22"/>
        </w:rPr>
        <w:tab/>
        <w:t xml:space="preserve">TAK </w:t>
      </w:r>
      <w:r w:rsidRPr="00B7448C">
        <w:rPr>
          <w:b/>
          <w:color w:val="000000"/>
          <w:sz w:val="22"/>
          <w:szCs w:val="22"/>
          <w:vertAlign w:val="superscript"/>
        </w:rPr>
        <w:t>(</w:t>
      </w:r>
      <w:r w:rsidRPr="00B7448C">
        <w:rPr>
          <w:b/>
          <w:color w:val="000000"/>
          <w:sz w:val="22"/>
          <w:szCs w:val="22"/>
          <w:highlight w:val="yellow"/>
          <w:vertAlign w:val="superscript"/>
        </w:rPr>
        <w:t>*</w:t>
      </w:r>
      <w:r w:rsidRPr="00B7448C">
        <w:rPr>
          <w:b/>
          <w:color w:val="000000"/>
          <w:sz w:val="22"/>
          <w:szCs w:val="22"/>
          <w:vertAlign w:val="superscript"/>
        </w:rPr>
        <w:t>)</w:t>
      </w:r>
    </w:p>
    <w:p w14:paraId="40FB1A18" w14:textId="723234AE" w:rsidR="002B438A" w:rsidRPr="00B7448C" w:rsidRDefault="002B438A" w:rsidP="002B438A">
      <w:pPr>
        <w:widowControl/>
        <w:tabs>
          <w:tab w:val="left" w:pos="360"/>
        </w:tabs>
        <w:spacing w:line="276" w:lineRule="auto"/>
        <w:ind w:left="567" w:right="28"/>
        <w:jc w:val="both"/>
        <w:rPr>
          <w:b/>
          <w:sz w:val="22"/>
          <w:szCs w:val="22"/>
        </w:rPr>
      </w:pPr>
      <w:r w:rsidRPr="00B7448C">
        <w:rPr>
          <w:b/>
          <w:sz w:val="22"/>
          <w:szCs w:val="22"/>
        </w:rPr>
        <w:t>Jednoosobowa działalność gospodarcza</w:t>
      </w:r>
      <w:r w:rsidRPr="00B7448C">
        <w:rPr>
          <w:b/>
          <w:sz w:val="22"/>
          <w:szCs w:val="22"/>
        </w:rPr>
        <w:tab/>
      </w:r>
      <w:r w:rsidRPr="00B7448C">
        <w:rPr>
          <w:b/>
          <w:sz w:val="22"/>
          <w:szCs w:val="22"/>
        </w:rPr>
        <w:tab/>
      </w:r>
      <w:r w:rsidRPr="00B7448C">
        <w:rPr>
          <w:b/>
          <w:sz w:val="22"/>
          <w:szCs w:val="22"/>
        </w:rPr>
        <w:tab/>
      </w:r>
      <w:r w:rsidRPr="00B7448C">
        <w:rPr>
          <w:b/>
          <w:color w:val="000000"/>
          <w:sz w:val="22"/>
          <w:szCs w:val="22"/>
        </w:rPr>
        <w:t xml:space="preserve">TAK </w:t>
      </w:r>
      <w:r w:rsidRPr="00B7448C">
        <w:rPr>
          <w:b/>
          <w:color w:val="000000"/>
          <w:sz w:val="22"/>
          <w:szCs w:val="22"/>
          <w:vertAlign w:val="superscript"/>
        </w:rPr>
        <w:t>(</w:t>
      </w:r>
      <w:r w:rsidRPr="00B7448C">
        <w:rPr>
          <w:b/>
          <w:color w:val="000000"/>
          <w:sz w:val="22"/>
          <w:szCs w:val="22"/>
          <w:highlight w:val="yellow"/>
          <w:vertAlign w:val="superscript"/>
        </w:rPr>
        <w:t>*</w:t>
      </w:r>
      <w:r w:rsidRPr="00B7448C">
        <w:rPr>
          <w:b/>
          <w:color w:val="000000"/>
          <w:sz w:val="22"/>
          <w:szCs w:val="22"/>
          <w:vertAlign w:val="superscript"/>
        </w:rPr>
        <w:t>)</w:t>
      </w:r>
    </w:p>
    <w:p w14:paraId="7C24D352" w14:textId="4B28ECAB" w:rsidR="002B438A" w:rsidRPr="00B7448C" w:rsidRDefault="002B438A" w:rsidP="002B438A">
      <w:pPr>
        <w:widowControl/>
        <w:tabs>
          <w:tab w:val="left" w:pos="360"/>
        </w:tabs>
        <w:spacing w:line="276" w:lineRule="auto"/>
        <w:ind w:left="567" w:right="28"/>
        <w:jc w:val="both"/>
        <w:rPr>
          <w:b/>
          <w:sz w:val="22"/>
          <w:szCs w:val="22"/>
        </w:rPr>
      </w:pPr>
      <w:r w:rsidRPr="00B7448C">
        <w:rPr>
          <w:b/>
          <w:sz w:val="22"/>
          <w:szCs w:val="22"/>
        </w:rPr>
        <w:t>Osoba fizyczna nie prowadząca działalności gospodarczej</w:t>
      </w:r>
      <w:r w:rsidRPr="00B7448C">
        <w:rPr>
          <w:b/>
          <w:color w:val="000000"/>
          <w:sz w:val="22"/>
          <w:szCs w:val="22"/>
        </w:rPr>
        <w:t xml:space="preserve"> </w:t>
      </w:r>
      <w:r w:rsidRPr="00B7448C">
        <w:rPr>
          <w:b/>
          <w:color w:val="000000"/>
          <w:sz w:val="22"/>
          <w:szCs w:val="22"/>
        </w:rPr>
        <w:tab/>
        <w:t xml:space="preserve">TAK </w:t>
      </w:r>
      <w:r w:rsidRPr="00B7448C">
        <w:rPr>
          <w:b/>
          <w:color w:val="000000"/>
          <w:sz w:val="22"/>
          <w:szCs w:val="22"/>
          <w:vertAlign w:val="superscript"/>
        </w:rPr>
        <w:t>(</w:t>
      </w:r>
      <w:r w:rsidRPr="00B7448C">
        <w:rPr>
          <w:b/>
          <w:color w:val="000000"/>
          <w:sz w:val="22"/>
          <w:szCs w:val="22"/>
          <w:highlight w:val="yellow"/>
          <w:vertAlign w:val="superscript"/>
        </w:rPr>
        <w:t>*</w:t>
      </w:r>
      <w:r w:rsidRPr="00B7448C">
        <w:rPr>
          <w:b/>
          <w:color w:val="000000"/>
          <w:sz w:val="22"/>
          <w:szCs w:val="22"/>
          <w:vertAlign w:val="superscript"/>
        </w:rPr>
        <w:t>)</w:t>
      </w:r>
    </w:p>
    <w:p w14:paraId="2BCBF15E" w14:textId="77777777" w:rsidR="002B438A" w:rsidRPr="00B7448C" w:rsidRDefault="002B438A" w:rsidP="002B438A">
      <w:pPr>
        <w:widowControl/>
        <w:tabs>
          <w:tab w:val="left" w:pos="360"/>
        </w:tabs>
        <w:spacing w:line="276" w:lineRule="auto"/>
        <w:ind w:left="567" w:right="28"/>
        <w:jc w:val="both"/>
        <w:rPr>
          <w:b/>
          <w:sz w:val="22"/>
          <w:szCs w:val="22"/>
        </w:rPr>
      </w:pPr>
      <w:r w:rsidRPr="00B7448C">
        <w:rPr>
          <w:b/>
          <w:sz w:val="22"/>
          <w:szCs w:val="22"/>
        </w:rPr>
        <w:t>Inne niż powyższe</w:t>
      </w:r>
      <w:r w:rsidRPr="00B7448C">
        <w:rPr>
          <w:b/>
          <w:color w:val="000000"/>
          <w:sz w:val="22"/>
          <w:szCs w:val="22"/>
        </w:rPr>
        <w:t xml:space="preserve"> </w:t>
      </w:r>
      <w:r w:rsidRPr="00B7448C">
        <w:rPr>
          <w:b/>
          <w:color w:val="000000"/>
          <w:sz w:val="22"/>
          <w:szCs w:val="22"/>
        </w:rPr>
        <w:tab/>
      </w:r>
      <w:r w:rsidRPr="00B7448C">
        <w:rPr>
          <w:b/>
          <w:color w:val="000000"/>
          <w:sz w:val="22"/>
          <w:szCs w:val="22"/>
        </w:rPr>
        <w:tab/>
      </w:r>
      <w:r w:rsidRPr="00B7448C">
        <w:rPr>
          <w:b/>
          <w:color w:val="000000"/>
          <w:sz w:val="22"/>
          <w:szCs w:val="22"/>
        </w:rPr>
        <w:tab/>
      </w:r>
      <w:r w:rsidRPr="00B7448C">
        <w:rPr>
          <w:b/>
          <w:color w:val="000000"/>
          <w:sz w:val="22"/>
          <w:szCs w:val="22"/>
        </w:rPr>
        <w:tab/>
      </w:r>
      <w:r w:rsidRPr="00B7448C">
        <w:rPr>
          <w:b/>
          <w:color w:val="000000"/>
          <w:sz w:val="22"/>
          <w:szCs w:val="22"/>
        </w:rPr>
        <w:tab/>
      </w:r>
      <w:r w:rsidRPr="00B7448C">
        <w:rPr>
          <w:b/>
          <w:color w:val="000000"/>
          <w:sz w:val="22"/>
          <w:szCs w:val="22"/>
        </w:rPr>
        <w:tab/>
        <w:t xml:space="preserve">TAK </w:t>
      </w:r>
      <w:r w:rsidRPr="00B7448C">
        <w:rPr>
          <w:b/>
          <w:color w:val="000000"/>
          <w:sz w:val="22"/>
          <w:szCs w:val="22"/>
          <w:vertAlign w:val="superscript"/>
        </w:rPr>
        <w:t>(</w:t>
      </w:r>
      <w:r w:rsidRPr="00B7448C">
        <w:rPr>
          <w:b/>
          <w:color w:val="000000"/>
          <w:sz w:val="22"/>
          <w:szCs w:val="22"/>
          <w:highlight w:val="yellow"/>
          <w:vertAlign w:val="superscript"/>
        </w:rPr>
        <w:t>*</w:t>
      </w:r>
      <w:r w:rsidRPr="00B7448C">
        <w:rPr>
          <w:b/>
          <w:color w:val="000000"/>
          <w:sz w:val="22"/>
          <w:szCs w:val="22"/>
          <w:vertAlign w:val="superscript"/>
        </w:rPr>
        <w:t>)</w:t>
      </w:r>
    </w:p>
    <w:p w14:paraId="5DD15B95" w14:textId="77777777" w:rsidR="0008742B" w:rsidRPr="00B7448C" w:rsidRDefault="00000000" w:rsidP="00B7448C">
      <w:pPr>
        <w:pStyle w:val="Standard"/>
        <w:ind w:left="567" w:right="28"/>
        <w:jc w:val="both"/>
        <w:rPr>
          <w:sz w:val="18"/>
          <w:szCs w:val="18"/>
        </w:rPr>
      </w:pPr>
      <w:r w:rsidRPr="00B7448C">
        <w:rPr>
          <w:b/>
          <w:color w:val="000000"/>
          <w:sz w:val="18"/>
          <w:szCs w:val="18"/>
        </w:rPr>
        <w:t xml:space="preserve">* </w:t>
      </w:r>
      <w:r w:rsidRPr="00B7448C">
        <w:rPr>
          <w:i/>
          <w:sz w:val="18"/>
          <w:szCs w:val="18"/>
        </w:rPr>
        <w:t>W przypadku Wykonawców składających ofertę wspólną należy wypełnić dla każdego podmiotu osobno.</w:t>
      </w:r>
    </w:p>
    <w:p w14:paraId="43B3497B" w14:textId="77777777" w:rsidR="0008742B" w:rsidRPr="00B7448C" w:rsidRDefault="00000000" w:rsidP="00B7448C">
      <w:pPr>
        <w:pStyle w:val="Standard"/>
        <w:ind w:left="567" w:right="28"/>
        <w:jc w:val="both"/>
        <w:rPr>
          <w:i/>
          <w:sz w:val="18"/>
          <w:szCs w:val="18"/>
        </w:rPr>
      </w:pPr>
      <w:r w:rsidRPr="00B7448C">
        <w:rPr>
          <w:i/>
          <w:sz w:val="18"/>
          <w:szCs w:val="18"/>
        </w:rPr>
        <w:t>Mikroprzedsiębiorstwo: przedsiębiorstwo, które zatrudnia mniej niż 10 osób i którego roczny obrót lub roczna suma bilansowa nie przekracza 2 milionów EURO.</w:t>
      </w:r>
    </w:p>
    <w:p w14:paraId="5016D22B" w14:textId="77777777" w:rsidR="0008742B" w:rsidRPr="00B7448C" w:rsidRDefault="00000000" w:rsidP="00B7448C">
      <w:pPr>
        <w:pStyle w:val="Standard"/>
        <w:ind w:left="567" w:right="28"/>
        <w:jc w:val="both"/>
        <w:rPr>
          <w:i/>
          <w:sz w:val="18"/>
          <w:szCs w:val="18"/>
        </w:rPr>
      </w:pPr>
      <w:r w:rsidRPr="00B7448C">
        <w:rPr>
          <w:i/>
          <w:sz w:val="18"/>
          <w:szCs w:val="18"/>
        </w:rPr>
        <w:t>Małe przedsiębiorstwo: przedsiębiorstwo, które zatrudnia mniej niż 50 osób i katorgo roczny obrót lub roczna suma bilansowa nie przekracza 10 milionów EURO.</w:t>
      </w:r>
    </w:p>
    <w:p w14:paraId="377F7E4F" w14:textId="36B6B862" w:rsidR="0008742B" w:rsidRDefault="00000000" w:rsidP="00B7448C">
      <w:pPr>
        <w:pStyle w:val="Standard"/>
        <w:ind w:left="567" w:right="28"/>
        <w:jc w:val="both"/>
        <w:rPr>
          <w:i/>
          <w:sz w:val="18"/>
          <w:szCs w:val="18"/>
        </w:rPr>
      </w:pPr>
      <w:r w:rsidRPr="00B7448C">
        <w:rPr>
          <w:i/>
          <w:sz w:val="18"/>
          <w:szCs w:val="18"/>
        </w:rPr>
        <w:t>Średnie przedsiębiorstwo: przedsiębiorstwo, które nie jest mikro przedsiębiorstwem ani małym przedsiębiorstwem i które zatrudnia mniej niż 250 osób i którego roczny obrót nie przekracza 50 milionów EUR. lub roczna suma bilansowa nie przekracza 43 milionów EURO.</w:t>
      </w:r>
    </w:p>
    <w:p w14:paraId="16E15E09" w14:textId="77777777" w:rsidR="00EE1174" w:rsidRDefault="00EE1174" w:rsidP="00B7448C">
      <w:pPr>
        <w:pStyle w:val="Standard"/>
        <w:ind w:left="567" w:right="28"/>
        <w:jc w:val="both"/>
      </w:pPr>
    </w:p>
    <w:p w14:paraId="5C0744A1" w14:textId="4FB79937" w:rsidR="0008742B" w:rsidRDefault="00000000">
      <w:pPr>
        <w:pStyle w:val="Akapitzlist"/>
        <w:numPr>
          <w:ilvl w:val="0"/>
          <w:numId w:val="3"/>
        </w:numPr>
        <w:tabs>
          <w:tab w:val="left" w:pos="816"/>
        </w:tabs>
        <w:spacing w:after="86" w:line="240" w:lineRule="auto"/>
        <w:ind w:right="2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Niniejszym oświadczam, że:</w:t>
      </w:r>
    </w:p>
    <w:p w14:paraId="1DE0C8A1" w14:textId="77777777" w:rsidR="0008742B" w:rsidRDefault="00000000">
      <w:pPr>
        <w:pStyle w:val="Standard"/>
        <w:numPr>
          <w:ilvl w:val="0"/>
          <w:numId w:val="20"/>
        </w:numPr>
        <w:tabs>
          <w:tab w:val="left" w:pos="1142"/>
        </w:tabs>
        <w:ind w:left="782" w:right="28" w:hanging="357"/>
        <w:jc w:val="both"/>
      </w:pPr>
      <w:r>
        <w:t>zapoznałem się z warunkami zamówienia i przyjmuję je bez zastrzeżeń;</w:t>
      </w:r>
    </w:p>
    <w:p w14:paraId="537D90CB" w14:textId="77777777" w:rsidR="0008742B" w:rsidRDefault="00000000">
      <w:pPr>
        <w:pStyle w:val="Standard"/>
        <w:numPr>
          <w:ilvl w:val="0"/>
          <w:numId w:val="2"/>
        </w:numPr>
        <w:tabs>
          <w:tab w:val="left" w:pos="1142"/>
        </w:tabs>
        <w:ind w:left="782" w:right="28" w:hanging="357"/>
        <w:jc w:val="both"/>
      </w:pPr>
      <w:r>
        <w:t>zapoznałem się z postanowieniami załączonymi do specyfikacji projektowanymi postanowieniami umowy, które zostaną wprowadzone do treści umowy w sprawie zamówienia i przyjmuję go bez zastrzeżeń;</w:t>
      </w:r>
    </w:p>
    <w:p w14:paraId="1328A074" w14:textId="77777777" w:rsidR="0008742B" w:rsidRDefault="00000000">
      <w:pPr>
        <w:pStyle w:val="Standard"/>
        <w:numPr>
          <w:ilvl w:val="0"/>
          <w:numId w:val="2"/>
        </w:numPr>
        <w:tabs>
          <w:tab w:val="left" w:pos="1142"/>
        </w:tabs>
        <w:ind w:left="782" w:right="28" w:hanging="357"/>
        <w:jc w:val="both"/>
      </w:pPr>
      <w:r>
        <w:t>przedmiot oferty jest zgodny z przedmiotem zamówienia;</w:t>
      </w:r>
    </w:p>
    <w:p w14:paraId="18A03A6A" w14:textId="77777777" w:rsidR="0008742B" w:rsidRDefault="00000000">
      <w:pPr>
        <w:pStyle w:val="Standard"/>
        <w:numPr>
          <w:ilvl w:val="0"/>
          <w:numId w:val="2"/>
        </w:numPr>
        <w:tabs>
          <w:tab w:val="left" w:pos="1142"/>
        </w:tabs>
        <w:ind w:left="782" w:right="28" w:hanging="357"/>
        <w:jc w:val="both"/>
      </w:pPr>
      <w:r>
        <w:t>jestem związany z niniejszą ofertą przez okres 30 dni, licząc od dnia składania ofert podanego w SWZ;</w:t>
      </w:r>
    </w:p>
    <w:p w14:paraId="1BB0C4EF" w14:textId="288AF452" w:rsidR="0008742B" w:rsidRDefault="00000000" w:rsidP="00B7448C">
      <w:pPr>
        <w:pStyle w:val="Standard"/>
        <w:numPr>
          <w:ilvl w:val="0"/>
          <w:numId w:val="2"/>
        </w:numPr>
        <w:tabs>
          <w:tab w:val="left" w:pos="1850"/>
        </w:tabs>
        <w:ind w:left="782" w:hanging="357"/>
        <w:jc w:val="both"/>
      </w:pPr>
      <w:r>
        <w:t>Oświadczam, że wypełniłem obowiązki informacyjne przewidziane w art. 13 lub art. 14 RODO*</w:t>
      </w:r>
      <w:r w:rsidRPr="00B7448C">
        <w:rPr>
          <w:vertAlign w:val="superscript"/>
        </w:rPr>
        <w:t xml:space="preserve"> </w:t>
      </w:r>
      <w:r>
        <w:t>wobec osób fizycznych, od których dane osobowe bezpośrednio lub pośrednio pozyskałem w celu ubiegania się o udzielenie zamówienia publicznego w niniejszym postępowaniu**.</w:t>
      </w:r>
    </w:p>
    <w:p w14:paraId="3E438560" w14:textId="77777777" w:rsidR="001C0525" w:rsidRDefault="001C0525">
      <w:pPr>
        <w:pStyle w:val="Standard"/>
        <w:jc w:val="both"/>
        <w:rPr>
          <w:i/>
          <w:sz w:val="16"/>
          <w:szCs w:val="16"/>
        </w:rPr>
      </w:pPr>
    </w:p>
    <w:p w14:paraId="677FC4A9" w14:textId="1810240B" w:rsidR="0008742B" w:rsidRDefault="00000000">
      <w:pPr>
        <w:pStyle w:val="Standard"/>
        <w:jc w:val="both"/>
      </w:pPr>
      <w:r>
        <w:rPr>
          <w:i/>
          <w:sz w:val="16"/>
          <w:szCs w:val="16"/>
        </w:rPr>
        <w:t xml:space="preserve">(*) </w:t>
      </w:r>
      <w:r>
        <w:rPr>
          <w:rFonts w:eastAsia="Calibri"/>
          <w:i/>
          <w:sz w:val="16"/>
          <w:szCs w:val="16"/>
          <w:lang w:eastAsia="en-US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  <w:p w14:paraId="2BA87E4F" w14:textId="77777777" w:rsidR="0008742B" w:rsidRDefault="00000000">
      <w:pPr>
        <w:pStyle w:val="Standard"/>
        <w:jc w:val="both"/>
      </w:pPr>
      <w:r>
        <w:rPr>
          <w:i/>
          <w:sz w:val="16"/>
          <w:szCs w:val="16"/>
        </w:rPr>
        <w:t xml:space="preserve">(**) </w:t>
      </w:r>
      <w:r>
        <w:rPr>
          <w:rFonts w:eastAsia="Calibri"/>
          <w:i/>
          <w:color w:val="000000"/>
          <w:sz w:val="16"/>
          <w:szCs w:val="16"/>
        </w:rPr>
        <w:t xml:space="preserve">w przypadku gdy wykonawca </w:t>
      </w:r>
      <w:r>
        <w:rPr>
          <w:rFonts w:eastAsia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A025A49" w14:textId="77777777" w:rsidR="0008742B" w:rsidRDefault="0008742B">
      <w:pPr>
        <w:pStyle w:val="Standard"/>
        <w:jc w:val="both"/>
      </w:pPr>
    </w:p>
    <w:p w14:paraId="474EAE8F" w14:textId="77777777" w:rsidR="0008742B" w:rsidRDefault="00000000" w:rsidP="001C0525">
      <w:pPr>
        <w:pStyle w:val="Akapitzlist"/>
        <w:numPr>
          <w:ilvl w:val="0"/>
          <w:numId w:val="3"/>
        </w:numPr>
        <w:tabs>
          <w:tab w:val="left" w:pos="816"/>
        </w:tabs>
        <w:spacing w:after="60" w:line="240" w:lineRule="auto"/>
        <w:ind w:left="391" w:right="28" w:hanging="39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Niżej podane części zamówienia, wykonywać będzie w moim imieniu podwykonawca:</w:t>
      </w:r>
    </w:p>
    <w:tbl>
      <w:tblPr>
        <w:tblW w:w="9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"/>
        <w:gridCol w:w="3515"/>
        <w:gridCol w:w="4961"/>
      </w:tblGrid>
      <w:tr w:rsidR="0008742B" w14:paraId="2130D350" w14:textId="77777777">
        <w:trPr>
          <w:trHeight w:val="593"/>
        </w:trPr>
        <w:tc>
          <w:tcPr>
            <w:tcW w:w="7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8B9086" w14:textId="77777777" w:rsidR="0008742B" w:rsidRDefault="00000000">
            <w:pPr>
              <w:pStyle w:val="Standard"/>
              <w:widowControl w:val="0"/>
              <w:ind w:right="28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5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341FB8" w14:textId="77777777" w:rsidR="0008742B" w:rsidRDefault="00000000">
            <w:pPr>
              <w:pStyle w:val="Standard"/>
              <w:widowControl w:val="0"/>
              <w:ind w:right="28"/>
              <w:jc w:val="center"/>
            </w:pPr>
            <w:r>
              <w:t>Część/zakres zamówienia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B1DB24" w14:textId="77777777" w:rsidR="0008742B" w:rsidRDefault="00000000">
            <w:pPr>
              <w:pStyle w:val="Standard"/>
              <w:widowControl w:val="0"/>
              <w:ind w:right="28"/>
              <w:jc w:val="center"/>
            </w:pPr>
            <w:r>
              <w:t>Nazwa (firma) podwykonawcy (o ile są znane)</w:t>
            </w:r>
          </w:p>
        </w:tc>
      </w:tr>
      <w:tr w:rsidR="0008742B" w14:paraId="776EDB52" w14:textId="77777777">
        <w:trPr>
          <w:trHeight w:val="381"/>
        </w:trPr>
        <w:tc>
          <w:tcPr>
            <w:tcW w:w="73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778CE" w14:textId="77777777" w:rsidR="0008742B" w:rsidRDefault="00000000">
            <w:pPr>
              <w:pStyle w:val="Standard"/>
              <w:widowControl w:val="0"/>
              <w:ind w:right="28"/>
              <w:jc w:val="center"/>
            </w:pPr>
            <w:r>
              <w:t>1.</w:t>
            </w:r>
          </w:p>
        </w:tc>
        <w:tc>
          <w:tcPr>
            <w:tcW w:w="35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526163" w14:textId="77777777" w:rsidR="0008742B" w:rsidRDefault="0008742B">
            <w:pPr>
              <w:pStyle w:val="Standard"/>
              <w:widowControl w:val="0"/>
              <w:ind w:right="28"/>
            </w:pPr>
          </w:p>
        </w:tc>
        <w:tc>
          <w:tcPr>
            <w:tcW w:w="49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6ED1AE" w14:textId="77777777" w:rsidR="0008742B" w:rsidRDefault="0008742B">
            <w:pPr>
              <w:pStyle w:val="Standard"/>
              <w:widowControl w:val="0"/>
              <w:ind w:right="28"/>
            </w:pPr>
          </w:p>
        </w:tc>
      </w:tr>
      <w:tr w:rsidR="0008742B" w14:paraId="1AA72559" w14:textId="77777777">
        <w:trPr>
          <w:trHeight w:val="415"/>
        </w:trPr>
        <w:tc>
          <w:tcPr>
            <w:tcW w:w="7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E0D431" w14:textId="77777777" w:rsidR="0008742B" w:rsidRDefault="00000000">
            <w:pPr>
              <w:pStyle w:val="Standard"/>
              <w:widowControl w:val="0"/>
              <w:ind w:right="28"/>
              <w:jc w:val="center"/>
            </w:pPr>
            <w:r>
              <w:t>2.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39624C" w14:textId="77777777" w:rsidR="0008742B" w:rsidRDefault="0008742B">
            <w:pPr>
              <w:pStyle w:val="Standard"/>
              <w:widowControl w:val="0"/>
              <w:ind w:right="28"/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CD93F" w14:textId="77777777" w:rsidR="0008742B" w:rsidRDefault="0008742B">
            <w:pPr>
              <w:pStyle w:val="Standard"/>
              <w:widowControl w:val="0"/>
              <w:ind w:right="28"/>
            </w:pPr>
          </w:p>
        </w:tc>
      </w:tr>
    </w:tbl>
    <w:p w14:paraId="45C2862F" w14:textId="77777777" w:rsidR="0008742B" w:rsidRDefault="0008742B">
      <w:pPr>
        <w:pStyle w:val="Standard"/>
      </w:pPr>
    </w:p>
    <w:p w14:paraId="52A28CFE" w14:textId="77777777" w:rsidR="0008742B" w:rsidRDefault="00000000">
      <w:pPr>
        <w:pStyle w:val="Akapitzlist"/>
        <w:numPr>
          <w:ilvl w:val="0"/>
          <w:numId w:val="3"/>
        </w:numPr>
        <w:suppressAutoHyphens w:val="0"/>
        <w:spacing w:line="240" w:lineRule="auto"/>
        <w:jc w:val="both"/>
        <w:rPr>
          <w:rFonts w:ascii="Times New Roman" w:eastAsia="Courier New" w:hAnsi="Times New Roman" w:cs="Times New Roman"/>
          <w:sz w:val="20"/>
          <w:szCs w:val="20"/>
        </w:rPr>
      </w:pPr>
      <w:r>
        <w:rPr>
          <w:rFonts w:ascii="Times New Roman" w:eastAsia="Courier New" w:hAnsi="Times New Roman" w:cs="Times New Roman"/>
          <w:sz w:val="20"/>
          <w:szCs w:val="20"/>
        </w:rPr>
        <w:t>Informacje zawarte na stronach od …….... do …….…. / załącznik(-ki) nr ……….do oferty stanowią tajemnicę przedsiębiorstwa w rozumieniu Ustawy o zwalczaniu nieuczciwej konkurencji i nie mogą być udostępnione przez Zamawiającego.</w:t>
      </w:r>
    </w:p>
    <w:p w14:paraId="4107D6E6" w14:textId="77777777" w:rsidR="0008742B" w:rsidRDefault="00000000">
      <w:pPr>
        <w:pStyle w:val="Standard"/>
        <w:suppressAutoHyphens w:val="0"/>
        <w:ind w:firstLine="357"/>
        <w:jc w:val="both"/>
        <w:rPr>
          <w:rFonts w:eastAsia="Courier New"/>
        </w:rPr>
      </w:pPr>
      <w:r>
        <w:rPr>
          <w:rFonts w:eastAsia="Courier New"/>
        </w:rPr>
        <w:t>Uzasadnieniem skorzystania z instytucji tajemnicy przedsiębiorstwa są następujące okoliczności*:</w:t>
      </w:r>
    </w:p>
    <w:p w14:paraId="64CBFB3C" w14:textId="77777777" w:rsidR="0008742B" w:rsidRDefault="00000000">
      <w:pPr>
        <w:pStyle w:val="Standard"/>
        <w:suppressAutoHyphens w:val="0"/>
        <w:ind w:left="357"/>
        <w:rPr>
          <w:rFonts w:eastAsia="Courier New"/>
        </w:rPr>
      </w:pPr>
      <w:r>
        <w:rPr>
          <w:rFonts w:eastAsia="Courier New"/>
        </w:rPr>
        <w:t>…………………………………………………………………………………………………………………</w:t>
      </w:r>
    </w:p>
    <w:p w14:paraId="00722A28" w14:textId="77777777" w:rsidR="0008742B" w:rsidRDefault="00000000">
      <w:pPr>
        <w:pStyle w:val="Standard"/>
        <w:suppressAutoHyphens w:val="0"/>
        <w:ind w:left="357"/>
        <w:rPr>
          <w:rFonts w:eastAsia="Courier New"/>
          <w:i/>
          <w:iCs/>
          <w:sz w:val="16"/>
          <w:szCs w:val="16"/>
        </w:rPr>
      </w:pPr>
      <w:r>
        <w:rPr>
          <w:rFonts w:eastAsia="Courier New"/>
          <w:i/>
          <w:iCs/>
          <w:sz w:val="16"/>
          <w:szCs w:val="16"/>
        </w:rPr>
        <w:t>*W przypadku braku stosownej informacji Zamawiający przyjmie, że podane informacje nie stanowią tajemnicy przedsiębiorstwa.</w:t>
      </w:r>
    </w:p>
    <w:p w14:paraId="0FA8E794" w14:textId="77777777" w:rsidR="00223609" w:rsidRDefault="00223609">
      <w:pPr>
        <w:pStyle w:val="Standard"/>
        <w:suppressAutoHyphens w:val="0"/>
        <w:ind w:left="357"/>
        <w:rPr>
          <w:rFonts w:eastAsia="Courier New"/>
          <w:sz w:val="16"/>
          <w:szCs w:val="16"/>
        </w:rPr>
      </w:pPr>
    </w:p>
    <w:p w14:paraId="57418242" w14:textId="072EF1C0" w:rsidR="00223609" w:rsidRPr="00223609" w:rsidRDefault="00223609" w:rsidP="00223609">
      <w:pPr>
        <w:pStyle w:val="Standard"/>
        <w:suppressAutoHyphens w:val="0"/>
        <w:ind w:left="357"/>
        <w:jc w:val="center"/>
        <w:rPr>
          <w:rFonts w:eastAsia="Courier New"/>
          <w:sz w:val="16"/>
          <w:szCs w:val="16"/>
        </w:rPr>
      </w:pPr>
      <w:r>
        <w:rPr>
          <w:noProof/>
        </w:rPr>
        <w:drawing>
          <wp:inline distT="0" distB="0" distL="0" distR="0" wp14:anchorId="2EFD0913" wp14:editId="3C51EBD4">
            <wp:extent cx="2743199" cy="555120"/>
            <wp:effectExtent l="0" t="0" r="1" b="0"/>
            <wp:docPr id="996392148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199" cy="5551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223609" w:rsidRPr="00223609" w:rsidSect="00B7448C">
      <w:headerReference w:type="default" r:id="rId8"/>
      <w:footerReference w:type="default" r:id="rId9"/>
      <w:pgSz w:w="11906" w:h="16838"/>
      <w:pgMar w:top="1417" w:right="1274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2246E" w14:textId="77777777" w:rsidR="00425619" w:rsidRDefault="00425619">
      <w:r>
        <w:separator/>
      </w:r>
    </w:p>
  </w:endnote>
  <w:endnote w:type="continuationSeparator" w:id="0">
    <w:p w14:paraId="204B4FED" w14:textId="77777777" w:rsidR="00425619" w:rsidRDefault="00425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XGyrePagella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67510" w14:textId="77777777" w:rsidR="0005304D" w:rsidRDefault="00000000">
    <w:pPr>
      <w:pStyle w:val="Stopka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4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F5801" w14:textId="77777777" w:rsidR="00425619" w:rsidRDefault="00425619">
      <w:r>
        <w:rPr>
          <w:color w:val="000000"/>
        </w:rPr>
        <w:separator/>
      </w:r>
    </w:p>
  </w:footnote>
  <w:footnote w:type="continuationSeparator" w:id="0">
    <w:p w14:paraId="05F1EA7B" w14:textId="77777777" w:rsidR="00425619" w:rsidRDefault="00425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CCA93" w14:textId="2FF78E15" w:rsidR="00B7448C" w:rsidRPr="00B7448C" w:rsidRDefault="00B7448C" w:rsidP="00B7448C">
    <w:pPr>
      <w:widowControl/>
      <w:tabs>
        <w:tab w:val="center" w:pos="4536"/>
        <w:tab w:val="right" w:pos="9072"/>
      </w:tabs>
      <w:rPr>
        <w:sz w:val="18"/>
        <w:szCs w:val="18"/>
      </w:rPr>
    </w:pPr>
    <w:bookmarkStart w:id="0" w:name="_Hlk131599702"/>
    <w:bookmarkStart w:id="1" w:name="_Hlk131599703"/>
    <w:bookmarkStart w:id="2" w:name="_Hlk131599704"/>
    <w:bookmarkStart w:id="3" w:name="_Hlk131599705"/>
    <w:bookmarkStart w:id="4" w:name="_Hlk133573732"/>
    <w:bookmarkStart w:id="5" w:name="_Hlk133573733"/>
    <w:r w:rsidRPr="00B7448C">
      <w:rPr>
        <w:rFonts w:eastAsia="TeXGyrePagella"/>
        <w:sz w:val="18"/>
        <w:szCs w:val="18"/>
      </w:rPr>
      <w:t>Znak sprawy: ZP.271.</w:t>
    </w:r>
    <w:r w:rsidR="00DD4864">
      <w:rPr>
        <w:rFonts w:eastAsia="TeXGyrePagella"/>
        <w:sz w:val="18"/>
        <w:szCs w:val="18"/>
      </w:rPr>
      <w:t>15</w:t>
    </w:r>
    <w:r w:rsidRPr="00B7448C">
      <w:rPr>
        <w:rFonts w:eastAsia="TeXGyrePagella"/>
        <w:sz w:val="18"/>
        <w:szCs w:val="18"/>
      </w:rPr>
      <w:t>.202</w:t>
    </w:r>
    <w:r w:rsidR="00217091">
      <w:rPr>
        <w:rFonts w:eastAsia="TeXGyrePagella"/>
        <w:sz w:val="18"/>
        <w:szCs w:val="18"/>
      </w:rPr>
      <w:t>4</w:t>
    </w:r>
  </w:p>
  <w:p w14:paraId="2EF3A295" w14:textId="5DCE7128" w:rsidR="0005304D" w:rsidRPr="005304CE" w:rsidRDefault="00B7448C" w:rsidP="000E3B7F">
    <w:pPr>
      <w:widowControl/>
      <w:ind w:left="1560" w:hanging="1560"/>
      <w:jc w:val="both"/>
    </w:pPr>
    <w:bookmarkStart w:id="6" w:name="_Hlk38523905"/>
    <w:bookmarkEnd w:id="0"/>
    <w:bookmarkEnd w:id="1"/>
    <w:bookmarkEnd w:id="2"/>
    <w:bookmarkEnd w:id="3"/>
    <w:bookmarkEnd w:id="4"/>
    <w:bookmarkEnd w:id="5"/>
    <w:bookmarkEnd w:id="6"/>
    <w:r w:rsidRPr="00B7448C">
      <w:rPr>
        <w:rFonts w:eastAsia="TeXGyrePagella" w:cs="Tahoma"/>
        <w:color w:val="000000"/>
        <w:kern w:val="3"/>
        <w:sz w:val="18"/>
        <w:szCs w:val="18"/>
        <w:lang w:eastAsia="en-US" w:bidi="en-US"/>
      </w:rPr>
      <w:t xml:space="preserve">Nazwa zamówienia: </w:t>
    </w:r>
    <w:r w:rsidR="00217091" w:rsidRPr="00217091">
      <w:rPr>
        <w:rFonts w:eastAsia="TeXGyrePagella" w:cs="Tahoma"/>
        <w:color w:val="000000"/>
        <w:kern w:val="3"/>
        <w:sz w:val="18"/>
        <w:szCs w:val="18"/>
        <w:lang w:eastAsia="en-US" w:bidi="en-US"/>
      </w:rPr>
      <w:t>Pełnienie funkcji inspektora nadzoru inwestorskiego branży instalacyjnej w trakcie realizacji inwestycji „Budowa sieci kanalizacji sanitarnej ciśnieniowej (…) na potrzeby SIM w Gminie Psary – etap I”</w:t>
    </w:r>
    <w:r w:rsidR="00217091">
      <w:rPr>
        <w:rFonts w:eastAsia="TeXGyrePagella" w:cs="Tahoma"/>
        <w:color w:val="000000"/>
        <w:kern w:val="3"/>
        <w:sz w:val="18"/>
        <w:szCs w:val="18"/>
        <w:lang w:eastAsia="en-US" w:bidi="en-US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73C6B"/>
    <w:multiLevelType w:val="multilevel"/>
    <w:tmpl w:val="31F28F94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0"/>
        <w:szCs w:val="2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0B00FD"/>
    <w:multiLevelType w:val="multilevel"/>
    <w:tmpl w:val="320EA74C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7995F9F"/>
    <w:multiLevelType w:val="multilevel"/>
    <w:tmpl w:val="3D401FA8"/>
    <w:styleLink w:val="WWNum10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" w15:restartNumberingAfterBreak="0">
    <w:nsid w:val="2C864D1A"/>
    <w:multiLevelType w:val="multilevel"/>
    <w:tmpl w:val="409E61EA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0"/>
        <w:szCs w:val="2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620826"/>
    <w:multiLevelType w:val="multilevel"/>
    <w:tmpl w:val="9B801598"/>
    <w:styleLink w:val="WWNum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0"/>
        <w:szCs w:val="2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5D547C"/>
    <w:multiLevelType w:val="multilevel"/>
    <w:tmpl w:val="9AE6CEE8"/>
    <w:styleLink w:val="WWNum2"/>
    <w:lvl w:ilvl="0">
      <w:start w:val="5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b w:val="0"/>
        <w:bCs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  <w:i w:val="0"/>
      </w:rPr>
    </w:lvl>
  </w:abstractNum>
  <w:abstractNum w:abstractNumId="6" w15:restartNumberingAfterBreak="0">
    <w:nsid w:val="52DC1103"/>
    <w:multiLevelType w:val="multilevel"/>
    <w:tmpl w:val="96A60B52"/>
    <w:styleLink w:val="WWNum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54806F6C"/>
    <w:multiLevelType w:val="multilevel"/>
    <w:tmpl w:val="C27E0118"/>
    <w:styleLink w:val="Numbering123"/>
    <w:lvl w:ilvl="0">
      <w:start w:val="1"/>
      <w:numFmt w:val="decimal"/>
      <w:lvlText w:val="%1."/>
      <w:lvlJc w:val="left"/>
      <w:pPr>
        <w:ind w:left="754" w:hanging="397"/>
      </w:pPr>
    </w:lvl>
    <w:lvl w:ilvl="1">
      <w:start w:val="1"/>
      <w:numFmt w:val="decimal"/>
      <w:lvlText w:val="%2."/>
      <w:lvlJc w:val="left"/>
      <w:pPr>
        <w:ind w:left="1151" w:hanging="397"/>
      </w:pPr>
    </w:lvl>
    <w:lvl w:ilvl="2">
      <w:start w:val="1"/>
      <w:numFmt w:val="decimal"/>
      <w:lvlText w:val="%3."/>
      <w:lvlJc w:val="left"/>
      <w:pPr>
        <w:ind w:left="1548" w:hanging="397"/>
      </w:pPr>
    </w:lvl>
    <w:lvl w:ilvl="3">
      <w:start w:val="1"/>
      <w:numFmt w:val="decimal"/>
      <w:lvlText w:val="%4."/>
      <w:lvlJc w:val="left"/>
      <w:pPr>
        <w:ind w:left="1945" w:hanging="397"/>
      </w:pPr>
    </w:lvl>
    <w:lvl w:ilvl="4">
      <w:start w:val="1"/>
      <w:numFmt w:val="decimal"/>
      <w:lvlText w:val="%5."/>
      <w:lvlJc w:val="left"/>
      <w:pPr>
        <w:ind w:left="2342" w:hanging="397"/>
      </w:pPr>
    </w:lvl>
    <w:lvl w:ilvl="5">
      <w:start w:val="1"/>
      <w:numFmt w:val="decimal"/>
      <w:lvlText w:val="%6."/>
      <w:lvlJc w:val="left"/>
      <w:pPr>
        <w:ind w:left="2738" w:hanging="397"/>
      </w:pPr>
    </w:lvl>
    <w:lvl w:ilvl="6">
      <w:start w:val="1"/>
      <w:numFmt w:val="decimal"/>
      <w:lvlText w:val="%7."/>
      <w:lvlJc w:val="left"/>
      <w:pPr>
        <w:ind w:left="3135" w:hanging="397"/>
      </w:pPr>
    </w:lvl>
    <w:lvl w:ilvl="7">
      <w:start w:val="1"/>
      <w:numFmt w:val="decimal"/>
      <w:lvlText w:val="%8."/>
      <w:lvlJc w:val="left"/>
      <w:pPr>
        <w:ind w:left="3532" w:hanging="397"/>
      </w:pPr>
    </w:lvl>
    <w:lvl w:ilvl="8">
      <w:start w:val="1"/>
      <w:numFmt w:val="decimal"/>
      <w:lvlText w:val="%9."/>
      <w:lvlJc w:val="left"/>
      <w:pPr>
        <w:ind w:left="3929" w:hanging="397"/>
      </w:pPr>
    </w:lvl>
  </w:abstractNum>
  <w:abstractNum w:abstractNumId="8" w15:restartNumberingAfterBreak="0">
    <w:nsid w:val="55A60FF0"/>
    <w:multiLevelType w:val="multilevel"/>
    <w:tmpl w:val="38D260B2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0"/>
        <w:szCs w:val="2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874981"/>
    <w:multiLevelType w:val="multilevel"/>
    <w:tmpl w:val="2E52629A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0"/>
        <w:szCs w:val="2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66741D"/>
    <w:multiLevelType w:val="multilevel"/>
    <w:tmpl w:val="BEE2560C"/>
    <w:styleLink w:val="WWNum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0"/>
        <w:szCs w:val="2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703F1A"/>
    <w:multiLevelType w:val="multilevel"/>
    <w:tmpl w:val="01DA8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605D0C57"/>
    <w:multiLevelType w:val="multilevel"/>
    <w:tmpl w:val="12E88C74"/>
    <w:styleLink w:val="WWNum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0"/>
        <w:szCs w:val="2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33B56"/>
    <w:multiLevelType w:val="multilevel"/>
    <w:tmpl w:val="1DFA78D6"/>
    <w:styleLink w:val="WWNum4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6FC071CC"/>
    <w:multiLevelType w:val="multilevel"/>
    <w:tmpl w:val="0048223E"/>
    <w:styleLink w:val="WWNum1"/>
    <w:lvl w:ilvl="0">
      <w:numFmt w:val="bullet"/>
      <w:lvlText w:val=""/>
      <w:lvlJc w:val="left"/>
      <w:pPr>
        <w:ind w:left="786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 w:cs="Wingdings"/>
      </w:rPr>
    </w:lvl>
  </w:abstractNum>
  <w:abstractNum w:abstractNumId="15" w15:restartNumberingAfterBreak="0">
    <w:nsid w:val="71674825"/>
    <w:multiLevelType w:val="multilevel"/>
    <w:tmpl w:val="08BA026A"/>
    <w:styleLink w:val="WWNum5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6" w15:restartNumberingAfterBreak="0">
    <w:nsid w:val="79242B9D"/>
    <w:multiLevelType w:val="multilevel"/>
    <w:tmpl w:val="BC82497E"/>
    <w:styleLink w:val="WWNum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0"/>
        <w:szCs w:val="2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277DB4"/>
    <w:multiLevelType w:val="multilevel"/>
    <w:tmpl w:val="6C7EACAC"/>
    <w:styleLink w:val="WWNum41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927427924">
    <w:abstractNumId w:val="7"/>
  </w:num>
  <w:num w:numId="2" w16cid:durableId="2086561693">
    <w:abstractNumId w:val="14"/>
  </w:num>
  <w:num w:numId="3" w16cid:durableId="302200400">
    <w:abstractNumId w:val="5"/>
  </w:num>
  <w:num w:numId="4" w16cid:durableId="1475756992">
    <w:abstractNumId w:val="6"/>
  </w:num>
  <w:num w:numId="5" w16cid:durableId="484470301">
    <w:abstractNumId w:val="13"/>
  </w:num>
  <w:num w:numId="6" w16cid:durableId="1388914372">
    <w:abstractNumId w:val="1"/>
  </w:num>
  <w:num w:numId="7" w16cid:durableId="1940866853">
    <w:abstractNumId w:val="8"/>
  </w:num>
  <w:num w:numId="8" w16cid:durableId="1530332793">
    <w:abstractNumId w:val="0"/>
  </w:num>
  <w:num w:numId="9" w16cid:durableId="1890259035">
    <w:abstractNumId w:val="16"/>
  </w:num>
  <w:num w:numId="10" w16cid:durableId="1731994626">
    <w:abstractNumId w:val="3"/>
  </w:num>
  <w:num w:numId="11" w16cid:durableId="1757437813">
    <w:abstractNumId w:val="2"/>
  </w:num>
  <w:num w:numId="12" w16cid:durableId="1398555300">
    <w:abstractNumId w:val="10"/>
  </w:num>
  <w:num w:numId="13" w16cid:durableId="1531576548">
    <w:abstractNumId w:val="12"/>
  </w:num>
  <w:num w:numId="14" w16cid:durableId="606038992">
    <w:abstractNumId w:val="9"/>
  </w:num>
  <w:num w:numId="15" w16cid:durableId="984744415">
    <w:abstractNumId w:val="8"/>
    <w:lvlOverride w:ilvl="0">
      <w:startOverride w:val="1"/>
    </w:lvlOverride>
  </w:num>
  <w:num w:numId="16" w16cid:durableId="82336950">
    <w:abstractNumId w:val="6"/>
  </w:num>
  <w:num w:numId="17" w16cid:durableId="653604139">
    <w:abstractNumId w:val="1"/>
  </w:num>
  <w:num w:numId="18" w16cid:durableId="1233811292">
    <w:abstractNumId w:val="13"/>
  </w:num>
  <w:num w:numId="19" w16cid:durableId="1753165768">
    <w:abstractNumId w:val="5"/>
    <w:lvlOverride w:ilvl="0">
      <w:startOverride w:val="5"/>
    </w:lvlOverride>
  </w:num>
  <w:num w:numId="20" w16cid:durableId="1299409082">
    <w:abstractNumId w:val="14"/>
  </w:num>
  <w:num w:numId="21" w16cid:durableId="1076170499">
    <w:abstractNumId w:val="4"/>
  </w:num>
  <w:num w:numId="22" w16cid:durableId="1023283354">
    <w:abstractNumId w:val="4"/>
    <w:lvlOverride w:ilvl="0">
      <w:startOverride w:val="1"/>
    </w:lvlOverride>
  </w:num>
  <w:num w:numId="23" w16cid:durableId="1005279259">
    <w:abstractNumId w:val="11"/>
  </w:num>
  <w:num w:numId="24" w16cid:durableId="1013872279">
    <w:abstractNumId w:val="17"/>
  </w:num>
  <w:num w:numId="25" w16cid:durableId="1053769411">
    <w:abstractNumId w:val="15"/>
  </w:num>
  <w:num w:numId="26" w16cid:durableId="2122919028">
    <w:abstractNumId w:val="15"/>
  </w:num>
  <w:num w:numId="27" w16cid:durableId="60230628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42B"/>
    <w:rsid w:val="00050A74"/>
    <w:rsid w:val="0005304D"/>
    <w:rsid w:val="000673CE"/>
    <w:rsid w:val="0008742B"/>
    <w:rsid w:val="000E3B7F"/>
    <w:rsid w:val="000F0922"/>
    <w:rsid w:val="001345F8"/>
    <w:rsid w:val="00166F55"/>
    <w:rsid w:val="001B5602"/>
    <w:rsid w:val="001C0525"/>
    <w:rsid w:val="001F3E51"/>
    <w:rsid w:val="00217091"/>
    <w:rsid w:val="00223609"/>
    <w:rsid w:val="002422BC"/>
    <w:rsid w:val="0028014C"/>
    <w:rsid w:val="002876A2"/>
    <w:rsid w:val="002B438A"/>
    <w:rsid w:val="00330464"/>
    <w:rsid w:val="0035102F"/>
    <w:rsid w:val="003F05AD"/>
    <w:rsid w:val="00425619"/>
    <w:rsid w:val="005162B4"/>
    <w:rsid w:val="005304CE"/>
    <w:rsid w:val="00541E52"/>
    <w:rsid w:val="005E2F6C"/>
    <w:rsid w:val="007659D3"/>
    <w:rsid w:val="007B7991"/>
    <w:rsid w:val="008302D8"/>
    <w:rsid w:val="008E053E"/>
    <w:rsid w:val="008F3110"/>
    <w:rsid w:val="00946C19"/>
    <w:rsid w:val="00951B31"/>
    <w:rsid w:val="009A4D00"/>
    <w:rsid w:val="00A41F22"/>
    <w:rsid w:val="00A57870"/>
    <w:rsid w:val="00A711DE"/>
    <w:rsid w:val="00AA1984"/>
    <w:rsid w:val="00AC0764"/>
    <w:rsid w:val="00AE3E60"/>
    <w:rsid w:val="00B7448C"/>
    <w:rsid w:val="00D91EDA"/>
    <w:rsid w:val="00DA1A43"/>
    <w:rsid w:val="00DD4864"/>
    <w:rsid w:val="00DF038E"/>
    <w:rsid w:val="00E715F9"/>
    <w:rsid w:val="00E770CF"/>
    <w:rsid w:val="00E85930"/>
    <w:rsid w:val="00EB47AA"/>
    <w:rsid w:val="00EC5D5F"/>
    <w:rsid w:val="00EE1174"/>
    <w:rsid w:val="00F1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B8BA5"/>
  <w15:docId w15:val="{00C28ECA-0853-429E-B352-200B00A6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4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next w:val="Textbody"/>
    <w:pPr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andarduser">
    <w:name w:val="Standard (user)"/>
    <w:rPr>
      <w:rFonts w:eastAsia="Andale Sans UI" w:cs="Tahoma"/>
      <w:kern w:val="3"/>
      <w:sz w:val="24"/>
      <w:szCs w:val="24"/>
      <w:lang w:eastAsia="zh-CN" w:bidi="en-US"/>
    </w:rPr>
  </w:style>
  <w:style w:type="paragraph" w:customStyle="1" w:styleId="TableContents">
    <w:name w:val="Table Contents"/>
    <w:basedOn w:val="Standarduser"/>
    <w:pPr>
      <w:suppressLineNumbers/>
    </w:pPr>
    <w:rPr>
      <w:rFonts w:eastAsia="Times New Roman" w:cs="Times New Roma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TekstpodstawowyZnak">
    <w:name w:val="Tekst podstawowy Znak"/>
    <w:basedOn w:val="Domylnaczcionkaakapitu"/>
  </w:style>
  <w:style w:type="character" w:customStyle="1" w:styleId="TekstpodstawowyZnak1">
    <w:name w:val="Tekst podstawowy Znak1"/>
    <w:rPr>
      <w:sz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kapitzlistZnak">
    <w:name w:val="Akapit z listą Znak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NumberingSymbols">
    <w:name w:val="Numbering Symbols"/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Times New Roman" w:eastAsia="Times New Roman" w:hAnsi="Times New Roman" w:cs="Times New Roman"/>
      <w:b/>
      <w:i w:val="0"/>
    </w:rPr>
  </w:style>
  <w:style w:type="character" w:customStyle="1" w:styleId="ListLabel11">
    <w:name w:val="ListLabel 11"/>
    <w:rPr>
      <w:b w:val="0"/>
      <w:bCs w:val="0"/>
      <w:i w:val="0"/>
    </w:rPr>
  </w:style>
  <w:style w:type="character" w:customStyle="1" w:styleId="ListLabel12">
    <w:name w:val="ListLabel 12"/>
    <w:rPr>
      <w:b/>
      <w:i w:val="0"/>
    </w:rPr>
  </w:style>
  <w:style w:type="character" w:customStyle="1" w:styleId="ListLabel13">
    <w:name w:val="ListLabel 13"/>
    <w:rPr>
      <w:b/>
      <w:i w:val="0"/>
    </w:rPr>
  </w:style>
  <w:style w:type="character" w:customStyle="1" w:styleId="ListLabel14">
    <w:name w:val="ListLabel 14"/>
    <w:rPr>
      <w:b/>
      <w:i w:val="0"/>
    </w:rPr>
  </w:style>
  <w:style w:type="character" w:customStyle="1" w:styleId="ListLabel15">
    <w:name w:val="ListLabel 15"/>
    <w:rPr>
      <w:b/>
      <w:i w:val="0"/>
    </w:rPr>
  </w:style>
  <w:style w:type="character" w:customStyle="1" w:styleId="ListLabel16">
    <w:name w:val="ListLabel 16"/>
    <w:rPr>
      <w:b/>
      <w:i w:val="0"/>
    </w:rPr>
  </w:style>
  <w:style w:type="character" w:customStyle="1" w:styleId="ListLabel17">
    <w:name w:val="ListLabel 17"/>
    <w:rPr>
      <w:b/>
      <w:i w:val="0"/>
    </w:rPr>
  </w:style>
  <w:style w:type="character" w:customStyle="1" w:styleId="ListLabel18">
    <w:name w:val="ListLabel 18"/>
    <w:rPr>
      <w:b/>
      <w:i w:val="0"/>
    </w:rPr>
  </w:style>
  <w:style w:type="character" w:customStyle="1" w:styleId="ListLabel19">
    <w:name w:val="ListLabel 19"/>
    <w:rPr>
      <w:rFonts w:cs="Symbol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Symbol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Symbol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Symbol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Wingdings"/>
    </w:rPr>
  </w:style>
  <w:style w:type="character" w:customStyle="1" w:styleId="ListLabel37">
    <w:name w:val="ListLabel 37"/>
    <w:rPr>
      <w:rFonts w:cs="Symbol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Wingdings"/>
    </w:rPr>
  </w:style>
  <w:style w:type="character" w:customStyle="1" w:styleId="ListLabel40">
    <w:name w:val="ListLabel 40"/>
    <w:rPr>
      <w:rFonts w:cs="Symbol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Wingdings"/>
    </w:rPr>
  </w:style>
  <w:style w:type="character" w:customStyle="1" w:styleId="ListLabel43">
    <w:name w:val="ListLabel 43"/>
    <w:rPr>
      <w:rFonts w:cs="Symbol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Wingdings"/>
    </w:rPr>
  </w:style>
  <w:style w:type="character" w:customStyle="1" w:styleId="ListLabel46">
    <w:name w:val="ListLabel 46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ListLabel47">
    <w:name w:val="ListLabel 47"/>
    <w:rPr>
      <w:rFonts w:cs="Symbol"/>
    </w:rPr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ListLabel56">
    <w:name w:val="ListLabel 56"/>
    <w:rPr>
      <w:rFonts w:cs="Symbol"/>
    </w:rPr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ListLabel65">
    <w:name w:val="ListLabel 65"/>
    <w:rPr>
      <w:rFonts w:cs="Symbol"/>
    </w:rPr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ListLabel74">
    <w:name w:val="ListLabel 74"/>
    <w:rPr>
      <w:rFonts w:cs="Symbol"/>
    </w:rPr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</w:style>
  <w:style w:type="character" w:customStyle="1" w:styleId="ListLabel83">
    <w:name w:val="ListLabel 83"/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ListLabel92">
    <w:name w:val="ListLabel 92"/>
    <w:rPr>
      <w:rFonts w:cs="Symbol"/>
    </w:rPr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ListLabel101">
    <w:name w:val="ListLabel 101"/>
    <w:rPr>
      <w:rFonts w:cs="Symbol"/>
    </w:rPr>
  </w:style>
  <w:style w:type="character" w:customStyle="1" w:styleId="ListLabel102">
    <w:name w:val="ListLabel 102"/>
  </w:style>
  <w:style w:type="character" w:customStyle="1" w:styleId="ListLabel103">
    <w:name w:val="ListLabel 103"/>
  </w:style>
  <w:style w:type="character" w:customStyle="1" w:styleId="ListLabel104">
    <w:name w:val="ListLabel 104"/>
  </w:style>
  <w:style w:type="character" w:customStyle="1" w:styleId="ListLabel105">
    <w:name w:val="ListLabel 105"/>
  </w:style>
  <w:style w:type="character" w:customStyle="1" w:styleId="ListLabel106">
    <w:name w:val="ListLabel 106"/>
  </w:style>
  <w:style w:type="character" w:customStyle="1" w:styleId="ListLabel107">
    <w:name w:val="ListLabel 107"/>
  </w:style>
  <w:style w:type="character" w:customStyle="1" w:styleId="ListLabel108">
    <w:name w:val="ListLabel 108"/>
  </w:style>
  <w:style w:type="character" w:customStyle="1" w:styleId="ListLabel109">
    <w:name w:val="ListLabel 109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ListLabel110">
    <w:name w:val="ListLabel 110"/>
    <w:rPr>
      <w:rFonts w:cs="Symbol"/>
    </w:rPr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numbering" w:customStyle="1" w:styleId="Numbering123">
    <w:name w:val="Numbering 123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numbering" w:customStyle="1" w:styleId="WWNum11">
    <w:name w:val="WWNum11"/>
    <w:basedOn w:val="Bezlisty"/>
    <w:pPr>
      <w:numPr>
        <w:numId w:val="12"/>
      </w:numPr>
    </w:pPr>
  </w:style>
  <w:style w:type="numbering" w:customStyle="1" w:styleId="WWNum12">
    <w:name w:val="WWNum12"/>
    <w:basedOn w:val="Bezlisty"/>
    <w:pPr>
      <w:numPr>
        <w:numId w:val="13"/>
      </w:numPr>
    </w:pPr>
  </w:style>
  <w:style w:type="numbering" w:customStyle="1" w:styleId="WWNum13">
    <w:name w:val="WWNum13"/>
    <w:basedOn w:val="Bezlisty"/>
    <w:pPr>
      <w:numPr>
        <w:numId w:val="14"/>
      </w:numPr>
    </w:pPr>
  </w:style>
  <w:style w:type="numbering" w:customStyle="1" w:styleId="WWNum111">
    <w:name w:val="WWNum111"/>
    <w:basedOn w:val="Bezlisty"/>
    <w:rsid w:val="005304CE"/>
    <w:pPr>
      <w:numPr>
        <w:numId w:val="21"/>
      </w:numPr>
    </w:pPr>
  </w:style>
  <w:style w:type="numbering" w:customStyle="1" w:styleId="WWNum41">
    <w:name w:val="WWNum41"/>
    <w:basedOn w:val="Bezlisty"/>
    <w:rsid w:val="00B7448C"/>
    <w:pPr>
      <w:numPr>
        <w:numId w:val="24"/>
      </w:numPr>
    </w:pPr>
  </w:style>
  <w:style w:type="numbering" w:customStyle="1" w:styleId="WWNum51">
    <w:name w:val="WWNum51"/>
    <w:basedOn w:val="Bezlisty"/>
    <w:rsid w:val="00B7448C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1101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balbina</dc:creator>
  <cp:lastModifiedBy>Andrzej Piestrzyński</cp:lastModifiedBy>
  <cp:revision>25</cp:revision>
  <cp:lastPrinted>2023-10-11T10:00:00Z</cp:lastPrinted>
  <dcterms:created xsi:type="dcterms:W3CDTF">2023-06-01T08:15:00Z</dcterms:created>
  <dcterms:modified xsi:type="dcterms:W3CDTF">2024-07-02T17:09:00Z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