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956"/>
        <w:gridCol w:w="708"/>
        <w:gridCol w:w="1701"/>
        <w:gridCol w:w="1418"/>
        <w:gridCol w:w="1547"/>
      </w:tblGrid>
      <w:tr w:rsidR="005A632A" w:rsidRPr="00FC1B36" w:rsidTr="005A632A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56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8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701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KUREK MANOMETRYCZNY FIG 528 DN 4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KUREK KULOWY-KOŁNIERZOWY WK 4a DN 25 PN-40 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KUREK KULOWY-KOŁNIERZOWY WK 2a DN 40 PN-40 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KUREK KULOWY-KOŁNIERZOWY WK 2a DN 50 PN-40 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KUREK KULOWY-KOŁNIERZOWY WK 2a DN 65 PN-16 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KUREK KULOWY-KOŁNIERZOWY WK 2a DN 80 PN-16 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KUREK KULOWY-KOŁNIERZOWY WK 2a DN 100 PN-16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KUL.KOŁN. DN 15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KUL.KOŁN. DN 20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KUL.KOŁN. DN 25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KUL.KOŁN. DN 32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KUL.KOŁN. DN 40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KUL.KOŁN. DN 50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D/WSPAW DN 15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D/WSPAW DN 20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D/WSPAW DN 25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D/WSPAW DN 32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D/WSPAW DN 40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D/WSPAW DN 50 PN-40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3718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Pr="00FC1B36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MUFOWY DN 15 PN-16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MUFOWY DN 20 PN-16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MUFOWY DN 25 PN-16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MUFOWY DN 32 PN-16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MUFOWY DN 40 PN-16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MUFOWY DN 50 PN-16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ZE ZŁĄCZKĄ CZERPALNY DN 15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ZE ZŁĄCZKĄ CZERPALNY DN 20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KULOWY ZE ZŁĄCZKĄ CZERPALNY DN 25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ZWROTNY FIG 601 DN 25 SOCLA PN 10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BEZP. SYR 1915 DN 20 6 BAR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BEZP. SYR 1915 DN 25 3 BAR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BEZP. SYR 1915 DN 25 3.5 BAR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BEZP. SYR 1915 DN 32 3.5 BAR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BEZP. SYR 1915 DN 25 6 BAR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BEZP. SYR 2115 DN 20 6 BAR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BEZP. SYR 2115 DN 25 6 BAR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ODPOWIETRZNIK AUTOMATYCZNY DN 15 Z ZAWOREM STOPOWYM - GWINT ZEWN.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3C7" w:rsidRPr="00FC1B36" w:rsidTr="005A632A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DO WCINKI NA GORĄCO DN 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463C7" w:rsidRDefault="00A463C7" w:rsidP="00753D4D">
            <w:pPr>
              <w:jc w:val="center"/>
            </w:pPr>
            <w:proofErr w:type="spellStart"/>
            <w:r w:rsidRPr="009772D0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5A632A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DO WCINKI NA GORĄCO DN 50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463C7" w:rsidRDefault="00A463C7" w:rsidP="00753D4D">
            <w:pPr>
              <w:jc w:val="center"/>
            </w:pPr>
            <w:proofErr w:type="spellStart"/>
            <w:r w:rsidRPr="009772D0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5A632A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DO WCINKI NA GORĄCO DN 65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463C7" w:rsidRDefault="00A463C7" w:rsidP="00753D4D">
            <w:pPr>
              <w:jc w:val="center"/>
            </w:pPr>
            <w:proofErr w:type="spellStart"/>
            <w:r w:rsidRPr="009772D0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5A632A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DO WCINKI NA GORĄCO DN 80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463C7" w:rsidRDefault="00A463C7" w:rsidP="00753D4D">
            <w:pPr>
              <w:jc w:val="center"/>
            </w:pPr>
            <w:proofErr w:type="spellStart"/>
            <w:r w:rsidRPr="009772D0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5A632A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DO WCINKI NA GORĄCO DN 100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463C7" w:rsidRDefault="00A463C7" w:rsidP="00753D4D">
            <w:pPr>
              <w:jc w:val="center"/>
            </w:pPr>
            <w:proofErr w:type="spellStart"/>
            <w:r w:rsidRPr="009772D0">
              <w:rPr>
                <w:rFonts w:ascii="Tahoma" w:hAnsi="Tahoma" w:cs="Tahoma"/>
                <w:sz w:val="20"/>
                <w:szCs w:val="20"/>
              </w:rPr>
              <w:t>Broen</w:t>
            </w:r>
            <w:proofErr w:type="spellEnd"/>
          </w:p>
        </w:tc>
      </w:tr>
      <w:tr w:rsidR="00A463C7" w:rsidRPr="00FC1B36" w:rsidTr="005A632A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DO WCINKI NA GORĄCO DN 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463C7" w:rsidRPr="009772D0" w:rsidRDefault="00A463C7" w:rsidP="00753D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Naval</w:t>
            </w:r>
            <w:proofErr w:type="spellEnd"/>
          </w:p>
        </w:tc>
      </w:tr>
      <w:tr w:rsidR="00A463C7" w:rsidRPr="00FC1B36" w:rsidTr="005A632A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DO WCINKI NA GORĄCO DN 50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463C7" w:rsidRDefault="00A463C7" w:rsidP="00753D4D">
            <w:pPr>
              <w:jc w:val="center"/>
            </w:pPr>
            <w:proofErr w:type="spellStart"/>
            <w:r w:rsidRPr="00F01DDA">
              <w:rPr>
                <w:rFonts w:ascii="Tahoma" w:hAnsi="Tahoma" w:cs="Tahoma"/>
                <w:sz w:val="20"/>
                <w:szCs w:val="20"/>
              </w:rPr>
              <w:t>Naval</w:t>
            </w:r>
            <w:proofErr w:type="spellEnd"/>
          </w:p>
        </w:tc>
      </w:tr>
      <w:tr w:rsidR="00A463C7" w:rsidRPr="00FC1B36" w:rsidTr="005A632A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DO WCINKI NA GORĄCO DN 65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463C7" w:rsidRDefault="00A463C7" w:rsidP="00753D4D">
            <w:pPr>
              <w:jc w:val="center"/>
            </w:pPr>
            <w:proofErr w:type="spellStart"/>
            <w:r w:rsidRPr="00F01DDA">
              <w:rPr>
                <w:rFonts w:ascii="Tahoma" w:hAnsi="Tahoma" w:cs="Tahoma"/>
                <w:sz w:val="20"/>
                <w:szCs w:val="20"/>
              </w:rPr>
              <w:t>Naval</w:t>
            </w:r>
            <w:proofErr w:type="spellEnd"/>
          </w:p>
        </w:tc>
      </w:tr>
      <w:tr w:rsidR="00A463C7" w:rsidRPr="00FC1B36" w:rsidTr="005A632A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DO WCINKI NA GORĄCO DN 80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463C7" w:rsidRDefault="00A463C7" w:rsidP="00753D4D">
            <w:pPr>
              <w:jc w:val="center"/>
            </w:pPr>
            <w:proofErr w:type="spellStart"/>
            <w:r w:rsidRPr="00F01DDA">
              <w:rPr>
                <w:rFonts w:ascii="Tahoma" w:hAnsi="Tahoma" w:cs="Tahoma"/>
                <w:sz w:val="20"/>
                <w:szCs w:val="20"/>
              </w:rPr>
              <w:t>Naval</w:t>
            </w:r>
            <w:proofErr w:type="spellEnd"/>
          </w:p>
        </w:tc>
      </w:tr>
      <w:tr w:rsidR="00A463C7" w:rsidRPr="00FC1B36" w:rsidTr="005A632A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DO WCINKI NA GORĄCO DN 100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:rsidR="00A463C7" w:rsidRDefault="00A463C7" w:rsidP="00753D4D">
            <w:pPr>
              <w:jc w:val="center"/>
            </w:pPr>
            <w:proofErr w:type="spellStart"/>
            <w:r w:rsidRPr="00F01DDA">
              <w:rPr>
                <w:rFonts w:ascii="Tahoma" w:hAnsi="Tahoma" w:cs="Tahoma"/>
                <w:sz w:val="20"/>
                <w:szCs w:val="20"/>
              </w:rPr>
              <w:t>Naval</w:t>
            </w:r>
            <w:proofErr w:type="spellEnd"/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SIATKOWY MUFOWY SKOŚNY DN 32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SIATKOWY MUFOWY SKOŚNY DN 40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SIATKOWY MUFOWY SKOŚNY DN 50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FILTROODMULNIK MAGNETYCZNY DN 32 OCYNK Z OTULINĄ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FILTROODMULNIK MAGNETYCZNY DN 40 OCYNK Z OTULINĄ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FILTROODMULNIK MAGNETYCZNY DN 65 OCYNK Z OTULINĄ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63C7" w:rsidRPr="00FC1B36" w:rsidTr="009F1978">
        <w:trPr>
          <w:trHeight w:val="120"/>
        </w:trPr>
        <w:tc>
          <w:tcPr>
            <w:tcW w:w="547" w:type="dxa"/>
          </w:tcPr>
          <w:p w:rsidR="00A463C7" w:rsidRDefault="00A463C7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56" w:type="dxa"/>
            <w:vAlign w:val="center"/>
          </w:tcPr>
          <w:p w:rsidR="00A463C7" w:rsidRDefault="00A463C7" w:rsidP="00753D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FILTROODMULNIK MAGNETYCZNY DN 80 OCYNK Z OTULINĄ</w:t>
            </w:r>
          </w:p>
        </w:tc>
        <w:tc>
          <w:tcPr>
            <w:tcW w:w="70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A463C7" w:rsidRPr="00FC1B36" w:rsidRDefault="00A463C7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:rsidR="00A463C7" w:rsidRPr="00353718" w:rsidRDefault="00A463C7" w:rsidP="00753D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F1097" w:rsidRPr="002F1097">
        <w:rPr>
          <w:rFonts w:ascii="Arial" w:hAnsi="Arial" w:cs="Arial"/>
          <w:color w:val="000000"/>
          <w:sz w:val="16"/>
          <w:szCs w:val="16"/>
        </w:rPr>
        <w:t>*) (Oczekiwany termin płatności min 30 dni)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F109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2F1097"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Default="00441EFA" w:rsidP="002F109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 w:rsidR="002F1097">
        <w:rPr>
          <w:rFonts w:ascii="Arial" w:hAnsi="Arial" w:cs="Arial"/>
          <w:color w:val="000000"/>
          <w:sz w:val="16"/>
          <w:szCs w:val="16"/>
        </w:rPr>
        <w:t xml:space="preserve"> (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:rsidR="002F1097" w:rsidRPr="00C7378B" w:rsidRDefault="002F1097" w:rsidP="002F1097">
      <w:pPr>
        <w:autoSpaceDE w:val="0"/>
        <w:autoSpaceDN w:val="0"/>
        <w:adjustRightInd w:val="0"/>
        <w:spacing w:after="240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Oczekiwany termin ważności oferty min. 3 m-c.)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C16469" w:rsidRDefault="00C16469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441EFA" w:rsidRPr="00C16469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C16469" w:rsidRPr="00C16469" w:rsidRDefault="00C16469" w:rsidP="00C16469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</w:t>
      </w:r>
      <w:r w:rsidRPr="00C16469">
        <w:rPr>
          <w:rFonts w:ascii="Arial" w:hAnsi="Arial"/>
          <w:sz w:val="16"/>
          <w:szCs w:val="16"/>
        </w:rPr>
        <w:t>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C16469" w:rsidRPr="00C16469" w:rsidRDefault="00C16469" w:rsidP="00C16469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C16469" w:rsidRPr="00C16469" w:rsidRDefault="00C16469" w:rsidP="00C16469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</w:t>
      </w:r>
      <w:r w:rsidRPr="00C16469">
        <w:rPr>
          <w:rFonts w:ascii="Arial" w:hAnsi="Arial"/>
          <w:sz w:val="16"/>
          <w:szCs w:val="16"/>
        </w:rPr>
        <w:t>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  <w:bookmarkStart w:id="0" w:name="_GoBack"/>
      <w:bookmarkEnd w:id="0"/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A463C7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A463C7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2F1097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A632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463C7"/>
    <w:rsid w:val="00A922B7"/>
    <w:rsid w:val="00AD3B71"/>
    <w:rsid w:val="00B1376C"/>
    <w:rsid w:val="00B8660E"/>
    <w:rsid w:val="00BC50F1"/>
    <w:rsid w:val="00C021F6"/>
    <w:rsid w:val="00C16469"/>
    <w:rsid w:val="00C67043"/>
    <w:rsid w:val="00C7378B"/>
    <w:rsid w:val="00CB0E91"/>
    <w:rsid w:val="00D6123B"/>
    <w:rsid w:val="00DB1A2C"/>
    <w:rsid w:val="00E04B84"/>
    <w:rsid w:val="00E700DE"/>
    <w:rsid w:val="00E70571"/>
    <w:rsid w:val="00EA00A6"/>
    <w:rsid w:val="00ED679F"/>
    <w:rsid w:val="00F17F97"/>
    <w:rsid w:val="00F32E80"/>
    <w:rsid w:val="00F47295"/>
    <w:rsid w:val="00F77FDB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5AF07"/>
  <w15:docId w15:val="{1001560B-7173-4245-A6E2-F66B7FD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Jacek Duczmal</cp:lastModifiedBy>
  <cp:revision>12</cp:revision>
  <cp:lastPrinted>2017-01-23T07:02:00Z</cp:lastPrinted>
  <dcterms:created xsi:type="dcterms:W3CDTF">2018-04-24T05:04:00Z</dcterms:created>
  <dcterms:modified xsi:type="dcterms:W3CDTF">2019-01-25T10:38:00Z</dcterms:modified>
</cp:coreProperties>
</file>