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D843B9" w:rsidRDefault="002145D2" w:rsidP="002145D2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1.1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2145D2" w:rsidRPr="00D843B9" w:rsidRDefault="002145D2" w:rsidP="002145D2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40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E47781" w:rsidRDefault="00E47781" w:rsidP="00E47781">
      <w:pPr>
        <w:spacing w:after="0" w:line="240" w:lineRule="auto"/>
      </w:pPr>
    </w:p>
    <w:p w:rsidR="00E47781" w:rsidRPr="00255285" w:rsidRDefault="00E47781" w:rsidP="00E477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E47781" w:rsidRPr="00255285" w:rsidRDefault="00E47781" w:rsidP="00E4778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>
        <w:rPr>
          <w:rFonts w:ascii="Times New Roman" w:hAnsi="Times New Roman" w:cs="Times New Roman"/>
          <w:b/>
          <w:bCs/>
        </w:rPr>
        <w:t xml:space="preserve">mammograf </w:t>
      </w:r>
    </w:p>
    <w:p w:rsidR="00E47781" w:rsidRPr="00255285" w:rsidRDefault="00E47781" w:rsidP="00E4778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E47781" w:rsidRDefault="00E47781" w:rsidP="00E4778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tbl>
      <w:tblPr>
        <w:tblW w:w="13993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7763"/>
        <w:gridCol w:w="1788"/>
        <w:gridCol w:w="2323"/>
        <w:gridCol w:w="1418"/>
      </w:tblGrid>
      <w:tr w:rsidR="00E47781" w:rsidRPr="00E47781" w:rsidTr="00CB2CD5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Wartość Oferowana / podać</w:t>
            </w:r>
            <w:r w:rsidRPr="00E47781">
              <w:rPr>
                <w:rFonts w:ascii="Times New Roman" w:hAnsi="Times New Roman" w:cs="Times New Roman"/>
                <w:bCs/>
              </w:rPr>
              <w:t xml:space="preserve"> </w:t>
            </w:r>
            <w:r w:rsidRPr="00E47781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E47781">
              <w:rPr>
                <w:rFonts w:ascii="Times New Roman" w:hAnsi="Times New Roman" w:cs="Times New Roman"/>
              </w:rPr>
              <w:t xml:space="preserve">/ </w:t>
            </w:r>
            <w:r w:rsidRPr="00E47781">
              <w:rPr>
                <w:rFonts w:ascii="Times New Roman" w:hAnsi="Times New Roman" w:cs="Times New Roman"/>
                <w:b/>
                <w:bCs/>
              </w:rPr>
              <w:t>opisać/ wskazać numer strony w ofercie z potwierdzeniem parametru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Punktacja</w:t>
            </w:r>
          </w:p>
        </w:tc>
      </w:tr>
      <w:tr w:rsidR="00E47781" w:rsidRPr="00E47781" w:rsidTr="00CB2CD5">
        <w:tblPrEx>
          <w:tblCellMar>
            <w:left w:w="70" w:type="dxa"/>
            <w:right w:w="70" w:type="dxa"/>
          </w:tblCellMar>
        </w:tblPrEx>
        <w:trPr>
          <w:cantSplit/>
          <w:trHeight w:hRule="exact" w:val="296"/>
        </w:trPr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Parametry ogólne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Mammograf cyfrowy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Oferowany model aparatu / producent / kraj pochodzenia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Mammograf cyfrowy spełniający wymagania polskiego prawa, rok produkcji 2021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Mammograf wysokiej klasy, najważniejsze podzespoły min. detektor, generator, statyw pochodzą od tego samego producenta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blPrEx>
          <w:tblCellMar>
            <w:left w:w="70" w:type="dxa"/>
            <w:right w:w="70" w:type="dxa"/>
          </w:tblCellMar>
        </w:tblPrEx>
        <w:trPr>
          <w:cantSplit/>
          <w:trHeight w:val="342"/>
        </w:trPr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  <w:bCs/>
              </w:rPr>
              <w:t>Generator wysokiego napięcia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Generator wysokoczęstotliwościowy zintegrowany w statywie mammografu 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eastAsia="Arial Narrow" w:hAnsi="Times New Roman" w:cs="Times New Roman"/>
              </w:rPr>
              <w:t xml:space="preserve"> </w:t>
            </w:r>
            <w:r w:rsidRPr="00E47781">
              <w:rPr>
                <w:rFonts w:ascii="Times New Roman" w:hAnsi="Times New Roman" w:cs="Times New Roman"/>
              </w:rPr>
              <w:t xml:space="preserve">(w </w:t>
            </w:r>
            <w:proofErr w:type="spellStart"/>
            <w:r w:rsidRPr="00E47781">
              <w:rPr>
                <w:rFonts w:ascii="Times New Roman" w:hAnsi="Times New Roman" w:cs="Times New Roman"/>
              </w:rPr>
              <w:t>gantry</w:t>
            </w:r>
            <w:proofErr w:type="spellEnd"/>
            <w:r w:rsidRPr="00E477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Moc wyjściowa generatora min. 5 kW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Zakres wysokiego napięcia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lang w:val="de-DE"/>
              </w:rPr>
              <w:t>Min. 25 - 35 kV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lang w:val="de-DE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Dokładność regulacji napięcia, 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skok max. co 1 </w:t>
            </w:r>
            <w:proofErr w:type="spellStart"/>
            <w:r w:rsidRPr="00E47781">
              <w:rPr>
                <w:rFonts w:ascii="Times New Roman" w:hAnsi="Times New Roman" w:cs="Times New Roman"/>
              </w:rPr>
              <w:t>kV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Maksymalna wartość ekspozycji w </w:t>
            </w:r>
            <w:proofErr w:type="spellStart"/>
            <w:r w:rsidRPr="00E47781">
              <w:rPr>
                <w:rFonts w:ascii="Times New Roman" w:hAnsi="Times New Roman" w:cs="Times New Roman"/>
              </w:rPr>
              <w:t>mAs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lang w:val="de-DE"/>
              </w:rPr>
              <w:t xml:space="preserve">Min. 600 </w:t>
            </w:r>
            <w:proofErr w:type="spellStart"/>
            <w:r w:rsidRPr="00E47781">
              <w:rPr>
                <w:rFonts w:ascii="Times New Roman" w:hAnsi="Times New Roman" w:cs="Times New Roman"/>
                <w:lang w:val="de-DE"/>
              </w:rPr>
              <w:t>mAs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lang w:val="de-DE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Cyfrowe wyświetlanie parametrów ekspozycji, tj. </w:t>
            </w:r>
            <w:proofErr w:type="spellStart"/>
            <w:r w:rsidRPr="00E47781">
              <w:rPr>
                <w:rFonts w:ascii="Times New Roman" w:hAnsi="Times New Roman" w:cs="Times New Roman"/>
              </w:rPr>
              <w:t>kV</w:t>
            </w:r>
            <w:proofErr w:type="spellEnd"/>
            <w:r w:rsidRPr="00E477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7781">
              <w:rPr>
                <w:rFonts w:ascii="Times New Roman" w:hAnsi="Times New Roman" w:cs="Times New Roman"/>
              </w:rPr>
              <w:t>mAs</w:t>
            </w:r>
            <w:proofErr w:type="spellEnd"/>
            <w:r w:rsidRPr="00E47781">
              <w:rPr>
                <w:rFonts w:ascii="Times New Roman" w:hAnsi="Times New Roman" w:cs="Times New Roman"/>
              </w:rPr>
              <w:t xml:space="preserve">, rodzaj filtra, zgodne z wymaganiami NFZ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blPrEx>
          <w:tblCellMar>
            <w:left w:w="70" w:type="dxa"/>
            <w:right w:w="70" w:type="dxa"/>
          </w:tblCellMar>
        </w:tblPrEx>
        <w:trPr>
          <w:cantSplit/>
          <w:trHeight w:val="342"/>
        </w:trPr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Lampa RTG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7781">
              <w:rPr>
                <w:rFonts w:ascii="Times New Roman" w:hAnsi="Times New Roman" w:cs="Times New Roman"/>
                <w:lang w:val="en-US"/>
              </w:rPr>
              <w:t>Typ</w:t>
            </w:r>
            <w:proofErr w:type="spellEnd"/>
            <w:r w:rsidRPr="00E477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778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477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7781">
              <w:rPr>
                <w:rFonts w:ascii="Times New Roman" w:hAnsi="Times New Roman" w:cs="Times New Roman"/>
                <w:lang w:val="en-US"/>
              </w:rPr>
              <w:t>producent</w:t>
            </w:r>
            <w:proofErr w:type="spellEnd"/>
            <w:r w:rsidRPr="00E477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7781">
              <w:rPr>
                <w:rFonts w:ascii="Times New Roman" w:hAnsi="Times New Roman" w:cs="Times New Roman"/>
                <w:lang w:val="en-US"/>
              </w:rPr>
              <w:t>lampy</w:t>
            </w:r>
            <w:proofErr w:type="spellEnd"/>
            <w:r w:rsidRPr="00E47781">
              <w:rPr>
                <w:rFonts w:ascii="Times New Roman" w:hAnsi="Times New Roman" w:cs="Times New Roman"/>
                <w:lang w:val="en-US"/>
              </w:rPr>
              <w:t xml:space="preserve"> RTG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Bez punktacji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Anoda minimum dwu materiałowa dla każdego ogniska lampy – materiał anody wybierany automatycznie, w zależności od budowy anatomicznej :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-materiał anody o charakterystyce widma promieniowania typowej dla tkanki o niskiej i średniej gęstości utkania (molibden)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-materiał anody o charakterystyce widma promieniowania typowej dla tkanki o wysokiej gęstości utkania umożliwiający zmniejszenie dawki promieniowania u takiej grupy pacjentek (inny niż molibden)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TAK/NIE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Podać rodzaje materiałów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 –3 pkt.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NIE - 0 pkt.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Pojemność cieplna anody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Min. 162 </w:t>
            </w:r>
            <w:proofErr w:type="spellStart"/>
            <w:r w:rsidRPr="00E47781">
              <w:rPr>
                <w:rFonts w:ascii="Times New Roman" w:hAnsi="Times New Roman" w:cs="Times New Roman"/>
              </w:rPr>
              <w:t>kHU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Maksymalna wartość oferowanego parametru 3 pkt 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Pozostałe wartości 0 pkt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Wielkość nominalna małego ogniska  wg IEC336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Max. 0,1 mm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Cs/>
              </w:rPr>
              <w:t>Bez punktacji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Wielkość nominalna dużego ogniska  wg IEC336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Max. 0,3 mm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Cs/>
              </w:rPr>
              <w:t>Bez punktacji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Filtry dodatkowe (minimum 2) – podać materiał każdego filtra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Bez punktacji</w:t>
            </w:r>
          </w:p>
        </w:tc>
      </w:tr>
      <w:tr w:rsidR="00E47781" w:rsidRPr="00E47781" w:rsidTr="00CB2CD5">
        <w:tblPrEx>
          <w:tblCellMar>
            <w:left w:w="70" w:type="dxa"/>
            <w:right w:w="70" w:type="dxa"/>
          </w:tblCellMar>
        </w:tblPrEx>
        <w:trPr>
          <w:cantSplit/>
          <w:trHeight w:val="342"/>
        </w:trPr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Automatyka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Automatyka kontroli ekspozycji  AEC  - w pełni automatyczny wybór najgęstszego regionu ze skanu pola detektora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eastAsia="Arial Narrow" w:hAnsi="Times New Roman" w:cs="Times New Roman"/>
              </w:rPr>
              <w:t xml:space="preserve"> </w:t>
            </w:r>
            <w:r w:rsidRPr="00E47781">
              <w:rPr>
                <w:rFonts w:ascii="Times New Roman" w:hAnsi="Times New Roman" w:cs="Times New Roman"/>
              </w:rPr>
              <w:t>opisać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Dobór wszystkich parametrów ekspozycji (</w:t>
            </w:r>
            <w:proofErr w:type="spellStart"/>
            <w:r w:rsidRPr="00E47781">
              <w:rPr>
                <w:rFonts w:ascii="Times New Roman" w:hAnsi="Times New Roman" w:cs="Times New Roman"/>
              </w:rPr>
              <w:t>kV</w:t>
            </w:r>
            <w:proofErr w:type="spellEnd"/>
            <w:r w:rsidRPr="00E477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7781">
              <w:rPr>
                <w:rFonts w:ascii="Times New Roman" w:hAnsi="Times New Roman" w:cs="Times New Roman"/>
              </w:rPr>
              <w:t>mAs</w:t>
            </w:r>
            <w:proofErr w:type="spellEnd"/>
            <w:r w:rsidRPr="00E47781">
              <w:rPr>
                <w:rFonts w:ascii="Times New Roman" w:hAnsi="Times New Roman" w:cs="Times New Roman"/>
              </w:rPr>
              <w:t>, filtr, materiał anody) na podstawie gęstości radiologicznej tkanki (nie na podstawie pomiaru grubości kompresji)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Cs/>
              </w:rPr>
              <w:t>TAK – 1 pkt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Cs/>
              </w:rPr>
              <w:t>NIE – 0 pkt</w:t>
            </w:r>
          </w:p>
        </w:tc>
      </w:tr>
      <w:tr w:rsidR="00E47781" w:rsidRPr="00E47781" w:rsidTr="00CB2CD5">
        <w:trPr>
          <w:cantSplit/>
          <w:trHeight w:val="3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System automatycznej kontroli ekspozycji dedykowany do obrazowania piersi z implantami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Bez punktacji</w:t>
            </w:r>
          </w:p>
        </w:tc>
      </w:tr>
      <w:tr w:rsidR="00E47781" w:rsidRPr="00E47781" w:rsidTr="00CB2CD5">
        <w:trPr>
          <w:cantSplit/>
          <w:trHeight w:val="3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Automatyka doboru filtrów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Automatyczna kontrola kompresji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Ręczna kontrola kompresji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Automatyczne zwolnienie ucisku po ekspozycji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Możliwość dekompresji pacjentki w przypadku awarii systemu (manualna lub automatyczna) np. zaniku napięcia zasilającego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blPrEx>
          <w:tblCellMar>
            <w:left w:w="70" w:type="dxa"/>
            <w:right w:w="70" w:type="dxa"/>
          </w:tblCellMar>
        </w:tblPrEx>
        <w:trPr>
          <w:cantSplit/>
          <w:trHeight w:val="342"/>
        </w:trPr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Statyw mammograficzny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Statyw wolnostojący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Głowica o </w:t>
            </w:r>
            <w:proofErr w:type="spellStart"/>
            <w:r w:rsidRPr="00E47781">
              <w:rPr>
                <w:rFonts w:ascii="Times New Roman" w:hAnsi="Times New Roman" w:cs="Times New Roman"/>
              </w:rPr>
              <w:t>izocentrycznym</w:t>
            </w:r>
            <w:proofErr w:type="spellEnd"/>
            <w:r w:rsidRPr="00E47781">
              <w:rPr>
                <w:rFonts w:ascii="Times New Roman" w:hAnsi="Times New Roman" w:cs="Times New Roman"/>
              </w:rPr>
              <w:t xml:space="preserve"> ruchu obrotowym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Zakres ruchu głowicy w pionie (mierzony na górnej powierzchni detektora przy głowicy ustawionej pionowo)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Min. 70 – 150 cm (wysokość stolika od podłogi)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Najmniejsza wartość odległości górnej powierzchni stolika od podłogi dla dolnej pozycji głowicy 3 pkt., 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Pozostałe wartości 0 pkt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Zmotoryzowany obrót  głowicy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Zakres obrotu głowicy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min. 360°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Możliwość ustawienia głowicy w pozycji -180</w:t>
            </w:r>
            <w:r w:rsidRPr="00E47781">
              <w:rPr>
                <w:rFonts w:ascii="Times New Roman" w:hAnsi="Times New Roman" w:cs="Times New Roman"/>
                <w:vertAlign w:val="superscript"/>
              </w:rPr>
              <w:t xml:space="preserve"> o </w:t>
            </w:r>
            <w:r w:rsidRPr="00E47781">
              <w:rPr>
                <w:rFonts w:ascii="Times New Roman" w:hAnsi="Times New Roman" w:cs="Times New Roman"/>
              </w:rPr>
              <w:t>(detektor na górze, lampa na dole)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Możliwość ustawienia głowicy (lampy RTG) w pozycji parkingowej (lampa wycofana z pola widzenia detektora) poprawiająca jakość pozycjonowania piersi. Automatyczny powrót lampy RTG do pozycji akwizycji po wciśnięciu przycisku ekspozycji przez technika.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Odległość ognisko - detektor obrazu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Min. 65 cm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CB2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Zestaw do zdjęć powiększonych o współczynniku powiększenia</w:t>
            </w:r>
            <w:r w:rsidRPr="00E47781">
              <w:rPr>
                <w:rFonts w:ascii="Times New Roman" w:hAnsi="Times New Roman" w:cs="Times New Roman"/>
              </w:rPr>
              <w:br/>
              <w:t xml:space="preserve">min. 1,5x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TAK 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Zestaw z jednym współczynnikiem powiększenia  -0 pkt.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Zestaw z co najmniej dwoma współczynnikami powiększenia -2pkt.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Sterowanie ruchem płytki dociskowej góra/dół oraz ruchu głowicy góra/dół ręcznie (przyciski lub/i pokrętła) oraz przy pomocy przycisków nożnych (dwa zestawy przycisków nożnych). Możliwość dodatkowej korekty ucisku przy pomocy pokrętła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Osłona twarzy pacjentki do klasycznych  badań 2D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Komplet płytek do kompresji dla wszystkich formatów ekspozycji (łącznie z powiększeniem):</w:t>
            </w:r>
          </w:p>
          <w:p w:rsidR="00E47781" w:rsidRPr="00E47781" w:rsidRDefault="00E47781" w:rsidP="00E47781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563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lang w:val="de-DE"/>
              </w:rPr>
              <w:t>min. 18x23 cm</w:t>
            </w:r>
          </w:p>
          <w:p w:rsidR="00E47781" w:rsidRPr="00E47781" w:rsidRDefault="00E47781" w:rsidP="00E47781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563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lang w:val="de-DE"/>
              </w:rPr>
              <w:t>min. 23x29 cm</w:t>
            </w:r>
          </w:p>
          <w:p w:rsidR="00E47781" w:rsidRPr="00E47781" w:rsidRDefault="00E47781" w:rsidP="00E47781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563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docisk/dociski do zdjęć powiększonych, celowanych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Płytka kompresyjna o wymiarach 18x23 (-+-/-1) cm (zgodna z wymiarem małego formatu obrazowania) z możliwością przesuwania wzdłuż dłuższej krawędzi detektora. Automatyczne przesuwanie pola kolimacji wzdłuż dłuższej krawędzi detektora wraz z przesuwaniem płytki 18x23 (+/- 1 cm) w projekcjach MLO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Automatyczne rozpoznawanie wielkości zainstalowanej płytki dociskowej i automatyczne dopasowywanie kolimacji do tej wielkości (autodetekcja)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blPrEx>
          <w:tblCellMar>
            <w:left w:w="70" w:type="dxa"/>
            <w:right w:w="70" w:type="dxa"/>
          </w:tblCellMar>
        </w:tblPrEx>
        <w:trPr>
          <w:cantSplit/>
          <w:trHeight w:val="342"/>
        </w:trPr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Detektor cyfrowy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Detektor cyfrowy oparty na amorficznym półprzewodniku o wymiarach min. 23 cm x 29 cm oraz formatach obrazowania min. 18x23 cm oraz min. 23x29 cm,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Detektor w technologii konwersji pośredniej z warstwą </w:t>
            </w:r>
            <w:proofErr w:type="spellStart"/>
            <w:r w:rsidRPr="00E47781">
              <w:rPr>
                <w:rFonts w:ascii="Times New Roman" w:hAnsi="Times New Roman" w:cs="Times New Roman"/>
              </w:rPr>
              <w:t>CsI</w:t>
            </w:r>
            <w:proofErr w:type="spellEnd"/>
            <w:r w:rsidRPr="00E47781">
              <w:rPr>
                <w:rFonts w:ascii="Times New Roman" w:hAnsi="Times New Roman" w:cs="Times New Roman"/>
              </w:rPr>
              <w:t xml:space="preserve"> z matrycą TFT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 – 2 pkt.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NIE – 0 pkt.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Czas pomiędzy zakończeniem ekspozycji a wyświetleniem obrazu na monitorze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lang w:val="en-US"/>
              </w:rPr>
              <w:t>Max. 15 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Rozmiar piksela 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Max. 100 µm,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Rozmiar piksela≤ 50 µm – 2 pkt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Rozmiar piksela&gt; 50 µm – 0 pkt</w:t>
            </w:r>
            <w:r w:rsidRPr="00E47781">
              <w:rPr>
                <w:rFonts w:ascii="Times New Roman" w:eastAsia="Arial Narrow" w:hAnsi="Times New Roman" w:cs="Times New Roman"/>
              </w:rPr>
              <w:t xml:space="preserve">    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Zakres dynamiki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Min. 14 bit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Współczynnik DQE dla 0.5 </w:t>
            </w:r>
            <w:proofErr w:type="spellStart"/>
            <w:r w:rsidRPr="00E47781">
              <w:rPr>
                <w:rFonts w:ascii="Times New Roman" w:hAnsi="Times New Roman" w:cs="Times New Roman"/>
              </w:rPr>
              <w:t>lp</w:t>
            </w:r>
            <w:proofErr w:type="spellEnd"/>
            <w:r w:rsidRPr="00E47781">
              <w:rPr>
                <w:rFonts w:ascii="Times New Roman" w:hAnsi="Times New Roman" w:cs="Times New Roman"/>
              </w:rPr>
              <w:t>/mm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Min. 70%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Kratka </w:t>
            </w:r>
            <w:proofErr w:type="spellStart"/>
            <w:r w:rsidRPr="00E47781">
              <w:rPr>
                <w:rFonts w:ascii="Times New Roman" w:hAnsi="Times New Roman" w:cs="Times New Roman"/>
              </w:rPr>
              <w:t>przeciwrozproszeniowa</w:t>
            </w:r>
            <w:proofErr w:type="spellEnd"/>
            <w:r w:rsidRPr="00E47781">
              <w:rPr>
                <w:rFonts w:ascii="Times New Roman" w:hAnsi="Times New Roman" w:cs="Times New Roman"/>
              </w:rPr>
              <w:t xml:space="preserve"> dla trybu 2D - zapewniająca redukcje promieniowania rozproszonego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Czas pomiędzy ekspozycjami diagnostycznymi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Max. 25 s, podać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205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Grubość stolika detektora od strony klatki piersiowej - ważna w celu poprawy dokładności / ergonomii pozycjonowania pacjentów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Max 70 mm, 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Podać [mm]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Najmniejsza grubość stolika detektora od strony klatki piersiowej– 3 pkt; 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Pozostałe wartości – 0 pkt</w:t>
            </w:r>
          </w:p>
        </w:tc>
      </w:tr>
      <w:tr w:rsidR="00E47781" w:rsidRPr="00E47781" w:rsidTr="00CB2CD5">
        <w:tblPrEx>
          <w:tblCellMar>
            <w:left w:w="70" w:type="dxa"/>
            <w:right w:w="70" w:type="dxa"/>
          </w:tblCellMar>
        </w:tblPrEx>
        <w:trPr>
          <w:cantSplit/>
          <w:trHeight w:val="342"/>
        </w:trPr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Konsola technika – stacja akwizycyjna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Monitor, komputer z procesorem, klawiatura obsługowa, mysz, pulpit ekspozycji (stanowisko - konsola technika) z ekranem dotykowym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UPS dedykowany do podtrzymania zasilania stacji technika, zabezpieczający przed zniszczeniem systemu plików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Szyba ochronna dla operatora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Ekwiwalent min. 0,5 mm Pb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highlight w:val="white"/>
              </w:rPr>
              <w:t xml:space="preserve">Monitor obsługowy dla technika - LCD min. 21 ’’ , parametry techniczne zgodne z wymaganiami Ustawy Prawo atomowe 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eastAsia="Arial Narrow" w:hAnsi="Times New Roman" w:cs="Times New Roman"/>
              </w:rPr>
              <w:t xml:space="preserve"> – </w:t>
            </w:r>
            <w:r w:rsidRPr="00E47781">
              <w:rPr>
                <w:rFonts w:ascii="Times New Roman" w:eastAsia="Arial Narrow" w:hAnsi="Times New Roman" w:cs="Times New Roman"/>
                <w:color w:val="000000"/>
              </w:rPr>
              <w:t xml:space="preserve"> </w:t>
            </w:r>
            <w:r w:rsidRPr="00E47781">
              <w:rPr>
                <w:rFonts w:ascii="Times New Roman" w:hAnsi="Times New Roman" w:cs="Times New Roman"/>
                <w:color w:val="000000"/>
              </w:rPr>
              <w:t>Monitor skalibrowany do wyświetlania obrazów zgodnie z krzywą DICOM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Pamięć operacyjna RAM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lang w:val="de-DE"/>
              </w:rPr>
              <w:t>Min. 32 GB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lang w:val="de-DE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Dysk twardy SSD lub M2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Min. 1 TB 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Nagrywarka umożliwiająca zapis obrazów na CD i / lub DVD w formacie DICOM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Wyświetlanie zdjęcia podglądowego każdorazowo po wykonaniu projekcji mammograficznej z możliwością akceptacji bądź odrzucenia- analiza zdjęć odrzuconych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Interfejs sieciowy z funkcjonalnościami :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eastAsia="Arial Narrow" w:hAnsi="Times New Roman" w:cs="Times New Roman"/>
                <w:b/>
              </w:rPr>
              <w:t xml:space="preserve">      </w:t>
            </w:r>
            <w:r w:rsidRPr="00E47781">
              <w:rPr>
                <w:rFonts w:ascii="Times New Roman" w:hAnsi="Times New Roman" w:cs="Times New Roman"/>
                <w:lang w:val="en-US"/>
              </w:rPr>
              <w:t>- DICOM Store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eastAsia="Arial Narrow" w:hAnsi="Times New Roman" w:cs="Times New Roman"/>
                <w:lang w:val="en-US"/>
              </w:rPr>
              <w:t xml:space="preserve">      </w:t>
            </w:r>
            <w:r w:rsidRPr="00E47781">
              <w:rPr>
                <w:rFonts w:ascii="Times New Roman" w:hAnsi="Times New Roman" w:cs="Times New Roman"/>
                <w:lang w:val="en-US"/>
              </w:rPr>
              <w:t>- DICOM Storage Commitment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eastAsia="Arial Narrow" w:hAnsi="Times New Roman" w:cs="Times New Roman"/>
                <w:lang w:val="en-US"/>
              </w:rPr>
              <w:t xml:space="preserve">      </w:t>
            </w:r>
            <w:r w:rsidRPr="00E47781">
              <w:rPr>
                <w:rFonts w:ascii="Times New Roman" w:hAnsi="Times New Roman" w:cs="Times New Roman"/>
                <w:lang w:val="en-US"/>
              </w:rPr>
              <w:t>- DICOM Modality Worklist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eastAsia="Arial Narrow" w:hAnsi="Times New Roman" w:cs="Times New Roman"/>
                <w:lang w:val="en-US"/>
              </w:rPr>
              <w:t xml:space="preserve">      </w:t>
            </w:r>
            <w:r w:rsidRPr="00E47781">
              <w:rPr>
                <w:rFonts w:ascii="Times New Roman" w:hAnsi="Times New Roman" w:cs="Times New Roman"/>
                <w:lang w:val="en-US"/>
              </w:rPr>
              <w:t>- DICOM Basic Print,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eastAsia="Arial Narrow" w:hAnsi="Times New Roman" w:cs="Times New Roman"/>
                <w:lang w:val="en-US"/>
              </w:rPr>
              <w:t xml:space="preserve">      </w:t>
            </w:r>
            <w:r w:rsidRPr="00E47781">
              <w:rPr>
                <w:rFonts w:ascii="Times New Roman" w:hAnsi="Times New Roman" w:cs="Times New Roman"/>
                <w:lang w:val="en-US"/>
              </w:rPr>
              <w:t>- DICOM Query/</w:t>
            </w:r>
            <w:proofErr w:type="spellStart"/>
            <w:r w:rsidRPr="00E47781">
              <w:rPr>
                <w:rFonts w:ascii="Times New Roman" w:hAnsi="Times New Roman" w:cs="Times New Roman"/>
                <w:lang w:val="en-US"/>
              </w:rPr>
              <w:t>Retrive</w:t>
            </w:r>
            <w:proofErr w:type="spellEnd"/>
            <w:r w:rsidRPr="00E4778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lang w:val="en-US"/>
              </w:rPr>
              <w:t>TAK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Funkcje: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- powiększenie 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- pomiary długości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- dodawanie tekstu do obrazu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-pomiar średniej wartości pikseli i odchylenia  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standardowego w ROI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- nanoszenie znaczników mammograficznych w 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postaci graficznej i/lub literowej bezpośrednio z klawiatury obsługowej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62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Możliwość manualnego wprowadzenia danych demograficznych pacjenta i pobrania tych informacji z systemu HIS/RIS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blPrEx>
          <w:tblCellMar>
            <w:left w:w="70" w:type="dxa"/>
            <w:right w:w="70" w:type="dxa"/>
          </w:tblCellMar>
        </w:tblPrEx>
        <w:trPr>
          <w:cantSplit/>
          <w:trHeight w:val="342"/>
        </w:trPr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Stanowisko obrazowo-opisowe dla radiologa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Stanowisko obrazowo – opisowe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System operacyjny Windows 10 64-bit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Pamięć operacyjna RAM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lang w:val="de-DE"/>
              </w:rPr>
              <w:t>Min. 32 GB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lang w:val="de-DE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Dysk twardy  SSD lub M2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Min. 1 TB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Komputer, mysz, klawiatura komputerowa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Prezentacja obrazów z mammografii, </w:t>
            </w:r>
            <w:proofErr w:type="spellStart"/>
            <w:r w:rsidRPr="00E47781">
              <w:rPr>
                <w:rFonts w:ascii="Times New Roman" w:hAnsi="Times New Roman" w:cs="Times New Roman"/>
              </w:rPr>
              <w:t>tomosyntezy</w:t>
            </w:r>
            <w:proofErr w:type="spellEnd"/>
            <w:r w:rsidRPr="00E47781">
              <w:rPr>
                <w:rFonts w:ascii="Times New Roman" w:hAnsi="Times New Roman" w:cs="Times New Roman"/>
              </w:rPr>
              <w:t xml:space="preserve">, rezonansu </w:t>
            </w:r>
            <w:proofErr w:type="spellStart"/>
            <w:r w:rsidRPr="00E47781">
              <w:rPr>
                <w:rFonts w:ascii="Times New Roman" w:hAnsi="Times New Roman" w:cs="Times New Roman"/>
              </w:rPr>
              <w:t>magnetycznego,USG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color w:val="000000"/>
              </w:rPr>
              <w:t xml:space="preserve">Diagnostyczny monitor obrazowy LCD wysokiej klasy do oceny badań mammograficznych, 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eastAsia="Arial Narrow" w:hAnsi="Times New Roman" w:cs="Times New Roman"/>
                <w:color w:val="000000"/>
              </w:rPr>
              <w:t xml:space="preserve"> </w:t>
            </w:r>
            <w:r w:rsidRPr="00E47781">
              <w:rPr>
                <w:rFonts w:ascii="Times New Roman" w:hAnsi="Times New Roman" w:cs="Times New Roman"/>
                <w:color w:val="000000"/>
              </w:rPr>
              <w:t>- przekątna  monitora min. ≥ 30”,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eastAsia="Arial Narrow" w:hAnsi="Times New Roman" w:cs="Times New Roman"/>
                <w:color w:val="000000"/>
              </w:rPr>
              <w:t xml:space="preserve"> </w:t>
            </w:r>
            <w:r w:rsidRPr="00E47781">
              <w:rPr>
                <w:rFonts w:ascii="Times New Roman" w:hAnsi="Times New Roman" w:cs="Times New Roman"/>
                <w:color w:val="000000"/>
              </w:rPr>
              <w:t>- kalibracja w standardzie DICOM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color w:val="000000"/>
              </w:rPr>
              <w:t>- rozdzielczość monitora min. 12 MP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color w:val="000000"/>
              </w:rPr>
              <w:t>- jasność monitora ≥ 500 cd/m</w:t>
            </w:r>
            <w:r w:rsidRPr="00E47781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Monitor LCD do wprowadzania opisów min 21”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pStyle w:val="NormalnyWeb"/>
              <w:spacing w:before="0" w:after="0"/>
              <w:rPr>
                <w:rFonts w:cs="Times New Roman"/>
                <w:sz w:val="22"/>
                <w:szCs w:val="22"/>
              </w:rPr>
            </w:pPr>
            <w:r w:rsidRPr="00E47781">
              <w:rPr>
                <w:rFonts w:cs="Times New Roman"/>
                <w:sz w:val="22"/>
                <w:szCs w:val="22"/>
              </w:rPr>
              <w:t>Oprogramowanie umożliwiające min.:</w:t>
            </w:r>
            <w:r w:rsidRPr="00E47781">
              <w:rPr>
                <w:rFonts w:cs="Times New Roman"/>
                <w:sz w:val="22"/>
                <w:szCs w:val="22"/>
              </w:rPr>
              <w:br/>
              <w:t>- automatyczne umieszczanie obrazów CC bok do boku oraz projekcji MLO piersi lewej po stronie prawej, a piersi prawej po stronie lewej</w:t>
            </w:r>
            <w:r w:rsidRPr="00E47781">
              <w:rPr>
                <w:rFonts w:cs="Times New Roman"/>
                <w:sz w:val="22"/>
                <w:szCs w:val="22"/>
              </w:rPr>
              <w:br/>
              <w:t xml:space="preserve">- jednoczesną prezentację kompletu czterech obrazów mammograficznych jednej pacjentki </w:t>
            </w:r>
            <w:r w:rsidRPr="00E47781">
              <w:rPr>
                <w:rFonts w:cs="Times New Roman"/>
                <w:sz w:val="22"/>
                <w:szCs w:val="22"/>
              </w:rPr>
              <w:br/>
              <w:t>- porównywanie badania mammograficznego obecnego z wcześniejszym, także wykonanego na sprzęcie od różnych producentów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color w:val="000000"/>
              </w:rPr>
              <w:t>- oglądanie o</w:t>
            </w:r>
            <w:r>
              <w:rPr>
                <w:rFonts w:ascii="Times New Roman" w:hAnsi="Times New Roman" w:cs="Times New Roman"/>
                <w:color w:val="000000"/>
              </w:rPr>
              <w:t xml:space="preserve">brazów w pełnej rozdzielczości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Oprogramowanie obsługowe – </w:t>
            </w:r>
            <w:proofErr w:type="spellStart"/>
            <w:r w:rsidRPr="00E47781">
              <w:rPr>
                <w:rFonts w:ascii="Times New Roman" w:hAnsi="Times New Roman" w:cs="Times New Roman"/>
              </w:rPr>
              <w:t>postprocessing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TAK,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eastAsia="Arial Narrow" w:hAnsi="Times New Roman" w:cs="Times New Roman"/>
              </w:rPr>
              <w:t xml:space="preserve"> </w:t>
            </w:r>
            <w:r w:rsidRPr="00E47781">
              <w:rPr>
                <w:rFonts w:ascii="Times New Roman" w:hAnsi="Times New Roman" w:cs="Times New Roman"/>
              </w:rPr>
              <w:t>opisać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Opcje </w:t>
            </w:r>
            <w:proofErr w:type="spellStart"/>
            <w:r w:rsidRPr="00E47781">
              <w:rPr>
                <w:rFonts w:ascii="Times New Roman" w:hAnsi="Times New Roman" w:cs="Times New Roman"/>
              </w:rPr>
              <w:t>postprocessingowe</w:t>
            </w:r>
            <w:proofErr w:type="spellEnd"/>
            <w:r w:rsidRPr="00E47781">
              <w:rPr>
                <w:rFonts w:ascii="Times New Roman" w:hAnsi="Times New Roman" w:cs="Times New Roman"/>
              </w:rPr>
              <w:t xml:space="preserve"> umożliwiające i zawierające min:</w:t>
            </w:r>
            <w:r w:rsidRPr="00E47781">
              <w:rPr>
                <w:rFonts w:ascii="Times New Roman" w:hAnsi="Times New Roman" w:cs="Times New Roman"/>
              </w:rPr>
              <w:br/>
              <w:t>- zmianę okna obrazowego (wyświetlania)</w:t>
            </w:r>
            <w:r w:rsidRPr="00E47781">
              <w:rPr>
                <w:rFonts w:ascii="Times New Roman" w:hAnsi="Times New Roman" w:cs="Times New Roman"/>
              </w:rPr>
              <w:br/>
              <w:t xml:space="preserve">- odwrócenie skali szarości </w:t>
            </w:r>
            <w:r w:rsidRPr="00E47781">
              <w:rPr>
                <w:rFonts w:ascii="Times New Roman" w:hAnsi="Times New Roman" w:cs="Times New Roman"/>
              </w:rPr>
              <w:br/>
              <w:t>- oznaczanie obszarów zainteresowania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Oddzielna klawiatura obsługowa dedykowana do przeglądania obrazów z badań 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mammograficznych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TAK,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opisać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Interfejs sieciowy z funkcjonalnością: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eastAsia="Arial Narrow" w:hAnsi="Times New Roman" w:cs="Times New Roman"/>
              </w:rPr>
              <w:t xml:space="preserve"> </w:t>
            </w:r>
            <w:r w:rsidRPr="00E47781">
              <w:rPr>
                <w:rFonts w:ascii="Times New Roman" w:hAnsi="Times New Roman" w:cs="Times New Roman"/>
                <w:lang w:val="en-US"/>
              </w:rPr>
              <w:t>- DICOM Send/</w:t>
            </w:r>
            <w:proofErr w:type="spellStart"/>
            <w:r w:rsidRPr="00E47781">
              <w:rPr>
                <w:rFonts w:ascii="Times New Roman" w:hAnsi="Times New Roman" w:cs="Times New Roman"/>
                <w:lang w:val="en-US"/>
              </w:rPr>
              <w:t>Recive</w:t>
            </w:r>
            <w:proofErr w:type="spellEnd"/>
            <w:r w:rsidRPr="00E47781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eastAsia="Arial Narrow" w:hAnsi="Times New Roman" w:cs="Times New Roman"/>
                <w:lang w:val="en-US"/>
              </w:rPr>
              <w:t xml:space="preserve">  </w:t>
            </w:r>
            <w:r w:rsidRPr="00E47781">
              <w:rPr>
                <w:rFonts w:ascii="Times New Roman" w:hAnsi="Times New Roman" w:cs="Times New Roman"/>
                <w:lang w:val="en-US"/>
              </w:rPr>
              <w:t>- DICOM Store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eastAsia="Arial Narrow" w:hAnsi="Times New Roman" w:cs="Times New Roman"/>
                <w:lang w:val="en-US"/>
              </w:rPr>
              <w:t xml:space="preserve"> </w:t>
            </w:r>
            <w:r w:rsidRPr="00E47781">
              <w:rPr>
                <w:rFonts w:ascii="Times New Roman" w:hAnsi="Times New Roman" w:cs="Times New Roman"/>
                <w:lang w:val="en-US"/>
              </w:rPr>
              <w:t>- DICOM Modality Worklist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eastAsia="Arial Narrow" w:hAnsi="Times New Roman" w:cs="Times New Roman"/>
                <w:lang w:val="en-US"/>
              </w:rPr>
              <w:t xml:space="preserve"> </w:t>
            </w:r>
            <w:r w:rsidRPr="00E47781">
              <w:rPr>
                <w:rFonts w:ascii="Times New Roman" w:hAnsi="Times New Roman" w:cs="Times New Roman"/>
                <w:lang w:val="en-US"/>
              </w:rPr>
              <w:t>- DICOM Basic Print,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eastAsia="Arial Narrow" w:hAnsi="Times New Roman" w:cs="Times New Roman"/>
                <w:lang w:val="en-US"/>
              </w:rPr>
              <w:t xml:space="preserve"> </w:t>
            </w:r>
            <w:r w:rsidRPr="00E47781">
              <w:rPr>
                <w:rFonts w:ascii="Times New Roman" w:hAnsi="Times New Roman" w:cs="Times New Roman"/>
                <w:lang w:val="en-US"/>
              </w:rPr>
              <w:t xml:space="preserve">- DICOM Query/Retrieve,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5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Oprogramowania umożliwiającego wykonywanie analizy i oceny badań </w:t>
            </w:r>
            <w:proofErr w:type="spellStart"/>
            <w:r w:rsidRPr="00E47781">
              <w:rPr>
                <w:rFonts w:ascii="Times New Roman" w:hAnsi="Times New Roman" w:cs="Times New Roman"/>
              </w:rPr>
              <w:t>tomosyntezy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Możliwość przeglądania i oceny płaszczyzn </w:t>
            </w:r>
            <w:proofErr w:type="spellStart"/>
            <w:r w:rsidRPr="00E47781">
              <w:rPr>
                <w:rFonts w:ascii="Times New Roman" w:hAnsi="Times New Roman" w:cs="Times New Roman"/>
              </w:rPr>
              <w:t>tomosyntezy</w:t>
            </w:r>
            <w:proofErr w:type="spellEnd"/>
            <w:r w:rsidRPr="00E47781">
              <w:rPr>
                <w:rFonts w:ascii="Times New Roman" w:hAnsi="Times New Roman" w:cs="Times New Roman"/>
              </w:rPr>
              <w:t xml:space="preserve"> w pętli filmowej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5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Możliwość prezentacji i oceny obrazów</w:t>
            </w:r>
            <w:r w:rsidRPr="00E477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47781">
              <w:rPr>
                <w:rFonts w:ascii="Times New Roman" w:hAnsi="Times New Roman" w:cs="Times New Roman"/>
              </w:rPr>
              <w:t>dwuenergetycznej</w:t>
            </w:r>
            <w:proofErr w:type="spellEnd"/>
            <w:r w:rsidRPr="00E47781">
              <w:rPr>
                <w:rFonts w:ascii="Times New Roman" w:hAnsi="Times New Roman" w:cs="Times New Roman"/>
              </w:rPr>
              <w:t xml:space="preserve"> mammografii spektralnej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Zmiana okna /przesunięcie /powiększenie obrazu.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Oglądanie obrazu w pełnej rozdzielczości.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Funkcja negatoskopu 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781" w:rsidRPr="00E47781" w:rsidTr="00CB2CD5">
        <w:trPr>
          <w:cantSplit/>
          <w:trHeight w:val="58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Oprogramowanie w języku polskim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rPr>
          <w:cantSplit/>
          <w:trHeight w:val="583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Dodatkowe oprogramowanie umożliwiające przeglądanie, wykonywanie pomiarów badań </w:t>
            </w:r>
            <w:proofErr w:type="spellStart"/>
            <w:r w:rsidRPr="00E47781">
              <w:rPr>
                <w:rFonts w:ascii="Times New Roman" w:hAnsi="Times New Roman" w:cs="Times New Roman"/>
              </w:rPr>
              <w:t>Mammo</w:t>
            </w:r>
            <w:proofErr w:type="spellEnd"/>
            <w:r w:rsidRPr="00E47781">
              <w:rPr>
                <w:rFonts w:ascii="Times New Roman" w:hAnsi="Times New Roman" w:cs="Times New Roman"/>
              </w:rPr>
              <w:t xml:space="preserve">/MR/CT  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blPrEx>
          <w:tblCellMar>
            <w:left w:w="70" w:type="dxa"/>
            <w:right w:w="70" w:type="dxa"/>
          </w:tblCellMar>
        </w:tblPrEx>
        <w:trPr>
          <w:cantSplit/>
          <w:trHeight w:val="342"/>
        </w:trPr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Mammografia spektralna z kontrastem (możliwość przyszłej rozbudowy)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Możliwość przyszłej rozbudowy o funkcjonalność umożliwiająca wykonywanie </w:t>
            </w:r>
            <w:proofErr w:type="spellStart"/>
            <w:r w:rsidRPr="00E47781">
              <w:rPr>
                <w:rFonts w:ascii="Times New Roman" w:hAnsi="Times New Roman" w:cs="Times New Roman"/>
              </w:rPr>
              <w:t>dwuenergetycznej</w:t>
            </w:r>
            <w:proofErr w:type="spellEnd"/>
            <w:r w:rsidRPr="00E47781">
              <w:rPr>
                <w:rFonts w:ascii="Times New Roman" w:hAnsi="Times New Roman" w:cs="Times New Roman"/>
              </w:rPr>
              <w:t xml:space="preserve"> mammografii spektralnej  z kontrastem jodowym (w oparciu o nisko- i </w:t>
            </w:r>
            <w:proofErr w:type="spellStart"/>
            <w:r w:rsidRPr="00E47781">
              <w:rPr>
                <w:rFonts w:ascii="Times New Roman" w:hAnsi="Times New Roman" w:cs="Times New Roman"/>
              </w:rPr>
              <w:t>wysokoenergetyczą</w:t>
            </w:r>
            <w:proofErr w:type="spellEnd"/>
            <w:r w:rsidRPr="00E47781">
              <w:rPr>
                <w:rFonts w:ascii="Times New Roman" w:hAnsi="Times New Roman" w:cs="Times New Roman"/>
              </w:rPr>
              <w:t xml:space="preserve"> ekspozycję) wraz z automatycznym </w:t>
            </w:r>
            <w:proofErr w:type="spellStart"/>
            <w:r w:rsidRPr="00E47781">
              <w:rPr>
                <w:rFonts w:ascii="Times New Roman" w:hAnsi="Times New Roman" w:cs="Times New Roman"/>
              </w:rPr>
              <w:t>wstrzykiwaczem</w:t>
            </w:r>
            <w:proofErr w:type="spellEnd"/>
            <w:r w:rsidRPr="00E47781">
              <w:rPr>
                <w:rFonts w:ascii="Times New Roman" w:hAnsi="Times New Roman" w:cs="Times New Roman"/>
              </w:rPr>
              <w:t xml:space="preserve"> kontrastu. Opcja  jest dopuszczona do sprzedaży i użytku komercyjnego na terenie Unii Europejskiej , nie jest w trakcie procedury programu badawczego na dzień składania ofert.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iCs/>
              </w:rPr>
              <w:t>Certyfikat CE lub Deklaracja Zgodności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TAK,</w:t>
            </w:r>
          </w:p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eastAsia="Arial Narrow" w:hAnsi="Times New Roman" w:cs="Times New Roman"/>
              </w:rPr>
              <w:t xml:space="preserve"> </w:t>
            </w:r>
            <w:r w:rsidRPr="00E47781">
              <w:rPr>
                <w:rFonts w:ascii="Times New Roman" w:hAnsi="Times New Roman" w:cs="Times New Roman"/>
              </w:rPr>
              <w:t>opisać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blPrEx>
          <w:tblCellMar>
            <w:left w:w="70" w:type="dxa"/>
            <w:right w:w="70" w:type="dxa"/>
          </w:tblCellMar>
        </w:tblPrEx>
        <w:trPr>
          <w:cantSplit/>
          <w:trHeight w:val="342"/>
        </w:trPr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7781">
              <w:rPr>
                <w:rFonts w:ascii="Times New Roman" w:hAnsi="Times New Roman" w:cs="Times New Roman"/>
                <w:b/>
              </w:rPr>
              <w:t>Tomosynteza</w:t>
            </w:r>
            <w:proofErr w:type="spellEnd"/>
            <w:r w:rsidRPr="00E47781">
              <w:rPr>
                <w:rFonts w:ascii="Times New Roman" w:hAnsi="Times New Roman" w:cs="Times New Roman"/>
                <w:b/>
              </w:rPr>
              <w:t xml:space="preserve">  (możliwość przyszłej rozbudowy)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Możliwość przyszłej rozbudowy o funkcjonalność </w:t>
            </w:r>
            <w:proofErr w:type="spellStart"/>
            <w:r w:rsidRPr="00E47781">
              <w:rPr>
                <w:rFonts w:ascii="Times New Roman" w:hAnsi="Times New Roman" w:cs="Times New Roman"/>
              </w:rPr>
              <w:t>tomosyntezy</w:t>
            </w:r>
            <w:proofErr w:type="spellEnd"/>
            <w:r w:rsidRPr="00E47781">
              <w:rPr>
                <w:rFonts w:ascii="Times New Roman" w:hAnsi="Times New Roman" w:cs="Times New Roman"/>
              </w:rPr>
              <w:t xml:space="preserve"> realizowanej poprzez obrót lampy wokół badanej piersi po łuku oraz oprogramowanie umożliwiające powstanie rekonstrukcji wolumetrycznej 3D. Opcja  jest dopuszczona do sprzedaży i użytku komercyjnego na terenie Unii Europejskiej , nie jest w trakcie procedury programu badawczego na dzień składania ofert.</w:t>
            </w:r>
          </w:p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iCs/>
              </w:rPr>
              <w:t>Certyfikat CE lub Deklaracja Zgodności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47781" w:rsidRPr="00E47781" w:rsidTr="00CB2CD5">
        <w:tblPrEx>
          <w:tblCellMar>
            <w:left w:w="70" w:type="dxa"/>
            <w:right w:w="70" w:type="dxa"/>
          </w:tblCellMar>
        </w:tblPrEx>
        <w:trPr>
          <w:cantSplit/>
          <w:trHeight w:val="342"/>
        </w:trPr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Przystawka do biopsji (możliwość przyszłej rozbudowy)</w:t>
            </w:r>
          </w:p>
        </w:tc>
      </w:tr>
      <w:tr w:rsidR="00E47781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right="-39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CB2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Możliwość przyszłej rozbudowy o przystawkę do biopsji w zakresie min.  stereotaksji, </w:t>
            </w:r>
            <w:proofErr w:type="spellStart"/>
            <w:r w:rsidRPr="00E47781">
              <w:rPr>
                <w:rFonts w:ascii="Times New Roman" w:hAnsi="Times New Roman" w:cs="Times New Roman"/>
              </w:rPr>
              <w:t>tomobiopsji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81" w:rsidRPr="00E47781" w:rsidRDefault="00E47781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Rozbudowa o biopsję stereotaktyczną oraz </w:t>
            </w:r>
            <w:proofErr w:type="spellStart"/>
            <w:r w:rsidRPr="00E47781">
              <w:rPr>
                <w:rFonts w:ascii="Times New Roman" w:hAnsi="Times New Roman" w:cs="Times New Roman"/>
              </w:rPr>
              <w:t>tomobiopsję</w:t>
            </w:r>
            <w:proofErr w:type="spellEnd"/>
            <w:r w:rsidRPr="00E47781">
              <w:rPr>
                <w:rFonts w:ascii="Times New Roman" w:hAnsi="Times New Roman" w:cs="Times New Roman"/>
              </w:rPr>
              <w:t xml:space="preserve"> – 0 pkt</w:t>
            </w:r>
          </w:p>
          <w:p w:rsidR="00E47781" w:rsidRPr="00E47781" w:rsidRDefault="00E47781" w:rsidP="00E92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Rozbudowa o biopsję stereotaktyczną, </w:t>
            </w:r>
            <w:proofErr w:type="spellStart"/>
            <w:r w:rsidRPr="00E47781">
              <w:rPr>
                <w:rFonts w:ascii="Times New Roman" w:hAnsi="Times New Roman" w:cs="Times New Roman"/>
              </w:rPr>
              <w:t>tomobiopsję</w:t>
            </w:r>
            <w:proofErr w:type="spellEnd"/>
            <w:r w:rsidRPr="00E47781">
              <w:rPr>
                <w:rFonts w:ascii="Times New Roman" w:hAnsi="Times New Roman" w:cs="Times New Roman"/>
              </w:rPr>
              <w:t>, biopsję pod kontrolą mammografii spektralnej – 2 pkt</w:t>
            </w:r>
          </w:p>
        </w:tc>
      </w:tr>
      <w:tr w:rsidR="00E47781" w:rsidRPr="00E47781" w:rsidTr="00CB2CD5">
        <w:tblPrEx>
          <w:tblCellMar>
            <w:left w:w="70" w:type="dxa"/>
            <w:right w:w="70" w:type="dxa"/>
          </w:tblCellMar>
        </w:tblPrEx>
        <w:trPr>
          <w:cantSplit/>
          <w:trHeight w:hRule="exact" w:val="296"/>
        </w:trPr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7781" w:rsidRPr="00E47781" w:rsidRDefault="00E47781" w:rsidP="00E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Hlk481595046"/>
            <w:bookmarkEnd w:id="0"/>
            <w:r w:rsidRPr="00E47781">
              <w:rPr>
                <w:rFonts w:ascii="Times New Roman" w:hAnsi="Times New Roman" w:cs="Times New Roman"/>
                <w:b/>
              </w:rPr>
              <w:t>Inne wymagania</w:t>
            </w:r>
          </w:p>
        </w:tc>
      </w:tr>
      <w:tr w:rsidR="00E659A4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CB2CD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right="-39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373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spacing w:val="-1"/>
              </w:rPr>
              <w:t xml:space="preserve">Wykonanie testów akceptacyjnych, specjalistycznych mammografu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659A4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659A4" w:rsidRDefault="00E659A4" w:rsidP="00CB2CD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right="-398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7A3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Instrukcja obsługi przedmiotu oferty w języku po</w:t>
            </w:r>
            <w:bookmarkStart w:id="1" w:name="_GoBack"/>
            <w:bookmarkEnd w:id="1"/>
            <w:r w:rsidRPr="00E47781">
              <w:rPr>
                <w:rFonts w:ascii="Times New Roman" w:hAnsi="Times New Roman" w:cs="Times New Roman"/>
              </w:rPr>
              <w:t>lskim (1szt. papierowa dostarczona wraz dostawą i 1szt. w wersji elektronicznej  wraz z dostawą)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659A4" w:rsidRPr="00E47781" w:rsidTr="00CB2CD5">
        <w:trPr>
          <w:cantSplit/>
          <w:trHeight w:val="342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659A4" w:rsidRDefault="00E659A4" w:rsidP="00CB2CD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right="-398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7A3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spacing w:val="-1"/>
              </w:rPr>
              <w:t>D</w:t>
            </w:r>
            <w:r w:rsidRPr="00E47781">
              <w:rPr>
                <w:rFonts w:ascii="Times New Roman" w:hAnsi="Times New Roman" w:cs="Times New Roman"/>
                <w:spacing w:val="-2"/>
              </w:rPr>
              <w:t>e</w:t>
            </w:r>
            <w:r w:rsidRPr="00E47781">
              <w:rPr>
                <w:rFonts w:ascii="Times New Roman" w:hAnsi="Times New Roman" w:cs="Times New Roman"/>
                <w:spacing w:val="2"/>
              </w:rPr>
              <w:t>k</w:t>
            </w:r>
            <w:r w:rsidRPr="00E47781">
              <w:rPr>
                <w:rFonts w:ascii="Times New Roman" w:hAnsi="Times New Roman" w:cs="Times New Roman"/>
                <w:spacing w:val="-1"/>
              </w:rPr>
              <w:t>l</w:t>
            </w:r>
            <w:r w:rsidRPr="00E47781">
              <w:rPr>
                <w:rFonts w:ascii="Times New Roman" w:hAnsi="Times New Roman" w:cs="Times New Roman"/>
              </w:rPr>
              <w:t>a</w:t>
            </w:r>
            <w:r w:rsidRPr="00E47781">
              <w:rPr>
                <w:rFonts w:ascii="Times New Roman" w:hAnsi="Times New Roman" w:cs="Times New Roman"/>
                <w:spacing w:val="-1"/>
              </w:rPr>
              <w:t>r</w:t>
            </w:r>
            <w:r w:rsidRPr="00E47781">
              <w:rPr>
                <w:rFonts w:ascii="Times New Roman" w:hAnsi="Times New Roman" w:cs="Times New Roman"/>
              </w:rPr>
              <w:t>ac</w:t>
            </w:r>
            <w:r w:rsidRPr="00E47781">
              <w:rPr>
                <w:rFonts w:ascii="Times New Roman" w:hAnsi="Times New Roman" w:cs="Times New Roman"/>
                <w:spacing w:val="1"/>
              </w:rPr>
              <w:t>ja</w:t>
            </w:r>
            <w:r w:rsidRPr="00E47781">
              <w:rPr>
                <w:rFonts w:ascii="Times New Roman" w:hAnsi="Times New Roman" w:cs="Times New Roman"/>
                <w:spacing w:val="-1"/>
              </w:rPr>
              <w:t>(</w:t>
            </w:r>
            <w:r w:rsidRPr="00E47781">
              <w:rPr>
                <w:rFonts w:ascii="Times New Roman" w:hAnsi="Times New Roman" w:cs="Times New Roman"/>
                <w:spacing w:val="-2"/>
              </w:rPr>
              <w:t>e</w:t>
            </w:r>
            <w:r w:rsidRPr="00E47781">
              <w:rPr>
                <w:rFonts w:ascii="Times New Roman" w:hAnsi="Times New Roman" w:cs="Times New Roman"/>
              </w:rPr>
              <w:t xml:space="preserve">) </w:t>
            </w:r>
            <w:r w:rsidRPr="00E47781">
              <w:rPr>
                <w:rFonts w:ascii="Times New Roman" w:hAnsi="Times New Roman" w:cs="Times New Roman"/>
                <w:spacing w:val="-2"/>
              </w:rPr>
              <w:t>z</w:t>
            </w:r>
            <w:r w:rsidRPr="00E47781">
              <w:rPr>
                <w:rFonts w:ascii="Times New Roman" w:hAnsi="Times New Roman" w:cs="Times New Roman"/>
                <w:spacing w:val="-1"/>
              </w:rPr>
              <w:t>go</w:t>
            </w:r>
            <w:r w:rsidRPr="00E47781">
              <w:rPr>
                <w:rFonts w:ascii="Times New Roman" w:hAnsi="Times New Roman" w:cs="Times New Roman"/>
                <w:spacing w:val="1"/>
              </w:rPr>
              <w:t>dn</w:t>
            </w:r>
            <w:r w:rsidRPr="00E47781">
              <w:rPr>
                <w:rFonts w:ascii="Times New Roman" w:hAnsi="Times New Roman" w:cs="Times New Roman"/>
                <w:spacing w:val="-1"/>
              </w:rPr>
              <w:t>o</w:t>
            </w:r>
            <w:r w:rsidRPr="00E47781">
              <w:rPr>
                <w:rFonts w:ascii="Times New Roman" w:hAnsi="Times New Roman" w:cs="Times New Roman"/>
              </w:rPr>
              <w:t xml:space="preserve">ści </w:t>
            </w:r>
            <w:r w:rsidRPr="00E47781">
              <w:rPr>
                <w:rFonts w:ascii="Times New Roman" w:hAnsi="Times New Roman" w:cs="Times New Roman"/>
                <w:spacing w:val="1"/>
              </w:rPr>
              <w:t>C</w:t>
            </w:r>
            <w:r w:rsidRPr="00E4778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659A4" w:rsidRDefault="00E659A4" w:rsidP="00E477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A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2145D2" w:rsidRDefault="00E659A4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A4" w:rsidRPr="002145D2" w:rsidRDefault="00E659A4" w:rsidP="00E477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659A4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659A4" w:rsidRDefault="00E659A4" w:rsidP="00CB2CD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right="-398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CB4B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Instruktaż aplikacyjny z podziałem na użytkowników: personel medyczny, personel techniczny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659A4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59A4" w:rsidRPr="00E659A4" w:rsidRDefault="00E659A4" w:rsidP="00CB2CD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right="-398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E6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9A4">
              <w:rPr>
                <w:rFonts w:ascii="Times New Roman" w:hAnsi="Times New Roman" w:cs="Times New Roman"/>
              </w:rPr>
              <w:t>Podłączenie i integracja mammo</w:t>
            </w:r>
            <w:r>
              <w:rPr>
                <w:rFonts w:ascii="Times New Roman" w:hAnsi="Times New Roman" w:cs="Times New Roman"/>
              </w:rPr>
              <w:t>grafu  do systemów HIS/RIS/PACS</w:t>
            </w:r>
            <w:r w:rsidRPr="00E659A4">
              <w:rPr>
                <w:rFonts w:ascii="Times New Roman" w:hAnsi="Times New Roman" w:cs="Times New Roman"/>
              </w:rPr>
              <w:t xml:space="preserve"> Zamawiającego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E47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659A4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A4" w:rsidRPr="00E47781" w:rsidRDefault="00E659A4" w:rsidP="00CB2CD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right="-398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CB4B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7781">
              <w:rPr>
                <w:rFonts w:ascii="Times New Roman" w:hAnsi="Times New Roman" w:cs="Times New Roman"/>
              </w:rPr>
              <w:t>Półfatuch</w:t>
            </w:r>
            <w:proofErr w:type="spellEnd"/>
            <w:r w:rsidRPr="00E47781">
              <w:rPr>
                <w:rFonts w:ascii="Times New Roman" w:hAnsi="Times New Roman" w:cs="Times New Roman"/>
              </w:rPr>
              <w:t xml:space="preserve"> ochronny dla pacjentek w rozmiarach S,M,L,XL, wieszak ścienny do fartuchów 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E477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E477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  <w:tr w:rsidR="00E659A4" w:rsidRPr="00E47781" w:rsidTr="00CB2CD5">
        <w:trPr>
          <w:cantSplit/>
          <w:trHeight w:val="342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CB2CD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right="-398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CB4B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Uchwyty ścienne na płytki dociskowe dedykowane przez producenta mammografu min 2 </w:t>
            </w:r>
            <w:proofErr w:type="spellStart"/>
            <w:r w:rsidRPr="00E47781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E477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E4778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A4" w:rsidRPr="00E47781" w:rsidRDefault="00E659A4" w:rsidP="00E477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</w:rPr>
              <w:t>X</w:t>
            </w:r>
          </w:p>
        </w:tc>
      </w:tr>
    </w:tbl>
    <w:p w:rsidR="00E47781" w:rsidRDefault="00E47781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E47781" w:rsidRDefault="00E47781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E47781" w:rsidRDefault="00E47781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55285" w:rsidRDefault="00255285" w:rsidP="00406089">
      <w:pPr>
        <w:pStyle w:val="Nagwek"/>
      </w:pPr>
    </w:p>
    <w:sectPr w:rsidR="00255285" w:rsidSect="00406089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18" w:rsidRDefault="00A73D18" w:rsidP="00D843B9">
      <w:pPr>
        <w:spacing w:after="0" w:line="240" w:lineRule="auto"/>
      </w:pPr>
      <w:r>
        <w:separator/>
      </w:r>
    </w:p>
  </w:endnote>
  <w:endnote w:type="continuationSeparator" w:id="0">
    <w:p w:rsidR="00A73D18" w:rsidRDefault="00A73D18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18" w:rsidRDefault="00A73D18" w:rsidP="00D843B9">
      <w:pPr>
        <w:spacing w:after="0" w:line="240" w:lineRule="auto"/>
      </w:pPr>
      <w:r>
        <w:separator/>
      </w:r>
    </w:p>
  </w:footnote>
  <w:footnote w:type="continuationSeparator" w:id="0">
    <w:p w:rsidR="00A73D18" w:rsidRDefault="00A73D18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6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2539B76-0EC6-4A7A-AF05-111F2FF95F57}"/>
  </w:docVars>
  <w:rsids>
    <w:rsidRoot w:val="00007B03"/>
    <w:rsid w:val="00007B03"/>
    <w:rsid w:val="00040577"/>
    <w:rsid w:val="00144967"/>
    <w:rsid w:val="002145D2"/>
    <w:rsid w:val="00255285"/>
    <w:rsid w:val="002751F3"/>
    <w:rsid w:val="00406089"/>
    <w:rsid w:val="0044471D"/>
    <w:rsid w:val="004C169F"/>
    <w:rsid w:val="005F71D6"/>
    <w:rsid w:val="00A73D18"/>
    <w:rsid w:val="00CB2CD5"/>
    <w:rsid w:val="00CD1AB7"/>
    <w:rsid w:val="00D843B9"/>
    <w:rsid w:val="00D9697F"/>
    <w:rsid w:val="00E47781"/>
    <w:rsid w:val="00E577BA"/>
    <w:rsid w:val="00E659A4"/>
    <w:rsid w:val="00E92565"/>
    <w:rsid w:val="00F4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1652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13</cp:revision>
  <cp:lastPrinted>2018-04-16T11:50:00Z</cp:lastPrinted>
  <dcterms:created xsi:type="dcterms:W3CDTF">2018-04-16T05:34:00Z</dcterms:created>
  <dcterms:modified xsi:type="dcterms:W3CDTF">2021-07-20T10:52:00Z</dcterms:modified>
</cp:coreProperties>
</file>