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E1554" w14:textId="044BB491" w:rsidR="00537079" w:rsidRDefault="00537079" w:rsidP="00537079">
      <w:pPr>
        <w:spacing w:line="276" w:lineRule="auto"/>
        <w:jc w:val="right"/>
        <w:rPr>
          <w:rFonts w:asciiTheme="minorHAnsi" w:hAnsiTheme="minorHAnsi" w:cs="Arial"/>
          <w:b/>
          <w:sz w:val="20"/>
          <w:szCs w:val="20"/>
          <w:lang w:val="pl-PL"/>
        </w:rPr>
      </w:pPr>
      <w:r>
        <w:rPr>
          <w:rFonts w:asciiTheme="minorHAnsi" w:hAnsiTheme="minorHAnsi" w:cs="Arial"/>
          <w:b/>
          <w:sz w:val="20"/>
          <w:szCs w:val="20"/>
          <w:lang w:val="pl-PL"/>
        </w:rPr>
        <w:t>Załącznik nr 4A do SWZ</w:t>
      </w:r>
    </w:p>
    <w:p w14:paraId="02C51A93" w14:textId="77777777" w:rsidR="00537079" w:rsidRDefault="00537079" w:rsidP="00537079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E9931D2" w14:textId="77777777" w:rsidR="00537079" w:rsidRDefault="00537079" w:rsidP="00537079">
      <w:pPr>
        <w:widowControl w:val="0"/>
        <w:snapToGrid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  <w:lang w:val="x-none" w:eastAsia="x-none"/>
        </w:rPr>
      </w:pPr>
      <w:r>
        <w:rPr>
          <w:rFonts w:ascii="Calibri" w:eastAsia="Times New Roman" w:hAnsi="Calibri" w:cs="Calibri"/>
          <w:b/>
          <w:sz w:val="22"/>
          <w:szCs w:val="22"/>
          <w:lang w:val="x-none" w:eastAsia="x-none"/>
        </w:rPr>
        <w:t>Część I – Sektor nauki</w:t>
      </w:r>
    </w:p>
    <w:p w14:paraId="36193CE1" w14:textId="77777777" w:rsidR="00537079" w:rsidRDefault="00537079" w:rsidP="00537079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Wykaz publikacji, badań, dokumentów</w:t>
      </w:r>
      <w:r>
        <w:rPr>
          <w:rFonts w:ascii="Calibri" w:hAnsi="Calibri" w:cs="Arial"/>
          <w:sz w:val="22"/>
          <w:szCs w:val="22"/>
        </w:rPr>
        <w:t xml:space="preserve"> dotyczących </w:t>
      </w:r>
      <w:r>
        <w:rPr>
          <w:rFonts w:ascii="Calibri" w:hAnsi="Calibri" w:cs="Arial"/>
          <w:b/>
          <w:sz w:val="22"/>
          <w:szCs w:val="22"/>
        </w:rPr>
        <w:t>eksperta z sektora nauki</w:t>
      </w:r>
    </w:p>
    <w:p w14:paraId="01414A53" w14:textId="2A5CAB23" w:rsidR="00537079" w:rsidRDefault="00537079" w:rsidP="00537079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Wykaz służy do oceny oferty w kryterium: „doświadczenie eksperta“ oraz w kryterium: „udział w ciałach opiniodawczych</w:t>
      </w:r>
      <w:r w:rsidR="0024406D">
        <w:rPr>
          <w:rFonts w:ascii="Calibri" w:hAnsi="Calibri" w:cs="Arial"/>
          <w:sz w:val="22"/>
          <w:szCs w:val="22"/>
        </w:rPr>
        <w:t xml:space="preserve"> i decyzyjnych </w:t>
      </w:r>
      <w:r>
        <w:rPr>
          <w:rFonts w:ascii="Calibri" w:hAnsi="Calibri" w:cs="Arial"/>
          <w:sz w:val="22"/>
          <w:szCs w:val="22"/>
        </w:rPr>
        <w:t>“</w:t>
      </w:r>
    </w:p>
    <w:p w14:paraId="40CD09AD" w14:textId="77777777" w:rsidR="00537079" w:rsidRDefault="00537079" w:rsidP="00537079">
      <w:pPr>
        <w:autoSpaceDE w:val="0"/>
        <w:autoSpaceDN w:val="0"/>
        <w:adjustRightInd w:val="0"/>
        <w:jc w:val="center"/>
        <w:rPr>
          <w:rFonts w:ascii="Calibri" w:hAnsi="Calibri" w:cs="Arial"/>
          <w:sz w:val="22"/>
          <w:szCs w:val="22"/>
        </w:rPr>
      </w:pPr>
    </w:p>
    <w:tbl>
      <w:tblPr>
        <w:tblW w:w="96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456"/>
        <w:gridCol w:w="2766"/>
        <w:gridCol w:w="6408"/>
      </w:tblGrid>
      <w:tr w:rsidR="00537079" w14:paraId="3991A4D7" w14:textId="77777777" w:rsidTr="0053707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4F8FC2E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2EEF36D8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A17D6E9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6F9C6555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Imię Eksperta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DE87306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04990536" w14:textId="77777777" w:rsidTr="0053707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36DA905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40F9E149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D447766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6A561A4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Nazwisko Eksperta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19FA566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7D69A335" w14:textId="77777777" w:rsidR="00537079" w:rsidRDefault="00537079" w:rsidP="0053707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060"/>
      </w:tblGrid>
      <w:tr w:rsidR="00537079" w14:paraId="18523B8A" w14:textId="77777777" w:rsidTr="00537079">
        <w:trPr>
          <w:trHeight w:val="117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2A1A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1F68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Publikacje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dotyczące problematyki ekonomii, których Ekspert jest autorem lub współautorem</w:t>
            </w:r>
          </w:p>
          <w:p w14:paraId="4C4CAB34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należy wskazać </w:t>
            </w:r>
            <w:r>
              <w:rPr>
                <w:rFonts w:asciiTheme="minorHAnsi" w:hAnsiTheme="minorHAnsi" w:cstheme="minorHAnsi"/>
                <w:color w:val="FF0000"/>
              </w:rPr>
              <w:t xml:space="preserve">publikacje powyżej minimum określonego przez Zamawiajacego </w:t>
            </w:r>
          </w:p>
          <w:p w14:paraId="3450BC3D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Jeżeli Wykonawca wykazuje doświadczenie w tym zakresie </w:t>
            </w:r>
          </w:p>
        </w:tc>
      </w:tr>
      <w:tr w:rsidR="00537079" w14:paraId="1B103678" w14:textId="77777777" w:rsidTr="00537079">
        <w:trPr>
          <w:trHeight w:val="537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2ECA2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D1FA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Tytuł publikacji </w:t>
            </w:r>
          </w:p>
        </w:tc>
      </w:tr>
      <w:tr w:rsidR="00537079" w14:paraId="0F576470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5A7B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0611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0F874EED" w14:textId="77777777" w:rsidTr="00537079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E140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0F73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537079" w14:paraId="1D3F1A8F" w14:textId="77777777" w:rsidTr="00537079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8AA6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F71E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59489C86" w14:textId="77777777" w:rsidTr="0053707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9FB7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F90F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Tytuł publikacji </w:t>
            </w:r>
          </w:p>
        </w:tc>
      </w:tr>
      <w:tr w:rsidR="00537079" w14:paraId="63A9C376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A60F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5E12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4C0A579E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6781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66FB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537079" w14:paraId="660BA646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2E3A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3B24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00904483" w14:textId="77777777" w:rsidTr="00537079">
        <w:trPr>
          <w:trHeight w:val="368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6AF3B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6889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537079" w14:paraId="11A543B0" w14:textId="77777777" w:rsidTr="00537079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0911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A2D9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49D0988C" w14:textId="77777777" w:rsidTr="00537079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7D4C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9597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537079" w14:paraId="62142D8F" w14:textId="77777777" w:rsidTr="00537079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12C4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D639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69C55624" w14:textId="77777777" w:rsidTr="00537079">
        <w:trPr>
          <w:trHeight w:val="368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B385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D6BA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537079" w14:paraId="4B827E9F" w14:textId="77777777" w:rsidTr="00537079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823C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BDD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2EB0BCEC" w14:textId="77777777" w:rsidTr="00537079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8296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92C1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537079" w14:paraId="727C57DC" w14:textId="77777777" w:rsidTr="00537079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7629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E73A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3F3DCFB6" w14:textId="77777777" w:rsidTr="00537079">
        <w:trPr>
          <w:trHeight w:val="368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912E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bookmarkStart w:id="0" w:name="_Hlk178687609"/>
            <w:r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47BB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publikacji</w:t>
            </w:r>
          </w:p>
        </w:tc>
      </w:tr>
      <w:tr w:rsidR="00537079" w14:paraId="22F4B56F" w14:textId="77777777" w:rsidTr="00537079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5FD8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BC6F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7B6DA1BA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2543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4F2E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tematu, którego dotyczy publikacja:</w:t>
            </w:r>
          </w:p>
        </w:tc>
      </w:tr>
      <w:tr w:rsidR="00537079" w14:paraId="187AC163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4CE3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8517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bookmarkEnd w:id="0"/>
    </w:tbl>
    <w:p w14:paraId="3859BA86" w14:textId="675ACE2E" w:rsidR="00537079" w:rsidRDefault="00537079" w:rsidP="0053707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p w14:paraId="21A49AB2" w14:textId="77777777" w:rsidR="00537079" w:rsidRDefault="00537079" w:rsidP="0053707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p w14:paraId="65556C10" w14:textId="77777777" w:rsidR="00537079" w:rsidRDefault="00537079" w:rsidP="0053707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060"/>
      </w:tblGrid>
      <w:tr w:rsidR="00537079" w14:paraId="7B72128A" w14:textId="77777777" w:rsidTr="00537079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834C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BA25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Badania dotyczące problematyki ekonomii, których  autorem/współautorem był Ekspert</w:t>
            </w:r>
          </w:p>
          <w:p w14:paraId="427E1ED8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537079" w14:paraId="398B5009" w14:textId="77777777" w:rsidTr="00537079">
        <w:trPr>
          <w:trHeight w:val="28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42AC" w14:textId="77777777" w:rsidR="00537079" w:rsidRDefault="005370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BB25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badania</w:t>
            </w:r>
          </w:p>
          <w:p w14:paraId="10683B2F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14:paraId="09B32B28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7EF54E00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2D15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0DE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6A418F2C" w14:textId="77777777" w:rsidTr="00537079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4F89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0639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 i zakresu badania</w:t>
            </w:r>
          </w:p>
        </w:tc>
      </w:tr>
      <w:tr w:rsidR="00537079" w14:paraId="68EC5F35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7C59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5BB7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3345A992" w14:textId="77777777" w:rsidTr="0053707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6B64" w14:textId="77777777" w:rsidR="00537079" w:rsidRDefault="005370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ADD3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badania</w:t>
            </w:r>
          </w:p>
          <w:p w14:paraId="636250F7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14:paraId="4DC9015A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7A121A4E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711A5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A4FB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4FEBCBD3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1C79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046E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 i zakresu badania</w:t>
            </w:r>
          </w:p>
        </w:tc>
      </w:tr>
      <w:tr w:rsidR="00537079" w14:paraId="6473CA14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2BA8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82E1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30AAE2E5" w14:textId="77777777" w:rsidTr="00537079">
        <w:trPr>
          <w:trHeight w:val="50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4106" w14:textId="77777777" w:rsidR="00537079" w:rsidRDefault="005370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6243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badania</w:t>
            </w:r>
          </w:p>
          <w:p w14:paraId="3C819170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14:paraId="51B53B25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19D4B88C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269D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0A15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11790B4A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A283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324A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Krótki opis tematu i zakresu badania</w:t>
            </w:r>
          </w:p>
        </w:tc>
      </w:tr>
      <w:tr w:rsidR="00537079" w14:paraId="557DBF84" w14:textId="77777777" w:rsidTr="005370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D785" w14:textId="77777777" w:rsidR="00537079" w:rsidRDefault="00537079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E7A7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54292097" w14:textId="77777777" w:rsidR="00537079" w:rsidRDefault="00537079" w:rsidP="0053707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5081"/>
        <w:gridCol w:w="3390"/>
      </w:tblGrid>
      <w:tr w:rsidR="00537079" w14:paraId="78B70353" w14:textId="77777777" w:rsidTr="00537079"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2170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  <w:p w14:paraId="0D13A4B3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Udział w pracach nad dokumentami strategicznymi/operacyjnymi na poziomie europejskim, krajowym lub regionalnym nad którymi pracował/ przy których brał udział Ekspert</w:t>
            </w:r>
          </w:p>
          <w:p w14:paraId="45A226CB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537079" w14:paraId="1BCCD861" w14:textId="77777777" w:rsidTr="00537079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6F3B" w14:textId="77777777" w:rsidR="00537079" w:rsidRDefault="005370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E972" w14:textId="77777777" w:rsidR="00537079" w:rsidRDefault="005370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Tytuł dokumentu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B167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Podmiot, na potrzeby którego dokument był opracowywany</w:t>
            </w:r>
          </w:p>
          <w:p w14:paraId="745C80F9" w14:textId="77777777" w:rsidR="00537079" w:rsidRDefault="00537079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2D6DEF16" w14:textId="77777777" w:rsidTr="00537079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C7E6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810C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6F90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1F2F258D" w14:textId="77777777" w:rsidTr="00537079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D790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8E78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85CE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687BA512" w14:textId="77777777" w:rsidTr="00537079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368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BE08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1F7C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6A789940" w14:textId="77777777" w:rsidR="00537079" w:rsidRDefault="00537079" w:rsidP="00537079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</w:rPr>
      </w:pPr>
    </w:p>
    <w:p w14:paraId="2F9C13CD" w14:textId="77777777" w:rsidR="00537079" w:rsidRDefault="00537079" w:rsidP="00537079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</w:rPr>
      </w:pPr>
    </w:p>
    <w:tbl>
      <w:tblPr>
        <w:tblW w:w="96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5239"/>
        <w:gridCol w:w="3359"/>
      </w:tblGrid>
      <w:tr w:rsidR="00537079" w14:paraId="78827D00" w14:textId="77777777" w:rsidTr="00537079">
        <w:tc>
          <w:tcPr>
            <w:tcW w:w="9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A5D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3A5301ED" w14:textId="50388DE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Udział Eksperta w ciałach opinio</w:t>
            </w:r>
            <w:r w:rsidR="0024406D">
              <w:rPr>
                <w:rFonts w:ascii="Calibri" w:hAnsi="Calibri" w:cs="Calibri"/>
                <w:b/>
                <w:bCs/>
                <w:sz w:val="22"/>
                <w:szCs w:val="22"/>
              </w:rPr>
              <w:t>dawczych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 decyzyjnych (np. Komitety Sterujące, Komisje Oceny projektów, Panele Ekspertów, itp.)</w:t>
            </w:r>
          </w:p>
          <w:p w14:paraId="1D7DA728" w14:textId="77777777" w:rsidR="00537079" w:rsidRDefault="005370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</w:rPr>
              <w:t>Jeżeli Wykonawca wykazuje doświadczenie w tym zakresie</w:t>
            </w:r>
          </w:p>
        </w:tc>
      </w:tr>
      <w:tr w:rsidR="00537079" w14:paraId="43FBAFC8" w14:textId="77777777" w:rsidTr="005370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502D" w14:textId="77777777" w:rsidR="00537079" w:rsidRDefault="005370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ACD6" w14:textId="77777777" w:rsidR="00537079" w:rsidRDefault="005370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gremium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4317" w14:textId="77777777" w:rsidR="00537079" w:rsidRDefault="005370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Podmiot powołujący</w:t>
            </w:r>
          </w:p>
        </w:tc>
      </w:tr>
      <w:tr w:rsidR="00537079" w14:paraId="683AFE82" w14:textId="77777777" w:rsidTr="005370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711C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16C4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1DA4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485764E8" w14:textId="77777777" w:rsidTr="005370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AA94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214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7996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7079" w14:paraId="25BA482A" w14:textId="77777777" w:rsidTr="0053707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E408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F93E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C6C6" w14:textId="77777777" w:rsidR="00537079" w:rsidRDefault="0053707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766F2981" w14:textId="77777777" w:rsidR="00537079" w:rsidRDefault="00537079" w:rsidP="00537079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</w:p>
    <w:p w14:paraId="21982730" w14:textId="77777777" w:rsidR="00537079" w:rsidRDefault="00537079" w:rsidP="00537079">
      <w:pPr>
        <w:spacing w:line="360" w:lineRule="auto"/>
        <w:ind w:left="4248"/>
        <w:jc w:val="center"/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  <w:t>Opatrzyć kwalifikowanym podpisem elektronicznym,</w:t>
      </w:r>
    </w:p>
    <w:p w14:paraId="70F365CF" w14:textId="2A7A339E" w:rsidR="009A6EA9" w:rsidRDefault="00537079" w:rsidP="00537079">
      <w:pPr>
        <w:spacing w:line="360" w:lineRule="auto"/>
        <w:ind w:left="4248"/>
        <w:jc w:val="center"/>
      </w:pPr>
      <w:r>
        <w:rPr>
          <w:rFonts w:ascii="Times New Roman" w:eastAsia="Times New Roman" w:hAnsi="Times New Roman"/>
          <w:b/>
          <w:color w:val="FF0000"/>
          <w:sz w:val="22"/>
          <w:szCs w:val="22"/>
          <w:lang w:val="pl-PL" w:eastAsia="pl-PL"/>
        </w:rPr>
        <w:t>podpisem zaufanym lub podpisem osobistym</w:t>
      </w:r>
    </w:p>
    <w:sectPr w:rsidR="009A6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C91"/>
    <w:rsid w:val="0024406D"/>
    <w:rsid w:val="00537079"/>
    <w:rsid w:val="00953C91"/>
    <w:rsid w:val="009A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6DE6"/>
  <w15:chartTrackingRefBased/>
  <w15:docId w15:val="{A10E8B4E-6234-4683-A0D2-9E5CA8FE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079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Maria Skibińska</cp:lastModifiedBy>
  <cp:revision>3</cp:revision>
  <dcterms:created xsi:type="dcterms:W3CDTF">2024-10-17T08:12:00Z</dcterms:created>
  <dcterms:modified xsi:type="dcterms:W3CDTF">2024-10-17T08:19:00Z</dcterms:modified>
</cp:coreProperties>
</file>