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83" w:rsidRDefault="00950983" w:rsidP="00950983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7"/>
      <w:r>
        <w:rPr>
          <w:rFonts w:ascii="Times New Roman" w:hAnsi="Times New Roman" w:cs="Times New Roman"/>
          <w:b w:val="0"/>
          <w:sz w:val="24"/>
          <w:szCs w:val="24"/>
        </w:rPr>
        <w:t>Załącznik nr 5 do SIWZ</w:t>
      </w:r>
    </w:p>
    <w:p w:rsidR="00950983" w:rsidRPr="00950983" w:rsidRDefault="00950983" w:rsidP="00950983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50983" w:rsidRDefault="00ED5902" w:rsidP="00ED5902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:rsidR="00ED5902" w:rsidRDefault="00ED5902" w:rsidP="00ED5902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o przynależności lub braku przynależności do grupy kapitałowej</w:t>
      </w:r>
      <w:bookmarkEnd w:id="0"/>
    </w:p>
    <w:p w:rsidR="00950983" w:rsidRPr="008252E5" w:rsidRDefault="00950983" w:rsidP="00ED5902">
      <w:pPr>
        <w:pStyle w:val="Nagwek30"/>
        <w:keepNext/>
        <w:keepLines/>
        <w:shd w:val="clear" w:color="auto" w:fill="auto"/>
        <w:spacing w:after="0" w:line="312" w:lineRule="auto"/>
        <w:ind w:left="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D5902" w:rsidRPr="00950983" w:rsidRDefault="00ED5902" w:rsidP="00950983">
      <w:pPr>
        <w:pStyle w:val="Teksttreci80"/>
        <w:shd w:val="clear" w:color="auto" w:fill="auto"/>
        <w:spacing w:before="0" w:line="312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0983">
        <w:rPr>
          <w:rFonts w:ascii="Times New Roman" w:hAnsi="Times New Roman" w:cs="Times New Roman"/>
          <w:b w:val="0"/>
          <w:sz w:val="24"/>
          <w:szCs w:val="24"/>
        </w:rPr>
        <w:t>Uwaga - oświadczenie składane po złożeniu oferty, w terminie 3 dni po opublikowaniu przez Zamawiającego informacji</w:t>
      </w:r>
      <w:r w:rsidR="00950983" w:rsidRPr="009509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50983">
        <w:rPr>
          <w:rFonts w:ascii="Times New Roman" w:hAnsi="Times New Roman" w:cs="Times New Roman"/>
          <w:b w:val="0"/>
          <w:sz w:val="24"/>
          <w:szCs w:val="24"/>
        </w:rPr>
        <w:t>z otwarcia ofert</w:t>
      </w: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5902" w:rsidRDefault="00ED5902" w:rsidP="00ED5902">
      <w:pPr>
        <w:pStyle w:val="Teksttreci20"/>
        <w:shd w:val="clear" w:color="auto" w:fill="auto"/>
        <w:spacing w:after="0" w:line="31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Działając w imieniu: nazwa (firma) podmiotu</w:t>
      </w:r>
      <w:proofErr w:type="gramStart"/>
      <w:r w:rsidR="00950983" w:rsidRPr="009509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252E5">
        <w:rPr>
          <w:rFonts w:ascii="Times New Roman" w:hAnsi="Times New Roman" w:cs="Times New Roman"/>
          <w:sz w:val="24"/>
          <w:szCs w:val="24"/>
        </w:rPr>
        <w:t>:</w:t>
      </w:r>
      <w:r w:rsidR="0095098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50983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950983" w:rsidRPr="008252E5" w:rsidRDefault="00950983" w:rsidP="00ED5902">
      <w:pPr>
        <w:pStyle w:val="Teksttreci20"/>
        <w:shd w:val="clear" w:color="auto" w:fill="auto"/>
        <w:spacing w:after="0" w:line="31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D5902" w:rsidRPr="00713FF0" w:rsidRDefault="00ED5902" w:rsidP="00ED5902">
      <w:pPr>
        <w:pStyle w:val="Teksttreci20"/>
        <w:shd w:val="clear" w:color="auto" w:fill="auto"/>
        <w:tabs>
          <w:tab w:val="left" w:leader="dot" w:pos="9053"/>
        </w:tabs>
        <w:spacing w:after="0"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adres </w:t>
      </w:r>
      <w:r w:rsidRPr="00713FF0">
        <w:rPr>
          <w:rFonts w:ascii="Times New Roman" w:hAnsi="Times New Roman" w:cs="Times New Roman"/>
          <w:sz w:val="24"/>
          <w:szCs w:val="24"/>
        </w:rPr>
        <w:t xml:space="preserve">podmiotu: </w:t>
      </w:r>
      <w:r w:rsidRPr="00713FF0">
        <w:rPr>
          <w:rFonts w:ascii="Times New Roman" w:hAnsi="Times New Roman" w:cs="Times New Roman"/>
          <w:sz w:val="24"/>
          <w:szCs w:val="24"/>
        </w:rPr>
        <w:tab/>
      </w:r>
    </w:p>
    <w:p w:rsidR="00ED5902" w:rsidRPr="008252E5" w:rsidRDefault="00ED5902" w:rsidP="00ED5902">
      <w:pPr>
        <w:pStyle w:val="Teksttreci30"/>
        <w:shd w:val="clear" w:color="auto" w:fill="auto"/>
        <w:spacing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13FF0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w związku ze złożeniem oferty w postępowaniu na </w:t>
      </w:r>
      <w:r w:rsidR="00B33E54" w:rsidRPr="00713FF0">
        <w:rPr>
          <w:rStyle w:val="Teksttreci3Bezpogrubienia"/>
          <w:rFonts w:ascii="Times New Roman" w:hAnsi="Times New Roman" w:cs="Times New Roman"/>
          <w:sz w:val="24"/>
          <w:szCs w:val="24"/>
        </w:rPr>
        <w:t>„</w:t>
      </w:r>
      <w:r w:rsidR="00713FF0" w:rsidRPr="00713FF0">
        <w:rPr>
          <w:rFonts w:ascii="Times New Roman" w:hAnsi="Times New Roman"/>
          <w:sz w:val="24"/>
          <w:szCs w:val="24"/>
        </w:rPr>
        <w:t xml:space="preserve">Przebudowa i remont budynków </w:t>
      </w:r>
      <w:r w:rsidR="001B62FC">
        <w:rPr>
          <w:rFonts w:ascii="Times New Roman" w:hAnsi="Times New Roman"/>
          <w:sz w:val="24"/>
          <w:szCs w:val="24"/>
        </w:rPr>
        <w:t>Muzeum Archidiecezjalnego</w:t>
      </w:r>
      <w:bookmarkStart w:id="1" w:name="_GoBack"/>
      <w:bookmarkEnd w:id="1"/>
      <w:r w:rsidR="00713FF0" w:rsidRPr="00713FF0">
        <w:rPr>
          <w:rFonts w:ascii="Times New Roman" w:hAnsi="Times New Roman"/>
          <w:sz w:val="24"/>
          <w:szCs w:val="24"/>
        </w:rPr>
        <w:t xml:space="preserve"> we Wrocławiu</w:t>
      </w:r>
      <w:r w:rsidR="00B33E54" w:rsidRPr="00713FF0">
        <w:rPr>
          <w:rFonts w:ascii="Times New Roman" w:hAnsi="Times New Roman" w:cs="Times New Roman"/>
          <w:sz w:val="24"/>
          <w:szCs w:val="24"/>
        </w:rPr>
        <w:t>”</w:t>
      </w:r>
      <w:r w:rsidRPr="00713FF0">
        <w:rPr>
          <w:rStyle w:val="Teksttreci3Bezpogrubienia"/>
          <w:rFonts w:ascii="Times New Roman" w:hAnsi="Times New Roman" w:cs="Times New Roman"/>
          <w:sz w:val="24"/>
          <w:szCs w:val="24"/>
        </w:rPr>
        <w:t>, oświadczam</w:t>
      </w:r>
      <w:r w:rsidRPr="008252E5">
        <w:rPr>
          <w:rStyle w:val="Teksttreci3Bezpogrubienia"/>
          <w:rFonts w:ascii="Times New Roman" w:hAnsi="Times New Roman" w:cs="Times New Roman"/>
          <w:sz w:val="24"/>
          <w:szCs w:val="24"/>
        </w:rPr>
        <w:t>, że podmiot, który reprezentuję</w:t>
      </w:r>
      <w:r w:rsidR="00950983">
        <w:rPr>
          <w:rStyle w:val="Teksttreci3Bezpogrubienia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52E5">
        <w:rPr>
          <w:rStyle w:val="Teksttreci3Bezpogrubienia"/>
          <w:rFonts w:ascii="Times New Roman" w:hAnsi="Times New Roman" w:cs="Times New Roman"/>
          <w:sz w:val="24"/>
          <w:szCs w:val="24"/>
        </w:rPr>
        <w:t>:</w:t>
      </w:r>
    </w:p>
    <w:p w:rsidR="00ED5902" w:rsidRPr="008252E5" w:rsidRDefault="00ED5902" w:rsidP="00950983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12" w:lineRule="auto"/>
        <w:ind w:left="426" w:hanging="320"/>
        <w:jc w:val="both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 xml:space="preserve">nie przynależy z innymi Wykonawcami, którzy złożyli oferty w postępowaniu, do tej samej grupy kapitałowej w rozumieniu ustawy z dnia 16 lutego 2007 r o ochronie konkurencji i konsumentów (tekst jednolity: Dz.U. z 2015 r. poz. 284 z </w:t>
      </w:r>
      <w:proofErr w:type="spellStart"/>
      <w:r w:rsidRPr="008252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52E5">
        <w:rPr>
          <w:rFonts w:ascii="Times New Roman" w:hAnsi="Times New Roman" w:cs="Times New Roman"/>
          <w:sz w:val="24"/>
          <w:szCs w:val="24"/>
        </w:rPr>
        <w:t>. zm.)</w:t>
      </w:r>
    </w:p>
    <w:p w:rsidR="00ED5902" w:rsidRPr="008252E5" w:rsidRDefault="00ED5902" w:rsidP="00950983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312" w:lineRule="auto"/>
        <w:ind w:left="426" w:hanging="320"/>
        <w:jc w:val="both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przynależy do tej samej grupy kapitałowej w rozumieniu ustawy z dnia 16 lutego 2007 r o ochronie konkurencji i konsumentów z następującymi wykonawcami, którzy złożyli oferty w postępowaniu:</w:t>
      </w:r>
    </w:p>
    <w:p w:rsidR="00ED5902" w:rsidRDefault="00ED5902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52E5">
        <w:rPr>
          <w:rFonts w:ascii="Times New Roman" w:hAnsi="Times New Roman" w:cs="Times New Roman"/>
          <w:sz w:val="24"/>
          <w:szCs w:val="24"/>
        </w:rPr>
        <w:t>W przypadku przynależności do grupy kapitałowej z innym wykonawcą, który złożył ofertę w postępowaniu Wykonawca przedkłada dowody, że powiązania te nie prowadzą do zakłócenia konkurencji w postępowaniu.</w:t>
      </w: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Default="00950983" w:rsidP="00950983">
      <w:pPr>
        <w:pStyle w:val="Teksttreci60"/>
        <w:shd w:val="clear" w:color="auto" w:fill="auto"/>
        <w:spacing w:before="0" w:line="312" w:lineRule="auto"/>
        <w:ind w:left="4248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 w:val="0"/>
          <w:sz w:val="24"/>
          <w:szCs w:val="24"/>
        </w:rPr>
        <w:t>Miejscowość, data</w:t>
      </w:r>
      <w:r>
        <w:rPr>
          <w:rFonts w:ascii="Times New Roman" w:hAnsi="Times New Roman" w:cs="Times New Roman"/>
          <w:iCs w:val="0"/>
          <w:sz w:val="24"/>
          <w:szCs w:val="24"/>
        </w:rPr>
        <w:tab/>
      </w:r>
      <w:r w:rsidRPr="006C2E18">
        <w:rPr>
          <w:rFonts w:ascii="Times New Roman" w:hAnsi="Times New Roman" w:cs="Times New Roman"/>
          <w:iCs w:val="0"/>
          <w:sz w:val="24"/>
          <w:szCs w:val="24"/>
        </w:rPr>
        <w:t>P</w:t>
      </w:r>
      <w:r w:rsidRPr="006C2E18">
        <w:rPr>
          <w:rFonts w:ascii="Times New Roman" w:hAnsi="Times New Roman" w:cs="Times New Roman"/>
          <w:sz w:val="24"/>
          <w:szCs w:val="24"/>
        </w:rPr>
        <w:t>odpis(y) osób(y) upoważnionej(</w:t>
      </w:r>
      <w:proofErr w:type="spellStart"/>
      <w:r w:rsidRPr="006C2E1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C2E18">
        <w:rPr>
          <w:rFonts w:ascii="Times New Roman" w:hAnsi="Times New Roman" w:cs="Times New Roman"/>
          <w:sz w:val="24"/>
          <w:szCs w:val="24"/>
        </w:rPr>
        <w:t>) do reprezentowania Wykonawcy</w:t>
      </w: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Pr="008252E5" w:rsidRDefault="00950983" w:rsidP="00ED5902">
      <w:pPr>
        <w:pStyle w:val="Teksttreci20"/>
        <w:shd w:val="clear" w:color="auto" w:fill="auto"/>
        <w:spacing w:after="0" w:line="312" w:lineRule="auto"/>
        <w:ind w:left="3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50983" w:rsidRPr="00950983" w:rsidRDefault="00ED5902" w:rsidP="00ED5902">
      <w:pPr>
        <w:pStyle w:val="Teksttreci70"/>
        <w:numPr>
          <w:ilvl w:val="0"/>
          <w:numId w:val="2"/>
        </w:numPr>
        <w:shd w:val="clear" w:color="auto" w:fill="auto"/>
        <w:tabs>
          <w:tab w:val="left" w:pos="231"/>
        </w:tabs>
        <w:spacing w:before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983">
        <w:rPr>
          <w:rFonts w:ascii="Times New Roman" w:hAnsi="Times New Roman" w:cs="Times New Roman"/>
          <w:sz w:val="24"/>
          <w:szCs w:val="24"/>
        </w:rPr>
        <w:t>Oświadczenie składa Wykonawca/każdy z Wykonawców wspólnie ubiegających się o udzielenie zamówienia.</w:t>
      </w:r>
    </w:p>
    <w:p w:rsidR="000D5A4B" w:rsidRPr="00950983" w:rsidRDefault="00ED5902" w:rsidP="00ED5902">
      <w:pPr>
        <w:pStyle w:val="Teksttreci70"/>
        <w:numPr>
          <w:ilvl w:val="0"/>
          <w:numId w:val="2"/>
        </w:numPr>
        <w:shd w:val="clear" w:color="auto" w:fill="auto"/>
        <w:tabs>
          <w:tab w:val="left" w:pos="231"/>
        </w:tabs>
        <w:spacing w:before="0" w:line="31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50983">
        <w:rPr>
          <w:rFonts w:ascii="Times New Roman" w:hAnsi="Times New Roman" w:cs="Times New Roman"/>
          <w:sz w:val="24"/>
          <w:szCs w:val="24"/>
        </w:rPr>
        <w:t>Niepotrzebne skreślić.</w:t>
      </w:r>
    </w:p>
    <w:sectPr w:rsidR="000D5A4B" w:rsidRPr="0095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4241A"/>
    <w:multiLevelType w:val="multilevel"/>
    <w:tmpl w:val="70AA8C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40027"/>
    <w:multiLevelType w:val="multilevel"/>
    <w:tmpl w:val="F2E0294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A6F90"/>
    <w:multiLevelType w:val="multilevel"/>
    <w:tmpl w:val="7FE60BF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02"/>
    <w:rsid w:val="000D5A4B"/>
    <w:rsid w:val="001B62FC"/>
    <w:rsid w:val="00330809"/>
    <w:rsid w:val="00713FF0"/>
    <w:rsid w:val="00950983"/>
    <w:rsid w:val="009E5411"/>
    <w:rsid w:val="00B33E54"/>
    <w:rsid w:val="00E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9986"/>
  <w15:chartTrackingRefBased/>
  <w15:docId w15:val="{D74C8308-3051-450A-AD58-C08728AD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D59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D590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ED590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D590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ED5902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ED590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6">
    <w:name w:val="Tekst treści (6)_"/>
    <w:basedOn w:val="Domylnaczcionkaakapitu"/>
    <w:link w:val="Teksttreci60"/>
    <w:rsid w:val="00ED590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5902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ED5902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5902"/>
    <w:pPr>
      <w:shd w:val="clear" w:color="auto" w:fill="FFFFFF"/>
      <w:spacing w:after="180" w:line="178" w:lineRule="exact"/>
      <w:ind w:hanging="760"/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30">
    <w:name w:val="Nagłówek #3"/>
    <w:basedOn w:val="Normalny"/>
    <w:link w:val="Nagwek3"/>
    <w:rsid w:val="00ED5902"/>
    <w:pPr>
      <w:shd w:val="clear" w:color="auto" w:fill="FFFFFF"/>
      <w:spacing w:after="360" w:line="182" w:lineRule="exact"/>
      <w:ind w:hanging="760"/>
      <w:jc w:val="both"/>
      <w:outlineLvl w:val="2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ED5902"/>
    <w:pPr>
      <w:shd w:val="clear" w:color="auto" w:fill="FFFFFF"/>
      <w:spacing w:line="182" w:lineRule="exact"/>
      <w:ind w:hanging="460"/>
      <w:jc w:val="both"/>
    </w:pPr>
    <w:rPr>
      <w:rFonts w:ascii="Arial" w:eastAsia="Arial" w:hAnsi="Arial" w:cs="Arial"/>
      <w:b/>
      <w:bCs/>
      <w:color w:val="auto"/>
      <w:sz w:val="16"/>
      <w:szCs w:val="16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ED5902"/>
    <w:pPr>
      <w:shd w:val="clear" w:color="auto" w:fill="FFFFFF"/>
      <w:spacing w:before="360" w:line="182" w:lineRule="exact"/>
      <w:jc w:val="both"/>
    </w:pPr>
    <w:rPr>
      <w:rFonts w:ascii="Arial" w:eastAsia="Arial" w:hAnsi="Arial" w:cs="Arial"/>
      <w:i/>
      <w:iCs/>
      <w:color w:val="auto"/>
      <w:sz w:val="16"/>
      <w:szCs w:val="16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ED5902"/>
    <w:pPr>
      <w:shd w:val="clear" w:color="auto" w:fill="FFFFFF"/>
      <w:spacing w:before="4980" w:line="206" w:lineRule="exact"/>
      <w:ind w:hanging="300"/>
      <w:jc w:val="both"/>
    </w:pPr>
    <w:rPr>
      <w:rFonts w:ascii="Arial" w:eastAsia="Arial" w:hAnsi="Arial" w:cs="Arial"/>
      <w:i/>
      <w:iCs/>
      <w:color w:val="auto"/>
      <w:sz w:val="18"/>
      <w:szCs w:val="18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ED5902"/>
    <w:pPr>
      <w:shd w:val="clear" w:color="auto" w:fill="FFFFFF"/>
      <w:spacing w:before="200" w:line="178" w:lineRule="exact"/>
      <w:jc w:val="center"/>
    </w:pPr>
    <w:rPr>
      <w:rFonts w:ascii="Arial" w:eastAsia="Arial" w:hAnsi="Arial" w:cs="Arial"/>
      <w:b/>
      <w:bCs/>
      <w:i/>
      <w:i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2017-10-22T14:57:00Z</dcterms:created>
  <dcterms:modified xsi:type="dcterms:W3CDTF">2019-03-09T19:54:00Z</dcterms:modified>
</cp:coreProperties>
</file>