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3026" w14:textId="11F78235" w:rsidR="00B27E74" w:rsidRPr="00754481" w:rsidRDefault="00B27E74" w:rsidP="00E7238B">
      <w:pPr>
        <w:pageBreakBefore/>
        <w:suppressLineNumbers/>
        <w:tabs>
          <w:tab w:val="center" w:pos="4536"/>
          <w:tab w:val="right" w:pos="9072"/>
        </w:tabs>
        <w:jc w:val="right"/>
        <w:textAlignment w:val="baseline"/>
        <w:rPr>
          <w:rFonts w:ascii="Arial" w:eastAsia="Calibri" w:hAnsi="Arial" w:cs="Arial"/>
          <w:b/>
          <w:color w:val="000000"/>
          <w:sz w:val="20"/>
          <w:szCs w:val="20"/>
        </w:rPr>
      </w:pPr>
      <w:r w:rsidRPr="00754481">
        <w:rPr>
          <w:rFonts w:ascii="Arial" w:eastAsia="SimSun" w:hAnsi="Arial" w:cs="Arial"/>
          <w:b/>
          <w:color w:val="000000"/>
          <w:sz w:val="20"/>
          <w:szCs w:val="20"/>
          <w:lang w:eastAsia="hi-IN" w:bidi="hi-IN"/>
        </w:rPr>
        <w:t>Załączn</w:t>
      </w:r>
      <w:r w:rsidRPr="00754481">
        <w:rPr>
          <w:rFonts w:ascii="Arial" w:eastAsia="SimSun" w:hAnsi="Arial" w:cs="Arial"/>
          <w:b/>
          <w:bCs/>
          <w:color w:val="000000"/>
          <w:sz w:val="20"/>
          <w:szCs w:val="20"/>
          <w:lang w:eastAsia="hi-IN" w:bidi="hi-IN"/>
        </w:rPr>
        <w:t xml:space="preserve">ik nr </w:t>
      </w:r>
      <w:r w:rsidR="003E75FE" w:rsidRPr="00754481">
        <w:rPr>
          <w:rFonts w:ascii="Arial" w:eastAsia="SimSun" w:hAnsi="Arial" w:cs="Arial"/>
          <w:b/>
          <w:bCs/>
          <w:color w:val="000000"/>
          <w:sz w:val="20"/>
          <w:szCs w:val="20"/>
          <w:lang w:eastAsia="hi-IN" w:bidi="hi-IN"/>
        </w:rPr>
        <w:t>3</w:t>
      </w:r>
      <w:r w:rsidRPr="00754481">
        <w:rPr>
          <w:rFonts w:ascii="Arial" w:eastAsia="SimSun" w:hAnsi="Arial" w:cs="Arial"/>
          <w:b/>
          <w:bCs/>
          <w:color w:val="000000"/>
          <w:sz w:val="20"/>
          <w:szCs w:val="20"/>
          <w:lang w:eastAsia="hi-IN" w:bidi="hi-IN"/>
        </w:rPr>
        <w:t xml:space="preserve"> do</w:t>
      </w:r>
      <w:r w:rsidRPr="00754481">
        <w:rPr>
          <w:rFonts w:ascii="Arial" w:eastAsia="SimSun" w:hAnsi="Arial" w:cs="Arial"/>
          <w:b/>
          <w:color w:val="000000"/>
          <w:sz w:val="20"/>
          <w:szCs w:val="20"/>
          <w:lang w:eastAsia="hi-IN" w:bidi="hi-IN"/>
        </w:rPr>
        <w:t xml:space="preserve"> Umowy </w:t>
      </w:r>
    </w:p>
    <w:p w14:paraId="4839FC8B"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p>
    <w:p w14:paraId="739A390F"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UMOWA POWIERZENIA PRZETWARZANIA DANYCH OSOBOWYCH</w:t>
      </w:r>
    </w:p>
    <w:p w14:paraId="7E8BE91C" w14:textId="7FAED734"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color w:val="000000"/>
          <w:sz w:val="20"/>
          <w:szCs w:val="20"/>
        </w:rPr>
        <w:t>zwana dalej „</w:t>
      </w:r>
      <w:r w:rsidRPr="00754481">
        <w:rPr>
          <w:rFonts w:ascii="Arial" w:eastAsia="Calibri" w:hAnsi="Arial" w:cs="Arial"/>
          <w:b/>
          <w:color w:val="000000"/>
          <w:sz w:val="20"/>
          <w:szCs w:val="20"/>
        </w:rPr>
        <w:t>Umową</w:t>
      </w:r>
      <w:r w:rsidR="00754481">
        <w:rPr>
          <w:rFonts w:ascii="Arial" w:eastAsia="Calibri" w:hAnsi="Arial" w:cs="Arial"/>
          <w:b/>
          <w:color w:val="000000"/>
          <w:sz w:val="20"/>
          <w:szCs w:val="20"/>
        </w:rPr>
        <w:t>”</w:t>
      </w:r>
    </w:p>
    <w:p w14:paraId="02196676" w14:textId="77777777" w:rsidR="00754481" w:rsidRDefault="00754481" w:rsidP="00754481">
      <w:pPr>
        <w:widowControl/>
        <w:spacing w:before="60" w:after="40"/>
        <w:textAlignment w:val="baseline"/>
        <w:rPr>
          <w:rFonts w:ascii="Arial" w:eastAsia="Calibri" w:hAnsi="Arial" w:cs="Arial"/>
          <w:color w:val="000000"/>
          <w:sz w:val="20"/>
          <w:szCs w:val="20"/>
        </w:rPr>
      </w:pPr>
    </w:p>
    <w:p w14:paraId="7A971BC6" w14:textId="450D0D80" w:rsidR="00B27E74" w:rsidRPr="00754481" w:rsidRDefault="00B27E74" w:rsidP="00B27E74">
      <w:pPr>
        <w:widowControl/>
        <w:spacing w:before="60" w:after="40"/>
        <w:textAlignment w:val="baseline"/>
        <w:rPr>
          <w:rFonts w:ascii="Arial" w:eastAsia="Calibri" w:hAnsi="Arial" w:cs="Arial"/>
          <w:color w:val="000000"/>
          <w:sz w:val="20"/>
          <w:szCs w:val="20"/>
        </w:rPr>
      </w:pPr>
      <w:r w:rsidRPr="00754481">
        <w:rPr>
          <w:rFonts w:ascii="Arial" w:eastAsia="Calibri" w:hAnsi="Arial" w:cs="Arial"/>
          <w:color w:val="000000"/>
          <w:sz w:val="20"/>
          <w:szCs w:val="20"/>
        </w:rPr>
        <w:t xml:space="preserve">zawarta w Pruszkowie w dniu </w:t>
      </w:r>
      <w:r w:rsidR="00E7238B" w:rsidRPr="00754481">
        <w:rPr>
          <w:rFonts w:ascii="Arial" w:eastAsia="Calibri" w:hAnsi="Arial" w:cs="Arial"/>
          <w:color w:val="000000"/>
          <w:sz w:val="20"/>
          <w:szCs w:val="20"/>
        </w:rPr>
        <w:t>...........................</w:t>
      </w:r>
      <w:r w:rsidR="00D61B9D" w:rsidRPr="00754481">
        <w:rPr>
          <w:rFonts w:ascii="Arial" w:eastAsia="Calibri" w:hAnsi="Arial" w:cs="Arial"/>
          <w:color w:val="000000"/>
          <w:sz w:val="20"/>
          <w:szCs w:val="20"/>
        </w:rPr>
        <w:t xml:space="preserve"> </w:t>
      </w:r>
      <w:r w:rsidRPr="00754481">
        <w:rPr>
          <w:rFonts w:ascii="Arial" w:eastAsia="Calibri" w:hAnsi="Arial" w:cs="Arial"/>
          <w:color w:val="000000"/>
          <w:sz w:val="20"/>
          <w:szCs w:val="20"/>
        </w:rPr>
        <w:t>roku</w:t>
      </w:r>
      <w:r w:rsidR="00754481">
        <w:rPr>
          <w:rFonts w:ascii="Arial" w:eastAsia="Calibri" w:hAnsi="Arial" w:cs="Arial"/>
          <w:color w:val="000000"/>
          <w:sz w:val="20"/>
          <w:szCs w:val="20"/>
        </w:rPr>
        <w:t xml:space="preserve"> </w:t>
      </w:r>
      <w:r w:rsidRPr="00754481">
        <w:rPr>
          <w:rFonts w:ascii="Arial" w:eastAsia="Calibri" w:hAnsi="Arial" w:cs="Arial"/>
          <w:color w:val="000000"/>
          <w:sz w:val="20"/>
          <w:szCs w:val="20"/>
        </w:rPr>
        <w:t>pomiędzy</w:t>
      </w:r>
      <w:r w:rsidR="00425067" w:rsidRPr="00754481">
        <w:rPr>
          <w:rFonts w:ascii="Arial" w:eastAsia="Calibri" w:hAnsi="Arial" w:cs="Arial"/>
          <w:color w:val="000000"/>
          <w:sz w:val="20"/>
          <w:szCs w:val="20"/>
        </w:rPr>
        <w:t>:</w:t>
      </w:r>
    </w:p>
    <w:p w14:paraId="28BCA8E3" w14:textId="77777777" w:rsidR="00425067" w:rsidRPr="00754481" w:rsidRDefault="00425067" w:rsidP="00E7238B">
      <w:pPr>
        <w:contextualSpacing/>
        <w:jc w:val="both"/>
        <w:rPr>
          <w:rFonts w:ascii="Arial" w:hAnsi="Arial" w:cs="Arial"/>
          <w:b/>
          <w:bCs/>
          <w:sz w:val="20"/>
          <w:szCs w:val="20"/>
        </w:rPr>
      </w:pPr>
    </w:p>
    <w:p w14:paraId="2D381CAF" w14:textId="6C5C3726" w:rsidR="00E7238B" w:rsidRPr="00754481" w:rsidRDefault="00E7238B" w:rsidP="00E7238B">
      <w:pPr>
        <w:contextualSpacing/>
        <w:jc w:val="both"/>
        <w:rPr>
          <w:rFonts w:ascii="Arial" w:hAnsi="Arial" w:cs="Arial"/>
          <w:b/>
          <w:bCs/>
          <w:sz w:val="20"/>
          <w:szCs w:val="20"/>
        </w:rPr>
      </w:pPr>
      <w:r w:rsidRPr="00754481">
        <w:rPr>
          <w:rFonts w:ascii="Arial" w:hAnsi="Arial" w:cs="Arial"/>
          <w:b/>
          <w:bCs/>
          <w:sz w:val="20"/>
          <w:szCs w:val="20"/>
        </w:rPr>
        <w:t xml:space="preserve">Samodzielnym Publicznym Zespołem Zakładów Opieki Zdrowotnej w Pruszkowie </w:t>
      </w:r>
      <w:r w:rsidRPr="00754481">
        <w:rPr>
          <w:rFonts w:ascii="Arial" w:hAnsi="Arial" w:cs="Arial"/>
          <w:sz w:val="20"/>
          <w:szCs w:val="20"/>
        </w:rPr>
        <w:t>z siedzibą przy 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dalej jako „Zamawiający”,</w:t>
      </w:r>
      <w:r w:rsidRPr="00754481">
        <w:rPr>
          <w:rFonts w:ascii="Arial" w:hAnsi="Arial" w:cs="Arial"/>
          <w:b/>
          <w:bCs/>
          <w:sz w:val="20"/>
          <w:szCs w:val="20"/>
        </w:rPr>
        <w:t xml:space="preserve"> </w:t>
      </w:r>
      <w:r w:rsidRPr="00754481">
        <w:rPr>
          <w:rFonts w:ascii="Arial" w:hAnsi="Arial" w:cs="Arial"/>
          <w:sz w:val="20"/>
          <w:szCs w:val="20"/>
        </w:rPr>
        <w:t>reprezentowanym przez:</w:t>
      </w:r>
    </w:p>
    <w:p w14:paraId="5CB11DC5" w14:textId="77777777" w:rsidR="00E7238B" w:rsidRPr="00754481" w:rsidRDefault="00E7238B" w:rsidP="00E7238B">
      <w:pPr>
        <w:contextualSpacing/>
        <w:jc w:val="both"/>
        <w:rPr>
          <w:rFonts w:ascii="Arial" w:hAnsi="Arial" w:cs="Arial"/>
          <w:sz w:val="20"/>
          <w:szCs w:val="20"/>
        </w:rPr>
      </w:pPr>
    </w:p>
    <w:p w14:paraId="68091917" w14:textId="77777777" w:rsidR="00A33FA1" w:rsidRPr="00A32CB3" w:rsidRDefault="00A33FA1" w:rsidP="00A33FA1">
      <w:pPr>
        <w:pStyle w:val="NormalnyWeb"/>
        <w:spacing w:before="120" w:beforeAutospacing="0" w:after="0" w:line="276" w:lineRule="auto"/>
        <w:jc w:val="both"/>
        <w:rPr>
          <w:rFonts w:ascii="Arial" w:hAnsi="Arial" w:cs="Arial"/>
          <w:sz w:val="20"/>
          <w:szCs w:val="20"/>
          <w:shd w:val="clear" w:color="auto" w:fill="FFFFFF"/>
        </w:rPr>
      </w:pPr>
      <w:r w:rsidRPr="00A32CB3">
        <w:rPr>
          <w:rFonts w:ascii="Arial" w:hAnsi="Arial" w:cs="Arial"/>
          <w:b/>
          <w:bCs/>
          <w:sz w:val="20"/>
          <w:szCs w:val="20"/>
          <w:shd w:val="clear" w:color="auto" w:fill="FFFFFF"/>
        </w:rPr>
        <w:t>Roberta Krawczyka – Dyrektora</w:t>
      </w:r>
    </w:p>
    <w:p w14:paraId="11E41FE5" w14:textId="77777777" w:rsidR="00A33FA1" w:rsidRDefault="00A33FA1" w:rsidP="00E7238B">
      <w:pPr>
        <w:contextualSpacing/>
        <w:jc w:val="both"/>
        <w:rPr>
          <w:rFonts w:ascii="Arial" w:hAnsi="Arial" w:cs="Arial"/>
          <w:sz w:val="20"/>
          <w:szCs w:val="20"/>
        </w:rPr>
      </w:pPr>
    </w:p>
    <w:p w14:paraId="7166E031" w14:textId="21E2B91C" w:rsidR="00E7238B" w:rsidRPr="00754481" w:rsidRDefault="00E7238B" w:rsidP="00E7238B">
      <w:pPr>
        <w:contextualSpacing/>
        <w:jc w:val="both"/>
        <w:rPr>
          <w:rFonts w:ascii="Arial" w:hAnsi="Arial" w:cs="Arial"/>
          <w:b/>
          <w:sz w:val="20"/>
          <w:szCs w:val="20"/>
        </w:rPr>
      </w:pPr>
      <w:r w:rsidRPr="00754481">
        <w:rPr>
          <w:rFonts w:ascii="Arial" w:hAnsi="Arial" w:cs="Arial"/>
          <w:sz w:val="20"/>
          <w:szCs w:val="20"/>
        </w:rPr>
        <w:t>zwanym dalej</w:t>
      </w:r>
      <w:r w:rsidRPr="00754481">
        <w:rPr>
          <w:rFonts w:ascii="Arial" w:hAnsi="Arial" w:cs="Arial"/>
          <w:b/>
          <w:sz w:val="20"/>
          <w:szCs w:val="20"/>
        </w:rPr>
        <w:t xml:space="preserve">  „Administratorem danych” </w:t>
      </w:r>
    </w:p>
    <w:p w14:paraId="12B39DA2" w14:textId="77777777" w:rsidR="00E7238B" w:rsidRPr="00754481" w:rsidRDefault="00E7238B" w:rsidP="00E7238B">
      <w:pPr>
        <w:contextualSpacing/>
        <w:rPr>
          <w:rFonts w:ascii="Arial" w:hAnsi="Arial" w:cs="Arial"/>
          <w:sz w:val="20"/>
          <w:szCs w:val="20"/>
        </w:rPr>
      </w:pPr>
    </w:p>
    <w:p w14:paraId="0FB2FDA3" w14:textId="77777777" w:rsidR="00E7238B" w:rsidRPr="00754481" w:rsidRDefault="00E7238B" w:rsidP="00E7238B">
      <w:pPr>
        <w:contextualSpacing/>
        <w:rPr>
          <w:rFonts w:ascii="Arial" w:hAnsi="Arial" w:cs="Arial"/>
          <w:sz w:val="20"/>
          <w:szCs w:val="20"/>
        </w:rPr>
      </w:pPr>
      <w:r w:rsidRPr="00754481">
        <w:rPr>
          <w:rFonts w:ascii="Arial" w:hAnsi="Arial" w:cs="Arial"/>
          <w:sz w:val="20"/>
          <w:szCs w:val="20"/>
        </w:rPr>
        <w:t>a</w:t>
      </w:r>
    </w:p>
    <w:p w14:paraId="60B90904" w14:textId="77777777" w:rsidR="00E7238B" w:rsidRPr="00754481" w:rsidRDefault="00E7238B" w:rsidP="00E7238B">
      <w:pPr>
        <w:contextualSpacing/>
        <w:rPr>
          <w:rFonts w:ascii="Arial" w:hAnsi="Arial" w:cs="Arial"/>
          <w:sz w:val="20"/>
          <w:szCs w:val="20"/>
        </w:rPr>
      </w:pPr>
    </w:p>
    <w:p w14:paraId="359BBE23" w14:textId="77777777" w:rsidR="00E7238B" w:rsidRPr="00754481" w:rsidRDefault="00E7238B" w:rsidP="00E7238B">
      <w:pPr>
        <w:contextualSpacing/>
        <w:rPr>
          <w:rFonts w:ascii="Arial" w:hAnsi="Arial" w:cs="Arial"/>
          <w:bCs/>
          <w:sz w:val="20"/>
          <w:szCs w:val="20"/>
        </w:rPr>
      </w:pPr>
      <w:r w:rsidRPr="00754481">
        <w:rPr>
          <w:rFonts w:ascii="Arial" w:hAnsi="Arial" w:cs="Arial"/>
          <w:bCs/>
          <w:sz w:val="20"/>
          <w:szCs w:val="20"/>
        </w:rPr>
        <w:t xml:space="preserve">a </w:t>
      </w:r>
    </w:p>
    <w:p w14:paraId="32DA1CD5" w14:textId="5D9B4730" w:rsidR="00E7238B" w:rsidRPr="00754481" w:rsidRDefault="00E7238B" w:rsidP="00E7238B">
      <w:pPr>
        <w:contextualSpacing/>
        <w:jc w:val="both"/>
        <w:rPr>
          <w:rFonts w:ascii="Arial" w:hAnsi="Arial" w:cs="Arial"/>
          <w:bCs/>
          <w:sz w:val="20"/>
          <w:szCs w:val="20"/>
        </w:rPr>
      </w:pPr>
      <w:r w:rsidRPr="00754481">
        <w:rPr>
          <w:rFonts w:ascii="Arial" w:hAnsi="Arial" w:cs="Arial"/>
          <w:bCs/>
          <w:sz w:val="20"/>
          <w:szCs w:val="20"/>
        </w:rPr>
        <w:t>....................................................................................................................................................... z siedzibą w ...................... ul. ................................ działającym na podstawie wpisu do ............................................................................................</w:t>
      </w:r>
      <w:r w:rsidR="00A10CB5">
        <w:rPr>
          <w:rFonts w:ascii="Arial" w:hAnsi="Arial" w:cs="Arial"/>
          <w:bCs/>
          <w:sz w:val="20"/>
          <w:szCs w:val="20"/>
        </w:rPr>
        <w:t xml:space="preserve">, </w:t>
      </w:r>
      <w:r w:rsidRPr="00754481">
        <w:rPr>
          <w:rFonts w:ascii="Arial" w:hAnsi="Arial" w:cs="Arial"/>
          <w:bCs/>
          <w:sz w:val="20"/>
          <w:szCs w:val="20"/>
        </w:rPr>
        <w:t>NIP ..............................</w:t>
      </w:r>
      <w:r w:rsidR="00A10CB5">
        <w:rPr>
          <w:rFonts w:ascii="Arial" w:hAnsi="Arial" w:cs="Arial"/>
          <w:bCs/>
          <w:sz w:val="20"/>
          <w:szCs w:val="20"/>
        </w:rPr>
        <w:t xml:space="preserve">, </w:t>
      </w:r>
      <w:r w:rsidRPr="00754481">
        <w:rPr>
          <w:rFonts w:ascii="Arial" w:hAnsi="Arial" w:cs="Arial"/>
          <w:bCs/>
          <w:sz w:val="20"/>
          <w:szCs w:val="20"/>
        </w:rPr>
        <w:t xml:space="preserve">REGON .............................. zwaną w dalszej treści umowy „Wykonawcą”, reprezentowaną przez </w:t>
      </w:r>
    </w:p>
    <w:p w14:paraId="7490E23B" w14:textId="77777777" w:rsidR="00E7238B" w:rsidRPr="00754481" w:rsidRDefault="00E7238B" w:rsidP="00E7238B">
      <w:pPr>
        <w:contextualSpacing/>
        <w:rPr>
          <w:rFonts w:ascii="Arial" w:hAnsi="Arial" w:cs="Arial"/>
          <w:bCs/>
          <w:sz w:val="20"/>
          <w:szCs w:val="20"/>
        </w:rPr>
      </w:pPr>
      <w:r w:rsidRPr="00754481">
        <w:rPr>
          <w:rFonts w:ascii="Arial" w:hAnsi="Arial" w:cs="Arial"/>
          <w:bCs/>
          <w:sz w:val="20"/>
          <w:szCs w:val="20"/>
        </w:rPr>
        <w:t xml:space="preserve">..........................................  - ..........................................  </w:t>
      </w:r>
    </w:p>
    <w:p w14:paraId="7F06C9BE" w14:textId="4B38781F" w:rsidR="00B27E74" w:rsidRPr="00754481" w:rsidRDefault="00E7238B" w:rsidP="00B27E74">
      <w:pPr>
        <w:widowControl/>
        <w:spacing w:before="60" w:after="40"/>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z</w:t>
      </w:r>
      <w:r w:rsidR="00B27E74" w:rsidRPr="00754481">
        <w:rPr>
          <w:rFonts w:ascii="Arial" w:eastAsia="Calibri" w:hAnsi="Arial" w:cs="Arial"/>
          <w:color w:val="000000"/>
          <w:sz w:val="20"/>
          <w:szCs w:val="20"/>
        </w:rPr>
        <w:t xml:space="preserve">wanym dalej </w:t>
      </w:r>
      <w:r w:rsidR="00B27E74" w:rsidRPr="00754481">
        <w:rPr>
          <w:rFonts w:ascii="Arial" w:eastAsia="Calibri" w:hAnsi="Arial" w:cs="Arial"/>
          <w:b/>
          <w:color w:val="000000"/>
          <w:sz w:val="20"/>
          <w:szCs w:val="20"/>
        </w:rPr>
        <w:t>„Podmiotem przetwarzającym”</w:t>
      </w:r>
    </w:p>
    <w:p w14:paraId="42767011" w14:textId="0192ACC9" w:rsidR="00B27E74" w:rsidRPr="00754481" w:rsidRDefault="00B27E74" w:rsidP="00B27E74">
      <w:pPr>
        <w:widowControl/>
        <w:spacing w:before="60" w:after="40"/>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lub zwanymi łącznie „</w:t>
      </w:r>
      <w:r w:rsidRPr="00754481">
        <w:rPr>
          <w:rFonts w:ascii="Arial" w:eastAsia="Calibri" w:hAnsi="Arial" w:cs="Arial"/>
          <w:b/>
          <w:color w:val="000000"/>
          <w:sz w:val="20"/>
          <w:szCs w:val="20"/>
        </w:rPr>
        <w:t>Stronami</w:t>
      </w:r>
      <w:r w:rsidR="00C64A53" w:rsidRPr="00754481">
        <w:rPr>
          <w:rFonts w:ascii="Arial" w:eastAsia="Calibri" w:hAnsi="Arial" w:cs="Arial"/>
          <w:color w:val="000000"/>
          <w:sz w:val="20"/>
          <w:szCs w:val="20"/>
        </w:rPr>
        <w:t>”</w:t>
      </w:r>
    </w:p>
    <w:p w14:paraId="54B60155" w14:textId="77777777" w:rsidR="00B27E74" w:rsidRPr="00754481" w:rsidRDefault="00B27E74" w:rsidP="00B27E74">
      <w:pPr>
        <w:widowControl/>
        <w:spacing w:before="60" w:after="40"/>
        <w:jc w:val="both"/>
        <w:textAlignment w:val="baseline"/>
        <w:rPr>
          <w:rFonts w:ascii="Arial" w:eastAsia="Calibri" w:hAnsi="Arial" w:cs="Arial"/>
          <w:color w:val="000000"/>
          <w:sz w:val="20"/>
          <w:szCs w:val="20"/>
        </w:rPr>
      </w:pPr>
    </w:p>
    <w:p w14:paraId="655E0CD1"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t>§ 1</w:t>
      </w:r>
    </w:p>
    <w:p w14:paraId="641EA031"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Powierzenie przetwarzania danych osobowych</w:t>
      </w:r>
    </w:p>
    <w:p w14:paraId="05F451B8" w14:textId="4521D3DA" w:rsidR="00B27E74" w:rsidRPr="00754481" w:rsidRDefault="00B27E74" w:rsidP="00754481">
      <w:pPr>
        <w:widowControl/>
        <w:numPr>
          <w:ilvl w:val="0"/>
          <w:numId w:val="1"/>
        </w:numPr>
        <w:suppressAutoHyphens w:val="0"/>
        <w:spacing w:after="120" w:line="252" w:lineRule="auto"/>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 xml:space="preserve">Administrator danych powierza Podmiotowi przetwarzającemu, w trybie art. 28 </w:t>
      </w:r>
      <w:r w:rsidRPr="00754481">
        <w:rPr>
          <w:rFonts w:ascii="Arial" w:eastAsia="Calibri" w:hAnsi="Arial" w:cs="Arial"/>
          <w:b/>
          <w:bCs/>
          <w:color w:val="000000"/>
          <w:sz w:val="20"/>
          <w:szCs w:val="20"/>
        </w:rPr>
        <w:t>Rozporządzenia Parlamentu Europejskiego i Rady (UE) 2016/679 z dnia 27 kwietnia 2016 r. w sprawie ochrony osób fizycznych w związku z przetwarzaniem danych osobowych i w sprawie swobodnego przepływu takich danych oraz uchylenia dyrektywy 95/46/WE</w:t>
      </w:r>
      <w:r w:rsidR="00754481">
        <w:rPr>
          <w:rFonts w:ascii="Arial" w:eastAsia="Calibri" w:hAnsi="Arial" w:cs="Arial"/>
          <w:b/>
          <w:bCs/>
          <w:color w:val="000000"/>
          <w:sz w:val="20"/>
          <w:szCs w:val="20"/>
        </w:rPr>
        <w:t xml:space="preserve"> </w:t>
      </w:r>
      <w:r w:rsidRPr="00754481">
        <w:rPr>
          <w:rFonts w:ascii="Arial" w:eastAsia="Calibri" w:hAnsi="Arial" w:cs="Arial"/>
          <w:color w:val="000000"/>
          <w:sz w:val="20"/>
          <w:szCs w:val="20"/>
        </w:rPr>
        <w:t>(zwanego w dalszej części „Rozporządzeniem”) dane osobowe do przetwarzania, na zasadach i w celu określonym w niniejszej Umowie.</w:t>
      </w:r>
    </w:p>
    <w:p w14:paraId="08EFB220" w14:textId="77777777" w:rsidR="00B27E74" w:rsidRPr="00754481" w:rsidRDefault="00B27E74" w:rsidP="00754481">
      <w:pPr>
        <w:widowControl/>
        <w:numPr>
          <w:ilvl w:val="0"/>
          <w:numId w:val="1"/>
        </w:numPr>
        <w:suppressAutoHyphens w:val="0"/>
        <w:spacing w:after="120" w:line="252" w:lineRule="auto"/>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6E912487" w14:textId="77777777" w:rsidR="00B27E74" w:rsidRPr="00754481" w:rsidRDefault="00B27E74" w:rsidP="00754481">
      <w:pPr>
        <w:widowControl/>
        <w:numPr>
          <w:ilvl w:val="0"/>
          <w:numId w:val="1"/>
        </w:numPr>
        <w:suppressAutoHyphens w:val="0"/>
        <w:spacing w:after="120" w:line="252" w:lineRule="auto"/>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oświadcza, iż stosuje środki bezpieczeństwa spełniające wymogi Rozporządzenia.</w:t>
      </w:r>
    </w:p>
    <w:p w14:paraId="51334401" w14:textId="77777777" w:rsidR="00B27E74" w:rsidRPr="00754481" w:rsidRDefault="00B27E74" w:rsidP="00B27E74">
      <w:pPr>
        <w:widowControl/>
        <w:spacing w:before="60" w:after="40"/>
        <w:ind w:left="720"/>
        <w:jc w:val="both"/>
        <w:textAlignment w:val="baseline"/>
        <w:rPr>
          <w:rFonts w:ascii="Arial" w:eastAsia="Calibri" w:hAnsi="Arial" w:cs="Arial"/>
          <w:color w:val="000000"/>
          <w:sz w:val="20"/>
          <w:szCs w:val="20"/>
        </w:rPr>
      </w:pPr>
    </w:p>
    <w:p w14:paraId="36C4C909"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t>§ 2</w:t>
      </w:r>
    </w:p>
    <w:p w14:paraId="36611C9C"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Zakres i cel przetwarzania danych</w:t>
      </w:r>
    </w:p>
    <w:p w14:paraId="5A129DB7" w14:textId="04732811" w:rsidR="00754481" w:rsidRPr="00754481" w:rsidRDefault="00754481" w:rsidP="00082D1A">
      <w:pPr>
        <w:widowControl/>
        <w:numPr>
          <w:ilvl w:val="0"/>
          <w:numId w:val="2"/>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Powierzone przez Administratora danych dane osobowe będą przetwarzane przez Podmiot przetwarzający wyłącznie w celu wykonania zadań wynikających z zawartej umowy z dnia ………….. roku nazwanej „usługa transportu medycznego</w:t>
      </w:r>
      <w:r>
        <w:rPr>
          <w:rFonts w:ascii="Arial" w:eastAsia="Calibri" w:hAnsi="Arial" w:cs="Arial"/>
          <w:color w:val="000000"/>
          <w:sz w:val="20"/>
          <w:szCs w:val="20"/>
        </w:rPr>
        <w:t>”, dale jako „Umowa podstawowa”.</w:t>
      </w:r>
    </w:p>
    <w:p w14:paraId="46936B4E" w14:textId="485254F0" w:rsidR="00E25E9E" w:rsidRPr="00754481" w:rsidRDefault="00B27E74" w:rsidP="00082D1A">
      <w:pPr>
        <w:widowControl/>
        <w:numPr>
          <w:ilvl w:val="0"/>
          <w:numId w:val="2"/>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będzie przetwarzał</w:t>
      </w:r>
      <w:r w:rsidR="00754481">
        <w:rPr>
          <w:rFonts w:ascii="Arial" w:eastAsia="Calibri" w:hAnsi="Arial" w:cs="Arial"/>
          <w:color w:val="000000"/>
          <w:sz w:val="20"/>
          <w:szCs w:val="20"/>
        </w:rPr>
        <w:t xml:space="preserve"> </w:t>
      </w:r>
      <w:r w:rsidRPr="00754481">
        <w:rPr>
          <w:rFonts w:ascii="Arial" w:eastAsia="Calibri" w:hAnsi="Arial" w:cs="Arial"/>
          <w:color w:val="000000"/>
          <w:sz w:val="20"/>
          <w:szCs w:val="20"/>
        </w:rPr>
        <w:t xml:space="preserve">powierzone na podstawie Umowy </w:t>
      </w:r>
      <w:r w:rsidR="00754481">
        <w:rPr>
          <w:rFonts w:ascii="Arial" w:eastAsia="Calibri" w:hAnsi="Arial" w:cs="Arial"/>
          <w:color w:val="000000"/>
          <w:sz w:val="20"/>
          <w:szCs w:val="20"/>
        </w:rPr>
        <w:t xml:space="preserve">podstawowej </w:t>
      </w:r>
      <w:r w:rsidRPr="00754481">
        <w:rPr>
          <w:rFonts w:ascii="Arial" w:eastAsia="Calibri" w:hAnsi="Arial" w:cs="Arial"/>
          <w:color w:val="000000"/>
          <w:sz w:val="20"/>
          <w:szCs w:val="20"/>
        </w:rPr>
        <w:t xml:space="preserve">dane </w:t>
      </w:r>
      <w:r w:rsidR="00E25E9E" w:rsidRPr="00754481">
        <w:rPr>
          <w:rFonts w:ascii="Arial" w:eastAsia="Calibri" w:hAnsi="Arial" w:cs="Arial"/>
          <w:color w:val="000000"/>
          <w:sz w:val="20"/>
          <w:szCs w:val="20"/>
        </w:rPr>
        <w:t>personalne</w:t>
      </w:r>
      <w:r w:rsidR="00D67C42" w:rsidRPr="00754481">
        <w:rPr>
          <w:rFonts w:ascii="Arial" w:eastAsia="Calibri" w:hAnsi="Arial" w:cs="Arial"/>
          <w:color w:val="000000"/>
          <w:sz w:val="20"/>
          <w:szCs w:val="20"/>
        </w:rPr>
        <w:t xml:space="preserve"> pacjentów</w:t>
      </w:r>
      <w:r w:rsidR="000465AB">
        <w:rPr>
          <w:rFonts w:ascii="Arial" w:eastAsia="Calibri" w:hAnsi="Arial" w:cs="Arial"/>
          <w:color w:val="000000"/>
          <w:sz w:val="20"/>
          <w:szCs w:val="20"/>
        </w:rPr>
        <w:t>, w postaci imienia, nazwiska oraz danych medycznych.</w:t>
      </w:r>
    </w:p>
    <w:p w14:paraId="2E9639BC" w14:textId="77777777" w:rsidR="00B27E74" w:rsidRPr="00754481" w:rsidRDefault="00B27E74" w:rsidP="00B27E74">
      <w:pPr>
        <w:widowControl/>
        <w:suppressAutoHyphens w:val="0"/>
        <w:spacing w:before="60" w:after="40" w:line="252" w:lineRule="auto"/>
        <w:ind w:left="360"/>
        <w:textAlignment w:val="baseline"/>
        <w:rPr>
          <w:rFonts w:ascii="Arial" w:eastAsia="Calibri" w:hAnsi="Arial" w:cs="Arial"/>
          <w:b/>
          <w:color w:val="000000"/>
          <w:sz w:val="20"/>
          <w:szCs w:val="20"/>
        </w:rPr>
      </w:pPr>
    </w:p>
    <w:p w14:paraId="78A87181" w14:textId="77777777" w:rsidR="000465AB" w:rsidRDefault="000465AB" w:rsidP="00B27E74">
      <w:pPr>
        <w:widowControl/>
        <w:spacing w:before="60" w:after="40"/>
        <w:jc w:val="center"/>
        <w:textAlignment w:val="baseline"/>
        <w:rPr>
          <w:rFonts w:ascii="Arial" w:eastAsia="Calibri" w:hAnsi="Arial" w:cs="Arial"/>
          <w:b/>
          <w:color w:val="000000"/>
          <w:sz w:val="20"/>
          <w:szCs w:val="20"/>
        </w:rPr>
      </w:pPr>
    </w:p>
    <w:p w14:paraId="5431A123" w14:textId="042C977A" w:rsidR="00B27E74" w:rsidRPr="00754481" w:rsidRDefault="00B27E74" w:rsidP="00B27E74">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lastRenderedPageBreak/>
        <w:t>§ 3</w:t>
      </w:r>
    </w:p>
    <w:p w14:paraId="0EFF8C44"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Sposób wykonania umowy w zakresie przetwarzania danych osobowych</w:t>
      </w:r>
    </w:p>
    <w:p w14:paraId="7CB4CA4A" w14:textId="77777777" w:rsidR="00B27E74" w:rsidRPr="00754481" w:rsidRDefault="00B27E74" w:rsidP="00082D1A">
      <w:pPr>
        <w:pStyle w:val="Akapitzlist"/>
        <w:widowControl/>
        <w:numPr>
          <w:ilvl w:val="0"/>
          <w:numId w:val="3"/>
        </w:numPr>
        <w:suppressAutoHyphens w:val="0"/>
        <w:spacing w:after="120"/>
        <w:ind w:left="357" w:hanging="357"/>
        <w:contextualSpacing w:val="0"/>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EC184ED" w14:textId="77777777" w:rsidR="00B27E74" w:rsidRPr="00754481" w:rsidRDefault="00B27E74" w:rsidP="00082D1A">
      <w:pPr>
        <w:widowControl/>
        <w:numPr>
          <w:ilvl w:val="0"/>
          <w:numId w:val="3"/>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zobowiązuje się dołożyć należytej staranności przy przetwarzaniu powierzonych danych osobowych.</w:t>
      </w:r>
    </w:p>
    <w:p w14:paraId="21153E4F" w14:textId="77777777" w:rsidR="00B27E74" w:rsidRPr="00754481" w:rsidRDefault="00B27E74" w:rsidP="00082D1A">
      <w:pPr>
        <w:widowControl/>
        <w:numPr>
          <w:ilvl w:val="0"/>
          <w:numId w:val="3"/>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 xml:space="preserve">Podmiot przetwarzający zobowiązuje się do nadania upoważnień do przetwarzania danych osobowych wszystkim osobom, które będą przetwarzały powierzone dane w celu realizacji niniejszej umowy.  </w:t>
      </w:r>
    </w:p>
    <w:p w14:paraId="470417BE" w14:textId="77777777" w:rsidR="00B27E74" w:rsidRPr="00754481" w:rsidRDefault="00B27E74" w:rsidP="00082D1A">
      <w:pPr>
        <w:widowControl/>
        <w:numPr>
          <w:ilvl w:val="0"/>
          <w:numId w:val="3"/>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30FB2F6" w14:textId="77777777" w:rsidR="00B27E74" w:rsidRPr="00754481" w:rsidRDefault="00B27E74" w:rsidP="00082D1A">
      <w:pPr>
        <w:widowControl/>
        <w:numPr>
          <w:ilvl w:val="0"/>
          <w:numId w:val="3"/>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0C51402B" w14:textId="77777777" w:rsidR="00B27E74" w:rsidRPr="00754481" w:rsidRDefault="00B27E74" w:rsidP="00082D1A">
      <w:pPr>
        <w:widowControl/>
        <w:numPr>
          <w:ilvl w:val="0"/>
          <w:numId w:val="3"/>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41758F6" w14:textId="77777777" w:rsidR="00B27E74" w:rsidRPr="00754481" w:rsidRDefault="00B27E74" w:rsidP="00082D1A">
      <w:pPr>
        <w:widowControl/>
        <w:numPr>
          <w:ilvl w:val="0"/>
          <w:numId w:val="3"/>
        </w:numPr>
        <w:suppressAutoHyphens w:val="0"/>
        <w:spacing w:after="120"/>
        <w:ind w:left="357" w:hanging="357"/>
        <w:jc w:val="both"/>
        <w:textAlignment w:val="baseline"/>
        <w:rPr>
          <w:rFonts w:ascii="Arial" w:eastAsia="Calibri" w:hAnsi="Arial" w:cs="Arial"/>
          <w:b/>
          <w:color w:val="000000"/>
          <w:sz w:val="20"/>
          <w:szCs w:val="20"/>
        </w:rPr>
      </w:pPr>
      <w:r w:rsidRPr="00754481">
        <w:rPr>
          <w:rFonts w:ascii="Arial" w:eastAsia="Calibri" w:hAnsi="Arial" w:cs="Arial"/>
          <w:color w:val="000000"/>
          <w:sz w:val="20"/>
          <w:szCs w:val="20"/>
        </w:rPr>
        <w:t>Podmiot przetwarzający po stwierdzeniu naruszenia ochrony danych osobowych bez zbędnej zwłoki zgłasza je administratorowi w ciągu 24 godzin.</w:t>
      </w:r>
    </w:p>
    <w:p w14:paraId="2EBCADB3"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p>
    <w:p w14:paraId="17607C8A"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t>§4</w:t>
      </w:r>
    </w:p>
    <w:p w14:paraId="6B96876B"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Prawo kontroli</w:t>
      </w:r>
    </w:p>
    <w:p w14:paraId="08D60ECB" w14:textId="77777777" w:rsidR="00B27E74" w:rsidRPr="00754481" w:rsidRDefault="00B27E74" w:rsidP="00082D1A">
      <w:pPr>
        <w:widowControl/>
        <w:numPr>
          <w:ilvl w:val="0"/>
          <w:numId w:val="4"/>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14:paraId="170247CF" w14:textId="77777777" w:rsidR="00B27E74" w:rsidRPr="00754481" w:rsidRDefault="00B27E74" w:rsidP="00082D1A">
      <w:pPr>
        <w:widowControl/>
        <w:numPr>
          <w:ilvl w:val="0"/>
          <w:numId w:val="4"/>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Administrator danych realizować będzie prawo kontroli w godzinach pracy Podmiotu przetwarzającego i z minimum trzydniowym jego uprzedzeniem.</w:t>
      </w:r>
    </w:p>
    <w:p w14:paraId="4D897D4E" w14:textId="77777777" w:rsidR="00B27E74" w:rsidRPr="00754481" w:rsidRDefault="00B27E74" w:rsidP="00082D1A">
      <w:pPr>
        <w:widowControl/>
        <w:numPr>
          <w:ilvl w:val="0"/>
          <w:numId w:val="4"/>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zobowiązuje się do usunięcia uchybień stwierdzonych podczas kontroli w terminie wskazanym przez Administratora danych nie dłuższym niż siedem dni.</w:t>
      </w:r>
    </w:p>
    <w:p w14:paraId="2E990083" w14:textId="77777777" w:rsidR="00B27E74" w:rsidRPr="00754481" w:rsidRDefault="00B27E74" w:rsidP="00082D1A">
      <w:pPr>
        <w:widowControl/>
        <w:numPr>
          <w:ilvl w:val="0"/>
          <w:numId w:val="4"/>
        </w:numPr>
        <w:suppressAutoHyphens w:val="0"/>
        <w:spacing w:after="120"/>
        <w:ind w:left="357" w:hanging="357"/>
        <w:jc w:val="both"/>
        <w:textAlignment w:val="baseline"/>
        <w:rPr>
          <w:rFonts w:ascii="Arial" w:eastAsia="Calibri" w:hAnsi="Arial" w:cs="Arial"/>
          <w:b/>
          <w:color w:val="000000"/>
          <w:sz w:val="20"/>
          <w:szCs w:val="20"/>
        </w:rPr>
      </w:pPr>
      <w:r w:rsidRPr="00754481">
        <w:rPr>
          <w:rFonts w:ascii="Arial" w:eastAsia="Calibri" w:hAnsi="Arial" w:cs="Arial"/>
          <w:color w:val="000000"/>
          <w:sz w:val="20"/>
          <w:szCs w:val="20"/>
        </w:rPr>
        <w:t>Podmiot przetwarzający udostępnia Administratorowi wszelkie informacje niezbędne do wykazania spełnienia obowiązków określonych w art. 28 Rozporządzenia.</w:t>
      </w:r>
    </w:p>
    <w:p w14:paraId="3EB58000"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p>
    <w:p w14:paraId="53FC54BE"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t>§5.</w:t>
      </w:r>
    </w:p>
    <w:p w14:paraId="124BE793"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proofErr w:type="spellStart"/>
      <w:r w:rsidRPr="00754481">
        <w:rPr>
          <w:rFonts w:ascii="Arial" w:eastAsia="Calibri" w:hAnsi="Arial" w:cs="Arial"/>
          <w:b/>
          <w:color w:val="000000"/>
          <w:sz w:val="20"/>
          <w:szCs w:val="20"/>
        </w:rPr>
        <w:t>Podpowierzenie</w:t>
      </w:r>
      <w:proofErr w:type="spellEnd"/>
    </w:p>
    <w:p w14:paraId="04FFB11F" w14:textId="064A6E9D" w:rsidR="00B27E74" w:rsidRPr="00754481" w:rsidRDefault="00B27E74" w:rsidP="00082D1A">
      <w:pPr>
        <w:pStyle w:val="Akapitzlist"/>
        <w:widowControl/>
        <w:numPr>
          <w:ilvl w:val="0"/>
          <w:numId w:val="5"/>
        </w:numPr>
        <w:suppressAutoHyphens w:val="0"/>
        <w:spacing w:after="120"/>
        <w:ind w:left="357" w:hanging="357"/>
        <w:contextualSpacing w:val="0"/>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może powierzyć dane osobowe objęte Umową</w:t>
      </w:r>
      <w:r w:rsidR="000465AB">
        <w:rPr>
          <w:rFonts w:ascii="Arial" w:eastAsia="Calibri" w:hAnsi="Arial" w:cs="Arial"/>
          <w:color w:val="000000"/>
          <w:sz w:val="20"/>
          <w:szCs w:val="20"/>
        </w:rPr>
        <w:t xml:space="preserve"> podstawową</w:t>
      </w:r>
      <w:r w:rsidRPr="00754481">
        <w:rPr>
          <w:rFonts w:ascii="Arial" w:eastAsia="Calibri" w:hAnsi="Arial" w:cs="Arial"/>
          <w:color w:val="000000"/>
          <w:sz w:val="20"/>
          <w:szCs w:val="20"/>
        </w:rPr>
        <w:t xml:space="preserve"> do dalszego przetwarzania podwykonawcom jedynie w celu wykonania umowy po uzyskaniu uprzedniej pisemnej zgody Administratora danych.  </w:t>
      </w:r>
    </w:p>
    <w:p w14:paraId="603AA702" w14:textId="77777777" w:rsidR="00B27E74" w:rsidRPr="00754481" w:rsidRDefault="00B27E74" w:rsidP="00082D1A">
      <w:pPr>
        <w:widowControl/>
        <w:numPr>
          <w:ilvl w:val="0"/>
          <w:numId w:val="5"/>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525F322" w14:textId="77777777" w:rsidR="00B27E74" w:rsidRPr="00754481" w:rsidRDefault="00B27E74" w:rsidP="00082D1A">
      <w:pPr>
        <w:widowControl/>
        <w:numPr>
          <w:ilvl w:val="0"/>
          <w:numId w:val="5"/>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Podwykonawca powinien spełniać te same gwarancje i obowiązki jakie zostały nałożone na Podmiot przetwarzający w Umowie.</w:t>
      </w:r>
    </w:p>
    <w:p w14:paraId="5BED3F69" w14:textId="77777777" w:rsidR="00B27E74" w:rsidRPr="00754481" w:rsidRDefault="00B27E74" w:rsidP="00082D1A">
      <w:pPr>
        <w:widowControl/>
        <w:numPr>
          <w:ilvl w:val="0"/>
          <w:numId w:val="5"/>
        </w:numPr>
        <w:suppressAutoHyphens w:val="0"/>
        <w:spacing w:after="120"/>
        <w:ind w:left="357" w:hanging="357"/>
        <w:jc w:val="both"/>
        <w:textAlignment w:val="baseline"/>
        <w:rPr>
          <w:rFonts w:ascii="Arial" w:eastAsia="Calibri" w:hAnsi="Arial" w:cs="Arial"/>
          <w:b/>
          <w:color w:val="000000"/>
          <w:sz w:val="20"/>
          <w:szCs w:val="20"/>
        </w:rPr>
      </w:pPr>
      <w:r w:rsidRPr="00754481">
        <w:rPr>
          <w:rFonts w:ascii="Arial" w:eastAsia="Calibri" w:hAnsi="Arial" w:cs="Arial"/>
          <w:color w:val="000000"/>
          <w:sz w:val="20"/>
          <w:szCs w:val="20"/>
        </w:rPr>
        <w:t>Podmiot przetwarzający ponosi pełną odpowiedzialność wobec Administratora za niewywiązanie się ze spoczywających na podwykonawcy obowiązków ochrony danych.</w:t>
      </w:r>
    </w:p>
    <w:p w14:paraId="07B2F646"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lastRenderedPageBreak/>
        <w:t>§ 6</w:t>
      </w:r>
    </w:p>
    <w:p w14:paraId="779EA262"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Odpowiedzialność Podmiotu przetwarzającego</w:t>
      </w:r>
    </w:p>
    <w:p w14:paraId="75DA3C13" w14:textId="77777777" w:rsidR="000465AB" w:rsidRDefault="00B27E74" w:rsidP="000465AB">
      <w:pPr>
        <w:widowControl/>
        <w:numPr>
          <w:ilvl w:val="0"/>
          <w:numId w:val="6"/>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jest odpowiedzialny za udostępnienie lub wykorzystanie danych osobowych niezgodnie z treścią Umowy, a w szczególności za udostępnienie powierzonych do przetwarzania danych osobowych osobom nieupoważnionym.</w:t>
      </w:r>
    </w:p>
    <w:p w14:paraId="776F94C0" w14:textId="1F009ED6" w:rsidR="00B27E74" w:rsidRPr="000465AB" w:rsidRDefault="00B27E74" w:rsidP="000465AB">
      <w:pPr>
        <w:widowControl/>
        <w:numPr>
          <w:ilvl w:val="0"/>
          <w:numId w:val="6"/>
        </w:numPr>
        <w:suppressAutoHyphens w:val="0"/>
        <w:spacing w:after="120"/>
        <w:ind w:left="357" w:hanging="357"/>
        <w:jc w:val="both"/>
        <w:textAlignment w:val="baseline"/>
        <w:rPr>
          <w:rFonts w:ascii="Arial" w:eastAsia="Calibri" w:hAnsi="Arial" w:cs="Arial"/>
          <w:color w:val="000000"/>
          <w:sz w:val="20"/>
          <w:szCs w:val="20"/>
        </w:rPr>
      </w:pPr>
      <w:r w:rsidRPr="000465AB">
        <w:rPr>
          <w:rFonts w:ascii="Arial" w:eastAsia="Calibri" w:hAnsi="Arial" w:cs="Arial"/>
          <w:color w:val="000000"/>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0465AB">
        <w:rPr>
          <w:rFonts w:ascii="Arial" w:eastAsia="Calibri" w:hAnsi="Arial" w:cs="Arial"/>
          <w:color w:val="000000"/>
          <w:sz w:val="20"/>
          <w:szCs w:val="20"/>
        </w:rPr>
        <w:br/>
        <w:t>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0EAA7A98" w14:textId="77777777" w:rsidR="00B27E74" w:rsidRPr="00754481" w:rsidRDefault="00B27E74" w:rsidP="00B27E74">
      <w:pPr>
        <w:widowControl/>
        <w:spacing w:before="60" w:after="40"/>
        <w:jc w:val="both"/>
        <w:textAlignment w:val="baseline"/>
        <w:rPr>
          <w:rFonts w:ascii="Arial" w:eastAsia="Calibri" w:hAnsi="Arial" w:cs="Arial"/>
          <w:color w:val="000000"/>
          <w:sz w:val="20"/>
          <w:szCs w:val="20"/>
        </w:rPr>
      </w:pPr>
    </w:p>
    <w:p w14:paraId="3D2DE1FA"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t>§7</w:t>
      </w:r>
    </w:p>
    <w:p w14:paraId="2442F59C"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Czas obowiązywania umowy</w:t>
      </w:r>
    </w:p>
    <w:p w14:paraId="37D52795" w14:textId="23B95AA0" w:rsidR="00B27E74" w:rsidRPr="00754481" w:rsidRDefault="00B27E74" w:rsidP="000465AB">
      <w:pPr>
        <w:widowControl/>
        <w:suppressAutoHyphens w:val="0"/>
        <w:spacing w:before="60" w:after="40" w:line="252" w:lineRule="auto"/>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 xml:space="preserve">Niniejsza Umowa obowiązuje od dnia jej zawarcia przez Strony do czasu zakończenia wykonywania </w:t>
      </w:r>
      <w:r w:rsidR="000465AB">
        <w:rPr>
          <w:rFonts w:ascii="Arial" w:eastAsia="Calibri" w:hAnsi="Arial" w:cs="Arial"/>
          <w:color w:val="000000"/>
          <w:sz w:val="20"/>
          <w:szCs w:val="20"/>
        </w:rPr>
        <w:t>U</w:t>
      </w:r>
      <w:r w:rsidR="00D32834" w:rsidRPr="00754481">
        <w:rPr>
          <w:rFonts w:ascii="Arial" w:eastAsia="Calibri" w:hAnsi="Arial" w:cs="Arial"/>
          <w:color w:val="000000"/>
          <w:sz w:val="20"/>
          <w:szCs w:val="20"/>
        </w:rPr>
        <w:t xml:space="preserve">mowy </w:t>
      </w:r>
      <w:r w:rsidR="000465AB">
        <w:rPr>
          <w:rFonts w:ascii="Arial" w:eastAsia="Calibri" w:hAnsi="Arial" w:cs="Arial"/>
          <w:color w:val="000000"/>
          <w:sz w:val="20"/>
          <w:szCs w:val="20"/>
        </w:rPr>
        <w:t>podstawowej.</w:t>
      </w:r>
    </w:p>
    <w:p w14:paraId="79C2F6CF" w14:textId="77777777" w:rsidR="00B27E74" w:rsidRPr="00754481" w:rsidRDefault="00B27E74" w:rsidP="00B27E74">
      <w:pPr>
        <w:widowControl/>
        <w:spacing w:before="60" w:after="40"/>
        <w:ind w:left="360"/>
        <w:jc w:val="both"/>
        <w:textAlignment w:val="baseline"/>
        <w:rPr>
          <w:rFonts w:ascii="Arial" w:eastAsia="Calibri" w:hAnsi="Arial" w:cs="Arial"/>
          <w:color w:val="000000"/>
          <w:sz w:val="20"/>
          <w:szCs w:val="20"/>
        </w:rPr>
      </w:pPr>
    </w:p>
    <w:p w14:paraId="47836739"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t>§8</w:t>
      </w:r>
    </w:p>
    <w:p w14:paraId="171BD1A6"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Rozwiązanie umowy</w:t>
      </w:r>
    </w:p>
    <w:p w14:paraId="21467BEA" w14:textId="1BC8F6B8" w:rsidR="00B27E74" w:rsidRPr="00754481" w:rsidRDefault="00B27E74" w:rsidP="000465AB">
      <w:pPr>
        <w:widowControl/>
        <w:suppressAutoHyphens w:val="0"/>
        <w:spacing w:after="120"/>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Administrator danych może rozwiązać Umowę</w:t>
      </w:r>
      <w:r w:rsidR="000465AB">
        <w:rPr>
          <w:rFonts w:ascii="Arial" w:eastAsia="Calibri" w:hAnsi="Arial" w:cs="Arial"/>
          <w:color w:val="000000"/>
          <w:sz w:val="20"/>
          <w:szCs w:val="20"/>
        </w:rPr>
        <w:t xml:space="preserve"> podstawową </w:t>
      </w:r>
      <w:r w:rsidRPr="00754481">
        <w:rPr>
          <w:rFonts w:ascii="Arial" w:eastAsia="Calibri" w:hAnsi="Arial" w:cs="Arial"/>
          <w:color w:val="000000"/>
          <w:sz w:val="20"/>
          <w:szCs w:val="20"/>
        </w:rPr>
        <w:t>ze skutkiem natychmiastowym, gdy Podmiot przetwarzający:</w:t>
      </w:r>
    </w:p>
    <w:p w14:paraId="280C72BC" w14:textId="77777777" w:rsidR="00B27E74" w:rsidRPr="00754481" w:rsidRDefault="00B27E74" w:rsidP="000465AB">
      <w:pPr>
        <w:widowControl/>
        <w:numPr>
          <w:ilvl w:val="0"/>
          <w:numId w:val="12"/>
        </w:numPr>
        <w:suppressAutoHyphens w:val="0"/>
        <w:spacing w:after="120"/>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pomimo zobowiązania go do usunięcia uchybień stwierdzonych podczas kontroli nie usunie ich w wyznaczonym terminie;</w:t>
      </w:r>
    </w:p>
    <w:p w14:paraId="009A6F04" w14:textId="77777777" w:rsidR="00B27E74" w:rsidRPr="00754481" w:rsidRDefault="00B27E74" w:rsidP="000465AB">
      <w:pPr>
        <w:widowControl/>
        <w:numPr>
          <w:ilvl w:val="0"/>
          <w:numId w:val="12"/>
        </w:numPr>
        <w:suppressAutoHyphens w:val="0"/>
        <w:spacing w:after="120"/>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przetwarza dane osobowe w sposób niezgodny z Umową;</w:t>
      </w:r>
    </w:p>
    <w:p w14:paraId="3FA1A254" w14:textId="633FBA87" w:rsidR="00B27E74" w:rsidRPr="00754481" w:rsidRDefault="00B27E74" w:rsidP="000465AB">
      <w:pPr>
        <w:widowControl/>
        <w:numPr>
          <w:ilvl w:val="0"/>
          <w:numId w:val="12"/>
        </w:numPr>
        <w:suppressAutoHyphens w:val="0"/>
        <w:spacing w:after="120"/>
        <w:jc w:val="both"/>
        <w:textAlignment w:val="baseline"/>
        <w:rPr>
          <w:rFonts w:ascii="Arial" w:eastAsia="Calibri" w:hAnsi="Arial" w:cs="Arial"/>
          <w:b/>
          <w:color w:val="000000"/>
          <w:sz w:val="20"/>
          <w:szCs w:val="20"/>
        </w:rPr>
      </w:pPr>
      <w:r w:rsidRPr="00754481">
        <w:rPr>
          <w:rFonts w:ascii="Arial" w:eastAsia="Calibri" w:hAnsi="Arial" w:cs="Arial"/>
          <w:color w:val="000000"/>
          <w:sz w:val="20"/>
          <w:szCs w:val="20"/>
        </w:rPr>
        <w:t>powierzył przetwarzanie danych osobowych innemu podmiotowi bez zgody Administratora danych</w:t>
      </w:r>
      <w:r w:rsidR="000465AB">
        <w:rPr>
          <w:rFonts w:ascii="Arial" w:eastAsia="Calibri" w:hAnsi="Arial" w:cs="Arial"/>
          <w:color w:val="000000"/>
          <w:sz w:val="20"/>
          <w:szCs w:val="20"/>
        </w:rPr>
        <w:t>.</w:t>
      </w:r>
    </w:p>
    <w:p w14:paraId="7ECC1C6B" w14:textId="77777777" w:rsidR="000465AB" w:rsidRDefault="000465AB" w:rsidP="000465AB">
      <w:pPr>
        <w:widowControl/>
        <w:spacing w:before="60" w:after="40"/>
        <w:textAlignment w:val="baseline"/>
        <w:rPr>
          <w:rFonts w:ascii="Arial" w:eastAsia="Calibri" w:hAnsi="Arial" w:cs="Arial"/>
          <w:b/>
          <w:color w:val="000000"/>
          <w:sz w:val="20"/>
          <w:szCs w:val="20"/>
        </w:rPr>
      </w:pPr>
    </w:p>
    <w:p w14:paraId="36DD3AFF" w14:textId="0DFB5A83" w:rsidR="00B27E74" w:rsidRPr="00754481" w:rsidRDefault="00B27E74" w:rsidP="000465AB">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t>§9</w:t>
      </w:r>
    </w:p>
    <w:p w14:paraId="602D1CB4"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Zasady zachowania poufności</w:t>
      </w:r>
    </w:p>
    <w:p w14:paraId="3DB31DF3" w14:textId="77777777" w:rsidR="00B27E74" w:rsidRPr="00754481" w:rsidRDefault="00B27E74" w:rsidP="00082D1A">
      <w:pPr>
        <w:widowControl/>
        <w:numPr>
          <w:ilvl w:val="0"/>
          <w:numId w:val="10"/>
        </w:numPr>
        <w:tabs>
          <w:tab w:val="clear" w:pos="0"/>
        </w:tabs>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B90D716" w14:textId="77777777" w:rsidR="00B27E74" w:rsidRPr="00754481" w:rsidRDefault="00B27E74" w:rsidP="00082D1A">
      <w:pPr>
        <w:widowControl/>
        <w:numPr>
          <w:ilvl w:val="0"/>
          <w:numId w:val="10"/>
        </w:numPr>
        <w:tabs>
          <w:tab w:val="clear" w:pos="0"/>
        </w:tabs>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E98185F" w14:textId="77777777" w:rsidR="00B27E74" w:rsidRPr="00754481" w:rsidRDefault="00B27E74" w:rsidP="00082D1A">
      <w:pPr>
        <w:widowControl/>
        <w:numPr>
          <w:ilvl w:val="0"/>
          <w:numId w:val="10"/>
        </w:numPr>
        <w:tabs>
          <w:tab w:val="clear" w:pos="0"/>
        </w:tabs>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EA05828" w14:textId="77777777" w:rsidR="00B27E74" w:rsidRPr="00754481" w:rsidRDefault="00B27E74" w:rsidP="00B27E74">
      <w:pPr>
        <w:widowControl/>
        <w:spacing w:before="60" w:after="40"/>
        <w:jc w:val="center"/>
        <w:textAlignment w:val="baseline"/>
        <w:rPr>
          <w:rFonts w:ascii="Arial" w:eastAsia="Calibri" w:hAnsi="Arial" w:cs="Arial"/>
          <w:b/>
          <w:color w:val="000000"/>
          <w:sz w:val="20"/>
          <w:szCs w:val="20"/>
        </w:rPr>
      </w:pPr>
      <w:r w:rsidRPr="00754481">
        <w:rPr>
          <w:rFonts w:ascii="Arial" w:eastAsia="Calibri" w:hAnsi="Arial" w:cs="Arial"/>
          <w:b/>
          <w:color w:val="000000"/>
          <w:sz w:val="20"/>
          <w:szCs w:val="20"/>
        </w:rPr>
        <w:t>§10</w:t>
      </w:r>
    </w:p>
    <w:p w14:paraId="5862BA44" w14:textId="77777777" w:rsidR="00B27E74" w:rsidRPr="00754481" w:rsidRDefault="00B27E74" w:rsidP="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b/>
          <w:color w:val="000000"/>
          <w:sz w:val="20"/>
          <w:szCs w:val="20"/>
        </w:rPr>
        <w:t>Postanowienia końcowe</w:t>
      </w:r>
    </w:p>
    <w:p w14:paraId="5E90A455" w14:textId="77777777" w:rsidR="00B27E74" w:rsidRPr="00754481" w:rsidRDefault="00B27E74" w:rsidP="00082D1A">
      <w:pPr>
        <w:widowControl/>
        <w:numPr>
          <w:ilvl w:val="0"/>
          <w:numId w:val="11"/>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Umowa została sporządzona w trzech jednobrzmiących egzemplarzach, jeden dla Podmiotu przetwarzającego, dwa dla Administratora danych osobowych.</w:t>
      </w:r>
    </w:p>
    <w:p w14:paraId="03E73858" w14:textId="3F8A4BFF" w:rsidR="00082D1A" w:rsidRDefault="00082D1A" w:rsidP="00082D1A">
      <w:pPr>
        <w:widowControl/>
        <w:numPr>
          <w:ilvl w:val="0"/>
          <w:numId w:val="11"/>
        </w:numPr>
        <w:suppressAutoHyphens w:val="0"/>
        <w:spacing w:after="120"/>
        <w:ind w:left="357" w:hanging="357"/>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Z tytułu realizacji niniejszej Umowy Podmiotowi przetwarzającemu nie przysługuje jakiekolwiek wynagrodzenie. </w:t>
      </w:r>
    </w:p>
    <w:p w14:paraId="6DFD44B7" w14:textId="106402A4" w:rsidR="00B27E74" w:rsidRPr="00754481" w:rsidRDefault="00B27E74" w:rsidP="00082D1A">
      <w:pPr>
        <w:widowControl/>
        <w:numPr>
          <w:ilvl w:val="0"/>
          <w:numId w:val="11"/>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lastRenderedPageBreak/>
        <w:t>W sprawach nieuregulowanych zastosowanie będą miały przepisy RODO oraz powszechnie obowiązującego prawa</w:t>
      </w:r>
      <w:r w:rsidR="00082D1A">
        <w:rPr>
          <w:rFonts w:ascii="Arial" w:eastAsia="Calibri" w:hAnsi="Arial" w:cs="Arial"/>
          <w:color w:val="000000"/>
          <w:sz w:val="20"/>
          <w:szCs w:val="20"/>
        </w:rPr>
        <w:t>.</w:t>
      </w:r>
    </w:p>
    <w:p w14:paraId="284219A4" w14:textId="77777777" w:rsidR="00B27E74" w:rsidRPr="00754481" w:rsidRDefault="00B27E74" w:rsidP="00082D1A">
      <w:pPr>
        <w:widowControl/>
        <w:numPr>
          <w:ilvl w:val="0"/>
          <w:numId w:val="11"/>
        </w:numPr>
        <w:suppressAutoHyphens w:val="0"/>
        <w:spacing w:after="120"/>
        <w:ind w:left="357" w:hanging="357"/>
        <w:jc w:val="both"/>
        <w:textAlignment w:val="baseline"/>
        <w:rPr>
          <w:rFonts w:ascii="Arial" w:eastAsia="Calibri" w:hAnsi="Arial" w:cs="Arial"/>
          <w:color w:val="000000"/>
          <w:sz w:val="20"/>
          <w:szCs w:val="20"/>
        </w:rPr>
      </w:pPr>
      <w:r w:rsidRPr="00754481">
        <w:rPr>
          <w:rFonts w:ascii="Arial" w:eastAsia="Calibri" w:hAnsi="Arial" w:cs="Arial"/>
          <w:color w:val="000000"/>
          <w:sz w:val="20"/>
          <w:szCs w:val="20"/>
        </w:rPr>
        <w:t>Sądem właściwym dla rozpatrzenia sporów wynikających z niniejszej umowy będzie sąd właściwy miejscowo Administratora danych.</w:t>
      </w:r>
    </w:p>
    <w:p w14:paraId="0ADE777B" w14:textId="77777777" w:rsidR="00B27E74" w:rsidRPr="00754481" w:rsidRDefault="00B27E74" w:rsidP="00B27E74">
      <w:pPr>
        <w:widowControl/>
        <w:spacing w:before="60" w:after="40"/>
        <w:jc w:val="both"/>
        <w:textAlignment w:val="baseline"/>
        <w:rPr>
          <w:rFonts w:ascii="Arial" w:eastAsia="Calibri" w:hAnsi="Arial" w:cs="Arial"/>
          <w:color w:val="000000"/>
          <w:sz w:val="20"/>
          <w:szCs w:val="20"/>
        </w:rPr>
      </w:pPr>
    </w:p>
    <w:p w14:paraId="139A676D" w14:textId="77777777" w:rsidR="00B27E74" w:rsidRPr="00754481" w:rsidRDefault="00B27E74" w:rsidP="00B27E74">
      <w:pPr>
        <w:widowControl/>
        <w:spacing w:before="60" w:after="40"/>
        <w:ind w:left="360"/>
        <w:jc w:val="both"/>
        <w:textAlignment w:val="baseline"/>
        <w:rPr>
          <w:rFonts w:ascii="Arial" w:eastAsia="Calibri" w:hAnsi="Arial" w:cs="Arial"/>
          <w:color w:val="000000"/>
          <w:sz w:val="20"/>
          <w:szCs w:val="20"/>
        </w:rPr>
      </w:pPr>
    </w:p>
    <w:p w14:paraId="257E8DDA" w14:textId="77777777" w:rsidR="00B27E74" w:rsidRPr="00754481" w:rsidRDefault="00B27E74" w:rsidP="00B27E74">
      <w:pPr>
        <w:widowControl/>
        <w:spacing w:before="60" w:after="40"/>
        <w:ind w:left="360"/>
        <w:jc w:val="both"/>
        <w:textAlignment w:val="baseline"/>
        <w:rPr>
          <w:rFonts w:ascii="Arial" w:eastAsia="Calibri" w:hAnsi="Arial" w:cs="Arial"/>
          <w:color w:val="000000"/>
          <w:sz w:val="20"/>
          <w:szCs w:val="20"/>
        </w:rPr>
      </w:pPr>
    </w:p>
    <w:p w14:paraId="0314A217" w14:textId="77777777" w:rsidR="00B27E74" w:rsidRPr="00754481" w:rsidRDefault="00B27E74" w:rsidP="00B27E74">
      <w:pPr>
        <w:widowControl/>
        <w:spacing w:before="60" w:after="40"/>
        <w:ind w:left="360"/>
        <w:jc w:val="both"/>
        <w:textAlignment w:val="baseline"/>
        <w:rPr>
          <w:rFonts w:ascii="Arial" w:eastAsia="Calibri" w:hAnsi="Arial" w:cs="Arial"/>
          <w:color w:val="000000"/>
          <w:sz w:val="20"/>
          <w:szCs w:val="20"/>
        </w:rPr>
      </w:pPr>
    </w:p>
    <w:tbl>
      <w:tblPr>
        <w:tblW w:w="0" w:type="auto"/>
        <w:tblInd w:w="-206" w:type="dxa"/>
        <w:tblLayout w:type="fixed"/>
        <w:tblCellMar>
          <w:left w:w="10" w:type="dxa"/>
          <w:right w:w="10" w:type="dxa"/>
        </w:tblCellMar>
        <w:tblLook w:val="04A0" w:firstRow="1" w:lastRow="0" w:firstColumn="1" w:lastColumn="0" w:noHBand="0" w:noVBand="1"/>
      </w:tblPr>
      <w:tblGrid>
        <w:gridCol w:w="4531"/>
        <w:gridCol w:w="4531"/>
      </w:tblGrid>
      <w:tr w:rsidR="00B27E74" w:rsidRPr="00754481" w14:paraId="27ADFFAB" w14:textId="77777777" w:rsidTr="00B27E74">
        <w:tc>
          <w:tcPr>
            <w:tcW w:w="4531" w:type="dxa"/>
          </w:tcPr>
          <w:p w14:paraId="499B012E" w14:textId="77777777" w:rsidR="00B27E74" w:rsidRPr="00754481" w:rsidRDefault="00B27E74">
            <w:pPr>
              <w:widowControl/>
              <w:snapToGrid w:val="0"/>
              <w:spacing w:before="60" w:after="40"/>
              <w:jc w:val="center"/>
              <w:textAlignment w:val="baseline"/>
              <w:rPr>
                <w:rFonts w:ascii="Arial" w:eastAsia="Calibri" w:hAnsi="Arial" w:cs="Arial"/>
                <w:color w:val="000000"/>
                <w:sz w:val="20"/>
                <w:szCs w:val="20"/>
              </w:rPr>
            </w:pPr>
          </w:p>
          <w:p w14:paraId="5A891DB9" w14:textId="77777777" w:rsidR="00B27E74" w:rsidRPr="00754481" w:rsidRDefault="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color w:val="000000"/>
                <w:sz w:val="20"/>
                <w:szCs w:val="20"/>
              </w:rPr>
              <w:t>_______________________</w:t>
            </w:r>
          </w:p>
        </w:tc>
        <w:tc>
          <w:tcPr>
            <w:tcW w:w="4531" w:type="dxa"/>
          </w:tcPr>
          <w:p w14:paraId="59463525" w14:textId="77777777" w:rsidR="00B27E74" w:rsidRPr="00754481" w:rsidRDefault="00B27E74">
            <w:pPr>
              <w:widowControl/>
              <w:snapToGrid w:val="0"/>
              <w:spacing w:before="60" w:after="40"/>
              <w:jc w:val="center"/>
              <w:textAlignment w:val="baseline"/>
              <w:rPr>
                <w:rFonts w:ascii="Arial" w:eastAsia="Calibri" w:hAnsi="Arial" w:cs="Arial"/>
                <w:color w:val="000000"/>
                <w:sz w:val="20"/>
                <w:szCs w:val="20"/>
              </w:rPr>
            </w:pPr>
          </w:p>
          <w:p w14:paraId="7571BEB4" w14:textId="77777777" w:rsidR="00B27E74" w:rsidRPr="00754481" w:rsidRDefault="00B27E74">
            <w:pPr>
              <w:widowControl/>
              <w:spacing w:before="60" w:after="40"/>
              <w:jc w:val="center"/>
              <w:textAlignment w:val="baseline"/>
              <w:rPr>
                <w:rFonts w:ascii="Arial" w:hAnsi="Arial" w:cs="Arial"/>
                <w:sz w:val="20"/>
                <w:szCs w:val="20"/>
              </w:rPr>
            </w:pPr>
            <w:r w:rsidRPr="00754481">
              <w:rPr>
                <w:rFonts w:ascii="Arial" w:eastAsia="Calibri" w:hAnsi="Arial" w:cs="Arial"/>
                <w:color w:val="000000"/>
                <w:sz w:val="20"/>
                <w:szCs w:val="20"/>
              </w:rPr>
              <w:t>_______________________</w:t>
            </w:r>
          </w:p>
        </w:tc>
      </w:tr>
      <w:tr w:rsidR="00B27E74" w:rsidRPr="00754481" w14:paraId="59D649C5" w14:textId="77777777" w:rsidTr="00B27E74">
        <w:tc>
          <w:tcPr>
            <w:tcW w:w="4531" w:type="dxa"/>
            <w:hideMark/>
          </w:tcPr>
          <w:p w14:paraId="59361BC3" w14:textId="77777777" w:rsidR="00B27E74" w:rsidRPr="00754481" w:rsidRDefault="00B27E74">
            <w:pPr>
              <w:widowControl/>
              <w:spacing w:before="60" w:after="40"/>
              <w:jc w:val="center"/>
              <w:textAlignment w:val="baseline"/>
              <w:rPr>
                <w:rFonts w:ascii="Arial" w:eastAsia="Calibri" w:hAnsi="Arial" w:cs="Arial"/>
                <w:color w:val="000000"/>
                <w:sz w:val="20"/>
                <w:szCs w:val="20"/>
              </w:rPr>
            </w:pPr>
            <w:r w:rsidRPr="00754481">
              <w:rPr>
                <w:rFonts w:ascii="Arial" w:eastAsia="Calibri" w:hAnsi="Arial" w:cs="Arial"/>
                <w:color w:val="000000"/>
                <w:sz w:val="20"/>
                <w:szCs w:val="20"/>
              </w:rPr>
              <w:t>Administrator danych</w:t>
            </w:r>
          </w:p>
        </w:tc>
        <w:tc>
          <w:tcPr>
            <w:tcW w:w="4531" w:type="dxa"/>
            <w:hideMark/>
          </w:tcPr>
          <w:p w14:paraId="0BD3DD1D" w14:textId="77777777" w:rsidR="00B27E74" w:rsidRPr="00754481" w:rsidRDefault="00B27E74">
            <w:pPr>
              <w:widowControl/>
              <w:spacing w:before="60" w:after="40"/>
              <w:jc w:val="center"/>
              <w:textAlignment w:val="baseline"/>
              <w:rPr>
                <w:rFonts w:ascii="Arial" w:hAnsi="Arial" w:cs="Arial"/>
                <w:sz w:val="20"/>
                <w:szCs w:val="20"/>
              </w:rPr>
            </w:pPr>
            <w:r w:rsidRPr="00754481">
              <w:rPr>
                <w:rFonts w:ascii="Arial" w:eastAsia="Calibri" w:hAnsi="Arial" w:cs="Arial"/>
                <w:color w:val="000000"/>
                <w:sz w:val="20"/>
                <w:szCs w:val="20"/>
              </w:rPr>
              <w:t>Podmiot przetwarzający</w:t>
            </w:r>
          </w:p>
        </w:tc>
      </w:tr>
    </w:tbl>
    <w:p w14:paraId="0CD8F92A" w14:textId="77777777" w:rsidR="00B27E74" w:rsidRPr="00754481" w:rsidRDefault="00B27E74" w:rsidP="00B27E74">
      <w:pPr>
        <w:ind w:left="1080"/>
        <w:jc w:val="both"/>
        <w:rPr>
          <w:rFonts w:ascii="Arial" w:hAnsi="Arial" w:cs="Arial"/>
          <w:sz w:val="20"/>
          <w:szCs w:val="20"/>
        </w:rPr>
      </w:pPr>
    </w:p>
    <w:p w14:paraId="7ADB77A0" w14:textId="77777777" w:rsidR="00C7706F" w:rsidRPr="00754481" w:rsidRDefault="00C7706F">
      <w:pPr>
        <w:rPr>
          <w:rFonts w:ascii="Arial" w:hAnsi="Arial" w:cs="Arial"/>
          <w:sz w:val="20"/>
          <w:szCs w:val="20"/>
        </w:rPr>
      </w:pPr>
    </w:p>
    <w:sectPr w:rsidR="00C7706F" w:rsidRPr="00754481" w:rsidSect="00647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31"/>
    <w:lvl w:ilvl="0">
      <w:start w:val="1"/>
      <w:numFmt w:val="decimal"/>
      <w:lvlText w:val="%1."/>
      <w:lvlJc w:val="left"/>
      <w:pPr>
        <w:tabs>
          <w:tab w:val="num" w:pos="0"/>
        </w:tabs>
        <w:ind w:left="360" w:hanging="360"/>
      </w:pPr>
      <w:rPr>
        <w:rFonts w:cs="Arial"/>
        <w:color w:val="40404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4"/>
    <w:multiLevelType w:val="multilevel"/>
    <w:tmpl w:val="D1E0F364"/>
    <w:name w:val="WW8Num32"/>
    <w:lvl w:ilvl="0">
      <w:start w:val="1"/>
      <w:numFmt w:val="decimal"/>
      <w:lvlText w:val="%1."/>
      <w:lvlJc w:val="left"/>
      <w:pPr>
        <w:tabs>
          <w:tab w:val="num" w:pos="0"/>
        </w:tabs>
        <w:ind w:left="360" w:hanging="360"/>
      </w:pPr>
      <w:rPr>
        <w:rFonts w:ascii="Arial" w:eastAsia="Calibri" w:hAnsi="Arial" w:cs="Arial" w:hint="default"/>
        <w:color w:val="404040"/>
        <w:kern w:val="2"/>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5"/>
    <w:multiLevelType w:val="multilevel"/>
    <w:tmpl w:val="F15C0042"/>
    <w:name w:val="WW8Num33"/>
    <w:lvl w:ilvl="0">
      <w:start w:val="1"/>
      <w:numFmt w:val="decimal"/>
      <w:lvlText w:val="%1."/>
      <w:lvlJc w:val="left"/>
      <w:pPr>
        <w:tabs>
          <w:tab w:val="num" w:pos="0"/>
        </w:tabs>
        <w:ind w:left="360" w:hanging="360"/>
      </w:pPr>
      <w:rPr>
        <w:rFonts w:ascii="Arial" w:eastAsia="Calibri" w:hAnsi="Arial" w:cs="Arial" w:hint="default"/>
        <w:b w:val="0"/>
        <w:bCs/>
        <w:sz w:val="20"/>
        <w:szCs w:val="20"/>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6"/>
    <w:multiLevelType w:val="multilevel"/>
    <w:tmpl w:val="3A5AEDF2"/>
    <w:name w:val="WW8Num34"/>
    <w:lvl w:ilvl="0">
      <w:start w:val="1"/>
      <w:numFmt w:val="decimal"/>
      <w:lvlText w:val="%1."/>
      <w:lvlJc w:val="left"/>
      <w:pPr>
        <w:tabs>
          <w:tab w:val="num" w:pos="0"/>
        </w:tabs>
        <w:ind w:left="360" w:hanging="360"/>
      </w:pPr>
      <w:rPr>
        <w:rFonts w:ascii="Arial" w:eastAsia="Calibri" w:hAnsi="Arial" w:cs="Arial" w:hint="default"/>
        <w:b w:val="0"/>
        <w:bCs/>
        <w:color w:val="auto"/>
        <w:kern w:val="2"/>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7"/>
    <w:multiLevelType w:val="multilevel"/>
    <w:tmpl w:val="B274ABEA"/>
    <w:name w:val="WW8Num35"/>
    <w:lvl w:ilvl="0">
      <w:start w:val="1"/>
      <w:numFmt w:val="decimal"/>
      <w:lvlText w:val="%1."/>
      <w:lvlJc w:val="left"/>
      <w:pPr>
        <w:tabs>
          <w:tab w:val="num" w:pos="0"/>
        </w:tabs>
        <w:ind w:left="360" w:hanging="360"/>
      </w:pPr>
      <w:rPr>
        <w:rFonts w:ascii="Arial" w:eastAsia="Calibri" w:hAnsi="Arial" w:cs="Arial" w:hint="default"/>
        <w:b w:val="0"/>
        <w:bCs/>
        <w:sz w:val="20"/>
        <w:szCs w:val="20"/>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8"/>
    <w:multiLevelType w:val="multilevel"/>
    <w:tmpl w:val="74822E6A"/>
    <w:name w:val="WW8Num36"/>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19"/>
    <w:multiLevelType w:val="multilevel"/>
    <w:tmpl w:val="CCC40B2A"/>
    <w:name w:val="WW8Num37"/>
    <w:lvl w:ilvl="0">
      <w:start w:val="1"/>
      <w:numFmt w:val="decimal"/>
      <w:lvlText w:val="%1."/>
      <w:lvlJc w:val="left"/>
      <w:pPr>
        <w:tabs>
          <w:tab w:val="num" w:pos="0"/>
        </w:tabs>
        <w:ind w:left="360" w:hanging="360"/>
      </w:pPr>
      <w:rPr>
        <w:rFonts w:eastAsia="Times New Roman" w:cs="Palatino Linotype"/>
        <w:b w:val="0"/>
        <w:b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A"/>
    <w:multiLevelType w:val="multilevel"/>
    <w:tmpl w:val="0000001A"/>
    <w:name w:val="WW8Num38"/>
    <w:lvl w:ilvl="0">
      <w:start w:val="1"/>
      <w:numFmt w:val="decimal"/>
      <w:lvlText w:val="%1."/>
      <w:lvlJc w:val="left"/>
      <w:pPr>
        <w:tabs>
          <w:tab w:val="num" w:pos="0"/>
        </w:tabs>
        <w:ind w:left="720" w:hanging="360"/>
      </w:pPr>
      <w:rPr>
        <w:rFonts w:ascii="Wingdings" w:hAnsi="Wingdings" w:cs="Wingdings" w:hint="default"/>
        <w:sz w:val="18"/>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1B"/>
    <w:multiLevelType w:val="multilevel"/>
    <w:tmpl w:val="0000001B"/>
    <w:name w:val="WW8Num39"/>
    <w:lvl w:ilvl="0">
      <w:start w:val="1"/>
      <w:numFmt w:val="lowerLetter"/>
      <w:lvlText w:val="%1)"/>
      <w:lvlJc w:val="left"/>
      <w:pPr>
        <w:tabs>
          <w:tab w:val="num" w:pos="0"/>
        </w:tabs>
        <w:ind w:left="1080" w:hanging="360"/>
      </w:pPr>
      <w:rPr>
        <w:rFonts w:ascii="Calibri" w:eastAsia="Calibri" w:hAnsi="Calibri" w:cs="Arial"/>
        <w:color w:val="404040"/>
        <w:kern w:val="2"/>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1C"/>
    <w:multiLevelType w:val="multilevel"/>
    <w:tmpl w:val="E3A4987C"/>
    <w:name w:val="WW8Num40"/>
    <w:lvl w:ilvl="0">
      <w:start w:val="1"/>
      <w:numFmt w:val="decimal"/>
      <w:lvlText w:val="%1."/>
      <w:lvlJc w:val="left"/>
      <w:pPr>
        <w:tabs>
          <w:tab w:val="num" w:pos="0"/>
        </w:tabs>
        <w:ind w:left="360" w:hanging="360"/>
      </w:pPr>
      <w:rPr>
        <w:rFonts w:cs="Arial"/>
        <w:b w:val="0"/>
        <w:bCs/>
        <w:color w:val="40404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D"/>
    <w:multiLevelType w:val="multilevel"/>
    <w:tmpl w:val="0000001D"/>
    <w:name w:val="WW8Num41"/>
    <w:lvl w:ilvl="0">
      <w:start w:val="1"/>
      <w:numFmt w:val="decimal"/>
      <w:lvlText w:val="%1."/>
      <w:lvlJc w:val="left"/>
      <w:pPr>
        <w:tabs>
          <w:tab w:val="num" w:pos="0"/>
        </w:tabs>
        <w:ind w:left="360" w:hanging="360"/>
      </w:pPr>
      <w:rPr>
        <w:rFonts w:cs="Arial"/>
        <w:color w:val="40404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349D1977"/>
    <w:multiLevelType w:val="multilevel"/>
    <w:tmpl w:val="649E9F40"/>
    <w:lvl w:ilvl="0">
      <w:start w:val="1"/>
      <w:numFmt w:val="decimal"/>
      <w:lvlText w:val="%1)"/>
      <w:lvlJc w:val="left"/>
      <w:pPr>
        <w:tabs>
          <w:tab w:val="num" w:pos="-720"/>
        </w:tabs>
        <w:ind w:left="360" w:hanging="360"/>
      </w:pPr>
      <w:rPr>
        <w:b w:val="0"/>
        <w:bCs w:val="0"/>
        <w:color w:val="404040"/>
        <w:kern w:val="2"/>
        <w:sz w:val="20"/>
        <w:szCs w:val="20"/>
      </w:rPr>
    </w:lvl>
    <w:lvl w:ilvl="1">
      <w:start w:val="1"/>
      <w:numFmt w:val="decimal"/>
      <w:lvlText w:val="%2."/>
      <w:lvlJc w:val="left"/>
      <w:pPr>
        <w:tabs>
          <w:tab w:val="num" w:pos="-72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720"/>
        </w:tabs>
        <w:ind w:left="1080" w:hanging="360"/>
      </w:pPr>
    </w:lvl>
    <w:lvl w:ilvl="4">
      <w:start w:val="1"/>
      <w:numFmt w:val="decimal"/>
      <w:lvlText w:val="%5."/>
      <w:lvlJc w:val="left"/>
      <w:pPr>
        <w:tabs>
          <w:tab w:val="num" w:pos="-720"/>
        </w:tabs>
        <w:ind w:left="1440" w:hanging="360"/>
      </w:pPr>
    </w:lvl>
    <w:lvl w:ilvl="5">
      <w:start w:val="1"/>
      <w:numFmt w:val="decimal"/>
      <w:lvlText w:val="%6."/>
      <w:lvlJc w:val="left"/>
      <w:pPr>
        <w:tabs>
          <w:tab w:val="num" w:pos="-720"/>
        </w:tabs>
        <w:ind w:left="1800" w:hanging="360"/>
      </w:pPr>
    </w:lvl>
    <w:lvl w:ilvl="6">
      <w:start w:val="1"/>
      <w:numFmt w:val="decimal"/>
      <w:lvlText w:val="%7."/>
      <w:lvlJc w:val="left"/>
      <w:pPr>
        <w:tabs>
          <w:tab w:val="num" w:pos="-720"/>
        </w:tabs>
        <w:ind w:left="2160" w:hanging="360"/>
      </w:pPr>
    </w:lvl>
    <w:lvl w:ilvl="7">
      <w:start w:val="1"/>
      <w:numFmt w:val="decimal"/>
      <w:lvlText w:val="%8."/>
      <w:lvlJc w:val="left"/>
      <w:pPr>
        <w:tabs>
          <w:tab w:val="num" w:pos="-720"/>
        </w:tabs>
        <w:ind w:left="2520" w:hanging="360"/>
      </w:pPr>
    </w:lvl>
    <w:lvl w:ilvl="8">
      <w:start w:val="1"/>
      <w:numFmt w:val="decimal"/>
      <w:lvlText w:val="%9."/>
      <w:lvlJc w:val="left"/>
      <w:pPr>
        <w:tabs>
          <w:tab w:val="num" w:pos="-720"/>
        </w:tabs>
        <w:ind w:left="2880" w:hanging="360"/>
      </w:pPr>
    </w:lvl>
  </w:abstractNum>
  <w:num w:numId="1" w16cid:durableId="42946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9620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4675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2295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42238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8121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2022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25242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09834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0775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0776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330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7E74"/>
    <w:rsid w:val="000465AB"/>
    <w:rsid w:val="00082D1A"/>
    <w:rsid w:val="00156A68"/>
    <w:rsid w:val="00307683"/>
    <w:rsid w:val="003E75FE"/>
    <w:rsid w:val="00425067"/>
    <w:rsid w:val="004E2B45"/>
    <w:rsid w:val="00550054"/>
    <w:rsid w:val="006249A9"/>
    <w:rsid w:val="00647983"/>
    <w:rsid w:val="00663604"/>
    <w:rsid w:val="006F6301"/>
    <w:rsid w:val="00754481"/>
    <w:rsid w:val="008E4D60"/>
    <w:rsid w:val="009017FA"/>
    <w:rsid w:val="00A10CB5"/>
    <w:rsid w:val="00A33FA1"/>
    <w:rsid w:val="00AF010F"/>
    <w:rsid w:val="00B03D5E"/>
    <w:rsid w:val="00B27AAC"/>
    <w:rsid w:val="00B27E74"/>
    <w:rsid w:val="00BD2FE5"/>
    <w:rsid w:val="00BF4695"/>
    <w:rsid w:val="00C64A53"/>
    <w:rsid w:val="00C7706F"/>
    <w:rsid w:val="00D32834"/>
    <w:rsid w:val="00D61B9D"/>
    <w:rsid w:val="00D67C42"/>
    <w:rsid w:val="00E25E9E"/>
    <w:rsid w:val="00E37CA3"/>
    <w:rsid w:val="00E530D5"/>
    <w:rsid w:val="00E7238B"/>
    <w:rsid w:val="00EB7B40"/>
    <w:rsid w:val="00F40074"/>
    <w:rsid w:val="00FB62AB"/>
    <w:rsid w:val="00FD08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6197"/>
  <w15:docId w15:val="{86687C9B-3852-43A9-84B3-37047E9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E74"/>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E74"/>
    <w:pPr>
      <w:ind w:left="720"/>
      <w:contextualSpacing/>
    </w:pPr>
  </w:style>
  <w:style w:type="character" w:styleId="Odwoaniedokomentarza">
    <w:name w:val="annotation reference"/>
    <w:basedOn w:val="Domylnaczcionkaakapitu"/>
    <w:uiPriority w:val="99"/>
    <w:semiHidden/>
    <w:unhideWhenUsed/>
    <w:rsid w:val="006249A9"/>
    <w:rPr>
      <w:sz w:val="16"/>
      <w:szCs w:val="16"/>
    </w:rPr>
  </w:style>
  <w:style w:type="paragraph" w:styleId="Tekstkomentarza">
    <w:name w:val="annotation text"/>
    <w:basedOn w:val="Normalny"/>
    <w:link w:val="TekstkomentarzaZnak"/>
    <w:uiPriority w:val="99"/>
    <w:semiHidden/>
    <w:unhideWhenUsed/>
    <w:rsid w:val="006249A9"/>
    <w:rPr>
      <w:sz w:val="20"/>
      <w:szCs w:val="20"/>
    </w:rPr>
  </w:style>
  <w:style w:type="character" w:customStyle="1" w:styleId="TekstkomentarzaZnak">
    <w:name w:val="Tekst komentarza Znak"/>
    <w:basedOn w:val="Domylnaczcionkaakapitu"/>
    <w:link w:val="Tekstkomentarza"/>
    <w:uiPriority w:val="99"/>
    <w:semiHidden/>
    <w:rsid w:val="006249A9"/>
    <w:rPr>
      <w:rFonts w:ascii="Times New Roman" w:eastAsia="Lucida Sans Unicode"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6249A9"/>
    <w:rPr>
      <w:b/>
      <w:bCs/>
    </w:rPr>
  </w:style>
  <w:style w:type="character" w:customStyle="1" w:styleId="TematkomentarzaZnak">
    <w:name w:val="Temat komentarza Znak"/>
    <w:basedOn w:val="TekstkomentarzaZnak"/>
    <w:link w:val="Tematkomentarza"/>
    <w:uiPriority w:val="99"/>
    <w:semiHidden/>
    <w:rsid w:val="006249A9"/>
    <w:rPr>
      <w:rFonts w:ascii="Times New Roman" w:eastAsia="Lucida Sans Unicode" w:hAnsi="Times New Roman" w:cs="Times New Roman"/>
      <w:b/>
      <w:bCs/>
      <w:kern w:val="2"/>
      <w:sz w:val="20"/>
      <w:szCs w:val="20"/>
      <w:lang w:eastAsia="ar-SA"/>
    </w:rPr>
  </w:style>
  <w:style w:type="paragraph" w:styleId="Tekstdymka">
    <w:name w:val="Balloon Text"/>
    <w:basedOn w:val="Normalny"/>
    <w:link w:val="TekstdymkaZnak"/>
    <w:uiPriority w:val="99"/>
    <w:semiHidden/>
    <w:unhideWhenUsed/>
    <w:rsid w:val="006249A9"/>
    <w:rPr>
      <w:rFonts w:ascii="Tahoma" w:hAnsi="Tahoma" w:cs="Tahoma"/>
      <w:sz w:val="16"/>
      <w:szCs w:val="16"/>
    </w:rPr>
  </w:style>
  <w:style w:type="character" w:customStyle="1" w:styleId="TekstdymkaZnak">
    <w:name w:val="Tekst dymka Znak"/>
    <w:basedOn w:val="Domylnaczcionkaakapitu"/>
    <w:link w:val="Tekstdymka"/>
    <w:uiPriority w:val="99"/>
    <w:semiHidden/>
    <w:rsid w:val="006249A9"/>
    <w:rPr>
      <w:rFonts w:ascii="Tahoma" w:eastAsia="Lucida Sans Unicode" w:hAnsi="Tahoma" w:cs="Tahoma"/>
      <w:kern w:val="2"/>
      <w:sz w:val="16"/>
      <w:szCs w:val="16"/>
      <w:lang w:eastAsia="ar-SA"/>
    </w:rPr>
  </w:style>
  <w:style w:type="paragraph" w:styleId="NormalnyWeb">
    <w:name w:val="Normal (Web)"/>
    <w:basedOn w:val="Normalny"/>
    <w:unhideWhenUsed/>
    <w:rsid w:val="00A33FA1"/>
    <w:pPr>
      <w:widowControl/>
      <w:suppressAutoHyphens w:val="0"/>
      <w:spacing w:before="100" w:beforeAutospacing="1" w:after="119"/>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3208">
      <w:bodyDiv w:val="1"/>
      <w:marLeft w:val="0"/>
      <w:marRight w:val="0"/>
      <w:marTop w:val="0"/>
      <w:marBottom w:val="0"/>
      <w:divBdr>
        <w:top w:val="none" w:sz="0" w:space="0" w:color="auto"/>
        <w:left w:val="none" w:sz="0" w:space="0" w:color="auto"/>
        <w:bottom w:val="none" w:sz="0" w:space="0" w:color="auto"/>
        <w:right w:val="none" w:sz="0" w:space="0" w:color="auto"/>
      </w:divBdr>
    </w:div>
    <w:div w:id="6371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1342</Words>
  <Characters>8057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Suszyńska</dc:creator>
  <cp:lastModifiedBy>ŁUKASZ MATUSIAK</cp:lastModifiedBy>
  <cp:revision>17</cp:revision>
  <dcterms:created xsi:type="dcterms:W3CDTF">2021-02-05T13:51:00Z</dcterms:created>
  <dcterms:modified xsi:type="dcterms:W3CDTF">2022-12-19T17:05:00Z</dcterms:modified>
</cp:coreProperties>
</file>