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2933" w14:textId="77777777" w:rsidR="00FE64A0" w:rsidRDefault="00FE64A0" w:rsidP="00EB551D">
      <w:pPr>
        <w:rPr>
          <w:rFonts w:asciiTheme="minorHAnsi" w:hAnsiTheme="minorHAnsi" w:cstheme="minorHAnsi"/>
          <w:b/>
          <w:sz w:val="20"/>
        </w:rPr>
      </w:pPr>
    </w:p>
    <w:p w14:paraId="308A1D18" w14:textId="7E3CA7C5" w:rsidR="00EB551D" w:rsidRPr="0084354E" w:rsidRDefault="00EB551D" w:rsidP="00EB551D">
      <w:pPr>
        <w:rPr>
          <w:rFonts w:asciiTheme="minorHAnsi" w:hAnsiTheme="minorHAnsi" w:cstheme="minorHAnsi"/>
          <w:b/>
          <w:sz w:val="20"/>
        </w:rPr>
      </w:pPr>
      <w:r w:rsidRPr="0084354E">
        <w:rPr>
          <w:rFonts w:asciiTheme="minorHAnsi" w:hAnsiTheme="minorHAnsi" w:cstheme="minorHAnsi"/>
          <w:b/>
          <w:sz w:val="20"/>
        </w:rPr>
        <w:t xml:space="preserve">Zał. Nr </w:t>
      </w:r>
      <w:r w:rsidR="00ED5623">
        <w:rPr>
          <w:rFonts w:asciiTheme="minorHAnsi" w:hAnsiTheme="minorHAnsi" w:cstheme="minorHAnsi"/>
          <w:b/>
          <w:sz w:val="20"/>
        </w:rPr>
        <w:t>5</w:t>
      </w:r>
      <w:r w:rsidRPr="0084354E">
        <w:rPr>
          <w:rFonts w:asciiTheme="minorHAnsi" w:hAnsiTheme="minorHAnsi" w:cstheme="minorHAnsi"/>
          <w:b/>
          <w:sz w:val="20"/>
        </w:rPr>
        <w:t xml:space="preserve"> do SWZ oświadczenie – grupa kapitałowa</w:t>
      </w:r>
    </w:p>
    <w:p w14:paraId="3D8AE5E7" w14:textId="77777777" w:rsidR="00EB551D" w:rsidRPr="00445910" w:rsidRDefault="00EB551D" w:rsidP="00EB551D">
      <w:pPr>
        <w:ind w:left="5246" w:firstLine="708"/>
        <w:rPr>
          <w:rFonts w:asciiTheme="minorHAnsi" w:hAnsiTheme="minorHAnsi" w:cstheme="minorHAnsi"/>
          <w:b/>
          <w:sz w:val="20"/>
        </w:rPr>
      </w:pPr>
    </w:p>
    <w:p w14:paraId="6408F312" w14:textId="75A3F991" w:rsidR="00A87ED1" w:rsidRDefault="00A87ED1" w:rsidP="00E61B7C">
      <w:pPr>
        <w:ind w:left="5387"/>
        <w:rPr>
          <w:rFonts w:ascii="Arial" w:hAnsi="Arial" w:cs="Arial"/>
          <w:b/>
          <w:bCs/>
          <w:sz w:val="18"/>
          <w:szCs w:val="18"/>
          <w:lang w:eastAsia="zh-CN"/>
        </w:rPr>
      </w:pPr>
      <w:r w:rsidRPr="00A87ED1">
        <w:rPr>
          <w:rFonts w:ascii="Arial" w:hAnsi="Arial" w:cs="Arial"/>
          <w:b/>
          <w:bCs/>
          <w:sz w:val="18"/>
          <w:szCs w:val="18"/>
          <w:lang w:eastAsia="zh-CN"/>
        </w:rPr>
        <w:t>Zamawiający:</w:t>
      </w:r>
    </w:p>
    <w:p w14:paraId="76B4EBD7" w14:textId="77777777" w:rsidR="00855F43" w:rsidRDefault="00855F43" w:rsidP="00855F43">
      <w:pPr>
        <w:ind w:left="5387"/>
        <w:rPr>
          <w:rFonts w:ascii="Arial" w:hAnsi="Arial" w:cs="Arial"/>
          <w:b/>
          <w:bCs/>
          <w:sz w:val="18"/>
          <w:szCs w:val="18"/>
          <w:lang w:eastAsia="zh-CN"/>
        </w:rPr>
      </w:pPr>
    </w:p>
    <w:p w14:paraId="7FF82D57" w14:textId="1C8007B8" w:rsidR="00855F43" w:rsidRPr="00855F43" w:rsidRDefault="00855F43" w:rsidP="00855F43">
      <w:pPr>
        <w:ind w:left="5387"/>
        <w:rPr>
          <w:rFonts w:ascii="Arial" w:hAnsi="Arial" w:cs="Arial"/>
          <w:b/>
          <w:bCs/>
          <w:sz w:val="18"/>
          <w:szCs w:val="18"/>
          <w:lang w:eastAsia="zh-CN"/>
        </w:rPr>
      </w:pPr>
      <w:r w:rsidRPr="00855F43">
        <w:rPr>
          <w:rFonts w:ascii="Arial" w:hAnsi="Arial" w:cs="Arial"/>
          <w:b/>
          <w:bCs/>
          <w:sz w:val="18"/>
          <w:szCs w:val="18"/>
          <w:lang w:eastAsia="zh-CN"/>
        </w:rPr>
        <w:t>Państwowa Akademia Nauk Stosowanych w Chełmie</w:t>
      </w:r>
    </w:p>
    <w:p w14:paraId="6EF0559E" w14:textId="77777777" w:rsidR="00855F43" w:rsidRPr="00855F43" w:rsidRDefault="00855F43" w:rsidP="00855F43">
      <w:pPr>
        <w:ind w:left="5387"/>
        <w:rPr>
          <w:rFonts w:ascii="Arial" w:hAnsi="Arial" w:cs="Arial"/>
          <w:b/>
          <w:bCs/>
          <w:sz w:val="18"/>
          <w:szCs w:val="18"/>
          <w:lang w:eastAsia="zh-CN"/>
        </w:rPr>
      </w:pPr>
      <w:r w:rsidRPr="00855F43">
        <w:rPr>
          <w:rFonts w:ascii="Arial" w:hAnsi="Arial" w:cs="Arial"/>
          <w:b/>
          <w:bCs/>
          <w:sz w:val="18"/>
          <w:szCs w:val="18"/>
          <w:lang w:eastAsia="zh-CN"/>
        </w:rPr>
        <w:t>ul. Pocztowa 54</w:t>
      </w:r>
    </w:p>
    <w:p w14:paraId="151187B6" w14:textId="77777777" w:rsidR="00855F43" w:rsidRPr="00855F43" w:rsidRDefault="00855F43" w:rsidP="00855F43">
      <w:pPr>
        <w:ind w:left="5387"/>
        <w:rPr>
          <w:rFonts w:ascii="Arial" w:hAnsi="Arial" w:cs="Arial"/>
          <w:b/>
          <w:bCs/>
          <w:sz w:val="18"/>
          <w:szCs w:val="18"/>
          <w:lang w:eastAsia="zh-CN"/>
        </w:rPr>
      </w:pPr>
      <w:r w:rsidRPr="00855F43">
        <w:rPr>
          <w:rFonts w:ascii="Arial" w:hAnsi="Arial" w:cs="Arial"/>
          <w:b/>
          <w:bCs/>
          <w:sz w:val="18"/>
          <w:szCs w:val="18"/>
          <w:lang w:eastAsia="zh-CN"/>
        </w:rPr>
        <w:t>22-100 Chełm</w:t>
      </w:r>
    </w:p>
    <w:p w14:paraId="52FB70E6" w14:textId="5C900797" w:rsidR="00A87ED1" w:rsidRPr="00A87ED1" w:rsidRDefault="00855F43" w:rsidP="00855F43">
      <w:pPr>
        <w:ind w:left="5387"/>
        <w:rPr>
          <w:rFonts w:ascii="Arial" w:hAnsi="Arial" w:cs="Arial"/>
          <w:b/>
          <w:bCs/>
          <w:sz w:val="18"/>
          <w:szCs w:val="18"/>
          <w:lang w:eastAsia="zh-CN"/>
        </w:rPr>
      </w:pPr>
      <w:r w:rsidRPr="00855F43">
        <w:rPr>
          <w:rFonts w:ascii="Arial" w:hAnsi="Arial" w:cs="Arial"/>
          <w:b/>
          <w:bCs/>
          <w:sz w:val="18"/>
          <w:szCs w:val="18"/>
          <w:lang w:eastAsia="zh-CN"/>
        </w:rPr>
        <w:t>NIP:563-20-77-608</w:t>
      </w:r>
    </w:p>
    <w:p w14:paraId="01CA53D5" w14:textId="77777777" w:rsidR="00855F43" w:rsidRDefault="00855F43" w:rsidP="00EB551D">
      <w:pPr>
        <w:tabs>
          <w:tab w:val="center" w:pos="4770"/>
        </w:tabs>
        <w:rPr>
          <w:rFonts w:ascii="Arial" w:hAnsi="Arial" w:cs="Arial"/>
          <w:b/>
          <w:bCs/>
          <w:sz w:val="18"/>
          <w:szCs w:val="18"/>
          <w:lang w:eastAsia="zh-CN"/>
        </w:rPr>
      </w:pPr>
    </w:p>
    <w:p w14:paraId="4FD09F06" w14:textId="77777777" w:rsidR="00855F43" w:rsidRDefault="00855F43" w:rsidP="00EB551D">
      <w:pPr>
        <w:tabs>
          <w:tab w:val="center" w:pos="4770"/>
        </w:tabs>
        <w:rPr>
          <w:rFonts w:ascii="Arial" w:hAnsi="Arial" w:cs="Arial"/>
          <w:b/>
          <w:bCs/>
          <w:sz w:val="18"/>
          <w:szCs w:val="18"/>
          <w:lang w:eastAsia="zh-CN"/>
        </w:rPr>
      </w:pPr>
    </w:p>
    <w:p w14:paraId="76845494" w14:textId="49FED225" w:rsidR="00EB551D" w:rsidRPr="0084354E" w:rsidRDefault="00EB551D" w:rsidP="00EB551D">
      <w:pPr>
        <w:tabs>
          <w:tab w:val="center" w:pos="4770"/>
        </w:tabs>
        <w:rPr>
          <w:rFonts w:asciiTheme="minorHAnsi" w:hAnsiTheme="minorHAnsi" w:cstheme="minorHAnsi"/>
          <w:b/>
          <w:sz w:val="20"/>
        </w:rPr>
      </w:pPr>
      <w:r w:rsidRPr="0084354E">
        <w:rPr>
          <w:rFonts w:asciiTheme="minorHAnsi" w:hAnsiTheme="minorHAnsi" w:cstheme="minorHAnsi"/>
          <w:b/>
          <w:sz w:val="20"/>
        </w:rPr>
        <w:t>Wykonawca:</w:t>
      </w:r>
      <w:r w:rsidRPr="0084354E">
        <w:rPr>
          <w:rFonts w:asciiTheme="minorHAnsi" w:hAnsiTheme="minorHAnsi" w:cstheme="minorHAnsi"/>
          <w:b/>
          <w:sz w:val="20"/>
        </w:rPr>
        <w:tab/>
      </w:r>
    </w:p>
    <w:p w14:paraId="4DAD9C63" w14:textId="77777777" w:rsidR="00EB551D" w:rsidRPr="0084354E" w:rsidRDefault="00EB551D" w:rsidP="00EB551D">
      <w:pPr>
        <w:spacing w:line="480" w:lineRule="auto"/>
        <w:ind w:right="5954"/>
        <w:rPr>
          <w:rFonts w:asciiTheme="minorHAnsi" w:hAnsiTheme="minorHAnsi" w:cstheme="minorHAnsi"/>
          <w:sz w:val="20"/>
        </w:rPr>
      </w:pPr>
      <w:r w:rsidRPr="0084354E">
        <w:rPr>
          <w:rFonts w:asciiTheme="minorHAnsi" w:hAnsiTheme="minorHAnsi" w:cstheme="minorHAnsi"/>
          <w:sz w:val="20"/>
        </w:rPr>
        <w:t>……………………………………………</w:t>
      </w:r>
    </w:p>
    <w:p w14:paraId="18556E17" w14:textId="77777777" w:rsidR="00EB551D" w:rsidRPr="0084354E" w:rsidRDefault="00EB551D" w:rsidP="00EB551D">
      <w:pPr>
        <w:ind w:right="5953"/>
        <w:rPr>
          <w:rFonts w:asciiTheme="minorHAnsi" w:hAnsiTheme="minorHAnsi" w:cstheme="minorHAnsi"/>
          <w:i/>
          <w:sz w:val="20"/>
        </w:rPr>
      </w:pPr>
      <w:r w:rsidRPr="0084354E">
        <w:rPr>
          <w:rFonts w:asciiTheme="minorHAnsi" w:hAnsiTheme="minorHAnsi" w:cstheme="minorHAnsi"/>
          <w:i/>
          <w:sz w:val="20"/>
        </w:rPr>
        <w:t xml:space="preserve"> (pełna nazwa/firma, adres, , KRS)</w:t>
      </w:r>
    </w:p>
    <w:p w14:paraId="206D1FF4" w14:textId="77777777" w:rsidR="00EB551D" w:rsidRPr="0084354E" w:rsidRDefault="00EB551D" w:rsidP="00EB551D">
      <w:pPr>
        <w:rPr>
          <w:rFonts w:asciiTheme="minorHAnsi" w:hAnsiTheme="minorHAnsi" w:cstheme="minorHAnsi"/>
          <w:sz w:val="20"/>
          <w:u w:val="single"/>
        </w:rPr>
      </w:pPr>
      <w:r w:rsidRPr="0084354E">
        <w:rPr>
          <w:rFonts w:asciiTheme="minorHAnsi" w:hAnsiTheme="minorHAnsi" w:cstheme="minorHAnsi"/>
          <w:sz w:val="20"/>
          <w:u w:val="single"/>
        </w:rPr>
        <w:t>reprezentowany przez:</w:t>
      </w:r>
    </w:p>
    <w:p w14:paraId="156FA4F1" w14:textId="77777777" w:rsidR="00EB551D" w:rsidRPr="0084354E" w:rsidRDefault="00EB551D" w:rsidP="00EB551D">
      <w:pPr>
        <w:spacing w:line="480" w:lineRule="auto"/>
        <w:ind w:right="5954"/>
        <w:rPr>
          <w:rFonts w:asciiTheme="minorHAnsi" w:hAnsiTheme="minorHAnsi" w:cstheme="minorHAnsi"/>
          <w:sz w:val="20"/>
        </w:rPr>
      </w:pPr>
      <w:r w:rsidRPr="0084354E">
        <w:rPr>
          <w:rFonts w:asciiTheme="minorHAnsi" w:hAnsiTheme="minorHAnsi" w:cstheme="minorHAnsi"/>
          <w:sz w:val="20"/>
        </w:rPr>
        <w:t>……………………………………………</w:t>
      </w:r>
    </w:p>
    <w:p w14:paraId="77176818" w14:textId="77777777" w:rsidR="00EB551D" w:rsidRPr="0084354E" w:rsidRDefault="00EB551D" w:rsidP="00EB551D">
      <w:pPr>
        <w:ind w:right="5953"/>
        <w:rPr>
          <w:rFonts w:asciiTheme="minorHAnsi" w:hAnsiTheme="minorHAnsi" w:cstheme="minorHAnsi"/>
          <w:i/>
          <w:sz w:val="20"/>
        </w:rPr>
      </w:pPr>
      <w:r w:rsidRPr="0084354E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580169E9" w14:textId="77777777" w:rsidR="00EB551D" w:rsidRPr="0084354E" w:rsidRDefault="00EB551D" w:rsidP="00EB551D">
      <w:pPr>
        <w:rPr>
          <w:rFonts w:asciiTheme="minorHAnsi" w:hAnsiTheme="minorHAnsi" w:cstheme="minorHAnsi"/>
          <w:sz w:val="20"/>
        </w:rPr>
      </w:pPr>
    </w:p>
    <w:p w14:paraId="4948FFF6" w14:textId="77777777" w:rsidR="00EB551D" w:rsidRPr="0084354E" w:rsidRDefault="00EB551D" w:rsidP="00EB551D">
      <w:pPr>
        <w:rPr>
          <w:rFonts w:asciiTheme="minorHAnsi" w:hAnsiTheme="minorHAnsi" w:cstheme="minorHAnsi"/>
          <w:sz w:val="20"/>
        </w:rPr>
      </w:pPr>
    </w:p>
    <w:p w14:paraId="109064ED" w14:textId="77777777" w:rsidR="00EB551D" w:rsidRPr="0084354E" w:rsidRDefault="00EB551D" w:rsidP="00EB551D">
      <w:pPr>
        <w:pStyle w:val="Nagwek1"/>
        <w:spacing w:before="280" w:after="28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35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Oświadczenie o przynależności lub braku przynależności do tej samej grupy kapitałowej, </w:t>
      </w:r>
      <w:r w:rsidRPr="0084354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o której mowa w art. 108 ust. 1 pkt 5 ustawy PZP</w:t>
      </w:r>
    </w:p>
    <w:p w14:paraId="1211BB79" w14:textId="21A6DC82" w:rsidR="00514F29" w:rsidRDefault="00EB551D" w:rsidP="00565319">
      <w:pPr>
        <w:tabs>
          <w:tab w:val="decimal" w:pos="709"/>
        </w:tabs>
        <w:rPr>
          <w:rFonts w:asciiTheme="minorHAnsi" w:hAnsiTheme="minorHAnsi" w:cstheme="minorHAnsi"/>
          <w:b/>
          <w:sz w:val="20"/>
          <w:lang w:eastAsia="pl-PL"/>
        </w:rPr>
      </w:pPr>
      <w:proofErr w:type="spellStart"/>
      <w:r w:rsidRPr="002E2A63">
        <w:rPr>
          <w:rFonts w:asciiTheme="minorHAnsi" w:hAnsiTheme="minorHAnsi" w:cstheme="minorHAnsi"/>
          <w:b/>
          <w:sz w:val="22"/>
          <w:szCs w:val="22"/>
        </w:rPr>
        <w:t>Dot</w:t>
      </w:r>
      <w:proofErr w:type="spellEnd"/>
      <w:r w:rsidR="00260C16" w:rsidRPr="002E2A63">
        <w:rPr>
          <w:rFonts w:asciiTheme="minorHAnsi" w:hAnsiTheme="minorHAnsi" w:cstheme="minorHAnsi"/>
          <w:b/>
          <w:sz w:val="22"/>
          <w:szCs w:val="22"/>
        </w:rPr>
        <w:t>:</w:t>
      </w:r>
      <w:r w:rsidR="00E64FED" w:rsidRPr="002E2A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5F43" w:rsidRPr="00855F43">
        <w:rPr>
          <w:rFonts w:asciiTheme="minorHAnsi" w:hAnsiTheme="minorHAnsi" w:cstheme="minorHAnsi"/>
          <w:b/>
          <w:sz w:val="22"/>
          <w:szCs w:val="22"/>
        </w:rPr>
        <w:t>Ubezpieczenie floty samolotów Państwowej Akademii Nauk Stosowanych w Chełmie wraz z ubezpieczeniem OC działalności lotniczej i ubezpieczeniem OC instruktorów lotnictwa</w:t>
      </w:r>
      <w:r w:rsidR="00855F43">
        <w:rPr>
          <w:rFonts w:asciiTheme="minorHAnsi" w:hAnsiTheme="minorHAnsi" w:cstheme="minorHAnsi"/>
          <w:b/>
          <w:sz w:val="22"/>
          <w:szCs w:val="22"/>
        </w:rPr>
        <w:t>.</w:t>
      </w:r>
    </w:p>
    <w:p w14:paraId="289F647C" w14:textId="77777777" w:rsidR="00565319" w:rsidRPr="00AE306A" w:rsidRDefault="00565319" w:rsidP="00565319">
      <w:pPr>
        <w:tabs>
          <w:tab w:val="decimal" w:pos="709"/>
        </w:tabs>
        <w:rPr>
          <w:rFonts w:ascii="Arial" w:eastAsia="ArialMT" w:hAnsi="Arial" w:cs="Arial"/>
          <w:b/>
          <w:bCs/>
          <w:spacing w:val="9"/>
          <w:sz w:val="18"/>
          <w:szCs w:val="18"/>
          <w:shd w:val="clear" w:color="auto" w:fill="FFFFFF"/>
        </w:rPr>
      </w:pPr>
    </w:p>
    <w:p w14:paraId="59A4A7DA" w14:textId="411B00B4" w:rsidR="00EB551D" w:rsidRPr="0084354E" w:rsidRDefault="00EB551D" w:rsidP="006C179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>Oświadczam, że firma, którą reprezentuję</w:t>
      </w:r>
      <w:r w:rsidRPr="0084354E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84354E">
        <w:rPr>
          <w:rFonts w:asciiTheme="minorHAnsi" w:hAnsiTheme="minorHAnsi" w:cstheme="minorHAnsi"/>
          <w:bCs/>
          <w:sz w:val="22"/>
          <w:szCs w:val="22"/>
        </w:rPr>
        <w:t>:</w:t>
      </w:r>
    </w:p>
    <w:bookmarkStart w:id="0" w:name="__Fieldmark__21657_1199103537"/>
    <w:p w14:paraId="1CC833A2" w14:textId="77777777" w:rsidR="00EB551D" w:rsidRPr="0084354E" w:rsidRDefault="00EB551D" w:rsidP="0084354E">
      <w:pPr>
        <w:widowControl/>
        <w:numPr>
          <w:ilvl w:val="0"/>
          <w:numId w:val="2"/>
        </w:numPr>
        <w:overflowPunct/>
        <w:autoSpaceDE/>
        <w:spacing w:after="24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354E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4354E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0"/>
      <w:r w:rsidRPr="0084354E">
        <w:rPr>
          <w:rFonts w:asciiTheme="minorHAnsi" w:hAnsiTheme="minorHAnsi" w:cstheme="minorHAnsi"/>
          <w:bCs/>
          <w:sz w:val="22"/>
          <w:szCs w:val="22"/>
        </w:rPr>
        <w:t xml:space="preserve"> nie należy do grupy kapitałowej, w rozumieniu ustawy z dnia 16 lutego 2007 r. o ochronie konkurencji i konsumentów, z żadnym z Wykonawców, którzy złożyli ofertę w przedmiotowym postępowaniu.</w:t>
      </w:r>
    </w:p>
    <w:bookmarkStart w:id="1" w:name="__Fieldmark__21658_1199103537"/>
    <w:p w14:paraId="477194BC" w14:textId="77777777" w:rsidR="00EB551D" w:rsidRPr="0084354E" w:rsidRDefault="00EB551D" w:rsidP="00EB551D">
      <w:pPr>
        <w:widowControl/>
        <w:numPr>
          <w:ilvl w:val="0"/>
          <w:numId w:val="2"/>
        </w:numPr>
        <w:overflowPunct/>
        <w:autoSpaceDE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354E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4354E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1"/>
      <w:r w:rsidRPr="0084354E">
        <w:rPr>
          <w:rFonts w:asciiTheme="minorHAnsi" w:hAnsiTheme="minorHAnsi" w:cstheme="minorHAnsi"/>
          <w:bCs/>
          <w:sz w:val="22"/>
          <w:szCs w:val="22"/>
        </w:rPr>
        <w:t xml:space="preserve"> należy do grupy kapitałowej w rozumieniu ustawy z dnia 16 lutego 2007 r. o ochronie konkurencji i konsumentów, z następującymi Wykonawcami, którzy złożyli ofertę w przedmiotowym postępowaniu:</w:t>
      </w:r>
    </w:p>
    <w:p w14:paraId="6B63C3B1" w14:textId="77777777" w:rsidR="00EB551D" w:rsidRPr="0084354E" w:rsidRDefault="00EB551D" w:rsidP="0084354E">
      <w:pPr>
        <w:widowControl/>
        <w:numPr>
          <w:ilvl w:val="0"/>
          <w:numId w:val="1"/>
        </w:numPr>
        <w:overflowPunct/>
        <w:autoSpaceDE/>
        <w:ind w:left="851" w:hanging="425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97521CE" w14:textId="77777777" w:rsidR="0084354E" w:rsidRDefault="00EB551D" w:rsidP="0084354E">
      <w:pPr>
        <w:pStyle w:val="Akapitzlist"/>
        <w:widowControl/>
        <w:numPr>
          <w:ilvl w:val="0"/>
          <w:numId w:val="1"/>
        </w:numPr>
        <w:tabs>
          <w:tab w:val="num" w:pos="1602"/>
        </w:tabs>
        <w:overflowPunct/>
        <w:autoSpaceDE/>
        <w:ind w:left="851" w:hanging="425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D573D82" w14:textId="3A59FE14" w:rsidR="00EB551D" w:rsidRPr="0084354E" w:rsidRDefault="00EB551D" w:rsidP="0084354E">
      <w:pPr>
        <w:pStyle w:val="Akapitzlist"/>
        <w:widowControl/>
        <w:numPr>
          <w:ilvl w:val="0"/>
          <w:numId w:val="1"/>
        </w:numPr>
        <w:tabs>
          <w:tab w:val="num" w:pos="1602"/>
        </w:tabs>
        <w:overflowPunct/>
        <w:autoSpaceDE/>
        <w:ind w:left="851" w:hanging="425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>..…….…………………………………………………………………………………………………….</w:t>
      </w:r>
    </w:p>
    <w:p w14:paraId="48B7BD54" w14:textId="6AF961F7" w:rsidR="0084354E" w:rsidRDefault="0084354E" w:rsidP="0084354E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7C303970" w14:textId="77777777" w:rsidR="0084354E" w:rsidRPr="0084354E" w:rsidRDefault="0084354E" w:rsidP="0084354E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46DF86C2" w14:textId="77777777" w:rsidR="00EB551D" w:rsidRPr="0084354E" w:rsidRDefault="00EB551D" w:rsidP="00EB551D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4194ED" w14:textId="77777777" w:rsidR="00EB551D" w:rsidRPr="0084354E" w:rsidRDefault="00EB551D" w:rsidP="00EB551D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 xml:space="preserve">…………….……. </w:t>
      </w:r>
      <w:r w:rsidRPr="0084354E">
        <w:rPr>
          <w:rFonts w:asciiTheme="minorHAnsi" w:hAnsiTheme="minorHAnsi" w:cstheme="minorHAnsi"/>
          <w:bCs/>
          <w:i/>
          <w:sz w:val="22"/>
          <w:szCs w:val="22"/>
        </w:rPr>
        <w:t xml:space="preserve">(miejscowość), </w:t>
      </w:r>
      <w:r w:rsidRPr="0084354E">
        <w:rPr>
          <w:rFonts w:asciiTheme="minorHAnsi" w:hAnsiTheme="minorHAnsi" w:cstheme="minorHAnsi"/>
          <w:bCs/>
          <w:sz w:val="22"/>
          <w:szCs w:val="22"/>
        </w:rPr>
        <w:t xml:space="preserve">dnia …………………. r. </w:t>
      </w:r>
    </w:p>
    <w:p w14:paraId="56FAF068" w14:textId="77777777" w:rsidR="00EB551D" w:rsidRPr="0084354E" w:rsidRDefault="00EB551D" w:rsidP="00EB551D">
      <w:pPr>
        <w:spacing w:line="360" w:lineRule="auto"/>
        <w:jc w:val="both"/>
        <w:rPr>
          <w:rFonts w:asciiTheme="minorHAnsi" w:hAnsiTheme="minorHAnsi" w:cstheme="minorHAnsi"/>
          <w:bCs/>
          <w:sz w:val="20"/>
        </w:rPr>
      </w:pPr>
    </w:p>
    <w:p w14:paraId="73E5BB57" w14:textId="77777777" w:rsidR="00EB551D" w:rsidRPr="0084354E" w:rsidRDefault="00EB551D" w:rsidP="00EB551D">
      <w:pPr>
        <w:spacing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  <w:t xml:space="preserve">           …………………………………………</w:t>
      </w:r>
    </w:p>
    <w:p w14:paraId="4F50F895" w14:textId="77777777" w:rsidR="00EB551D" w:rsidRPr="0084354E" w:rsidRDefault="00EB551D" w:rsidP="00EB551D">
      <w:pPr>
        <w:spacing w:line="360" w:lineRule="auto"/>
        <w:ind w:left="5664" w:firstLine="708"/>
        <w:jc w:val="both"/>
        <w:rPr>
          <w:rFonts w:asciiTheme="minorHAnsi" w:hAnsiTheme="minorHAnsi" w:cstheme="minorHAnsi"/>
          <w:bCs/>
          <w:i/>
          <w:sz w:val="20"/>
        </w:rPr>
      </w:pPr>
      <w:r w:rsidRPr="0084354E">
        <w:rPr>
          <w:rFonts w:asciiTheme="minorHAnsi" w:hAnsiTheme="minorHAnsi" w:cstheme="minorHAnsi"/>
          <w:bCs/>
          <w:i/>
          <w:sz w:val="20"/>
        </w:rPr>
        <w:t>(podpis)</w:t>
      </w:r>
    </w:p>
    <w:p w14:paraId="46B67CBB" w14:textId="77777777" w:rsidR="009D0514" w:rsidRPr="0084354E" w:rsidRDefault="009D0514">
      <w:pPr>
        <w:rPr>
          <w:rFonts w:asciiTheme="minorHAnsi" w:hAnsiTheme="minorHAnsi" w:cstheme="minorHAnsi"/>
        </w:rPr>
      </w:pPr>
    </w:p>
    <w:sectPr w:rsidR="009D0514" w:rsidRPr="0084354E" w:rsidSect="004B169E">
      <w:headerReference w:type="default" r:id="rId7"/>
      <w:footerReference w:type="default" r:id="rId8"/>
      <w:pgSz w:w="11906" w:h="16838"/>
      <w:pgMar w:top="1258" w:right="1106" w:bottom="1417" w:left="1260" w:header="708" w:footer="708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296A" w14:textId="77777777" w:rsidR="00091262" w:rsidRDefault="00091262" w:rsidP="00EB551D">
      <w:r>
        <w:separator/>
      </w:r>
    </w:p>
  </w:endnote>
  <w:endnote w:type="continuationSeparator" w:id="0">
    <w:p w14:paraId="62D6E016" w14:textId="77777777" w:rsidR="00091262" w:rsidRDefault="00091262" w:rsidP="00EB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83B1" w14:textId="77777777" w:rsidR="005F09D9" w:rsidRDefault="008246B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81E9B" w:rsidRPr="00881E9B">
      <w:rPr>
        <w:noProof/>
        <w:lang w:val="pl-PL"/>
      </w:rPr>
      <w:t>1</w:t>
    </w:r>
    <w:r>
      <w:fldChar w:fldCharType="end"/>
    </w:r>
  </w:p>
  <w:p w14:paraId="3EDDC96F" w14:textId="77777777" w:rsidR="005F09D9" w:rsidRDefault="005F0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286D" w14:textId="77777777" w:rsidR="00091262" w:rsidRDefault="00091262" w:rsidP="00EB551D">
      <w:r>
        <w:separator/>
      </w:r>
    </w:p>
  </w:footnote>
  <w:footnote w:type="continuationSeparator" w:id="0">
    <w:p w14:paraId="33EFDB5E" w14:textId="77777777" w:rsidR="00091262" w:rsidRDefault="00091262" w:rsidP="00EB551D">
      <w:r>
        <w:continuationSeparator/>
      </w:r>
    </w:p>
  </w:footnote>
  <w:footnote w:id="1">
    <w:p w14:paraId="2D24C468" w14:textId="77777777" w:rsidR="00EB551D" w:rsidRDefault="00EB551D" w:rsidP="00EB551D">
      <w:pPr>
        <w:pStyle w:val="Tekstprzypisudolnego"/>
      </w:pPr>
      <w:r>
        <w:rPr>
          <w:rStyle w:val="Znakiprzypiswdolnych"/>
          <w:rFonts w:ascii="Arial Narrow" w:hAnsi="Arial Narrow"/>
        </w:rPr>
        <w:footnoteRef/>
      </w:r>
      <w:r>
        <w:tab/>
        <w:t xml:space="preserve"> </w:t>
      </w:r>
      <w:r>
        <w:rPr>
          <w:rFonts w:ascii="Arial Narrow" w:hAnsi="Arial Narrow" w:cs="Arial Narrow"/>
        </w:rPr>
        <w:t>Należy zaznaczyć odpowiednio.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2B67" w14:textId="3C1D720B" w:rsidR="00EB322F" w:rsidRDefault="00EB322F" w:rsidP="00EB322F">
    <w:pPr>
      <w:tabs>
        <w:tab w:val="left" w:pos="8340"/>
      </w:tabs>
      <w:ind w:left="7090" w:right="-82"/>
      <w:rPr>
        <w:noProof/>
        <w:sz w:val="20"/>
      </w:rPr>
    </w:pPr>
    <w:r>
      <w:rPr>
        <w:noProof/>
        <w:sz w:val="20"/>
      </w:rPr>
      <w:drawing>
        <wp:inline distT="0" distB="0" distL="0" distR="0" wp14:anchorId="37387F8E" wp14:editId="6C62716F">
          <wp:extent cx="1249680" cy="60960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3CE4D" w14:textId="1AA09DB5" w:rsidR="005F09D9" w:rsidRPr="00EB322F" w:rsidRDefault="005F09D9" w:rsidP="00CE2C5A">
    <w:pPr>
      <w:tabs>
        <w:tab w:val="left" w:pos="8340"/>
      </w:tabs>
      <w:ind w:left="142" w:right="-8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56"/>
        </w:tabs>
        <w:ind w:left="538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56"/>
        </w:tabs>
        <w:ind w:left="553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56"/>
        </w:tabs>
        <w:ind w:left="56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56"/>
        </w:tabs>
        <w:ind w:left="582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56"/>
        </w:tabs>
        <w:ind w:left="59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56"/>
        </w:tabs>
        <w:ind w:left="61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56"/>
        </w:tabs>
        <w:ind w:left="625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56"/>
        </w:tabs>
        <w:ind w:left="639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56"/>
        </w:tabs>
        <w:ind w:left="6540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D9E48A8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2"/>
        <w:szCs w:val="20"/>
      </w:rPr>
    </w:lvl>
  </w:abstractNum>
  <w:abstractNum w:abstractNumId="3" w15:restartNumberingAfterBreak="0">
    <w:nsid w:val="63F50275"/>
    <w:multiLevelType w:val="hybridMultilevel"/>
    <w:tmpl w:val="F0F0E582"/>
    <w:lvl w:ilvl="0" w:tplc="45AC4498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74A7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6602281">
    <w:abstractNumId w:val="1"/>
  </w:num>
  <w:num w:numId="2" w16cid:durableId="774597567">
    <w:abstractNumId w:val="2"/>
  </w:num>
  <w:num w:numId="3" w16cid:durableId="1687444011">
    <w:abstractNumId w:val="0"/>
  </w:num>
  <w:num w:numId="4" w16cid:durableId="416287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D"/>
    <w:rsid w:val="000212D4"/>
    <w:rsid w:val="00040526"/>
    <w:rsid w:val="000440E8"/>
    <w:rsid w:val="0008213B"/>
    <w:rsid w:val="00091262"/>
    <w:rsid w:val="000A20C6"/>
    <w:rsid w:val="000C31CE"/>
    <w:rsid w:val="00120CB8"/>
    <w:rsid w:val="00121E58"/>
    <w:rsid w:val="001279E1"/>
    <w:rsid w:val="00160E4C"/>
    <w:rsid w:val="00193407"/>
    <w:rsid w:val="001A62E5"/>
    <w:rsid w:val="001E4999"/>
    <w:rsid w:val="00260C16"/>
    <w:rsid w:val="002C136E"/>
    <w:rsid w:val="002E2A63"/>
    <w:rsid w:val="00332E70"/>
    <w:rsid w:val="003D1B51"/>
    <w:rsid w:val="003D6F42"/>
    <w:rsid w:val="003E2E05"/>
    <w:rsid w:val="00437B32"/>
    <w:rsid w:val="00445910"/>
    <w:rsid w:val="00475AF3"/>
    <w:rsid w:val="00484F62"/>
    <w:rsid w:val="00492F27"/>
    <w:rsid w:val="004B0D94"/>
    <w:rsid w:val="005057FE"/>
    <w:rsid w:val="005075E1"/>
    <w:rsid w:val="00514F29"/>
    <w:rsid w:val="00565319"/>
    <w:rsid w:val="00572D52"/>
    <w:rsid w:val="0058218F"/>
    <w:rsid w:val="00594C1D"/>
    <w:rsid w:val="005B1F3E"/>
    <w:rsid w:val="005F09D9"/>
    <w:rsid w:val="00611CC3"/>
    <w:rsid w:val="00624A69"/>
    <w:rsid w:val="006801B1"/>
    <w:rsid w:val="00695189"/>
    <w:rsid w:val="006A5A00"/>
    <w:rsid w:val="006C179E"/>
    <w:rsid w:val="006E51B4"/>
    <w:rsid w:val="00701C82"/>
    <w:rsid w:val="0074323F"/>
    <w:rsid w:val="0074541D"/>
    <w:rsid w:val="00780B18"/>
    <w:rsid w:val="007E6669"/>
    <w:rsid w:val="00802552"/>
    <w:rsid w:val="00807ACB"/>
    <w:rsid w:val="008246BA"/>
    <w:rsid w:val="0084354E"/>
    <w:rsid w:val="00854471"/>
    <w:rsid w:val="00855F43"/>
    <w:rsid w:val="00881E9B"/>
    <w:rsid w:val="00886A09"/>
    <w:rsid w:val="008C3671"/>
    <w:rsid w:val="00903A18"/>
    <w:rsid w:val="00905061"/>
    <w:rsid w:val="00935379"/>
    <w:rsid w:val="00952998"/>
    <w:rsid w:val="00956672"/>
    <w:rsid w:val="009761B5"/>
    <w:rsid w:val="009A191C"/>
    <w:rsid w:val="009D0514"/>
    <w:rsid w:val="009F23A2"/>
    <w:rsid w:val="00A3243A"/>
    <w:rsid w:val="00A34A87"/>
    <w:rsid w:val="00A65A51"/>
    <w:rsid w:val="00A729D5"/>
    <w:rsid w:val="00A82F52"/>
    <w:rsid w:val="00A87ED1"/>
    <w:rsid w:val="00A975B9"/>
    <w:rsid w:val="00AF2A31"/>
    <w:rsid w:val="00B0082F"/>
    <w:rsid w:val="00B24562"/>
    <w:rsid w:val="00B8583B"/>
    <w:rsid w:val="00B97464"/>
    <w:rsid w:val="00BA4B39"/>
    <w:rsid w:val="00BC5E44"/>
    <w:rsid w:val="00BD6C95"/>
    <w:rsid w:val="00C543D4"/>
    <w:rsid w:val="00CE2C5A"/>
    <w:rsid w:val="00D106CB"/>
    <w:rsid w:val="00D52562"/>
    <w:rsid w:val="00D71661"/>
    <w:rsid w:val="00DA4CA8"/>
    <w:rsid w:val="00DB1BFD"/>
    <w:rsid w:val="00E059EA"/>
    <w:rsid w:val="00E077B0"/>
    <w:rsid w:val="00E61B7C"/>
    <w:rsid w:val="00E64FED"/>
    <w:rsid w:val="00E758E5"/>
    <w:rsid w:val="00EB322F"/>
    <w:rsid w:val="00EB37F8"/>
    <w:rsid w:val="00EB551D"/>
    <w:rsid w:val="00EB7238"/>
    <w:rsid w:val="00EC36DE"/>
    <w:rsid w:val="00ED5623"/>
    <w:rsid w:val="00F90F5B"/>
    <w:rsid w:val="00FC0198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4ABC"/>
  <w15:docId w15:val="{ABFF7E39-2240-4839-BDE0-2A227B16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51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2A63"/>
    <w:pPr>
      <w:keepNext/>
      <w:widowControl/>
      <w:numPr>
        <w:numId w:val="4"/>
      </w:numPr>
      <w:overflowPunct/>
      <w:autoSpaceDE/>
      <w:ind w:left="357" w:hanging="357"/>
      <w:textAlignment w:val="auto"/>
      <w:outlineLvl w:val="2"/>
    </w:pPr>
    <w:rPr>
      <w:rFonts w:asciiTheme="minorHAnsi" w:hAnsiTheme="minorHAnsi" w:cs="Arial Narrow"/>
      <w:iCs/>
      <w:color w:val="00000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55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B551D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ekstprzypisudolnego">
    <w:name w:val="footnote text"/>
    <w:basedOn w:val="Normalny"/>
    <w:link w:val="TekstprzypisudolnegoZnak"/>
    <w:unhideWhenUsed/>
    <w:rsid w:val="00EB551D"/>
    <w:pPr>
      <w:widowControl/>
      <w:suppressAutoHyphens w:val="0"/>
      <w:overflowPunct/>
      <w:autoSpaceDE/>
      <w:textAlignment w:val="auto"/>
    </w:pPr>
    <w:rPr>
      <w:rFonts w:ascii="Calibri" w:eastAsia="Calibri" w:hAnsi="Calibri" w:cs="Arial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51D"/>
    <w:rPr>
      <w:rFonts w:ascii="Calibri" w:eastAsia="Calibri" w:hAnsi="Calibri" w:cs="Arial"/>
      <w:sz w:val="20"/>
      <w:szCs w:val="20"/>
    </w:rPr>
  </w:style>
  <w:style w:type="character" w:customStyle="1" w:styleId="Znakiprzypiswdolnych">
    <w:name w:val="Znaki przypisów dolnych"/>
    <w:rsid w:val="00EB551D"/>
    <w:rPr>
      <w:vertAlign w:val="superscript"/>
    </w:rPr>
  </w:style>
  <w:style w:type="paragraph" w:customStyle="1" w:styleId="Nagwek1">
    <w:name w:val="Nagłówek1"/>
    <w:basedOn w:val="Normalny"/>
    <w:next w:val="Tekstpodstawowy"/>
    <w:rsid w:val="00EB551D"/>
    <w:pPr>
      <w:widowControl/>
      <w:overflowPunct/>
      <w:autoSpaceDE/>
      <w:jc w:val="center"/>
      <w:textAlignment w:val="auto"/>
    </w:pPr>
    <w:rPr>
      <w:rFonts w:ascii="Arial" w:hAnsi="Arial" w:cs="Arial"/>
      <w:b/>
      <w:sz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55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551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1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51D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84354E"/>
    <w:pPr>
      <w:ind w:left="720"/>
      <w:contextualSpacing/>
    </w:pPr>
  </w:style>
  <w:style w:type="paragraph" w:styleId="Poprawka">
    <w:name w:val="Revision"/>
    <w:hidden/>
    <w:uiPriority w:val="99"/>
    <w:semiHidden/>
    <w:rsid w:val="00FE64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8213B"/>
    <w:pPr>
      <w:widowControl/>
      <w:suppressAutoHyphens w:val="0"/>
      <w:overflowPunct/>
      <w:autoSpaceDE/>
      <w:spacing w:after="120" w:line="276" w:lineRule="auto"/>
      <w:ind w:left="283"/>
      <w:textAlignment w:val="auto"/>
    </w:pPr>
    <w:rPr>
      <w:rFonts w:ascii="Arial" w:eastAsia="Calibri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213B"/>
    <w:rPr>
      <w:rFonts w:ascii="Arial" w:eastAsia="Calibri" w:hAnsi="Arial" w:cs="Arial"/>
      <w:sz w:val="16"/>
      <w:szCs w:val="16"/>
    </w:rPr>
  </w:style>
  <w:style w:type="character" w:styleId="Pogrubienie">
    <w:name w:val="Strong"/>
    <w:uiPriority w:val="22"/>
    <w:qFormat/>
    <w:rsid w:val="0085447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rsid w:val="002E2A63"/>
    <w:rPr>
      <w:rFonts w:eastAsia="Times New Roman" w:cs="Arial Narrow"/>
      <w:iCs/>
      <w:color w:val="000000"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 Praktyka</dc:creator>
  <cp:lastModifiedBy>Katarzyna Wysocka</cp:lastModifiedBy>
  <cp:revision>3</cp:revision>
  <dcterms:created xsi:type="dcterms:W3CDTF">2023-08-18T06:46:00Z</dcterms:created>
  <dcterms:modified xsi:type="dcterms:W3CDTF">2023-10-30T10:08:00Z</dcterms:modified>
</cp:coreProperties>
</file>