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9499993" w:rsidR="00D409DE" w:rsidRPr="008E298B" w:rsidRDefault="001F027E" w:rsidP="008E298B">
      <w:pPr>
        <w:jc w:val="both"/>
        <w:rPr>
          <w:rFonts w:eastAsia="Times New Roman" w:cs="Calibri"/>
          <w:b/>
          <w:bCs/>
          <w:i/>
          <w:iCs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B43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3E0E17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Z</w:t>
      </w:r>
      <w:r w:rsidR="003E0E17" w:rsidRPr="003E0E17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akup 38 sztuk tabletów wraz z oprogramowaniem, etui, ładowarkami z kablami oraz ze świadczeniem gwarancji dla Urzędu Marszałkowskiego Województwa Kujawsko-Pomorskiego w Toruniu</w:t>
      </w:r>
      <w:r w:rsidR="003E0E17" w:rsidRPr="003E0E17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8E298B" w:rsidRPr="003D7052">
        <w:rPr>
          <w:rFonts w:eastAsia="Times New Roman" w:cs="Calibri"/>
          <w:i/>
          <w:iCs/>
          <w:sz w:val="24"/>
          <w:szCs w:val="24"/>
          <w:lang w:eastAsia="pl-PL"/>
        </w:rPr>
        <w:t>(Sprawa nr:  ZW-I.272.</w:t>
      </w:r>
      <w:r w:rsidR="003E0E17">
        <w:rPr>
          <w:rFonts w:eastAsia="Times New Roman" w:cs="Calibri"/>
          <w:i/>
          <w:iCs/>
          <w:sz w:val="24"/>
          <w:szCs w:val="24"/>
          <w:lang w:eastAsia="pl-PL"/>
        </w:rPr>
        <w:t>19</w:t>
      </w:r>
      <w:r w:rsidR="008E298B" w:rsidRPr="003D7052">
        <w:rPr>
          <w:rFonts w:eastAsia="Times New Roman" w:cs="Calibri"/>
          <w:i/>
          <w:iCs/>
          <w:sz w:val="24"/>
          <w:szCs w:val="24"/>
          <w:lang w:eastAsia="pl-PL"/>
        </w:rPr>
        <w:t>.2024)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55E03"/>
    <w:rsid w:val="00173A72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E1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26D5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298B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190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39D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A4F"/>
    <w:rsid w:val="00FC0317"/>
    <w:rsid w:val="00FC1ED4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Szrejter</cp:lastModifiedBy>
  <cp:revision>9</cp:revision>
  <cp:lastPrinted>2016-07-26T10:32:00Z</cp:lastPrinted>
  <dcterms:created xsi:type="dcterms:W3CDTF">2023-06-27T14:16:00Z</dcterms:created>
  <dcterms:modified xsi:type="dcterms:W3CDTF">2024-04-24T08:26:00Z</dcterms:modified>
</cp:coreProperties>
</file>