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p w:rsidR="009564EA" w:rsidRPr="00821476" w:rsidRDefault="00415EE2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publicznych (dalej jako: ustawa Pzp)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4732B8" w:rsidRDefault="00913C64" w:rsidP="004732B8">
      <w:pPr>
        <w:jc w:val="center"/>
        <w:rPr>
          <w:rFonts w:ascii="Arial" w:eastAsia="Times New Roman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>Na potrzeby postępowania o udzielenie zamówienia publicznego, którego p</w:t>
      </w:r>
      <w:r w:rsidRPr="00821476">
        <w:rPr>
          <w:rFonts w:ascii="Arial" w:eastAsia="Times New Roman" w:hAnsi="Arial" w:cs="Arial"/>
          <w:sz w:val="22"/>
          <w:szCs w:val="22"/>
        </w:rPr>
        <w:t>rzedmiotem</w:t>
      </w:r>
      <w:r w:rsidRPr="00821476">
        <w:rPr>
          <w:rFonts w:ascii="Arial" w:hAnsi="Arial" w:cs="Arial"/>
          <w:sz w:val="22"/>
          <w:szCs w:val="22"/>
        </w:rPr>
        <w:t xml:space="preserve"> </w:t>
      </w:r>
      <w:r w:rsidRPr="00821476">
        <w:rPr>
          <w:rFonts w:ascii="Arial" w:eastAsia="Times New Roman" w:hAnsi="Arial" w:cs="Arial"/>
          <w:sz w:val="22"/>
          <w:szCs w:val="22"/>
        </w:rPr>
        <w:t xml:space="preserve">zamówienia </w:t>
      </w:r>
      <w:r w:rsidR="002666F7" w:rsidRPr="00821476">
        <w:rPr>
          <w:rFonts w:ascii="Arial" w:eastAsia="Times New Roman" w:hAnsi="Arial" w:cs="Arial"/>
          <w:sz w:val="22"/>
          <w:szCs w:val="22"/>
        </w:rPr>
        <w:t xml:space="preserve">jest </w:t>
      </w:r>
    </w:p>
    <w:p w:rsidR="004732B8" w:rsidRDefault="004732B8" w:rsidP="004732B8">
      <w:pPr>
        <w:jc w:val="center"/>
        <w:rPr>
          <w:rFonts w:ascii="Arial" w:eastAsia="Times New Roman" w:hAnsi="Arial" w:cs="Arial"/>
          <w:sz w:val="22"/>
          <w:szCs w:val="22"/>
        </w:rPr>
      </w:pPr>
    </w:p>
    <w:p w:rsidR="00222A7F" w:rsidRPr="00222A7F" w:rsidRDefault="00C115CC" w:rsidP="00C115CC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74697189"/>
      <w:r w:rsidRPr="00C115CC">
        <w:rPr>
          <w:rFonts w:ascii="Arial" w:eastAsiaTheme="minorHAnsi" w:hAnsi="Arial" w:cs="Arial"/>
          <w:b/>
          <w:i/>
          <w:sz w:val="24"/>
          <w:szCs w:val="24"/>
          <w:lang w:eastAsia="en-US"/>
        </w:rPr>
        <w:t xml:space="preserve">DOSTAWA WZORU PARTII PROTOTYPOWEJ, </w:t>
      </w:r>
      <w:r w:rsidRPr="00C115CC">
        <w:rPr>
          <w:rFonts w:ascii="Arial" w:eastAsiaTheme="minorHAnsi" w:hAnsi="Arial" w:cs="Arial"/>
          <w:b/>
          <w:i/>
          <w:sz w:val="24"/>
          <w:szCs w:val="24"/>
          <w:lang w:eastAsia="en-US"/>
        </w:rPr>
        <w:br/>
        <w:t xml:space="preserve">PARTII PROTOTYPOWEJ, WZORU PARTII PRÓBNEJ, </w:t>
      </w:r>
      <w:r w:rsidRPr="00C115CC">
        <w:rPr>
          <w:rFonts w:ascii="Arial" w:eastAsiaTheme="minorHAnsi" w:hAnsi="Arial" w:cs="Arial"/>
          <w:b/>
          <w:i/>
          <w:sz w:val="24"/>
          <w:szCs w:val="24"/>
          <w:lang w:eastAsia="en-US"/>
        </w:rPr>
        <w:br/>
        <w:t>PARTII PRÓBNEJ I WZORÓW DO PRODUKCJI SERYJNEJ NAMIOTU OBOZOWEGO</w:t>
      </w:r>
      <w:bookmarkStart w:id="1" w:name="_GoBack"/>
      <w:bookmarkEnd w:id="0"/>
      <w:bookmarkEnd w:id="1"/>
    </w:p>
    <w:p w:rsidR="005A2125" w:rsidRPr="00222A7F" w:rsidRDefault="005A2125" w:rsidP="005A2125">
      <w:pPr>
        <w:ind w:left="851" w:hanging="851"/>
        <w:jc w:val="center"/>
        <w:rPr>
          <w:rFonts w:ascii="Arial" w:hAnsi="Arial" w:cs="Arial"/>
          <w:b/>
          <w:sz w:val="28"/>
          <w:szCs w:val="28"/>
          <w:lang w:eastAsia="x-none"/>
        </w:rPr>
      </w:pPr>
      <w:r w:rsidRPr="00222A7F">
        <w:rPr>
          <w:rFonts w:ascii="Arial" w:hAnsi="Arial" w:cs="Arial"/>
          <w:b/>
          <w:sz w:val="28"/>
          <w:szCs w:val="28"/>
          <w:lang w:val="x-none" w:eastAsia="x-none"/>
        </w:rPr>
        <w:t xml:space="preserve">- </w:t>
      </w:r>
      <w:r w:rsidRPr="00222A7F">
        <w:rPr>
          <w:rFonts w:ascii="Arial" w:hAnsi="Arial" w:cs="Arial"/>
          <w:b/>
          <w:lang w:val="x-none" w:eastAsia="x-none"/>
        </w:rPr>
        <w:t xml:space="preserve">nr sprawy </w:t>
      </w:r>
      <w:r w:rsidR="00222A7F">
        <w:rPr>
          <w:rFonts w:ascii="Arial" w:hAnsi="Arial" w:cs="Arial"/>
          <w:b/>
          <w:lang w:eastAsia="x-none"/>
        </w:rPr>
        <w:t>1</w:t>
      </w:r>
      <w:r w:rsidR="00C115CC">
        <w:rPr>
          <w:rFonts w:ascii="Arial" w:hAnsi="Arial" w:cs="Arial"/>
          <w:b/>
          <w:lang w:eastAsia="x-none"/>
        </w:rPr>
        <w:t>2</w:t>
      </w:r>
      <w:r w:rsidRPr="00222A7F">
        <w:rPr>
          <w:rFonts w:ascii="Arial" w:hAnsi="Arial" w:cs="Arial"/>
          <w:b/>
          <w:lang w:eastAsia="x-none"/>
        </w:rPr>
        <w:t>/</w:t>
      </w:r>
      <w:r w:rsidRPr="00222A7F">
        <w:rPr>
          <w:rFonts w:ascii="Arial" w:hAnsi="Arial" w:cs="Arial"/>
          <w:b/>
          <w:lang w:val="x-none" w:eastAsia="x-none"/>
        </w:rPr>
        <w:t>ZP/</w:t>
      </w:r>
      <w:r w:rsidR="00222A7F">
        <w:rPr>
          <w:rFonts w:ascii="Arial" w:hAnsi="Arial" w:cs="Arial"/>
          <w:b/>
          <w:lang w:eastAsia="x-none"/>
        </w:rPr>
        <w:t>25</w:t>
      </w:r>
    </w:p>
    <w:p w:rsidR="004F6514" w:rsidRPr="00CE183C" w:rsidRDefault="004F6514" w:rsidP="00CE183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</w:p>
    <w:p w:rsidR="00913C64" w:rsidRPr="00342F5E" w:rsidRDefault="00821476" w:rsidP="004F6514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/>
      </w:r>
      <w:r w:rsidR="00913C64"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E946F3" w:rsidRPr="00821476">
        <w:rPr>
          <w:rFonts w:ascii="Arial" w:hAnsi="Arial" w:cs="Arial"/>
          <w:sz w:val="22"/>
          <w:szCs w:val="22"/>
        </w:rPr>
        <w:t>Oświadczeniu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1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2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03624" w:rsidRDefault="00703624" w:rsidP="00703624">
      <w:pPr>
        <w:widowControl/>
        <w:autoSpaceDE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oraz w 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703624" w:rsidRDefault="00703624" w:rsidP="0070362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703624" w:rsidRDefault="00703624" w:rsidP="00703624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11F" w:rsidRDefault="0075111F" w:rsidP="00AC7054">
      <w:r>
        <w:separator/>
      </w:r>
    </w:p>
  </w:endnote>
  <w:endnote w:type="continuationSeparator" w:id="0">
    <w:p w:rsidR="0075111F" w:rsidRDefault="0075111F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11F" w:rsidRDefault="0075111F" w:rsidP="00AC7054">
      <w:r>
        <w:separator/>
      </w:r>
    </w:p>
  </w:footnote>
  <w:footnote w:type="continuationSeparator" w:id="0">
    <w:p w:rsidR="0075111F" w:rsidRDefault="0075111F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7817F5" w:rsidRDefault="002A0EC8" w:rsidP="006A6E03">
    <w:pPr>
      <w:pStyle w:val="Nagwek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DC67B6" w:rsidRPr="007817F5">
      <w:rPr>
        <w:rFonts w:ascii="Cambria" w:hAnsi="Cambria" w:cs="Times New Roman"/>
        <w:sz w:val="24"/>
        <w:szCs w:val="24"/>
      </w:rPr>
      <w:t xml:space="preserve">Załącznik nr </w:t>
    </w:r>
    <w:r w:rsidR="00222A7F">
      <w:rPr>
        <w:rFonts w:ascii="Cambria" w:hAnsi="Cambria" w:cs="Times New Roman"/>
        <w:sz w:val="24"/>
        <w:szCs w:val="24"/>
      </w:rPr>
      <w:t>8</w:t>
    </w:r>
    <w:r w:rsidR="00E946F3" w:rsidRPr="007817F5">
      <w:rPr>
        <w:rFonts w:ascii="Cambria" w:hAnsi="Cambria" w:cs="Times New Roman"/>
        <w:sz w:val="24"/>
        <w:szCs w:val="24"/>
      </w:rPr>
      <w:t xml:space="preserve"> </w:t>
    </w:r>
    <w:r w:rsidR="00414AC1" w:rsidRPr="007817F5">
      <w:rPr>
        <w:rFonts w:ascii="Cambria" w:hAnsi="Cambria" w:cs="Times New Roman"/>
        <w:sz w:val="24"/>
        <w:szCs w:val="24"/>
      </w:rPr>
      <w:t xml:space="preserve">do </w:t>
    </w:r>
    <w:r w:rsidR="00C26064" w:rsidRPr="007817F5">
      <w:rPr>
        <w:rFonts w:ascii="Cambria" w:hAnsi="Cambria" w:cs="Times New Roman"/>
        <w:sz w:val="24"/>
        <w:szCs w:val="24"/>
      </w:rPr>
      <w:t>S</w:t>
    </w:r>
    <w:r w:rsidR="00F64C38" w:rsidRPr="007817F5">
      <w:rPr>
        <w:rFonts w:ascii="Cambria" w:hAnsi="Cambria" w:cs="Times New Roman"/>
        <w:sz w:val="24"/>
        <w:szCs w:val="24"/>
      </w:rPr>
      <w:t>WZ</w:t>
    </w:r>
    <w:r w:rsidR="004E2877" w:rsidRPr="007817F5">
      <w:rPr>
        <w:rFonts w:ascii="Cambria" w:hAnsi="Cambria" w:cs="Times New Roman"/>
        <w:sz w:val="24"/>
        <w:szCs w:val="24"/>
      </w:rPr>
      <w:t xml:space="preserve">, </w:t>
    </w:r>
    <w:r w:rsidR="00E307D7" w:rsidRPr="001F69A5">
      <w:rPr>
        <w:rFonts w:ascii="Cambria" w:hAnsi="Cambria" w:cs="Times New Roman"/>
        <w:sz w:val="24"/>
        <w:szCs w:val="24"/>
      </w:rPr>
      <w:t>n</w:t>
    </w:r>
    <w:r w:rsidR="00414AC1" w:rsidRPr="001F69A5">
      <w:rPr>
        <w:rFonts w:ascii="Cambria" w:hAnsi="Cambria" w:cs="Times New Roman"/>
        <w:sz w:val="24"/>
        <w:szCs w:val="24"/>
      </w:rPr>
      <w:t xml:space="preserve">r </w:t>
    </w:r>
    <w:r w:rsidR="00E946F3" w:rsidRPr="001F69A5">
      <w:rPr>
        <w:rFonts w:ascii="Cambria" w:hAnsi="Cambria" w:cs="Times New Roman"/>
        <w:sz w:val="24"/>
        <w:szCs w:val="24"/>
      </w:rPr>
      <w:t>sprawy</w:t>
    </w:r>
    <w:r w:rsidR="007F7F4F" w:rsidRPr="001F69A5">
      <w:rPr>
        <w:rFonts w:ascii="Cambria" w:hAnsi="Cambria" w:cs="Times New Roman"/>
        <w:sz w:val="24"/>
        <w:szCs w:val="24"/>
      </w:rPr>
      <w:t>:</w:t>
    </w:r>
    <w:r w:rsidR="00E946F3" w:rsidRPr="001F69A5">
      <w:rPr>
        <w:rFonts w:ascii="Cambria" w:hAnsi="Cambria" w:cs="Times New Roman"/>
        <w:sz w:val="24"/>
        <w:szCs w:val="24"/>
      </w:rPr>
      <w:t xml:space="preserve"> </w:t>
    </w:r>
    <w:r w:rsidR="00222A7F">
      <w:rPr>
        <w:rFonts w:ascii="Cambria" w:hAnsi="Cambria" w:cs="Times New Roman"/>
        <w:sz w:val="24"/>
        <w:szCs w:val="24"/>
      </w:rPr>
      <w:t>1</w:t>
    </w:r>
    <w:r w:rsidR="00C115CC">
      <w:rPr>
        <w:rFonts w:ascii="Cambria" w:hAnsi="Cambria" w:cs="Times New Roman"/>
        <w:sz w:val="24"/>
        <w:szCs w:val="24"/>
      </w:rPr>
      <w:t>2</w:t>
    </w:r>
    <w:r w:rsidR="001F69A5" w:rsidRPr="001F69A5">
      <w:rPr>
        <w:rFonts w:ascii="Cambria" w:hAnsi="Cambria" w:cs="Times New Roman"/>
        <w:sz w:val="24"/>
        <w:szCs w:val="24"/>
      </w:rPr>
      <w:t>/</w:t>
    </w:r>
    <w:r w:rsidR="002666F7" w:rsidRPr="001F69A5">
      <w:rPr>
        <w:rFonts w:ascii="Cambria" w:hAnsi="Cambria" w:cs="Times New Roman"/>
        <w:sz w:val="24"/>
        <w:szCs w:val="24"/>
      </w:rPr>
      <w:t>ZP</w:t>
    </w:r>
    <w:r w:rsidR="006A6E03" w:rsidRPr="001F69A5">
      <w:rPr>
        <w:rFonts w:ascii="Cambria" w:hAnsi="Cambria" w:cs="Times New Roman"/>
        <w:sz w:val="24"/>
        <w:szCs w:val="24"/>
      </w:rPr>
      <w:t>/</w:t>
    </w:r>
    <w:r w:rsidR="00BC7EBE" w:rsidRPr="001F69A5">
      <w:rPr>
        <w:rFonts w:ascii="Cambria" w:hAnsi="Cambria" w:cs="Times New Roman"/>
        <w:sz w:val="24"/>
        <w:szCs w:val="24"/>
      </w:rPr>
      <w:t>2</w:t>
    </w:r>
    <w:r w:rsidR="00222A7F">
      <w:rPr>
        <w:rFonts w:ascii="Cambria" w:hAnsi="Cambria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54D4E"/>
    <w:rsid w:val="00055CD7"/>
    <w:rsid w:val="000717BB"/>
    <w:rsid w:val="00086552"/>
    <w:rsid w:val="000907FD"/>
    <w:rsid w:val="0009583F"/>
    <w:rsid w:val="000B6CDC"/>
    <w:rsid w:val="000C4878"/>
    <w:rsid w:val="000D0D62"/>
    <w:rsid w:val="000E25A2"/>
    <w:rsid w:val="000E4C7E"/>
    <w:rsid w:val="00111E03"/>
    <w:rsid w:val="00112D24"/>
    <w:rsid w:val="001207BF"/>
    <w:rsid w:val="001403A9"/>
    <w:rsid w:val="00150A9D"/>
    <w:rsid w:val="001656CD"/>
    <w:rsid w:val="00176E2C"/>
    <w:rsid w:val="00182405"/>
    <w:rsid w:val="0019043F"/>
    <w:rsid w:val="001C36B0"/>
    <w:rsid w:val="001C7B61"/>
    <w:rsid w:val="001D7E9A"/>
    <w:rsid w:val="001E7DF7"/>
    <w:rsid w:val="001F69A5"/>
    <w:rsid w:val="00214F04"/>
    <w:rsid w:val="00222A7F"/>
    <w:rsid w:val="00250249"/>
    <w:rsid w:val="002536C0"/>
    <w:rsid w:val="002666F7"/>
    <w:rsid w:val="00272726"/>
    <w:rsid w:val="002830E4"/>
    <w:rsid w:val="002A0EC8"/>
    <w:rsid w:val="002B672C"/>
    <w:rsid w:val="002D7729"/>
    <w:rsid w:val="002E348E"/>
    <w:rsid w:val="002E7C11"/>
    <w:rsid w:val="00311449"/>
    <w:rsid w:val="00316A65"/>
    <w:rsid w:val="00323469"/>
    <w:rsid w:val="00325FD8"/>
    <w:rsid w:val="003409C6"/>
    <w:rsid w:val="00342F5E"/>
    <w:rsid w:val="00343B0D"/>
    <w:rsid w:val="00354520"/>
    <w:rsid w:val="003B6951"/>
    <w:rsid w:val="003D4F3E"/>
    <w:rsid w:val="003E0EC2"/>
    <w:rsid w:val="003E2F66"/>
    <w:rsid w:val="00410F71"/>
    <w:rsid w:val="00414AC1"/>
    <w:rsid w:val="00415EE2"/>
    <w:rsid w:val="0042067C"/>
    <w:rsid w:val="00422CBB"/>
    <w:rsid w:val="004577CA"/>
    <w:rsid w:val="00470841"/>
    <w:rsid w:val="004732B8"/>
    <w:rsid w:val="00480FAE"/>
    <w:rsid w:val="00494849"/>
    <w:rsid w:val="004A0D15"/>
    <w:rsid w:val="004A7E06"/>
    <w:rsid w:val="004D4F4D"/>
    <w:rsid w:val="004E2877"/>
    <w:rsid w:val="004E3FE7"/>
    <w:rsid w:val="004F6514"/>
    <w:rsid w:val="00505FA1"/>
    <w:rsid w:val="00523380"/>
    <w:rsid w:val="005241CD"/>
    <w:rsid w:val="00542543"/>
    <w:rsid w:val="00565368"/>
    <w:rsid w:val="005667BC"/>
    <w:rsid w:val="00566F33"/>
    <w:rsid w:val="00572517"/>
    <w:rsid w:val="00591EB6"/>
    <w:rsid w:val="00592555"/>
    <w:rsid w:val="005A2125"/>
    <w:rsid w:val="005A44B0"/>
    <w:rsid w:val="005D57B6"/>
    <w:rsid w:val="005E78F3"/>
    <w:rsid w:val="00601622"/>
    <w:rsid w:val="00614F03"/>
    <w:rsid w:val="00623F5E"/>
    <w:rsid w:val="0064477E"/>
    <w:rsid w:val="00646883"/>
    <w:rsid w:val="006559A0"/>
    <w:rsid w:val="00656555"/>
    <w:rsid w:val="00674624"/>
    <w:rsid w:val="006763B8"/>
    <w:rsid w:val="00692C74"/>
    <w:rsid w:val="00697A32"/>
    <w:rsid w:val="006A6E03"/>
    <w:rsid w:val="006B09A1"/>
    <w:rsid w:val="006E320D"/>
    <w:rsid w:val="006E49B7"/>
    <w:rsid w:val="00700D6E"/>
    <w:rsid w:val="00703624"/>
    <w:rsid w:val="00734B18"/>
    <w:rsid w:val="0074396B"/>
    <w:rsid w:val="0075111F"/>
    <w:rsid w:val="00767E86"/>
    <w:rsid w:val="0077138C"/>
    <w:rsid w:val="007817F5"/>
    <w:rsid w:val="00785127"/>
    <w:rsid w:val="007A10D7"/>
    <w:rsid w:val="007B45E5"/>
    <w:rsid w:val="007D326B"/>
    <w:rsid w:val="007F3A69"/>
    <w:rsid w:val="007F7F4F"/>
    <w:rsid w:val="0081507E"/>
    <w:rsid w:val="008160B1"/>
    <w:rsid w:val="00821476"/>
    <w:rsid w:val="00822402"/>
    <w:rsid w:val="00861173"/>
    <w:rsid w:val="00862002"/>
    <w:rsid w:val="008B1AC3"/>
    <w:rsid w:val="008C09F6"/>
    <w:rsid w:val="008C4B89"/>
    <w:rsid w:val="008D2906"/>
    <w:rsid w:val="008E09B1"/>
    <w:rsid w:val="009000B3"/>
    <w:rsid w:val="00906CE9"/>
    <w:rsid w:val="00913C64"/>
    <w:rsid w:val="00931AFE"/>
    <w:rsid w:val="009321E6"/>
    <w:rsid w:val="00933ADB"/>
    <w:rsid w:val="00953F9E"/>
    <w:rsid w:val="009564EA"/>
    <w:rsid w:val="009A1408"/>
    <w:rsid w:val="009E0ECD"/>
    <w:rsid w:val="009E2B75"/>
    <w:rsid w:val="009E7CEB"/>
    <w:rsid w:val="009F06B5"/>
    <w:rsid w:val="00A21EFD"/>
    <w:rsid w:val="00A47B3D"/>
    <w:rsid w:val="00A62433"/>
    <w:rsid w:val="00A709AC"/>
    <w:rsid w:val="00A72926"/>
    <w:rsid w:val="00AA2532"/>
    <w:rsid w:val="00AA5B69"/>
    <w:rsid w:val="00AB772B"/>
    <w:rsid w:val="00AC7054"/>
    <w:rsid w:val="00AE7439"/>
    <w:rsid w:val="00B017A5"/>
    <w:rsid w:val="00B27CBD"/>
    <w:rsid w:val="00B52747"/>
    <w:rsid w:val="00B758FC"/>
    <w:rsid w:val="00B75FA8"/>
    <w:rsid w:val="00B81F9E"/>
    <w:rsid w:val="00B854D3"/>
    <w:rsid w:val="00BA3265"/>
    <w:rsid w:val="00BA3CDC"/>
    <w:rsid w:val="00BA54CF"/>
    <w:rsid w:val="00BC3191"/>
    <w:rsid w:val="00BC4230"/>
    <w:rsid w:val="00BC781D"/>
    <w:rsid w:val="00BC7EBE"/>
    <w:rsid w:val="00C03546"/>
    <w:rsid w:val="00C115CC"/>
    <w:rsid w:val="00C26064"/>
    <w:rsid w:val="00C40071"/>
    <w:rsid w:val="00C42386"/>
    <w:rsid w:val="00C67F6E"/>
    <w:rsid w:val="00C757A4"/>
    <w:rsid w:val="00C9468C"/>
    <w:rsid w:val="00CB14EE"/>
    <w:rsid w:val="00CB49E9"/>
    <w:rsid w:val="00CC76CD"/>
    <w:rsid w:val="00CE183C"/>
    <w:rsid w:val="00CF18D4"/>
    <w:rsid w:val="00CF68FC"/>
    <w:rsid w:val="00D106AB"/>
    <w:rsid w:val="00D2735E"/>
    <w:rsid w:val="00D7267A"/>
    <w:rsid w:val="00D86316"/>
    <w:rsid w:val="00DC18A3"/>
    <w:rsid w:val="00DC67B6"/>
    <w:rsid w:val="00E307D7"/>
    <w:rsid w:val="00E327B2"/>
    <w:rsid w:val="00E55D0D"/>
    <w:rsid w:val="00E60838"/>
    <w:rsid w:val="00E7490B"/>
    <w:rsid w:val="00E81A43"/>
    <w:rsid w:val="00E83412"/>
    <w:rsid w:val="00E84901"/>
    <w:rsid w:val="00E850A4"/>
    <w:rsid w:val="00E946F3"/>
    <w:rsid w:val="00EA31EE"/>
    <w:rsid w:val="00EA690A"/>
    <w:rsid w:val="00EB0571"/>
    <w:rsid w:val="00EC3CA3"/>
    <w:rsid w:val="00EF2517"/>
    <w:rsid w:val="00EF43C3"/>
    <w:rsid w:val="00F01A6D"/>
    <w:rsid w:val="00F02AD7"/>
    <w:rsid w:val="00F4494E"/>
    <w:rsid w:val="00F51E08"/>
    <w:rsid w:val="00F64C38"/>
    <w:rsid w:val="00F83685"/>
    <w:rsid w:val="00FA2CD3"/>
    <w:rsid w:val="00FC7610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078B62"/>
  <w15:docId w15:val="{58E3C108-E902-4491-BACE-084846F7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basedOn w:val="Normalny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qFormat/>
    <w:rsid w:val="001C7B6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BezodstpwZnak">
    <w:name w:val="Bez odstępów Znak"/>
    <w:link w:val="Bezodstpw"/>
    <w:rsid w:val="001C7B6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AAF704-618B-4084-B3BC-B202457A240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8B0264A-2DA5-4217-B3F1-D4AF3139B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U300533</dc:creator>
  <cp:keywords/>
  <dc:description/>
  <cp:lastModifiedBy>Wojcieszak Justyna</cp:lastModifiedBy>
  <cp:revision>80</cp:revision>
  <cp:lastPrinted>2021-06-01T09:14:00Z</cp:lastPrinted>
  <dcterms:created xsi:type="dcterms:W3CDTF">2019-05-14T07:47:00Z</dcterms:created>
  <dcterms:modified xsi:type="dcterms:W3CDTF">2024-10-22T11:13:00Z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2ba94f24-aef9-4e1c-913d-94ee0e0f7246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