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680C5" w14:textId="1B7FB7B2" w:rsidR="00ED3139" w:rsidRDefault="00ED3139" w:rsidP="00B44C80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DB6EFAC" wp14:editId="0FFC7261">
            <wp:simplePos x="0" y="0"/>
            <wp:positionH relativeFrom="column">
              <wp:posOffset>-647700</wp:posOffset>
            </wp:positionH>
            <wp:positionV relativeFrom="paragraph">
              <wp:posOffset>-314325</wp:posOffset>
            </wp:positionV>
            <wp:extent cx="7192645" cy="745475"/>
            <wp:effectExtent l="0" t="0" r="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2645" cy="74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F7C4A3" w14:textId="77777777" w:rsidR="00ED3139" w:rsidRDefault="00ED3139" w:rsidP="00B44C80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4CFDAD96" w14:textId="77777777" w:rsidR="00ED3139" w:rsidRDefault="00ED3139" w:rsidP="00B44C80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02AC1A4F" w14:textId="77777777" w:rsidR="00ED3139" w:rsidRDefault="00ED3139" w:rsidP="00B44C80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34B18DD" w14:textId="77777777" w:rsidR="00ED3139" w:rsidRDefault="00ED3139" w:rsidP="00B44C80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77F26806" w14:textId="6D2AF8E7" w:rsidR="00DF178B" w:rsidRPr="00821AD1" w:rsidRDefault="00DF178B" w:rsidP="00DF178B">
      <w:pPr>
        <w:spacing w:after="0" w:line="240" w:lineRule="auto"/>
        <w:jc w:val="both"/>
        <w:rPr>
          <w:rFonts w:ascii="Arial" w:hAnsi="Arial" w:cs="Arial"/>
        </w:rPr>
      </w:pPr>
      <w:bookmarkStart w:id="0" w:name="_Hlk172284642"/>
      <w:r>
        <w:rPr>
          <w:rFonts w:ascii="Arial" w:hAnsi="Arial" w:cs="Arial"/>
        </w:rPr>
        <w:t>Szczegółowy opis zadań realizowanych w ramach zamówienia:</w:t>
      </w:r>
    </w:p>
    <w:p w14:paraId="1A9E72B8" w14:textId="77777777" w:rsidR="00DF178B" w:rsidRDefault="00DF178B" w:rsidP="00B44C80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5011E855" w14:textId="70840B4B" w:rsidR="00423979" w:rsidRPr="00DF178B" w:rsidRDefault="00DF178B" w:rsidP="00DF178B">
      <w:pPr>
        <w:spacing w:after="0" w:line="240" w:lineRule="auto"/>
        <w:jc w:val="both"/>
        <w:rPr>
          <w:rFonts w:ascii="Arial" w:hAnsi="Arial" w:cs="Arial"/>
        </w:rPr>
      </w:pPr>
      <w:r w:rsidRPr="00DF178B">
        <w:rPr>
          <w:rFonts w:ascii="Arial" w:hAnsi="Arial" w:cs="Arial"/>
          <w:b/>
          <w:bCs/>
        </w:rPr>
        <w:t>Kompleksowe przeprowadzenie końcowego audytu wdrożonego systemu zarządzania bezpieczeństwem informacji</w:t>
      </w:r>
      <w:r w:rsidR="00B022B2">
        <w:rPr>
          <w:rFonts w:ascii="Arial" w:hAnsi="Arial" w:cs="Arial"/>
          <w:b/>
          <w:bCs/>
        </w:rPr>
        <w:t xml:space="preserve"> </w:t>
      </w:r>
      <w:r w:rsidRPr="00DF178B">
        <w:rPr>
          <w:rFonts w:ascii="Arial" w:hAnsi="Arial" w:cs="Arial"/>
          <w:b/>
          <w:bCs/>
        </w:rPr>
        <w:t>w Urzędzie Gminy Zamość oraz GOPS Zamość w ramach projektu pn. „</w:t>
      </w:r>
      <w:proofErr w:type="spellStart"/>
      <w:r w:rsidRPr="00DF178B">
        <w:rPr>
          <w:rFonts w:ascii="Arial" w:hAnsi="Arial" w:cs="Arial"/>
          <w:b/>
          <w:bCs/>
        </w:rPr>
        <w:t>Cyberbezpieczna</w:t>
      </w:r>
      <w:proofErr w:type="spellEnd"/>
      <w:r w:rsidRPr="00DF178B">
        <w:rPr>
          <w:rFonts w:ascii="Arial" w:hAnsi="Arial" w:cs="Arial"/>
          <w:b/>
          <w:bCs/>
        </w:rPr>
        <w:t xml:space="preserve"> Gmina Zamość”</w:t>
      </w:r>
      <w:bookmarkEnd w:id="0"/>
    </w:p>
    <w:p w14:paraId="40B0CA2B" w14:textId="77777777" w:rsidR="00DF178B" w:rsidRDefault="00DF178B" w:rsidP="00DF178B">
      <w:pPr>
        <w:spacing w:after="0" w:line="240" w:lineRule="auto"/>
        <w:jc w:val="both"/>
        <w:rPr>
          <w:rFonts w:ascii="Arial" w:hAnsi="Arial" w:cs="Arial"/>
        </w:rPr>
      </w:pPr>
    </w:p>
    <w:p w14:paraId="55544806" w14:textId="77777777" w:rsidR="00DF178B" w:rsidRPr="00DF178B" w:rsidRDefault="00DF178B" w:rsidP="00DF178B">
      <w:pPr>
        <w:autoSpaceDN w:val="0"/>
        <w:spacing w:after="0" w:line="240" w:lineRule="auto"/>
        <w:jc w:val="both"/>
        <w:rPr>
          <w:rFonts w:ascii="Arial" w:hAnsi="Arial" w:cs="Arial"/>
        </w:rPr>
      </w:pPr>
      <w:r w:rsidRPr="00DF178B">
        <w:rPr>
          <w:rFonts w:ascii="Arial" w:eastAsia="Calibri" w:hAnsi="Arial" w:cs="Arial"/>
        </w:rPr>
        <w:t>Całość zamówienia musi być zrealizowana zgodnie z warunkami i wytycznymi konkursu grantowego „</w:t>
      </w:r>
      <w:proofErr w:type="spellStart"/>
      <w:r w:rsidRPr="00DF178B">
        <w:rPr>
          <w:rFonts w:ascii="Arial" w:eastAsia="Calibri" w:hAnsi="Arial" w:cs="Arial"/>
        </w:rPr>
        <w:t>Cyberbezpieczny</w:t>
      </w:r>
      <w:proofErr w:type="spellEnd"/>
      <w:r w:rsidRPr="00DF178B">
        <w:rPr>
          <w:rFonts w:ascii="Arial" w:eastAsia="Calibri" w:hAnsi="Arial" w:cs="Arial"/>
        </w:rPr>
        <w:t xml:space="preserve"> Samorząd”, </w:t>
      </w:r>
      <w:r w:rsidRPr="00DF178B">
        <w:rPr>
          <w:rFonts w:ascii="Arial" w:hAnsi="Arial" w:cs="Arial"/>
        </w:rPr>
        <w:t xml:space="preserve">Priorytet II: Zaawansowane usługi cyfrowe, działanie 2.2. – Wzmocnienie krajowego systemu </w:t>
      </w:r>
      <w:proofErr w:type="spellStart"/>
      <w:r w:rsidRPr="00DF178B">
        <w:rPr>
          <w:rFonts w:ascii="Arial" w:hAnsi="Arial" w:cs="Arial"/>
        </w:rPr>
        <w:t>cyberbezpieczeństwa</w:t>
      </w:r>
      <w:proofErr w:type="spellEnd"/>
      <w:r w:rsidRPr="00DF178B">
        <w:rPr>
          <w:rFonts w:ascii="Arial" w:hAnsi="Arial" w:cs="Arial"/>
        </w:rPr>
        <w:t>, Fundusze Europejskie na Rozwój Cyfrowy 2021 – 2027 (FERC).</w:t>
      </w:r>
    </w:p>
    <w:p w14:paraId="30BC6741" w14:textId="651F06BF" w:rsidR="00402D90" w:rsidRPr="00821AD1" w:rsidRDefault="00402D90" w:rsidP="00DF178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Opis poszczególnych zadań realizowanych w ramach zamówienia:</w:t>
      </w:r>
    </w:p>
    <w:p w14:paraId="4353F625" w14:textId="77777777" w:rsidR="00402D90" w:rsidRDefault="00402D90" w:rsidP="00B44C80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9215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969"/>
        <w:gridCol w:w="1163"/>
        <w:gridCol w:w="1530"/>
        <w:gridCol w:w="1985"/>
      </w:tblGrid>
      <w:tr w:rsidR="00285CEF" w:rsidRPr="00402D90" w14:paraId="4D58106C" w14:textId="76876F01" w:rsidTr="00E85EFE">
        <w:trPr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71295" w14:textId="77777777" w:rsidR="00285CEF" w:rsidRPr="00402D90" w:rsidRDefault="00285CEF" w:rsidP="00B44C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hideMark/>
          </w:tcPr>
          <w:p w14:paraId="73E0C66D" w14:textId="77777777" w:rsidR="00285CEF" w:rsidRPr="00402D90" w:rsidRDefault="00285CEF" w:rsidP="00B44C8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Obszar organizacyjny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11293DCF" w14:textId="77777777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4EB90" w14:textId="77777777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DEA72" w14:textId="77777777" w:rsidR="00285CEF" w:rsidRPr="00402D90" w:rsidRDefault="00285CEF" w:rsidP="00B44C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5CEF" w:rsidRPr="00402D90" w14:paraId="51EBA7D9" w14:textId="3F2754D2" w:rsidTr="00E85EFE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AE67C" w14:textId="77777777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086C" w14:textId="77777777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Zakres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0E38" w14:textId="77777777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szt./</w:t>
            </w:r>
            <w:proofErr w:type="spellStart"/>
            <w:r w:rsidRPr="00402D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kpl</w:t>
            </w:r>
            <w:proofErr w:type="spellEnd"/>
            <w:r w:rsidRPr="00402D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/os.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6544" w14:textId="77777777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CC343" w14:textId="53AC0E71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Termin </w:t>
            </w:r>
            <w:r w:rsidRPr="00402D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realizacji</w:t>
            </w:r>
          </w:p>
        </w:tc>
      </w:tr>
      <w:tr w:rsidR="00285CEF" w:rsidRPr="00402D90" w14:paraId="3E26E310" w14:textId="2B7A990F" w:rsidTr="00E85EFE">
        <w:trPr>
          <w:trHeight w:val="10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B415" w14:textId="140B0202" w:rsidR="00285CEF" w:rsidRPr="00402D90" w:rsidRDefault="00B022B2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D4C03" w14:textId="0878087D" w:rsidR="00285CEF" w:rsidRPr="00402D90" w:rsidRDefault="00285CEF" w:rsidP="00B44C8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Końcowy audyt zgodności przeprowadzany przez uprawnionego audytora wiodącego ISO27001 w UG Zamość</w:t>
            </w:r>
            <w:r w:rsidR="00B022B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0CBF" w14:textId="77777777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7C665" w14:textId="77777777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Urząd Gminy Zamość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2BD5A" w14:textId="756CCDF6" w:rsidR="00285CEF" w:rsidRPr="00402D90" w:rsidRDefault="00580131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13 miesięcy od dnia podpisania umowy</w:t>
            </w:r>
          </w:p>
        </w:tc>
      </w:tr>
      <w:tr w:rsidR="00285CEF" w:rsidRPr="00402D90" w14:paraId="11B240B0" w14:textId="230D1DB7" w:rsidTr="00E85EFE">
        <w:trPr>
          <w:trHeight w:val="10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1A74" w14:textId="23CBDF02" w:rsidR="00285CEF" w:rsidRPr="00402D90" w:rsidRDefault="00B022B2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4A238" w14:textId="77777777" w:rsidR="00285CEF" w:rsidRPr="00402D90" w:rsidRDefault="00285CEF" w:rsidP="00B44C8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 xml:space="preserve">Końcowy audyt zgodności przeprowadzony przez uprawnionego audytora wiodącego ISO27001 w GOPS Zamość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FC28" w14:textId="77777777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9851D" w14:textId="52A70A2C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 xml:space="preserve">GOPS </w:t>
            </w:r>
            <w:r w:rsidRPr="002624B3">
              <w:rPr>
                <w:rFonts w:ascii="Arial" w:hAnsi="Arial" w:cs="Arial"/>
                <w:color w:val="000000"/>
                <w:sz w:val="20"/>
                <w:szCs w:val="20"/>
              </w:rPr>
              <w:t>Zamość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89AB" w14:textId="3FD38ED7" w:rsidR="00285CEF" w:rsidRPr="00402D90" w:rsidRDefault="00580131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13 miesięcy od dnia podpisania umowy</w:t>
            </w:r>
          </w:p>
        </w:tc>
      </w:tr>
    </w:tbl>
    <w:p w14:paraId="10D5613E" w14:textId="77777777" w:rsidR="00402D90" w:rsidRDefault="00402D90" w:rsidP="00B44C80">
      <w:pPr>
        <w:spacing w:after="0" w:line="240" w:lineRule="auto"/>
        <w:jc w:val="both"/>
        <w:rPr>
          <w:rFonts w:ascii="Arial" w:hAnsi="Arial" w:cs="Arial"/>
        </w:rPr>
      </w:pPr>
    </w:p>
    <w:p w14:paraId="0F5F6F40" w14:textId="45BCFF15" w:rsidR="00BD5621" w:rsidRPr="00E85EFE" w:rsidRDefault="00BD5621" w:rsidP="00B44C80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E85EFE">
        <w:rPr>
          <w:rFonts w:ascii="Arial" w:hAnsi="Arial" w:cs="Arial"/>
          <w:color w:val="000000"/>
        </w:rPr>
        <w:t>Ad.</w:t>
      </w:r>
      <w:r w:rsidRPr="00F3169E">
        <w:rPr>
          <w:rFonts w:ascii="Arial" w:hAnsi="Arial" w:cs="Arial"/>
          <w:color w:val="000000"/>
        </w:rPr>
        <w:t>1</w:t>
      </w:r>
      <w:r w:rsidR="00B022B2">
        <w:rPr>
          <w:rFonts w:ascii="Arial" w:hAnsi="Arial" w:cs="Arial"/>
          <w:color w:val="000000"/>
        </w:rPr>
        <w:t>, Ad.2</w:t>
      </w:r>
    </w:p>
    <w:p w14:paraId="57F0466E" w14:textId="173FA134" w:rsidR="00E85EFE" w:rsidRPr="00B85D60" w:rsidRDefault="00BF3AC8" w:rsidP="00B44C80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B85D60">
        <w:rPr>
          <w:rFonts w:ascii="Arial" w:hAnsi="Arial" w:cs="Arial"/>
          <w:b/>
          <w:bCs/>
        </w:rPr>
        <w:t>Końcowy audyt zgodności przeprowadzany przez uprawnionego audytora wiodącego ISO27001 w UG Zamość</w:t>
      </w:r>
      <w:r w:rsidR="00B022B2">
        <w:rPr>
          <w:rFonts w:ascii="Arial" w:hAnsi="Arial" w:cs="Arial"/>
          <w:b/>
          <w:bCs/>
        </w:rPr>
        <w:t xml:space="preserve"> oraz GOPS Zamoś</w:t>
      </w:r>
      <w:r w:rsidR="00F50005">
        <w:rPr>
          <w:rFonts w:ascii="Arial" w:hAnsi="Arial" w:cs="Arial"/>
          <w:b/>
          <w:bCs/>
        </w:rPr>
        <w:t>ć</w:t>
      </w:r>
    </w:p>
    <w:p w14:paraId="16D1C608" w14:textId="77777777" w:rsidR="00B260FC" w:rsidRDefault="00B260FC" w:rsidP="00B44C80">
      <w:pPr>
        <w:spacing w:after="0" w:line="240" w:lineRule="auto"/>
        <w:jc w:val="both"/>
        <w:rPr>
          <w:rFonts w:ascii="Arial" w:hAnsi="Arial" w:cs="Arial"/>
        </w:rPr>
      </w:pPr>
    </w:p>
    <w:p w14:paraId="5B338002" w14:textId="000D3C5F" w:rsidR="0045794B" w:rsidRPr="00C52B0E" w:rsidRDefault="00C52B0E" w:rsidP="00B44C8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zobowiązany jest do o</w:t>
      </w:r>
      <w:r w:rsidR="003D090B" w:rsidRPr="00C52B0E">
        <w:rPr>
          <w:rFonts w:ascii="Arial" w:hAnsi="Arial" w:cs="Arial"/>
        </w:rPr>
        <w:t>pracowani</w:t>
      </w:r>
      <w:r>
        <w:rPr>
          <w:rFonts w:ascii="Arial" w:hAnsi="Arial" w:cs="Arial"/>
        </w:rPr>
        <w:t>a</w:t>
      </w:r>
      <w:r w:rsidR="003D090B" w:rsidRPr="00C52B0E">
        <w:rPr>
          <w:rFonts w:ascii="Arial" w:hAnsi="Arial" w:cs="Arial"/>
        </w:rPr>
        <w:t xml:space="preserve"> audytu końcowego, który jest warunkiem prawidłowego rozliczenia projektu pn. „</w:t>
      </w:r>
      <w:proofErr w:type="spellStart"/>
      <w:r w:rsidR="003D090B" w:rsidRPr="00C52B0E">
        <w:rPr>
          <w:rFonts w:ascii="Arial" w:hAnsi="Arial" w:cs="Arial"/>
        </w:rPr>
        <w:t>Cyberbezpieczna</w:t>
      </w:r>
      <w:proofErr w:type="spellEnd"/>
      <w:r w:rsidR="003D090B" w:rsidRPr="00C52B0E">
        <w:rPr>
          <w:rFonts w:ascii="Arial" w:hAnsi="Arial" w:cs="Arial"/>
        </w:rPr>
        <w:t xml:space="preserve"> Gmina Zamość”.</w:t>
      </w:r>
    </w:p>
    <w:p w14:paraId="7E735D01" w14:textId="77777777" w:rsidR="00C52B0E" w:rsidRDefault="00C52B0E" w:rsidP="00B44C80">
      <w:pPr>
        <w:spacing w:after="0" w:line="240" w:lineRule="auto"/>
        <w:jc w:val="both"/>
        <w:rPr>
          <w:rFonts w:ascii="Arial" w:hAnsi="Arial" w:cs="Arial"/>
        </w:rPr>
      </w:pPr>
    </w:p>
    <w:p w14:paraId="607CB6E8" w14:textId="151269D9" w:rsidR="009F12E0" w:rsidRPr="00C52B0E" w:rsidRDefault="0045794B" w:rsidP="00B44C80">
      <w:pPr>
        <w:spacing w:after="0" w:line="240" w:lineRule="auto"/>
        <w:jc w:val="both"/>
        <w:rPr>
          <w:rFonts w:ascii="Arial" w:hAnsi="Arial" w:cs="Arial"/>
        </w:rPr>
      </w:pPr>
      <w:r w:rsidRPr="00C52B0E">
        <w:rPr>
          <w:rFonts w:ascii="Arial" w:hAnsi="Arial" w:cs="Arial"/>
        </w:rPr>
        <w:t>Wykonawca jest zobowiązany do przeprowadzenia audytu wdrożonego systemu zarządzania bezpieczeństwem informacji w związku z obowiązkiem ciążącym na kierownictwie podmiotu publicznego zgodnie z zapisami w § 20 ust. 2 pkt 14 rozporządzenia w sprawie Krajowych Ram Interoperacyjności, minimalnych wymagań dla rejestrów publicznych i wymiany informacji w postaci elektronicznej oraz minimalnych wymagań dla systemów teleinformatycznych (Dz.U.2017 poz. 2247), zwanego dalej „rozporządzeniem KRI”, zgodnie z poniższymi warunkami:</w:t>
      </w:r>
    </w:p>
    <w:p w14:paraId="47D0DBE0" w14:textId="77777777" w:rsidR="009F12E0" w:rsidRPr="00C52B0E" w:rsidRDefault="009F12E0" w:rsidP="00B44C80">
      <w:pPr>
        <w:spacing w:after="0" w:line="240" w:lineRule="auto"/>
        <w:jc w:val="both"/>
        <w:rPr>
          <w:rFonts w:ascii="Arial" w:hAnsi="Arial" w:cs="Arial"/>
        </w:rPr>
      </w:pPr>
    </w:p>
    <w:p w14:paraId="27C740D1" w14:textId="6560AC2F" w:rsidR="0045794B" w:rsidRPr="00C52B0E" w:rsidRDefault="009F12E0" w:rsidP="00B44C80">
      <w:pPr>
        <w:spacing w:after="0" w:line="240" w:lineRule="auto"/>
        <w:jc w:val="both"/>
        <w:rPr>
          <w:rFonts w:ascii="Arial" w:hAnsi="Arial" w:cs="Arial"/>
        </w:rPr>
      </w:pPr>
      <w:r w:rsidRPr="00C52B0E">
        <w:rPr>
          <w:rFonts w:ascii="Arial" w:hAnsi="Arial" w:cs="Arial"/>
        </w:rPr>
        <w:t>1) zak</w:t>
      </w:r>
      <w:r w:rsidR="0045794B" w:rsidRPr="00C52B0E">
        <w:rPr>
          <w:rFonts w:ascii="Arial" w:hAnsi="Arial" w:cs="Arial"/>
        </w:rPr>
        <w:t>res audytu systemu bezpieczeństwa informacji wdrożonego w urzędzie JST obejmie zgodność z kryteriami zawartymi w § 20 ust. 2 ww. rozporządzenia KRI lub zgodność z wymaganiami normy PN-ISO/IEC 27001</w:t>
      </w:r>
    </w:p>
    <w:p w14:paraId="22542914" w14:textId="77777777" w:rsidR="00C52B0E" w:rsidRPr="00C52B0E" w:rsidRDefault="009F12E0" w:rsidP="00B44C80">
      <w:pPr>
        <w:spacing w:after="0" w:line="240" w:lineRule="auto"/>
        <w:jc w:val="both"/>
        <w:rPr>
          <w:rFonts w:ascii="Arial" w:hAnsi="Arial" w:cs="Arial"/>
        </w:rPr>
      </w:pPr>
      <w:r w:rsidRPr="00C52B0E">
        <w:rPr>
          <w:rFonts w:ascii="Arial" w:hAnsi="Arial" w:cs="Arial"/>
        </w:rPr>
        <w:t xml:space="preserve">2) </w:t>
      </w:r>
      <w:r w:rsidR="0045794B" w:rsidRPr="00C52B0E">
        <w:rPr>
          <w:rFonts w:ascii="Arial" w:hAnsi="Arial" w:cs="Arial"/>
        </w:rPr>
        <w:t xml:space="preserve">raport z audytu zostanie podpisany przez audytora dokonującego audyt systemu bezpieczeństwa informacji wdrożonego w urzędzie JST i dostarczony do </w:t>
      </w:r>
      <w:r w:rsidR="00C52B0E" w:rsidRPr="00C52B0E">
        <w:rPr>
          <w:rFonts w:ascii="Arial" w:hAnsi="Arial" w:cs="Arial"/>
        </w:rPr>
        <w:t>Zamawiającego</w:t>
      </w:r>
    </w:p>
    <w:p w14:paraId="600C31BC" w14:textId="77777777" w:rsidR="00C52B0E" w:rsidRPr="00C52B0E" w:rsidRDefault="00C52B0E" w:rsidP="00B44C80">
      <w:pPr>
        <w:spacing w:after="0" w:line="240" w:lineRule="auto"/>
        <w:jc w:val="both"/>
        <w:rPr>
          <w:rFonts w:ascii="Arial" w:hAnsi="Arial" w:cs="Arial"/>
        </w:rPr>
      </w:pPr>
      <w:r w:rsidRPr="00C52B0E">
        <w:rPr>
          <w:rFonts w:ascii="Arial" w:hAnsi="Arial" w:cs="Arial"/>
        </w:rPr>
        <w:t>3) audyt systemu bezpieczeństwa informacji wdrożonego w Urzędzie Gminy Zamość zostanie przeprowadzony przez:</w:t>
      </w:r>
    </w:p>
    <w:p w14:paraId="6FBEA816" w14:textId="77777777" w:rsidR="00C52B0E" w:rsidRPr="00C52B0E" w:rsidRDefault="00C52B0E" w:rsidP="00B44C80">
      <w:pPr>
        <w:spacing w:after="0" w:line="240" w:lineRule="auto"/>
        <w:jc w:val="both"/>
        <w:rPr>
          <w:rFonts w:ascii="Arial" w:hAnsi="Arial" w:cs="Arial"/>
        </w:rPr>
      </w:pPr>
      <w:r w:rsidRPr="00C52B0E">
        <w:rPr>
          <w:rFonts w:ascii="Arial" w:hAnsi="Arial" w:cs="Arial"/>
        </w:rPr>
        <w:t>a) audytora zewnętrznego posiadającego przynajmniej jeden z certyfikatów określonych w rozporządzeniu Ministra Cyfryzacji z dnia 12 października 2018 r. w sprawie wykazu certyfikatów uprawniających do przeprowadzenia audytu (Dz.U.2018 poz. 1999)</w:t>
      </w:r>
    </w:p>
    <w:p w14:paraId="79D5BDBD" w14:textId="77777777" w:rsidR="00C52B0E" w:rsidRPr="00C52B0E" w:rsidRDefault="00C52B0E" w:rsidP="00B44C80">
      <w:pPr>
        <w:spacing w:after="0" w:line="240" w:lineRule="auto"/>
        <w:jc w:val="both"/>
        <w:rPr>
          <w:rFonts w:ascii="Arial" w:hAnsi="Arial" w:cs="Arial"/>
        </w:rPr>
      </w:pPr>
      <w:r w:rsidRPr="00C52B0E">
        <w:rPr>
          <w:rFonts w:ascii="Arial" w:hAnsi="Arial" w:cs="Arial"/>
        </w:rPr>
        <w:t>lub</w:t>
      </w:r>
    </w:p>
    <w:p w14:paraId="51005937" w14:textId="191E72B0" w:rsidR="00C52B0E" w:rsidRPr="00C52B0E" w:rsidRDefault="00C52B0E" w:rsidP="00B44C80">
      <w:pPr>
        <w:spacing w:after="0" w:line="240" w:lineRule="auto"/>
        <w:jc w:val="both"/>
        <w:rPr>
          <w:rFonts w:ascii="Arial" w:hAnsi="Arial" w:cs="Arial"/>
        </w:rPr>
      </w:pPr>
      <w:r w:rsidRPr="00C52B0E">
        <w:rPr>
          <w:rFonts w:ascii="Arial" w:hAnsi="Arial" w:cs="Arial"/>
        </w:rPr>
        <w:t xml:space="preserve">b) audytora wewnętrznego posiadającego przynajmniej jeden z certyfikatów określonych w rozporządzeniu Ministra Cyfryzacji z dnia 12 października 2018 r. w sprawie wykazu </w:t>
      </w:r>
      <w:r w:rsidRPr="00C52B0E">
        <w:rPr>
          <w:rFonts w:ascii="Arial" w:hAnsi="Arial" w:cs="Arial"/>
        </w:rPr>
        <w:lastRenderedPageBreak/>
        <w:t>certyfikatów uprawniających do przeprowadzenia audytu (Dz.U.2018 poz. 1999) lub będącego audytorem zewnętrznym systemu zarządzania bezpieczeństwem informacji według normy PN-ISO/IEC 27001;</w:t>
      </w:r>
    </w:p>
    <w:p w14:paraId="1397F0E3" w14:textId="77777777" w:rsidR="00B22D17" w:rsidRDefault="00B22D17" w:rsidP="00B22D17">
      <w:pPr>
        <w:pStyle w:val="Standard"/>
        <w:jc w:val="both"/>
        <w:rPr>
          <w:rFonts w:ascii="Arial" w:hAnsi="Arial"/>
          <w:sz w:val="22"/>
          <w:szCs w:val="22"/>
        </w:rPr>
      </w:pPr>
    </w:p>
    <w:p w14:paraId="6738E38F" w14:textId="48738A92" w:rsidR="00B22D17" w:rsidRPr="00367DF2" w:rsidRDefault="00B22D17" w:rsidP="00B22D17">
      <w:pPr>
        <w:pStyle w:val="Standard"/>
        <w:jc w:val="both"/>
        <w:rPr>
          <w:rFonts w:ascii="Arial" w:hAnsi="Arial"/>
          <w:sz w:val="22"/>
          <w:szCs w:val="22"/>
        </w:rPr>
      </w:pPr>
      <w:r w:rsidRPr="000655B6">
        <w:rPr>
          <w:rFonts w:ascii="Arial" w:hAnsi="Arial"/>
          <w:sz w:val="22"/>
          <w:szCs w:val="22"/>
        </w:rPr>
        <w:t xml:space="preserve">Przeprowadzenie </w:t>
      </w:r>
      <w:r w:rsidRPr="00367DF2">
        <w:rPr>
          <w:rFonts w:ascii="Arial" w:hAnsi="Arial"/>
          <w:sz w:val="22"/>
          <w:szCs w:val="22"/>
        </w:rPr>
        <w:t>audytu zgodności musi obejmować co najmniej:</w:t>
      </w:r>
    </w:p>
    <w:p w14:paraId="0C7EE109" w14:textId="1FAC5399" w:rsidR="00B22D17" w:rsidRPr="00367DF2" w:rsidRDefault="00B22D17" w:rsidP="00B22D17">
      <w:pPr>
        <w:pStyle w:val="Standard"/>
        <w:jc w:val="both"/>
        <w:rPr>
          <w:rFonts w:ascii="Arial" w:hAnsi="Arial"/>
          <w:sz w:val="22"/>
          <w:szCs w:val="22"/>
        </w:rPr>
      </w:pPr>
      <w:r w:rsidRPr="00367DF2">
        <w:rPr>
          <w:rFonts w:ascii="Arial" w:hAnsi="Arial"/>
          <w:sz w:val="22"/>
          <w:szCs w:val="22"/>
        </w:rPr>
        <w:t xml:space="preserve">Analiza końcowa stanu bezpieczeństwa informacji w urzędzie w zakresie objętym </w:t>
      </w:r>
      <w:r w:rsidR="00A7557F" w:rsidRPr="00367DF2">
        <w:rPr>
          <w:rFonts w:ascii="Arial" w:hAnsi="Arial"/>
          <w:sz w:val="22"/>
          <w:szCs w:val="22"/>
        </w:rPr>
        <w:t>a</w:t>
      </w:r>
      <w:r w:rsidRPr="00367DF2">
        <w:rPr>
          <w:rFonts w:ascii="Arial" w:hAnsi="Arial"/>
          <w:sz w:val="22"/>
          <w:szCs w:val="22"/>
        </w:rPr>
        <w:t>udytem</w:t>
      </w:r>
    </w:p>
    <w:p w14:paraId="24C45227" w14:textId="07EAC633" w:rsidR="00367DF2" w:rsidRPr="00367DF2" w:rsidRDefault="00367DF2" w:rsidP="00367DF2">
      <w:pPr>
        <w:spacing w:after="0" w:line="240" w:lineRule="auto"/>
        <w:rPr>
          <w:rFonts w:ascii="Arial" w:hAnsi="Arial" w:cs="Arial"/>
        </w:rPr>
      </w:pPr>
      <w:r w:rsidRPr="00367DF2">
        <w:rPr>
          <w:rFonts w:ascii="Arial" w:hAnsi="Arial" w:cs="Arial"/>
        </w:rPr>
        <w:t xml:space="preserve">Identyfikacja obowiązujących wymagań, ocena istniejących systemów i </w:t>
      </w:r>
    </w:p>
    <w:p w14:paraId="1A907AD0" w14:textId="77777777" w:rsidR="00367DF2" w:rsidRPr="00367DF2" w:rsidRDefault="00367DF2" w:rsidP="00367DF2">
      <w:pPr>
        <w:spacing w:after="0" w:line="240" w:lineRule="auto"/>
        <w:rPr>
          <w:rFonts w:ascii="Arial" w:hAnsi="Arial" w:cs="Arial"/>
        </w:rPr>
      </w:pPr>
      <w:r w:rsidRPr="00367DF2">
        <w:rPr>
          <w:rFonts w:ascii="Arial" w:hAnsi="Arial" w:cs="Arial"/>
        </w:rPr>
        <w:t xml:space="preserve">procedur </w:t>
      </w:r>
    </w:p>
    <w:p w14:paraId="7A8BC1F3" w14:textId="77777777" w:rsidR="00B22D17" w:rsidRPr="00367DF2" w:rsidRDefault="00B22D17" w:rsidP="00B22D17">
      <w:pPr>
        <w:pStyle w:val="Standard"/>
        <w:jc w:val="both"/>
        <w:rPr>
          <w:rFonts w:ascii="Arial" w:hAnsi="Arial"/>
          <w:sz w:val="22"/>
          <w:szCs w:val="22"/>
        </w:rPr>
      </w:pPr>
      <w:r w:rsidRPr="00367DF2">
        <w:rPr>
          <w:rFonts w:ascii="Arial" w:hAnsi="Arial"/>
          <w:sz w:val="22"/>
          <w:szCs w:val="22"/>
        </w:rPr>
        <w:t>Zebranie końcowych odpowiedzi i dowodów audytowych</w:t>
      </w:r>
    </w:p>
    <w:p w14:paraId="7E9E877D" w14:textId="0870766D" w:rsidR="00367DF2" w:rsidRPr="00367DF2" w:rsidRDefault="00B22D17" w:rsidP="00367DF2">
      <w:pPr>
        <w:pStyle w:val="Standard"/>
        <w:jc w:val="both"/>
        <w:rPr>
          <w:rFonts w:ascii="Arial" w:hAnsi="Arial"/>
          <w:sz w:val="22"/>
          <w:szCs w:val="22"/>
        </w:rPr>
      </w:pPr>
      <w:r w:rsidRPr="00367DF2">
        <w:rPr>
          <w:rFonts w:ascii="Arial" w:hAnsi="Arial"/>
          <w:sz w:val="22"/>
          <w:szCs w:val="22"/>
        </w:rPr>
        <w:t xml:space="preserve">Wspólne zdefiniowanie rekomendowanych działań korygujących w zakresie objętym </w:t>
      </w:r>
      <w:r w:rsidR="00A7557F" w:rsidRPr="00367DF2">
        <w:rPr>
          <w:rFonts w:ascii="Arial" w:hAnsi="Arial"/>
          <w:sz w:val="22"/>
          <w:szCs w:val="22"/>
        </w:rPr>
        <w:t>a</w:t>
      </w:r>
      <w:r w:rsidRPr="00367DF2">
        <w:rPr>
          <w:rFonts w:ascii="Arial" w:hAnsi="Arial"/>
          <w:sz w:val="22"/>
          <w:szCs w:val="22"/>
        </w:rPr>
        <w:t>udytem</w:t>
      </w:r>
      <w:r w:rsidR="00367DF2" w:rsidRPr="00367DF2">
        <w:rPr>
          <w:rFonts w:ascii="Arial" w:hAnsi="Arial"/>
          <w:sz w:val="22"/>
          <w:szCs w:val="22"/>
        </w:rPr>
        <w:t xml:space="preserve">, rekomendacje dotyczące działań naprawczych i usprawnień </w:t>
      </w:r>
    </w:p>
    <w:p w14:paraId="57C42FE3" w14:textId="33FDAAA8" w:rsidR="00367DF2" w:rsidRPr="00367DF2" w:rsidRDefault="00367DF2" w:rsidP="00367DF2">
      <w:pPr>
        <w:spacing w:after="0" w:line="240" w:lineRule="auto"/>
        <w:rPr>
          <w:rFonts w:ascii="Arial" w:hAnsi="Arial" w:cs="Arial"/>
        </w:rPr>
      </w:pPr>
      <w:r w:rsidRPr="00367DF2">
        <w:rPr>
          <w:rFonts w:ascii="Arial" w:hAnsi="Arial" w:cs="Arial"/>
        </w:rPr>
        <w:t xml:space="preserve">Raport z audytu </w:t>
      </w:r>
    </w:p>
    <w:p w14:paraId="44588645" w14:textId="556237A5" w:rsidR="00367DF2" w:rsidRPr="00367DF2" w:rsidRDefault="00367DF2" w:rsidP="00367DF2">
      <w:pPr>
        <w:spacing w:after="0" w:line="240" w:lineRule="auto"/>
        <w:rPr>
          <w:rFonts w:ascii="Arial" w:hAnsi="Arial" w:cs="Arial"/>
        </w:rPr>
      </w:pPr>
      <w:r w:rsidRPr="00367DF2">
        <w:rPr>
          <w:rFonts w:ascii="Arial" w:hAnsi="Arial" w:cs="Arial"/>
        </w:rPr>
        <w:t xml:space="preserve">Wsparcie w dostosowaniu dokumentacji i procedur obowiązujących w UG Zamość </w:t>
      </w:r>
    </w:p>
    <w:p w14:paraId="293A3F41" w14:textId="77777777" w:rsidR="00367DF2" w:rsidRPr="00367DF2" w:rsidRDefault="00367DF2" w:rsidP="00B22D17">
      <w:pPr>
        <w:pStyle w:val="Standard"/>
        <w:jc w:val="both"/>
        <w:rPr>
          <w:rFonts w:ascii="Arial" w:hAnsi="Arial"/>
          <w:sz w:val="22"/>
          <w:szCs w:val="22"/>
        </w:rPr>
      </w:pPr>
    </w:p>
    <w:p w14:paraId="356DF25C" w14:textId="77777777" w:rsidR="00B22D17" w:rsidRPr="00367DF2" w:rsidRDefault="00B22D17" w:rsidP="00B22D17">
      <w:pPr>
        <w:spacing w:after="0" w:line="240" w:lineRule="auto"/>
        <w:jc w:val="both"/>
        <w:rPr>
          <w:rFonts w:ascii="Arial" w:hAnsi="Arial" w:cs="Arial"/>
        </w:rPr>
      </w:pPr>
      <w:r w:rsidRPr="00367DF2">
        <w:rPr>
          <w:rFonts w:ascii="Arial" w:hAnsi="Arial" w:cs="Arial"/>
        </w:rPr>
        <w:t xml:space="preserve">Wykonanie audytu zgodnie z wymaganiami art. 21 - 23 ustawy o Krajowym Systemie </w:t>
      </w:r>
      <w:proofErr w:type="spellStart"/>
      <w:r w:rsidRPr="00367DF2">
        <w:rPr>
          <w:rFonts w:ascii="Arial" w:hAnsi="Arial" w:cs="Arial"/>
        </w:rPr>
        <w:t>Cyberbezpieczeństwa</w:t>
      </w:r>
      <w:proofErr w:type="spellEnd"/>
      <w:r w:rsidRPr="00367DF2">
        <w:rPr>
          <w:rFonts w:ascii="Arial" w:hAnsi="Arial" w:cs="Arial"/>
        </w:rPr>
        <w:t xml:space="preserve"> (KSC) i § 19 rozporządzenia w sprawie Krajowych Ram Interoperacyjności (KRI)</w:t>
      </w:r>
    </w:p>
    <w:p w14:paraId="55F78EFC" w14:textId="77777777" w:rsidR="00B22D17" w:rsidRPr="00367DF2" w:rsidRDefault="00B22D17" w:rsidP="00B22D17">
      <w:pPr>
        <w:pStyle w:val="Standard"/>
        <w:jc w:val="both"/>
        <w:rPr>
          <w:rFonts w:ascii="Arial" w:hAnsi="Arial"/>
          <w:sz w:val="22"/>
          <w:szCs w:val="22"/>
        </w:rPr>
      </w:pPr>
      <w:r w:rsidRPr="00367DF2">
        <w:rPr>
          <w:rFonts w:ascii="Arial" w:hAnsi="Arial"/>
          <w:sz w:val="22"/>
          <w:szCs w:val="22"/>
        </w:rPr>
        <w:t xml:space="preserve">Ocena zgodności z Krajowymi Ramami Interoperacyjności (KRI) / Krajowym Systemie </w:t>
      </w:r>
      <w:proofErr w:type="spellStart"/>
      <w:r w:rsidRPr="00367DF2">
        <w:rPr>
          <w:rFonts w:ascii="Arial" w:hAnsi="Arial"/>
          <w:sz w:val="22"/>
          <w:szCs w:val="22"/>
        </w:rPr>
        <w:t>Cyberbezpieczeństwa</w:t>
      </w:r>
      <w:proofErr w:type="spellEnd"/>
      <w:r w:rsidRPr="00367DF2">
        <w:rPr>
          <w:rFonts w:ascii="Arial" w:hAnsi="Arial"/>
          <w:sz w:val="22"/>
          <w:szCs w:val="22"/>
        </w:rPr>
        <w:t xml:space="preserve"> (KSC)</w:t>
      </w:r>
    </w:p>
    <w:p w14:paraId="1535320A" w14:textId="77777777" w:rsidR="00B22D17" w:rsidRPr="00367DF2" w:rsidRDefault="00B22D17" w:rsidP="00B22D17">
      <w:pPr>
        <w:spacing w:after="0" w:line="240" w:lineRule="auto"/>
        <w:jc w:val="both"/>
        <w:rPr>
          <w:rFonts w:ascii="Arial" w:hAnsi="Arial" w:cs="Arial"/>
        </w:rPr>
      </w:pPr>
      <w:r w:rsidRPr="00367DF2">
        <w:rPr>
          <w:rFonts w:ascii="Arial" w:hAnsi="Arial" w:cs="Arial"/>
        </w:rPr>
        <w:t>Opracowanie raportu z audytu wskazującego wykryte podatności oraz błędy wraz rekomendacjami działań naprawczych i korygujących</w:t>
      </w:r>
    </w:p>
    <w:p w14:paraId="34CD70F7" w14:textId="77777777" w:rsidR="00B22D17" w:rsidRPr="00367DF2" w:rsidRDefault="00B22D17" w:rsidP="00B22D17">
      <w:pPr>
        <w:pStyle w:val="Standard"/>
        <w:jc w:val="both"/>
        <w:rPr>
          <w:rFonts w:ascii="Arial" w:hAnsi="Arial"/>
          <w:sz w:val="22"/>
          <w:szCs w:val="22"/>
        </w:rPr>
      </w:pPr>
      <w:r w:rsidRPr="00367DF2">
        <w:rPr>
          <w:rFonts w:ascii="Arial" w:hAnsi="Arial"/>
          <w:sz w:val="22"/>
          <w:szCs w:val="22"/>
        </w:rPr>
        <w:t xml:space="preserve">Wsparcie </w:t>
      </w:r>
      <w:proofErr w:type="spellStart"/>
      <w:r w:rsidRPr="00367DF2">
        <w:rPr>
          <w:rFonts w:ascii="Arial" w:hAnsi="Arial"/>
          <w:sz w:val="22"/>
          <w:szCs w:val="22"/>
        </w:rPr>
        <w:t>poaudytowe</w:t>
      </w:r>
      <w:proofErr w:type="spellEnd"/>
      <w:r w:rsidRPr="00367DF2">
        <w:rPr>
          <w:rFonts w:ascii="Arial" w:hAnsi="Arial"/>
          <w:sz w:val="22"/>
          <w:szCs w:val="22"/>
        </w:rPr>
        <w:t>, które polegać ma m.in. na: udzielanie informacji na temat audytowanych elementów wynikających z raportu.</w:t>
      </w:r>
    </w:p>
    <w:p w14:paraId="277DA86E" w14:textId="1505F85C" w:rsidR="003D090B" w:rsidRPr="00367DF2" w:rsidRDefault="00367DF2" w:rsidP="00B44C80">
      <w:pPr>
        <w:spacing w:after="0" w:line="240" w:lineRule="auto"/>
        <w:jc w:val="both"/>
        <w:rPr>
          <w:rFonts w:ascii="Arial" w:hAnsi="Arial" w:cs="Arial"/>
        </w:rPr>
      </w:pPr>
      <w:r w:rsidRPr="00367DF2">
        <w:rPr>
          <w:rFonts w:ascii="Arial" w:hAnsi="Arial" w:cs="Arial"/>
        </w:rPr>
        <w:t>Audyt musi być wykonany przez osoby uprawnione przepisami prawa.</w:t>
      </w:r>
    </w:p>
    <w:p w14:paraId="57E66038" w14:textId="77777777" w:rsidR="00367DF2" w:rsidRPr="00367DF2" w:rsidRDefault="00367DF2" w:rsidP="00B44C80">
      <w:pPr>
        <w:spacing w:after="0" w:line="240" w:lineRule="auto"/>
        <w:jc w:val="both"/>
        <w:rPr>
          <w:rFonts w:ascii="Arial" w:hAnsi="Arial" w:cs="Arial"/>
        </w:rPr>
      </w:pPr>
    </w:p>
    <w:p w14:paraId="119425CB" w14:textId="7A2D9021" w:rsidR="00D3227E" w:rsidRPr="00367DF2" w:rsidRDefault="001F47AE" w:rsidP="00B44C80">
      <w:pPr>
        <w:spacing w:after="0" w:line="240" w:lineRule="auto"/>
        <w:jc w:val="both"/>
        <w:rPr>
          <w:rFonts w:ascii="Arial" w:hAnsi="Arial" w:cs="Arial"/>
        </w:rPr>
      </w:pPr>
      <w:r w:rsidRPr="00367DF2">
        <w:rPr>
          <w:rFonts w:ascii="Arial" w:hAnsi="Arial" w:cs="Arial"/>
        </w:rPr>
        <w:t xml:space="preserve">W ramach zamówienia Wykonawca zobowiązany jest do </w:t>
      </w:r>
      <w:r w:rsidR="00D00E33" w:rsidRPr="00367DF2">
        <w:rPr>
          <w:rFonts w:ascii="Arial" w:hAnsi="Arial" w:cs="Arial"/>
        </w:rPr>
        <w:t>opracowan</w:t>
      </w:r>
      <w:r w:rsidRPr="00367DF2">
        <w:rPr>
          <w:rFonts w:ascii="Arial" w:hAnsi="Arial" w:cs="Arial"/>
        </w:rPr>
        <w:t>a</w:t>
      </w:r>
      <w:r w:rsidR="00D00E33" w:rsidRPr="00367DF2">
        <w:rPr>
          <w:rFonts w:ascii="Arial" w:hAnsi="Arial" w:cs="Arial"/>
        </w:rPr>
        <w:t xml:space="preserve"> „Ankiety dojrzałości </w:t>
      </w:r>
      <w:proofErr w:type="spellStart"/>
      <w:r w:rsidR="00D00E33" w:rsidRPr="00367DF2">
        <w:rPr>
          <w:rFonts w:ascii="Arial" w:hAnsi="Arial" w:cs="Arial"/>
        </w:rPr>
        <w:t>Cyberbezpieczeństwa</w:t>
      </w:r>
      <w:proofErr w:type="spellEnd"/>
      <w:r w:rsidRPr="00367DF2">
        <w:rPr>
          <w:rFonts w:ascii="Arial" w:hAnsi="Arial" w:cs="Arial"/>
        </w:rPr>
        <w:t>”</w:t>
      </w:r>
      <w:r w:rsidR="00D3227E" w:rsidRPr="00367DF2">
        <w:rPr>
          <w:rFonts w:ascii="Arial" w:hAnsi="Arial" w:cs="Arial"/>
        </w:rPr>
        <w:t xml:space="preserve"> </w:t>
      </w:r>
      <w:r w:rsidR="00B022B2">
        <w:rPr>
          <w:rFonts w:ascii="Arial" w:hAnsi="Arial" w:cs="Arial"/>
        </w:rPr>
        <w:t>dla UG Zamoś</w:t>
      </w:r>
      <w:r w:rsidR="0012323F">
        <w:rPr>
          <w:rFonts w:ascii="Arial" w:hAnsi="Arial" w:cs="Arial"/>
        </w:rPr>
        <w:t>ć</w:t>
      </w:r>
      <w:r w:rsidR="00B022B2">
        <w:rPr>
          <w:rFonts w:ascii="Arial" w:hAnsi="Arial" w:cs="Arial"/>
        </w:rPr>
        <w:t xml:space="preserve"> oraz GOPS Zamość </w:t>
      </w:r>
      <w:r w:rsidR="00D3227E" w:rsidRPr="00367DF2">
        <w:rPr>
          <w:rFonts w:ascii="Arial" w:hAnsi="Arial" w:cs="Arial"/>
        </w:rPr>
        <w:t>na podstawie opracowanej ankiety przed realizacją projektu.</w:t>
      </w:r>
    </w:p>
    <w:p w14:paraId="7E48B618" w14:textId="4B87C3C8" w:rsidR="00D00E33" w:rsidRPr="00445B8C" w:rsidRDefault="00D3227E" w:rsidP="00B44C80">
      <w:pPr>
        <w:spacing w:after="0" w:line="240" w:lineRule="auto"/>
        <w:jc w:val="both"/>
        <w:rPr>
          <w:rFonts w:ascii="Arial" w:hAnsi="Arial" w:cs="Arial"/>
        </w:rPr>
      </w:pPr>
      <w:r w:rsidRPr="00367DF2">
        <w:rPr>
          <w:rFonts w:ascii="Arial" w:hAnsi="Arial" w:cs="Arial"/>
        </w:rPr>
        <w:t xml:space="preserve">Ankieta jest </w:t>
      </w:r>
      <w:r w:rsidR="001F47AE" w:rsidRPr="00367DF2">
        <w:rPr>
          <w:rFonts w:ascii="Arial" w:hAnsi="Arial" w:cs="Arial"/>
        </w:rPr>
        <w:t xml:space="preserve">załącznikiem nr 6 Ankieta Dojrzałości </w:t>
      </w:r>
      <w:proofErr w:type="spellStart"/>
      <w:r w:rsidR="001F47AE" w:rsidRPr="00367DF2">
        <w:rPr>
          <w:rFonts w:ascii="Arial" w:hAnsi="Arial" w:cs="Arial"/>
        </w:rPr>
        <w:t>Cyberbezpieczeństwa</w:t>
      </w:r>
      <w:proofErr w:type="spellEnd"/>
      <w:r w:rsidR="001F47AE" w:rsidRPr="00367DF2">
        <w:rPr>
          <w:rFonts w:ascii="Arial" w:hAnsi="Arial" w:cs="Arial"/>
        </w:rPr>
        <w:t xml:space="preserve"> w Jednostce Samorządu Terytorialnego (i Jednostkach Podległych) do regulaminu konkursu</w:t>
      </w:r>
      <w:r w:rsidR="001F47AE" w:rsidRPr="00445B8C">
        <w:rPr>
          <w:rFonts w:ascii="Arial" w:hAnsi="Arial" w:cs="Arial"/>
        </w:rPr>
        <w:t xml:space="preserve"> grantowego pn. „</w:t>
      </w:r>
      <w:proofErr w:type="spellStart"/>
      <w:r w:rsidR="001F47AE" w:rsidRPr="00445B8C">
        <w:rPr>
          <w:rFonts w:ascii="Arial" w:hAnsi="Arial" w:cs="Arial"/>
        </w:rPr>
        <w:t>Cyberbezpieczny</w:t>
      </w:r>
      <w:proofErr w:type="spellEnd"/>
      <w:r w:rsidR="001F47AE" w:rsidRPr="00445B8C">
        <w:rPr>
          <w:rFonts w:ascii="Arial" w:hAnsi="Arial" w:cs="Arial"/>
        </w:rPr>
        <w:t xml:space="preserve"> Samorząd”, Priorytet II: Zaawansowane usługi cyfrowe, działanie 2.2. – Wzmocnienie krajowego systemu </w:t>
      </w:r>
      <w:proofErr w:type="spellStart"/>
      <w:r w:rsidR="001F47AE" w:rsidRPr="00445B8C">
        <w:rPr>
          <w:rFonts w:ascii="Arial" w:hAnsi="Arial" w:cs="Arial"/>
        </w:rPr>
        <w:t>cyberbezpieczeństwa</w:t>
      </w:r>
      <w:proofErr w:type="spellEnd"/>
      <w:r w:rsidR="001F47AE" w:rsidRPr="00445B8C">
        <w:rPr>
          <w:rFonts w:ascii="Arial" w:hAnsi="Arial" w:cs="Arial"/>
        </w:rPr>
        <w:t>, Fundusze Europejskie na Rozwój Cyfrowy 2021 – 2027 (FERC).</w:t>
      </w:r>
    </w:p>
    <w:p w14:paraId="362820B3" w14:textId="77777777" w:rsidR="000655B6" w:rsidRPr="00445B8C" w:rsidRDefault="000655B6" w:rsidP="00064692">
      <w:pPr>
        <w:spacing w:after="0" w:line="240" w:lineRule="auto"/>
        <w:jc w:val="both"/>
        <w:rPr>
          <w:rFonts w:ascii="Arial" w:hAnsi="Arial" w:cs="Arial"/>
        </w:rPr>
      </w:pPr>
    </w:p>
    <w:p w14:paraId="6F817F18" w14:textId="1C1F5D9A" w:rsidR="001C50FC" w:rsidRDefault="001C50FC" w:rsidP="00B44C8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Wykonanie </w:t>
      </w:r>
      <w:r w:rsidR="0012323F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>przeprowadzenie audytów w ramach niniejszego zamówienia musi o</w:t>
      </w:r>
      <w:r w:rsidR="0031391E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być się po przeprowadzeniu wizji lokalnej przez Wykonawcę w UG Zamość i GOPS Zamość oraz po szczegółowym zapoznaniu się z posiadanymi dokumentami/warunkami/systemami itp. </w:t>
      </w:r>
      <w:r w:rsidR="00DF178B">
        <w:rPr>
          <w:rFonts w:ascii="Arial" w:hAnsi="Arial" w:cs="Arial"/>
        </w:rPr>
        <w:t>s</w:t>
      </w:r>
      <w:r>
        <w:rPr>
          <w:rFonts w:ascii="Arial" w:hAnsi="Arial" w:cs="Arial"/>
        </w:rPr>
        <w:t>tacjonarnie w UG</w:t>
      </w:r>
      <w:r w:rsidR="00DF178B">
        <w:rPr>
          <w:rFonts w:ascii="Arial" w:hAnsi="Arial" w:cs="Arial"/>
        </w:rPr>
        <w:t xml:space="preserve"> Zamość</w:t>
      </w:r>
      <w:r>
        <w:rPr>
          <w:rFonts w:ascii="Arial" w:hAnsi="Arial" w:cs="Arial"/>
        </w:rPr>
        <w:t xml:space="preserve"> i GOPS Zamość</w:t>
      </w:r>
      <w:r w:rsidR="002B0273">
        <w:rPr>
          <w:rFonts w:ascii="Arial" w:hAnsi="Arial" w:cs="Arial"/>
        </w:rPr>
        <w:t xml:space="preserve"> – co najmniej 2 wizyty</w:t>
      </w:r>
      <w:r>
        <w:rPr>
          <w:rFonts w:ascii="Arial" w:hAnsi="Arial" w:cs="Arial"/>
        </w:rPr>
        <w:t>.</w:t>
      </w:r>
    </w:p>
    <w:p w14:paraId="4A631617" w14:textId="77777777" w:rsidR="001C50FC" w:rsidRDefault="001C50FC" w:rsidP="00B44C80">
      <w:pPr>
        <w:spacing w:after="0" w:line="240" w:lineRule="auto"/>
        <w:jc w:val="both"/>
        <w:rPr>
          <w:rFonts w:ascii="Arial" w:hAnsi="Arial" w:cs="Arial"/>
        </w:rPr>
      </w:pPr>
    </w:p>
    <w:p w14:paraId="71DAFCA6" w14:textId="7D85B59E" w:rsidR="0031391E" w:rsidRDefault="0031391E" w:rsidP="00B44C8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Wszelkie opracowane dokumenty, raporty Wykonawca przekaże w wersji papierowej w ilości 2 szt. oraz wersji elektronicznej na płycie CD.</w:t>
      </w:r>
    </w:p>
    <w:p w14:paraId="2106B0B1" w14:textId="77777777" w:rsidR="0031391E" w:rsidRPr="00445B8C" w:rsidRDefault="0031391E" w:rsidP="00B44C80">
      <w:pPr>
        <w:spacing w:after="0" w:line="240" w:lineRule="auto"/>
        <w:jc w:val="both"/>
        <w:rPr>
          <w:rFonts w:ascii="Arial" w:hAnsi="Arial" w:cs="Arial"/>
        </w:rPr>
      </w:pPr>
    </w:p>
    <w:p w14:paraId="3EE25D37" w14:textId="757E2021" w:rsidR="00CD5D69" w:rsidRPr="00F76AE6" w:rsidRDefault="00F775E8" w:rsidP="00CD5D69">
      <w:pPr>
        <w:spacing w:after="0" w:line="240" w:lineRule="auto"/>
        <w:jc w:val="both"/>
        <w:rPr>
          <w:rFonts w:ascii="Arial" w:hAnsi="Arial" w:cs="Arial"/>
        </w:rPr>
      </w:pPr>
      <w:r w:rsidRPr="006676D3">
        <w:rPr>
          <w:rFonts w:ascii="Arial" w:hAnsi="Arial" w:cs="Arial"/>
        </w:rPr>
        <w:t>Wykonawca musi posiadać niezbędną wiedzę fachową, kwalifikacje, możliwości i uprawnienia konieczne do prawidłowego wykonania zamówienia.</w:t>
      </w:r>
      <w:r w:rsidR="00CD5D69" w:rsidRPr="00CD5D69">
        <w:rPr>
          <w:rFonts w:ascii="Arial" w:hAnsi="Arial" w:cs="Arial"/>
        </w:rPr>
        <w:t xml:space="preserve"> </w:t>
      </w:r>
      <w:r w:rsidR="00CD5D69">
        <w:rPr>
          <w:rFonts w:ascii="Arial" w:hAnsi="Arial" w:cs="Arial"/>
        </w:rPr>
        <w:t>D</w:t>
      </w:r>
      <w:r w:rsidR="00CD5D69" w:rsidRPr="00F76AE6">
        <w:rPr>
          <w:rFonts w:ascii="Arial" w:hAnsi="Arial" w:cs="Arial"/>
        </w:rPr>
        <w:t>okumentacja</w:t>
      </w:r>
      <w:r w:rsidR="00CD5D69">
        <w:rPr>
          <w:rFonts w:ascii="Arial" w:hAnsi="Arial" w:cs="Arial"/>
        </w:rPr>
        <w:t xml:space="preserve">, </w:t>
      </w:r>
      <w:r w:rsidR="00CD5D69" w:rsidRPr="00F76AE6">
        <w:rPr>
          <w:rFonts w:ascii="Arial" w:hAnsi="Arial" w:cs="Arial"/>
        </w:rPr>
        <w:t>audyty</w:t>
      </w:r>
      <w:r w:rsidR="00CD5D69">
        <w:rPr>
          <w:rFonts w:ascii="Arial" w:hAnsi="Arial" w:cs="Arial"/>
        </w:rPr>
        <w:t>, szkolenia</w:t>
      </w:r>
      <w:r w:rsidR="00CD5D69" w:rsidRPr="00F76AE6">
        <w:rPr>
          <w:rFonts w:ascii="Arial" w:hAnsi="Arial" w:cs="Arial"/>
        </w:rPr>
        <w:t xml:space="preserve"> muszą być opracowane i przeprowadzone przez wykwalifikowane osoby. </w:t>
      </w:r>
    </w:p>
    <w:p w14:paraId="0DBDB4D4" w14:textId="0D1EE684" w:rsidR="00F775E8" w:rsidRPr="006676D3" w:rsidRDefault="00F775E8" w:rsidP="00B44C80">
      <w:pPr>
        <w:spacing w:after="0" w:line="240" w:lineRule="auto"/>
        <w:jc w:val="both"/>
        <w:rPr>
          <w:rFonts w:ascii="Arial" w:hAnsi="Arial" w:cs="Arial"/>
        </w:rPr>
      </w:pPr>
    </w:p>
    <w:p w14:paraId="086664F8" w14:textId="77777777" w:rsidR="00F775E8" w:rsidRDefault="00F775E8" w:rsidP="00B44C80">
      <w:pPr>
        <w:spacing w:after="0" w:line="240" w:lineRule="auto"/>
        <w:jc w:val="both"/>
        <w:rPr>
          <w:rFonts w:ascii="Arial" w:hAnsi="Arial" w:cs="Arial"/>
        </w:rPr>
      </w:pPr>
    </w:p>
    <w:sectPr w:rsidR="00F775E8" w:rsidSect="00F550BF">
      <w:footerReference w:type="default" r:id="rId8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EB811" w14:textId="77777777" w:rsidR="001F462D" w:rsidRDefault="001F462D" w:rsidP="00B85D60">
      <w:pPr>
        <w:spacing w:after="0" w:line="240" w:lineRule="auto"/>
      </w:pPr>
      <w:r>
        <w:separator/>
      </w:r>
    </w:p>
  </w:endnote>
  <w:endnote w:type="continuationSeparator" w:id="0">
    <w:p w14:paraId="1F4EE390" w14:textId="77777777" w:rsidR="001F462D" w:rsidRDefault="001F462D" w:rsidP="00B85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74019487"/>
      <w:docPartObj>
        <w:docPartGallery w:val="Page Numbers (Bottom of Page)"/>
        <w:docPartUnique/>
      </w:docPartObj>
    </w:sdtPr>
    <w:sdtContent>
      <w:p w14:paraId="562027D9" w14:textId="67E94B44" w:rsidR="00B85D60" w:rsidRDefault="00B85D6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1D32AE" w14:textId="77777777" w:rsidR="00B85D60" w:rsidRDefault="00B85D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99696" w14:textId="77777777" w:rsidR="001F462D" w:rsidRDefault="001F462D" w:rsidP="00B85D60">
      <w:pPr>
        <w:spacing w:after="0" w:line="240" w:lineRule="auto"/>
      </w:pPr>
      <w:r>
        <w:separator/>
      </w:r>
    </w:p>
  </w:footnote>
  <w:footnote w:type="continuationSeparator" w:id="0">
    <w:p w14:paraId="2D66BAA0" w14:textId="77777777" w:rsidR="001F462D" w:rsidRDefault="001F462D" w:rsidP="00B85D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86680"/>
    <w:multiLevelType w:val="hybridMultilevel"/>
    <w:tmpl w:val="EEDC2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11024"/>
    <w:multiLevelType w:val="multilevel"/>
    <w:tmpl w:val="AB64A8CE"/>
    <w:lvl w:ilvl="0">
      <w:start w:val="1"/>
      <w:numFmt w:val="decimal"/>
      <w:lvlText w:val="%1."/>
      <w:lvlJc w:val="left"/>
      <w:pPr>
        <w:ind w:left="720" w:hanging="360"/>
      </w:pPr>
      <w:rPr>
        <w:rFonts w:eastAsia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63F7D"/>
    <w:multiLevelType w:val="multilevel"/>
    <w:tmpl w:val="A2DE8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306568"/>
    <w:multiLevelType w:val="multilevel"/>
    <w:tmpl w:val="CFB2581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9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510"/>
      </w:pPr>
      <w:rPr>
        <w:rFonts w:hint="default"/>
      </w:rPr>
    </w:lvl>
    <w:lvl w:ilvl="3">
      <w:start w:val="1"/>
      <w:numFmt w:val="lowerRoman"/>
      <w:lvlText w:val="%4)"/>
      <w:lvlJc w:val="left"/>
      <w:pPr>
        <w:ind w:left="153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41" w:hanging="51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05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48"/>
        </w:tabs>
        <w:ind w:left="334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86" w:hanging="341"/>
      </w:pPr>
      <w:rPr>
        <w:rFonts w:hint="default"/>
      </w:rPr>
    </w:lvl>
  </w:abstractNum>
  <w:abstractNum w:abstractNumId="4" w15:restartNumberingAfterBreak="0">
    <w:nsid w:val="33DB1150"/>
    <w:multiLevelType w:val="multilevel"/>
    <w:tmpl w:val="B554D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30010DD"/>
    <w:multiLevelType w:val="hybridMultilevel"/>
    <w:tmpl w:val="42480E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A47BDC"/>
    <w:multiLevelType w:val="hybridMultilevel"/>
    <w:tmpl w:val="D22470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595E2E"/>
    <w:multiLevelType w:val="hybridMultilevel"/>
    <w:tmpl w:val="AFEEB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8387769">
    <w:abstractNumId w:val="0"/>
  </w:num>
  <w:num w:numId="2" w16cid:durableId="497961654">
    <w:abstractNumId w:val="7"/>
  </w:num>
  <w:num w:numId="3" w16cid:durableId="2067947394">
    <w:abstractNumId w:val="5"/>
  </w:num>
  <w:num w:numId="4" w16cid:durableId="960453169">
    <w:abstractNumId w:val="2"/>
  </w:num>
  <w:num w:numId="5" w16cid:durableId="1068503371">
    <w:abstractNumId w:val="3"/>
  </w:num>
  <w:num w:numId="6" w16cid:durableId="863978355">
    <w:abstractNumId w:val="6"/>
  </w:num>
  <w:num w:numId="7" w16cid:durableId="953171287">
    <w:abstractNumId w:val="1"/>
  </w:num>
  <w:num w:numId="8" w16cid:durableId="2160102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9FD"/>
    <w:rsid w:val="00014EA9"/>
    <w:rsid w:val="00050B5A"/>
    <w:rsid w:val="0006289F"/>
    <w:rsid w:val="00064692"/>
    <w:rsid w:val="000655B6"/>
    <w:rsid w:val="00084002"/>
    <w:rsid w:val="000A153A"/>
    <w:rsid w:val="000A409F"/>
    <w:rsid w:val="000E2DE9"/>
    <w:rsid w:val="000F5FCA"/>
    <w:rsid w:val="00100886"/>
    <w:rsid w:val="001111FB"/>
    <w:rsid w:val="00111C30"/>
    <w:rsid w:val="0012323F"/>
    <w:rsid w:val="00151BA9"/>
    <w:rsid w:val="00177411"/>
    <w:rsid w:val="00190AB2"/>
    <w:rsid w:val="00191163"/>
    <w:rsid w:val="001A2EC8"/>
    <w:rsid w:val="001C1368"/>
    <w:rsid w:val="001C274A"/>
    <w:rsid w:val="001C50FC"/>
    <w:rsid w:val="001D12ED"/>
    <w:rsid w:val="001E7336"/>
    <w:rsid w:val="001F462D"/>
    <w:rsid w:val="001F47AE"/>
    <w:rsid w:val="002022AC"/>
    <w:rsid w:val="00207308"/>
    <w:rsid w:val="00210761"/>
    <w:rsid w:val="00221412"/>
    <w:rsid w:val="002747CE"/>
    <w:rsid w:val="00276926"/>
    <w:rsid w:val="00283F10"/>
    <w:rsid w:val="00285CEF"/>
    <w:rsid w:val="002B0273"/>
    <w:rsid w:val="002C4EAD"/>
    <w:rsid w:val="002C506E"/>
    <w:rsid w:val="002F4278"/>
    <w:rsid w:val="0031391E"/>
    <w:rsid w:val="003436F9"/>
    <w:rsid w:val="003460D6"/>
    <w:rsid w:val="00350F06"/>
    <w:rsid w:val="00367DF2"/>
    <w:rsid w:val="00372A48"/>
    <w:rsid w:val="00381180"/>
    <w:rsid w:val="003830FA"/>
    <w:rsid w:val="003D090B"/>
    <w:rsid w:val="003F3475"/>
    <w:rsid w:val="00402D90"/>
    <w:rsid w:val="00403882"/>
    <w:rsid w:val="0042291B"/>
    <w:rsid w:val="00423979"/>
    <w:rsid w:val="00445B8C"/>
    <w:rsid w:val="00447076"/>
    <w:rsid w:val="0045794B"/>
    <w:rsid w:val="00461955"/>
    <w:rsid w:val="0046394F"/>
    <w:rsid w:val="00473203"/>
    <w:rsid w:val="00486ECE"/>
    <w:rsid w:val="00491160"/>
    <w:rsid w:val="004A5A76"/>
    <w:rsid w:val="004F6421"/>
    <w:rsid w:val="00510757"/>
    <w:rsid w:val="0052758D"/>
    <w:rsid w:val="00545EFC"/>
    <w:rsid w:val="005559FD"/>
    <w:rsid w:val="005652F9"/>
    <w:rsid w:val="00566483"/>
    <w:rsid w:val="00576471"/>
    <w:rsid w:val="00580131"/>
    <w:rsid w:val="005B422B"/>
    <w:rsid w:val="005B53A7"/>
    <w:rsid w:val="005C6EC1"/>
    <w:rsid w:val="005F2E85"/>
    <w:rsid w:val="006054A8"/>
    <w:rsid w:val="00634ABE"/>
    <w:rsid w:val="006620E1"/>
    <w:rsid w:val="006676D3"/>
    <w:rsid w:val="0067056C"/>
    <w:rsid w:val="0067368A"/>
    <w:rsid w:val="00690394"/>
    <w:rsid w:val="0069378B"/>
    <w:rsid w:val="006A7F0A"/>
    <w:rsid w:val="006B32BB"/>
    <w:rsid w:val="006B5909"/>
    <w:rsid w:val="006C108D"/>
    <w:rsid w:val="006D731E"/>
    <w:rsid w:val="0074274B"/>
    <w:rsid w:val="00750C71"/>
    <w:rsid w:val="007563A1"/>
    <w:rsid w:val="007763E2"/>
    <w:rsid w:val="0079214C"/>
    <w:rsid w:val="007A551C"/>
    <w:rsid w:val="007E382E"/>
    <w:rsid w:val="00810146"/>
    <w:rsid w:val="00821AD1"/>
    <w:rsid w:val="00841947"/>
    <w:rsid w:val="00843BEF"/>
    <w:rsid w:val="00850BCD"/>
    <w:rsid w:val="00886166"/>
    <w:rsid w:val="008D4EE8"/>
    <w:rsid w:val="008E645D"/>
    <w:rsid w:val="008E6819"/>
    <w:rsid w:val="008F4F03"/>
    <w:rsid w:val="00900772"/>
    <w:rsid w:val="00900812"/>
    <w:rsid w:val="00907F94"/>
    <w:rsid w:val="00911B09"/>
    <w:rsid w:val="00912783"/>
    <w:rsid w:val="00965652"/>
    <w:rsid w:val="00981B26"/>
    <w:rsid w:val="00986A6D"/>
    <w:rsid w:val="009A6909"/>
    <w:rsid w:val="009C2243"/>
    <w:rsid w:val="009E0686"/>
    <w:rsid w:val="009E3B21"/>
    <w:rsid w:val="009F12E0"/>
    <w:rsid w:val="00A0653A"/>
    <w:rsid w:val="00A2036F"/>
    <w:rsid w:val="00A432CB"/>
    <w:rsid w:val="00A74D12"/>
    <w:rsid w:val="00A7557F"/>
    <w:rsid w:val="00A81D31"/>
    <w:rsid w:val="00A934F0"/>
    <w:rsid w:val="00AA1A6C"/>
    <w:rsid w:val="00AD6CB4"/>
    <w:rsid w:val="00AF6B82"/>
    <w:rsid w:val="00B022B2"/>
    <w:rsid w:val="00B059FE"/>
    <w:rsid w:val="00B22D17"/>
    <w:rsid w:val="00B260FC"/>
    <w:rsid w:val="00B27A17"/>
    <w:rsid w:val="00B40429"/>
    <w:rsid w:val="00B44C80"/>
    <w:rsid w:val="00B46416"/>
    <w:rsid w:val="00B559D3"/>
    <w:rsid w:val="00B82179"/>
    <w:rsid w:val="00B85D60"/>
    <w:rsid w:val="00BD5621"/>
    <w:rsid w:val="00BF3AC8"/>
    <w:rsid w:val="00C15B68"/>
    <w:rsid w:val="00C218EF"/>
    <w:rsid w:val="00C4365C"/>
    <w:rsid w:val="00C52B0E"/>
    <w:rsid w:val="00C62CFF"/>
    <w:rsid w:val="00C93FB6"/>
    <w:rsid w:val="00CC1AE8"/>
    <w:rsid w:val="00CC74E9"/>
    <w:rsid w:val="00CD03A0"/>
    <w:rsid w:val="00CD5D69"/>
    <w:rsid w:val="00CE0C13"/>
    <w:rsid w:val="00CE1160"/>
    <w:rsid w:val="00CE5BA4"/>
    <w:rsid w:val="00CF71F2"/>
    <w:rsid w:val="00D00E33"/>
    <w:rsid w:val="00D27305"/>
    <w:rsid w:val="00D3227E"/>
    <w:rsid w:val="00D3422C"/>
    <w:rsid w:val="00D57D3D"/>
    <w:rsid w:val="00D66B90"/>
    <w:rsid w:val="00D75B81"/>
    <w:rsid w:val="00D811AA"/>
    <w:rsid w:val="00DC7A21"/>
    <w:rsid w:val="00DF1472"/>
    <w:rsid w:val="00DF178B"/>
    <w:rsid w:val="00E048B1"/>
    <w:rsid w:val="00E07CCD"/>
    <w:rsid w:val="00E16951"/>
    <w:rsid w:val="00E17B7D"/>
    <w:rsid w:val="00E20776"/>
    <w:rsid w:val="00E34CE4"/>
    <w:rsid w:val="00E377BA"/>
    <w:rsid w:val="00E4482F"/>
    <w:rsid w:val="00E672E9"/>
    <w:rsid w:val="00E85EFE"/>
    <w:rsid w:val="00E935C3"/>
    <w:rsid w:val="00E9780C"/>
    <w:rsid w:val="00ED3139"/>
    <w:rsid w:val="00EE4882"/>
    <w:rsid w:val="00F2728C"/>
    <w:rsid w:val="00F3169E"/>
    <w:rsid w:val="00F46DF7"/>
    <w:rsid w:val="00F50005"/>
    <w:rsid w:val="00F550BF"/>
    <w:rsid w:val="00F76AE6"/>
    <w:rsid w:val="00F775E8"/>
    <w:rsid w:val="00F833AD"/>
    <w:rsid w:val="00FD244F"/>
    <w:rsid w:val="00FD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B966C"/>
  <w15:docId w15:val="{FE787ECE-65AF-43F5-BFF9-F61F3AB92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9FD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uiPriority w:val="34"/>
    <w:qFormat/>
    <w:rsid w:val="00576471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5764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3139"/>
    <w:rPr>
      <w:color w:val="605E5C"/>
      <w:shd w:val="clear" w:color="auto" w:fill="E1DFDD"/>
    </w:rPr>
  </w:style>
  <w:style w:type="paragraph" w:customStyle="1" w:styleId="Standard">
    <w:name w:val="Standard"/>
    <w:rsid w:val="00E85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rsid w:val="00E85EF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85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5D60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5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5D60"/>
    <w:rPr>
      <w:rFonts w:ascii="Calibri" w:eastAsia="Times New Roman" w:hAnsi="Calibri" w:cs="Times New Roman"/>
      <w:lang w:eastAsia="pl-PL"/>
    </w:rPr>
  </w:style>
  <w:style w:type="paragraph" w:customStyle="1" w:styleId="Textbody">
    <w:name w:val="Text body"/>
    <w:basedOn w:val="Standard"/>
    <w:rsid w:val="00283F10"/>
    <w:pPr>
      <w:spacing w:after="120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5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68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58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39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7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7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35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5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01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2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503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47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38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19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08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855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577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29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11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92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90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0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5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16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7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95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2</Pages>
  <Words>753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JTokarska</dc:creator>
  <cp:keywords/>
  <dc:description/>
  <cp:lastModifiedBy>JTokarska</cp:lastModifiedBy>
  <cp:revision>107</cp:revision>
  <dcterms:created xsi:type="dcterms:W3CDTF">2020-01-14T10:10:00Z</dcterms:created>
  <dcterms:modified xsi:type="dcterms:W3CDTF">2024-09-13T08:57:00Z</dcterms:modified>
</cp:coreProperties>
</file>