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1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385"/>
        <w:gridCol w:w="1419"/>
        <w:gridCol w:w="2410"/>
        <w:gridCol w:w="3262"/>
        <w:gridCol w:w="2269"/>
      </w:tblGrid>
      <w:tr w:rsidR="00A9675A" w:rsidRPr="00322FE4" w:rsidTr="00020F9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Lp.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Rodzaj czynności/części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Cena usługi brutto</w:t>
            </w:r>
          </w:p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Nr VIN pojazdu</w:t>
            </w:r>
          </w:p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(przykładowy)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Uwagi</w:t>
            </w:r>
          </w:p>
        </w:tc>
      </w:tr>
      <w:tr w:rsidR="00A9675A" w:rsidRPr="00322FE4" w:rsidTr="00020F9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4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5</w:t>
            </w:r>
          </w:p>
        </w:tc>
      </w:tr>
      <w:tr w:rsidR="00A9675A" w:rsidRPr="00322FE4" w:rsidTr="00020F9C">
        <w:trPr>
          <w:trHeight w:val="316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/>
              <w:ind w:left="720"/>
              <w:jc w:val="center"/>
              <w:rPr>
                <w:rStyle w:val="Uwydatnienie"/>
              </w:rPr>
            </w:pPr>
          </w:p>
          <w:p w:rsidR="00A9675A" w:rsidRPr="00322FE4" w:rsidRDefault="00A9675A" w:rsidP="00322FE4">
            <w:pPr>
              <w:spacing w:after="0"/>
              <w:ind w:left="720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 kolumnie nr 5 /uwagi/ wypisać nazwę producenta części zamiennej </w:t>
            </w:r>
          </w:p>
          <w:p w:rsidR="00847ED8" w:rsidRPr="00322FE4" w:rsidRDefault="00847ED8" w:rsidP="00322FE4">
            <w:pPr>
              <w:spacing w:after="0" w:line="240" w:lineRule="auto"/>
              <w:rPr>
                <w:rStyle w:val="Uwydatnienie"/>
              </w:rPr>
            </w:pPr>
          </w:p>
          <w:p w:rsidR="00C00EA7" w:rsidRPr="00322FE4" w:rsidRDefault="00C00EA7" w:rsidP="00322F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Cena </w:t>
            </w:r>
            <w:r w:rsidR="00BB3BEE" w:rsidRPr="00322FE4">
              <w:rPr>
                <w:rStyle w:val="Uwydatnienie"/>
              </w:rPr>
              <w:t>obsług i napraw (poz. 1-</w:t>
            </w:r>
            <w:r w:rsidR="00A95E3B" w:rsidRPr="00322FE4">
              <w:rPr>
                <w:rStyle w:val="Uwydatnienie"/>
              </w:rPr>
              <w:t>9</w:t>
            </w:r>
            <w:r w:rsidR="00BB3BEE" w:rsidRPr="00322FE4">
              <w:rPr>
                <w:rStyle w:val="Uwydatnienie"/>
              </w:rPr>
              <w:t>)</w:t>
            </w:r>
            <w:r w:rsidRPr="00322FE4">
              <w:rPr>
                <w:rStyle w:val="Uwydatnienie"/>
              </w:rPr>
              <w:t xml:space="preserve"> ma</w:t>
            </w:r>
            <w:r w:rsidR="00BB3BEE" w:rsidRPr="00322FE4">
              <w:rPr>
                <w:rStyle w:val="Uwydatnienie"/>
              </w:rPr>
              <w:t>ją</w:t>
            </w:r>
            <w:r w:rsidRPr="00322FE4">
              <w:rPr>
                <w:rStyle w:val="Uwydatnienie"/>
              </w:rPr>
              <w:t xml:space="preserve"> uwzględniać cenę wymienianego podzespołu i cenę  roboczogodzin przeznaczonych na realizację danej naprawy</w:t>
            </w:r>
            <w:r w:rsidR="006505A4" w:rsidRPr="00322FE4">
              <w:rPr>
                <w:rStyle w:val="Uwydatnienie"/>
              </w:rPr>
              <w:t>/usługi</w:t>
            </w:r>
            <w:r w:rsidRPr="00322FE4">
              <w:rPr>
                <w:rStyle w:val="Uwydatnienie"/>
              </w:rPr>
              <w:t>.</w:t>
            </w:r>
          </w:p>
          <w:p w:rsidR="00C00EA7" w:rsidRPr="00322FE4" w:rsidRDefault="00C00EA7" w:rsidP="00322FE4">
            <w:pPr>
              <w:spacing w:after="0"/>
              <w:ind w:left="720"/>
              <w:jc w:val="center"/>
              <w:rPr>
                <w:rStyle w:val="Uwydatnienie"/>
              </w:rPr>
            </w:pPr>
          </w:p>
        </w:tc>
        <w:bookmarkStart w:id="0" w:name="_GoBack"/>
        <w:bookmarkEnd w:id="0"/>
      </w:tr>
      <w:tr w:rsidR="00A9675A" w:rsidRPr="00322FE4" w:rsidTr="00020F9C">
        <w:trPr>
          <w:trHeight w:val="990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/>
              <w:jc w:val="center"/>
              <w:rPr>
                <w:rStyle w:val="Uwydatnienie"/>
              </w:rPr>
            </w:pPr>
          </w:p>
          <w:p w:rsidR="00A9675A" w:rsidRPr="00322FE4" w:rsidRDefault="006505A4" w:rsidP="00322FE4">
            <w:pPr>
              <w:pStyle w:val="Tekstpodstawowy"/>
              <w:tabs>
                <w:tab w:val="left" w:pos="9923"/>
              </w:tabs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Zadanie nr 1  Naprawa i czynności obsługowe MAN LION COACH LR08</w:t>
            </w:r>
          </w:p>
        </w:tc>
      </w:tr>
      <w:tr w:rsidR="00A9675A" w:rsidRPr="00322FE4" w:rsidTr="00020F9C">
        <w:trPr>
          <w:trHeight w:val="4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4B2B4C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DD2D70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Wymiana </w:t>
            </w:r>
            <w:r w:rsidR="006505A4" w:rsidRPr="00322FE4">
              <w:rPr>
                <w:rStyle w:val="Uwydatnienie"/>
              </w:rPr>
              <w:t>osuszacza powietrza</w:t>
            </w:r>
            <w:r w:rsidRPr="00322FE4">
              <w:rPr>
                <w:rStyle w:val="Uwydatnienie"/>
              </w:rPr>
              <w:t xml:space="preserve"> (</w:t>
            </w:r>
            <w:proofErr w:type="spellStart"/>
            <w:r w:rsidRPr="00322FE4">
              <w:rPr>
                <w:rStyle w:val="Uwydatnienie"/>
              </w:rPr>
              <w:t>kpl</w:t>
            </w:r>
            <w:proofErr w:type="spellEnd"/>
            <w:r w:rsidRPr="00322FE4">
              <w:rPr>
                <w:rStyle w:val="Uwydatnienie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626D1F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WMAR08ZZ7C</w:t>
            </w:r>
            <w:r w:rsidR="00C76564" w:rsidRPr="00322FE4">
              <w:rPr>
                <w:rStyle w:val="Uwydatnienie"/>
              </w:rPr>
              <w:t>T</w:t>
            </w:r>
            <w:r w:rsidRPr="00322FE4">
              <w:rPr>
                <w:rStyle w:val="Uwydatnienie"/>
              </w:rPr>
              <w:t>017732</w:t>
            </w:r>
          </w:p>
          <w:p w:rsidR="00923A27" w:rsidRPr="00322FE4" w:rsidRDefault="00923A27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WMAR07ZZ3HT025022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rPr>
                <w:rStyle w:val="Uwydatnienie"/>
              </w:rPr>
            </w:pPr>
          </w:p>
        </w:tc>
      </w:tr>
      <w:tr w:rsidR="00A9675A" w:rsidRPr="00322FE4" w:rsidTr="00020F9C">
        <w:trPr>
          <w:trHeight w:val="4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4B2B4C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4B2B4C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Wymiana </w:t>
            </w:r>
            <w:r w:rsidR="00DD2D70" w:rsidRPr="00322FE4">
              <w:rPr>
                <w:rStyle w:val="Uwydatnienie"/>
              </w:rPr>
              <w:t xml:space="preserve"> </w:t>
            </w:r>
            <w:r w:rsidR="006505A4" w:rsidRPr="00322FE4">
              <w:rPr>
                <w:rStyle w:val="Uwydatnienie"/>
              </w:rPr>
              <w:t>chłodn</w:t>
            </w:r>
            <w:r w:rsidR="00626D1F" w:rsidRPr="00322FE4">
              <w:rPr>
                <w:rStyle w:val="Uwydatnienie"/>
              </w:rPr>
              <w:t>ic</w:t>
            </w:r>
            <w:r w:rsidR="006505A4" w:rsidRPr="00322FE4">
              <w:rPr>
                <w:rStyle w:val="Uwydatnienie"/>
              </w:rPr>
              <w:t>y oleju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A9675A" w:rsidRPr="00322FE4" w:rsidTr="00020F9C">
        <w:trPr>
          <w:trHeight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4B2B4C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621E94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Wymiana sterownika klimatyzacji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A9675A" w:rsidRPr="00322FE4" w:rsidTr="00020F9C">
        <w:trPr>
          <w:trHeight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4B2B4C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D1742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Wymiana piasty kół tylnych (</w:t>
            </w:r>
            <w:r w:rsidR="00621E94" w:rsidRPr="00322FE4">
              <w:rPr>
                <w:rStyle w:val="Uwydatnienie"/>
              </w:rPr>
              <w:t>2 szt.</w:t>
            </w:r>
            <w:r w:rsidRPr="00322FE4">
              <w:rPr>
                <w:rStyle w:val="Uwydatnienie"/>
              </w:rPr>
              <w:t xml:space="preserve">) </w:t>
            </w:r>
            <w:r w:rsidR="007D4163" w:rsidRPr="00322FE4">
              <w:rPr>
                <w:rStyle w:val="Uwydatnienie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A" w:rsidRPr="00322FE4" w:rsidRDefault="00A9675A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6E6233" w:rsidRPr="00322FE4" w:rsidTr="00020F9C">
        <w:trPr>
          <w:trHeight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Wymiana </w:t>
            </w:r>
            <w:r w:rsidR="00496D9C" w:rsidRPr="00322FE4">
              <w:rPr>
                <w:rStyle w:val="Uwydatnienie"/>
              </w:rPr>
              <w:t>amortyzatorów (przód + tył)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6E6233" w:rsidRPr="00322FE4" w:rsidTr="00020F9C">
        <w:trPr>
          <w:trHeight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Wymiana klocków hamulcowych </w:t>
            </w:r>
            <w:proofErr w:type="spellStart"/>
            <w:r w:rsidRPr="00322FE4">
              <w:rPr>
                <w:rStyle w:val="Uwydatnienie"/>
              </w:rPr>
              <w:t>kpl</w:t>
            </w:r>
            <w:proofErr w:type="spellEnd"/>
            <w:r w:rsidRPr="00322FE4">
              <w:rPr>
                <w:rStyle w:val="Uwydatnienie"/>
              </w:rPr>
              <w:t xml:space="preserve"> na pojazd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F308FB" w:rsidRPr="00322FE4" w:rsidTr="00020F9C">
        <w:trPr>
          <w:trHeight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B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B" w:rsidRPr="00322FE4" w:rsidRDefault="00F308FB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Wymiana alternatora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B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FB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B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6E6233" w:rsidRPr="00322FE4" w:rsidTr="00020F9C">
        <w:trPr>
          <w:trHeight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Wymiana tarcz hamulcowych </w:t>
            </w:r>
            <w:proofErr w:type="spellStart"/>
            <w:r w:rsidRPr="00322FE4">
              <w:rPr>
                <w:rStyle w:val="Uwydatnienie"/>
              </w:rPr>
              <w:t>kpl</w:t>
            </w:r>
            <w:proofErr w:type="spellEnd"/>
            <w:r w:rsidRPr="00322FE4">
              <w:rPr>
                <w:rStyle w:val="Uwydatnienie"/>
              </w:rPr>
              <w:t xml:space="preserve"> na pojazd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6E6233" w:rsidRPr="00322FE4" w:rsidTr="00020F9C">
        <w:trPr>
          <w:trHeight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Wykonanie </w:t>
            </w:r>
            <w:r w:rsidR="00A0224F" w:rsidRPr="00322FE4">
              <w:rPr>
                <w:rStyle w:val="Uwydatnienie"/>
              </w:rPr>
              <w:t xml:space="preserve">przeglądu corocznego górnej i dolnej części pojazdu zgodnie z instrukcją </w:t>
            </w:r>
            <w:r w:rsidR="003F2F80" w:rsidRPr="00322FE4">
              <w:rPr>
                <w:rStyle w:val="Uwydatnienie"/>
              </w:rPr>
              <w:t xml:space="preserve">MAN </w:t>
            </w:r>
            <w:r w:rsidR="00A0224F" w:rsidRPr="00322FE4">
              <w:rPr>
                <w:rStyle w:val="Uwydatnienie"/>
              </w:rPr>
              <w:t>36.99296-3073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3" w:rsidRPr="00322FE4" w:rsidRDefault="006E6233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923A27" w:rsidRPr="00322FE4" w:rsidTr="00020F9C">
        <w:trPr>
          <w:trHeight w:val="768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27" w:rsidRPr="00322FE4" w:rsidRDefault="00923A27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SUMA za części zamienne + koszt roboczogodzin (brutto)</w:t>
            </w:r>
            <w:r w:rsidR="00F308FB" w:rsidRPr="00322FE4">
              <w:rPr>
                <w:rStyle w:val="Uwydatnienie"/>
              </w:rPr>
              <w:t xml:space="preserve"> poz. 1-9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27" w:rsidRPr="00322FE4" w:rsidRDefault="00923A27" w:rsidP="00322FE4">
            <w:pPr>
              <w:spacing w:line="360" w:lineRule="auto"/>
              <w:rPr>
                <w:rStyle w:val="Uwydatnienie"/>
              </w:rPr>
            </w:pPr>
          </w:p>
        </w:tc>
      </w:tr>
      <w:tr w:rsidR="00020F9C" w:rsidRPr="00322FE4" w:rsidTr="00020F9C">
        <w:trPr>
          <w:trHeight w:val="555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9C" w:rsidRPr="00322FE4" w:rsidRDefault="00020F9C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KOSZT ROBOCZOGODZINY (brutto)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9C" w:rsidRPr="00322FE4" w:rsidRDefault="00020F9C" w:rsidP="00322FE4">
            <w:pPr>
              <w:spacing w:after="0" w:line="240" w:lineRule="auto"/>
              <w:rPr>
                <w:rStyle w:val="Uwydatnienie"/>
              </w:rPr>
            </w:pPr>
          </w:p>
        </w:tc>
      </w:tr>
      <w:tr w:rsidR="00C77F37" w:rsidRPr="00322FE4" w:rsidTr="00020F9C">
        <w:trPr>
          <w:trHeight w:val="555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7" w:rsidRPr="00322FE4" w:rsidRDefault="00C77F37" w:rsidP="00322FE4">
            <w:pPr>
              <w:spacing w:line="36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Posiadanie autoryzacji do wykonywania napraw i obsług autobusów marki MAN (TAK/NIE)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7" w:rsidRPr="00322FE4" w:rsidRDefault="00C77F37" w:rsidP="00322FE4">
            <w:pPr>
              <w:spacing w:line="360" w:lineRule="auto"/>
              <w:rPr>
                <w:rStyle w:val="Uwydatnienie"/>
              </w:rPr>
            </w:pPr>
          </w:p>
        </w:tc>
      </w:tr>
      <w:tr w:rsidR="00C77F37" w:rsidRPr="00322FE4" w:rsidTr="00020F9C">
        <w:trPr>
          <w:trHeight w:val="555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7" w:rsidRPr="00322FE4" w:rsidRDefault="00C77F37" w:rsidP="00322FE4">
            <w:pPr>
              <w:spacing w:line="36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lastRenderedPageBreak/>
              <w:t>Pomoc techniczna w drodze realizowana 24 h na dobę – wpisać (TAK/NIE) jeżeli TAK to uzupełnić o odległość od siedziby wykonawcy na jaką Wykonawca może świadczyć pomoc techniczną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7" w:rsidRPr="00322FE4" w:rsidRDefault="00C77F37" w:rsidP="00322FE4">
            <w:pPr>
              <w:spacing w:line="360" w:lineRule="auto"/>
              <w:rPr>
                <w:rStyle w:val="Uwydatnienie"/>
              </w:rPr>
            </w:pPr>
          </w:p>
        </w:tc>
      </w:tr>
      <w:tr w:rsidR="00C77F37" w:rsidRPr="00322FE4" w:rsidTr="00020F9C">
        <w:trPr>
          <w:trHeight w:val="555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7" w:rsidRPr="00322FE4" w:rsidRDefault="00C77F37" w:rsidP="00322FE4">
            <w:pPr>
              <w:spacing w:line="36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Odległość od siedziby Zamawiającego (Sobieskiego 35, 42-700 Lubliniec) do Wykonawcy - liczona w pełnych kilometrach zaokrąglonych w dół po drogach publicznych przy wykorzystaniu aplikacji Google </w:t>
            </w:r>
            <w:proofErr w:type="spellStart"/>
            <w:r w:rsidRPr="00322FE4">
              <w:rPr>
                <w:rStyle w:val="Uwydatnienie"/>
              </w:rPr>
              <w:t>Maps</w:t>
            </w:r>
            <w:proofErr w:type="spellEnd"/>
            <w:r w:rsidRPr="00322FE4">
              <w:rPr>
                <w:rStyle w:val="Uwydatnienie"/>
              </w:rPr>
              <w:t xml:space="preserve"> (wpisać liczbę kilometrów zaokrąglone w dół np. 55,6 km to 55 km).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7" w:rsidRPr="00322FE4" w:rsidRDefault="00C77F37" w:rsidP="00322FE4">
            <w:pPr>
              <w:spacing w:line="360" w:lineRule="auto"/>
              <w:rPr>
                <w:rStyle w:val="Uwydatnienie"/>
              </w:rPr>
            </w:pPr>
          </w:p>
        </w:tc>
      </w:tr>
      <w:tr w:rsidR="00C77F37" w:rsidRPr="00322FE4" w:rsidTr="00020F9C">
        <w:trPr>
          <w:trHeight w:val="261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7" w:rsidRPr="00322FE4" w:rsidRDefault="00C77F37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  <w:p w:rsidR="00C77F37" w:rsidRPr="00322FE4" w:rsidRDefault="00C77F37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Zadanie nr 2  Naprawa i czynności obsługowe  MERCEDES TOURISMO 15RHD</w:t>
            </w:r>
          </w:p>
        </w:tc>
      </w:tr>
      <w:tr w:rsidR="003F2F80" w:rsidRPr="00322FE4" w:rsidTr="00020F9C">
        <w:trPr>
          <w:trHeight w:val="5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Wymiana osuszacza powietrza (</w:t>
            </w:r>
            <w:proofErr w:type="spellStart"/>
            <w:r w:rsidRPr="00322FE4">
              <w:rPr>
                <w:rStyle w:val="Uwydatnienie"/>
              </w:rPr>
              <w:t>kpl</w:t>
            </w:r>
            <w:proofErr w:type="spellEnd"/>
            <w:r w:rsidRPr="00322FE4">
              <w:rPr>
                <w:rStyle w:val="Uwydatnienie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WEB63203613249070</w:t>
            </w:r>
          </w:p>
          <w:p w:rsidR="00FD64A2" w:rsidRPr="00322FE4" w:rsidRDefault="00FD64A2" w:rsidP="00322FE4">
            <w:pPr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WEB63203613249071</w:t>
            </w:r>
          </w:p>
          <w:p w:rsidR="00FD64A2" w:rsidRPr="00322FE4" w:rsidRDefault="00FD64A2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3F2F80" w:rsidRPr="00322FE4" w:rsidTr="00020F9C">
        <w:trPr>
          <w:trHeight w:val="5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Wymiana  chłodnicy oleju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3F2F80" w:rsidRPr="00322FE4" w:rsidTr="00020F9C">
        <w:trPr>
          <w:trHeight w:val="5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Wymiana sterownika klimatyzacji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3F2F80" w:rsidRPr="00322FE4" w:rsidTr="00020F9C">
        <w:trPr>
          <w:trHeight w:val="5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Wymiana piasty kół tylnych (2 szt.)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3F2F80" w:rsidRPr="00322FE4" w:rsidTr="00020F9C">
        <w:trPr>
          <w:trHeight w:val="5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496D9C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Wymiana amortyzatorów (przód + tył)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3F2F80" w:rsidRPr="00322FE4" w:rsidTr="00020F9C">
        <w:trPr>
          <w:trHeight w:val="5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Wymiana klocków hamulcowych </w:t>
            </w:r>
            <w:proofErr w:type="spellStart"/>
            <w:r w:rsidRPr="00322FE4">
              <w:rPr>
                <w:rStyle w:val="Uwydatnienie"/>
              </w:rPr>
              <w:t>kpl</w:t>
            </w:r>
            <w:proofErr w:type="spellEnd"/>
            <w:r w:rsidRPr="00322FE4">
              <w:rPr>
                <w:rStyle w:val="Uwydatnienie"/>
              </w:rPr>
              <w:t xml:space="preserve"> na pojazd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F308FB" w:rsidRPr="00322FE4" w:rsidTr="00020F9C">
        <w:trPr>
          <w:trHeight w:val="5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B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B" w:rsidRPr="00322FE4" w:rsidRDefault="00F308FB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Wymiana alternatora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B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FB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B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3F2F80" w:rsidRPr="00322FE4" w:rsidTr="00020F9C">
        <w:trPr>
          <w:trHeight w:val="5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Wymiana tarcz hamulcowych </w:t>
            </w:r>
            <w:proofErr w:type="spellStart"/>
            <w:r w:rsidRPr="00322FE4">
              <w:rPr>
                <w:rStyle w:val="Uwydatnienie"/>
              </w:rPr>
              <w:t>kpl</w:t>
            </w:r>
            <w:proofErr w:type="spellEnd"/>
            <w:r w:rsidRPr="00322FE4">
              <w:rPr>
                <w:rStyle w:val="Uwydatnienie"/>
              </w:rPr>
              <w:t xml:space="preserve"> na pojazd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C77F37" w:rsidRPr="00322FE4" w:rsidTr="00020F9C">
        <w:trPr>
          <w:trHeight w:val="5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7" w:rsidRPr="00322FE4" w:rsidRDefault="00F308FB" w:rsidP="00322FE4">
            <w:pPr>
              <w:spacing w:after="0" w:line="240" w:lineRule="auto"/>
              <w:jc w:val="center"/>
              <w:rPr>
                <w:rStyle w:val="Uwydatnienie"/>
              </w:rPr>
            </w:pPr>
            <w:r w:rsidRPr="00322FE4">
              <w:rPr>
                <w:rStyle w:val="Uwydatnienie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7" w:rsidRPr="00322FE4" w:rsidRDefault="00C77F37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Wykonanie obsługi okresowej zgodnie z zaleceniami producenta (co 90 000 km lub raz w roku)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7" w:rsidRPr="00322FE4" w:rsidRDefault="00C77F37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  <w:p w:rsidR="003F2F80" w:rsidRPr="00322FE4" w:rsidRDefault="003F2F80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F37" w:rsidRPr="00322FE4" w:rsidRDefault="00C77F37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7" w:rsidRPr="00322FE4" w:rsidRDefault="00C77F37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C77F37" w:rsidRPr="00322FE4" w:rsidTr="00020F9C">
        <w:trPr>
          <w:trHeight w:val="526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7" w:rsidRPr="00322FE4" w:rsidRDefault="00C77F37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SUMA za części zamienne + koszt roboczogodzin (brutto)</w:t>
            </w:r>
            <w:r w:rsidR="00F308FB" w:rsidRPr="00322FE4">
              <w:rPr>
                <w:rStyle w:val="Uwydatnienie"/>
              </w:rPr>
              <w:t xml:space="preserve"> poz. 1-9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7" w:rsidRPr="00322FE4" w:rsidRDefault="00C77F37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  <w:tr w:rsidR="00C77F37" w:rsidRPr="00322FE4" w:rsidTr="00020F9C">
        <w:trPr>
          <w:trHeight w:val="526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7" w:rsidRPr="00322FE4" w:rsidRDefault="00C77F37" w:rsidP="00322FE4">
            <w:pPr>
              <w:spacing w:after="0" w:line="24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>KOSZT ROBOCZOGODZINY (brutto)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7" w:rsidRPr="00322FE4" w:rsidRDefault="00C77F37" w:rsidP="00322FE4">
            <w:pPr>
              <w:spacing w:after="0" w:line="240" w:lineRule="auto"/>
              <w:jc w:val="center"/>
              <w:rPr>
                <w:rStyle w:val="Uwydatnienie"/>
              </w:rPr>
            </w:pPr>
          </w:p>
        </w:tc>
      </w:tr>
    </w:tbl>
    <w:p w:rsidR="005179E0" w:rsidRPr="00322FE4" w:rsidRDefault="005179E0" w:rsidP="00322FE4">
      <w:pPr>
        <w:spacing w:after="0" w:line="360" w:lineRule="auto"/>
        <w:jc w:val="center"/>
        <w:rPr>
          <w:rStyle w:val="Uwydatnienie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3320"/>
        <w:gridCol w:w="2126"/>
      </w:tblGrid>
      <w:tr w:rsidR="005179E0" w:rsidRPr="00322FE4" w:rsidTr="006E6233">
        <w:tc>
          <w:tcPr>
            <w:tcW w:w="13320" w:type="dxa"/>
          </w:tcPr>
          <w:p w:rsidR="005179E0" w:rsidRPr="00322FE4" w:rsidRDefault="00BB3BEE" w:rsidP="00322FE4">
            <w:pPr>
              <w:spacing w:line="36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Posiadanie autoryzacji do wykonywania napraw i obsług autobusów marki </w:t>
            </w:r>
            <w:r w:rsidR="003F2F80" w:rsidRPr="00322FE4">
              <w:rPr>
                <w:rStyle w:val="Uwydatnienie"/>
              </w:rPr>
              <w:t>MERCEDES</w:t>
            </w:r>
            <w:r w:rsidRPr="00322FE4">
              <w:rPr>
                <w:rStyle w:val="Uwydatnienie"/>
              </w:rPr>
              <w:t xml:space="preserve"> </w:t>
            </w:r>
            <w:r w:rsidR="005179E0" w:rsidRPr="00322FE4">
              <w:rPr>
                <w:rStyle w:val="Uwydatnienie"/>
              </w:rPr>
              <w:t>(TAK/NIE)</w:t>
            </w:r>
          </w:p>
        </w:tc>
        <w:tc>
          <w:tcPr>
            <w:tcW w:w="2126" w:type="dxa"/>
          </w:tcPr>
          <w:p w:rsidR="005179E0" w:rsidRPr="00322FE4" w:rsidRDefault="005179E0" w:rsidP="00322FE4">
            <w:pPr>
              <w:spacing w:line="360" w:lineRule="auto"/>
              <w:jc w:val="right"/>
              <w:rPr>
                <w:rStyle w:val="Uwydatnienie"/>
              </w:rPr>
            </w:pPr>
          </w:p>
        </w:tc>
      </w:tr>
      <w:tr w:rsidR="00AB6569" w:rsidRPr="00322FE4" w:rsidTr="006E6233">
        <w:tc>
          <w:tcPr>
            <w:tcW w:w="13320" w:type="dxa"/>
          </w:tcPr>
          <w:p w:rsidR="00AB6569" w:rsidRPr="00322FE4" w:rsidRDefault="00BB3BEE" w:rsidP="00322FE4">
            <w:pPr>
              <w:spacing w:line="36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lastRenderedPageBreak/>
              <w:t>Pomoc techniczna w drodze realizowana 24 h na dobę – wpisać (TAK/NIE) jeżeli TAK to uzupełnić o odległość od siedziby wykonawcy na jaką Wykonawca może świadczyć pomoc techniczną</w:t>
            </w:r>
          </w:p>
        </w:tc>
        <w:tc>
          <w:tcPr>
            <w:tcW w:w="2126" w:type="dxa"/>
          </w:tcPr>
          <w:p w:rsidR="00AB6569" w:rsidRPr="00322FE4" w:rsidRDefault="00AB6569" w:rsidP="00322FE4">
            <w:pPr>
              <w:spacing w:line="360" w:lineRule="auto"/>
              <w:jc w:val="right"/>
              <w:rPr>
                <w:rStyle w:val="Uwydatnienie"/>
              </w:rPr>
            </w:pPr>
          </w:p>
        </w:tc>
      </w:tr>
      <w:tr w:rsidR="00B01C60" w:rsidRPr="00322FE4" w:rsidTr="006E6233">
        <w:tc>
          <w:tcPr>
            <w:tcW w:w="13320" w:type="dxa"/>
          </w:tcPr>
          <w:p w:rsidR="00B01C60" w:rsidRPr="00322FE4" w:rsidRDefault="00B01C60" w:rsidP="00322FE4">
            <w:pPr>
              <w:spacing w:line="360" w:lineRule="auto"/>
              <w:rPr>
                <w:rStyle w:val="Uwydatnienie"/>
              </w:rPr>
            </w:pPr>
            <w:r w:rsidRPr="00322FE4">
              <w:rPr>
                <w:rStyle w:val="Uwydatnienie"/>
              </w:rPr>
              <w:t xml:space="preserve">Odległość od </w:t>
            </w:r>
            <w:r w:rsidR="00CE4977" w:rsidRPr="00322FE4">
              <w:rPr>
                <w:rStyle w:val="Uwydatnienie"/>
              </w:rPr>
              <w:t>siedziby</w:t>
            </w:r>
            <w:r w:rsidRPr="00322FE4">
              <w:rPr>
                <w:rStyle w:val="Uwydatnienie"/>
              </w:rPr>
              <w:t xml:space="preserve"> Zamawiającego (Sobieskiego 35, 42-700 Lubliniec) do Wykonawcy</w:t>
            </w:r>
            <w:r w:rsidR="00BB3BEE" w:rsidRPr="00322FE4">
              <w:rPr>
                <w:rStyle w:val="Uwydatnienie"/>
              </w:rPr>
              <w:t xml:space="preserve"> -</w:t>
            </w:r>
            <w:r w:rsidRPr="00322FE4">
              <w:rPr>
                <w:rStyle w:val="Uwydatnienie"/>
              </w:rPr>
              <w:t xml:space="preserve"> liczona w pełnych kilometrach zaokrąglonych w dół </w:t>
            </w:r>
            <w:r w:rsidR="007073B5" w:rsidRPr="00322FE4">
              <w:rPr>
                <w:rStyle w:val="Uwydatnienie"/>
              </w:rPr>
              <w:t xml:space="preserve">po drogach publicznych </w:t>
            </w:r>
            <w:r w:rsidRPr="00322FE4">
              <w:rPr>
                <w:rStyle w:val="Uwydatnienie"/>
              </w:rPr>
              <w:t xml:space="preserve">przy wykorzystaniu aplikacji Google </w:t>
            </w:r>
            <w:proofErr w:type="spellStart"/>
            <w:r w:rsidRPr="00322FE4">
              <w:rPr>
                <w:rStyle w:val="Uwydatnienie"/>
              </w:rPr>
              <w:t>Maps</w:t>
            </w:r>
            <w:proofErr w:type="spellEnd"/>
            <w:r w:rsidRPr="00322FE4">
              <w:rPr>
                <w:rStyle w:val="Uwydatnienie"/>
              </w:rPr>
              <w:t xml:space="preserve"> (wpisać liczbę ki</w:t>
            </w:r>
            <w:r w:rsidR="00AD1742" w:rsidRPr="00322FE4">
              <w:rPr>
                <w:rStyle w:val="Uwydatnienie"/>
              </w:rPr>
              <w:t>lometrów zaokrąglone w dół np. 55</w:t>
            </w:r>
            <w:r w:rsidRPr="00322FE4">
              <w:rPr>
                <w:rStyle w:val="Uwydatnienie"/>
              </w:rPr>
              <w:t xml:space="preserve">,6 km to </w:t>
            </w:r>
            <w:r w:rsidR="00AD1742" w:rsidRPr="00322FE4">
              <w:rPr>
                <w:rStyle w:val="Uwydatnienie"/>
              </w:rPr>
              <w:t>55</w:t>
            </w:r>
            <w:r w:rsidRPr="00322FE4">
              <w:rPr>
                <w:rStyle w:val="Uwydatnienie"/>
              </w:rPr>
              <w:t xml:space="preserve"> km)</w:t>
            </w:r>
            <w:r w:rsidR="00AD1742" w:rsidRPr="00322FE4">
              <w:rPr>
                <w:rStyle w:val="Uwydatnienie"/>
              </w:rPr>
              <w:t>.</w:t>
            </w:r>
          </w:p>
        </w:tc>
        <w:tc>
          <w:tcPr>
            <w:tcW w:w="2126" w:type="dxa"/>
          </w:tcPr>
          <w:p w:rsidR="00B01C60" w:rsidRPr="00322FE4" w:rsidRDefault="00B01C60" w:rsidP="00322FE4">
            <w:pPr>
              <w:spacing w:line="360" w:lineRule="auto"/>
              <w:jc w:val="right"/>
              <w:rPr>
                <w:rStyle w:val="Uwydatnienie"/>
              </w:rPr>
            </w:pPr>
          </w:p>
        </w:tc>
      </w:tr>
    </w:tbl>
    <w:p w:rsidR="005179E0" w:rsidRPr="00322FE4" w:rsidRDefault="005179E0" w:rsidP="00322FE4">
      <w:pPr>
        <w:spacing w:after="0" w:line="360" w:lineRule="auto"/>
        <w:jc w:val="right"/>
        <w:rPr>
          <w:rStyle w:val="Uwydatnienie"/>
        </w:rPr>
      </w:pPr>
    </w:p>
    <w:p w:rsidR="001C4AD3" w:rsidRPr="00322FE4" w:rsidRDefault="00F119F0" w:rsidP="00322FE4">
      <w:pPr>
        <w:spacing w:after="0" w:line="360" w:lineRule="auto"/>
        <w:rPr>
          <w:rStyle w:val="Uwydatnienie"/>
        </w:rPr>
      </w:pPr>
      <w:r w:rsidRPr="00322FE4">
        <w:rPr>
          <w:rStyle w:val="Uwydatnienie"/>
        </w:rPr>
        <w:t>Na wybór kompleksowego Wykonawcy</w:t>
      </w:r>
      <w:r w:rsidR="00FD7228" w:rsidRPr="00322FE4">
        <w:rPr>
          <w:rStyle w:val="Uwydatnienie"/>
        </w:rPr>
        <w:t xml:space="preserve"> na realizację zadania nr 1</w:t>
      </w:r>
      <w:r w:rsidRPr="00322FE4">
        <w:rPr>
          <w:rStyle w:val="Uwydatnienie"/>
        </w:rPr>
        <w:t xml:space="preserve"> składa się:</w:t>
      </w:r>
    </w:p>
    <w:p w:rsidR="003F2F80" w:rsidRPr="00322FE4" w:rsidRDefault="003F2F80" w:rsidP="00322FE4">
      <w:pPr>
        <w:spacing w:after="0" w:line="360" w:lineRule="auto"/>
        <w:rPr>
          <w:rStyle w:val="Uwydatnienie"/>
        </w:rPr>
      </w:pPr>
    </w:p>
    <w:p w:rsidR="003F2F80" w:rsidRPr="00322FE4" w:rsidRDefault="003F2F80" w:rsidP="00322FE4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Style w:val="Uwydatnienie"/>
          <w:rFonts w:eastAsia="+mn-ea"/>
        </w:rPr>
      </w:pPr>
      <w:r w:rsidRPr="00322FE4">
        <w:rPr>
          <w:rStyle w:val="Uwydatnienie"/>
          <w:rFonts w:eastAsia="+mn-ea"/>
        </w:rPr>
        <w:t>Cena napraw wynikowych 60 % (liczona według proporcji)</w:t>
      </w:r>
    </w:p>
    <w:p w:rsidR="003F2F80" w:rsidRPr="00322FE4" w:rsidRDefault="003F2F80" w:rsidP="00322FE4">
      <w:pPr>
        <w:pStyle w:val="NormalnyWeb"/>
        <w:spacing w:before="0" w:beforeAutospacing="0" w:after="0" w:afterAutospacing="0" w:line="360" w:lineRule="auto"/>
        <w:ind w:left="720"/>
        <w:rPr>
          <w:rStyle w:val="Uwydatnienie"/>
          <w:rFonts w:eastAsia="+mn-ea"/>
        </w:rPr>
      </w:pPr>
      <w:r w:rsidRPr="00322FE4">
        <w:rPr>
          <w:rStyle w:val="Uwydatnienie"/>
          <w:rFonts w:eastAsia="+mn-ea"/>
        </w:rPr>
        <w:t>w tym:</w:t>
      </w:r>
    </w:p>
    <w:p w:rsidR="003F2F80" w:rsidRPr="00322FE4" w:rsidRDefault="003F2F80" w:rsidP="00322FE4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Style w:val="Uwydatnienie"/>
          <w:rFonts w:eastAsia="+mn-ea"/>
        </w:rPr>
      </w:pPr>
      <w:r w:rsidRPr="00322FE4">
        <w:rPr>
          <w:rStyle w:val="Uwydatnienie"/>
          <w:rFonts w:eastAsia="+mn-ea"/>
        </w:rPr>
        <w:t>Cena napraw i obsług samochodowych – 40 pkt</w:t>
      </w:r>
    </w:p>
    <w:p w:rsidR="003F2F80" w:rsidRPr="00322FE4" w:rsidRDefault="003F2F80" w:rsidP="00322FE4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Style w:val="Uwydatnienie"/>
          <w:rFonts w:eastAsia="+mn-ea"/>
        </w:rPr>
      </w:pPr>
      <w:r w:rsidRPr="00322FE4">
        <w:rPr>
          <w:rStyle w:val="Uwydatnienie"/>
          <w:rFonts w:eastAsia="+mn-ea"/>
        </w:rPr>
        <w:t>Cena roboczogodziny – 20 pkt</w:t>
      </w:r>
    </w:p>
    <w:p w:rsidR="003F2F80" w:rsidRPr="00322FE4" w:rsidRDefault="003F2F80" w:rsidP="00322FE4">
      <w:pPr>
        <w:pStyle w:val="NormalnyWeb"/>
        <w:spacing w:before="0" w:beforeAutospacing="0" w:after="0" w:afterAutospacing="0" w:line="360" w:lineRule="auto"/>
        <w:ind w:left="720"/>
        <w:rPr>
          <w:rStyle w:val="Uwydatnienie"/>
          <w:rFonts w:eastAsia="+mn-ea"/>
        </w:rPr>
      </w:pPr>
    </w:p>
    <w:p w:rsidR="003F2F80" w:rsidRPr="00322FE4" w:rsidRDefault="003F2F80" w:rsidP="00322FE4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Style w:val="Uwydatnienie"/>
          <w:rFonts w:eastAsia="+mn-ea"/>
        </w:rPr>
      </w:pPr>
      <w:r w:rsidRPr="00322FE4">
        <w:rPr>
          <w:rStyle w:val="Uwydatnienie"/>
          <w:rFonts w:eastAsia="+mn-ea"/>
        </w:rPr>
        <w:t>Warunki uzupełniające (40 %) a w tym:</w:t>
      </w:r>
    </w:p>
    <w:p w:rsidR="003F2F80" w:rsidRPr="00322FE4" w:rsidRDefault="003F2F80" w:rsidP="00322FE4">
      <w:pPr>
        <w:pStyle w:val="NormalnyWeb"/>
        <w:spacing w:before="0" w:beforeAutospacing="0" w:after="0" w:afterAutospacing="0" w:line="360" w:lineRule="auto"/>
        <w:ind w:left="142"/>
        <w:rPr>
          <w:rStyle w:val="Uwydatnienie"/>
        </w:rPr>
      </w:pPr>
      <w:r w:rsidRPr="00322FE4">
        <w:rPr>
          <w:rStyle w:val="Uwydatnienie"/>
        </w:rPr>
        <w:t xml:space="preserve">- posiadanie autoryzacji do wykonywania napraw i obsług autobusów marki </w:t>
      </w:r>
      <w:r w:rsidR="003232A3" w:rsidRPr="00322FE4">
        <w:rPr>
          <w:rStyle w:val="Uwydatnienie"/>
        </w:rPr>
        <w:t>MAN</w:t>
      </w:r>
      <w:r w:rsidRPr="00322FE4">
        <w:rPr>
          <w:rStyle w:val="Uwydatnienie"/>
        </w:rPr>
        <w:t xml:space="preserve"> – 10 pkt.</w:t>
      </w:r>
    </w:p>
    <w:p w:rsidR="003F2F80" w:rsidRPr="00322FE4" w:rsidRDefault="003F2F80" w:rsidP="00322FE4">
      <w:pPr>
        <w:pStyle w:val="NormalnyWeb"/>
        <w:spacing w:before="0" w:beforeAutospacing="0" w:after="0" w:afterAutospacing="0" w:line="360" w:lineRule="auto"/>
        <w:ind w:left="142"/>
        <w:rPr>
          <w:rStyle w:val="Uwydatnienie"/>
        </w:rPr>
      </w:pPr>
      <w:r w:rsidRPr="00322FE4">
        <w:rPr>
          <w:rStyle w:val="Uwydatnienie"/>
        </w:rPr>
        <w:t>- pomoc techniczna w drodze realizowana 24 h na dobę</w:t>
      </w:r>
    </w:p>
    <w:p w:rsidR="003F2F80" w:rsidRPr="00322FE4" w:rsidRDefault="003F2F80" w:rsidP="00322FE4">
      <w:pPr>
        <w:pStyle w:val="NormalnyWeb"/>
        <w:spacing w:before="0" w:beforeAutospacing="0" w:after="0" w:afterAutospacing="0" w:line="360" w:lineRule="auto"/>
        <w:ind w:left="426"/>
        <w:rPr>
          <w:rStyle w:val="Uwydatnienie"/>
        </w:rPr>
      </w:pPr>
      <w:r w:rsidRPr="00322FE4">
        <w:rPr>
          <w:rStyle w:val="Uwydatnienie"/>
        </w:rPr>
        <w:t>a. w promieniu 150 km od siedziby zamawiającego – 5 pkt</w:t>
      </w:r>
    </w:p>
    <w:p w:rsidR="003F2F80" w:rsidRPr="00322FE4" w:rsidRDefault="003F2F80" w:rsidP="00322FE4">
      <w:pPr>
        <w:pStyle w:val="NormalnyWeb"/>
        <w:spacing w:before="0" w:beforeAutospacing="0" w:after="0" w:afterAutospacing="0" w:line="360" w:lineRule="auto"/>
        <w:ind w:left="426"/>
        <w:rPr>
          <w:rStyle w:val="Uwydatnienie"/>
        </w:rPr>
      </w:pPr>
      <w:r w:rsidRPr="00322FE4">
        <w:rPr>
          <w:rStyle w:val="Uwydatnienie"/>
        </w:rPr>
        <w:t>b. na terenie całego kraju – 10 pkt</w:t>
      </w:r>
    </w:p>
    <w:p w:rsidR="003F2F80" w:rsidRPr="00322FE4" w:rsidRDefault="003F2F80" w:rsidP="00322FE4">
      <w:pPr>
        <w:pStyle w:val="NormalnyWeb"/>
        <w:spacing w:before="0" w:beforeAutospacing="0" w:after="0" w:afterAutospacing="0" w:line="360" w:lineRule="auto"/>
        <w:ind w:left="142"/>
        <w:rPr>
          <w:rStyle w:val="Uwydatnienie"/>
        </w:rPr>
      </w:pPr>
      <w:r w:rsidRPr="00322FE4">
        <w:rPr>
          <w:rStyle w:val="Uwydatnienie"/>
        </w:rPr>
        <w:t xml:space="preserve">- odległość od siedziby Zamawiającego (Sobieskiego 35, 42-700 Lubliniec) do Wykonawcy liczona w pełnych kilometrach zaokrąglonych w dół po drogach publicznych przy wykorzystaniu aplikacji „Google </w:t>
      </w:r>
      <w:proofErr w:type="spellStart"/>
      <w:r w:rsidRPr="00322FE4">
        <w:rPr>
          <w:rStyle w:val="Uwydatnienie"/>
        </w:rPr>
        <w:t>Maps</w:t>
      </w:r>
      <w:proofErr w:type="spellEnd"/>
      <w:r w:rsidRPr="00322FE4">
        <w:rPr>
          <w:rStyle w:val="Uwydatnienie"/>
        </w:rPr>
        <w:t>” – 20 pkt</w:t>
      </w:r>
    </w:p>
    <w:p w:rsidR="003F2F80" w:rsidRPr="00322FE4" w:rsidRDefault="003F2F80" w:rsidP="00322FE4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09"/>
        <w:rPr>
          <w:rStyle w:val="Uwydatnienie"/>
        </w:rPr>
      </w:pPr>
      <w:r w:rsidRPr="00322FE4">
        <w:rPr>
          <w:rStyle w:val="Uwydatnienie"/>
        </w:rPr>
        <w:t>do 65 km – 20 pkt;</w:t>
      </w:r>
    </w:p>
    <w:p w:rsidR="003F2F80" w:rsidRPr="00322FE4" w:rsidRDefault="003F2F80" w:rsidP="00322FE4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09"/>
        <w:rPr>
          <w:rStyle w:val="Uwydatnienie"/>
        </w:rPr>
      </w:pPr>
      <w:r w:rsidRPr="00322FE4">
        <w:rPr>
          <w:rStyle w:val="Uwydatnienie"/>
        </w:rPr>
        <w:t>od 66 km do 80 km – 10 pkt;</w:t>
      </w:r>
    </w:p>
    <w:p w:rsidR="003F2F80" w:rsidRPr="00322FE4" w:rsidRDefault="003F2F80" w:rsidP="00322FE4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09"/>
        <w:rPr>
          <w:rStyle w:val="Uwydatnienie"/>
        </w:rPr>
      </w:pPr>
      <w:r w:rsidRPr="00322FE4">
        <w:rPr>
          <w:rStyle w:val="Uwydatnienie"/>
        </w:rPr>
        <w:t>powyżej 81 km -  0 pkt;</w:t>
      </w:r>
    </w:p>
    <w:p w:rsidR="001C4AD3" w:rsidRPr="00322FE4" w:rsidRDefault="001C4AD3" w:rsidP="00322FE4">
      <w:pPr>
        <w:pStyle w:val="NormalnyWeb"/>
        <w:spacing w:before="0" w:beforeAutospacing="0" w:after="0" w:afterAutospacing="0" w:line="360" w:lineRule="auto"/>
        <w:rPr>
          <w:rStyle w:val="Uwydatnienie"/>
          <w:rFonts w:eastAsia="+mn-ea"/>
        </w:rPr>
      </w:pPr>
    </w:p>
    <w:p w:rsidR="00167274" w:rsidRPr="00322FE4" w:rsidRDefault="00C12FB8" w:rsidP="00322FE4">
      <w:pPr>
        <w:rPr>
          <w:rStyle w:val="Uwydatnienie"/>
        </w:rPr>
      </w:pPr>
      <w:r w:rsidRPr="00322FE4">
        <w:rPr>
          <w:rStyle w:val="Uwydatnienie"/>
        </w:rPr>
        <w:t>* Kalkulację prowadzić na podstawie nowych części i podzespołów samochodowych.</w:t>
      </w:r>
    </w:p>
    <w:p w:rsidR="00FD7228" w:rsidRPr="00322FE4" w:rsidRDefault="00FD7228" w:rsidP="00322FE4">
      <w:pPr>
        <w:rPr>
          <w:rStyle w:val="Uwydatnienie"/>
        </w:rPr>
      </w:pPr>
      <w:r w:rsidRPr="00322FE4">
        <w:rPr>
          <w:rStyle w:val="Uwydatnienie"/>
        </w:rPr>
        <w:t>Na wybór kompleksowego Wykonawcy na realizację zadania nr 2 składa się:</w:t>
      </w:r>
    </w:p>
    <w:p w:rsidR="00FD7228" w:rsidRPr="00322FE4" w:rsidRDefault="00FD7228" w:rsidP="00322FE4">
      <w:pPr>
        <w:spacing w:after="0" w:line="360" w:lineRule="auto"/>
        <w:rPr>
          <w:rStyle w:val="Uwydatnienie"/>
        </w:rPr>
      </w:pPr>
    </w:p>
    <w:p w:rsidR="00626D1F" w:rsidRPr="00322FE4" w:rsidRDefault="00FD7228" w:rsidP="00322FE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Style w:val="Uwydatnienie"/>
          <w:rFonts w:eastAsia="+mn-ea"/>
        </w:rPr>
      </w:pPr>
      <w:r w:rsidRPr="00322FE4">
        <w:rPr>
          <w:rStyle w:val="Uwydatnienie"/>
          <w:rFonts w:eastAsia="+mn-ea"/>
        </w:rPr>
        <w:t>Cena napraw wynikowych 60 % (liczona według proporcji)</w:t>
      </w:r>
    </w:p>
    <w:p w:rsidR="00FD7228" w:rsidRPr="00322FE4" w:rsidRDefault="00FD7228" w:rsidP="00322FE4">
      <w:pPr>
        <w:pStyle w:val="NormalnyWeb"/>
        <w:spacing w:before="0" w:beforeAutospacing="0" w:after="0" w:afterAutospacing="0" w:line="360" w:lineRule="auto"/>
        <w:ind w:left="720"/>
        <w:rPr>
          <w:rStyle w:val="Uwydatnienie"/>
          <w:rFonts w:eastAsia="+mn-ea"/>
        </w:rPr>
      </w:pPr>
      <w:r w:rsidRPr="00322FE4">
        <w:rPr>
          <w:rStyle w:val="Uwydatnienie"/>
          <w:rFonts w:eastAsia="+mn-ea"/>
        </w:rPr>
        <w:t>w tym:</w:t>
      </w:r>
    </w:p>
    <w:p w:rsidR="00FD7228" w:rsidRPr="00322FE4" w:rsidRDefault="0081327F" w:rsidP="00322FE4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284"/>
        <w:rPr>
          <w:rStyle w:val="Uwydatnienie"/>
          <w:rFonts w:eastAsia="+mn-ea"/>
        </w:rPr>
      </w:pPr>
      <w:r w:rsidRPr="00322FE4">
        <w:rPr>
          <w:rStyle w:val="Uwydatnienie"/>
          <w:rFonts w:eastAsia="+mn-ea"/>
        </w:rPr>
        <w:t xml:space="preserve">Cena napraw i obsług samochodowych </w:t>
      </w:r>
      <w:r w:rsidR="00FD7228" w:rsidRPr="00322FE4">
        <w:rPr>
          <w:rStyle w:val="Uwydatnienie"/>
          <w:rFonts w:eastAsia="+mn-ea"/>
        </w:rPr>
        <w:t>– 40 pkt</w:t>
      </w:r>
    </w:p>
    <w:p w:rsidR="00FD7228" w:rsidRPr="00322FE4" w:rsidRDefault="00FD7228" w:rsidP="00322FE4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284"/>
        <w:rPr>
          <w:rStyle w:val="Uwydatnienie"/>
          <w:rFonts w:eastAsia="+mn-ea"/>
        </w:rPr>
      </w:pPr>
      <w:r w:rsidRPr="00322FE4">
        <w:rPr>
          <w:rStyle w:val="Uwydatnienie"/>
          <w:rFonts w:eastAsia="+mn-ea"/>
        </w:rPr>
        <w:t>Cena roboczogodziny – 20 pkt</w:t>
      </w:r>
    </w:p>
    <w:p w:rsidR="00FD7228" w:rsidRPr="00322FE4" w:rsidRDefault="00FD7228" w:rsidP="00322FE4">
      <w:pPr>
        <w:pStyle w:val="NormalnyWeb"/>
        <w:spacing w:before="0" w:beforeAutospacing="0" w:after="0" w:afterAutospacing="0" w:line="360" w:lineRule="auto"/>
        <w:ind w:left="720"/>
        <w:rPr>
          <w:rStyle w:val="Uwydatnienie"/>
          <w:rFonts w:eastAsia="+mn-ea"/>
        </w:rPr>
      </w:pPr>
    </w:p>
    <w:p w:rsidR="00FD7228" w:rsidRPr="00322FE4" w:rsidRDefault="00FD7228" w:rsidP="00322FE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Style w:val="Uwydatnienie"/>
          <w:rFonts w:eastAsia="+mn-ea"/>
        </w:rPr>
      </w:pPr>
      <w:r w:rsidRPr="00322FE4">
        <w:rPr>
          <w:rStyle w:val="Uwydatnienie"/>
          <w:rFonts w:eastAsia="+mn-ea"/>
        </w:rPr>
        <w:t>Warunki uzupełniające (40 %) a w tym:</w:t>
      </w:r>
    </w:p>
    <w:p w:rsidR="00FD7228" w:rsidRPr="00322FE4" w:rsidRDefault="00FD7228" w:rsidP="00322FE4">
      <w:pPr>
        <w:pStyle w:val="NormalnyWeb"/>
        <w:spacing w:before="0" w:beforeAutospacing="0" w:after="0" w:afterAutospacing="0" w:line="360" w:lineRule="auto"/>
        <w:ind w:left="142"/>
        <w:rPr>
          <w:rStyle w:val="Uwydatnienie"/>
        </w:rPr>
      </w:pPr>
      <w:r w:rsidRPr="00322FE4">
        <w:rPr>
          <w:rStyle w:val="Uwydatnienie"/>
        </w:rPr>
        <w:t xml:space="preserve">- posiadanie </w:t>
      </w:r>
      <w:r w:rsidR="00562B5C" w:rsidRPr="00322FE4">
        <w:rPr>
          <w:rStyle w:val="Uwydatnienie"/>
        </w:rPr>
        <w:t>autoryzacji do wykonywania napraw i obsług autobusów marki Mercedes-Benz – 10 pkt.</w:t>
      </w:r>
    </w:p>
    <w:p w:rsidR="00562B5C" w:rsidRPr="00322FE4" w:rsidRDefault="00562B5C" w:rsidP="00322FE4">
      <w:pPr>
        <w:pStyle w:val="NormalnyWeb"/>
        <w:spacing w:before="0" w:beforeAutospacing="0" w:after="0" w:afterAutospacing="0" w:line="360" w:lineRule="auto"/>
        <w:ind w:left="142"/>
        <w:rPr>
          <w:rStyle w:val="Uwydatnienie"/>
        </w:rPr>
      </w:pPr>
      <w:r w:rsidRPr="00322FE4">
        <w:rPr>
          <w:rStyle w:val="Uwydatnienie"/>
        </w:rPr>
        <w:t>- pomoc techniczna w drodze realizowana 24 h na dobę</w:t>
      </w:r>
    </w:p>
    <w:p w:rsidR="00562B5C" w:rsidRPr="00322FE4" w:rsidRDefault="00562B5C" w:rsidP="00322FE4">
      <w:pPr>
        <w:pStyle w:val="NormalnyWeb"/>
        <w:spacing w:before="0" w:beforeAutospacing="0" w:after="0" w:afterAutospacing="0" w:line="360" w:lineRule="auto"/>
        <w:ind w:left="426"/>
        <w:rPr>
          <w:rStyle w:val="Uwydatnienie"/>
        </w:rPr>
      </w:pPr>
      <w:r w:rsidRPr="00322FE4">
        <w:rPr>
          <w:rStyle w:val="Uwydatnienie"/>
        </w:rPr>
        <w:t>a. w promieniu 150 km od siedziby zamawiającego – 5 pkt</w:t>
      </w:r>
    </w:p>
    <w:p w:rsidR="00562B5C" w:rsidRPr="00322FE4" w:rsidRDefault="00562B5C" w:rsidP="00322FE4">
      <w:pPr>
        <w:pStyle w:val="NormalnyWeb"/>
        <w:spacing w:before="0" w:beforeAutospacing="0" w:after="0" w:afterAutospacing="0" w:line="360" w:lineRule="auto"/>
        <w:ind w:left="426"/>
        <w:rPr>
          <w:rStyle w:val="Uwydatnienie"/>
        </w:rPr>
      </w:pPr>
      <w:r w:rsidRPr="00322FE4">
        <w:rPr>
          <w:rStyle w:val="Uwydatnienie"/>
        </w:rPr>
        <w:t>b. na terenie całego kraju – 10 pkt</w:t>
      </w:r>
    </w:p>
    <w:p w:rsidR="00FD7228" w:rsidRPr="00322FE4" w:rsidRDefault="00FD7228" w:rsidP="00322FE4">
      <w:pPr>
        <w:pStyle w:val="NormalnyWeb"/>
        <w:spacing w:before="0" w:beforeAutospacing="0" w:after="0" w:afterAutospacing="0" w:line="360" w:lineRule="auto"/>
        <w:ind w:left="142"/>
        <w:rPr>
          <w:rStyle w:val="Uwydatnienie"/>
        </w:rPr>
      </w:pPr>
      <w:r w:rsidRPr="00322FE4">
        <w:rPr>
          <w:rStyle w:val="Uwydatnienie"/>
        </w:rPr>
        <w:t xml:space="preserve">- odległość od siedziby Zamawiającego (Sobieskiego 35, 42-700 Lubliniec) do Wykonawcy liczona w pełnych kilometrach zaokrąglonych w dół po drogach publicznych przy wykorzystaniu aplikacji „Google </w:t>
      </w:r>
      <w:proofErr w:type="spellStart"/>
      <w:r w:rsidRPr="00322FE4">
        <w:rPr>
          <w:rStyle w:val="Uwydatnienie"/>
        </w:rPr>
        <w:t>Maps</w:t>
      </w:r>
      <w:proofErr w:type="spellEnd"/>
      <w:r w:rsidRPr="00322FE4">
        <w:rPr>
          <w:rStyle w:val="Uwydatnienie"/>
        </w:rPr>
        <w:t>” – 20 pkt</w:t>
      </w:r>
    </w:p>
    <w:p w:rsidR="00FD7228" w:rsidRPr="00322FE4" w:rsidRDefault="00FD7228" w:rsidP="00322FE4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709" w:hanging="283"/>
        <w:rPr>
          <w:rStyle w:val="Uwydatnienie"/>
        </w:rPr>
      </w:pPr>
      <w:r w:rsidRPr="00322FE4">
        <w:rPr>
          <w:rStyle w:val="Uwydatnienie"/>
        </w:rPr>
        <w:t>do 65 km – 20 pkt;</w:t>
      </w:r>
    </w:p>
    <w:p w:rsidR="00FD7228" w:rsidRPr="00322FE4" w:rsidRDefault="00FD7228" w:rsidP="00322FE4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709" w:hanging="283"/>
        <w:rPr>
          <w:rStyle w:val="Uwydatnienie"/>
        </w:rPr>
      </w:pPr>
      <w:r w:rsidRPr="00322FE4">
        <w:rPr>
          <w:rStyle w:val="Uwydatnienie"/>
        </w:rPr>
        <w:t>od 66 km do 80 km – 10 pkt;</w:t>
      </w:r>
    </w:p>
    <w:p w:rsidR="00FD7228" w:rsidRPr="00322FE4" w:rsidRDefault="00FD7228" w:rsidP="00322FE4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709" w:hanging="283"/>
        <w:rPr>
          <w:rStyle w:val="Uwydatnienie"/>
        </w:rPr>
      </w:pPr>
      <w:r w:rsidRPr="00322FE4">
        <w:rPr>
          <w:rStyle w:val="Uwydatnienie"/>
        </w:rPr>
        <w:t>powyżej 81 km -  0 pkt;</w:t>
      </w:r>
    </w:p>
    <w:p w:rsidR="003F2F80" w:rsidRPr="00322FE4" w:rsidRDefault="003F2F80" w:rsidP="00322FE4">
      <w:pPr>
        <w:pStyle w:val="NormalnyWeb"/>
        <w:spacing w:before="0" w:beforeAutospacing="0" w:after="0" w:afterAutospacing="0" w:line="360" w:lineRule="auto"/>
        <w:ind w:left="709"/>
        <w:rPr>
          <w:rStyle w:val="Uwydatnienie"/>
        </w:rPr>
      </w:pPr>
    </w:p>
    <w:p w:rsidR="003F2F80" w:rsidRPr="00322FE4" w:rsidRDefault="003F2F80" w:rsidP="00322FE4">
      <w:pPr>
        <w:rPr>
          <w:rStyle w:val="Uwydatnienie"/>
        </w:rPr>
      </w:pPr>
      <w:r w:rsidRPr="00322FE4">
        <w:rPr>
          <w:rStyle w:val="Uwydatnienie"/>
        </w:rPr>
        <w:t>* Kalkulację prowadzić na podstawie nowych części i podzespołów samochodowych.</w:t>
      </w:r>
    </w:p>
    <w:p w:rsidR="003F2F80" w:rsidRPr="00322FE4" w:rsidRDefault="003F2F80" w:rsidP="00322FE4">
      <w:pPr>
        <w:pStyle w:val="NormalnyWeb"/>
        <w:spacing w:before="0" w:beforeAutospacing="0" w:after="0" w:afterAutospacing="0" w:line="360" w:lineRule="auto"/>
        <w:ind w:left="709"/>
        <w:rPr>
          <w:rStyle w:val="Uwydatnienie"/>
        </w:rPr>
      </w:pPr>
    </w:p>
    <w:sectPr w:rsidR="003F2F80" w:rsidRPr="00322FE4" w:rsidSect="003F2F80">
      <w:pgSz w:w="16838" w:h="11906" w:orient="landscape"/>
      <w:pgMar w:top="709" w:right="1417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1E"/>
    <w:multiLevelType w:val="hybridMultilevel"/>
    <w:tmpl w:val="EE0624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71365"/>
    <w:multiLevelType w:val="hybridMultilevel"/>
    <w:tmpl w:val="A670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E98"/>
    <w:multiLevelType w:val="hybridMultilevel"/>
    <w:tmpl w:val="421691E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D71"/>
    <w:multiLevelType w:val="hybridMultilevel"/>
    <w:tmpl w:val="52D416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CE3786"/>
    <w:multiLevelType w:val="hybridMultilevel"/>
    <w:tmpl w:val="7798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3AFA"/>
    <w:multiLevelType w:val="hybridMultilevel"/>
    <w:tmpl w:val="754A26B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5612EDD"/>
    <w:multiLevelType w:val="hybridMultilevel"/>
    <w:tmpl w:val="C276B31E"/>
    <w:lvl w:ilvl="0" w:tplc="F5BCC2CA">
      <w:start w:val="1"/>
      <w:numFmt w:val="decimal"/>
      <w:lvlText w:val="%1."/>
      <w:lvlJc w:val="left"/>
      <w:pPr>
        <w:ind w:left="1080" w:hanging="360"/>
      </w:pPr>
      <w:rPr>
        <w:rFonts w:ascii="Arial" w:eastAsia="+mn-e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33895"/>
    <w:multiLevelType w:val="hybridMultilevel"/>
    <w:tmpl w:val="15F83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210F"/>
    <w:multiLevelType w:val="hybridMultilevel"/>
    <w:tmpl w:val="9C1E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F7D13"/>
    <w:multiLevelType w:val="hybridMultilevel"/>
    <w:tmpl w:val="162A9DE6"/>
    <w:lvl w:ilvl="0" w:tplc="2470675E">
      <w:start w:val="1"/>
      <w:numFmt w:val="decimal"/>
      <w:lvlText w:val="%1."/>
      <w:lvlJc w:val="left"/>
      <w:pPr>
        <w:ind w:left="1080" w:hanging="360"/>
      </w:pPr>
      <w:rPr>
        <w:rFonts w:ascii="Arial" w:eastAsia="+mn-e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07827"/>
    <w:multiLevelType w:val="hybridMultilevel"/>
    <w:tmpl w:val="6FFED7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1F4531"/>
    <w:multiLevelType w:val="hybridMultilevel"/>
    <w:tmpl w:val="7798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01965"/>
    <w:multiLevelType w:val="hybridMultilevel"/>
    <w:tmpl w:val="C152218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5B5636D6"/>
    <w:multiLevelType w:val="hybridMultilevel"/>
    <w:tmpl w:val="E174E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D0770E"/>
    <w:multiLevelType w:val="hybridMultilevel"/>
    <w:tmpl w:val="6D20F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B61D2"/>
    <w:multiLevelType w:val="hybridMultilevel"/>
    <w:tmpl w:val="509E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00F23"/>
    <w:multiLevelType w:val="hybridMultilevel"/>
    <w:tmpl w:val="E2A0A8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6930AD"/>
    <w:multiLevelType w:val="hybridMultilevel"/>
    <w:tmpl w:val="472A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C"/>
    <w:rsid w:val="00020F9C"/>
    <w:rsid w:val="000A790F"/>
    <w:rsid w:val="00167274"/>
    <w:rsid w:val="001B2A38"/>
    <w:rsid w:val="001C4AD3"/>
    <w:rsid w:val="0023061D"/>
    <w:rsid w:val="002E6FD2"/>
    <w:rsid w:val="00322962"/>
    <w:rsid w:val="00322FE4"/>
    <w:rsid w:val="003232A3"/>
    <w:rsid w:val="003F2F80"/>
    <w:rsid w:val="00496D9C"/>
    <w:rsid w:val="004A5117"/>
    <w:rsid w:val="004B2B4C"/>
    <w:rsid w:val="004B7C08"/>
    <w:rsid w:val="005179E0"/>
    <w:rsid w:val="00540AAC"/>
    <w:rsid w:val="00562B5C"/>
    <w:rsid w:val="00621E94"/>
    <w:rsid w:val="00626D1F"/>
    <w:rsid w:val="006505A4"/>
    <w:rsid w:val="006856A6"/>
    <w:rsid w:val="0069547F"/>
    <w:rsid w:val="006E58F0"/>
    <w:rsid w:val="006E6233"/>
    <w:rsid w:val="007073B5"/>
    <w:rsid w:val="007A19F4"/>
    <w:rsid w:val="007D4163"/>
    <w:rsid w:val="007E3CFB"/>
    <w:rsid w:val="0081327F"/>
    <w:rsid w:val="00847ED8"/>
    <w:rsid w:val="00923A27"/>
    <w:rsid w:val="009A7024"/>
    <w:rsid w:val="00A0224F"/>
    <w:rsid w:val="00A27527"/>
    <w:rsid w:val="00A81E2E"/>
    <w:rsid w:val="00A95E3B"/>
    <w:rsid w:val="00A9675A"/>
    <w:rsid w:val="00AB6569"/>
    <w:rsid w:val="00AC4765"/>
    <w:rsid w:val="00AD1742"/>
    <w:rsid w:val="00B01C60"/>
    <w:rsid w:val="00B35AA0"/>
    <w:rsid w:val="00BB3BEE"/>
    <w:rsid w:val="00BB7BB4"/>
    <w:rsid w:val="00BD2E56"/>
    <w:rsid w:val="00C00EA7"/>
    <w:rsid w:val="00C12FB8"/>
    <w:rsid w:val="00C310A4"/>
    <w:rsid w:val="00C76564"/>
    <w:rsid w:val="00C77F37"/>
    <w:rsid w:val="00CE4977"/>
    <w:rsid w:val="00D07598"/>
    <w:rsid w:val="00DD2D70"/>
    <w:rsid w:val="00DD5873"/>
    <w:rsid w:val="00DE22F7"/>
    <w:rsid w:val="00E07298"/>
    <w:rsid w:val="00E13353"/>
    <w:rsid w:val="00E84523"/>
    <w:rsid w:val="00EF6740"/>
    <w:rsid w:val="00F119F0"/>
    <w:rsid w:val="00F308FB"/>
    <w:rsid w:val="00F60929"/>
    <w:rsid w:val="00F813E8"/>
    <w:rsid w:val="00FD64A2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CFD8-3758-4ED2-8463-F326E021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1C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505A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5A4"/>
  </w:style>
  <w:style w:type="paragraph" w:styleId="Akapitzlist">
    <w:name w:val="List Paragraph"/>
    <w:basedOn w:val="Normalny"/>
    <w:uiPriority w:val="34"/>
    <w:qFormat/>
    <w:rsid w:val="00BB3BE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22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6695-2E50-4D92-956A-DC923303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m.kuchenbecker</dc:creator>
  <cp:keywords/>
  <dc:description/>
  <cp:lastModifiedBy>Wyraz Aleksandra</cp:lastModifiedBy>
  <cp:revision>2</cp:revision>
  <dcterms:created xsi:type="dcterms:W3CDTF">2021-03-08T07:34:00Z</dcterms:created>
  <dcterms:modified xsi:type="dcterms:W3CDTF">2021-03-08T07:34:00Z</dcterms:modified>
</cp:coreProperties>
</file>