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margin" w:tblpY="63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F614F2" w:rsidRPr="00FC5734" w14:paraId="098C7C4C" w14:textId="77777777" w:rsidTr="00F6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513F855" w14:textId="77777777" w:rsidR="00F614F2" w:rsidRPr="00FC5734" w:rsidRDefault="00F614F2" w:rsidP="00F614F2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A2AA234" w14:textId="77777777" w:rsidR="00F614F2" w:rsidRPr="00FC5734" w:rsidRDefault="00F614F2" w:rsidP="00F614F2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09D901D" w14:textId="77777777" w:rsidR="00F614F2" w:rsidRPr="00FC5734" w:rsidRDefault="00F614F2" w:rsidP="00F614F2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7AE7F9B" w14:textId="77777777" w:rsidR="00F614F2" w:rsidRPr="00FC5734" w:rsidRDefault="00F614F2" w:rsidP="00F614F2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6C621354" w14:textId="77777777" w:rsidR="00F614F2" w:rsidRPr="00FC5734" w:rsidRDefault="00F614F2" w:rsidP="00F614F2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EED21C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6C6E69">
        <w:rPr>
          <w:rFonts w:ascii="Tahoma" w:hAnsi="Tahoma" w:cs="Tahoma"/>
          <w:sz w:val="18"/>
          <w:szCs w:val="18"/>
        </w:rPr>
        <w:t>7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15572CB0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F614F2">
        <w:rPr>
          <w:rFonts w:ascii="Tahoma" w:eastAsia="Times New Roman" w:hAnsi="Tahoma" w:cs="Tahoma"/>
          <w:color w:val="000000" w:themeColor="text1"/>
          <w:sz w:val="18"/>
          <w:szCs w:val="18"/>
        </w:rPr>
        <w:t>02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</w:t>
      </w:r>
      <w:r w:rsidR="00F614F2">
        <w:rPr>
          <w:rFonts w:ascii="Tahoma" w:eastAsia="Times New Roman" w:hAnsi="Tahoma" w:cs="Tahoma"/>
          <w:color w:val="000000" w:themeColor="text1"/>
          <w:sz w:val="18"/>
          <w:szCs w:val="18"/>
        </w:rPr>
        <w:t>4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2C7FCCC4" w14:textId="0ED338C6" w:rsidR="00CC3254" w:rsidRPr="00F614F2" w:rsidRDefault="725C6236" w:rsidP="00F614F2">
      <w:pPr>
        <w:pStyle w:val="center"/>
        <w:jc w:val="both"/>
        <w:rPr>
          <w:rFonts w:ascii="Tahoma" w:hAnsi="Tahoma" w:cs="Tahoma"/>
          <w:b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6D19D072" w14:textId="77777777" w:rsidR="00F614F2" w:rsidRDefault="00F614F2" w:rsidP="00F614F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E00EAF">
        <w:rPr>
          <w:rFonts w:ascii="Tahoma" w:hAnsi="Tahoma" w:cs="Tahoma"/>
          <w:b/>
          <w:bCs/>
          <w:sz w:val="18"/>
          <w:szCs w:val="18"/>
          <w:lang w:eastAsia="pl-PL"/>
        </w:rPr>
        <w:t xml:space="preserve">„MODERNIZACJA I DOSTOSOWANIE POMIESZCZEŃ </w:t>
      </w:r>
    </w:p>
    <w:p w14:paraId="125E90CA" w14:textId="77777777" w:rsidR="00F614F2" w:rsidRPr="00E00EAF" w:rsidRDefault="00F614F2" w:rsidP="00F614F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E00EAF">
        <w:rPr>
          <w:rFonts w:ascii="Tahoma" w:hAnsi="Tahoma" w:cs="Tahoma"/>
          <w:b/>
          <w:bCs/>
          <w:sz w:val="18"/>
          <w:szCs w:val="18"/>
          <w:lang w:eastAsia="pl-PL"/>
        </w:rPr>
        <w:t>WRAZ Z NIEZBĘDNYM WYPOSAŻENIEM NA POTRZEBY ZAKŁADU OPIEKUŃCZO- LECZNICZEGO</w:t>
      </w:r>
    </w:p>
    <w:p w14:paraId="50E55419" w14:textId="77777777" w:rsidR="00F614F2" w:rsidRDefault="00F614F2" w:rsidP="00F614F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E00EAF">
        <w:rPr>
          <w:rFonts w:ascii="Tahoma" w:hAnsi="Tahoma" w:cs="Tahoma"/>
          <w:b/>
          <w:bCs/>
          <w:sz w:val="18"/>
          <w:szCs w:val="18"/>
          <w:lang w:eastAsia="pl-PL"/>
        </w:rPr>
        <w:t xml:space="preserve">W SAMODZIELNYM PUBLICZNYM ZAKŁADZIE OPIEKI ZDROWOTNEJ </w:t>
      </w:r>
    </w:p>
    <w:p w14:paraId="38588CCC" w14:textId="08D81E33" w:rsidR="00F614F2" w:rsidRDefault="00F614F2" w:rsidP="00F614F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EAF">
        <w:rPr>
          <w:rFonts w:ascii="Tahoma" w:hAnsi="Tahoma" w:cs="Tahoma"/>
          <w:b/>
          <w:bCs/>
          <w:sz w:val="18"/>
          <w:szCs w:val="18"/>
          <w:lang w:eastAsia="pl-PL"/>
        </w:rPr>
        <w:t>W MIĘDZYCHODZIE”</w:t>
      </w:r>
    </w:p>
    <w:p w14:paraId="30E98A54" w14:textId="77777777" w:rsidR="00F614F2" w:rsidRPr="00CC3254" w:rsidRDefault="00F614F2" w:rsidP="00F614F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FF0AA" w14:textId="0A51623E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późn.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lastRenderedPageBreak/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125DDF">
      <w:headerReference w:type="default" r:id="rId7"/>
      <w:footerReference w:type="default" r:id="rId8"/>
      <w:pgSz w:w="11906" w:h="16838"/>
      <w:pgMar w:top="28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61E" w14:textId="77777777" w:rsidR="00125DDF" w:rsidRDefault="00125DDF" w:rsidP="007C0674">
      <w:pPr>
        <w:spacing w:after="0" w:line="240" w:lineRule="auto"/>
      </w:pPr>
      <w:r>
        <w:separator/>
      </w:r>
    </w:p>
  </w:endnote>
  <w:endnote w:type="continuationSeparator" w:id="0">
    <w:p w14:paraId="6F78E018" w14:textId="77777777" w:rsidR="00125DDF" w:rsidRDefault="00125DDF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D32E" w14:textId="77777777" w:rsidR="00125DDF" w:rsidRDefault="00125DDF" w:rsidP="007C0674">
      <w:pPr>
        <w:spacing w:after="0" w:line="240" w:lineRule="auto"/>
      </w:pPr>
      <w:r>
        <w:separator/>
      </w:r>
    </w:p>
  </w:footnote>
  <w:footnote w:type="continuationSeparator" w:id="0">
    <w:p w14:paraId="6667C703" w14:textId="77777777" w:rsidR="00125DDF" w:rsidRDefault="00125DDF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BA115F1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F3B38"/>
    <w:rsid w:val="00125DDF"/>
    <w:rsid w:val="00136FB6"/>
    <w:rsid w:val="001430DF"/>
    <w:rsid w:val="001B6367"/>
    <w:rsid w:val="001D178C"/>
    <w:rsid w:val="002D7F37"/>
    <w:rsid w:val="0030094E"/>
    <w:rsid w:val="00377DF2"/>
    <w:rsid w:val="003A1890"/>
    <w:rsid w:val="004F4364"/>
    <w:rsid w:val="005C36DB"/>
    <w:rsid w:val="006644A3"/>
    <w:rsid w:val="006C6E69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BA190F"/>
    <w:rsid w:val="00BB1A02"/>
    <w:rsid w:val="00C3486F"/>
    <w:rsid w:val="00CC3254"/>
    <w:rsid w:val="00D02261"/>
    <w:rsid w:val="00D629E2"/>
    <w:rsid w:val="00E80F50"/>
    <w:rsid w:val="00F54DDA"/>
    <w:rsid w:val="00F614F2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24</cp:revision>
  <dcterms:created xsi:type="dcterms:W3CDTF">2022-12-01T11:40:00Z</dcterms:created>
  <dcterms:modified xsi:type="dcterms:W3CDTF">2024-01-23T08:14:00Z</dcterms:modified>
</cp:coreProperties>
</file>