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0" w:rsidRDefault="00523875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845DA" wp14:editId="4DBCAD1D">
            <wp:simplePos x="0" y="0"/>
            <wp:positionH relativeFrom="column">
              <wp:posOffset>3949065</wp:posOffset>
            </wp:positionH>
            <wp:positionV relativeFrom="paragraph">
              <wp:posOffset>-319207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FE240F" w:rsidRDefault="00FE240F" w:rsidP="00523875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  <w:r w:rsidR="007D0A15" w:rsidRPr="007D0A15">
        <w:rPr>
          <w:rFonts w:ascii="Times New Roman" w:hAnsi="Times New Roman"/>
          <w:sz w:val="24"/>
          <w:szCs w:val="24"/>
        </w:rPr>
        <w:t>Ustka</w:t>
      </w:r>
      <w:r w:rsidRPr="007D0A15">
        <w:rPr>
          <w:rFonts w:ascii="Times New Roman" w:hAnsi="Times New Roman"/>
          <w:sz w:val="24"/>
          <w:szCs w:val="24"/>
        </w:rPr>
        <w:t xml:space="preserve">, dn. </w:t>
      </w:r>
      <w:r w:rsidR="00FA6E20">
        <w:rPr>
          <w:rFonts w:ascii="Times New Roman" w:hAnsi="Times New Roman"/>
          <w:sz w:val="24"/>
          <w:szCs w:val="24"/>
        </w:rPr>
        <w:t>25</w:t>
      </w:r>
      <w:r w:rsidR="00A341CE">
        <w:rPr>
          <w:rFonts w:ascii="Times New Roman" w:hAnsi="Times New Roman"/>
          <w:sz w:val="24"/>
          <w:szCs w:val="24"/>
        </w:rPr>
        <w:t>.0</w:t>
      </w:r>
      <w:r w:rsidR="00FA6E20">
        <w:rPr>
          <w:rFonts w:ascii="Times New Roman" w:hAnsi="Times New Roman"/>
          <w:sz w:val="24"/>
          <w:szCs w:val="24"/>
        </w:rPr>
        <w:t>3</w:t>
      </w:r>
      <w:r w:rsidRPr="007D0A15">
        <w:rPr>
          <w:rFonts w:ascii="Times New Roman" w:hAnsi="Times New Roman"/>
          <w:sz w:val="24"/>
          <w:szCs w:val="24"/>
        </w:rPr>
        <w:t>.20</w:t>
      </w:r>
      <w:r w:rsidR="00523875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2A2561" w:rsidRPr="007D0A15" w:rsidRDefault="002A2561" w:rsidP="00762FF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 OTWARCIA OFERT</w:t>
      </w:r>
    </w:p>
    <w:p w:rsidR="002A2561" w:rsidRPr="007D0A15" w:rsidRDefault="002A2561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5E697F" w:rsidRPr="005E697F" w:rsidRDefault="00FE240F" w:rsidP="005E697F">
      <w:pPr>
        <w:jc w:val="both"/>
        <w:rPr>
          <w:rFonts w:ascii="Times New Roman" w:hAnsi="Times New Roman"/>
          <w:b/>
          <w:sz w:val="24"/>
          <w:szCs w:val="24"/>
        </w:rPr>
      </w:pP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  <w:r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Wojskowy Oddział Gospodarczy w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Ustce</w:t>
      </w: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2019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843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</w:t>
      </w:r>
      <w:proofErr w:type="spellStart"/>
      <w:r w:rsidR="00964E5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zp</w:t>
      </w:r>
      <w:proofErr w:type="spellEnd"/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”,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</w:t>
      </w:r>
      <w:r w:rsidR="003458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3B2712">
        <w:rPr>
          <w:rFonts w:ascii="Times New Roman" w:hAnsi="Times New Roman"/>
          <w:sz w:val="24"/>
          <w:szCs w:val="24"/>
        </w:rPr>
        <w:t>na</w:t>
      </w:r>
      <w:r w:rsidR="00AB585E" w:rsidRPr="003B2712">
        <w:rPr>
          <w:rFonts w:ascii="Times New Roman" w:hAnsi="Times New Roman"/>
          <w:sz w:val="24"/>
          <w:szCs w:val="24"/>
        </w:rPr>
        <w:t xml:space="preserve"> </w:t>
      </w:r>
      <w:r w:rsidR="00FA6E20">
        <w:rPr>
          <w:rFonts w:ascii="Times New Roman" w:hAnsi="Times New Roman"/>
          <w:b/>
          <w:sz w:val="24"/>
          <w:szCs w:val="24"/>
        </w:rPr>
        <w:t xml:space="preserve">prace rozbiórkowe budynków nr 181, 65, 124 </w:t>
      </w:r>
      <w:r w:rsidR="00FA6E20">
        <w:rPr>
          <w:rFonts w:ascii="Times New Roman" w:hAnsi="Times New Roman"/>
          <w:b/>
          <w:sz w:val="24"/>
          <w:szCs w:val="24"/>
        </w:rPr>
        <w:br/>
        <w:t>w kompleksie wojskowym m. Redzikowo</w:t>
      </w:r>
      <w:r w:rsidR="004A1BFF">
        <w:rPr>
          <w:rFonts w:ascii="Times New Roman" w:hAnsi="Times New Roman"/>
          <w:b/>
          <w:sz w:val="24"/>
          <w:szCs w:val="24"/>
        </w:rPr>
        <w:t>.</w:t>
      </w:r>
    </w:p>
    <w:p w:rsidR="00FC036C" w:rsidRDefault="001D1541" w:rsidP="00AB585E">
      <w:pPr>
        <w:jc w:val="both"/>
        <w:rPr>
          <w:rFonts w:ascii="Times New Roman" w:hAnsi="Times New Roman"/>
          <w:b/>
          <w:sz w:val="24"/>
          <w:szCs w:val="24"/>
        </w:rPr>
      </w:pPr>
      <w:r w:rsidRPr="001D1541">
        <w:rPr>
          <w:rFonts w:ascii="Times New Roman" w:hAnsi="Times New Roman"/>
          <w:b/>
          <w:sz w:val="24"/>
          <w:szCs w:val="24"/>
        </w:rPr>
        <w:t xml:space="preserve"> </w:t>
      </w:r>
      <w:r w:rsidR="00E76D76" w:rsidRPr="001D1541">
        <w:rPr>
          <w:rFonts w:ascii="Times New Roman" w:hAnsi="Times New Roman"/>
          <w:b/>
          <w:sz w:val="24"/>
          <w:szCs w:val="24"/>
        </w:rPr>
        <w:t>Nr spr.</w:t>
      </w:r>
      <w:r w:rsidR="00E76D76" w:rsidRPr="001D1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6E20">
        <w:rPr>
          <w:rFonts w:ascii="Times New Roman" w:hAnsi="Times New Roman"/>
          <w:b/>
          <w:sz w:val="24"/>
          <w:szCs w:val="24"/>
        </w:rPr>
        <w:t>1</w:t>
      </w:r>
      <w:r w:rsidR="00523875">
        <w:rPr>
          <w:rFonts w:ascii="Times New Roman" w:hAnsi="Times New Roman"/>
          <w:b/>
          <w:sz w:val="24"/>
          <w:szCs w:val="24"/>
        </w:rPr>
        <w:t>6</w:t>
      </w:r>
      <w:r w:rsidR="00E76D76" w:rsidRPr="001D1541">
        <w:rPr>
          <w:rFonts w:ascii="Times New Roman" w:hAnsi="Times New Roman"/>
          <w:b/>
          <w:sz w:val="24"/>
          <w:szCs w:val="24"/>
        </w:rPr>
        <w:t>/</w:t>
      </w:r>
      <w:r w:rsidR="00695A3B" w:rsidRPr="001D1541">
        <w:rPr>
          <w:rFonts w:ascii="Times New Roman" w:hAnsi="Times New Roman"/>
          <w:b/>
          <w:sz w:val="24"/>
          <w:szCs w:val="24"/>
        </w:rPr>
        <w:t>INFR</w:t>
      </w:r>
      <w:r w:rsidR="00E76D76" w:rsidRPr="001D1541">
        <w:rPr>
          <w:rFonts w:ascii="Times New Roman" w:hAnsi="Times New Roman"/>
          <w:b/>
          <w:sz w:val="24"/>
          <w:szCs w:val="24"/>
        </w:rPr>
        <w:t>/6WOG/20</w:t>
      </w:r>
      <w:r w:rsidR="00523875">
        <w:rPr>
          <w:rFonts w:ascii="Times New Roman" w:hAnsi="Times New Roman"/>
          <w:b/>
          <w:sz w:val="24"/>
          <w:szCs w:val="24"/>
        </w:rPr>
        <w:t>20</w:t>
      </w:r>
    </w:p>
    <w:p w:rsidR="00DC317D" w:rsidRPr="005E697F" w:rsidRDefault="00DC317D" w:rsidP="00EE2E89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 w:rsidR="00FA6E20">
        <w:rPr>
          <w:rFonts w:ascii="Times New Roman" w:hAnsi="Times New Roman"/>
          <w:b/>
          <w:sz w:val="24"/>
          <w:szCs w:val="24"/>
        </w:rPr>
        <w:t>82</w:t>
      </w:r>
      <w:r w:rsidR="00523875">
        <w:rPr>
          <w:rFonts w:ascii="Times New Roman" w:hAnsi="Times New Roman"/>
          <w:b/>
          <w:sz w:val="24"/>
          <w:szCs w:val="24"/>
        </w:rPr>
        <w:t> 000,00</w:t>
      </w:r>
      <w:r w:rsidRPr="00E1661E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240F" w:rsidRPr="00E1661E" w:rsidRDefault="00FE240F" w:rsidP="00FC036C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 w:rsidR="00FC036C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964E50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</w:t>
      </w:r>
      <w:proofErr w:type="spellEnd"/>
      <w:r w:rsidR="001D1541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FE240F" w:rsidRPr="007D0A15" w:rsidRDefault="00FE240F" w:rsidP="00FE240F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316"/>
        <w:gridCol w:w="1937"/>
        <w:gridCol w:w="1547"/>
        <w:gridCol w:w="1472"/>
      </w:tblGrid>
      <w:tr w:rsidR="007D0A15" w:rsidRPr="007D0A15" w:rsidTr="00CA2A56">
        <w:trPr>
          <w:trHeight w:val="139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5" w:rsidRPr="004A1BFF" w:rsidRDefault="007D0A15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41" w:rsidRDefault="001D1541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D0A15" w:rsidRPr="004A1BFF" w:rsidRDefault="007D0A15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7D0A15" w:rsidRPr="00CA2A56" w:rsidRDefault="007D0A15" w:rsidP="00CA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5" w:rsidRPr="004A1BFF" w:rsidRDefault="007D0A15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7D0A15" w:rsidRPr="004A1BFF" w:rsidRDefault="007D0A15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7D0A15" w:rsidRPr="004A1BFF" w:rsidRDefault="00B40E86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F4" w:rsidRPr="004A1BFF" w:rsidRDefault="00FA6E20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dni skrócenia terminu wykonania zamówienia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5" w:rsidRPr="004A1BFF" w:rsidRDefault="00FA6E20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Kierownik budowy</w:t>
            </w:r>
          </w:p>
        </w:tc>
      </w:tr>
      <w:tr w:rsidR="00F91915" w:rsidRPr="007D0A15" w:rsidTr="00CA2A56">
        <w:trPr>
          <w:trHeight w:val="762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15" w:rsidRPr="004A1BFF" w:rsidRDefault="00F91915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A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ROZA Sp. z o.o.</w:t>
            </w:r>
          </w:p>
          <w:p w:rsidR="00FA6E20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Skórowo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FA6E20" w:rsidRPr="004A1BFF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76-230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Potęgowo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15" w:rsidRPr="004A1BFF" w:rsidRDefault="00FA6E20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121 770,00</w:t>
            </w:r>
            <w:r w:rsidR="000003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15" w:rsidRPr="004A1BFF" w:rsidRDefault="00FA6E20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15" w:rsidRPr="004A1BFF" w:rsidRDefault="00FA6E20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rozbiórki i więcej</w:t>
            </w:r>
          </w:p>
        </w:tc>
      </w:tr>
      <w:tr w:rsidR="0000035E" w:rsidRPr="007D0A15" w:rsidTr="00CA2A56">
        <w:trPr>
          <w:trHeight w:val="9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Pr="004A1BFF" w:rsidRDefault="0000035E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A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Usług Wielobranżowych “TRAWBUD” Mariusz Lemański</w:t>
            </w:r>
          </w:p>
          <w:p w:rsidR="00FA6E20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Wrzeście 51</w:t>
            </w:r>
          </w:p>
          <w:p w:rsidR="00FA6E20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76-200 Słupsk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FA6E20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138 191,77 zł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Pr="004A1BFF" w:rsidRDefault="00FA6E20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Pr="004A1BFF" w:rsidRDefault="00FA6E20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rozbiórki i więcej</w:t>
            </w:r>
          </w:p>
        </w:tc>
      </w:tr>
      <w:tr w:rsidR="0000035E" w:rsidRPr="007D0A15" w:rsidTr="00CA2A56">
        <w:trPr>
          <w:trHeight w:val="9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00035E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A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“PERFEKTO” Usługi Ogólnobudowlane, Transportowe Krzysztof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Żynis</w:t>
            </w:r>
            <w:proofErr w:type="spellEnd"/>
          </w:p>
          <w:p w:rsidR="00FA6E20" w:rsidRDefault="00FA6E20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Repelowskiego 15-17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76-200 Słupsk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167 280,00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rozbiórki i więcej</w:t>
            </w:r>
          </w:p>
        </w:tc>
      </w:tr>
      <w:tr w:rsidR="00D1049A" w:rsidRPr="007D0A15" w:rsidTr="00CA2A56">
        <w:trPr>
          <w:trHeight w:val="9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D1049A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C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HAMMER WYBURZENIA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Michał Koszołko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Lgiń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67-400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Wschowa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85 952,40 zł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rozbiórki i więcej</w:t>
            </w:r>
          </w:p>
        </w:tc>
      </w:tr>
      <w:tr w:rsidR="00D72B4C" w:rsidRPr="007D0A15" w:rsidTr="00CA2A56">
        <w:trPr>
          <w:trHeight w:val="416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C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MITRON Przedsiębiorstwo Instalacyjno – Budowlane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Leszek Ossowski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Cegielnia 3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83-400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Kościerzyna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204 905,70 zł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2B746D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rozbiórki i więcej</w:t>
            </w:r>
          </w:p>
        </w:tc>
      </w:tr>
      <w:tr w:rsidR="00D72B4C" w:rsidRPr="007D0A15" w:rsidTr="00CA2A56">
        <w:trPr>
          <w:trHeight w:val="9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C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 Handlowa “ITOS” Wyburzanie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Obiektów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Przemysłowych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Stoicis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Christos</w:t>
            </w:r>
          </w:p>
          <w:p w:rsidR="002B746D" w:rsidRDefault="002B746D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Parkowa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  <w:p w:rsidR="002B746D" w:rsidRDefault="00CA2A56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51-180 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CA2A56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144 205,20 zł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CA2A56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CA2A56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rozbiórki i więcej</w:t>
            </w:r>
          </w:p>
        </w:tc>
      </w:tr>
    </w:tbl>
    <w:p w:rsidR="00F9479B" w:rsidRDefault="00F9479B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31463" w:rsidRPr="00EC5AD8" w:rsidRDefault="00431463" w:rsidP="004314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Jednocześnie Zamawiający informuje, że zgodnie z art. 24 ust. 11 ustawy </w:t>
      </w:r>
      <w:proofErr w:type="spellStart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Wykonawca 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terminie 3 dni od zamieszczenia na platformie zakupowej, powyższej informacji, zobowiązany jest przekazać Zamawiającemu oświadczenie o przynależności lub braku przynależności do tej samej grupy kapitałowej, o której mowa w art. 24 ust. 1 pkt. 23 ustawy </w:t>
      </w:r>
      <w:proofErr w:type="spellStart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., wraz ze złożeniem oświadczenia.</w:t>
      </w:r>
      <w:r w:rsidRPr="00EC5AD8">
        <w:rPr>
          <w:rFonts w:ascii="Times New Roman" w:hAnsi="Times New Roman"/>
          <w:b/>
          <w:sz w:val="24"/>
          <w:szCs w:val="24"/>
        </w:rPr>
        <w:t xml:space="preserve"> Wykonawca może przedstawić dowody, że powiązania z innym Wykonawcą nie prowadzą do zakłócenia konkurencji </w:t>
      </w:r>
      <w:r>
        <w:rPr>
          <w:rFonts w:ascii="Times New Roman" w:hAnsi="Times New Roman"/>
          <w:b/>
          <w:sz w:val="24"/>
          <w:szCs w:val="24"/>
        </w:rPr>
        <w:br/>
      </w:r>
      <w:r w:rsidRPr="00EC5AD8">
        <w:rPr>
          <w:rFonts w:ascii="Times New Roman" w:hAnsi="Times New Roman"/>
          <w:b/>
          <w:sz w:val="24"/>
          <w:szCs w:val="24"/>
        </w:rPr>
        <w:t>w postępowaniu o udzielenie zamówienia.</w:t>
      </w:r>
    </w:p>
    <w:p w:rsidR="00431463" w:rsidRPr="00EC5AD8" w:rsidRDefault="00431463" w:rsidP="00431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AD8">
        <w:rPr>
          <w:rFonts w:ascii="Times New Roman" w:hAnsi="Times New Roman"/>
          <w:b/>
          <w:sz w:val="24"/>
          <w:szCs w:val="24"/>
        </w:rPr>
        <w:t>Wzór oświadczenia o przynależności lub braku przynależności do tej samej grupy kapitałowej, o której mowa w art. 24 ust. 1 pkt. 23 u</w:t>
      </w:r>
      <w:r>
        <w:rPr>
          <w:rFonts w:ascii="Times New Roman" w:hAnsi="Times New Roman"/>
          <w:b/>
          <w:sz w:val="24"/>
          <w:szCs w:val="24"/>
        </w:rPr>
        <w:t>stawy PZP stanowi załącznik nr 3</w:t>
      </w:r>
      <w:r w:rsidRPr="00EC5A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EC5AD8">
        <w:rPr>
          <w:rFonts w:ascii="Times New Roman" w:hAnsi="Times New Roman"/>
          <w:b/>
          <w:sz w:val="24"/>
          <w:szCs w:val="24"/>
        </w:rPr>
        <w:t>do SIWZ.</w:t>
      </w:r>
    </w:p>
    <w:p w:rsidR="00431463" w:rsidRDefault="00431463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Powyższa informacja zostaje zamieszczon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 na 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platformie zakupowej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dniu </w:t>
      </w:r>
      <w:r w:rsidR="00CA2A5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25</w:t>
      </w:r>
      <w:r w:rsidR="001410D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.0</w:t>
      </w:r>
      <w:r w:rsidR="00CA2A5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  <w:r w:rsidR="003458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1410D8" w:rsidRDefault="001410D8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E240F" w:rsidRDefault="00FE240F" w:rsidP="007B0930">
      <w:pPr>
        <w:pStyle w:val="Bezodstpw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KIEROWNIK ZAMAWIAJĄCEGO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KOMENDANT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6950AE" w:rsidRP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płk mgr Marek MROCZEK</w:t>
      </w:r>
    </w:p>
    <w:sectPr w:rsidR="006950AE" w:rsidRPr="00E91F00" w:rsidSect="00442CA8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473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155"/>
    <w:multiLevelType w:val="hybridMultilevel"/>
    <w:tmpl w:val="EAB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634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0035E"/>
    <w:rsid w:val="00007FF5"/>
    <w:rsid w:val="000E0277"/>
    <w:rsid w:val="001410D8"/>
    <w:rsid w:val="00176415"/>
    <w:rsid w:val="001D1541"/>
    <w:rsid w:val="00274688"/>
    <w:rsid w:val="00275A93"/>
    <w:rsid w:val="002A2561"/>
    <w:rsid w:val="002B746D"/>
    <w:rsid w:val="003458EE"/>
    <w:rsid w:val="003B2712"/>
    <w:rsid w:val="003E4B0D"/>
    <w:rsid w:val="003E624C"/>
    <w:rsid w:val="00414600"/>
    <w:rsid w:val="00431463"/>
    <w:rsid w:val="00442CA8"/>
    <w:rsid w:val="00472B0A"/>
    <w:rsid w:val="00492109"/>
    <w:rsid w:val="004A1BFF"/>
    <w:rsid w:val="004E5062"/>
    <w:rsid w:val="00523875"/>
    <w:rsid w:val="005246E1"/>
    <w:rsid w:val="00536870"/>
    <w:rsid w:val="00585E1C"/>
    <w:rsid w:val="00591D9D"/>
    <w:rsid w:val="005C092E"/>
    <w:rsid w:val="005D417B"/>
    <w:rsid w:val="005E697F"/>
    <w:rsid w:val="0061141E"/>
    <w:rsid w:val="00636DB8"/>
    <w:rsid w:val="006501F4"/>
    <w:rsid w:val="006519EF"/>
    <w:rsid w:val="006950AE"/>
    <w:rsid w:val="00695A3B"/>
    <w:rsid w:val="00762FFA"/>
    <w:rsid w:val="007B0930"/>
    <w:rsid w:val="007D0A15"/>
    <w:rsid w:val="007F634C"/>
    <w:rsid w:val="008B72D8"/>
    <w:rsid w:val="00964E50"/>
    <w:rsid w:val="00A304B0"/>
    <w:rsid w:val="00A32BB3"/>
    <w:rsid w:val="00A341CE"/>
    <w:rsid w:val="00AB585E"/>
    <w:rsid w:val="00B40E86"/>
    <w:rsid w:val="00BE412D"/>
    <w:rsid w:val="00C12296"/>
    <w:rsid w:val="00CA2A56"/>
    <w:rsid w:val="00CB1644"/>
    <w:rsid w:val="00CE4227"/>
    <w:rsid w:val="00D1049A"/>
    <w:rsid w:val="00D22340"/>
    <w:rsid w:val="00D47521"/>
    <w:rsid w:val="00D72B4C"/>
    <w:rsid w:val="00DC317D"/>
    <w:rsid w:val="00DE7C21"/>
    <w:rsid w:val="00E1661E"/>
    <w:rsid w:val="00E62DB9"/>
    <w:rsid w:val="00E76D76"/>
    <w:rsid w:val="00E91F00"/>
    <w:rsid w:val="00EC5A70"/>
    <w:rsid w:val="00EE2E89"/>
    <w:rsid w:val="00F043D6"/>
    <w:rsid w:val="00F30F55"/>
    <w:rsid w:val="00F91915"/>
    <w:rsid w:val="00F9479B"/>
    <w:rsid w:val="00FA5657"/>
    <w:rsid w:val="00FA6E20"/>
    <w:rsid w:val="00FC036C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E81"/>
  <w15:chartTrackingRefBased/>
  <w15:docId w15:val="{B6707271-ED58-4D0B-8498-373D39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6AB5-C207-406D-81AF-E7B48074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Jaczyńska-Grzegorz Ewelina</cp:lastModifiedBy>
  <cp:revision>2</cp:revision>
  <cp:lastPrinted>2018-03-13T11:41:00Z</cp:lastPrinted>
  <dcterms:created xsi:type="dcterms:W3CDTF">2020-03-25T11:49:00Z</dcterms:created>
  <dcterms:modified xsi:type="dcterms:W3CDTF">2020-03-25T11:49:00Z</dcterms:modified>
</cp:coreProperties>
</file>