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48" w:rsidRPr="00653D48" w:rsidRDefault="00653D48" w:rsidP="00653D48">
      <w:pPr>
        <w:pStyle w:val="Legenda"/>
        <w:keepNext/>
        <w:jc w:val="right"/>
        <w:rPr>
          <w:rFonts w:ascii="Arial" w:hAnsi="Arial" w:cs="Arial"/>
          <w:i w:val="0"/>
          <w:color w:val="auto"/>
          <w:sz w:val="22"/>
        </w:rPr>
      </w:pPr>
      <w:r w:rsidRPr="00653D48">
        <w:rPr>
          <w:rFonts w:ascii="Arial" w:hAnsi="Arial" w:cs="Arial"/>
          <w:i w:val="0"/>
          <w:color w:val="auto"/>
          <w:sz w:val="22"/>
        </w:rPr>
        <w:t>Załącznik nr 2</w:t>
      </w:r>
    </w:p>
    <w:tbl>
      <w:tblPr>
        <w:tblW w:w="13837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"/>
        <w:gridCol w:w="2837"/>
        <w:gridCol w:w="10062"/>
      </w:tblGrid>
      <w:tr w:rsidR="00AA6F08" w:rsidRPr="00585939" w:rsidTr="007B1067">
        <w:trPr>
          <w:trHeight w:val="277"/>
        </w:trPr>
        <w:tc>
          <w:tcPr>
            <w:tcW w:w="138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AA6F08" w:rsidP="007B1067">
            <w:pPr>
              <w:spacing w:after="0" w:line="240" w:lineRule="auto"/>
              <w:jc w:val="center"/>
            </w:pPr>
            <w:r w:rsidRPr="00585939">
              <w:rPr>
                <w:rFonts w:ascii="Arial" w:eastAsia="Arial" w:hAnsi="Arial" w:cs="Arial"/>
                <w:b/>
              </w:rPr>
              <w:t xml:space="preserve">OPIS PRZEDMIOTU ZAMÓWIENIA </w:t>
            </w:r>
          </w:p>
        </w:tc>
      </w:tr>
      <w:tr w:rsidR="00AA6F08" w:rsidRPr="00585939" w:rsidTr="007B1067">
        <w:trPr>
          <w:trHeight w:val="277"/>
        </w:trPr>
        <w:tc>
          <w:tcPr>
            <w:tcW w:w="138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410924" w:rsidP="007B106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D9576B">
              <w:rPr>
                <w:rFonts w:ascii="Arial" w:eastAsia="Arial" w:hAnsi="Arial" w:cs="Arial"/>
                <w:b/>
              </w:rPr>
              <w:t>.</w:t>
            </w:r>
          </w:p>
        </w:tc>
      </w:tr>
      <w:tr w:rsidR="00AA6F08" w:rsidRPr="00585939" w:rsidTr="007B1067">
        <w:trPr>
          <w:trHeight w:val="293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AA6F08" w:rsidP="007B1067">
            <w:pPr>
              <w:spacing w:after="0" w:line="240" w:lineRule="auto"/>
              <w:jc w:val="center"/>
            </w:pPr>
            <w:r w:rsidRPr="00585939"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AA6F08" w:rsidP="007B106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85939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585939" w:rsidRDefault="00AA6F08" w:rsidP="007B1067">
            <w:pPr>
              <w:spacing w:after="0" w:line="240" w:lineRule="auto"/>
            </w:pPr>
            <w:r w:rsidRPr="00585939">
              <w:rPr>
                <w:rFonts w:ascii="Arial" w:eastAsia="Arial" w:hAnsi="Arial" w:cs="Arial"/>
                <w:sz w:val="16"/>
              </w:rPr>
              <w:t> </w:t>
            </w:r>
          </w:p>
        </w:tc>
      </w:tr>
      <w:tr w:rsidR="00AA6F08" w:rsidRPr="008B2537" w:rsidTr="007B1067">
        <w:trPr>
          <w:trHeight w:val="24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7B10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7B10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Nazwa przedmiotu zamówienia</w:t>
            </w:r>
          </w:p>
        </w:tc>
        <w:tc>
          <w:tcPr>
            <w:tcW w:w="100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7B10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Opis przedmiotu zamówienia</w:t>
            </w:r>
          </w:p>
        </w:tc>
      </w:tr>
      <w:tr w:rsidR="00AA6F08" w:rsidRPr="008B2537" w:rsidTr="007B1067">
        <w:trPr>
          <w:trHeight w:val="195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7B10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  <w:b/>
              </w:rPr>
              <w:t>1.  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7B10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  <w:b/>
              </w:rPr>
              <w:t>2.  </w:t>
            </w: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6F08" w:rsidRPr="008B2537" w:rsidRDefault="00AA6F08" w:rsidP="007B10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</w:tr>
      <w:tr w:rsidR="00D9576B" w:rsidRPr="00991DEC" w:rsidTr="007B1067">
        <w:trPr>
          <w:trHeight w:val="986"/>
        </w:trPr>
        <w:tc>
          <w:tcPr>
            <w:tcW w:w="13837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Pr="008A7B79" w:rsidRDefault="00EA3103" w:rsidP="00CE1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103">
              <w:rPr>
                <w:rFonts w:ascii="Arial" w:hAnsi="Arial" w:cs="Arial"/>
                <w:b/>
                <w:sz w:val="24"/>
                <w:szCs w:val="24"/>
              </w:rPr>
              <w:t>Część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1EA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9576B" w:rsidRPr="008A7B79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D9576B">
              <w:rPr>
                <w:rFonts w:ascii="Arial" w:hAnsi="Arial" w:cs="Arial"/>
                <w:b/>
                <w:sz w:val="24"/>
                <w:szCs w:val="24"/>
              </w:rPr>
              <w:t>Odzież i obuwie dla personelu gastronomicznego</w:t>
            </w:r>
            <w:r w:rsidR="00DC2A5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D9576B" w:rsidRPr="00991DEC" w:rsidTr="000102D1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Default="00D9576B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02D1" w:rsidRDefault="000102D1" w:rsidP="007B10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576B" w:rsidRPr="002803F2" w:rsidRDefault="00D9576B" w:rsidP="007B10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03F2">
              <w:rPr>
                <w:rFonts w:ascii="Arial" w:hAnsi="Arial" w:cs="Arial"/>
                <w:b/>
                <w:sz w:val="24"/>
                <w:szCs w:val="24"/>
              </w:rPr>
              <w:t xml:space="preserve">Ubranie płócienne białe męskie/damskie z czapką </w:t>
            </w:r>
          </w:p>
          <w:p w:rsidR="00D9576B" w:rsidRPr="002803F2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03F2">
              <w:rPr>
                <w:rFonts w:ascii="Arial" w:hAnsi="Arial" w:cs="Arial"/>
                <w:sz w:val="24"/>
                <w:szCs w:val="24"/>
              </w:rPr>
              <w:t>(bluza, spodnie, czepek)</w:t>
            </w:r>
          </w:p>
          <w:p w:rsidR="00D9576B" w:rsidRPr="002803F2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03F2">
              <w:rPr>
                <w:rFonts w:ascii="Arial" w:hAnsi="Arial" w:cs="Arial"/>
                <w:sz w:val="24"/>
                <w:szCs w:val="24"/>
              </w:rPr>
              <w:t xml:space="preserve">Ilość: </w:t>
            </w:r>
            <w:r w:rsidR="00AA16CD">
              <w:rPr>
                <w:rFonts w:ascii="Arial" w:hAnsi="Arial" w:cs="Arial"/>
                <w:sz w:val="24"/>
                <w:szCs w:val="24"/>
              </w:rPr>
              <w:t>1</w:t>
            </w:r>
            <w:r w:rsidR="009B688C">
              <w:rPr>
                <w:rFonts w:ascii="Arial" w:hAnsi="Arial" w:cs="Arial"/>
                <w:sz w:val="24"/>
                <w:szCs w:val="24"/>
              </w:rPr>
              <w:t>73</w:t>
            </w:r>
            <w:r w:rsidRPr="002803F2">
              <w:rPr>
                <w:rFonts w:ascii="Arial" w:hAnsi="Arial" w:cs="Arial"/>
                <w:sz w:val="24"/>
                <w:szCs w:val="24"/>
              </w:rPr>
              <w:t>kpl.</w:t>
            </w:r>
          </w:p>
          <w:p w:rsidR="00D9576B" w:rsidRPr="00825891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576B" w:rsidRPr="00825891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765E2" w:rsidRDefault="00E765E2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80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E765E2" w:rsidRDefault="00E765E2" w:rsidP="00E765E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765E2" w:rsidRPr="00AF0E7B" w:rsidRDefault="00E765E2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82 cm, Obwód klatki piersiowej:105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F33" w:rsidRDefault="00165F33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83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Obwód pasa: 91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165F33" w:rsidRDefault="00165F33" w:rsidP="00165F3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165F33" w:rsidRPr="00AF0E7B" w:rsidRDefault="00165F33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77 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165F33" w:rsidRDefault="00165F33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65DDE" w:rsidRPr="00AF0E7B" w:rsidRDefault="00C65DDE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90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65DDE" w:rsidRDefault="00C65DDE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65DDE" w:rsidRPr="00AF0E7B" w:rsidRDefault="00C65DDE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84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C65DDE" w:rsidRDefault="00C65DDE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50B12" w:rsidRPr="00AF0E7B" w:rsidRDefault="00F50B12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70 cm, Obwód klatki piersiowej:115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F50B12" w:rsidRDefault="00F50B12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50B12" w:rsidRPr="00AF0E7B" w:rsidRDefault="00F50B12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78 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F50B12" w:rsidRPr="00AF0E7B" w:rsidRDefault="00F50B12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50B12" w:rsidRPr="00AF0E7B" w:rsidRDefault="00F50B12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88 cm, Obwód klatki piersiowej:102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165F33" w:rsidRDefault="00165F33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B1067" w:rsidRDefault="007B1067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87FDB" w:rsidRDefault="00887FD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76 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CE1EA4" w:rsidRDefault="00CE1EA4" w:rsidP="00887FD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E1EA4" w:rsidRDefault="00CE1EA4" w:rsidP="00887FD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E1EA4" w:rsidRDefault="00CE1EA4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Wzrost:187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6E2759" w:rsidRDefault="006E2759" w:rsidP="00887FD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E2759" w:rsidRDefault="006E2759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Wzrost:187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C31CE4" w:rsidRDefault="00C31CE4" w:rsidP="00887FD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31CE4" w:rsidRPr="00CE1EA4" w:rsidRDefault="00C31CE4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Wzrost:153 cm, Obwód klatki piersiowej:91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76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887FDB" w:rsidRDefault="00887FDB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31CE4" w:rsidRDefault="00C31CE4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Wzrost:170 cm, Obwód klatki piersiowej:103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C31CE4" w:rsidRDefault="00C31CE4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31CE4" w:rsidRDefault="00C31CE4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Wzrost:164 cm, Obwód klatki piersiowej:1</w:t>
            </w:r>
            <w:r w:rsidR="005614F1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Obwód pasa: </w:t>
            </w:r>
            <w:r w:rsidR="005614F1">
              <w:rPr>
                <w:rFonts w:ascii="Arial" w:hAnsi="Arial" w:cs="Arial"/>
                <w:color w:val="000000" w:themeColor="text1"/>
                <w:sz w:val="24"/>
                <w:szCs w:val="24"/>
              </w:rPr>
              <w:t>120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7A2B2D" w:rsidRDefault="007A2B2D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A2B2D" w:rsidRDefault="007A2B2D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Wzrost:162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7A2B2D" w:rsidRDefault="007A2B2D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A2B2D" w:rsidRPr="00CE1EA4" w:rsidRDefault="007A2B2D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Wzrost:176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88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7A2B2D" w:rsidRDefault="007A2B2D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B09D0" w:rsidRPr="00CE1EA4" w:rsidRDefault="00DB09D0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Wzrost:180cm, Obwód klatki piersiowej:105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032B1D" w:rsidRDefault="00032B1D" w:rsidP="00032B1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B1067" w:rsidRDefault="00032B1D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Wzrost:180cm, Obwód klatki piersiowej:105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032B1D" w:rsidRDefault="007B1067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32B1D" w:rsidRPr="00CE1EA4" w:rsidRDefault="00032B1D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Wzrost:186cm,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94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C31CE4" w:rsidRDefault="00C31CE4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35EE4" w:rsidRPr="00CE1EA4" w:rsidRDefault="00035EE4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Wzrost:186cm,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94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="007B1067"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035EE4" w:rsidRDefault="00035EE4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B1067" w:rsidRDefault="007B1067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B1067" w:rsidRPr="00CE1EA4" w:rsidRDefault="007B1067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Wzrost:173cm,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7B1067" w:rsidRDefault="007B1067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B1067" w:rsidRPr="00CE1EA4" w:rsidRDefault="007B1067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Wzrost:160cm, Obwód klatki piersiowej:90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80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7B1067">
              <w:rPr>
                <w:rFonts w:ascii="Arial" w:hAnsi="Arial" w:cs="Arial"/>
                <w:b/>
                <w:sz w:val="24"/>
                <w:szCs w:val="24"/>
              </w:rPr>
              <w:t>kpl</w:t>
            </w:r>
          </w:p>
          <w:p w:rsidR="007B1067" w:rsidRPr="00AF0E7B" w:rsidRDefault="007B1067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7061" w:rsidRPr="00AF0E7B" w:rsidRDefault="00DD7061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86 cm, Obwód klatki piersiowej:108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7B10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3kpl</w:t>
            </w:r>
          </w:p>
          <w:p w:rsidR="00D9576B" w:rsidRDefault="00D9576B" w:rsidP="00282F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D7061" w:rsidRDefault="00DD7061" w:rsidP="009B688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82 cm, Obwód klatki piersiowej:102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3kpl</w:t>
            </w:r>
          </w:p>
          <w:p w:rsidR="00DD7061" w:rsidRDefault="00DD7061" w:rsidP="00DD706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D7061" w:rsidRPr="00AF0E7B" w:rsidRDefault="00DD7061" w:rsidP="009B68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60 cm, Obwód klatki piersiowej:80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70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3kpl</w:t>
            </w:r>
          </w:p>
          <w:p w:rsidR="00DD7061" w:rsidRDefault="00DD7061" w:rsidP="00DD70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7061" w:rsidRPr="00AF0E7B" w:rsidRDefault="00DD7061" w:rsidP="009B68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60 cm, Obwód klatki piersiowej:90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 w:rsidR="000A4D86"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73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3kpl</w:t>
            </w:r>
          </w:p>
          <w:p w:rsidR="00DD7061" w:rsidRDefault="00DD7061" w:rsidP="00DD70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E1EA4" w:rsidRPr="00AF0E7B" w:rsidRDefault="00CE1EA4" w:rsidP="00DD70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7061" w:rsidRPr="002803F2" w:rsidRDefault="00DD7061" w:rsidP="00282F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02D1" w:rsidRDefault="000102D1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E29AE" w:rsidRDefault="00171966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BLUZA W SEREK – UNISEX </w:t>
            </w:r>
            <w:r w:rsidR="00D67808">
              <w:rPr>
                <w:rFonts w:ascii="Arial" w:hAnsi="Arial" w:cs="Arial"/>
                <w:sz w:val="24"/>
                <w:szCs w:val="24"/>
              </w:rPr>
              <w:t xml:space="preserve">Z KRÓTKIM RĘKAWEM </w:t>
            </w:r>
            <w:r w:rsidR="00C46541">
              <w:rPr>
                <w:rFonts w:ascii="Arial" w:hAnsi="Arial" w:cs="Arial"/>
                <w:sz w:val="24"/>
                <w:szCs w:val="24"/>
              </w:rPr>
              <w:t>PORTWEST 2209</w:t>
            </w:r>
          </w:p>
          <w:p w:rsidR="00D67808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Uniwersalna męsko-damska bluza dla osób pracujących w sektorze spożywczym, gastronomicznym. Bluza uszyta z wysokiej jakośc</w:t>
            </w:r>
            <w:r w:rsidR="00D67808">
              <w:rPr>
                <w:rFonts w:ascii="Arial" w:hAnsi="Arial" w:cs="Arial"/>
                <w:sz w:val="24"/>
                <w:szCs w:val="24"/>
              </w:rPr>
              <w:t xml:space="preserve">i materiałów 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Cechy produktu:</w:t>
            </w:r>
            <w:r w:rsidR="001D3DAD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prosty krój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zakładana przez głowę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podkrój szyi w kształcie litery „V”</w:t>
            </w:r>
          </w:p>
          <w:p w:rsidR="00D67808" w:rsidRDefault="00D67808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rękawy krótkie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kolor: biały </w:t>
            </w:r>
          </w:p>
          <w:p w:rsidR="001D3DAD" w:rsidRDefault="001D3DAD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- 1 bezpieczna kieszeń </w:t>
            </w:r>
            <w:bookmarkStart w:id="0" w:name="_GoBack"/>
            <w:bookmarkEnd w:id="0"/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Materiał: </w:t>
            </w:r>
            <w:r w:rsidR="001D3DAD">
              <w:rPr>
                <w:rFonts w:ascii="Arial" w:hAnsi="Arial" w:cs="Arial"/>
                <w:sz w:val="24"/>
                <w:szCs w:val="24"/>
              </w:rPr>
              <w:t>65%poliester, 35%</w:t>
            </w:r>
            <w:r w:rsidR="00D67808">
              <w:rPr>
                <w:rFonts w:ascii="Arial" w:hAnsi="Arial" w:cs="Arial"/>
                <w:sz w:val="24"/>
                <w:szCs w:val="24"/>
              </w:rPr>
              <w:t xml:space="preserve"> bawełna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DAD">
              <w:rPr>
                <w:rFonts w:ascii="Arial" w:hAnsi="Arial" w:cs="Arial"/>
                <w:sz w:val="24"/>
                <w:szCs w:val="24"/>
              </w:rPr>
              <w:t>190</w:t>
            </w:r>
            <w:r>
              <w:rPr>
                <w:rFonts w:ascii="Arial" w:hAnsi="Arial" w:cs="Arial"/>
                <w:sz w:val="24"/>
                <w:szCs w:val="24"/>
              </w:rPr>
              <w:t xml:space="preserve"> g/m2</w:t>
            </w:r>
          </w:p>
          <w:p w:rsidR="00D67808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Producent: </w:t>
            </w:r>
            <w:r w:rsidR="00C46541">
              <w:rPr>
                <w:rFonts w:ascii="Arial" w:hAnsi="Arial" w:cs="Arial"/>
                <w:sz w:val="24"/>
                <w:szCs w:val="24"/>
              </w:rPr>
              <w:t>PORTWEST</w:t>
            </w:r>
          </w:p>
          <w:p w:rsidR="00DE29AE" w:rsidRPr="0084044B" w:rsidRDefault="00DE29AE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171966" w:rsidRDefault="00171966" w:rsidP="0017196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SPODNIE </w:t>
            </w:r>
            <w:r w:rsidR="006737E3">
              <w:rPr>
                <w:rFonts w:ascii="Arial" w:eastAsia="Arial" w:hAnsi="Arial" w:cs="Arial"/>
                <w:sz w:val="24"/>
              </w:rPr>
              <w:t>DLA PRACOWNIKA GASTRONOMICZNEGO PORTWEST 2208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Spodnie uniwersalne (męsko-damskie) uszyte z wysokiej jakości materiałów – tkanina </w:t>
            </w:r>
            <w:r w:rsidR="006737E3">
              <w:rPr>
                <w:rFonts w:ascii="Arial" w:eastAsia="Arial" w:hAnsi="Arial" w:cs="Arial"/>
                <w:sz w:val="24"/>
              </w:rPr>
              <w:t>FORTIS PLUS</w:t>
            </w:r>
            <w:r>
              <w:rPr>
                <w:rFonts w:ascii="Arial" w:eastAsia="Arial" w:hAnsi="Arial" w:cs="Arial"/>
                <w:sz w:val="24"/>
              </w:rPr>
              <w:t xml:space="preserve"> dla osób pracujących w sektorze spożywczym, gastronomicznym.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Cechy produktu: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spodnie unisex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szeroka guma regulująca obwód pasa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- spodnie </w:t>
            </w:r>
            <w:r w:rsidR="006737E3">
              <w:rPr>
                <w:rFonts w:ascii="Arial" w:eastAsia="Arial" w:hAnsi="Arial" w:cs="Arial"/>
                <w:sz w:val="24"/>
              </w:rPr>
              <w:t xml:space="preserve">z jedną bezpieczną kieszenią 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nogawki proste, wykończone obrębem</w:t>
            </w:r>
          </w:p>
          <w:p w:rsidR="006737E3" w:rsidRDefault="006737E3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materiał odporny na przebarwienia 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kolor: biały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Materiał: 65% </w:t>
            </w:r>
            <w:r w:rsidR="006737E3">
              <w:rPr>
                <w:rFonts w:ascii="Arial" w:hAnsi="Arial" w:cs="Arial"/>
                <w:sz w:val="24"/>
                <w:szCs w:val="24"/>
              </w:rPr>
              <w:t>poliester</w:t>
            </w:r>
            <w:r>
              <w:rPr>
                <w:rFonts w:ascii="Arial" w:hAnsi="Arial" w:cs="Arial"/>
                <w:sz w:val="24"/>
                <w:szCs w:val="24"/>
              </w:rPr>
              <w:t xml:space="preserve">, 35% </w:t>
            </w:r>
            <w:r w:rsidR="006737E3">
              <w:rPr>
                <w:rFonts w:ascii="Arial" w:hAnsi="Arial" w:cs="Arial"/>
                <w:sz w:val="24"/>
                <w:szCs w:val="24"/>
              </w:rPr>
              <w:t>bawełna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737E3">
              <w:rPr>
                <w:rFonts w:ascii="Arial" w:hAnsi="Arial" w:cs="Arial"/>
                <w:sz w:val="24"/>
                <w:szCs w:val="24"/>
              </w:rPr>
              <w:t>190</w:t>
            </w:r>
            <w:r>
              <w:rPr>
                <w:rFonts w:ascii="Arial" w:hAnsi="Arial" w:cs="Arial"/>
                <w:sz w:val="24"/>
                <w:szCs w:val="24"/>
              </w:rPr>
              <w:t xml:space="preserve"> g/m2</w:t>
            </w:r>
          </w:p>
          <w:p w:rsidR="00171966" w:rsidRPr="00171966" w:rsidRDefault="00171966" w:rsidP="00171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1966">
              <w:rPr>
                <w:rFonts w:ascii="Arial" w:hAnsi="Arial" w:cs="Arial"/>
                <w:sz w:val="24"/>
                <w:szCs w:val="24"/>
              </w:rPr>
              <w:t xml:space="preserve">Producent: </w:t>
            </w:r>
            <w:r w:rsidR="006737E3">
              <w:rPr>
                <w:rFonts w:ascii="Arial" w:hAnsi="Arial" w:cs="Arial"/>
                <w:sz w:val="24"/>
                <w:szCs w:val="24"/>
              </w:rPr>
              <w:t>PORTWEST</w:t>
            </w:r>
          </w:p>
          <w:p w:rsidR="00DE29AE" w:rsidRDefault="00DE29AE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E29AE" w:rsidRDefault="009E2B27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CZAPKA KUCHARSKA BANDANA BIAŁA </w:t>
            </w:r>
            <w:r w:rsidR="00457437">
              <w:rPr>
                <w:rFonts w:ascii="Arial" w:eastAsia="Arial" w:hAnsi="Arial" w:cs="Arial"/>
                <w:sz w:val="24"/>
              </w:rPr>
              <w:t>PORTWEST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Czapka uniwersalna (męsko-damska) dla osób pracujących w sektorze spożywczym, gastronomicznym.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Cechy produktu: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kolor: biały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rodzaj: uniwersalna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  <w:r w:rsidR="00457437">
              <w:rPr>
                <w:rFonts w:ascii="Arial" w:eastAsia="Arial" w:hAnsi="Arial" w:cs="Arial"/>
                <w:sz w:val="24"/>
              </w:rPr>
              <w:t>Bardzo trwała tkanina o skośnym splocie odpornym na odbarwiania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  <w:r w:rsidR="00457437">
              <w:rPr>
                <w:rFonts w:ascii="Arial" w:eastAsia="Arial" w:hAnsi="Arial" w:cs="Arial"/>
                <w:sz w:val="24"/>
              </w:rPr>
              <w:t>Wykurczona tkanina zachowuje rozmiar po  wielu praniach</w:t>
            </w:r>
          </w:p>
          <w:p w:rsidR="00D9576B" w:rsidRDefault="00457437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Dwa wiązania z tyłu dla dokładnego dopasowania 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Materiał: </w:t>
            </w:r>
            <w:r w:rsidR="00457437">
              <w:rPr>
                <w:rFonts w:ascii="Arial" w:eastAsia="Arial" w:hAnsi="Arial" w:cs="Arial"/>
                <w:sz w:val="24"/>
              </w:rPr>
              <w:t xml:space="preserve">65% Poliester, 35% Bawełna </w:t>
            </w:r>
          </w:p>
          <w:p w:rsidR="00D9576B" w:rsidRDefault="00DE29AE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Producent: </w:t>
            </w:r>
            <w:r w:rsidR="00457437">
              <w:rPr>
                <w:rFonts w:ascii="Arial" w:eastAsia="Arial" w:hAnsi="Arial" w:cs="Arial"/>
                <w:sz w:val="24"/>
              </w:rPr>
              <w:t>PORTWEST</w:t>
            </w:r>
          </w:p>
          <w:p w:rsidR="00D9576B" w:rsidRPr="00DF0619" w:rsidRDefault="00D9576B" w:rsidP="007B1067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D9576B" w:rsidRPr="00991DEC" w:rsidTr="007B1067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Default="00D9576B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2.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02D1" w:rsidRDefault="000102D1" w:rsidP="007B10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576B" w:rsidRPr="007958A5" w:rsidRDefault="00D9576B" w:rsidP="007B10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8A5">
              <w:rPr>
                <w:rFonts w:ascii="Arial" w:hAnsi="Arial" w:cs="Arial"/>
                <w:b/>
                <w:sz w:val="24"/>
                <w:szCs w:val="24"/>
              </w:rPr>
              <w:t>Ubiór galowy kelnera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Ilość:</w:t>
            </w:r>
            <w:r w:rsidR="009B688C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0366">
              <w:rPr>
                <w:rFonts w:ascii="Arial" w:hAnsi="Arial" w:cs="Arial"/>
                <w:sz w:val="24"/>
                <w:szCs w:val="24"/>
              </w:rPr>
              <w:t>kpl.</w:t>
            </w:r>
          </w:p>
          <w:p w:rsidR="00D9576B" w:rsidRPr="006723EE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576B" w:rsidRPr="006723EE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80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kpl</w:t>
            </w: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F33" w:rsidRDefault="00165F33" w:rsidP="00165F3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83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91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kpl</w:t>
            </w:r>
          </w:p>
          <w:p w:rsidR="00C65DDE" w:rsidRDefault="00C65DDE" w:rsidP="00165F3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65DDE" w:rsidRPr="00AF0E7B" w:rsidRDefault="00C65DDE" w:rsidP="009B68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77 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2kpl</w:t>
            </w:r>
          </w:p>
          <w:p w:rsidR="00C65DDE" w:rsidRPr="00AF0E7B" w:rsidRDefault="00C65DDE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B1067" w:rsidRDefault="00C65DDE" w:rsidP="009B688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90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2kpl</w:t>
            </w:r>
          </w:p>
          <w:p w:rsidR="007B1067" w:rsidRDefault="007B1067" w:rsidP="00C65DD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61193F" w:rsidRPr="00AF0E7B" w:rsidRDefault="0061193F" w:rsidP="009B68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84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2kpl</w:t>
            </w:r>
          </w:p>
          <w:p w:rsidR="0061193F" w:rsidRDefault="0061193F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87FDB" w:rsidRPr="00AF0E7B" w:rsidRDefault="00887FDB" w:rsidP="009B68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88 cm, Obwód klatki piersiowej:102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2kpl</w:t>
            </w:r>
          </w:p>
          <w:p w:rsidR="00887FDB" w:rsidRDefault="00887FDB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B1067" w:rsidRPr="00CE1EA4" w:rsidRDefault="007B1067" w:rsidP="009B688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Wzrost:173cm,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 w:rsidR="009B688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2kpl</w:t>
            </w:r>
          </w:p>
          <w:p w:rsidR="007B1067" w:rsidRPr="00AF0E7B" w:rsidRDefault="007B1067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B1067" w:rsidRPr="00AF0E7B" w:rsidRDefault="007B1067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9576B" w:rsidRPr="007D4877" w:rsidRDefault="00D9576B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02D1" w:rsidRDefault="000102D1" w:rsidP="0017196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171966" w:rsidRDefault="00171966" w:rsidP="0017196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BLUZA KUCHARSKA CZARNA MĘSKA </w:t>
            </w:r>
            <w:r w:rsidR="007A654D">
              <w:rPr>
                <w:rFonts w:ascii="Arial" w:eastAsia="Arial" w:hAnsi="Arial" w:cs="Arial"/>
                <w:sz w:val="24"/>
              </w:rPr>
              <w:t>PORTWEST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DC5576">
              <w:rPr>
                <w:rFonts w:ascii="Arial" w:eastAsia="Arial" w:hAnsi="Arial" w:cs="Arial"/>
                <w:sz w:val="24"/>
              </w:rPr>
              <w:t>Bluza kucharska unisex koloru czarnego z krótkim rękawem. Opcja z godłem na lewej piersi. Pranie w 60st.C Materiał oddychający i trwały.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DC5576">
              <w:rPr>
                <w:rFonts w:ascii="Arial" w:eastAsia="Arial" w:hAnsi="Arial" w:cs="Arial"/>
                <w:sz w:val="24"/>
              </w:rPr>
              <w:lastRenderedPageBreak/>
              <w:t>Skład: 65%poliester, 35% jedwab.</w:t>
            </w:r>
          </w:p>
          <w:p w:rsidR="00D9576B" w:rsidRDefault="00171966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Producent: </w:t>
            </w:r>
            <w:r w:rsidR="007A654D">
              <w:rPr>
                <w:rFonts w:ascii="Arial" w:eastAsia="Arial" w:hAnsi="Arial" w:cs="Arial"/>
                <w:sz w:val="24"/>
              </w:rPr>
              <w:t>PORTWEST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171966" w:rsidRDefault="00171966" w:rsidP="0017196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SPODNIE KUCHARSKIE UNISEX CZARNE Z GUMĄ W PLECACH WIĄZANE NA PRZODZIE </w:t>
            </w:r>
            <w:r w:rsidR="007A654D">
              <w:rPr>
                <w:rFonts w:ascii="Arial" w:eastAsia="Arial" w:hAnsi="Arial" w:cs="Arial"/>
                <w:sz w:val="24"/>
              </w:rPr>
              <w:t>PORTWEST MeshAir Pro</w:t>
            </w:r>
          </w:p>
          <w:p w:rsidR="000138AF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DC5576">
              <w:rPr>
                <w:rFonts w:ascii="Arial" w:eastAsia="Arial" w:hAnsi="Arial" w:cs="Arial"/>
                <w:sz w:val="24"/>
              </w:rPr>
              <w:t xml:space="preserve">Spodnie kucharskie z szerokim zakresem regulacji w pasie. Spodnie </w:t>
            </w:r>
            <w:r w:rsidR="001020A4" w:rsidRPr="00DC5576">
              <w:rPr>
                <w:rFonts w:ascii="Arial" w:eastAsia="Arial" w:hAnsi="Arial" w:cs="Arial"/>
                <w:sz w:val="24"/>
              </w:rPr>
              <w:t>posiadają</w:t>
            </w:r>
            <w:r w:rsidRPr="00DC5576">
              <w:rPr>
                <w:rFonts w:ascii="Arial" w:eastAsia="Arial" w:hAnsi="Arial" w:cs="Arial"/>
                <w:sz w:val="24"/>
              </w:rPr>
              <w:t xml:space="preserve">ce w pasie 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DC5576">
              <w:rPr>
                <w:rFonts w:ascii="Arial" w:eastAsia="Arial" w:hAnsi="Arial" w:cs="Arial"/>
                <w:sz w:val="24"/>
              </w:rPr>
              <w:t>w tylnej częś</w:t>
            </w:r>
            <w:r w:rsidR="003C21A7">
              <w:rPr>
                <w:rFonts w:ascii="Arial" w:eastAsia="Arial" w:hAnsi="Arial" w:cs="Arial"/>
                <w:sz w:val="24"/>
              </w:rPr>
              <w:t>c</w:t>
            </w:r>
            <w:r w:rsidRPr="00DC5576">
              <w:rPr>
                <w:rFonts w:ascii="Arial" w:eastAsia="Arial" w:hAnsi="Arial" w:cs="Arial"/>
                <w:sz w:val="24"/>
              </w:rPr>
              <w:t xml:space="preserve">i gumę oraz wiązania z przodu. Wysoki stan, fasom-proste, </w:t>
            </w:r>
            <w:r w:rsidR="007A654D">
              <w:rPr>
                <w:rFonts w:ascii="Arial" w:eastAsia="Arial" w:hAnsi="Arial" w:cs="Arial"/>
                <w:sz w:val="24"/>
              </w:rPr>
              <w:t>kieszeń boczna</w:t>
            </w:r>
            <w:r w:rsidRPr="00DC5576">
              <w:rPr>
                <w:rFonts w:ascii="Arial" w:eastAsia="Arial" w:hAnsi="Arial" w:cs="Arial"/>
                <w:sz w:val="24"/>
              </w:rPr>
              <w:t>, guma w bokach paska. Pranie w 60stC.</w:t>
            </w:r>
          </w:p>
          <w:p w:rsidR="00D9576B" w:rsidRDefault="007A654D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Skład: 65%poliester, 35% jedwab, Bawełna 190g.</w:t>
            </w:r>
          </w:p>
          <w:p w:rsidR="00D9576B" w:rsidRDefault="00171966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Producent: </w:t>
            </w:r>
            <w:r w:rsidR="007A654D">
              <w:rPr>
                <w:rFonts w:ascii="Arial" w:eastAsia="Arial" w:hAnsi="Arial" w:cs="Arial"/>
                <w:sz w:val="24"/>
              </w:rPr>
              <w:t>PORTWEST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  <w:p w:rsidR="00171966" w:rsidRDefault="00171966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9E2B27" w:rsidRDefault="009E2B27" w:rsidP="009E2B2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CZAPKA KUCHARSKA BANDANA CZARNA </w:t>
            </w:r>
            <w:r w:rsidR="007A654D">
              <w:rPr>
                <w:rFonts w:ascii="Arial" w:eastAsia="Arial" w:hAnsi="Arial" w:cs="Arial"/>
                <w:sz w:val="24"/>
              </w:rPr>
              <w:t>PORTWEST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>Czapka uniwersalna (męsko-damska) dla osób pracujących w sektorze spożywczym, gastronomicznym.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>Cechy produktu: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>- kolor: czarny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>- rodzaj: uniwersalna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>- kurczliwość: niska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>- trwałość barw: wysoka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>- wytrzymałość na tarcie: wysoka</w:t>
            </w:r>
          </w:p>
          <w:p w:rsidR="00D9576B" w:rsidRPr="00DC5576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>- pranie: 60 st. C</w:t>
            </w:r>
          </w:p>
          <w:p w:rsidR="007A654D" w:rsidRDefault="00D9576B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DC5576">
              <w:rPr>
                <w:rFonts w:ascii="Arial" w:hAnsi="Arial" w:cs="Arial"/>
                <w:sz w:val="24"/>
                <w:szCs w:val="24"/>
              </w:rPr>
              <w:t xml:space="preserve">Materiał: </w:t>
            </w:r>
            <w:r w:rsidR="007A654D">
              <w:rPr>
                <w:rFonts w:ascii="Arial" w:eastAsia="Arial" w:hAnsi="Arial" w:cs="Arial"/>
                <w:sz w:val="24"/>
              </w:rPr>
              <w:t>65%poliester, 35% jedwab, Bawełna 190g</w:t>
            </w:r>
            <w:r w:rsidR="007A654D" w:rsidRPr="00171966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9576B" w:rsidRPr="00171966" w:rsidRDefault="00171966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171966">
              <w:rPr>
                <w:rFonts w:ascii="Arial" w:eastAsia="Arial" w:hAnsi="Arial" w:cs="Arial"/>
                <w:sz w:val="24"/>
              </w:rPr>
              <w:t>Producent:</w:t>
            </w:r>
            <w:r w:rsidR="001020A4">
              <w:rPr>
                <w:rFonts w:ascii="Arial" w:eastAsia="Arial" w:hAnsi="Arial" w:cs="Arial"/>
                <w:sz w:val="24"/>
              </w:rPr>
              <w:t xml:space="preserve"> </w:t>
            </w:r>
            <w:r w:rsidR="007A654D">
              <w:rPr>
                <w:rFonts w:ascii="Arial" w:eastAsia="Arial" w:hAnsi="Arial" w:cs="Arial"/>
                <w:sz w:val="24"/>
              </w:rPr>
              <w:t>PORTWEST</w:t>
            </w:r>
            <w:r w:rsidR="009E2B27"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D9576B" w:rsidRPr="00991DEC" w:rsidTr="007B1067">
        <w:trPr>
          <w:trHeight w:val="277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Default="00D9576B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3.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415DC" w:rsidRDefault="008415DC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9576B" w:rsidRPr="00530812" w:rsidRDefault="00D9576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3081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Bluza polarowa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Ilość: </w:t>
            </w:r>
            <w:r w:rsidR="009B688C">
              <w:rPr>
                <w:rFonts w:ascii="Arial" w:hAnsi="Arial" w:cs="Arial"/>
                <w:sz w:val="24"/>
                <w:szCs w:val="24"/>
              </w:rPr>
              <w:t>5</w:t>
            </w:r>
            <w:r w:rsidR="007E0366">
              <w:rPr>
                <w:rFonts w:ascii="Arial" w:hAnsi="Arial" w:cs="Arial"/>
                <w:sz w:val="24"/>
                <w:szCs w:val="24"/>
              </w:rPr>
              <w:t>szt.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50B12" w:rsidRPr="00AF0E7B" w:rsidRDefault="00F50B12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88 cm, Obwód klatki piersiowej:102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A2B2D" w:rsidRPr="00CE1EA4" w:rsidRDefault="007A2B2D" w:rsidP="007A2B2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Wzrost:162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7A2B2D" w:rsidRDefault="007A2B2D" w:rsidP="007A2B2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B09D0" w:rsidRPr="00CE1EA4" w:rsidRDefault="00DB09D0" w:rsidP="00DB09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Wzrost:176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88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9576B" w:rsidRDefault="00D9576B" w:rsidP="00DC3DB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B09D0" w:rsidRPr="00CE1EA4" w:rsidRDefault="00DB09D0" w:rsidP="00DB09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Wzrost:180cm, Obwód klatki piersiowej:105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B09D0" w:rsidRDefault="00DB09D0" w:rsidP="00DC3DB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B1067" w:rsidRPr="00CE1EA4" w:rsidRDefault="007B1067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Wzrost:160cm, Obwód klatki piersiowej:90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80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7B1067" w:rsidRPr="00C12E5E" w:rsidRDefault="007B1067" w:rsidP="00DC3DB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1966" w:rsidRDefault="00171966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BLUZA POLAROWA OTTAWA CXS.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Cechy produktu: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polar o gramaturze 450 g/m2 – bardzo ciepła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kolor: granatowy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kołnierz w formie stójki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na klatce kieszonka na zamek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dwie boczne kieszenie na zamek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regulowana szerokość lamówki dolnej 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rękawy zakończone elastycznym ściągaczem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zamki i elementy dopasowane do podszewki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Materiał: 100% poliester</w:t>
            </w:r>
          </w:p>
          <w:p w:rsidR="00D9576B" w:rsidRPr="00DE29AE" w:rsidRDefault="00171966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Producent:</w:t>
            </w:r>
            <w:r w:rsidR="00DE29AE" w:rsidRPr="00DE29AE">
              <w:rPr>
                <w:rFonts w:ascii="Arial" w:eastAsia="Arial" w:hAnsi="Arial" w:cs="Arial"/>
                <w:sz w:val="24"/>
              </w:rPr>
              <w:t xml:space="preserve"> CXS.</w:t>
            </w:r>
          </w:p>
        </w:tc>
      </w:tr>
      <w:tr w:rsidR="00D9576B" w:rsidRPr="00991DEC" w:rsidTr="000102D1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Default="00D9576B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02D1" w:rsidRDefault="000102D1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9576B" w:rsidRPr="00C12E5E" w:rsidRDefault="00D9576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12E5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Buty kucharza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Ilość:</w:t>
            </w:r>
            <w:r w:rsidR="007E03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688C">
              <w:rPr>
                <w:rFonts w:ascii="Arial" w:hAnsi="Arial" w:cs="Arial"/>
                <w:sz w:val="24"/>
                <w:szCs w:val="24"/>
              </w:rPr>
              <w:t>26</w:t>
            </w:r>
            <w:r w:rsidR="007E0366">
              <w:rPr>
                <w:rFonts w:ascii="Arial" w:hAnsi="Arial" w:cs="Arial"/>
                <w:sz w:val="24"/>
                <w:szCs w:val="24"/>
              </w:rPr>
              <w:t xml:space="preserve"> pary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765E2" w:rsidRDefault="00E765E2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 29,5 cm- 1para</w:t>
            </w:r>
          </w:p>
          <w:p w:rsidR="00E765E2" w:rsidRDefault="00E765E2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Rozmiar:29cm-1para</w:t>
            </w:r>
          </w:p>
          <w:p w:rsidR="00165F33" w:rsidRDefault="00165F33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Rozmiar:28,5cm-1para</w:t>
            </w:r>
          </w:p>
          <w:p w:rsidR="00165F33" w:rsidRDefault="00165F33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Rozmiar:26,5cm-1para</w:t>
            </w:r>
          </w:p>
          <w:p w:rsidR="00E765E2" w:rsidRDefault="00C65DDE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Rozmiar:28,5cm-1para</w:t>
            </w:r>
          </w:p>
          <w:p w:rsidR="00E765E2" w:rsidRDefault="00C65DDE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Rozmiar:28cm-1para</w:t>
            </w:r>
          </w:p>
          <w:p w:rsidR="00D9576B" w:rsidRDefault="00F50B12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Rozmiar:25,5cm-1para</w:t>
            </w:r>
          </w:p>
          <w:p w:rsidR="00F50B12" w:rsidRDefault="00F50B12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Rozmiar:28cm-1para</w:t>
            </w:r>
          </w:p>
          <w:p w:rsidR="00F50B12" w:rsidRDefault="00F50B12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Rozmiar:29cm-1para</w:t>
            </w:r>
          </w:p>
          <w:p w:rsidR="00887FDB" w:rsidRDefault="00887FDB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Rozmiar:26,5cm-1para</w:t>
            </w:r>
          </w:p>
          <w:p w:rsidR="00DD7061" w:rsidRDefault="00DD7061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Rozmiar:28cm-1para</w:t>
            </w:r>
          </w:p>
          <w:p w:rsidR="00DD7061" w:rsidRDefault="00DD7061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Rozmiar:27,5cm-1para</w:t>
            </w:r>
          </w:p>
          <w:p w:rsidR="00DD7061" w:rsidRDefault="00DD7061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Rozmiar:24cm-1para</w:t>
            </w:r>
          </w:p>
          <w:p w:rsidR="000A4D86" w:rsidRDefault="000A4D86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Rozmiar:23cm-1para</w:t>
            </w:r>
          </w:p>
          <w:p w:rsidR="00CE1EA4" w:rsidRDefault="00CE1EA4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</w:t>
            </w:r>
            <w:r w:rsidR="006E2759">
              <w:rPr>
                <w:rFonts w:ascii="Arial" w:hAnsi="Arial" w:cs="Arial"/>
                <w:sz w:val="24"/>
                <w:szCs w:val="24"/>
              </w:rPr>
              <w:t>29cm- 1para</w:t>
            </w:r>
          </w:p>
          <w:p w:rsidR="00C31CE4" w:rsidRDefault="00C31CE4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Rozmiar:22cm-1para</w:t>
            </w:r>
          </w:p>
          <w:p w:rsidR="00C31CE4" w:rsidRDefault="00C31CE4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Rozmiar:25cm-1para</w:t>
            </w:r>
          </w:p>
          <w:p w:rsidR="005614F1" w:rsidRDefault="005614F1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Rozmiar:26cm-1para</w:t>
            </w:r>
          </w:p>
          <w:p w:rsidR="007A2B2D" w:rsidRDefault="007A2B2D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Rozmiar:26,5cm-1para</w:t>
            </w:r>
          </w:p>
          <w:p w:rsidR="00DB09D0" w:rsidRDefault="00DB09D0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Rozmiar:26,5cm-1para</w:t>
            </w:r>
          </w:p>
          <w:p w:rsidR="00DB09D0" w:rsidRDefault="00032B1D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Rozmiar:28,5cm-1para</w:t>
            </w:r>
          </w:p>
          <w:p w:rsidR="00032B1D" w:rsidRDefault="00032B1D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Rozmiar:27cm-1para</w:t>
            </w:r>
          </w:p>
          <w:p w:rsidR="00032B1D" w:rsidRDefault="00032B1D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</w:t>
            </w:r>
            <w:r w:rsidR="00035EE4">
              <w:rPr>
                <w:rFonts w:ascii="Arial" w:hAnsi="Arial" w:cs="Arial"/>
                <w:sz w:val="24"/>
                <w:szCs w:val="24"/>
              </w:rPr>
              <w:t>27cm-1para</w:t>
            </w:r>
          </w:p>
          <w:p w:rsidR="00035EE4" w:rsidRDefault="00035EE4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Rozmiar:27cm-1para</w:t>
            </w:r>
          </w:p>
          <w:p w:rsidR="007B1067" w:rsidRDefault="007B1067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Rozmiar:25cm-1para</w:t>
            </w:r>
          </w:p>
          <w:p w:rsidR="007B1067" w:rsidRPr="007D4877" w:rsidRDefault="007B1067" w:rsidP="00DC3D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Rozmiar:24cm-1para</w:t>
            </w: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02D1" w:rsidRDefault="000102D1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830FBB" w:rsidRDefault="00830FBB" w:rsidP="00830FB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BUTY GLOG UNISEX GLOGPRO/07.</w:t>
            </w:r>
          </w:p>
          <w:p w:rsidR="00830FBB" w:rsidRDefault="00830FBB" w:rsidP="00830FB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Obuwie o podwyższonej odporności na degradację i starzenie. Odpinany pasek. Wykonane</w:t>
            </w:r>
          </w:p>
          <w:p w:rsidR="00830FBB" w:rsidRDefault="00830FBB" w:rsidP="00830FB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z materiału SEBS (styreno-etyleno-butadieno-styrenu) odpornego na pot, który neutralizuje przykre zapachy oraz hamuje rozwój bakterii i grzybów.</w:t>
            </w:r>
          </w:p>
          <w:p w:rsidR="00830FBB" w:rsidRDefault="00830FBB" w:rsidP="00830FB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Antypoślizgowe, antystatyczne, wentylowane, anatomiczny kształt.</w:t>
            </w:r>
          </w:p>
          <w:p w:rsidR="00830FBB" w:rsidRDefault="00830FBB" w:rsidP="00830FB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Kolor: niebieski.</w:t>
            </w:r>
          </w:p>
          <w:p w:rsidR="00D9576B" w:rsidRPr="00DE29AE" w:rsidRDefault="00830FBB" w:rsidP="00830FB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Producent: WOCK.</w:t>
            </w:r>
          </w:p>
        </w:tc>
      </w:tr>
      <w:tr w:rsidR="00D9576B" w:rsidRPr="00991DEC" w:rsidTr="007B1067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Default="003A023F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5</w:t>
            </w:r>
            <w:r w:rsidR="00D9576B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Pr="00F909CD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10924" w:rsidRDefault="00D9576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723E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Fartuch płócienny biały</w:t>
            </w:r>
          </w:p>
          <w:p w:rsidR="00D9576B" w:rsidRPr="003500E7" w:rsidRDefault="00D9576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F2BCA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9B688C">
              <w:rPr>
                <w:rFonts w:ascii="Arial" w:hAnsi="Arial" w:cs="Arial"/>
                <w:color w:val="000000" w:themeColor="text1"/>
                <w:sz w:val="24"/>
                <w:szCs w:val="24"/>
              </w:rPr>
              <w:t>48</w:t>
            </w:r>
            <w:r w:rsidR="007E036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szt.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B688C" w:rsidRDefault="009B688C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B688C" w:rsidRDefault="009B688C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80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E765E2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F33" w:rsidRDefault="00165F33" w:rsidP="00165F3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83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91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65DDE" w:rsidRDefault="00C65DDE" w:rsidP="00165F3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65DDE" w:rsidRPr="00AF0E7B" w:rsidRDefault="00C65DDE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77 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65DDE" w:rsidRPr="00AF0E7B" w:rsidRDefault="00C65DDE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65DDE" w:rsidRPr="00AF0E7B" w:rsidRDefault="00C65DDE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90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165F33" w:rsidRDefault="00165F33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65DDE" w:rsidRPr="00AF0E7B" w:rsidRDefault="00C65DDE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84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65DDE" w:rsidRPr="00AF0E7B" w:rsidRDefault="00C65DDE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50B12" w:rsidRPr="00AF0E7B" w:rsidRDefault="00F50B12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88 cm, Obwód klatki piersiowej:102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E765E2" w:rsidRDefault="00E765E2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E2759" w:rsidRDefault="006E2759" w:rsidP="006E275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Wzrost:187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31CE4" w:rsidRPr="00CE1EA4" w:rsidRDefault="00C31CE4" w:rsidP="006E275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31CE4" w:rsidRPr="00CE1EA4" w:rsidRDefault="00C31CE4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Wzrost:170 cm, Obwód klatki piersiowej:103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6E2759" w:rsidRPr="00BF2BCA" w:rsidRDefault="006E2759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14F1" w:rsidRDefault="005614F1" w:rsidP="005614F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Wzrost:164 cm, Obwód klatki piersiowej:130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120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7A2B2D" w:rsidRDefault="007A2B2D" w:rsidP="005614F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A2B2D" w:rsidRPr="00CE1EA4" w:rsidRDefault="007A2B2D" w:rsidP="007A2B2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Wzrost:162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7A2B2D" w:rsidRDefault="007A2B2D" w:rsidP="007A2B2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B09D0" w:rsidRPr="00CE1EA4" w:rsidRDefault="00DB09D0" w:rsidP="00DB09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Wzrost:180cm, Obwód klatki piersiowej:105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7A2B2D" w:rsidRDefault="007A2B2D" w:rsidP="005614F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B1067" w:rsidRPr="00CE1EA4" w:rsidRDefault="007B1067" w:rsidP="005614F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Wzrost:160cm, Obwód klatki piersiowej:90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80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9576B" w:rsidRPr="007E0366" w:rsidRDefault="00D9576B" w:rsidP="00DC3DB0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FARTUCH KUC</w:t>
            </w:r>
            <w:r w:rsidR="00171966">
              <w:rPr>
                <w:rFonts w:ascii="Arial" w:eastAsia="Arial" w:hAnsi="Arial" w:cs="Arial"/>
                <w:sz w:val="24"/>
              </w:rPr>
              <w:t>HARSKI KITEL BIAŁY MĘSKI/DAMSKI LH-FOOD+CME.</w:t>
            </w: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Fartuch kucharski dla mężczyzn i kobiet.</w:t>
            </w: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Cechy produktu:</w:t>
            </w: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przystosowany do pracy w systemie HACCP </w:t>
            </w: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zapinany na zatrzaski</w:t>
            </w: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- wykończony kołnierzykiem przy karku</w:t>
            </w: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odpowiedni do prania przemysłowego</w:t>
            </w: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Materiał: 65% poliester, 35% bawełna, 255 g/m2.</w:t>
            </w:r>
          </w:p>
          <w:p w:rsidR="00171966" w:rsidRPr="001020A4" w:rsidRDefault="001020A4" w:rsidP="00171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Producent: Leber&amp;Hollman.</w:t>
            </w: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DE29AE" w:rsidRDefault="00DE29AE" w:rsidP="00DE29AE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D9576B" w:rsidRPr="009E69C8" w:rsidRDefault="00D9576B" w:rsidP="007B1067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D9576B" w:rsidRPr="00991DEC" w:rsidTr="000102D1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Default="003A023F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6</w:t>
            </w:r>
            <w:r w:rsidR="00D9576B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02D1" w:rsidRDefault="000102D1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9576B" w:rsidRPr="00F909CD" w:rsidRDefault="00D9576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909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Zapaska kucharska</w:t>
            </w:r>
          </w:p>
          <w:p w:rsidR="00D9576B" w:rsidRPr="00F909CD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09CD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7B1067">
              <w:rPr>
                <w:rFonts w:ascii="Arial" w:hAnsi="Arial" w:cs="Arial"/>
                <w:color w:val="000000" w:themeColor="text1"/>
                <w:sz w:val="24"/>
                <w:szCs w:val="24"/>
              </w:rPr>
              <w:t>161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szt.</w:t>
            </w: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02D1" w:rsidRDefault="000102D1" w:rsidP="009E2B2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9E2B27" w:rsidRDefault="009E2B27" w:rsidP="009E2B2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ZAPASKA CLASSIC „40” Z PODWOJNĄ KIESZENIĄ Z PRZODU KEGEL-BŁAŻUSIAK</w:t>
            </w:r>
            <w:r>
              <w:rPr>
                <w:rFonts w:ascii="Arial" w:eastAsia="Arial" w:hAnsi="Arial" w:cs="Arial"/>
                <w:sz w:val="24"/>
              </w:rPr>
              <w:br/>
              <w:t>4266-229</w:t>
            </w:r>
          </w:p>
          <w:p w:rsidR="000138AF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Zapaska uniwersalna z podwójną kieszenią dla pracowników z sektorów spożywczych </w:t>
            </w:r>
            <w:r w:rsidR="000138AF">
              <w:rPr>
                <w:rFonts w:ascii="Arial" w:eastAsia="Arial" w:hAnsi="Arial" w:cs="Arial"/>
                <w:sz w:val="24"/>
              </w:rPr>
              <w:br/>
            </w:r>
            <w:r>
              <w:rPr>
                <w:rFonts w:ascii="Arial" w:eastAsia="Arial" w:hAnsi="Arial" w:cs="Arial"/>
                <w:sz w:val="24"/>
              </w:rPr>
              <w:t xml:space="preserve">i gastronomicznych. Uszyta z tkaniny KB Textil gwarantującej trwałość, wytrzymałość 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 komfort podczas noszenia.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Cechy produktu: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długość – 40 cm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podwójna kieszeń naszyta na środku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paski do wiązania w talii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- dół i bok wykończone obrębem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kolor: bordowy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-rozmiar -uniwersalny</w:t>
            </w:r>
          </w:p>
          <w:p w:rsidR="00DE29AE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Materiał: 65% PES, 35% BW, 245 g/m2</w:t>
            </w:r>
            <w:r w:rsidR="007E036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29AE" w:rsidRDefault="00171966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Producent: Kegel </w:t>
            </w:r>
            <w:r w:rsidR="001020A4">
              <w:rPr>
                <w:rFonts w:ascii="Arial" w:hAnsi="Arial" w:cs="Arial"/>
                <w:sz w:val="24"/>
                <w:szCs w:val="24"/>
              </w:rPr>
              <w:t>Błażusiak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576B" w:rsidRPr="009E69C8" w:rsidRDefault="00D9576B" w:rsidP="007B10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576B" w:rsidRPr="00991DEC" w:rsidTr="007B1067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Default="003A023F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7</w:t>
            </w:r>
            <w:r w:rsidR="00D9576B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02D1" w:rsidRDefault="000102D1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9576B" w:rsidRPr="00F909CD" w:rsidRDefault="00D9576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909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Buty gumowe białe</w:t>
            </w:r>
          </w:p>
          <w:p w:rsidR="00D9576B" w:rsidRPr="004E4442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44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Ilość: </w:t>
            </w:r>
            <w:r w:rsidR="006E2759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4E44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pary</w:t>
            </w:r>
          </w:p>
          <w:p w:rsidR="00D9576B" w:rsidRPr="00F909CD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9576B" w:rsidRDefault="00E765E2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Rozmiar: 29,5cm-1para</w:t>
            </w:r>
          </w:p>
          <w:p w:rsidR="00165F33" w:rsidRDefault="00165F33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Rozmiar:28,5cm-1para</w:t>
            </w:r>
          </w:p>
          <w:p w:rsidR="006E2759" w:rsidRPr="00F909CD" w:rsidRDefault="006E2759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Rozmiar:29cm-1para</w:t>
            </w: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02D1" w:rsidRDefault="000102D1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171966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</w:t>
            </w:r>
            <w:r w:rsidR="00171966">
              <w:rPr>
                <w:rFonts w:ascii="Arial" w:eastAsia="Arial" w:hAnsi="Arial" w:cs="Arial"/>
                <w:sz w:val="24"/>
              </w:rPr>
              <w:t>UTY WYSOKIE OCIEPLANE EVA LEMIGO WELLINGTON.</w:t>
            </w:r>
          </w:p>
          <w:p w:rsidR="00D9576B" w:rsidRDefault="00171966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</w:t>
            </w:r>
            <w:r w:rsidR="00D9576B">
              <w:rPr>
                <w:rFonts w:ascii="Arial" w:eastAsia="Arial" w:hAnsi="Arial" w:cs="Arial"/>
                <w:sz w:val="24"/>
              </w:rPr>
              <w:t>uty ocieplane, kalosze Wellington z pianki EVA.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Cechy produktu: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wykonane z tworzywa EVA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długi kołnierz sięgający za łydkę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wewnątrz wymienny ocieplacz</w:t>
            </w:r>
          </w:p>
          <w:p w:rsidR="00D9576B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podeszwa urzeźbiona, co daje komfort i minimalizuje ryzyko poślizgu</w:t>
            </w:r>
          </w:p>
          <w:p w:rsidR="00DE29AE" w:rsidRDefault="00D9576B" w:rsidP="007B106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przeznaczone do chłonnych pomieszczeń do -30 st. C</w:t>
            </w:r>
            <w:r w:rsidR="00DE29AE">
              <w:rPr>
                <w:rFonts w:ascii="Arial" w:eastAsia="Arial" w:hAnsi="Arial" w:cs="Arial"/>
                <w:sz w:val="24"/>
              </w:rPr>
              <w:t>.</w:t>
            </w:r>
          </w:p>
          <w:p w:rsidR="00DE29AE" w:rsidRPr="00DE29AE" w:rsidRDefault="00171966" w:rsidP="0017196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Producent: LEMIGO.</w:t>
            </w:r>
          </w:p>
        </w:tc>
      </w:tr>
      <w:tr w:rsidR="00D9576B" w:rsidRPr="00991DEC" w:rsidTr="000102D1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9576B" w:rsidRDefault="003A023F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  <w:r w:rsidR="00D9576B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02D1" w:rsidRDefault="000102D1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9576B" w:rsidRPr="00F909CD" w:rsidRDefault="00D9576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909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Koszulka z krótkim rękawem (biała)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AA16C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B688C">
              <w:rPr>
                <w:rFonts w:ascii="Arial" w:hAnsi="Arial" w:cs="Arial"/>
                <w:color w:val="000000" w:themeColor="text1"/>
                <w:sz w:val="24"/>
                <w:szCs w:val="24"/>
              </w:rPr>
              <w:t>73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szt.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80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E765E2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765E2" w:rsidRDefault="00E765E2" w:rsidP="00E765E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82 cm, Obwód klatki piersiowej:105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E765E2" w:rsidRDefault="00E765E2" w:rsidP="00E765E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65F3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cm, Obwód klatki piersiowej:1</w:t>
            </w:r>
            <w:r w:rsidR="00165F3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Obwód pasa: </w:t>
            </w:r>
            <w:r w:rsidR="00165F33">
              <w:rPr>
                <w:rFonts w:ascii="Arial" w:hAnsi="Arial" w:cs="Arial"/>
                <w:color w:val="000000" w:themeColor="text1"/>
                <w:sz w:val="24"/>
                <w:szCs w:val="24"/>
              </w:rPr>
              <w:t>91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65F33" w:rsidRPr="00AF0E7B" w:rsidRDefault="00165F33" w:rsidP="00165F3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77 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E765E2" w:rsidRPr="00AF0E7B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65DDE" w:rsidRPr="00AF0E7B" w:rsidRDefault="00C65DDE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90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E765E2" w:rsidRDefault="00E765E2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65DDE" w:rsidRPr="00AF0E7B" w:rsidRDefault="00C65DDE" w:rsidP="00C65D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84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65DDE" w:rsidRPr="00AF0E7B" w:rsidRDefault="00C65DDE" w:rsidP="00E765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9576B" w:rsidRPr="00AF0E7B" w:rsidRDefault="00D9576B" w:rsidP="007B106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F50B12" w:rsidRPr="00AF0E7B" w:rsidRDefault="00F50B12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70 cm, Obwód klatki piersiowej:115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50B12" w:rsidRDefault="00F50B12" w:rsidP="00F50B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78 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F50B12" w:rsidRDefault="00F50B12" w:rsidP="00F50B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F50B12" w:rsidRPr="00AF0E7B" w:rsidRDefault="00F50B12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88 cm, Obwód klatki piersiowej:102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F50B12" w:rsidRDefault="00F50B12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87FDB" w:rsidRPr="00AF0E7B" w:rsidRDefault="00887FDB" w:rsidP="00887FD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76 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887FDB" w:rsidRDefault="00887FDB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E1EA4" w:rsidRDefault="00CE1EA4" w:rsidP="00CE1E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Wzrost:187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6E2759" w:rsidRDefault="006E2759" w:rsidP="00CE1E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B09D0" w:rsidRDefault="006E2759" w:rsidP="00CE1E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Wzrost:187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31CE4" w:rsidRDefault="00C31CE4" w:rsidP="00CE1E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31CE4" w:rsidRDefault="00C31CE4" w:rsidP="00CE1E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Wzrost:153 cm, Obwód klatki piersiowej:91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76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31CE4" w:rsidRDefault="00C31CE4" w:rsidP="00CE1E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(XS)</w:t>
            </w:r>
          </w:p>
          <w:p w:rsidR="00C31CE4" w:rsidRDefault="00C31CE4" w:rsidP="00CE1E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31CE4" w:rsidRDefault="00C31CE4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Wzrost:170 cm, Obwód klatki piersiowej:103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(M)</w:t>
            </w:r>
          </w:p>
          <w:p w:rsidR="005614F1" w:rsidRDefault="005614F1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614F1" w:rsidRDefault="005614F1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Wzrost:164 cm, Obwód klatki piersiowej:130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120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(XL)</w:t>
            </w:r>
          </w:p>
          <w:p w:rsidR="009B688C" w:rsidRPr="00CE1EA4" w:rsidRDefault="009B688C" w:rsidP="00C31C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A2B2D" w:rsidRPr="00CE1EA4" w:rsidRDefault="007A2B2D" w:rsidP="007A2B2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Wzrost:162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96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CE1EA4" w:rsidRDefault="00CE1EA4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A2B2D" w:rsidRPr="00CE1EA4" w:rsidRDefault="007A2B2D" w:rsidP="007A2B2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Wzrost:176 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88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7A2B2D" w:rsidRDefault="007A2B2D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B09D0" w:rsidRPr="00CE1EA4" w:rsidRDefault="00DB09D0" w:rsidP="00DB09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Wzrost:180cm, Obwód klatki piersiowej:105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92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B09D0" w:rsidRDefault="00DB09D0" w:rsidP="00F50B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032B1D" w:rsidRPr="00CE1EA4" w:rsidRDefault="00032B1D" w:rsidP="00032B1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Wzrost:180cm, Obwód klatki piersiowej:105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032B1D" w:rsidRDefault="00032B1D" w:rsidP="00F50B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032B1D" w:rsidRPr="00CE1EA4" w:rsidRDefault="00032B1D" w:rsidP="00032B1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Wzrost:186cm,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94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032B1D" w:rsidRDefault="00032B1D" w:rsidP="00F50B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035EE4" w:rsidRPr="00CE1EA4" w:rsidRDefault="00035EE4" w:rsidP="00035EE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Wzrost:186cm, Obwód klatki piersiowej:100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94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035EE4" w:rsidRDefault="00035EE4" w:rsidP="00F50B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B1067" w:rsidRPr="00CE1EA4" w:rsidRDefault="007B1067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Wzrost:173cm,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7B1067" w:rsidRDefault="007B1067" w:rsidP="00F50B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7B1067" w:rsidRPr="00CE1EA4" w:rsidRDefault="007B1067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Wzrost:160cm, Obwód klatki piersiowej:90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80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7B1067" w:rsidRPr="00DB09D0" w:rsidRDefault="007B1067" w:rsidP="00F50B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D7061" w:rsidRPr="00AF0E7B" w:rsidRDefault="00DD7061" w:rsidP="00DD70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86 cm, Obwód klatki piersiowej:108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D7061" w:rsidRDefault="00DD7061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7061" w:rsidRPr="00AF0E7B" w:rsidRDefault="00DD7061" w:rsidP="00DD70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86 cm, Obwód klatki piersiowej:108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D7061" w:rsidRDefault="00DD7061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D7061" w:rsidRPr="00AF0E7B" w:rsidRDefault="00DD7061" w:rsidP="00DD70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60 cm, Obwód klatki piersiowej:80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70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DD7061" w:rsidRPr="00AF0E7B" w:rsidRDefault="00DD7061" w:rsidP="00F50B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A4D86" w:rsidRPr="00AF0E7B" w:rsidRDefault="000A4D86" w:rsidP="000A4D8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60 cm, Obwód klatki piersiowej:90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73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F50B12" w:rsidRPr="00F909CD" w:rsidRDefault="00F50B12" w:rsidP="006E27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02D1" w:rsidRDefault="000102D1" w:rsidP="00171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71966" w:rsidRDefault="00171966" w:rsidP="00171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KOSZULKA T-SHIRT KEGEL-BŁAŻUSIAK 0301-900.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Koszulka T-shirt uniwersalna z krótkim rękawem. Uszyta z wysokiej jakości tkaniny oraz materiałów i nowoczesnej technologii zapewniających trwałość, komfort i bezpieczeństwo podczas używania.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Cechy produktu: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podkrój szyi wykończony ściągaczem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krótkie rękawy i dół wykończone podwinięciem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kolor: biały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Materiał: 50% PES, 50% BW, 190 b/m2</w:t>
            </w:r>
            <w:r w:rsidR="007E036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576B" w:rsidRDefault="00171966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Producent: Kegel Błażusiak.</w:t>
            </w:r>
          </w:p>
          <w:p w:rsidR="00D9576B" w:rsidRDefault="00D9576B" w:rsidP="007B10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9576B" w:rsidRPr="00D50029" w:rsidRDefault="00D9576B" w:rsidP="00171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BAB" w:rsidRPr="00991DEC" w:rsidTr="000102D1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E4BAB" w:rsidRDefault="003A023F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9</w:t>
            </w:r>
            <w:r w:rsidR="002E4BAB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C3DB0" w:rsidRDefault="00DC3DB0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2E4BAB" w:rsidRDefault="002E4BAB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Rękawice nitrylowe jednorazowego użytku</w:t>
            </w:r>
          </w:p>
          <w:p w:rsidR="00DC3DB0" w:rsidRDefault="00DC3DB0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6E2759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AA16CD">
              <w:rPr>
                <w:rFonts w:ascii="Arial" w:hAnsi="Arial" w:cs="Arial"/>
                <w:color w:val="000000" w:themeColor="text1"/>
                <w:sz w:val="24"/>
                <w:szCs w:val="24"/>
              </w:rPr>
              <w:t>par.</w:t>
            </w:r>
          </w:p>
          <w:p w:rsidR="00E765E2" w:rsidRPr="00DC3DB0" w:rsidRDefault="00E765E2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C3DB0" w:rsidRPr="00DC3DB0" w:rsidRDefault="00DC3DB0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E4BAB" w:rsidRPr="002E4BAB" w:rsidRDefault="002E4BAB" w:rsidP="007B10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F1C" w:rsidRDefault="00646F1C" w:rsidP="00646F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Rękawiczki nitrylowe bezpudrowe, czarne oburęczne, niesterylne. Nie zawierają gumy lateksowej.  Produkowane z syntetycznego kauczuku butadienowo-nitrylowego. Posiadają właściwości alergiczne oraz wysoką odporność bakteriologiczną. </w:t>
            </w:r>
          </w:p>
          <w:p w:rsidR="002E4BAB" w:rsidRDefault="002E4BAB" w:rsidP="00171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DB0" w:rsidRPr="00991DEC" w:rsidTr="000102D1">
        <w:trPr>
          <w:trHeight w:val="1004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C3DB0" w:rsidRDefault="003A023F" w:rsidP="007B106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</w:t>
            </w:r>
            <w:r w:rsidR="00DC3DB0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C3DB0" w:rsidRDefault="00DC3DB0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C3DB0" w:rsidRDefault="00DC3DB0" w:rsidP="007B10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Fartuch wodoodporny</w:t>
            </w:r>
          </w:p>
          <w:p w:rsidR="00DC3DB0" w:rsidRPr="00DC3DB0" w:rsidRDefault="00DC3DB0" w:rsidP="006E27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6E2759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AA16CD">
              <w:rPr>
                <w:rFonts w:ascii="Arial" w:hAnsi="Arial" w:cs="Arial"/>
                <w:color w:val="000000" w:themeColor="text1"/>
                <w:sz w:val="24"/>
                <w:szCs w:val="24"/>
              </w:rPr>
              <w:t>szt.</w:t>
            </w:r>
          </w:p>
        </w:tc>
        <w:tc>
          <w:tcPr>
            <w:tcW w:w="10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FARTUCH 109 PROS WODOCHRONNY Z REGULACJĄ PASKA SZYJNEGO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Fartuch wykonany z wodochronnej, odpornej na tłuszcze, enzymy, soki trawienne,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 środki dezynfekujące tkaniny Plavitex.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Cechy produktu: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tkanina plavitex – tkanina na podkładzie poliestrowym, jednostronnie powlekana PVC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charakteryzuje się odpornością na rozdzieranie i wodoszczelnością szwów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gramatura materiału: 350 g/m2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grubość materiału: 0,48 mm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Długość/szerokość: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- 90cm/120cm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- 120cm/90cm</w:t>
            </w:r>
          </w:p>
          <w:p w:rsidR="00646F1C" w:rsidRDefault="00646F1C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Kolor: biały</w:t>
            </w:r>
          </w:p>
          <w:p w:rsidR="00C46541" w:rsidRDefault="00C46541" w:rsidP="00646F1C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Producent: PROS</w:t>
            </w:r>
          </w:p>
          <w:p w:rsidR="00DC3DB0" w:rsidRDefault="00DC3DB0" w:rsidP="00171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EDC" w:rsidRPr="00991DEC" w:rsidTr="007B1067">
        <w:trPr>
          <w:trHeight w:val="1004"/>
        </w:trPr>
        <w:tc>
          <w:tcPr>
            <w:tcW w:w="13837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45EDC" w:rsidRDefault="00F45EDC" w:rsidP="001719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UWAGI:</w:t>
            </w:r>
            <w:r>
              <w:rPr>
                <w:rFonts w:ascii="Arial" w:hAnsi="Arial" w:cs="Arial"/>
                <w:sz w:val="24"/>
                <w:szCs w:val="24"/>
              </w:rPr>
              <w:t xml:space="preserve"> Na treść oferty składa się podpisany (podpis osoby uprawnionej wraz z pieczątką) i kompletny Formularz Cenowy będący załącznikiem do postępowania. Wykonawca może złożyć tylko jedną ofertę.</w:t>
            </w:r>
          </w:p>
        </w:tc>
      </w:tr>
    </w:tbl>
    <w:p w:rsidR="00D9576B" w:rsidRDefault="00D9576B" w:rsidP="00D9576B">
      <w:pPr>
        <w:suppressAutoHyphens/>
        <w:spacing w:after="0" w:line="240" w:lineRule="auto"/>
        <w:rPr>
          <w:rFonts w:ascii="Arial" w:eastAsia="Arial" w:hAnsi="Arial" w:cs="Arial"/>
          <w:color w:val="FF0000"/>
          <w:sz w:val="20"/>
        </w:rPr>
      </w:pPr>
    </w:p>
    <w:p w:rsidR="00D9576B" w:rsidRDefault="00D9576B" w:rsidP="00D9576B">
      <w:pPr>
        <w:suppressAutoHyphens/>
        <w:spacing w:after="0" w:line="240" w:lineRule="auto"/>
        <w:rPr>
          <w:rFonts w:ascii="Arial" w:eastAsia="Arial" w:hAnsi="Arial" w:cs="Arial"/>
          <w:color w:val="FF0000"/>
          <w:sz w:val="20"/>
        </w:rPr>
      </w:pPr>
      <w:r>
        <w:rPr>
          <w:rFonts w:ascii="Arial" w:eastAsia="Arial" w:hAnsi="Arial" w:cs="Arial"/>
          <w:color w:val="FF0000"/>
          <w:sz w:val="20"/>
        </w:rPr>
        <w:t xml:space="preserve">                </w:t>
      </w:r>
    </w:p>
    <w:p w:rsidR="00CE0C3F" w:rsidRDefault="00CE0C3F"/>
    <w:sectPr w:rsidR="00CE0C3F" w:rsidSect="00AA6F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67" w:rsidRDefault="007B1067" w:rsidP="00AA6F08">
      <w:pPr>
        <w:spacing w:after="0" w:line="240" w:lineRule="auto"/>
      </w:pPr>
      <w:r>
        <w:separator/>
      </w:r>
    </w:p>
  </w:endnote>
  <w:endnote w:type="continuationSeparator" w:id="0">
    <w:p w:rsidR="007B1067" w:rsidRDefault="007B1067" w:rsidP="00AA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67" w:rsidRDefault="007B1067" w:rsidP="00AA6F08">
      <w:pPr>
        <w:spacing w:after="0" w:line="240" w:lineRule="auto"/>
      </w:pPr>
      <w:r>
        <w:separator/>
      </w:r>
    </w:p>
  </w:footnote>
  <w:footnote w:type="continuationSeparator" w:id="0">
    <w:p w:rsidR="007B1067" w:rsidRDefault="007B1067" w:rsidP="00AA6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08"/>
    <w:rsid w:val="000102D1"/>
    <w:rsid w:val="000138AF"/>
    <w:rsid w:val="00016AC3"/>
    <w:rsid w:val="000230B9"/>
    <w:rsid w:val="00032B1D"/>
    <w:rsid w:val="00035EE4"/>
    <w:rsid w:val="000961CC"/>
    <w:rsid w:val="000A4D86"/>
    <w:rsid w:val="000F54F6"/>
    <w:rsid w:val="001020A4"/>
    <w:rsid w:val="00165F33"/>
    <w:rsid w:val="00171966"/>
    <w:rsid w:val="001C4D0B"/>
    <w:rsid w:val="001D3DAD"/>
    <w:rsid w:val="002666EB"/>
    <w:rsid w:val="00282FD4"/>
    <w:rsid w:val="002B3FAF"/>
    <w:rsid w:val="002E4BAB"/>
    <w:rsid w:val="003070FF"/>
    <w:rsid w:val="003500E7"/>
    <w:rsid w:val="003A023F"/>
    <w:rsid w:val="003C21A7"/>
    <w:rsid w:val="00410924"/>
    <w:rsid w:val="004259AE"/>
    <w:rsid w:val="00432AF7"/>
    <w:rsid w:val="004561C1"/>
    <w:rsid w:val="00457437"/>
    <w:rsid w:val="004E1ECE"/>
    <w:rsid w:val="004E4442"/>
    <w:rsid w:val="00527E39"/>
    <w:rsid w:val="005614F1"/>
    <w:rsid w:val="005A6858"/>
    <w:rsid w:val="005B48A6"/>
    <w:rsid w:val="0061193F"/>
    <w:rsid w:val="00646F1C"/>
    <w:rsid w:val="00653D48"/>
    <w:rsid w:val="006737E3"/>
    <w:rsid w:val="006E2759"/>
    <w:rsid w:val="007859B0"/>
    <w:rsid w:val="007A2B2D"/>
    <w:rsid w:val="007A654D"/>
    <w:rsid w:val="007B1067"/>
    <w:rsid w:val="007E0366"/>
    <w:rsid w:val="00830FBB"/>
    <w:rsid w:val="008415DC"/>
    <w:rsid w:val="00887FDB"/>
    <w:rsid w:val="009A1F7F"/>
    <w:rsid w:val="009B688C"/>
    <w:rsid w:val="009C6691"/>
    <w:rsid w:val="009E2B27"/>
    <w:rsid w:val="009F21BD"/>
    <w:rsid w:val="00AA16CD"/>
    <w:rsid w:val="00AA6F08"/>
    <w:rsid w:val="00AD53BC"/>
    <w:rsid w:val="00B74B1A"/>
    <w:rsid w:val="00C31CE4"/>
    <w:rsid w:val="00C46541"/>
    <w:rsid w:val="00C65DDE"/>
    <w:rsid w:val="00CE0C3F"/>
    <w:rsid w:val="00CE1EA4"/>
    <w:rsid w:val="00D67808"/>
    <w:rsid w:val="00D9576B"/>
    <w:rsid w:val="00DB09D0"/>
    <w:rsid w:val="00DC2A55"/>
    <w:rsid w:val="00DC3DB0"/>
    <w:rsid w:val="00DD7061"/>
    <w:rsid w:val="00DE29AE"/>
    <w:rsid w:val="00E765E2"/>
    <w:rsid w:val="00EA3103"/>
    <w:rsid w:val="00EC4966"/>
    <w:rsid w:val="00F45EDC"/>
    <w:rsid w:val="00F50B12"/>
    <w:rsid w:val="00F6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F8EC4DD"/>
  <w15:chartTrackingRefBased/>
  <w15:docId w15:val="{C15DF419-B0ED-476C-935C-7FF617D5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F0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F08"/>
  </w:style>
  <w:style w:type="paragraph" w:styleId="Stopka">
    <w:name w:val="footer"/>
    <w:basedOn w:val="Normalny"/>
    <w:link w:val="StopkaZnak"/>
    <w:uiPriority w:val="99"/>
    <w:unhideWhenUsed/>
    <w:rsid w:val="00AA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F08"/>
  </w:style>
  <w:style w:type="paragraph" w:styleId="Legenda">
    <w:name w:val="caption"/>
    <w:basedOn w:val="Normalny"/>
    <w:next w:val="Normalny"/>
    <w:uiPriority w:val="35"/>
    <w:unhideWhenUsed/>
    <w:qFormat/>
    <w:rsid w:val="00653D48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3C9AD5D-363E-4E6C-B2DD-ECF4FF539B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16</Pages>
  <Words>1767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Daria</dc:creator>
  <cp:keywords/>
  <dc:description/>
  <cp:lastModifiedBy>Ćwiek Tomasz</cp:lastModifiedBy>
  <cp:revision>41</cp:revision>
  <dcterms:created xsi:type="dcterms:W3CDTF">2023-06-06T12:35:00Z</dcterms:created>
  <dcterms:modified xsi:type="dcterms:W3CDTF">2024-09-30T10:47:00Z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bb3d6775-dba9-45db-af49-4df73c4368e6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Nowak Daria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70MClX3nIDBAFZy52sqF0Zjdc2ZPC2Xk</vt:lpwstr>
  </property>
  <property fmtid="{D5CDD505-2E9C-101B-9397-08002B2CF9AE}" pid="11" name="s5636:Creator type=IP">
    <vt:lpwstr>10.80.104.90</vt:lpwstr>
  </property>
</Properties>
</file>