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2A02ABD5" w:rsidR="00BE3EE4" w:rsidRPr="00861CF5" w:rsidRDefault="00A470C3" w:rsidP="00861CF5">
      <w:pPr>
        <w:spacing w:line="276" w:lineRule="auto"/>
        <w:jc w:val="right"/>
        <w:textAlignment w:val="baseline"/>
        <w:rPr>
          <w:rFonts w:asciiTheme="minorHAnsi" w:hAnsiTheme="minorHAnsi" w:cstheme="minorHAnsi"/>
          <w:b/>
          <w:i/>
          <w:color w:val="000000"/>
          <w:sz w:val="20"/>
          <w:szCs w:val="20"/>
        </w:rPr>
      </w:pPr>
      <w:r>
        <w:rPr>
          <w:rFonts w:asciiTheme="minorHAnsi" w:hAnsiTheme="minorHAnsi" w:cstheme="minorHAnsi"/>
          <w:b/>
          <w:i/>
          <w:color w:val="000000"/>
          <w:sz w:val="20"/>
          <w:szCs w:val="20"/>
        </w:rPr>
        <w:t>Załącznik nr 5</w:t>
      </w:r>
    </w:p>
    <w:p w14:paraId="1A763921" w14:textId="06417607" w:rsidR="005251B9" w:rsidRPr="00830502" w:rsidRDefault="005251B9" w:rsidP="00861CF5">
      <w:pPr>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color w:val="000000"/>
          <w:sz w:val="22"/>
          <w:szCs w:val="22"/>
        </w:rPr>
        <w:t>UMOWA</w:t>
      </w:r>
      <w:r w:rsidR="005C3E04" w:rsidRPr="00830502">
        <w:rPr>
          <w:rFonts w:asciiTheme="minorHAnsi" w:hAnsiTheme="minorHAnsi" w:cstheme="minorHAnsi"/>
          <w:b/>
          <w:color w:val="000000"/>
          <w:sz w:val="22"/>
          <w:szCs w:val="22"/>
        </w:rPr>
        <w:t xml:space="preserve"> </w:t>
      </w:r>
      <w:r w:rsidRPr="00830502">
        <w:rPr>
          <w:rFonts w:asciiTheme="minorHAnsi" w:hAnsiTheme="minorHAnsi" w:cstheme="minorHAnsi"/>
          <w:b/>
          <w:color w:val="000000"/>
          <w:sz w:val="22"/>
          <w:szCs w:val="22"/>
        </w:rPr>
        <w:br/>
      </w:r>
    </w:p>
    <w:p w14:paraId="447A572B" w14:textId="417A52B4" w:rsidR="005251B9" w:rsidRPr="0083050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30502">
        <w:rPr>
          <w:rFonts w:asciiTheme="minorHAnsi" w:hAnsiTheme="minorHAnsi" w:cstheme="minorHAnsi"/>
          <w:sz w:val="22"/>
          <w:szCs w:val="22"/>
        </w:rPr>
        <w:t>zawa</w:t>
      </w:r>
      <w:r w:rsidR="00BE3EE4" w:rsidRPr="00830502">
        <w:rPr>
          <w:rFonts w:asciiTheme="minorHAnsi" w:hAnsiTheme="minorHAnsi" w:cstheme="minorHAnsi"/>
          <w:sz w:val="22"/>
          <w:szCs w:val="22"/>
        </w:rPr>
        <w:t>rta w Poznaniu w dniu …………. 2022</w:t>
      </w:r>
      <w:r w:rsidRPr="00830502">
        <w:rPr>
          <w:rFonts w:asciiTheme="minorHAnsi" w:hAnsiTheme="minorHAnsi" w:cstheme="minorHAnsi"/>
          <w:sz w:val="22"/>
          <w:szCs w:val="22"/>
        </w:rPr>
        <w:t xml:space="preserve"> roku pomiędzy:</w:t>
      </w:r>
    </w:p>
    <w:p w14:paraId="246EDE98" w14:textId="77777777" w:rsidR="00A5594E" w:rsidRPr="00830502" w:rsidRDefault="005251B9" w:rsidP="00861CF5">
      <w:pPr>
        <w:pStyle w:val="Style10"/>
        <w:tabs>
          <w:tab w:val="left" w:pos="0"/>
        </w:tabs>
        <w:spacing w:line="276" w:lineRule="auto"/>
        <w:ind w:left="0" w:firstLine="0"/>
        <w:rPr>
          <w:rFonts w:asciiTheme="minorHAnsi" w:hAnsiTheme="minorHAnsi" w:cstheme="minorHAnsi"/>
          <w:sz w:val="22"/>
          <w:szCs w:val="22"/>
        </w:rPr>
      </w:pPr>
      <w:r w:rsidRPr="00830502">
        <w:rPr>
          <w:rFonts w:asciiTheme="minorHAnsi" w:hAnsiTheme="minorHAnsi" w:cstheme="minorHAnsi"/>
          <w:sz w:val="22"/>
          <w:szCs w:val="22"/>
        </w:rPr>
        <w:t>Uniwersytetem Ekonomicznym w Poznaniu</w:t>
      </w:r>
      <w:r w:rsidR="00C55F3C" w:rsidRPr="00830502">
        <w:rPr>
          <w:rFonts w:asciiTheme="minorHAnsi" w:hAnsiTheme="minorHAnsi" w:cstheme="minorHAnsi"/>
          <w:sz w:val="22"/>
          <w:szCs w:val="22"/>
        </w:rPr>
        <w:t xml:space="preserve">, z siedzibą przy al. Niepodległości 10, </w:t>
      </w:r>
      <w:r w:rsidR="00A5594E" w:rsidRPr="00830502">
        <w:rPr>
          <w:rFonts w:asciiTheme="minorHAnsi" w:hAnsiTheme="minorHAnsi" w:cstheme="minorHAnsi"/>
          <w:sz w:val="22"/>
          <w:szCs w:val="22"/>
        </w:rPr>
        <w:t>61-875 Poznań,</w:t>
      </w:r>
    </w:p>
    <w:p w14:paraId="4C5E3C1E" w14:textId="77777777" w:rsidR="00C55F3C" w:rsidRPr="00830502" w:rsidRDefault="00C55F3C" w:rsidP="00861CF5">
      <w:pPr>
        <w:pStyle w:val="Style10"/>
        <w:tabs>
          <w:tab w:val="left" w:pos="0"/>
        </w:tabs>
        <w:spacing w:line="276" w:lineRule="auto"/>
        <w:ind w:left="0" w:firstLine="0"/>
        <w:rPr>
          <w:rFonts w:asciiTheme="minorHAnsi" w:hAnsiTheme="minorHAnsi" w:cstheme="minorHAnsi"/>
          <w:sz w:val="22"/>
          <w:szCs w:val="22"/>
        </w:rPr>
      </w:pPr>
      <w:r w:rsidRPr="00830502">
        <w:rPr>
          <w:rFonts w:asciiTheme="minorHAnsi" w:hAnsiTheme="minorHAnsi" w:cstheme="minorHAnsi"/>
          <w:sz w:val="22"/>
          <w:szCs w:val="22"/>
        </w:rPr>
        <w:t xml:space="preserve">posiadającym </w:t>
      </w:r>
      <w:r w:rsidRPr="00830502">
        <w:rPr>
          <w:rFonts w:asciiTheme="minorHAnsi" w:hAnsiTheme="minorHAnsi" w:cstheme="minorHAnsi"/>
          <w:iCs/>
          <w:sz w:val="22"/>
          <w:szCs w:val="22"/>
        </w:rPr>
        <w:t>NIP 7770005497, REGON 000001525</w:t>
      </w:r>
    </w:p>
    <w:p w14:paraId="56352F00" w14:textId="77777777" w:rsidR="005251B9" w:rsidRPr="0083050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30502">
        <w:rPr>
          <w:rFonts w:asciiTheme="minorHAnsi" w:hAnsiTheme="minorHAnsi" w:cstheme="minorHAnsi"/>
          <w:sz w:val="22"/>
          <w:szCs w:val="22"/>
        </w:rPr>
        <w:t>reprezentowanym przez:</w:t>
      </w:r>
    </w:p>
    <w:p w14:paraId="5159069D" w14:textId="77777777" w:rsidR="00C55F3C" w:rsidRPr="0083050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30502" w:rsidRDefault="00C55F3C" w:rsidP="00861CF5">
      <w:pPr>
        <w:overflowPunct w:val="0"/>
        <w:spacing w:line="276" w:lineRule="auto"/>
        <w:ind w:firstLine="18"/>
        <w:rPr>
          <w:rFonts w:asciiTheme="minorHAnsi" w:hAnsiTheme="minorHAnsi" w:cstheme="minorHAnsi"/>
          <w:sz w:val="22"/>
          <w:szCs w:val="22"/>
        </w:rPr>
      </w:pPr>
      <w:r w:rsidRPr="00830502">
        <w:rPr>
          <w:rFonts w:asciiTheme="minorHAnsi" w:hAnsiTheme="minorHAnsi" w:cstheme="minorHAnsi"/>
          <w:sz w:val="22"/>
          <w:szCs w:val="22"/>
        </w:rPr>
        <w:t>z</w:t>
      </w:r>
      <w:r w:rsidR="005251B9" w:rsidRPr="00830502">
        <w:rPr>
          <w:rFonts w:asciiTheme="minorHAnsi" w:hAnsiTheme="minorHAnsi" w:cstheme="minorHAnsi"/>
          <w:sz w:val="22"/>
          <w:szCs w:val="22"/>
        </w:rPr>
        <w:t xml:space="preserve">wanym w umowie </w:t>
      </w:r>
      <w:r w:rsidR="005251B9" w:rsidRPr="00830502">
        <w:rPr>
          <w:rFonts w:asciiTheme="minorHAnsi" w:hAnsiTheme="minorHAnsi" w:cstheme="minorHAnsi"/>
          <w:b/>
          <w:sz w:val="22"/>
          <w:szCs w:val="22"/>
        </w:rPr>
        <w:t>Zamawiającym</w:t>
      </w:r>
    </w:p>
    <w:p w14:paraId="71888711" w14:textId="77777777" w:rsidR="00A5594E" w:rsidRPr="00830502" w:rsidRDefault="00A5594E" w:rsidP="00861CF5">
      <w:pPr>
        <w:pStyle w:val="Style10"/>
        <w:tabs>
          <w:tab w:val="left" w:pos="269"/>
        </w:tabs>
        <w:spacing w:line="276" w:lineRule="auto"/>
        <w:rPr>
          <w:rFonts w:asciiTheme="minorHAnsi" w:hAnsiTheme="minorHAnsi" w:cstheme="minorHAnsi"/>
          <w:sz w:val="22"/>
          <w:szCs w:val="22"/>
        </w:rPr>
      </w:pPr>
    </w:p>
    <w:p w14:paraId="2486BD15" w14:textId="1AD44EAE" w:rsidR="00BE3EE4" w:rsidRPr="00830502" w:rsidRDefault="00BE3EE4"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6010A1B9" w14:textId="77777777" w:rsidR="00BE3EE4" w:rsidRPr="00830502" w:rsidRDefault="00BE3EE4"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w:t>
      </w:r>
    </w:p>
    <w:p w14:paraId="21860E61" w14:textId="5058BDD1" w:rsidR="00A5594E" w:rsidRPr="00830502" w:rsidRDefault="00BE3EE4" w:rsidP="00326A02">
      <w:pPr>
        <w:widowControl w:val="0"/>
        <w:overflowPunct w:val="0"/>
        <w:autoSpaceDE w:val="0"/>
        <w:autoSpaceDN w:val="0"/>
        <w:adjustRightInd w:val="0"/>
        <w:spacing w:line="276" w:lineRule="auto"/>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w:t>
      </w:r>
    </w:p>
    <w:p w14:paraId="2EE25197" w14:textId="77777777" w:rsidR="005251B9" w:rsidRPr="00830502" w:rsidRDefault="00C55F3C" w:rsidP="00861CF5">
      <w:pPr>
        <w:pStyle w:val="Zwykytekst"/>
        <w:spacing w:line="276" w:lineRule="auto"/>
        <w:jc w:val="both"/>
        <w:rPr>
          <w:rFonts w:asciiTheme="minorHAnsi" w:hAnsiTheme="minorHAnsi" w:cstheme="minorHAnsi"/>
          <w:sz w:val="22"/>
          <w:szCs w:val="22"/>
          <w:lang w:val="pl-PL"/>
        </w:rPr>
      </w:pPr>
      <w:r w:rsidRPr="00830502">
        <w:rPr>
          <w:rFonts w:asciiTheme="minorHAnsi" w:hAnsiTheme="minorHAnsi" w:cstheme="minorHAnsi"/>
          <w:sz w:val="22"/>
          <w:szCs w:val="22"/>
        </w:rPr>
        <w:t>z</w:t>
      </w:r>
      <w:r w:rsidR="00A5594E" w:rsidRPr="00830502">
        <w:rPr>
          <w:rFonts w:asciiTheme="minorHAnsi" w:hAnsiTheme="minorHAnsi" w:cstheme="minorHAnsi"/>
          <w:sz w:val="22"/>
          <w:szCs w:val="22"/>
        </w:rPr>
        <w:t>wan</w:t>
      </w:r>
      <w:r w:rsidR="00A5594E" w:rsidRPr="00830502">
        <w:rPr>
          <w:rFonts w:asciiTheme="minorHAnsi" w:hAnsiTheme="minorHAnsi" w:cstheme="minorHAnsi"/>
          <w:sz w:val="22"/>
          <w:szCs w:val="22"/>
          <w:lang w:val="pl-PL"/>
        </w:rPr>
        <w:t>ą</w:t>
      </w:r>
      <w:r w:rsidRPr="00830502">
        <w:rPr>
          <w:rFonts w:asciiTheme="minorHAnsi" w:hAnsiTheme="minorHAnsi" w:cstheme="minorHAnsi"/>
          <w:sz w:val="22"/>
          <w:szCs w:val="22"/>
        </w:rPr>
        <w:t xml:space="preserve"> w umowie </w:t>
      </w:r>
      <w:r w:rsidRPr="00830502">
        <w:rPr>
          <w:rFonts w:asciiTheme="minorHAnsi" w:hAnsiTheme="minorHAnsi" w:cstheme="minorHAnsi"/>
          <w:b/>
          <w:sz w:val="22"/>
          <w:szCs w:val="22"/>
          <w:lang w:val="pl-PL"/>
        </w:rPr>
        <w:t>Wykonawcą</w:t>
      </w:r>
    </w:p>
    <w:p w14:paraId="10016533" w14:textId="7939E877" w:rsidR="005251B9" w:rsidRPr="00830502" w:rsidRDefault="005251B9" w:rsidP="00861CF5">
      <w:pPr>
        <w:spacing w:line="276" w:lineRule="auto"/>
        <w:rPr>
          <w:rFonts w:asciiTheme="minorHAnsi" w:hAnsiTheme="minorHAnsi" w:cstheme="minorHAnsi"/>
          <w:noProof/>
          <w:color w:val="000000"/>
          <w:sz w:val="22"/>
          <w:szCs w:val="22"/>
        </w:rPr>
      </w:pPr>
    </w:p>
    <w:p w14:paraId="20941E23" w14:textId="7776CD45" w:rsidR="005251B9" w:rsidRPr="0083050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30502">
        <w:rPr>
          <w:rFonts w:asciiTheme="minorHAnsi" w:hAnsiTheme="minorHAnsi" w:cstheme="minorHAnsi"/>
          <w:sz w:val="22"/>
          <w:szCs w:val="22"/>
          <w:lang w:val="pl-PL"/>
        </w:rPr>
        <w:t xml:space="preserve"> </w:t>
      </w:r>
      <w:r w:rsidRPr="00830502">
        <w:rPr>
          <w:rFonts w:asciiTheme="minorHAnsi" w:hAnsiTheme="minorHAnsi" w:cstheme="minorHAnsi"/>
          <w:sz w:val="22"/>
          <w:szCs w:val="22"/>
        </w:rPr>
        <w:t xml:space="preserve">Umowa niniejsza zostaje zawarta w wyniku rozstrzygnięcia postępowania o udzielenie zamówienia publicznego w trybie </w:t>
      </w:r>
      <w:r w:rsidR="00C96D68" w:rsidRPr="00830502">
        <w:rPr>
          <w:rFonts w:asciiTheme="minorHAnsi" w:hAnsiTheme="minorHAnsi" w:cstheme="minorHAnsi"/>
          <w:sz w:val="22"/>
          <w:szCs w:val="22"/>
          <w:lang w:val="pl-PL"/>
        </w:rPr>
        <w:t>podstawowym</w:t>
      </w:r>
      <w:r w:rsidR="00F166DE" w:rsidRPr="00830502">
        <w:rPr>
          <w:rFonts w:asciiTheme="minorHAnsi" w:hAnsiTheme="minorHAnsi" w:cstheme="minorHAnsi"/>
          <w:sz w:val="22"/>
          <w:szCs w:val="22"/>
          <w:lang w:val="pl-PL"/>
        </w:rPr>
        <w:t xml:space="preserve"> na podstawie art. 275 ust 1 </w:t>
      </w:r>
      <w:r w:rsidR="00F166DE" w:rsidRPr="00830502">
        <w:rPr>
          <w:rFonts w:asciiTheme="minorHAnsi" w:hAnsiTheme="minorHAnsi" w:cstheme="minorHAnsi"/>
          <w:sz w:val="22"/>
          <w:szCs w:val="22"/>
        </w:rPr>
        <w:t>ustawy</w:t>
      </w:r>
      <w:r w:rsidRPr="00830502">
        <w:rPr>
          <w:rFonts w:asciiTheme="minorHAnsi" w:hAnsiTheme="minorHAnsi" w:cstheme="minorHAnsi"/>
          <w:sz w:val="22"/>
          <w:szCs w:val="22"/>
        </w:rPr>
        <w:t xml:space="preserve"> z dnia </w:t>
      </w:r>
      <w:r w:rsidR="00C96D68" w:rsidRPr="00830502">
        <w:rPr>
          <w:rFonts w:asciiTheme="minorHAnsi" w:hAnsiTheme="minorHAnsi" w:cstheme="minorHAnsi"/>
          <w:sz w:val="22"/>
          <w:szCs w:val="22"/>
          <w:lang w:val="pl-PL"/>
        </w:rPr>
        <w:t>11 września</w:t>
      </w:r>
      <w:r w:rsidR="00C55F3C" w:rsidRPr="00830502">
        <w:rPr>
          <w:rFonts w:asciiTheme="minorHAnsi" w:hAnsiTheme="minorHAnsi" w:cstheme="minorHAnsi"/>
          <w:sz w:val="22"/>
          <w:szCs w:val="22"/>
        </w:rPr>
        <w:t xml:space="preserve"> 2019</w:t>
      </w:r>
      <w:r w:rsidRPr="00830502">
        <w:rPr>
          <w:rFonts w:asciiTheme="minorHAnsi" w:hAnsiTheme="minorHAnsi" w:cstheme="minorHAnsi"/>
          <w:sz w:val="22"/>
          <w:szCs w:val="22"/>
        </w:rPr>
        <w:t xml:space="preserve"> roku Prawo zamów</w:t>
      </w:r>
      <w:r w:rsidR="00C55F3C" w:rsidRPr="00830502">
        <w:rPr>
          <w:rFonts w:asciiTheme="minorHAnsi" w:hAnsiTheme="minorHAnsi" w:cstheme="minorHAnsi"/>
          <w:sz w:val="22"/>
          <w:szCs w:val="22"/>
        </w:rPr>
        <w:t>ień publicznych (</w:t>
      </w:r>
      <w:r w:rsidR="00C96D68" w:rsidRPr="00830502">
        <w:rPr>
          <w:rFonts w:asciiTheme="minorHAnsi" w:hAnsiTheme="minorHAnsi" w:cstheme="minorHAnsi"/>
          <w:sz w:val="22"/>
          <w:szCs w:val="22"/>
        </w:rPr>
        <w:t>Dz. U. 20</w:t>
      </w:r>
      <w:r w:rsidR="00BE3EE4" w:rsidRPr="00830502">
        <w:rPr>
          <w:rFonts w:asciiTheme="minorHAnsi" w:hAnsiTheme="minorHAnsi" w:cstheme="minorHAnsi"/>
          <w:sz w:val="22"/>
          <w:szCs w:val="22"/>
          <w:lang w:val="pl-PL"/>
        </w:rPr>
        <w:t>21</w:t>
      </w:r>
      <w:r w:rsidRPr="00830502">
        <w:rPr>
          <w:rFonts w:asciiTheme="minorHAnsi" w:hAnsiTheme="minorHAnsi" w:cstheme="minorHAnsi"/>
          <w:sz w:val="22"/>
          <w:szCs w:val="22"/>
        </w:rPr>
        <w:t xml:space="preserve"> r., poz. </w:t>
      </w:r>
      <w:r w:rsidR="00BE3EE4" w:rsidRPr="00830502">
        <w:rPr>
          <w:rFonts w:asciiTheme="minorHAnsi" w:hAnsiTheme="minorHAnsi" w:cstheme="minorHAnsi"/>
          <w:sz w:val="22"/>
          <w:szCs w:val="22"/>
          <w:lang w:val="pl-PL"/>
        </w:rPr>
        <w:t>1129</w:t>
      </w:r>
      <w:r w:rsidRPr="00830502">
        <w:rPr>
          <w:rFonts w:asciiTheme="minorHAnsi" w:hAnsiTheme="minorHAnsi" w:cstheme="minorHAnsi"/>
          <w:sz w:val="22"/>
          <w:szCs w:val="22"/>
        </w:rPr>
        <w:t>)</w:t>
      </w:r>
      <w:r w:rsidR="00F166DE" w:rsidRPr="00830502">
        <w:rPr>
          <w:rFonts w:asciiTheme="minorHAnsi" w:hAnsiTheme="minorHAnsi" w:cstheme="minorHAnsi"/>
          <w:sz w:val="22"/>
          <w:szCs w:val="22"/>
          <w:lang w:val="pl-PL"/>
        </w:rPr>
        <w:t xml:space="preserve">, zwanej dalej </w:t>
      </w:r>
      <w:proofErr w:type="spellStart"/>
      <w:r w:rsidR="00F166DE" w:rsidRPr="00830502">
        <w:rPr>
          <w:rFonts w:asciiTheme="minorHAnsi" w:hAnsiTheme="minorHAnsi" w:cstheme="minorHAnsi"/>
          <w:i/>
          <w:sz w:val="22"/>
          <w:szCs w:val="22"/>
          <w:lang w:val="pl-PL"/>
        </w:rPr>
        <w:t>Pzp</w:t>
      </w:r>
      <w:proofErr w:type="spellEnd"/>
      <w:r w:rsidRPr="00830502">
        <w:rPr>
          <w:rFonts w:asciiTheme="minorHAnsi" w:hAnsiTheme="minorHAnsi" w:cstheme="minorHAnsi"/>
          <w:sz w:val="22"/>
          <w:szCs w:val="22"/>
        </w:rPr>
        <w:t xml:space="preserve">. Podstawą </w:t>
      </w:r>
      <w:r w:rsidR="00BE1DCF" w:rsidRPr="00830502">
        <w:rPr>
          <w:rFonts w:asciiTheme="minorHAnsi" w:hAnsiTheme="minorHAnsi" w:cstheme="minorHAnsi"/>
          <w:sz w:val="22"/>
          <w:szCs w:val="22"/>
          <w:lang w:val="pl-PL"/>
        </w:rPr>
        <w:t xml:space="preserve">zawarcia </w:t>
      </w:r>
      <w:r w:rsidR="00F166DE" w:rsidRPr="00830502">
        <w:rPr>
          <w:rFonts w:asciiTheme="minorHAnsi" w:hAnsiTheme="minorHAnsi" w:cstheme="minorHAnsi"/>
          <w:sz w:val="22"/>
          <w:szCs w:val="22"/>
        </w:rPr>
        <w:t>umowy jest oferta Wykonawcy z</w:t>
      </w:r>
      <w:r w:rsidR="00F166DE" w:rsidRPr="00830502">
        <w:rPr>
          <w:rFonts w:asciiTheme="minorHAnsi" w:hAnsiTheme="minorHAnsi" w:cstheme="minorHAnsi"/>
          <w:sz w:val="22"/>
          <w:szCs w:val="22"/>
          <w:lang w:val="pl-PL"/>
        </w:rPr>
        <w:t> </w:t>
      </w:r>
      <w:r w:rsidRPr="00830502">
        <w:rPr>
          <w:rFonts w:asciiTheme="minorHAnsi" w:hAnsiTheme="minorHAnsi" w:cstheme="minorHAnsi"/>
          <w:sz w:val="22"/>
          <w:szCs w:val="22"/>
        </w:rPr>
        <w:t xml:space="preserve">dnia </w:t>
      </w:r>
      <w:r w:rsidR="00C96D68" w:rsidRPr="00830502">
        <w:rPr>
          <w:rFonts w:asciiTheme="minorHAnsi" w:hAnsiTheme="minorHAnsi" w:cstheme="minorHAnsi"/>
          <w:sz w:val="22"/>
          <w:szCs w:val="22"/>
          <w:lang w:val="pl-PL"/>
        </w:rPr>
        <w:t>…………………</w:t>
      </w:r>
      <w:r w:rsidRPr="00830502">
        <w:rPr>
          <w:rFonts w:asciiTheme="minorHAnsi" w:hAnsiTheme="minorHAnsi" w:cstheme="minorHAnsi"/>
          <w:sz w:val="22"/>
          <w:szCs w:val="22"/>
        </w:rPr>
        <w:t xml:space="preserve"> </w:t>
      </w:r>
    </w:p>
    <w:p w14:paraId="6D54D890" w14:textId="77777777" w:rsidR="000D4612" w:rsidRPr="00830502" w:rsidRDefault="000D4612"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30502" w:rsidRDefault="00826B97"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1</w:t>
      </w:r>
    </w:p>
    <w:p w14:paraId="39FD89E0" w14:textId="4401EE5F" w:rsidR="0042212A" w:rsidRPr="00830502" w:rsidRDefault="000822B5" w:rsidP="00A470C3">
      <w:pPr>
        <w:numPr>
          <w:ilvl w:val="0"/>
          <w:numId w:val="6"/>
        </w:numPr>
        <w:spacing w:line="276" w:lineRule="auto"/>
        <w:ind w:left="284" w:right="-6"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Wykonawca zobowiązuje się </w:t>
      </w:r>
      <w:r w:rsidR="00D37983" w:rsidRPr="00830502">
        <w:rPr>
          <w:rFonts w:asciiTheme="minorHAnsi" w:hAnsiTheme="minorHAnsi" w:cstheme="minorHAnsi"/>
          <w:sz w:val="22"/>
          <w:szCs w:val="22"/>
        </w:rPr>
        <w:t xml:space="preserve">do wykonania </w:t>
      </w:r>
      <w:r w:rsidR="00826B97" w:rsidRPr="00830502">
        <w:rPr>
          <w:rFonts w:asciiTheme="minorHAnsi" w:hAnsiTheme="minorHAnsi" w:cstheme="minorHAnsi"/>
          <w:sz w:val="22"/>
          <w:szCs w:val="22"/>
        </w:rPr>
        <w:t>na rzecz Zamawiającego</w:t>
      </w:r>
      <w:r w:rsidR="00BE1DCF" w:rsidRPr="00830502">
        <w:rPr>
          <w:rFonts w:asciiTheme="minorHAnsi" w:hAnsiTheme="minorHAnsi" w:cstheme="minorHAnsi"/>
          <w:sz w:val="22"/>
          <w:szCs w:val="22"/>
        </w:rPr>
        <w:t xml:space="preserve"> </w:t>
      </w:r>
      <w:r w:rsidR="00C97812">
        <w:rPr>
          <w:rFonts w:asciiTheme="minorHAnsi" w:hAnsiTheme="minorHAnsi" w:cstheme="minorHAnsi"/>
          <w:sz w:val="22"/>
          <w:szCs w:val="22"/>
        </w:rPr>
        <w:t>modernizacji</w:t>
      </w:r>
      <w:r w:rsidR="00A470C3" w:rsidRPr="00830502">
        <w:rPr>
          <w:rFonts w:asciiTheme="minorHAnsi" w:hAnsiTheme="minorHAnsi" w:cstheme="minorHAnsi"/>
          <w:sz w:val="22"/>
          <w:szCs w:val="22"/>
        </w:rPr>
        <w:t xml:space="preserve"> źródła ciepła w Budynku C Uniwersytetu Ekonomicznego w Poznaniu przy ul. Towaro</w:t>
      </w:r>
      <w:r w:rsidR="00C97812">
        <w:rPr>
          <w:rFonts w:asciiTheme="minorHAnsi" w:hAnsiTheme="minorHAnsi" w:cstheme="minorHAnsi"/>
          <w:sz w:val="22"/>
          <w:szCs w:val="22"/>
        </w:rPr>
        <w:t>wej 53 w Poznaniu uwzględniającej</w:t>
      </w:r>
      <w:r w:rsidR="00A470C3" w:rsidRPr="00830502">
        <w:rPr>
          <w:rFonts w:asciiTheme="minorHAnsi" w:hAnsiTheme="minorHAnsi" w:cstheme="minorHAnsi"/>
          <w:sz w:val="22"/>
          <w:szCs w:val="22"/>
        </w:rPr>
        <w:t xml:space="preserve"> zmianę źródła ciepła z kotłowni gazowej na węzeł cieplny</w:t>
      </w:r>
      <w:r w:rsidR="006C7898">
        <w:rPr>
          <w:rFonts w:asciiTheme="minorHAnsi" w:hAnsiTheme="minorHAnsi" w:cstheme="minorHAnsi"/>
          <w:sz w:val="22"/>
          <w:szCs w:val="22"/>
        </w:rPr>
        <w:t xml:space="preserve"> - </w:t>
      </w:r>
      <w:r w:rsidRPr="00830502">
        <w:rPr>
          <w:rFonts w:asciiTheme="minorHAnsi" w:hAnsiTheme="minorHAnsi" w:cstheme="minorHAnsi"/>
          <w:sz w:val="22"/>
          <w:szCs w:val="22"/>
        </w:rPr>
        <w:t>zgodnie z zapisami Specyfikacji Warunków Zamówienia</w:t>
      </w:r>
      <w:r w:rsidR="009A5F99" w:rsidRPr="00830502">
        <w:rPr>
          <w:rFonts w:asciiTheme="minorHAnsi" w:hAnsiTheme="minorHAnsi" w:cstheme="minorHAnsi"/>
          <w:sz w:val="22"/>
          <w:szCs w:val="22"/>
        </w:rPr>
        <w:t xml:space="preserve"> </w:t>
      </w:r>
      <w:r w:rsidR="006C7898">
        <w:rPr>
          <w:rFonts w:asciiTheme="minorHAnsi" w:hAnsiTheme="minorHAnsi" w:cstheme="minorHAnsi"/>
          <w:sz w:val="22"/>
          <w:szCs w:val="22"/>
        </w:rPr>
        <w:t>do </w:t>
      </w:r>
      <w:r w:rsidRPr="00830502">
        <w:rPr>
          <w:rFonts w:asciiTheme="minorHAnsi" w:hAnsiTheme="minorHAnsi" w:cstheme="minorHAnsi"/>
          <w:sz w:val="22"/>
          <w:szCs w:val="22"/>
        </w:rPr>
        <w:t xml:space="preserve">postępowania nr </w:t>
      </w:r>
      <w:r w:rsidR="00C96287" w:rsidRPr="00830502">
        <w:rPr>
          <w:rFonts w:asciiTheme="minorHAnsi" w:hAnsiTheme="minorHAnsi" w:cstheme="minorHAnsi"/>
          <w:b/>
          <w:sz w:val="22"/>
          <w:szCs w:val="22"/>
        </w:rPr>
        <w:t>ZP/0</w:t>
      </w:r>
      <w:r w:rsidR="00A470C3" w:rsidRPr="00830502">
        <w:rPr>
          <w:rFonts w:asciiTheme="minorHAnsi" w:hAnsiTheme="minorHAnsi" w:cstheme="minorHAnsi"/>
          <w:b/>
          <w:sz w:val="22"/>
          <w:szCs w:val="22"/>
        </w:rPr>
        <w:t>11</w:t>
      </w:r>
      <w:r w:rsidR="00C96D68" w:rsidRPr="00830502">
        <w:rPr>
          <w:rFonts w:asciiTheme="minorHAnsi" w:hAnsiTheme="minorHAnsi" w:cstheme="minorHAnsi"/>
          <w:b/>
          <w:sz w:val="22"/>
          <w:szCs w:val="22"/>
        </w:rPr>
        <w:t>/2</w:t>
      </w:r>
      <w:r w:rsidR="00BE3EE4" w:rsidRPr="00830502">
        <w:rPr>
          <w:rFonts w:asciiTheme="minorHAnsi" w:hAnsiTheme="minorHAnsi" w:cstheme="minorHAnsi"/>
          <w:b/>
          <w:sz w:val="22"/>
          <w:szCs w:val="22"/>
        </w:rPr>
        <w:t>2</w:t>
      </w:r>
      <w:r w:rsidRPr="00830502">
        <w:rPr>
          <w:rFonts w:asciiTheme="minorHAnsi" w:hAnsiTheme="minorHAnsi" w:cstheme="minorHAnsi"/>
          <w:sz w:val="22"/>
          <w:szCs w:val="22"/>
        </w:rPr>
        <w:t>, której postanowienia stanowią integralną część niniejszej umowy</w:t>
      </w:r>
      <w:r w:rsidR="00F1644E" w:rsidRPr="00830502">
        <w:rPr>
          <w:rFonts w:asciiTheme="minorHAnsi" w:hAnsiTheme="minorHAnsi" w:cstheme="minorHAnsi"/>
          <w:sz w:val="22"/>
          <w:szCs w:val="22"/>
        </w:rPr>
        <w:t>,</w:t>
      </w:r>
      <w:r w:rsidRPr="00830502">
        <w:rPr>
          <w:rFonts w:asciiTheme="minorHAnsi" w:hAnsiTheme="minorHAnsi" w:cstheme="minorHAnsi"/>
          <w:sz w:val="22"/>
          <w:szCs w:val="22"/>
        </w:rPr>
        <w:t xml:space="preserve"> oraz zgodnie z obowiązującymi w tym zakresie przepisami</w:t>
      </w:r>
      <w:r w:rsidR="005737DA" w:rsidRPr="00830502">
        <w:rPr>
          <w:rFonts w:asciiTheme="minorHAnsi" w:hAnsiTheme="minorHAnsi" w:cstheme="minorHAnsi"/>
          <w:sz w:val="22"/>
          <w:szCs w:val="22"/>
        </w:rPr>
        <w:t xml:space="preserve">, a także zgodnie z ofertą </w:t>
      </w:r>
      <w:r w:rsidR="005E3B5C" w:rsidRPr="00830502">
        <w:rPr>
          <w:rFonts w:asciiTheme="minorHAnsi" w:hAnsiTheme="minorHAnsi" w:cstheme="minorHAnsi"/>
          <w:sz w:val="22"/>
          <w:szCs w:val="22"/>
        </w:rPr>
        <w:t xml:space="preserve">Wykonawcy </w:t>
      </w:r>
      <w:r w:rsidR="005737DA" w:rsidRPr="00830502">
        <w:rPr>
          <w:rFonts w:asciiTheme="minorHAnsi" w:hAnsiTheme="minorHAnsi" w:cstheme="minorHAnsi"/>
          <w:sz w:val="22"/>
          <w:szCs w:val="22"/>
        </w:rPr>
        <w:t xml:space="preserve">z dnia </w:t>
      </w:r>
      <w:r w:rsidR="00C96D68"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00D169D1" w:rsidRPr="00830502">
        <w:rPr>
          <w:rFonts w:asciiTheme="minorHAnsi" w:hAnsiTheme="minorHAnsi" w:cstheme="minorHAnsi"/>
          <w:sz w:val="22"/>
          <w:szCs w:val="22"/>
        </w:rPr>
        <w:t xml:space="preserve"> r.</w:t>
      </w:r>
    </w:p>
    <w:p w14:paraId="31ECC338" w14:textId="6022BD5E" w:rsidR="00974141" w:rsidRPr="00830502" w:rsidRDefault="00A470C3" w:rsidP="00A470C3">
      <w:pPr>
        <w:numPr>
          <w:ilvl w:val="0"/>
          <w:numId w:val="6"/>
        </w:numPr>
        <w:spacing w:line="276" w:lineRule="auto"/>
        <w:ind w:left="284" w:right="-6"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Zakres i wytyczne wykonania </w:t>
      </w:r>
      <w:r w:rsidR="006F50EB">
        <w:rPr>
          <w:rFonts w:asciiTheme="minorHAnsi" w:hAnsiTheme="minorHAnsi" w:cstheme="minorHAnsi"/>
          <w:sz w:val="22"/>
          <w:szCs w:val="22"/>
        </w:rPr>
        <w:t>robót</w:t>
      </w:r>
      <w:r w:rsidRPr="00830502">
        <w:rPr>
          <w:rFonts w:asciiTheme="minorHAnsi" w:hAnsiTheme="minorHAnsi" w:cstheme="minorHAnsi"/>
          <w:sz w:val="22"/>
          <w:szCs w:val="22"/>
        </w:rPr>
        <w:t xml:space="preserve"> budowlanych i </w:t>
      </w:r>
      <w:r w:rsidR="006F50EB">
        <w:rPr>
          <w:rFonts w:asciiTheme="minorHAnsi" w:hAnsiTheme="minorHAnsi" w:cstheme="minorHAnsi"/>
          <w:sz w:val="22"/>
          <w:szCs w:val="22"/>
        </w:rPr>
        <w:t xml:space="preserve">prac </w:t>
      </w:r>
      <w:r w:rsidRPr="00830502">
        <w:rPr>
          <w:rFonts w:asciiTheme="minorHAnsi" w:hAnsiTheme="minorHAnsi" w:cstheme="minorHAnsi"/>
          <w:sz w:val="22"/>
          <w:szCs w:val="22"/>
        </w:rPr>
        <w:t xml:space="preserve">instalacyjnych </w:t>
      </w:r>
      <w:r w:rsidR="006F50EB">
        <w:rPr>
          <w:rFonts w:asciiTheme="minorHAnsi" w:hAnsiTheme="minorHAnsi" w:cstheme="minorHAnsi"/>
          <w:sz w:val="22"/>
          <w:szCs w:val="22"/>
        </w:rPr>
        <w:t>(zwanych dalej łącznie „pracami”)</w:t>
      </w:r>
      <w:r w:rsidR="00B22B33">
        <w:rPr>
          <w:rFonts w:asciiTheme="minorHAnsi" w:hAnsiTheme="minorHAnsi" w:cstheme="minorHAnsi"/>
          <w:sz w:val="22"/>
          <w:szCs w:val="22"/>
        </w:rPr>
        <w:t xml:space="preserve"> </w:t>
      </w:r>
      <w:r w:rsidRPr="00830502">
        <w:rPr>
          <w:rFonts w:asciiTheme="minorHAnsi" w:hAnsiTheme="minorHAnsi" w:cstheme="minorHAnsi"/>
          <w:sz w:val="22"/>
          <w:szCs w:val="22"/>
        </w:rPr>
        <w:t>oraz szczegóły i parametry techniczne oraz jakościowe ww. prac oraz przewidzianych do dostarczenia i montażu urządzeń zdefiniowane zostały w załączonym do umowy Projekcie Wykonawczym pn.: „Projekt modernizacji istniejącego źródła ciepła polegający na demontażu istniejącej kotłowni gazowej i instalacji gazu ziemnego, oraz budowie nowego dwufunkcyjnego, kompaktowego węzła cieplnego z niezbędnymi instalacjami sanitarnymi i elektrycznymi” autorstwa mgr. inż. Jakuba Makowskiego i mgr. inż. Piotra Głowacki</w:t>
      </w:r>
      <w:r w:rsidR="006C7898">
        <w:rPr>
          <w:rFonts w:asciiTheme="minorHAnsi" w:hAnsiTheme="minorHAnsi" w:cstheme="minorHAnsi"/>
          <w:sz w:val="22"/>
          <w:szCs w:val="22"/>
        </w:rPr>
        <w:t>ego z kwietnia 2022 roku oraz w </w:t>
      </w:r>
      <w:r w:rsidRPr="00830502">
        <w:rPr>
          <w:rFonts w:asciiTheme="minorHAnsi" w:hAnsiTheme="minorHAnsi" w:cstheme="minorHAnsi"/>
          <w:sz w:val="22"/>
          <w:szCs w:val="22"/>
        </w:rPr>
        <w:t>Specyfikacji technicznej wykonania i odbioru robót z kwietnia 2022 roku dołączonej do ww. projektu</w:t>
      </w:r>
      <w:r w:rsidR="00B22B33">
        <w:rPr>
          <w:rFonts w:asciiTheme="minorHAnsi" w:hAnsiTheme="minorHAnsi" w:cstheme="minorHAnsi"/>
          <w:sz w:val="22"/>
          <w:szCs w:val="22"/>
        </w:rPr>
        <w:t>.</w:t>
      </w:r>
    </w:p>
    <w:p w14:paraId="356B6DE5" w14:textId="5B2C5529" w:rsidR="00A470C3" w:rsidRPr="00830502" w:rsidRDefault="00A470C3" w:rsidP="00A470C3">
      <w:pPr>
        <w:numPr>
          <w:ilvl w:val="0"/>
          <w:numId w:val="6"/>
        </w:numPr>
        <w:spacing w:line="276" w:lineRule="auto"/>
        <w:ind w:left="284" w:right="-6" w:hanging="284"/>
        <w:jc w:val="both"/>
        <w:rPr>
          <w:rFonts w:asciiTheme="minorHAnsi" w:hAnsiTheme="minorHAnsi" w:cstheme="minorHAnsi"/>
          <w:sz w:val="22"/>
          <w:szCs w:val="22"/>
        </w:rPr>
      </w:pPr>
      <w:r w:rsidRPr="00830502">
        <w:rPr>
          <w:rFonts w:asciiTheme="minorHAnsi" w:hAnsiTheme="minorHAnsi" w:cstheme="minorHAnsi"/>
          <w:sz w:val="22"/>
          <w:szCs w:val="22"/>
        </w:rPr>
        <w:t>Zakres prac obejmuje:</w:t>
      </w:r>
    </w:p>
    <w:p w14:paraId="7563BE09" w14:textId="77777777"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Prace rozbiórkowe i demontażowe:</w:t>
      </w:r>
    </w:p>
    <w:p w14:paraId="0E7E42ED"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istniejących kotłów gazowych,</w:t>
      </w:r>
    </w:p>
    <w:p w14:paraId="1CDA480E"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przewodów spalinowych i wkładów kominowych,</w:t>
      </w:r>
    </w:p>
    <w:p w14:paraId="7D0AFF46"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xml:space="preserve">- demontaż naczyń </w:t>
      </w:r>
      <w:proofErr w:type="spellStart"/>
      <w:r w:rsidRPr="00830502">
        <w:rPr>
          <w:rFonts w:asciiTheme="minorHAnsi" w:hAnsiTheme="minorHAnsi" w:cstheme="minorHAnsi"/>
          <w:sz w:val="22"/>
          <w:szCs w:val="22"/>
        </w:rPr>
        <w:t>wzbiorczych</w:t>
      </w:r>
      <w:proofErr w:type="spellEnd"/>
      <w:r w:rsidRPr="00830502">
        <w:rPr>
          <w:rFonts w:asciiTheme="minorHAnsi" w:hAnsiTheme="minorHAnsi" w:cstheme="minorHAnsi"/>
          <w:sz w:val="22"/>
          <w:szCs w:val="22"/>
        </w:rPr>
        <w:t>,</w:t>
      </w:r>
    </w:p>
    <w:p w14:paraId="29F0177E"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przynależnych do kotłów instalacji grzewczych wraz z przynależnymi urządzeniami,</w:t>
      </w:r>
    </w:p>
    <w:p w14:paraId="7AC2085F"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istniejącej instalacji gazowej wraz z szafką gazową na elewacji,</w:t>
      </w:r>
    </w:p>
    <w:p w14:paraId="00C82F48"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lastRenderedPageBreak/>
        <w:t>- usunięcie z kotłowni starych niepodłączonych urządzeń,</w:t>
      </w:r>
    </w:p>
    <w:p w14:paraId="1ACA9FEC"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istniejącej umywalki w pom. węzła cieplnego,</w:t>
      </w:r>
    </w:p>
    <w:p w14:paraId="6A65CE24"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istniejącej instalacji oświetlenia podstawowego, awaryjnego i ewakuacyjnego,</w:t>
      </w:r>
    </w:p>
    <w:p w14:paraId="5EA22344"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istniejącego systemu detekcji gazu,</w:t>
      </w:r>
    </w:p>
    <w:p w14:paraId="0D2FC451" w14:textId="77777777" w:rsidR="00A470C3" w:rsidRPr="00830502" w:rsidRDefault="00A470C3" w:rsidP="00A470C3">
      <w:pPr>
        <w:tabs>
          <w:tab w:val="left" w:pos="8371"/>
          <w:tab w:val="left" w:leader="dot" w:pos="9498"/>
        </w:tabs>
        <w:spacing w:line="276" w:lineRule="auto"/>
        <w:ind w:left="1276" w:hanging="196"/>
        <w:contextualSpacing/>
        <w:jc w:val="both"/>
        <w:rPr>
          <w:rFonts w:asciiTheme="minorHAnsi" w:hAnsiTheme="minorHAnsi" w:cstheme="minorHAnsi"/>
          <w:sz w:val="22"/>
          <w:szCs w:val="22"/>
        </w:rPr>
      </w:pPr>
      <w:r w:rsidRPr="00830502">
        <w:rPr>
          <w:rFonts w:asciiTheme="minorHAnsi" w:hAnsiTheme="minorHAnsi" w:cstheme="minorHAnsi"/>
          <w:sz w:val="22"/>
          <w:szCs w:val="22"/>
        </w:rPr>
        <w:t>- demontaż instalacji pożarowego wyłącznika prądu w kotłowni wraz z przynależną aparaturą w rozdzielnicy głównej.</w:t>
      </w:r>
    </w:p>
    <w:p w14:paraId="7C8B1E61" w14:textId="77777777"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Wywiezienie i utylizacja urządzeń i instalacji podlegających demontażom lub usunięciu wraz wywiezieniem i utylizacją czynnika grzewczego z instalacji solarnej, która w ramach realizowanych prac ma zostać poddana remontowi.</w:t>
      </w:r>
    </w:p>
    <w:p w14:paraId="00196FF8"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(Uwaga: sprawne pompy obiegowe z instalacji C.O. należy przekazać Zamawiającemu).</w:t>
      </w:r>
    </w:p>
    <w:p w14:paraId="6AE932F7" w14:textId="1FEA8DF6" w:rsidR="00A470C3" w:rsidRPr="00830502" w:rsidRDefault="006F50EB"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Instalacja dostarczonego przez Wykonawcę</w:t>
      </w:r>
      <w:r w:rsidR="00A470C3" w:rsidRPr="00830502">
        <w:rPr>
          <w:rFonts w:asciiTheme="minorHAnsi" w:hAnsiTheme="minorHAnsi" w:cstheme="minorHAnsi"/>
          <w:sz w:val="22"/>
          <w:szCs w:val="22"/>
        </w:rPr>
        <w:t xml:space="preserve"> nowego dwufunkcyjnego, kompaktowego, węzła cieplnego wyposażonego w układy zabezpieczeń i automatycznej regulacji współpracującego z istniejącą insta</w:t>
      </w:r>
      <w:r>
        <w:rPr>
          <w:rFonts w:asciiTheme="minorHAnsi" w:hAnsiTheme="minorHAnsi" w:cstheme="minorHAnsi"/>
          <w:sz w:val="22"/>
          <w:szCs w:val="22"/>
        </w:rPr>
        <w:t>lacją solarną.</w:t>
      </w:r>
    </w:p>
    <w:p w14:paraId="0F551E94" w14:textId="0C0B41F4"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 xml:space="preserve">Dostawa i montaż naczynia </w:t>
      </w:r>
      <w:proofErr w:type="spellStart"/>
      <w:r w:rsidRPr="00830502">
        <w:rPr>
          <w:rFonts w:asciiTheme="minorHAnsi" w:hAnsiTheme="minorHAnsi" w:cstheme="minorHAnsi"/>
          <w:sz w:val="22"/>
          <w:szCs w:val="22"/>
        </w:rPr>
        <w:t>wzbiorczego</w:t>
      </w:r>
      <w:proofErr w:type="spellEnd"/>
      <w:r w:rsidRPr="00830502">
        <w:rPr>
          <w:rFonts w:asciiTheme="minorHAnsi" w:hAnsiTheme="minorHAnsi" w:cstheme="minorHAnsi"/>
          <w:sz w:val="22"/>
          <w:szCs w:val="22"/>
        </w:rPr>
        <w:t xml:space="preserve"> oraz układu pompowego cyrkulacji CWU dla inst. ciepłej wody użytkowej</w:t>
      </w:r>
      <w:r w:rsidR="006F50EB">
        <w:rPr>
          <w:rFonts w:asciiTheme="minorHAnsi" w:hAnsiTheme="minorHAnsi" w:cstheme="minorHAnsi"/>
          <w:sz w:val="22"/>
          <w:szCs w:val="22"/>
        </w:rPr>
        <w:t>.</w:t>
      </w:r>
    </w:p>
    <w:p w14:paraId="4F82C3CB" w14:textId="77777777"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Przegląd, modernizacja oraz przebudowa istniejącej instalacji solarnej wraz z montażem nowego regulatora solarnego i przynależnych elementów automatyki oraz montażem ciepłomierza w celu uzyskania pełnej sprawności instalacji, w celu jej dostosowania do współpracy z nowym węzłem cieplnym oraz w celu umożliwienia monitorowania efektywności jej pracy.</w:t>
      </w:r>
    </w:p>
    <w:p w14:paraId="669E2D24" w14:textId="39D99386"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nowej instalacji wentylacji mechanicznej pom. węzła cieplnego wraz z systemem automatyki</w:t>
      </w:r>
      <w:r w:rsidR="006F50EB">
        <w:rPr>
          <w:rFonts w:asciiTheme="minorHAnsi" w:hAnsiTheme="minorHAnsi" w:cstheme="minorHAnsi"/>
          <w:sz w:val="22"/>
          <w:szCs w:val="22"/>
        </w:rPr>
        <w:t>.</w:t>
      </w:r>
    </w:p>
    <w:p w14:paraId="5D36BB95" w14:textId="2CD3E54E"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Przegląd oraz remont istniejącego podgrzewacza cie</w:t>
      </w:r>
      <w:r w:rsidR="006F50EB">
        <w:rPr>
          <w:rFonts w:asciiTheme="minorHAnsi" w:hAnsiTheme="minorHAnsi" w:cstheme="minorHAnsi"/>
          <w:sz w:val="22"/>
          <w:szCs w:val="22"/>
        </w:rPr>
        <w:t>płej wody użytkowej z wężownicą.</w:t>
      </w:r>
    </w:p>
    <w:p w14:paraId="17C7267D" w14:textId="7D0374B5"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Przegląd oraz remont istniejącej stacji uzdatniania wody SUW</w:t>
      </w:r>
      <w:r w:rsidR="006F50EB">
        <w:rPr>
          <w:rFonts w:asciiTheme="minorHAnsi" w:hAnsiTheme="minorHAnsi" w:cstheme="minorHAnsi"/>
          <w:sz w:val="22"/>
          <w:szCs w:val="22"/>
        </w:rPr>
        <w:t>.</w:t>
      </w:r>
    </w:p>
    <w:p w14:paraId="4E1C3757" w14:textId="7051E856"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 xml:space="preserve">Rozbudowa i modernizacja istniejącej instalacji wodociągowej w pomieszczeniu węzła cieplnego (montaż dodatkowego zaworu ze złączką do węża i zaworem </w:t>
      </w:r>
      <w:proofErr w:type="spellStart"/>
      <w:r w:rsidRPr="00830502">
        <w:rPr>
          <w:rFonts w:asciiTheme="minorHAnsi" w:hAnsiTheme="minorHAnsi" w:cstheme="minorHAnsi"/>
          <w:sz w:val="22"/>
          <w:szCs w:val="22"/>
        </w:rPr>
        <w:t>antyskażeniowym</w:t>
      </w:r>
      <w:proofErr w:type="spellEnd"/>
      <w:r w:rsidRPr="00830502">
        <w:rPr>
          <w:rFonts w:asciiTheme="minorHAnsi" w:hAnsiTheme="minorHAnsi" w:cstheme="minorHAnsi"/>
          <w:sz w:val="22"/>
          <w:szCs w:val="22"/>
        </w:rPr>
        <w:t xml:space="preserve"> oraz montaż komory gospodarczej ze stali nierdzewnej z nową baterią czerpalną i niezbędną wymianą ruro</w:t>
      </w:r>
      <w:r w:rsidR="006F50EB">
        <w:rPr>
          <w:rFonts w:asciiTheme="minorHAnsi" w:hAnsiTheme="minorHAnsi" w:cstheme="minorHAnsi"/>
          <w:sz w:val="22"/>
          <w:szCs w:val="22"/>
        </w:rPr>
        <w:t>ciągów instalacji wodociągowej).</w:t>
      </w:r>
    </w:p>
    <w:p w14:paraId="2B83EBB5" w14:textId="65D53DE6"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Remont studzienki schładzającej wraz z montażem nowej pompy zatapialnej dla zapewnienia odwodnienia posadzk</w:t>
      </w:r>
      <w:r w:rsidR="006F50EB">
        <w:rPr>
          <w:rFonts w:asciiTheme="minorHAnsi" w:hAnsiTheme="minorHAnsi" w:cstheme="minorHAnsi"/>
          <w:sz w:val="22"/>
          <w:szCs w:val="22"/>
        </w:rPr>
        <w:t>i pomieszczenia węzła cieplnego.</w:t>
      </w:r>
    </w:p>
    <w:p w14:paraId="7EF65631" w14:textId="624E69C4"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nowej linii zasilania elektrycznego pom. węzła cieplnego z rozdzielni głównej budynku wraz z koniecznymi pracami towarzyszącymi (otwarcie i zamknięcie sufitów, otworowanie, przejścia ppoż.)</w:t>
      </w:r>
      <w:r w:rsidR="006F50EB">
        <w:rPr>
          <w:rFonts w:asciiTheme="minorHAnsi" w:hAnsiTheme="minorHAnsi" w:cstheme="minorHAnsi"/>
          <w:sz w:val="22"/>
          <w:szCs w:val="22"/>
        </w:rPr>
        <w:t>.</w:t>
      </w:r>
    </w:p>
    <w:p w14:paraId="4B559507" w14:textId="0BD9E6A0"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Modernizacja i przebudowa istniejącej rozdzielnicy RWC w pom. węzła cieplnego</w:t>
      </w:r>
      <w:r w:rsidR="006F50EB">
        <w:rPr>
          <w:rFonts w:asciiTheme="minorHAnsi" w:hAnsiTheme="minorHAnsi" w:cstheme="minorHAnsi"/>
          <w:sz w:val="22"/>
          <w:szCs w:val="22"/>
        </w:rPr>
        <w:t>.</w:t>
      </w:r>
    </w:p>
    <w:p w14:paraId="2D4317DE" w14:textId="1A4253E7"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nowej instalacji elektrycznej zasilającej urządzenia technologiczne (kompaktowy węzeł cieplny z automatyką) oraz instalacje sanitarne (instalacja solarna, instalacja wentylacyjna, pompa odwadniająca, sta</w:t>
      </w:r>
      <w:r w:rsidR="006F50EB">
        <w:rPr>
          <w:rFonts w:asciiTheme="minorHAnsi" w:hAnsiTheme="minorHAnsi" w:cstheme="minorHAnsi"/>
          <w:sz w:val="22"/>
          <w:szCs w:val="22"/>
        </w:rPr>
        <w:t>cja SUW) w pom. węzła cieplnego.</w:t>
      </w:r>
    </w:p>
    <w:p w14:paraId="01F76FD3" w14:textId="1D4A9E98"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 xml:space="preserve">Wykonanie nowej </w:t>
      </w:r>
      <w:r w:rsidR="006F50EB">
        <w:rPr>
          <w:rFonts w:asciiTheme="minorHAnsi" w:hAnsiTheme="minorHAnsi" w:cstheme="minorHAnsi"/>
          <w:sz w:val="22"/>
          <w:szCs w:val="22"/>
        </w:rPr>
        <w:t>instalacji gniazd elektrycznych.</w:t>
      </w:r>
    </w:p>
    <w:p w14:paraId="0C89B2C5" w14:textId="383A5BBF"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nowych instalacji oświetlenia podstawowego oraz oświetl</w:t>
      </w:r>
      <w:r w:rsidR="006F50EB">
        <w:rPr>
          <w:rFonts w:asciiTheme="minorHAnsi" w:hAnsiTheme="minorHAnsi" w:cstheme="minorHAnsi"/>
          <w:sz w:val="22"/>
          <w:szCs w:val="22"/>
        </w:rPr>
        <w:t>enia awaryjnego i ewakuacyjnego.</w:t>
      </w:r>
    </w:p>
    <w:p w14:paraId="199BDD21" w14:textId="059C4613"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Rozbudowa instalacji uzie</w:t>
      </w:r>
      <w:r w:rsidR="006F50EB">
        <w:rPr>
          <w:rFonts w:asciiTheme="minorHAnsi" w:hAnsiTheme="minorHAnsi" w:cstheme="minorHAnsi"/>
          <w:sz w:val="22"/>
          <w:szCs w:val="22"/>
        </w:rPr>
        <w:t>mienia i połączeń wyrównawczych.</w:t>
      </w:r>
    </w:p>
    <w:p w14:paraId="0B7EEFE2" w14:textId="41347B4B"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Dostarczenie, podłączenie i uruchomienie aparatury kontrolno-</w:t>
      </w:r>
      <w:r w:rsidR="006F50EB">
        <w:rPr>
          <w:rFonts w:asciiTheme="minorHAnsi" w:hAnsiTheme="minorHAnsi" w:cstheme="minorHAnsi"/>
          <w:sz w:val="22"/>
          <w:szCs w:val="22"/>
        </w:rPr>
        <w:t>pomiarowej i automatyki (AKPIA).</w:t>
      </w:r>
      <w:r w:rsidRPr="00830502">
        <w:rPr>
          <w:rFonts w:asciiTheme="minorHAnsi" w:hAnsiTheme="minorHAnsi" w:cstheme="minorHAnsi"/>
          <w:sz w:val="22"/>
          <w:szCs w:val="22"/>
        </w:rPr>
        <w:t xml:space="preserve"> </w:t>
      </w:r>
    </w:p>
    <w:p w14:paraId="1FC55E79" w14:textId="71EB0B31"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prac z z</w:t>
      </w:r>
      <w:r w:rsidR="006F50EB">
        <w:rPr>
          <w:rFonts w:asciiTheme="minorHAnsi" w:hAnsiTheme="minorHAnsi" w:cstheme="minorHAnsi"/>
          <w:sz w:val="22"/>
          <w:szCs w:val="22"/>
        </w:rPr>
        <w:t>akresu systemów telemetrycznych.</w:t>
      </w:r>
    </w:p>
    <w:p w14:paraId="71C60DFA" w14:textId="77777777"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remontu ogólnobudowlanego pomieszczenia kotłowni (po demontażach kotłów i przynależnych instalacji, przed montażem kompaktowego węzła cieplnego z przynależnymi instalacjami) polegającego na:</w:t>
      </w:r>
    </w:p>
    <w:p w14:paraId="561312FD"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oczyszczeniu posadzki pomieszczenia i uzupełnieniu ubytków płytek ceramicznych,</w:t>
      </w:r>
    </w:p>
    <w:p w14:paraId="34CC4A01"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lastRenderedPageBreak/>
        <w:t>- malowaniu ścian i sufitu,</w:t>
      </w:r>
    </w:p>
    <w:p w14:paraId="1C3FD6E4" w14:textId="77777777" w:rsidR="00A470C3" w:rsidRPr="00830502" w:rsidRDefault="00A470C3" w:rsidP="00A470C3">
      <w:pPr>
        <w:tabs>
          <w:tab w:val="left" w:pos="8371"/>
          <w:tab w:val="left" w:leader="dot" w:pos="9498"/>
        </w:tabs>
        <w:spacing w:line="276" w:lineRule="auto"/>
        <w:ind w:left="1080"/>
        <w:contextualSpacing/>
        <w:jc w:val="both"/>
        <w:rPr>
          <w:rFonts w:asciiTheme="minorHAnsi" w:hAnsiTheme="minorHAnsi" w:cstheme="minorHAnsi"/>
          <w:sz w:val="22"/>
          <w:szCs w:val="22"/>
        </w:rPr>
      </w:pPr>
      <w:r w:rsidRPr="00830502">
        <w:rPr>
          <w:rFonts w:asciiTheme="minorHAnsi" w:hAnsiTheme="minorHAnsi" w:cstheme="minorHAnsi"/>
          <w:sz w:val="22"/>
          <w:szCs w:val="22"/>
        </w:rPr>
        <w:t>- wymianie drzwi do zaplecza kotłowni.</w:t>
      </w:r>
    </w:p>
    <w:p w14:paraId="5823AA17" w14:textId="77777777"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Wykonanie wszystkich niezbędnych prac pomocniczych służących wykonaniu przedmiotu zamówienia tj. otworowanie i zamknięcie otworów, wykonanie przejść ppoż. na przejściu rurociągów i okablowania przez ściany wydzielenia pożarowego, otwarcie i zamknięcie sufitów podwieszanych, a także wywóz i utylizacja gruzu oraz zdemontowanych elementów instalacji i urządzeń.</w:t>
      </w:r>
    </w:p>
    <w:p w14:paraId="6B411636" w14:textId="55694AAC" w:rsidR="00A470C3" w:rsidRPr="00830502" w:rsidRDefault="00A470C3" w:rsidP="00A470C3">
      <w:pPr>
        <w:numPr>
          <w:ilvl w:val="0"/>
          <w:numId w:val="41"/>
        </w:numPr>
        <w:tabs>
          <w:tab w:val="left" w:pos="8371"/>
          <w:tab w:val="left" w:leader="dot" w:pos="9498"/>
        </w:tabs>
        <w:spacing w:line="276" w:lineRule="auto"/>
        <w:contextualSpacing/>
        <w:jc w:val="both"/>
        <w:rPr>
          <w:rFonts w:asciiTheme="minorHAnsi" w:hAnsiTheme="minorHAnsi" w:cstheme="minorHAnsi"/>
          <w:sz w:val="22"/>
          <w:szCs w:val="22"/>
        </w:rPr>
      </w:pPr>
      <w:r w:rsidRPr="00830502">
        <w:rPr>
          <w:rFonts w:asciiTheme="minorHAnsi" w:hAnsiTheme="minorHAnsi" w:cstheme="minorHAnsi"/>
          <w:sz w:val="22"/>
          <w:szCs w:val="22"/>
        </w:rPr>
        <w:t>Oznakowanie wszystkich rurociągów w pomieszczeniu węzła cieplnego za pomocą barwnych opisów i strzałek obrazujących rodzaj instalacji oraz kierunek przepływu oraz oznakowanie (numeracja) armatury i urządzeń (nowych i istniejących).</w:t>
      </w:r>
    </w:p>
    <w:p w14:paraId="4B55444F" w14:textId="7930F5E1" w:rsidR="00A470C3" w:rsidRPr="00830502" w:rsidRDefault="00A470C3" w:rsidP="00C97812">
      <w:pPr>
        <w:pStyle w:val="Akapitzlist"/>
        <w:numPr>
          <w:ilvl w:val="0"/>
          <w:numId w:val="6"/>
        </w:numPr>
        <w:tabs>
          <w:tab w:val="left" w:pos="8371"/>
          <w:tab w:val="left" w:leader="dot" w:pos="9498"/>
        </w:tabs>
        <w:spacing w:line="276" w:lineRule="auto"/>
        <w:ind w:left="426" w:hanging="426"/>
        <w:contextualSpacing/>
        <w:jc w:val="both"/>
        <w:rPr>
          <w:rFonts w:asciiTheme="minorHAnsi" w:hAnsiTheme="minorHAnsi" w:cstheme="minorHAnsi"/>
          <w:sz w:val="22"/>
          <w:szCs w:val="22"/>
        </w:rPr>
      </w:pPr>
      <w:r w:rsidRPr="00830502">
        <w:rPr>
          <w:rFonts w:asciiTheme="minorHAnsi" w:hAnsiTheme="minorHAnsi" w:cstheme="minorHAnsi"/>
          <w:sz w:val="22"/>
          <w:szCs w:val="22"/>
        </w:rPr>
        <w:t>Wszystkie realizowane przez Wykonawcę prace muszą być zgodne z:</w:t>
      </w:r>
    </w:p>
    <w:p w14:paraId="212A6DC2" w14:textId="77777777" w:rsidR="00A470C3" w:rsidRPr="00830502" w:rsidRDefault="00A470C3" w:rsidP="00A470C3">
      <w:pPr>
        <w:numPr>
          <w:ilvl w:val="0"/>
          <w:numId w:val="42"/>
        </w:numPr>
        <w:tabs>
          <w:tab w:val="left" w:pos="8371"/>
          <w:tab w:val="left" w:leader="dot" w:pos="9498"/>
        </w:tabs>
        <w:spacing w:line="276" w:lineRule="auto"/>
        <w:ind w:left="1136" w:hanging="425"/>
        <w:contextualSpacing/>
        <w:jc w:val="both"/>
        <w:rPr>
          <w:rFonts w:asciiTheme="minorHAnsi" w:hAnsiTheme="minorHAnsi" w:cstheme="minorHAnsi"/>
          <w:sz w:val="22"/>
          <w:szCs w:val="22"/>
        </w:rPr>
      </w:pPr>
      <w:r w:rsidRPr="00830502">
        <w:rPr>
          <w:rFonts w:asciiTheme="minorHAnsi" w:hAnsiTheme="minorHAnsi" w:cstheme="minorHAnsi"/>
          <w:sz w:val="22"/>
          <w:szCs w:val="22"/>
        </w:rPr>
        <w:t>Projektem Budowlanym pn.: „Projekt modernizacji źródła ciepła polegający na demontażu kotłowni gazowej wraz z instalacją gazu i budowie nowego węzła cieplnego” autorstwa mgr. inż. Jakuba Makowskiego i mgr. inż. Piotra Głowackiego z listopada 2019 roku</w:t>
      </w:r>
    </w:p>
    <w:p w14:paraId="73C163E5" w14:textId="77777777" w:rsidR="00A470C3" w:rsidRPr="00830502" w:rsidRDefault="00A470C3" w:rsidP="00A470C3">
      <w:pPr>
        <w:numPr>
          <w:ilvl w:val="0"/>
          <w:numId w:val="42"/>
        </w:numPr>
        <w:tabs>
          <w:tab w:val="left" w:pos="8371"/>
          <w:tab w:val="left" w:leader="dot" w:pos="9498"/>
        </w:tabs>
        <w:spacing w:line="276" w:lineRule="auto"/>
        <w:ind w:left="1136" w:hanging="425"/>
        <w:contextualSpacing/>
        <w:jc w:val="both"/>
        <w:rPr>
          <w:rFonts w:asciiTheme="minorHAnsi" w:hAnsiTheme="minorHAnsi" w:cstheme="minorHAnsi"/>
          <w:sz w:val="22"/>
          <w:szCs w:val="22"/>
        </w:rPr>
      </w:pPr>
      <w:r w:rsidRPr="00830502">
        <w:rPr>
          <w:rFonts w:asciiTheme="minorHAnsi" w:hAnsiTheme="minorHAnsi" w:cstheme="minorHAnsi"/>
          <w:sz w:val="22"/>
          <w:szCs w:val="22"/>
        </w:rPr>
        <w:t>Decyzją o pozwoleniu na budowę nr 27/2020 z dn. 3.01.2020 r. wydaną przez Prezydenta Miasta Poznania,</w:t>
      </w:r>
    </w:p>
    <w:p w14:paraId="5D223FC7" w14:textId="77777777" w:rsidR="00A470C3" w:rsidRPr="00830502" w:rsidRDefault="00A470C3" w:rsidP="00A470C3">
      <w:pPr>
        <w:numPr>
          <w:ilvl w:val="0"/>
          <w:numId w:val="42"/>
        </w:numPr>
        <w:tabs>
          <w:tab w:val="left" w:pos="8371"/>
          <w:tab w:val="left" w:leader="dot" w:pos="9498"/>
        </w:tabs>
        <w:spacing w:line="276" w:lineRule="auto"/>
        <w:ind w:left="1136" w:hanging="425"/>
        <w:contextualSpacing/>
        <w:jc w:val="both"/>
        <w:rPr>
          <w:rFonts w:asciiTheme="minorHAnsi" w:hAnsiTheme="minorHAnsi" w:cstheme="minorHAnsi"/>
          <w:sz w:val="22"/>
          <w:szCs w:val="22"/>
        </w:rPr>
      </w:pPr>
      <w:r w:rsidRPr="00830502">
        <w:rPr>
          <w:rFonts w:asciiTheme="minorHAnsi" w:hAnsiTheme="minorHAnsi" w:cstheme="minorHAnsi"/>
          <w:sz w:val="22"/>
          <w:szCs w:val="22"/>
        </w:rPr>
        <w:t>Pozwoleniem Miejskiego Konserwatora Zabytków w Poznaniu nr 217/2022 z dn. 16.03.2022 r. na prowadzenie robót budowlanych przy obiekcie na terenie zespołu urbanistyczno- architektonicznego wpisanego do rejestru zabytków,</w:t>
      </w:r>
    </w:p>
    <w:p w14:paraId="05F58B3D" w14:textId="77777777" w:rsidR="00A470C3" w:rsidRPr="00830502" w:rsidRDefault="00A470C3" w:rsidP="00A470C3">
      <w:pPr>
        <w:numPr>
          <w:ilvl w:val="0"/>
          <w:numId w:val="42"/>
        </w:numPr>
        <w:tabs>
          <w:tab w:val="left" w:pos="8371"/>
          <w:tab w:val="left" w:leader="dot" w:pos="9498"/>
        </w:tabs>
        <w:spacing w:line="276" w:lineRule="auto"/>
        <w:ind w:left="1136" w:hanging="425"/>
        <w:contextualSpacing/>
        <w:jc w:val="both"/>
        <w:rPr>
          <w:rFonts w:asciiTheme="minorHAnsi" w:hAnsiTheme="minorHAnsi" w:cstheme="minorHAnsi"/>
          <w:sz w:val="22"/>
          <w:szCs w:val="22"/>
        </w:rPr>
      </w:pPr>
      <w:r w:rsidRPr="00830502">
        <w:rPr>
          <w:rFonts w:asciiTheme="minorHAnsi" w:hAnsiTheme="minorHAnsi" w:cstheme="minorHAnsi"/>
          <w:sz w:val="22"/>
          <w:szCs w:val="22"/>
        </w:rPr>
        <w:t>Warunkami technicznymi przyłączenia do sieci ciepłowniczej VEOLIA z dnia 16.08.2021 r.</w:t>
      </w:r>
    </w:p>
    <w:p w14:paraId="37EB63C0" w14:textId="26C406A1" w:rsidR="00A470C3" w:rsidRDefault="00A470C3" w:rsidP="00A470C3">
      <w:pPr>
        <w:numPr>
          <w:ilvl w:val="0"/>
          <w:numId w:val="42"/>
        </w:numPr>
        <w:tabs>
          <w:tab w:val="left" w:pos="8371"/>
          <w:tab w:val="left" w:leader="dot" w:pos="9498"/>
        </w:tabs>
        <w:spacing w:line="276" w:lineRule="auto"/>
        <w:ind w:left="1136" w:hanging="425"/>
        <w:contextualSpacing/>
        <w:jc w:val="both"/>
        <w:rPr>
          <w:rFonts w:asciiTheme="minorHAnsi" w:hAnsiTheme="minorHAnsi" w:cstheme="minorHAnsi"/>
          <w:sz w:val="22"/>
          <w:szCs w:val="22"/>
        </w:rPr>
      </w:pPr>
      <w:r w:rsidRPr="00830502">
        <w:rPr>
          <w:rFonts w:asciiTheme="minorHAnsi" w:hAnsiTheme="minorHAnsi" w:cstheme="minorHAnsi"/>
          <w:sz w:val="22"/>
          <w:szCs w:val="22"/>
        </w:rPr>
        <w:t>Wytycznymi do projektowania sieci i węzłów cieplnych VEOLIA z dnia 31.03.2021 r.</w:t>
      </w:r>
    </w:p>
    <w:p w14:paraId="493F20FC" w14:textId="69A0A13A" w:rsidR="00C97812" w:rsidRDefault="00C97812" w:rsidP="00C97812">
      <w:pPr>
        <w:pStyle w:val="Akapitzlist"/>
        <w:numPr>
          <w:ilvl w:val="0"/>
          <w:numId w:val="6"/>
        </w:numPr>
        <w:tabs>
          <w:tab w:val="left" w:pos="8371"/>
          <w:tab w:val="left" w:leader="dot" w:pos="9498"/>
        </w:tabs>
        <w:spacing w:line="276" w:lineRule="auto"/>
        <w:ind w:left="426" w:hanging="426"/>
        <w:contextualSpacing/>
        <w:jc w:val="both"/>
        <w:rPr>
          <w:rFonts w:asciiTheme="minorHAnsi" w:hAnsiTheme="minorHAnsi" w:cstheme="minorHAnsi"/>
          <w:sz w:val="22"/>
          <w:szCs w:val="22"/>
        </w:rPr>
      </w:pPr>
      <w:r w:rsidRPr="00C97812">
        <w:rPr>
          <w:rFonts w:asciiTheme="minorHAnsi" w:hAnsiTheme="minorHAnsi" w:cstheme="minorHAnsi"/>
          <w:sz w:val="22"/>
          <w:szCs w:val="22"/>
        </w:rPr>
        <w:t>Wykonawca zobowiązany jest do:</w:t>
      </w:r>
    </w:p>
    <w:p w14:paraId="60070FED"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zapewnienia udziału Kierownika Budowy w uzgodnieniach z Polską Spółką Gazowniczą w Poznaniu dotyczących zgody oraz terminu wyłączenia dostaw gazu dla kotłowni gazowej w celu umożliwienia przeprowadzenia planowych demontaży instalacji gazowej w budynku wraz z demontażem skrzynki gazowej z zaworem głównym gazu oraz zapewnienia koordynacji prac własnych z pracami wykonywanymi przez PSG,</w:t>
      </w:r>
    </w:p>
    <w:p w14:paraId="09FAD849"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zapewnienia koordynacji prac Wykonawcy z pracami koniecznymi do wykonania przez firmę VEOLIA w zakresie podłączenia układu pomiarowego oraz montażu systemu telemetrii, a także wszelkich innych prac koniecznych do wykonania i skoordynowania w ramach realizacji projektu,</w:t>
      </w:r>
    </w:p>
    <w:p w14:paraId="77480C2F"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 xml:space="preserve">przeprowadzenia uruchomienia i przeglądu zerowego kompaktowego węzła cieplnego jak i wszystkich nowych i istniejących urządzeń i instalacji zainstalowanych w pom. węzła cieplnego lub współpracujących z nowym kompaktowym węzłem cieplnym (np. podgrzewacze </w:t>
      </w:r>
      <w:proofErr w:type="spellStart"/>
      <w:r w:rsidRPr="00C97812">
        <w:rPr>
          <w:rFonts w:asciiTheme="minorHAnsi" w:hAnsiTheme="minorHAnsi" w:cstheme="minorHAnsi"/>
          <w:sz w:val="22"/>
          <w:szCs w:val="22"/>
        </w:rPr>
        <w:t>cwu</w:t>
      </w:r>
      <w:proofErr w:type="spellEnd"/>
      <w:r w:rsidRPr="00C97812">
        <w:rPr>
          <w:rFonts w:asciiTheme="minorHAnsi" w:hAnsiTheme="minorHAnsi" w:cstheme="minorHAnsi"/>
          <w:sz w:val="22"/>
          <w:szCs w:val="22"/>
        </w:rPr>
        <w:t xml:space="preserve">, instalacja solarna, stacja SUW) oraz zrealizowania niezbędnych testów i badań odbiorczych wykonanych w obecności przedstawiciela Zamawiającego, zakończonych protokołami tj. m.in.: próby szczelności instalacji rurowych, regulacji hydraulicznej instalacji do uzyskania projektowanych przepływów mediów grzewczych, próby zadziałania zainstalowanej armatury regulacyjnej i zabezpieczającej oraz osprzętu </w:t>
      </w:r>
      <w:proofErr w:type="spellStart"/>
      <w:r w:rsidRPr="00C97812">
        <w:rPr>
          <w:rFonts w:asciiTheme="minorHAnsi" w:hAnsiTheme="minorHAnsi" w:cstheme="minorHAnsi"/>
          <w:sz w:val="22"/>
          <w:szCs w:val="22"/>
        </w:rPr>
        <w:t>AKPiA</w:t>
      </w:r>
      <w:proofErr w:type="spellEnd"/>
      <w:r w:rsidRPr="00C97812">
        <w:rPr>
          <w:rFonts w:asciiTheme="minorHAnsi" w:hAnsiTheme="minorHAnsi" w:cstheme="minorHAnsi"/>
          <w:sz w:val="22"/>
          <w:szCs w:val="22"/>
        </w:rPr>
        <w:t>, pomiary wykonanych instalacji elektrycznych (sprawdzenie ciągłości przewodów ochronnych, pomiary rezystancji uziemienia, pomiary rezystancji izolacji instalacji i urządzeń w tym WLZ, pomiary impedancji pętli zwarcia w tym WLZ, badania wyłączników różnicowo-prądowych, pomiary natężenia oświetlenia podstawowego i awaryjnego),</w:t>
      </w:r>
    </w:p>
    <w:p w14:paraId="22085299"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opracowania dokumentacji powykonawczej w wersji papierowej i elektronicznej,</w:t>
      </w:r>
    </w:p>
    <w:p w14:paraId="3455843C"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 xml:space="preserve">skompletowania atestów, protokołów badań technicznych, zebranie wszystkich niezbędnych dokumentów, potwierdzających prawidłowość wykonanych robót, przekazania dla każdego dostarczonego urządzenia kompletnej dokumentacji składającej się z karty danych technicznych, instrukcji obsługi oraz dokumentacji </w:t>
      </w:r>
      <w:proofErr w:type="spellStart"/>
      <w:r w:rsidRPr="00C97812">
        <w:rPr>
          <w:rFonts w:asciiTheme="minorHAnsi" w:hAnsiTheme="minorHAnsi" w:cstheme="minorHAnsi"/>
          <w:sz w:val="22"/>
          <w:szCs w:val="22"/>
        </w:rPr>
        <w:t>techniczno</w:t>
      </w:r>
      <w:proofErr w:type="spellEnd"/>
      <w:r w:rsidRPr="00C97812">
        <w:rPr>
          <w:rFonts w:asciiTheme="minorHAnsi" w:hAnsiTheme="minorHAnsi" w:cstheme="minorHAnsi"/>
          <w:sz w:val="22"/>
          <w:szCs w:val="22"/>
        </w:rPr>
        <w:t xml:space="preserve"> ruchowej w języku polskim,</w:t>
      </w:r>
    </w:p>
    <w:p w14:paraId="4FBEC4AB"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lastRenderedPageBreak/>
        <w:t>opracowania całościowego schematu powykonawczego instalacji w pomieszczeniu węzła cieplnego z tabelarycznym zestawieniem i opisem armatury oraz urządzeń, zarówno nowych, jak i istniejących, oraz wydruk i umieszczenie schematu w ramce w pomieszczeniu,</w:t>
      </w:r>
    </w:p>
    <w:p w14:paraId="648BA9E9"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opracowania stosownej dokumentacji technicznej oraz opracowania wniosku do Urzędu Dozoru Technicznego dla urządzeń podlegających dozorowi i wymagających rejestracji urządzenia oraz przeprowadzenia badania UDT (dotyczy wszystkich urządzeń – nowych i istniejących, zainstalowanych w pom. węzła cieplnego, wymagających takiej procedury),</w:t>
      </w:r>
    </w:p>
    <w:p w14:paraId="5D024F05"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 xml:space="preserve">zapewnienia udziału Kierownika Budowy oraz pracowników odpowiednich branż w odbiorach prowadzonych przez Inwestora, Gestora sieci cieplnej (firmę </w:t>
      </w:r>
      <w:proofErr w:type="spellStart"/>
      <w:r w:rsidRPr="00C97812">
        <w:rPr>
          <w:rFonts w:asciiTheme="minorHAnsi" w:hAnsiTheme="minorHAnsi" w:cstheme="minorHAnsi"/>
          <w:sz w:val="22"/>
          <w:szCs w:val="22"/>
        </w:rPr>
        <w:t>Veolia</w:t>
      </w:r>
      <w:proofErr w:type="spellEnd"/>
      <w:r w:rsidRPr="00C97812">
        <w:rPr>
          <w:rFonts w:asciiTheme="minorHAnsi" w:hAnsiTheme="minorHAnsi" w:cstheme="minorHAnsi"/>
          <w:sz w:val="22"/>
          <w:szCs w:val="22"/>
        </w:rPr>
        <w:t xml:space="preserve"> Energia Poznań) oraz w badaniach przeprowadzonym przez UDT,</w:t>
      </w:r>
    </w:p>
    <w:p w14:paraId="3C9E6AED" w14:textId="77777777" w:rsidR="00C97812" w:rsidRPr="00C97812" w:rsidRDefault="00C97812" w:rsidP="00C97812">
      <w:pPr>
        <w:pStyle w:val="Akapitzlist"/>
        <w:numPr>
          <w:ilvl w:val="0"/>
          <w:numId w:val="43"/>
        </w:numPr>
        <w:tabs>
          <w:tab w:val="left" w:pos="8371"/>
          <w:tab w:val="left" w:leader="dot" w:pos="9498"/>
        </w:tabs>
        <w:spacing w:line="276" w:lineRule="auto"/>
        <w:contextualSpacing/>
        <w:jc w:val="both"/>
        <w:rPr>
          <w:rFonts w:asciiTheme="minorHAnsi" w:hAnsiTheme="minorHAnsi" w:cstheme="minorHAnsi"/>
          <w:sz w:val="22"/>
          <w:szCs w:val="22"/>
        </w:rPr>
      </w:pPr>
      <w:r w:rsidRPr="00C97812">
        <w:rPr>
          <w:rFonts w:asciiTheme="minorHAnsi" w:hAnsiTheme="minorHAnsi" w:cstheme="minorHAnsi"/>
          <w:sz w:val="22"/>
          <w:szCs w:val="22"/>
        </w:rPr>
        <w:t xml:space="preserve">Zorganizowania i przeprowadzenia dwóch szkoleń (w odstępie czasowym min. 1 tygodnia i terminach wcześniej uzgodnionych z Zamawiającym) dedykowanych dla pracowników technicznych Zamawiającego i/lub dla pracowników serwisu VEOLIA, z zakresu praktycznej obsługi instalacji i urządzeń, w tym w szczególności obsługi systemów </w:t>
      </w:r>
      <w:proofErr w:type="spellStart"/>
      <w:r w:rsidRPr="00C97812">
        <w:rPr>
          <w:rFonts w:asciiTheme="minorHAnsi" w:hAnsiTheme="minorHAnsi" w:cstheme="minorHAnsi"/>
          <w:sz w:val="22"/>
          <w:szCs w:val="22"/>
        </w:rPr>
        <w:t>AKPiA</w:t>
      </w:r>
      <w:proofErr w:type="spellEnd"/>
      <w:r w:rsidRPr="00C97812">
        <w:rPr>
          <w:rFonts w:asciiTheme="minorHAnsi" w:hAnsiTheme="minorHAnsi" w:cstheme="minorHAnsi"/>
          <w:sz w:val="22"/>
          <w:szCs w:val="22"/>
        </w:rPr>
        <w:t>, zainstalowanych w pom. węzła cieplnego.</w:t>
      </w:r>
    </w:p>
    <w:p w14:paraId="525624E8" w14:textId="6DD99748" w:rsidR="00C97812" w:rsidRDefault="00C97812" w:rsidP="00326A02">
      <w:pPr>
        <w:pStyle w:val="Akapitzlist"/>
        <w:tabs>
          <w:tab w:val="left" w:pos="8371"/>
          <w:tab w:val="left" w:leader="dot" w:pos="9498"/>
        </w:tabs>
        <w:spacing w:line="276" w:lineRule="auto"/>
        <w:ind w:left="1080"/>
        <w:contextualSpacing/>
        <w:jc w:val="both"/>
        <w:rPr>
          <w:rFonts w:asciiTheme="minorHAnsi" w:hAnsiTheme="minorHAnsi" w:cstheme="minorHAnsi"/>
          <w:sz w:val="22"/>
          <w:szCs w:val="22"/>
        </w:rPr>
      </w:pPr>
      <w:r w:rsidRPr="00C97812">
        <w:rPr>
          <w:rFonts w:asciiTheme="minorHAnsi" w:hAnsiTheme="minorHAnsi" w:cstheme="minorHAnsi"/>
          <w:sz w:val="22"/>
          <w:szCs w:val="22"/>
        </w:rPr>
        <w:t>Uwaga: termin pierwszego szkolenia z obsługi instalacji i urządzeń może się odbyć po wykonaniu przez Wykonawcę wszystkich prac objętych umową, w tym po przekazaniu przez Wykonawcę i zaakceptowaniu przez Zamawiającego kompletnej dokumentacji powykonawczej w wersji papierowej i elektronicznej oraz po przeprowadzeniu uruchomienia węzła cieplnego wraz ze wszystkimi nowymi jak i istniejącymi urządzeniami i instalacjami zainstalowanymi w pomieszczeniu węzła cieplnego oraz po rozpoczęciu dostaw ciepła do budynku przez firmę VEOLIA.</w:t>
      </w:r>
    </w:p>
    <w:p w14:paraId="6B1BB8E9" w14:textId="77777777" w:rsidR="00B26043" w:rsidRPr="00B26043" w:rsidRDefault="00B26043" w:rsidP="00326A02">
      <w:pPr>
        <w:pStyle w:val="Akapitzlist"/>
        <w:numPr>
          <w:ilvl w:val="0"/>
          <w:numId w:val="6"/>
        </w:numPr>
        <w:tabs>
          <w:tab w:val="left" w:pos="8371"/>
          <w:tab w:val="left" w:leader="dot" w:pos="9498"/>
        </w:tabs>
        <w:spacing w:line="276" w:lineRule="auto"/>
        <w:ind w:left="426" w:hanging="426"/>
        <w:jc w:val="both"/>
        <w:rPr>
          <w:rFonts w:asciiTheme="minorHAnsi" w:hAnsiTheme="minorHAnsi" w:cstheme="minorHAnsi"/>
          <w:sz w:val="22"/>
          <w:szCs w:val="22"/>
        </w:rPr>
      </w:pPr>
      <w:r w:rsidRPr="00B26043">
        <w:rPr>
          <w:rFonts w:asciiTheme="minorHAnsi" w:hAnsiTheme="minorHAnsi" w:cstheme="minorHAnsi"/>
          <w:sz w:val="22"/>
          <w:szCs w:val="22"/>
        </w:rPr>
        <w:t>Wykonawca zobowiązany jest przedkładać Zamawiającemu do akceptacji, przed przystąpieniem do realizacji, materiałów, które zostaną zastosowane do wykonania przedmiotu zamówienia wraz z niezbędnymi atestami, certyfikatami, deklaracjami zgodności i specyfikacjami technicznymi. Materiały muszą zostać przedstawione jako załącznik do tzw. kart materiałowych, których wzór Wykonawca otrzyma od Zamawiającego.</w:t>
      </w:r>
    </w:p>
    <w:p w14:paraId="2191AACC" w14:textId="77777777" w:rsidR="00B26043" w:rsidRPr="00B26043" w:rsidRDefault="00B26043" w:rsidP="00326A02">
      <w:pPr>
        <w:pStyle w:val="Akapitzlist"/>
        <w:numPr>
          <w:ilvl w:val="0"/>
          <w:numId w:val="6"/>
        </w:numPr>
        <w:tabs>
          <w:tab w:val="left" w:pos="8371"/>
          <w:tab w:val="left" w:leader="dot" w:pos="9498"/>
        </w:tabs>
        <w:spacing w:line="276" w:lineRule="auto"/>
        <w:ind w:left="426" w:hanging="426"/>
        <w:jc w:val="both"/>
        <w:rPr>
          <w:rFonts w:asciiTheme="minorHAnsi" w:hAnsiTheme="minorHAnsi" w:cstheme="minorHAnsi"/>
          <w:sz w:val="22"/>
          <w:szCs w:val="22"/>
        </w:rPr>
      </w:pPr>
      <w:r w:rsidRPr="00B26043">
        <w:rPr>
          <w:rFonts w:asciiTheme="minorHAnsi" w:hAnsiTheme="minorHAnsi" w:cstheme="minorHAnsi"/>
          <w:sz w:val="22"/>
          <w:szCs w:val="22"/>
        </w:rPr>
        <w:t xml:space="preserve">W terminie 7 dni od podpisania umowy Wykonawca zobowiązany jest przedłożyć Zamawiającemu do akceptacji harmonogram realizacji całego zamówienia, w którym precyzyjnie zostaną wyznaczone terminy: wykonania prac remontowych i montażowych, przeprowadzenia prób i uruchomień oraz </w:t>
      </w:r>
      <w:proofErr w:type="spellStart"/>
      <w:r w:rsidRPr="00B26043">
        <w:rPr>
          <w:rFonts w:asciiTheme="minorHAnsi" w:hAnsiTheme="minorHAnsi" w:cstheme="minorHAnsi"/>
          <w:sz w:val="22"/>
          <w:szCs w:val="22"/>
        </w:rPr>
        <w:t>wyłączeń</w:t>
      </w:r>
      <w:proofErr w:type="spellEnd"/>
      <w:r w:rsidRPr="00B26043">
        <w:rPr>
          <w:rFonts w:asciiTheme="minorHAnsi" w:hAnsiTheme="minorHAnsi" w:cstheme="minorHAnsi"/>
          <w:sz w:val="22"/>
          <w:szCs w:val="22"/>
        </w:rPr>
        <w:t xml:space="preserve"> energii elektrycznej, instalacji wodociągowej i/lub innych instalacji.</w:t>
      </w:r>
    </w:p>
    <w:p w14:paraId="6C521A2A" w14:textId="77777777" w:rsidR="00B26043" w:rsidRPr="00B26043" w:rsidRDefault="00B26043" w:rsidP="00326A02">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sidRPr="00B26043">
        <w:rPr>
          <w:rFonts w:asciiTheme="minorHAnsi" w:hAnsiTheme="minorHAnsi" w:cstheme="minorHAnsi"/>
          <w:sz w:val="22"/>
          <w:szCs w:val="22"/>
        </w:rPr>
        <w:t>Prace objęte przedmiotem zamówienia Wykonawca zobowiązany jest wykonywać w czasie funkcjonowania administracji uczelni tj. w dni robocze, od godziny 7:30 do 15:30, z wyłączeniem prac wymagających przerw w dostawie wody lub energii elektrycznej dla budynku.</w:t>
      </w:r>
    </w:p>
    <w:p w14:paraId="24C2B718" w14:textId="77777777" w:rsidR="00B26043" w:rsidRPr="00B26043" w:rsidRDefault="00B26043" w:rsidP="00326A02">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sidRPr="00B26043">
        <w:rPr>
          <w:rFonts w:asciiTheme="minorHAnsi" w:hAnsiTheme="minorHAnsi" w:cstheme="minorHAnsi"/>
          <w:sz w:val="22"/>
          <w:szCs w:val="22"/>
        </w:rPr>
        <w:t xml:space="preserve">Wszelkie prace wymagające wyłączenia instalacji wodociągowej (przerwa w dostawie wody do budynku) lub wyłączenia instalacji elektrycznej w budynku należy wykonywać wyłącznie w dni robocze, od poniedziałku do czwartku, w okresie nocnym tj. od godziny 22:00 do 4:00 rano, po wcześniejszym pisemnym uzgodnieniu terminu wykonywania ww. prac z Zamawiającym. </w:t>
      </w:r>
    </w:p>
    <w:p w14:paraId="5CF6D4AE" w14:textId="77777777" w:rsidR="00B26043" w:rsidRPr="00B26043" w:rsidRDefault="00B26043" w:rsidP="00326A02">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sidRPr="00B26043">
        <w:rPr>
          <w:rFonts w:asciiTheme="minorHAnsi" w:hAnsiTheme="minorHAnsi" w:cstheme="minorHAnsi"/>
          <w:sz w:val="22"/>
          <w:szCs w:val="22"/>
        </w:rPr>
        <w:t xml:space="preserve">Wykonawca zobowiązany jest do zapoznania się i przestrzegania Instrukcji Bezpieczeństwa Pożarowego dla budynku C, w tym w szczególności zobowiązany jest do uzgodnienia sposobu zabezpieczenia prac </w:t>
      </w:r>
      <w:proofErr w:type="spellStart"/>
      <w:r w:rsidRPr="00B26043">
        <w:rPr>
          <w:rFonts w:asciiTheme="minorHAnsi" w:hAnsiTheme="minorHAnsi" w:cstheme="minorHAnsi"/>
          <w:sz w:val="22"/>
          <w:szCs w:val="22"/>
        </w:rPr>
        <w:t>pożarowoniebezpiecznych</w:t>
      </w:r>
      <w:proofErr w:type="spellEnd"/>
      <w:r w:rsidRPr="00B26043">
        <w:rPr>
          <w:rFonts w:asciiTheme="minorHAnsi" w:hAnsiTheme="minorHAnsi" w:cstheme="minorHAnsi"/>
          <w:sz w:val="22"/>
          <w:szCs w:val="22"/>
        </w:rPr>
        <w:t xml:space="preserve"> ze specjalistą ds. ppoż. z ramienia UEP, do zapewnienia odpowiedniego podręcznego sprzętu ppoż. zgodnie z ww. uzgodnieniem oraz do uzyskania pisemnej zgody ze strony Inwestora na prowadzenie prac </w:t>
      </w:r>
      <w:proofErr w:type="spellStart"/>
      <w:r w:rsidRPr="00B26043">
        <w:rPr>
          <w:rFonts w:asciiTheme="minorHAnsi" w:hAnsiTheme="minorHAnsi" w:cstheme="minorHAnsi"/>
          <w:sz w:val="22"/>
          <w:szCs w:val="22"/>
        </w:rPr>
        <w:t>pożarowoniebezpiecznych</w:t>
      </w:r>
      <w:proofErr w:type="spellEnd"/>
      <w:r w:rsidRPr="00B26043">
        <w:rPr>
          <w:rFonts w:asciiTheme="minorHAnsi" w:hAnsiTheme="minorHAnsi" w:cstheme="minorHAnsi"/>
          <w:sz w:val="22"/>
          <w:szCs w:val="22"/>
        </w:rPr>
        <w:t xml:space="preserve"> zgodnie z Instrukcją Bezpieczeństwa Pożarowego dla budynku C oraz wymaganiami przepisów o BHP.</w:t>
      </w:r>
    </w:p>
    <w:p w14:paraId="044A0390" w14:textId="6789FD5F" w:rsidR="00B26043" w:rsidRPr="00B26043" w:rsidRDefault="00EF12F0" w:rsidP="00326A02">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Ponadto Wykonawca jest zobowiązany</w:t>
      </w:r>
      <w:r w:rsidR="00B26043" w:rsidRPr="00B26043">
        <w:rPr>
          <w:rFonts w:asciiTheme="minorHAnsi" w:hAnsiTheme="minorHAnsi" w:cstheme="minorHAnsi"/>
          <w:sz w:val="22"/>
          <w:szCs w:val="22"/>
        </w:rPr>
        <w:t>:</w:t>
      </w:r>
    </w:p>
    <w:p w14:paraId="26775174" w14:textId="4FA9CD85" w:rsidR="00B26043" w:rsidRPr="00326A02" w:rsidRDefault="00B26043" w:rsidP="00326A02">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326A02">
        <w:rPr>
          <w:rFonts w:asciiTheme="minorHAnsi" w:hAnsiTheme="minorHAnsi" w:cstheme="minorHAnsi"/>
          <w:sz w:val="22"/>
          <w:szCs w:val="22"/>
        </w:rPr>
        <w:t xml:space="preserve">pozostawać w stałym kontakcie z przedstawicielami Uczelni, tzn. z Działem Inwestycji i Remontów UEP. Wykonawca ma obowiązek zgłaszać z odpowiednim wyprzedzeniem, co najmniej trzydniowym, </w:t>
      </w:r>
      <w:r w:rsidRPr="00326A02">
        <w:rPr>
          <w:rFonts w:asciiTheme="minorHAnsi" w:hAnsiTheme="minorHAnsi" w:cstheme="minorHAnsi"/>
          <w:sz w:val="22"/>
          <w:szCs w:val="22"/>
        </w:rPr>
        <w:lastRenderedPageBreak/>
        <w:t xml:space="preserve">wszelkie ograniczenia użytkowania obszarów budynku C lub dziedzińca przed budynkiem C, wynikające z prowadzonych prac. </w:t>
      </w:r>
    </w:p>
    <w:p w14:paraId="4A7C9413" w14:textId="77777777" w:rsidR="00B26043" w:rsidRPr="00B26043" w:rsidRDefault="00B26043" w:rsidP="00B26043">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wykonywać odpowiednie zabezpieczenie obszaru pracy w tym w szczególności wykonywać odpowiednie zabezpieczenie przed kurzem czujek systemu ppoż., po wcześniejszym uzgodnieniu sposobu zabezpieczenia z służbami Zamawiającego.</w:t>
      </w:r>
    </w:p>
    <w:p w14:paraId="28497AF0" w14:textId="77777777" w:rsidR="00B26043" w:rsidRPr="00B26043" w:rsidRDefault="00B26043" w:rsidP="00B26043">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zapewnić przy montażu instalacji i urządzeń odpowiedniego nadzoru i kierownictwa oraz zapewnić pracowników o odpowiednich uprawnieniach eksploatacyjnych i dozorowych do wykonania robót zgodnie z Prawem budowlanym i Prawem energetycznym.</w:t>
      </w:r>
    </w:p>
    <w:p w14:paraId="25FE2174" w14:textId="77777777" w:rsidR="00B26043" w:rsidRPr="00B26043" w:rsidRDefault="00B26043" w:rsidP="00B26043">
      <w:pPr>
        <w:pStyle w:val="Akapitzlist"/>
        <w:numPr>
          <w:ilvl w:val="0"/>
          <w:numId w:val="46"/>
        </w:numPr>
        <w:tabs>
          <w:tab w:val="left" w:pos="8371"/>
          <w:tab w:val="left" w:leader="dot" w:pos="9498"/>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wyposażyć pracowników przebywających na terenie UEP w odpowiedni sprzęt BHP oraz kamizelki robocze lub inny ubiór roboczy z wyraźną nazwą Wykonawcy pod groźbą wstrzymania prac z winy Wykonawcy.</w:t>
      </w:r>
    </w:p>
    <w:p w14:paraId="215637EF" w14:textId="77777777" w:rsidR="00B26043" w:rsidRPr="00B26043" w:rsidRDefault="00B26043" w:rsidP="00B26043">
      <w:pPr>
        <w:pStyle w:val="Akapitzlist"/>
        <w:numPr>
          <w:ilvl w:val="0"/>
          <w:numId w:val="46"/>
        </w:numPr>
        <w:tabs>
          <w:tab w:val="left" w:pos="8371"/>
          <w:tab w:val="left" w:leader="dot" w:pos="9498"/>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wykonać wszelkie niezbędne czynności dla zapewnienia bezpieczeństwa w trakcie prowadzenia prac na terenie UEP.</w:t>
      </w:r>
    </w:p>
    <w:p w14:paraId="0D03CE7B" w14:textId="6AB94362" w:rsidR="00B26043" w:rsidRPr="00326A02" w:rsidRDefault="00B26043" w:rsidP="00326A02">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 xml:space="preserve">umożliwić Zamawiającemu i osobom go reprezentującym zapoznania się w każdym czasie </w:t>
      </w:r>
      <w:r w:rsidRPr="00326A02">
        <w:rPr>
          <w:rFonts w:asciiTheme="minorHAnsi" w:hAnsiTheme="minorHAnsi" w:cstheme="minorHAnsi"/>
          <w:sz w:val="22"/>
          <w:szCs w:val="22"/>
        </w:rPr>
        <w:t>ze wszystkimi dokumentami, które będą odzwierciedlały przebieg robót, a także bieżące informowanie Zamawiającego o wszystkich istotnych sprawach dotyczących realizacji przedmiotu Umowy.</w:t>
      </w:r>
    </w:p>
    <w:p w14:paraId="66150DA9" w14:textId="77777777" w:rsidR="00B26043" w:rsidRPr="00B26043" w:rsidRDefault="00B26043" w:rsidP="00B26043">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stosować przy wykonywaniu robót tylko dopuszczonych do stosowania materiałów zgodnych z dokumentacją projektową oraz wymaganiami Prawa budowlanego i wydanych na jego podstawie rozporządzeń wykonawczych.</w:t>
      </w:r>
    </w:p>
    <w:p w14:paraId="50BA0973" w14:textId="60E319F7" w:rsidR="00B26043" w:rsidRPr="00B26043" w:rsidRDefault="00B26043" w:rsidP="00B26043">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 xml:space="preserve">w przypadku zniszczenia lub uszkodzenia rezultatów robót lub ich części w </w:t>
      </w:r>
      <w:r w:rsidR="00EF12F0">
        <w:rPr>
          <w:rFonts w:asciiTheme="minorHAnsi" w:hAnsiTheme="minorHAnsi" w:cstheme="minorHAnsi"/>
          <w:sz w:val="22"/>
          <w:szCs w:val="22"/>
        </w:rPr>
        <w:t>toku realizacji prac naprawić je i doprowadzić</w:t>
      </w:r>
      <w:r w:rsidRPr="00B26043">
        <w:rPr>
          <w:rFonts w:asciiTheme="minorHAnsi" w:hAnsiTheme="minorHAnsi" w:cstheme="minorHAnsi"/>
          <w:sz w:val="22"/>
          <w:szCs w:val="22"/>
        </w:rPr>
        <w:t xml:space="preserve"> do stanu przed uszkodzeniem lub zniszczeniem.</w:t>
      </w:r>
    </w:p>
    <w:p w14:paraId="0C0960B0" w14:textId="75951585" w:rsidR="00B26043" w:rsidRPr="00B26043" w:rsidRDefault="00B26043" w:rsidP="00B26043">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sidRPr="00B26043">
        <w:rPr>
          <w:rFonts w:asciiTheme="minorHAnsi" w:hAnsiTheme="minorHAnsi" w:cstheme="minorHAnsi"/>
          <w:sz w:val="22"/>
          <w:szCs w:val="22"/>
        </w:rPr>
        <w:t>po za</w:t>
      </w:r>
      <w:r w:rsidR="00EF12F0">
        <w:rPr>
          <w:rFonts w:asciiTheme="minorHAnsi" w:hAnsiTheme="minorHAnsi" w:cstheme="minorHAnsi"/>
          <w:sz w:val="22"/>
          <w:szCs w:val="22"/>
        </w:rPr>
        <w:t>kończeniu robót - uporządkować</w:t>
      </w:r>
      <w:r w:rsidRPr="00B26043">
        <w:rPr>
          <w:rFonts w:asciiTheme="minorHAnsi" w:hAnsiTheme="minorHAnsi" w:cstheme="minorHAnsi"/>
          <w:sz w:val="22"/>
          <w:szCs w:val="22"/>
        </w:rPr>
        <w:t xml:space="preserve"> całkowicie i fachowo na swój koszt terenu, na którym były prowadzone prace.</w:t>
      </w:r>
    </w:p>
    <w:p w14:paraId="5ECF0698" w14:textId="155D532E" w:rsidR="00B26043" w:rsidRPr="00B26043" w:rsidRDefault="00EF12F0" w:rsidP="00B26043">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usunąć na własny koszt wszelkie uszkodzenia</w:t>
      </w:r>
      <w:r w:rsidR="00B26043" w:rsidRPr="00B26043">
        <w:rPr>
          <w:rFonts w:asciiTheme="minorHAnsi" w:hAnsiTheme="minorHAnsi" w:cstheme="minorHAnsi"/>
          <w:sz w:val="22"/>
          <w:szCs w:val="22"/>
        </w:rPr>
        <w:t xml:space="preserve"> powstałych w wyniku działalności Wykonawcy,</w:t>
      </w:r>
    </w:p>
    <w:p w14:paraId="0486D11D" w14:textId="4352C456" w:rsidR="00B26043" w:rsidRPr="00326A02" w:rsidRDefault="00EF12F0" w:rsidP="00326A02">
      <w:pPr>
        <w:pStyle w:val="Akapitzlist"/>
        <w:numPr>
          <w:ilvl w:val="0"/>
          <w:numId w:val="46"/>
        </w:numPr>
        <w:tabs>
          <w:tab w:val="left" w:pos="8371"/>
        </w:tabs>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usunąć</w:t>
      </w:r>
      <w:r w:rsidR="00B26043" w:rsidRPr="00B26043">
        <w:rPr>
          <w:rFonts w:asciiTheme="minorHAnsi" w:hAnsiTheme="minorHAnsi" w:cstheme="minorHAnsi"/>
          <w:sz w:val="22"/>
          <w:szCs w:val="22"/>
        </w:rPr>
        <w:t xml:space="preserve"> wad</w:t>
      </w:r>
      <w:r>
        <w:rPr>
          <w:rFonts w:asciiTheme="minorHAnsi" w:hAnsiTheme="minorHAnsi" w:cstheme="minorHAnsi"/>
          <w:sz w:val="22"/>
          <w:szCs w:val="22"/>
        </w:rPr>
        <w:t>y/usterki stwierdzone</w:t>
      </w:r>
      <w:r w:rsidR="00B26043" w:rsidRPr="00B26043">
        <w:rPr>
          <w:rFonts w:asciiTheme="minorHAnsi" w:hAnsiTheme="minorHAnsi" w:cstheme="minorHAnsi"/>
          <w:sz w:val="22"/>
          <w:szCs w:val="22"/>
        </w:rPr>
        <w:t xml:space="preserve"> podczas czynności odbiorowych; Wykonawca usunie wady/usterki w terminie 7 dni od powiadomienia go o ich wystąpieniu chyba, że strony biorąc pod uwagę możliwości techniczne usunięcia wad/usterek ustalą termin dłuższy.</w:t>
      </w:r>
    </w:p>
    <w:p w14:paraId="4F8D8956" w14:textId="00D27199" w:rsidR="00B26043" w:rsidRPr="00ED72CD" w:rsidRDefault="00B26043" w:rsidP="00326A02">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sidRPr="00ED72CD">
        <w:rPr>
          <w:rFonts w:asciiTheme="minorHAnsi" w:hAnsiTheme="minorHAnsi" w:cstheme="minorHAnsi"/>
          <w:sz w:val="22"/>
          <w:szCs w:val="22"/>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Umowy</w:t>
      </w:r>
      <w:r w:rsidR="00EF12F0">
        <w:rPr>
          <w:rFonts w:asciiTheme="minorHAnsi" w:hAnsiTheme="minorHAnsi" w:cstheme="minorHAnsi"/>
          <w:sz w:val="22"/>
          <w:szCs w:val="22"/>
        </w:rPr>
        <w:t>.</w:t>
      </w:r>
    </w:p>
    <w:p w14:paraId="4233680E" w14:textId="7B44F1FC" w:rsidR="008356CA" w:rsidRPr="00830502"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2"/>
          <w:szCs w:val="22"/>
        </w:rPr>
      </w:pPr>
    </w:p>
    <w:p w14:paraId="492BC9B0" w14:textId="77777777" w:rsidR="00A258EB" w:rsidRPr="00830502" w:rsidRDefault="00826B97" w:rsidP="00861CF5">
      <w:pPr>
        <w:pStyle w:val="Zwykytekst"/>
        <w:spacing w:line="276" w:lineRule="auto"/>
        <w:jc w:val="center"/>
        <w:rPr>
          <w:rFonts w:asciiTheme="minorHAnsi" w:hAnsiTheme="minorHAnsi" w:cstheme="minorHAnsi"/>
          <w:b/>
          <w:sz w:val="22"/>
          <w:szCs w:val="22"/>
          <w:lang w:val="pl-PL"/>
        </w:rPr>
      </w:pPr>
      <w:r w:rsidRPr="00830502">
        <w:rPr>
          <w:rFonts w:asciiTheme="minorHAnsi" w:hAnsiTheme="minorHAnsi" w:cstheme="minorHAnsi"/>
          <w:b/>
          <w:sz w:val="22"/>
          <w:szCs w:val="22"/>
        </w:rPr>
        <w:t xml:space="preserve">§ </w:t>
      </w:r>
      <w:r w:rsidR="00161428" w:rsidRPr="00830502">
        <w:rPr>
          <w:rFonts w:asciiTheme="minorHAnsi" w:hAnsiTheme="minorHAnsi" w:cstheme="minorHAnsi"/>
          <w:b/>
          <w:sz w:val="22"/>
          <w:szCs w:val="22"/>
          <w:lang w:val="pl-PL"/>
        </w:rPr>
        <w:t>2</w:t>
      </w:r>
    </w:p>
    <w:p w14:paraId="2FE52E4B" w14:textId="77777777" w:rsidR="000600C3" w:rsidRPr="00830502"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W związku z </w:t>
      </w:r>
      <w:r w:rsidR="00C96D68" w:rsidRPr="00830502">
        <w:rPr>
          <w:rFonts w:asciiTheme="minorHAnsi" w:hAnsiTheme="minorHAnsi" w:cstheme="minorHAnsi"/>
          <w:bCs/>
          <w:sz w:val="22"/>
          <w:szCs w:val="22"/>
        </w:rPr>
        <w:t xml:space="preserve">przepisami </w:t>
      </w:r>
      <w:r w:rsidRPr="00830502">
        <w:rPr>
          <w:rFonts w:asciiTheme="minorHAnsi" w:hAnsiTheme="minorHAnsi" w:cstheme="minorHAns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830502">
        <w:rPr>
          <w:rFonts w:asciiTheme="minorHAnsi" w:hAnsiTheme="minorHAnsi" w:cstheme="minorHAnsi"/>
          <w:sz w:val="22"/>
          <w:szCs w:val="22"/>
        </w:rPr>
        <w:t>przeszkolenia osób, którymi posługuje się przy wykonywaniu umowy, w zakresie powszechnie obowiązujących regulacji dotyczących ochrony danych osobowych;</w:t>
      </w:r>
    </w:p>
    <w:p w14:paraId="2521C22D" w14:textId="3CE706CD"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830502">
        <w:rPr>
          <w:rFonts w:asciiTheme="minorHAnsi" w:hAnsiTheme="minorHAnsi" w:cstheme="minorHAns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830502">
        <w:rPr>
          <w:rFonts w:asciiTheme="minorHAnsi" w:hAnsiTheme="minorHAnsi" w:cstheme="minorHAnsi"/>
          <w:sz w:val="22"/>
          <w:szCs w:val="22"/>
        </w:rPr>
        <w:lastRenderedPageBreak/>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lang w:val="pl-PL"/>
        </w:rPr>
      </w:pPr>
      <w:r w:rsidRPr="00830502">
        <w:rPr>
          <w:rFonts w:asciiTheme="minorHAnsi" w:hAnsiTheme="minorHAnsi" w:cstheme="minorHAns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830502"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830502">
        <w:rPr>
          <w:rFonts w:asciiTheme="minorHAnsi" w:hAnsiTheme="minorHAnsi" w:cstheme="minorHAnsi"/>
          <w:sz w:val="22"/>
          <w:szCs w:val="22"/>
          <w:lang w:val="pl-PL"/>
        </w:rPr>
        <w:t>określonym w ust. 1 pkt. 1 i 2</w:t>
      </w:r>
      <w:r w:rsidRPr="00830502">
        <w:rPr>
          <w:rFonts w:asciiTheme="minorHAnsi" w:hAnsiTheme="minorHAnsi" w:cstheme="minorHAnsi"/>
          <w:sz w:val="22"/>
          <w:szCs w:val="22"/>
        </w:rPr>
        <w:t xml:space="preserve"> powyżej, oraz że udzieliły zgody, o której mowa </w:t>
      </w:r>
      <w:r w:rsidR="00B771A8" w:rsidRPr="00830502">
        <w:rPr>
          <w:rFonts w:asciiTheme="minorHAnsi" w:hAnsiTheme="minorHAnsi" w:cstheme="minorHAnsi"/>
          <w:sz w:val="22"/>
          <w:szCs w:val="22"/>
          <w:lang w:val="pl-PL"/>
        </w:rPr>
        <w:t>w ust. 1 pkt. 3</w:t>
      </w:r>
      <w:r w:rsidRPr="00830502">
        <w:rPr>
          <w:rFonts w:asciiTheme="minorHAnsi" w:hAnsiTheme="minorHAnsi" w:cstheme="minorHAnsi"/>
          <w:sz w:val="22"/>
          <w:szCs w:val="22"/>
        </w:rPr>
        <w:t xml:space="preserve">. Uchybienie obowiązkom wskazanym </w:t>
      </w:r>
      <w:r w:rsidR="00B771A8" w:rsidRPr="00830502">
        <w:rPr>
          <w:rFonts w:asciiTheme="minorHAnsi" w:hAnsiTheme="minorHAnsi" w:cstheme="minorHAnsi"/>
          <w:sz w:val="22"/>
          <w:szCs w:val="22"/>
          <w:lang w:val="pl-PL"/>
        </w:rPr>
        <w:t>w ust. 1</w:t>
      </w:r>
      <w:r w:rsidRPr="00830502">
        <w:rPr>
          <w:rFonts w:asciiTheme="minorHAnsi" w:hAnsiTheme="minorHAnsi" w:cstheme="minorHAnsi"/>
          <w:sz w:val="22"/>
          <w:szCs w:val="22"/>
        </w:rPr>
        <w:t xml:space="preserve"> będzie traktowane jako istotne naruszenie niniejszej umowy.  </w:t>
      </w:r>
    </w:p>
    <w:p w14:paraId="047FD16E" w14:textId="7884D2BB" w:rsidR="00F503EB" w:rsidRPr="00830502" w:rsidRDefault="00F503EB" w:rsidP="00A470C3">
      <w:pPr>
        <w:pStyle w:val="Tekstpodstawowy3"/>
        <w:spacing w:after="0" w:line="276" w:lineRule="auto"/>
        <w:rPr>
          <w:rFonts w:asciiTheme="minorHAnsi" w:hAnsiTheme="minorHAnsi" w:cstheme="minorHAnsi"/>
          <w:b/>
          <w:sz w:val="22"/>
          <w:szCs w:val="22"/>
          <w:lang w:val="pl-PL"/>
        </w:rPr>
      </w:pPr>
    </w:p>
    <w:p w14:paraId="3E5A7354" w14:textId="77777777" w:rsidR="00F503EB" w:rsidRPr="0083050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 3</w:t>
      </w:r>
    </w:p>
    <w:p w14:paraId="48EB0175" w14:textId="46161FB8" w:rsidR="00A470C3" w:rsidRPr="00830502" w:rsidRDefault="00A470C3"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Wszystkie prace objęte przedmiotem zamówienia, wraz z wykonaniem wszelkich odbiorów, sprawdzeń, pomiarów, przeglądów i uruchomień oraz wykonaniem dokumentacji powykonawczej, z wyjątkiem </w:t>
      </w:r>
      <w:r w:rsidR="006F50EB">
        <w:rPr>
          <w:rFonts w:asciiTheme="minorHAnsi" w:hAnsiTheme="minorHAnsi" w:cstheme="minorHAnsi"/>
          <w:sz w:val="22"/>
          <w:szCs w:val="22"/>
          <w:lang w:val="pl-PL"/>
        </w:rPr>
        <w:t>instruktażu</w:t>
      </w:r>
      <w:r w:rsidRPr="00830502">
        <w:rPr>
          <w:rFonts w:asciiTheme="minorHAnsi" w:hAnsiTheme="minorHAnsi" w:cstheme="minorHAnsi"/>
          <w:sz w:val="22"/>
          <w:szCs w:val="22"/>
          <w:lang w:val="pl-PL"/>
        </w:rPr>
        <w:t xml:space="preserve"> z obsługi technicznej urządzeń i instalacji w pomieszczeniu węzła cieplnego, Wykonawca zobowiązany jest wykonać do dnia </w:t>
      </w:r>
      <w:r w:rsidRPr="00326A02">
        <w:rPr>
          <w:rFonts w:asciiTheme="minorHAnsi" w:hAnsiTheme="minorHAnsi" w:cstheme="minorHAnsi"/>
          <w:b/>
          <w:sz w:val="22"/>
          <w:szCs w:val="22"/>
          <w:lang w:val="pl-PL"/>
        </w:rPr>
        <w:t>16.08.2022 r.</w:t>
      </w:r>
    </w:p>
    <w:p w14:paraId="7AA3C88E" w14:textId="332FE4FE" w:rsidR="00A470C3" w:rsidRPr="00830502" w:rsidRDefault="00A470C3"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Uruchomienie ogrzewania obiektu z mocą zamówioną planowane jest od dnia 01.09.2022 r. po uprzednim zawarciu umowy na sprzedaż ciepła przez Zamawiającego z dostawcą ciepła sieciowego tj. fi</w:t>
      </w:r>
      <w:r w:rsidR="006C7898">
        <w:rPr>
          <w:rFonts w:asciiTheme="minorHAnsi" w:hAnsiTheme="minorHAnsi" w:cstheme="minorHAnsi"/>
          <w:sz w:val="22"/>
          <w:szCs w:val="22"/>
          <w:lang w:val="pl-PL"/>
        </w:rPr>
        <w:t>rmą VEOLIA ENERGIA POZNAŃ S.A.</w:t>
      </w:r>
    </w:p>
    <w:p w14:paraId="3D4B6752" w14:textId="32E39691" w:rsidR="00A470C3" w:rsidRPr="00830502" w:rsidRDefault="006F50EB"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Dwukrotny instruktaż</w:t>
      </w:r>
      <w:r w:rsidR="00A470C3" w:rsidRPr="00830502">
        <w:rPr>
          <w:rFonts w:asciiTheme="minorHAnsi" w:hAnsiTheme="minorHAnsi" w:cstheme="minorHAnsi"/>
          <w:sz w:val="22"/>
          <w:szCs w:val="22"/>
          <w:lang w:val="pl-PL"/>
        </w:rPr>
        <w:t xml:space="preserve"> z zakresu praktycznej obsługi instalacji i urządzeń zainstalowanych w pom. węzła cieplnego Wykonawca zobowiązany jest przeprowadzić w terminie uzgodnionym z Zamawiającym, w odstępie czasowym minimum 1 tygodnia, najpóźniej do dnia </w:t>
      </w:r>
      <w:r w:rsidR="00A470C3" w:rsidRPr="00326A02">
        <w:rPr>
          <w:rFonts w:asciiTheme="minorHAnsi" w:hAnsiTheme="minorHAnsi" w:cstheme="minorHAnsi"/>
          <w:b/>
          <w:sz w:val="22"/>
          <w:szCs w:val="22"/>
          <w:lang w:val="pl-PL"/>
        </w:rPr>
        <w:t>30.09.2022 r.</w:t>
      </w:r>
    </w:p>
    <w:p w14:paraId="2A7B6027" w14:textId="23ADC1CF" w:rsidR="002E06AE" w:rsidRPr="00830502" w:rsidRDefault="002E06AE"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Za datę zakończenia realizacji zamówienia uznaje się datę podpisania przez zamawiającego </w:t>
      </w:r>
      <w:r w:rsidR="00C81DA3" w:rsidRPr="00830502">
        <w:rPr>
          <w:rFonts w:asciiTheme="minorHAnsi" w:hAnsiTheme="minorHAnsi" w:cstheme="minorHAnsi"/>
          <w:sz w:val="22"/>
          <w:szCs w:val="22"/>
          <w:lang w:val="pl-PL"/>
        </w:rPr>
        <w:t>protokołu odbioru robót</w:t>
      </w:r>
      <w:r w:rsidR="006E5CED">
        <w:rPr>
          <w:rFonts w:asciiTheme="minorHAnsi" w:hAnsiTheme="minorHAnsi" w:cstheme="minorHAnsi"/>
          <w:sz w:val="22"/>
          <w:szCs w:val="22"/>
          <w:lang w:val="pl-PL"/>
        </w:rPr>
        <w:t xml:space="preserve"> bez uwag</w:t>
      </w:r>
      <w:r w:rsidR="00C81DA3" w:rsidRPr="00830502">
        <w:rPr>
          <w:rFonts w:asciiTheme="minorHAnsi" w:hAnsiTheme="minorHAnsi" w:cstheme="minorHAnsi"/>
          <w:sz w:val="22"/>
          <w:szCs w:val="22"/>
          <w:lang w:val="pl-PL"/>
        </w:rPr>
        <w:t>, potwierdzającego odebranie przez zamawiającego całości przedmiotu zamówienia, bez zastrzeżeń.</w:t>
      </w:r>
    </w:p>
    <w:p w14:paraId="211BB0CD" w14:textId="170C5D52" w:rsidR="00F503EB" w:rsidRPr="00830502" w:rsidRDefault="00F503EB" w:rsidP="00A470C3">
      <w:pPr>
        <w:pStyle w:val="Tekstpodstawowy3"/>
        <w:spacing w:after="0" w:line="276" w:lineRule="auto"/>
        <w:rPr>
          <w:rFonts w:asciiTheme="minorHAnsi" w:hAnsiTheme="minorHAnsi" w:cstheme="minorHAnsi"/>
          <w:b/>
          <w:sz w:val="22"/>
          <w:szCs w:val="22"/>
          <w:lang w:val="pl-PL"/>
        </w:rPr>
      </w:pPr>
    </w:p>
    <w:p w14:paraId="669E0101" w14:textId="56DAAA54" w:rsidR="00F503EB" w:rsidRPr="0083050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 4</w:t>
      </w:r>
    </w:p>
    <w:p w14:paraId="42B4504B" w14:textId="3F5A4E1F" w:rsidR="006D04A2" w:rsidRPr="00830502" w:rsidRDefault="00F8024F"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Jeżeli w </w:t>
      </w:r>
      <w:r w:rsidR="0001304C" w:rsidRPr="00830502">
        <w:rPr>
          <w:rFonts w:asciiTheme="minorHAnsi" w:hAnsiTheme="minorHAnsi" w:cstheme="minorHAnsi"/>
          <w:bCs/>
          <w:sz w:val="22"/>
          <w:szCs w:val="22"/>
        </w:rPr>
        <w:t>trakcie realizacji robót dokonywane będą odbiory robót zanikających lub ulegających zakryciu</w:t>
      </w:r>
      <w:r w:rsidRPr="00830502">
        <w:rPr>
          <w:rFonts w:asciiTheme="minorHAnsi" w:hAnsiTheme="minorHAnsi" w:cstheme="minorHAnsi"/>
          <w:bCs/>
          <w:sz w:val="22"/>
          <w:szCs w:val="22"/>
        </w:rPr>
        <w:t>, wówczas</w:t>
      </w:r>
      <w:r w:rsidR="0001304C" w:rsidRPr="00830502">
        <w:rPr>
          <w:rFonts w:asciiTheme="minorHAnsi" w:hAnsiTheme="minorHAnsi" w:cstheme="minorHAnsi"/>
          <w:bCs/>
          <w:sz w:val="22"/>
          <w:szCs w:val="22"/>
        </w:rPr>
        <w:t xml:space="preserve"> Zamawiający przystąpi do sprawdzenia  </w:t>
      </w:r>
      <w:r w:rsidRPr="00830502">
        <w:rPr>
          <w:rFonts w:asciiTheme="minorHAnsi" w:hAnsiTheme="minorHAnsi" w:cstheme="minorHAnsi"/>
          <w:bCs/>
          <w:sz w:val="22"/>
          <w:szCs w:val="22"/>
        </w:rPr>
        <w:t xml:space="preserve">ich jakości i zgodności z dokumentacją </w:t>
      </w:r>
      <w:r w:rsidR="0001304C" w:rsidRPr="00830502">
        <w:rPr>
          <w:rFonts w:asciiTheme="minorHAnsi" w:hAnsiTheme="minorHAnsi" w:cstheme="minorHAnsi"/>
          <w:bCs/>
          <w:sz w:val="22"/>
          <w:szCs w:val="22"/>
        </w:rPr>
        <w:t xml:space="preserve">w terminie </w:t>
      </w:r>
      <w:r w:rsidR="006D04A2" w:rsidRPr="00830502">
        <w:rPr>
          <w:rFonts w:asciiTheme="minorHAnsi" w:hAnsiTheme="minorHAnsi" w:cstheme="minorHAnsi"/>
          <w:bCs/>
          <w:sz w:val="22"/>
          <w:szCs w:val="22"/>
        </w:rPr>
        <w:t>trzech</w:t>
      </w:r>
      <w:r w:rsidR="0001304C" w:rsidRPr="00830502">
        <w:rPr>
          <w:rFonts w:asciiTheme="minorHAnsi" w:hAnsiTheme="minorHAnsi" w:cstheme="minorHAnsi"/>
          <w:bCs/>
          <w:sz w:val="22"/>
          <w:szCs w:val="22"/>
        </w:rPr>
        <w:t xml:space="preserve"> dni roboczych od daty zawiadomienia </w:t>
      </w:r>
      <w:r w:rsidR="006D04A2" w:rsidRPr="00830502">
        <w:rPr>
          <w:rFonts w:asciiTheme="minorHAnsi" w:hAnsiTheme="minorHAnsi" w:cstheme="minorHAnsi"/>
          <w:bCs/>
          <w:sz w:val="22"/>
          <w:szCs w:val="22"/>
        </w:rPr>
        <w:t xml:space="preserve">przez Wykonawcę </w:t>
      </w:r>
      <w:r w:rsidR="0001304C" w:rsidRPr="00830502">
        <w:rPr>
          <w:rFonts w:asciiTheme="minorHAnsi" w:hAnsiTheme="minorHAnsi" w:cstheme="minorHAnsi"/>
          <w:bCs/>
          <w:sz w:val="22"/>
          <w:szCs w:val="22"/>
        </w:rPr>
        <w:t xml:space="preserve">o wykonaniu </w:t>
      </w:r>
      <w:r w:rsidR="006D04A2" w:rsidRPr="00830502">
        <w:rPr>
          <w:rFonts w:asciiTheme="minorHAnsi" w:hAnsiTheme="minorHAnsi" w:cstheme="minorHAnsi"/>
          <w:bCs/>
          <w:sz w:val="22"/>
          <w:szCs w:val="22"/>
        </w:rPr>
        <w:t xml:space="preserve">robót </w:t>
      </w:r>
      <w:r w:rsidR="0001304C" w:rsidRPr="00830502">
        <w:rPr>
          <w:rFonts w:asciiTheme="minorHAnsi" w:hAnsiTheme="minorHAnsi" w:cstheme="minorHAnsi"/>
          <w:bCs/>
          <w:sz w:val="22"/>
          <w:szCs w:val="22"/>
        </w:rPr>
        <w:t xml:space="preserve">i gotowości do odbioru tych robót wpisem </w:t>
      </w:r>
      <w:r w:rsidR="0001304C" w:rsidRPr="00E00BFF">
        <w:rPr>
          <w:rFonts w:asciiTheme="minorHAnsi" w:hAnsiTheme="minorHAnsi" w:cstheme="minorHAnsi"/>
          <w:bCs/>
          <w:sz w:val="22"/>
          <w:szCs w:val="22"/>
        </w:rPr>
        <w:t>do Dziennika Budowy oraz</w:t>
      </w:r>
      <w:r w:rsidR="0001304C" w:rsidRPr="00830502">
        <w:rPr>
          <w:rFonts w:asciiTheme="minorHAnsi" w:hAnsiTheme="minorHAnsi" w:cstheme="minorHAnsi"/>
          <w:bCs/>
          <w:sz w:val="22"/>
          <w:szCs w:val="22"/>
        </w:rPr>
        <w:t xml:space="preserve"> e-mailem na adres Zamawiającego.</w:t>
      </w:r>
      <w:r w:rsidR="006D04A2" w:rsidRPr="00830502">
        <w:rPr>
          <w:rFonts w:asciiTheme="minorHAnsi" w:hAnsiTheme="minorHAnsi" w:cstheme="minorHAnsi"/>
          <w:bCs/>
          <w:sz w:val="22"/>
          <w:szCs w:val="22"/>
        </w:rPr>
        <w:t xml:space="preserve"> Odbiór robót zanikających i ulegających zakryciu będzie dokonywany przez Zamawiającego wpisem do dziennika budowy. </w:t>
      </w:r>
    </w:p>
    <w:p w14:paraId="242F5EAA" w14:textId="52AA7F3E" w:rsidR="0001304C" w:rsidRPr="00830502" w:rsidRDefault="006D04A2"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Wraz z zawiadomieniem o gotowości do odbioru Wykonawca zobowiązany jest przekazać Zamawiającemu wykaz Podwykonawców lub dalszych podwykonawców, którzy wykonali roboty budowlane będące przedmiotem odbioru, </w:t>
      </w:r>
      <w:r w:rsidR="003E4208" w:rsidRPr="00830502">
        <w:rPr>
          <w:rFonts w:asciiTheme="minorHAnsi" w:hAnsiTheme="minorHAnsi" w:cstheme="minorHAnsi"/>
          <w:bCs/>
          <w:sz w:val="22"/>
          <w:szCs w:val="22"/>
        </w:rPr>
        <w:t xml:space="preserve">a także </w:t>
      </w:r>
      <w:r w:rsidRPr="00830502">
        <w:rPr>
          <w:rFonts w:asciiTheme="minorHAnsi" w:hAnsiTheme="minorHAnsi" w:cstheme="minorHAnsi"/>
          <w:bCs/>
          <w:sz w:val="22"/>
          <w:szCs w:val="22"/>
        </w:rPr>
        <w:t>zrealizowali niezbędne dostawy lub usługi potrzebne do wykonania</w:t>
      </w:r>
      <w:r w:rsidR="003E4208" w:rsidRPr="00830502">
        <w:rPr>
          <w:rFonts w:asciiTheme="minorHAnsi" w:hAnsiTheme="minorHAnsi" w:cstheme="minorHAnsi"/>
          <w:bCs/>
          <w:sz w:val="22"/>
          <w:szCs w:val="22"/>
        </w:rPr>
        <w:t xml:space="preserve"> robót.</w:t>
      </w:r>
    </w:p>
    <w:p w14:paraId="61DEFEB8" w14:textId="516167FA" w:rsidR="0001304C" w:rsidRPr="006E5CED" w:rsidRDefault="0001304C"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6E5CED">
        <w:rPr>
          <w:rFonts w:asciiTheme="minorHAnsi" w:hAnsiTheme="minorHAnsi" w:cstheme="minorHAnsi"/>
          <w:bCs/>
          <w:sz w:val="22"/>
          <w:szCs w:val="22"/>
        </w:rPr>
        <w:t>Rozpoczęcie czynności odbiorowych przez Zamawiającego nastąpi</w:t>
      </w:r>
      <w:r w:rsidR="003E4208"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 xml:space="preserve">w ciągu </w:t>
      </w:r>
      <w:r w:rsidR="007C4992" w:rsidRPr="006E5CED">
        <w:rPr>
          <w:rFonts w:asciiTheme="minorHAnsi" w:hAnsiTheme="minorHAnsi" w:cstheme="minorHAnsi"/>
          <w:bCs/>
          <w:sz w:val="22"/>
          <w:szCs w:val="22"/>
        </w:rPr>
        <w:t xml:space="preserve">3 </w:t>
      </w:r>
      <w:r w:rsidRPr="006E5CED">
        <w:rPr>
          <w:rFonts w:asciiTheme="minorHAnsi" w:hAnsiTheme="minorHAnsi" w:cstheme="minorHAnsi"/>
          <w:bCs/>
          <w:sz w:val="22"/>
          <w:szCs w:val="22"/>
        </w:rPr>
        <w:t xml:space="preserve">dni </w:t>
      </w:r>
      <w:r w:rsidR="007C4992" w:rsidRPr="006E5CED">
        <w:rPr>
          <w:rFonts w:asciiTheme="minorHAnsi" w:hAnsiTheme="minorHAnsi" w:cstheme="minorHAnsi"/>
          <w:bCs/>
          <w:sz w:val="22"/>
          <w:szCs w:val="22"/>
        </w:rPr>
        <w:t xml:space="preserve">roboczych </w:t>
      </w:r>
      <w:r w:rsidRPr="006E5CED">
        <w:rPr>
          <w:rFonts w:asciiTheme="minorHAnsi" w:hAnsiTheme="minorHAnsi" w:cstheme="minorHAnsi"/>
          <w:bCs/>
          <w:sz w:val="22"/>
          <w:szCs w:val="22"/>
        </w:rPr>
        <w:t>od daty potwierdzenia przez inspektorów nadzoru w Dzienniku Budowy zakończenia robót i kompletności or</w:t>
      </w:r>
      <w:r w:rsidRPr="00342506">
        <w:rPr>
          <w:rFonts w:asciiTheme="minorHAnsi" w:hAnsiTheme="minorHAnsi" w:cstheme="minorHAnsi"/>
          <w:bCs/>
          <w:sz w:val="22"/>
          <w:szCs w:val="22"/>
        </w:rPr>
        <w:t xml:space="preserve">az prawidłowości dokumentacji odbiorowej, powykonawczej. W celu dokonania odbioru końcowego Przedmiotu Umowy Wykonawca zobowiązany jest zakończyć wszystkie roboty, badania i próby końcowe. Wraz z </w:t>
      </w:r>
      <w:r w:rsidR="003E4208" w:rsidRPr="006E5CED">
        <w:rPr>
          <w:rFonts w:asciiTheme="minorHAnsi" w:hAnsiTheme="minorHAnsi" w:cstheme="minorHAnsi"/>
          <w:bCs/>
          <w:sz w:val="22"/>
          <w:szCs w:val="22"/>
        </w:rPr>
        <w:lastRenderedPageBreak/>
        <w:t xml:space="preserve">zawiadomieniem </w:t>
      </w:r>
      <w:r w:rsidRPr="006E5CED">
        <w:rPr>
          <w:rFonts w:asciiTheme="minorHAnsi" w:hAnsiTheme="minorHAnsi" w:cstheme="minorHAnsi"/>
          <w:bCs/>
          <w:sz w:val="22"/>
          <w:szCs w:val="22"/>
        </w:rPr>
        <w:t xml:space="preserve">o </w:t>
      </w:r>
      <w:r w:rsidR="003E4208" w:rsidRPr="006E5CED">
        <w:rPr>
          <w:rFonts w:asciiTheme="minorHAnsi" w:hAnsiTheme="minorHAnsi" w:cstheme="minorHAnsi"/>
          <w:bCs/>
          <w:sz w:val="22"/>
          <w:szCs w:val="22"/>
        </w:rPr>
        <w:t xml:space="preserve">gotowości do </w:t>
      </w:r>
      <w:r w:rsidRPr="006E5CED">
        <w:rPr>
          <w:rFonts w:asciiTheme="minorHAnsi" w:hAnsiTheme="minorHAnsi" w:cstheme="minorHAnsi"/>
          <w:bCs/>
          <w:sz w:val="22"/>
          <w:szCs w:val="22"/>
        </w:rPr>
        <w:t>odbioru końcowego Przedmiotu Umowy Wykonawca zobowiązany jest przekazać Zamawiającemu dokumentację formalno-prawną</w:t>
      </w:r>
      <w:r w:rsidR="00120B9A"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Jeżeli inspektorzy nadzoru lub Zamawiający stwierdzą, że roboty nie zostały w całości zakończone lub są zastrzeżenia co do kompletności lub prawidłowości przekazanej przez Wykonawcę dokumentacji Zamawiający przerwie czynności odbioru końcowego Przedmiotu Umowy. Zamawiający wyznaczy</w:t>
      </w:r>
      <w:r w:rsidR="003E4208" w:rsidRPr="006E5CED">
        <w:rPr>
          <w:rFonts w:asciiTheme="minorHAnsi" w:hAnsiTheme="minorHAnsi" w:cstheme="minorHAnsi"/>
          <w:bCs/>
          <w:sz w:val="22"/>
          <w:szCs w:val="22"/>
        </w:rPr>
        <w:t xml:space="preserve"> Wykonawcy </w:t>
      </w:r>
      <w:r w:rsidRPr="006E5CED">
        <w:rPr>
          <w:rFonts w:asciiTheme="minorHAnsi" w:hAnsiTheme="minorHAnsi" w:cstheme="minorHAnsi"/>
          <w:bCs/>
          <w:sz w:val="22"/>
          <w:szCs w:val="22"/>
        </w:rPr>
        <w:t>termin ponownego złożenia wniosku o dokonanie odbioru końcowego Przedmiotu Umowy</w:t>
      </w:r>
      <w:r w:rsidR="00FD1633"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Zakończenie czynności odbiorowych, nastąpi po wykonaniu całości Przedmiotu Zamówienia wynikającego z niniejszej umowy oraz usunięciu wszystkich wad stwierdzonych w trakcie czynności odbioru (z zastrzeżeniem ust. 5)</w:t>
      </w:r>
      <w:r w:rsidR="003E4208" w:rsidRPr="006E5CED">
        <w:rPr>
          <w:rFonts w:asciiTheme="minorHAnsi" w:hAnsiTheme="minorHAnsi" w:cstheme="minorHAnsi"/>
          <w:bCs/>
          <w:sz w:val="22"/>
          <w:szCs w:val="22"/>
        </w:rPr>
        <w:t>. Zakończenie odbioru końcowego zostanie potwierdzone poprzez sporządzenie protokołu odbioru końcowego</w:t>
      </w:r>
      <w:r w:rsidR="006E5CED">
        <w:rPr>
          <w:rFonts w:asciiTheme="minorHAnsi" w:hAnsiTheme="minorHAnsi" w:cstheme="minorHAnsi"/>
          <w:bCs/>
          <w:sz w:val="22"/>
          <w:szCs w:val="22"/>
        </w:rPr>
        <w:t xml:space="preserve"> bez uwag</w:t>
      </w:r>
      <w:r w:rsidR="003E4208" w:rsidRPr="006E5CED">
        <w:rPr>
          <w:rFonts w:asciiTheme="minorHAnsi" w:hAnsiTheme="minorHAnsi" w:cstheme="minorHAnsi"/>
          <w:bCs/>
          <w:sz w:val="22"/>
          <w:szCs w:val="22"/>
        </w:rPr>
        <w:t xml:space="preserve"> i dokonanie wpisu w Dzienniku Budowy</w:t>
      </w:r>
      <w:r w:rsidR="00F06C3D" w:rsidRPr="006E5CED">
        <w:rPr>
          <w:rFonts w:asciiTheme="minorHAnsi" w:hAnsiTheme="minorHAnsi" w:cstheme="minorHAnsi"/>
          <w:bCs/>
          <w:sz w:val="22"/>
          <w:szCs w:val="22"/>
        </w:rPr>
        <w:t>.</w:t>
      </w:r>
    </w:p>
    <w:p w14:paraId="42DEB83A" w14:textId="77777777" w:rsidR="0001304C" w:rsidRPr="00830502" w:rsidRDefault="0001304C" w:rsidP="006C7898">
      <w:pPr>
        <w:widowControl w:val="0"/>
        <w:numPr>
          <w:ilvl w:val="0"/>
          <w:numId w:val="20"/>
        </w:numPr>
        <w:tabs>
          <w:tab w:val="clear" w:pos="717"/>
          <w:tab w:val="num"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754E6BAC" w14:textId="2E76139D" w:rsidR="0001304C" w:rsidRPr="00830502" w:rsidRDefault="0001304C" w:rsidP="006C7898">
      <w:pPr>
        <w:widowControl w:val="0"/>
        <w:numPr>
          <w:ilvl w:val="0"/>
          <w:numId w:val="21"/>
        </w:numPr>
        <w:tabs>
          <w:tab w:val="left" w:pos="426"/>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5C85A72F" w14:textId="77777777" w:rsidR="0001304C" w:rsidRPr="00830502" w:rsidRDefault="0001304C" w:rsidP="0001304C">
      <w:pPr>
        <w:widowControl w:val="0"/>
        <w:numPr>
          <w:ilvl w:val="0"/>
          <w:numId w:val="21"/>
        </w:numPr>
        <w:tabs>
          <w:tab w:val="left" w:pos="567"/>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nie nadające się do usunięcia:</w:t>
      </w:r>
    </w:p>
    <w:p w14:paraId="0E6BA01A" w14:textId="77777777" w:rsidR="0001304C" w:rsidRPr="00830502" w:rsidRDefault="0001304C" w:rsidP="006C7898">
      <w:pPr>
        <w:widowControl w:val="0"/>
        <w:numPr>
          <w:ilvl w:val="0"/>
          <w:numId w:val="22"/>
        </w:numPr>
        <w:tabs>
          <w:tab w:val="left" w:pos="1134"/>
        </w:tabs>
        <w:suppressAutoHyphens/>
        <w:spacing w:line="288"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51E9B9BF" w14:textId="4E6E8F2C" w:rsidR="0001304C" w:rsidRPr="00830502" w:rsidRDefault="0001304C" w:rsidP="006C7898">
      <w:pPr>
        <w:widowControl w:val="0"/>
        <w:numPr>
          <w:ilvl w:val="0"/>
          <w:numId w:val="22"/>
        </w:numPr>
        <w:tabs>
          <w:tab w:val="left" w:pos="1134"/>
        </w:tabs>
        <w:suppressAutoHyphens/>
        <w:spacing w:line="288"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jeżeli wady uniemożliwiają użytkowanie obiektu zgodnie z jego przeznaczeniem, wówczas Zamawiający może zażądać wykonania przedmiotu zamówienia lub jego części po raz drugi, zachowując prawo do naliczania kar umownych zgodnie z § 1</w:t>
      </w:r>
      <w:r w:rsidR="00FD1633" w:rsidRPr="00830502">
        <w:rPr>
          <w:rFonts w:asciiTheme="minorHAnsi" w:hAnsiTheme="minorHAnsi" w:cstheme="minorHAnsi"/>
          <w:bCs/>
          <w:sz w:val="22"/>
          <w:szCs w:val="22"/>
        </w:rPr>
        <w:t>3</w:t>
      </w:r>
      <w:r w:rsidRPr="00830502">
        <w:rPr>
          <w:rFonts w:asciiTheme="minorHAnsi" w:hAnsiTheme="minorHAnsi" w:cstheme="minorHAnsi"/>
          <w:bCs/>
          <w:sz w:val="22"/>
          <w:szCs w:val="22"/>
        </w:rPr>
        <w:t xml:space="preserve"> umowy;</w:t>
      </w:r>
    </w:p>
    <w:p w14:paraId="0E87A5FD" w14:textId="3E4172D7" w:rsidR="0001304C" w:rsidRPr="00830502" w:rsidRDefault="0001304C" w:rsidP="0001304C">
      <w:pPr>
        <w:widowControl w:val="0"/>
        <w:numPr>
          <w:ilvl w:val="0"/>
          <w:numId w:val="21"/>
        </w:numPr>
        <w:tabs>
          <w:tab w:val="left" w:pos="567"/>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w przypadku nie wykonania w ustalonym terminie przedmiotu umowy po raz drugi, Zamawiający może odstąpić od umowy z winy Wykonawcy zachowując prawo do naliczenia kar umownych zgodnie z § 1</w:t>
      </w:r>
      <w:r w:rsidR="00120B9A" w:rsidRPr="00830502">
        <w:rPr>
          <w:rFonts w:asciiTheme="minorHAnsi" w:hAnsiTheme="minorHAnsi" w:cstheme="minorHAnsi"/>
          <w:bCs/>
          <w:sz w:val="22"/>
          <w:szCs w:val="22"/>
        </w:rPr>
        <w:t>3</w:t>
      </w:r>
      <w:r w:rsidRPr="00830502">
        <w:rPr>
          <w:rFonts w:asciiTheme="minorHAnsi" w:hAnsiTheme="minorHAnsi" w:cstheme="minorHAnsi"/>
          <w:bCs/>
          <w:sz w:val="22"/>
          <w:szCs w:val="22"/>
        </w:rPr>
        <w:t xml:space="preserve"> umowy.</w:t>
      </w:r>
    </w:p>
    <w:p w14:paraId="04F786F9"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2701AA71"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05F47C6F"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220CF84A" w14:textId="6ADAF661" w:rsidR="00F503EB" w:rsidRPr="00830502" w:rsidRDefault="00F503EB" w:rsidP="00830502">
      <w:pPr>
        <w:pStyle w:val="Tekstpodstawowy3"/>
        <w:spacing w:after="0" w:line="276" w:lineRule="auto"/>
        <w:rPr>
          <w:rFonts w:asciiTheme="minorHAnsi" w:hAnsiTheme="minorHAnsi" w:cstheme="minorHAnsi"/>
          <w:b/>
          <w:sz w:val="22"/>
          <w:szCs w:val="22"/>
          <w:lang w:val="pl-PL"/>
        </w:rPr>
      </w:pPr>
    </w:p>
    <w:p w14:paraId="3B306B9C" w14:textId="00AE3C3B" w:rsidR="007970F4" w:rsidRPr="0083050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w:t>
      </w:r>
      <w:r w:rsidR="00F503EB" w:rsidRPr="00830502">
        <w:rPr>
          <w:rFonts w:asciiTheme="minorHAnsi" w:hAnsiTheme="minorHAnsi" w:cstheme="minorHAnsi"/>
          <w:b/>
          <w:sz w:val="22"/>
          <w:szCs w:val="22"/>
          <w:lang w:val="pl-PL"/>
        </w:rPr>
        <w:t>5</w:t>
      </w:r>
    </w:p>
    <w:p w14:paraId="7909806C" w14:textId="041BDD46" w:rsidR="007970F4" w:rsidRPr="00830502" w:rsidRDefault="007970F4" w:rsidP="00861CF5">
      <w:pPr>
        <w:pStyle w:val="Tekstpodstawowy3"/>
        <w:numPr>
          <w:ilvl w:val="0"/>
          <w:numId w:val="10"/>
        </w:numPr>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Wykonawca oświadcza, iż </w:t>
      </w:r>
      <w:r w:rsidR="00D2180B" w:rsidRPr="00830502">
        <w:rPr>
          <w:rFonts w:asciiTheme="minorHAnsi" w:hAnsiTheme="minorHAnsi" w:cstheme="minorHAnsi"/>
          <w:sz w:val="22"/>
          <w:szCs w:val="22"/>
          <w:lang w:val="pl-PL"/>
        </w:rPr>
        <w:t>osoby</w:t>
      </w:r>
      <w:r w:rsidRPr="00830502">
        <w:rPr>
          <w:rFonts w:asciiTheme="minorHAnsi" w:hAnsiTheme="minorHAnsi" w:cstheme="minorHAnsi"/>
          <w:sz w:val="22"/>
          <w:szCs w:val="22"/>
          <w:lang w:val="pl-PL"/>
        </w:rPr>
        <w:t xml:space="preserve"> </w:t>
      </w:r>
      <w:r w:rsidR="00D623AF" w:rsidRPr="00830502">
        <w:rPr>
          <w:rFonts w:asciiTheme="minorHAnsi" w:hAnsiTheme="minorHAnsi" w:cstheme="minorHAnsi"/>
          <w:sz w:val="22"/>
          <w:szCs w:val="22"/>
          <w:lang w:val="pl-PL"/>
        </w:rPr>
        <w:t xml:space="preserve">bezpośrednio </w:t>
      </w:r>
      <w:r w:rsidRPr="00830502">
        <w:rPr>
          <w:rFonts w:asciiTheme="minorHAnsi" w:hAnsiTheme="minorHAnsi" w:cstheme="minorHAnsi"/>
          <w:sz w:val="22"/>
          <w:szCs w:val="22"/>
          <w:lang w:val="pl-PL"/>
        </w:rPr>
        <w:t>realizując</w:t>
      </w:r>
      <w:r w:rsidR="00D2180B" w:rsidRPr="00830502">
        <w:rPr>
          <w:rFonts w:asciiTheme="minorHAnsi" w:hAnsiTheme="minorHAnsi" w:cstheme="minorHAnsi"/>
          <w:sz w:val="22"/>
          <w:szCs w:val="22"/>
          <w:lang w:val="pl-PL"/>
        </w:rPr>
        <w:t>e</w:t>
      </w:r>
      <w:r w:rsidR="00D623AF" w:rsidRPr="00830502">
        <w:rPr>
          <w:rFonts w:asciiTheme="minorHAnsi" w:hAnsiTheme="minorHAnsi" w:cstheme="minorHAnsi"/>
          <w:sz w:val="22"/>
          <w:szCs w:val="22"/>
          <w:lang w:val="pl-PL"/>
        </w:rPr>
        <w:t xml:space="preserve"> zamówienie</w:t>
      </w:r>
      <w:r w:rsidR="00D2180B" w:rsidRPr="00830502">
        <w:rPr>
          <w:rFonts w:asciiTheme="minorHAnsi" w:hAnsiTheme="minorHAnsi" w:cstheme="minorHAnsi"/>
          <w:sz w:val="22"/>
          <w:szCs w:val="22"/>
          <w:lang w:val="pl-PL"/>
        </w:rPr>
        <w:t xml:space="preserve">, wykonujące </w:t>
      </w:r>
      <w:r w:rsidR="0081240E" w:rsidRPr="00830502">
        <w:rPr>
          <w:rFonts w:asciiTheme="minorHAnsi" w:hAnsiTheme="minorHAnsi" w:cstheme="minorHAnsi"/>
          <w:sz w:val="22"/>
          <w:szCs w:val="22"/>
          <w:lang w:val="pl-PL"/>
        </w:rPr>
        <w:t xml:space="preserve">roboty </w:t>
      </w:r>
      <w:r w:rsidR="00D2180B" w:rsidRPr="00830502">
        <w:rPr>
          <w:rFonts w:asciiTheme="minorHAnsi" w:hAnsiTheme="minorHAnsi" w:cstheme="minorHAnsi"/>
          <w:sz w:val="22"/>
          <w:szCs w:val="22"/>
          <w:lang w:val="pl-PL"/>
        </w:rPr>
        <w:t xml:space="preserve">wskazane w </w:t>
      </w:r>
      <w:r w:rsidR="00D2180B" w:rsidRPr="00C97812">
        <w:rPr>
          <w:rFonts w:asciiTheme="minorHAnsi" w:hAnsiTheme="minorHAnsi" w:cstheme="minorHAnsi"/>
          <w:sz w:val="22"/>
          <w:szCs w:val="22"/>
          <w:lang w:val="pl-PL"/>
        </w:rPr>
        <w:t xml:space="preserve">załączniku nr </w:t>
      </w:r>
      <w:r w:rsidR="00DE1EC9" w:rsidRPr="00C97812">
        <w:rPr>
          <w:rFonts w:asciiTheme="minorHAnsi" w:hAnsiTheme="minorHAnsi" w:cstheme="minorHAnsi"/>
          <w:sz w:val="22"/>
          <w:szCs w:val="22"/>
          <w:lang w:val="pl-PL"/>
        </w:rPr>
        <w:t>7</w:t>
      </w:r>
      <w:r w:rsidR="002E4F8A" w:rsidRPr="00C97812">
        <w:rPr>
          <w:rFonts w:asciiTheme="minorHAnsi" w:hAnsiTheme="minorHAnsi" w:cstheme="minorHAnsi"/>
          <w:sz w:val="22"/>
          <w:szCs w:val="22"/>
          <w:lang w:val="pl-PL"/>
        </w:rPr>
        <w:t xml:space="preserve"> </w:t>
      </w:r>
      <w:r w:rsidR="00D2180B" w:rsidRPr="00C97812">
        <w:rPr>
          <w:rFonts w:asciiTheme="minorHAnsi" w:hAnsiTheme="minorHAnsi" w:cstheme="minorHAnsi"/>
          <w:sz w:val="22"/>
          <w:szCs w:val="22"/>
          <w:lang w:val="pl-PL"/>
        </w:rPr>
        <w:t>do SWZ</w:t>
      </w:r>
      <w:r w:rsidR="00D2180B" w:rsidRPr="00830502">
        <w:rPr>
          <w:rFonts w:asciiTheme="minorHAnsi" w:hAnsiTheme="minorHAnsi" w:cstheme="minorHAnsi"/>
          <w:sz w:val="22"/>
          <w:szCs w:val="22"/>
          <w:lang w:val="pl-PL"/>
        </w:rPr>
        <w:t>, zostały zatrudnione</w:t>
      </w:r>
      <w:r w:rsidRPr="00830502">
        <w:rPr>
          <w:rFonts w:asciiTheme="minorHAnsi" w:hAnsiTheme="minorHAnsi" w:cstheme="minorHAnsi"/>
          <w:sz w:val="22"/>
          <w:szCs w:val="22"/>
          <w:lang w:val="pl-PL"/>
        </w:rPr>
        <w:t xml:space="preserve"> na podstawie umowy o pracę w całym zakresie czasowym, w jakim wyk</w:t>
      </w:r>
      <w:r w:rsidR="00D2180B" w:rsidRPr="00830502">
        <w:rPr>
          <w:rFonts w:asciiTheme="minorHAnsi" w:hAnsiTheme="minorHAnsi" w:cstheme="minorHAnsi"/>
          <w:sz w:val="22"/>
          <w:szCs w:val="22"/>
          <w:lang w:val="pl-PL"/>
        </w:rPr>
        <w:t>onują czynności u Zamawiającego, z wyłączeniem osób prowadzących działalność gospodarczą.</w:t>
      </w:r>
    </w:p>
    <w:p w14:paraId="1D75656D" w14:textId="5EF30021" w:rsidR="00F91711" w:rsidRPr="00830502" w:rsidRDefault="00F91711" w:rsidP="00861CF5">
      <w:pPr>
        <w:pStyle w:val="Tekstpodstawowy3"/>
        <w:numPr>
          <w:ilvl w:val="0"/>
          <w:numId w:val="10"/>
        </w:numPr>
        <w:spacing w:after="0" w:line="276" w:lineRule="auto"/>
        <w:ind w:left="284" w:hanging="284"/>
        <w:jc w:val="both"/>
        <w:rPr>
          <w:rFonts w:asciiTheme="minorHAnsi" w:hAnsiTheme="minorHAnsi" w:cstheme="minorHAnsi"/>
          <w:sz w:val="22"/>
          <w:szCs w:val="22"/>
          <w:lang w:val="pl-PL"/>
        </w:rPr>
      </w:pPr>
      <w:r w:rsidRPr="0083050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w:t>
      </w:r>
      <w:r w:rsidRPr="00830502">
        <w:rPr>
          <w:rFonts w:asciiTheme="minorHAnsi" w:eastAsia="Calibri" w:hAnsiTheme="minorHAnsi" w:cstheme="minorHAnsi"/>
          <w:bCs/>
          <w:sz w:val="22"/>
          <w:szCs w:val="22"/>
        </w:rPr>
        <w:lastRenderedPageBreak/>
        <w:t xml:space="preserve">zatrudnienia na podstawie umowy o pracę przez wykonawcę lub podwykonawcę lub dalszego podwykonawcę osób wykonujących wskazane w tabeli czynności </w:t>
      </w:r>
      <w:r w:rsidR="002E4F8A" w:rsidRPr="00830502">
        <w:rPr>
          <w:rFonts w:asciiTheme="minorHAnsi" w:eastAsia="Calibri" w:hAnsiTheme="minorHAnsi" w:cstheme="minorHAnsi"/>
          <w:bCs/>
          <w:sz w:val="22"/>
          <w:szCs w:val="22"/>
          <w:lang w:val="pl-PL"/>
        </w:rPr>
        <w:t>(</w:t>
      </w:r>
      <w:r w:rsidR="002E4F8A" w:rsidRPr="00C97812">
        <w:rPr>
          <w:rFonts w:asciiTheme="minorHAnsi" w:hAnsiTheme="minorHAnsi" w:cstheme="minorHAnsi"/>
          <w:sz w:val="22"/>
          <w:szCs w:val="22"/>
          <w:lang w:val="pl-PL"/>
        </w:rPr>
        <w:t>załącznik nr 7 do</w:t>
      </w:r>
      <w:r w:rsidR="002E4F8A" w:rsidRPr="00830502">
        <w:rPr>
          <w:rFonts w:asciiTheme="minorHAnsi" w:hAnsiTheme="minorHAnsi" w:cstheme="minorHAnsi"/>
          <w:sz w:val="22"/>
          <w:szCs w:val="22"/>
          <w:lang w:val="pl-PL"/>
        </w:rPr>
        <w:t xml:space="preserve"> SWZ</w:t>
      </w:r>
      <w:r w:rsidR="002E4F8A" w:rsidRPr="00830502">
        <w:rPr>
          <w:rFonts w:asciiTheme="minorHAnsi" w:eastAsia="Calibri" w:hAnsiTheme="minorHAnsi" w:cstheme="minorHAnsi"/>
          <w:bCs/>
          <w:sz w:val="22"/>
          <w:szCs w:val="22"/>
        </w:rPr>
        <w:t xml:space="preserve"> </w:t>
      </w:r>
      <w:r w:rsidR="002E4F8A" w:rsidRPr="00830502">
        <w:rPr>
          <w:rFonts w:asciiTheme="minorHAnsi" w:eastAsia="Calibri" w:hAnsiTheme="minorHAnsi" w:cstheme="minorHAnsi"/>
          <w:bCs/>
          <w:sz w:val="22"/>
          <w:szCs w:val="22"/>
          <w:lang w:val="pl-PL"/>
        </w:rPr>
        <w:t xml:space="preserve">) </w:t>
      </w:r>
      <w:r w:rsidRPr="00830502">
        <w:rPr>
          <w:rFonts w:asciiTheme="minorHAnsi" w:eastAsia="Calibri" w:hAnsiTheme="minorHAnsi" w:cstheme="minorHAnsi"/>
          <w:bCs/>
          <w:sz w:val="22"/>
          <w:szCs w:val="22"/>
        </w:rPr>
        <w:t>w trakcie realizacji zamówienia:</w:t>
      </w:r>
    </w:p>
    <w:p w14:paraId="3BC0C35D" w14:textId="3045325C" w:rsidR="00F91711" w:rsidRPr="00830502" w:rsidRDefault="00F91711" w:rsidP="00861CF5">
      <w:pPr>
        <w:pStyle w:val="Akapitzlist"/>
        <w:numPr>
          <w:ilvl w:val="1"/>
          <w:numId w:val="10"/>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
          <w:bCs/>
          <w:sz w:val="22"/>
          <w:szCs w:val="22"/>
        </w:rPr>
        <w:t xml:space="preserve">oświadczenie odpowiednio Wykonawcy, podwykonawcy lub dalszego podwykonawcy </w:t>
      </w:r>
      <w:r w:rsidRPr="00830502">
        <w:rPr>
          <w:rFonts w:asciiTheme="minorHAnsi" w:eastAsia="Calibri" w:hAnsiTheme="minorHAnsi" w:cstheme="minorHAnsi"/>
          <w:bCs/>
          <w:sz w:val="22"/>
          <w:szCs w:val="22"/>
        </w:rPr>
        <w:t>o zatrudnieniu na podstawie umowy o pracę osób wykonujących czynności, których dotyczy wezwanie Zamawiającego.</w:t>
      </w:r>
      <w:r w:rsidRPr="00830502">
        <w:rPr>
          <w:rFonts w:asciiTheme="minorHAnsi" w:eastAsia="Calibri" w:hAnsiTheme="minorHAnsi" w:cstheme="minorHAnsi"/>
          <w:b/>
          <w:bCs/>
          <w:sz w:val="22"/>
          <w:szCs w:val="22"/>
        </w:rPr>
        <w:t xml:space="preserve"> </w:t>
      </w:r>
      <w:r w:rsidRPr="0083050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26CEF73C" w14:textId="1296F906" w:rsidR="00F91711" w:rsidRPr="00830502" w:rsidRDefault="00F91711" w:rsidP="00861CF5">
      <w:pPr>
        <w:numPr>
          <w:ilvl w:val="1"/>
          <w:numId w:val="10"/>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Cs/>
          <w:sz w:val="22"/>
          <w:szCs w:val="22"/>
        </w:rPr>
        <w:t xml:space="preserve">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30502">
        <w:rPr>
          <w:rFonts w:asciiTheme="minorHAnsi" w:eastAsia="Calibri" w:hAnsiTheme="minorHAnsi" w:cstheme="minorHAnsi"/>
          <w:bCs/>
          <w:sz w:val="22"/>
          <w:szCs w:val="22"/>
        </w:rPr>
        <w:t>anonimizacji</w:t>
      </w:r>
      <w:proofErr w:type="spellEnd"/>
      <w:r w:rsidRPr="0083050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7777777" w:rsidR="00F91711" w:rsidRPr="00830502" w:rsidRDefault="00F91711" w:rsidP="00861CF5">
      <w:pPr>
        <w:numPr>
          <w:ilvl w:val="1"/>
          <w:numId w:val="10"/>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3D550ED6" w14:textId="31C9E82B" w:rsidR="00F91711" w:rsidRPr="00830502" w:rsidRDefault="00F91711" w:rsidP="00861CF5">
      <w:pPr>
        <w:numPr>
          <w:ilvl w:val="1"/>
          <w:numId w:val="10"/>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30502">
        <w:rPr>
          <w:rFonts w:asciiTheme="minorHAnsi" w:eastAsia="Calibri" w:hAnsiTheme="minorHAnsi" w:cstheme="minorHAnsi"/>
          <w:bCs/>
          <w:sz w:val="22"/>
          <w:szCs w:val="22"/>
        </w:rPr>
        <w:t xml:space="preserve"> 2)</w:t>
      </w:r>
      <w:r w:rsidRPr="00830502">
        <w:rPr>
          <w:rFonts w:asciiTheme="minorHAnsi" w:eastAsia="Calibri" w:hAnsiTheme="minorHAnsi" w:cstheme="minorHAnsi"/>
          <w:bCs/>
          <w:sz w:val="22"/>
          <w:szCs w:val="22"/>
        </w:rPr>
        <w:t xml:space="preserve"> .</w:t>
      </w:r>
    </w:p>
    <w:p w14:paraId="0326FEE3" w14:textId="7B5CFD70"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30502">
        <w:rPr>
          <w:rFonts w:asciiTheme="minorHAnsi" w:eastAsia="Calibri" w:hAnsiTheme="minorHAnsi" w:cstheme="minorHAnsi"/>
          <w:bCs/>
          <w:sz w:val="22"/>
          <w:szCs w:val="22"/>
        </w:rPr>
        <w:t>(</w:t>
      </w:r>
      <w:r w:rsidR="002E4F8A" w:rsidRPr="00830502">
        <w:rPr>
          <w:rFonts w:asciiTheme="minorHAnsi" w:hAnsiTheme="minorHAnsi" w:cstheme="minorHAnsi"/>
          <w:sz w:val="22"/>
          <w:szCs w:val="22"/>
        </w:rPr>
        <w:t>załącznik nr 7 do SWZ)</w:t>
      </w:r>
      <w:r w:rsidR="002E4F8A" w:rsidRPr="00830502">
        <w:rPr>
          <w:rFonts w:asciiTheme="minorHAnsi" w:eastAsia="Calibri" w:hAnsiTheme="minorHAnsi" w:cstheme="minorHAnsi"/>
          <w:bCs/>
          <w:sz w:val="22"/>
          <w:szCs w:val="22"/>
        </w:rPr>
        <w:t xml:space="preserve"> </w:t>
      </w:r>
      <w:r w:rsidRPr="0083050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30502">
        <w:rPr>
          <w:rFonts w:asciiTheme="minorHAnsi" w:eastAsia="Calibri" w:hAnsiTheme="minorHAnsi" w:cstheme="minorHAnsi"/>
          <w:bCs/>
          <w:sz w:val="22"/>
          <w:szCs w:val="22"/>
        </w:rPr>
        <w:t xml:space="preserve">umownej w wysokości określonej </w:t>
      </w:r>
      <w:r w:rsidRPr="00830502">
        <w:rPr>
          <w:rFonts w:asciiTheme="minorHAnsi" w:eastAsia="Calibri" w:hAnsiTheme="minorHAnsi" w:cstheme="minorHAnsi"/>
          <w:bCs/>
          <w:sz w:val="22"/>
          <w:szCs w:val="22"/>
        </w:rPr>
        <w:t xml:space="preserve">w </w:t>
      </w:r>
      <w:r w:rsidR="00EB0425" w:rsidRPr="00830502">
        <w:rPr>
          <w:rFonts w:asciiTheme="minorHAnsi" w:hAnsiTheme="minorHAnsi" w:cstheme="minorHAnsi"/>
          <w:sz w:val="22"/>
          <w:szCs w:val="22"/>
        </w:rPr>
        <w:t>§</w:t>
      </w:r>
      <w:r w:rsidR="00EB0425" w:rsidRPr="00830502">
        <w:rPr>
          <w:rFonts w:asciiTheme="minorHAnsi" w:eastAsia="Calibri" w:hAnsiTheme="minorHAnsi" w:cstheme="minorHAnsi"/>
          <w:bCs/>
          <w:sz w:val="22"/>
          <w:szCs w:val="22"/>
        </w:rPr>
        <w:t>1</w:t>
      </w:r>
      <w:r w:rsidR="00CE3C77" w:rsidRPr="00830502">
        <w:rPr>
          <w:rFonts w:asciiTheme="minorHAnsi" w:eastAsia="Calibri" w:hAnsiTheme="minorHAnsi" w:cstheme="minorHAnsi"/>
          <w:bCs/>
          <w:sz w:val="22"/>
          <w:szCs w:val="22"/>
        </w:rPr>
        <w:t>3</w:t>
      </w:r>
      <w:r w:rsidR="006F50EB">
        <w:rPr>
          <w:rFonts w:asciiTheme="minorHAnsi" w:eastAsia="Calibri" w:hAnsiTheme="minorHAnsi" w:cstheme="minorHAnsi"/>
          <w:bCs/>
          <w:sz w:val="22"/>
          <w:szCs w:val="22"/>
        </w:rPr>
        <w:t xml:space="preserve"> ust.1</w:t>
      </w:r>
      <w:r w:rsidR="00EB0425" w:rsidRPr="00830502">
        <w:rPr>
          <w:rFonts w:asciiTheme="minorHAnsi" w:eastAsia="Calibri" w:hAnsiTheme="minorHAnsi" w:cstheme="minorHAnsi"/>
          <w:bCs/>
          <w:sz w:val="22"/>
          <w:szCs w:val="22"/>
        </w:rPr>
        <w:t xml:space="preserve"> pkt </w:t>
      </w:r>
      <w:r w:rsidR="007A716C" w:rsidRPr="00830502">
        <w:rPr>
          <w:rFonts w:asciiTheme="minorHAnsi" w:eastAsia="Calibri" w:hAnsiTheme="minorHAnsi" w:cstheme="minorHAnsi"/>
          <w:bCs/>
          <w:sz w:val="22"/>
          <w:szCs w:val="22"/>
        </w:rPr>
        <w:t>10</w:t>
      </w:r>
      <w:r w:rsidRPr="00830502">
        <w:rPr>
          <w:rFonts w:asciiTheme="minorHAnsi" w:eastAsia="Calibri" w:hAnsiTheme="minorHAnsi" w:cstheme="minorHAnsi"/>
          <w:bCs/>
          <w:sz w:val="22"/>
          <w:szCs w:val="22"/>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w:t>
      </w:r>
      <w:r w:rsidR="002E4F8A" w:rsidRPr="00830502">
        <w:rPr>
          <w:rFonts w:asciiTheme="minorHAnsi" w:eastAsia="Calibri" w:hAnsiTheme="minorHAnsi" w:cstheme="minorHAnsi"/>
          <w:bCs/>
          <w:sz w:val="22"/>
          <w:szCs w:val="22"/>
        </w:rPr>
        <w:t>ych wskazane w tabeli czynności (</w:t>
      </w:r>
      <w:r w:rsidRPr="00830502">
        <w:rPr>
          <w:rFonts w:asciiTheme="minorHAnsi" w:eastAsia="Calibri" w:hAnsiTheme="minorHAnsi" w:cstheme="minorHAnsi"/>
          <w:bCs/>
          <w:sz w:val="22"/>
          <w:szCs w:val="22"/>
        </w:rPr>
        <w:t xml:space="preserve"> </w:t>
      </w:r>
      <w:r w:rsidR="002E4F8A" w:rsidRPr="00830502">
        <w:rPr>
          <w:rFonts w:asciiTheme="minorHAnsi" w:hAnsiTheme="minorHAnsi" w:cstheme="minorHAnsi"/>
          <w:sz w:val="22"/>
          <w:szCs w:val="22"/>
        </w:rPr>
        <w:t>załącznik nr 7 do SWZ).</w:t>
      </w:r>
    </w:p>
    <w:p w14:paraId="0A0D0776" w14:textId="53DFFFD7"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30502">
        <w:rPr>
          <w:rFonts w:asciiTheme="minorHAnsi" w:eastAsia="Calibri" w:hAnsiTheme="minorHAnsi" w:cstheme="minorHAnsi"/>
          <w:bCs/>
          <w:sz w:val="22"/>
          <w:szCs w:val="22"/>
        </w:rPr>
        <w:t xml:space="preserve">ynności </w:t>
      </w:r>
      <w:r w:rsidR="002E4F8A" w:rsidRPr="00830502">
        <w:rPr>
          <w:rFonts w:asciiTheme="minorHAnsi" w:hAnsiTheme="minorHAnsi" w:cstheme="minorHAnsi"/>
          <w:sz w:val="22"/>
          <w:szCs w:val="22"/>
        </w:rPr>
        <w:t xml:space="preserve"> (załącznik nr 7 do SWZ)</w:t>
      </w:r>
      <w:r w:rsidRPr="00830502">
        <w:rPr>
          <w:rFonts w:asciiTheme="minorHAnsi" w:eastAsia="Calibri" w:hAnsiTheme="minorHAnsi" w:cstheme="minorHAnsi"/>
          <w:bCs/>
          <w:sz w:val="22"/>
          <w:szCs w:val="22"/>
        </w:rPr>
        <w:t xml:space="preserve"> niezależnie od sankcji przewidzianych w pkt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30E3E7CD" w14:textId="01AD3158"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Za każdy stwierdzony przypadek niespełnienia wymogów, o których mowa w pkt. 4) Zamawiający przewiduje sankcję w postaci obowiązku zapłaty przez Wykonawcę kar</w:t>
      </w:r>
      <w:r w:rsidR="007A716C" w:rsidRPr="00830502">
        <w:rPr>
          <w:rFonts w:asciiTheme="minorHAnsi" w:eastAsia="Calibri" w:hAnsiTheme="minorHAnsi" w:cstheme="minorHAnsi"/>
          <w:bCs/>
          <w:sz w:val="22"/>
          <w:szCs w:val="22"/>
        </w:rPr>
        <w:t>y</w:t>
      </w:r>
      <w:r w:rsidRPr="00830502">
        <w:rPr>
          <w:rFonts w:asciiTheme="minorHAnsi" w:eastAsia="Calibri" w:hAnsiTheme="minorHAnsi" w:cstheme="minorHAnsi"/>
          <w:bCs/>
          <w:sz w:val="22"/>
          <w:szCs w:val="22"/>
        </w:rPr>
        <w:t xml:space="preserve"> umown</w:t>
      </w:r>
      <w:r w:rsidR="007A716C" w:rsidRPr="00830502">
        <w:rPr>
          <w:rFonts w:asciiTheme="minorHAnsi" w:eastAsia="Calibri" w:hAnsiTheme="minorHAnsi" w:cstheme="minorHAnsi"/>
          <w:bCs/>
          <w:sz w:val="22"/>
          <w:szCs w:val="22"/>
        </w:rPr>
        <w:t>ej</w:t>
      </w:r>
      <w:r w:rsidRPr="00830502">
        <w:rPr>
          <w:rFonts w:asciiTheme="minorHAnsi" w:eastAsia="Calibri" w:hAnsiTheme="minorHAnsi" w:cstheme="minorHAnsi"/>
          <w:bCs/>
          <w:sz w:val="22"/>
          <w:szCs w:val="22"/>
        </w:rPr>
        <w:t xml:space="preserve"> w wysokości określonej  w</w:t>
      </w:r>
      <w:r w:rsidR="0093319D" w:rsidRPr="00830502">
        <w:rPr>
          <w:rFonts w:asciiTheme="minorHAnsi" w:eastAsia="Calibri" w:hAnsiTheme="minorHAnsi" w:cstheme="minorHAnsi"/>
          <w:bCs/>
          <w:sz w:val="22"/>
          <w:szCs w:val="22"/>
        </w:rPr>
        <w:t xml:space="preserve"> </w:t>
      </w:r>
      <w:r w:rsidR="0093319D" w:rsidRPr="00830502">
        <w:rPr>
          <w:rFonts w:asciiTheme="minorHAnsi" w:hAnsiTheme="minorHAnsi" w:cstheme="minorHAnsi"/>
          <w:sz w:val="22"/>
          <w:szCs w:val="22"/>
        </w:rPr>
        <w:t>§</w:t>
      </w:r>
      <w:r w:rsidR="00861CF5" w:rsidRPr="00830502">
        <w:rPr>
          <w:rFonts w:asciiTheme="minorHAnsi" w:eastAsia="Calibri" w:hAnsiTheme="minorHAnsi" w:cstheme="minorHAnsi"/>
          <w:bCs/>
          <w:sz w:val="22"/>
          <w:szCs w:val="22"/>
        </w:rPr>
        <w:t>1</w:t>
      </w:r>
      <w:r w:rsidR="00CE3C77" w:rsidRPr="00830502">
        <w:rPr>
          <w:rFonts w:asciiTheme="minorHAnsi" w:eastAsia="Calibri" w:hAnsiTheme="minorHAnsi" w:cstheme="minorHAnsi"/>
          <w:bCs/>
          <w:sz w:val="22"/>
          <w:szCs w:val="22"/>
        </w:rPr>
        <w:t>3</w:t>
      </w:r>
      <w:r w:rsidR="00861CF5" w:rsidRPr="00830502">
        <w:rPr>
          <w:rFonts w:asciiTheme="minorHAnsi" w:eastAsia="Calibri" w:hAnsiTheme="minorHAnsi" w:cstheme="minorHAnsi"/>
          <w:bCs/>
          <w:sz w:val="22"/>
          <w:szCs w:val="22"/>
        </w:rPr>
        <w:t xml:space="preserve"> ust.1, pkt </w:t>
      </w:r>
      <w:r w:rsidR="00B2781A" w:rsidRPr="00830502">
        <w:rPr>
          <w:rFonts w:asciiTheme="minorHAnsi" w:eastAsia="Calibri" w:hAnsiTheme="minorHAnsi" w:cstheme="minorHAnsi"/>
          <w:bCs/>
          <w:sz w:val="22"/>
          <w:szCs w:val="22"/>
        </w:rPr>
        <w:t xml:space="preserve">10 </w:t>
      </w:r>
      <w:r w:rsidRPr="00830502">
        <w:rPr>
          <w:rFonts w:asciiTheme="minorHAnsi" w:eastAsia="Calibri" w:hAnsiTheme="minorHAnsi" w:cstheme="minorHAnsi"/>
          <w:bCs/>
          <w:sz w:val="22"/>
          <w:szCs w:val="22"/>
        </w:rPr>
        <w:t xml:space="preserve">oraz może zawiesić albo przerwać wykonanie tej części robót z winy Wykonawcy do chwili </w:t>
      </w:r>
      <w:r w:rsidR="007A716C" w:rsidRPr="00830502">
        <w:rPr>
          <w:rFonts w:asciiTheme="minorHAnsi" w:eastAsia="Calibri" w:hAnsiTheme="minorHAnsi" w:cstheme="minorHAnsi"/>
          <w:bCs/>
          <w:sz w:val="22"/>
          <w:szCs w:val="22"/>
        </w:rPr>
        <w:t xml:space="preserve"> jej </w:t>
      </w:r>
      <w:r w:rsidRPr="00830502">
        <w:rPr>
          <w:rFonts w:asciiTheme="minorHAnsi" w:eastAsia="Calibri" w:hAnsiTheme="minorHAnsi" w:cstheme="minorHAnsi"/>
          <w:bCs/>
          <w:sz w:val="22"/>
          <w:szCs w:val="22"/>
        </w:rPr>
        <w:t>naprawienia y. Obowiązek zapłaty kar umownych w każdym wypadku obciąża Wykonawcę, bez względu na ewentualne sankcje wobec podwykonawcy lub dalszego podwykonawcy.</w:t>
      </w:r>
    </w:p>
    <w:p w14:paraId="1A06B837" w14:textId="5AE4B034" w:rsidR="00AD0D3E"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lastRenderedPageBreak/>
        <w:t>W przypadku uzasadnionych wątpliwości co do przestrzegania prawa pracy przez wykonawcę, podwykonawcę lub dalszego podwykonawcę, Zamawiający może zwrócić się o przeprowadzenie kontroli przez Państwową Inspekcję Pracy.</w:t>
      </w:r>
    </w:p>
    <w:p w14:paraId="1D7B06D7" w14:textId="77777777" w:rsidR="00AD0D3E" w:rsidRPr="00830502" w:rsidRDefault="00AD0D3E" w:rsidP="00861CF5">
      <w:pPr>
        <w:pStyle w:val="Zwykytekst"/>
        <w:spacing w:line="276" w:lineRule="auto"/>
        <w:jc w:val="both"/>
        <w:rPr>
          <w:rFonts w:asciiTheme="minorHAnsi" w:hAnsiTheme="minorHAnsi" w:cstheme="minorHAnsi"/>
          <w:sz w:val="22"/>
          <w:szCs w:val="22"/>
        </w:rPr>
      </w:pPr>
    </w:p>
    <w:p w14:paraId="472521A6" w14:textId="7E814E79" w:rsidR="006E566A" w:rsidRPr="00830502" w:rsidRDefault="00FF40C3" w:rsidP="00861CF5">
      <w:pPr>
        <w:pStyle w:val="Zwykytekst"/>
        <w:spacing w:line="276" w:lineRule="auto"/>
        <w:jc w:val="center"/>
        <w:rPr>
          <w:rFonts w:asciiTheme="minorHAnsi" w:hAnsiTheme="minorHAnsi" w:cstheme="minorHAnsi"/>
          <w:b/>
          <w:sz w:val="22"/>
          <w:szCs w:val="22"/>
          <w:lang w:val="pl-PL"/>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lang w:val="pl-PL"/>
        </w:rPr>
        <w:t>6</w:t>
      </w:r>
    </w:p>
    <w:p w14:paraId="540721D2" w14:textId="6F5682A8" w:rsidR="007F74C5" w:rsidRPr="00782A88" w:rsidRDefault="004A0328" w:rsidP="00EF12F0">
      <w:pPr>
        <w:pStyle w:val="Akapitzlist"/>
        <w:numPr>
          <w:ilvl w:val="3"/>
          <w:numId w:val="20"/>
        </w:numPr>
        <w:tabs>
          <w:tab w:val="clear" w:pos="2880"/>
          <w:tab w:val="num" w:pos="284"/>
        </w:tabs>
        <w:spacing w:line="276" w:lineRule="auto"/>
        <w:ind w:left="284" w:hanging="284"/>
        <w:jc w:val="both"/>
        <w:rPr>
          <w:rFonts w:asciiTheme="minorHAnsi" w:hAnsiTheme="minorHAnsi" w:cstheme="minorHAnsi"/>
          <w:sz w:val="22"/>
          <w:szCs w:val="22"/>
        </w:rPr>
      </w:pPr>
      <w:r w:rsidRPr="00EF12F0">
        <w:rPr>
          <w:rFonts w:asciiTheme="minorHAnsi" w:hAnsiTheme="minorHAnsi" w:cstheme="minorHAnsi"/>
          <w:sz w:val="22"/>
          <w:szCs w:val="22"/>
        </w:rPr>
        <w:t xml:space="preserve">Na wykonane </w:t>
      </w:r>
      <w:r w:rsidR="0081240E" w:rsidRPr="00EF12F0">
        <w:rPr>
          <w:rFonts w:asciiTheme="minorHAnsi" w:hAnsiTheme="minorHAnsi" w:cstheme="minorHAnsi"/>
          <w:sz w:val="22"/>
          <w:szCs w:val="22"/>
        </w:rPr>
        <w:t xml:space="preserve">roboty </w:t>
      </w:r>
      <w:r w:rsidRPr="00EF12F0">
        <w:rPr>
          <w:rFonts w:asciiTheme="minorHAnsi" w:hAnsiTheme="minorHAnsi" w:cstheme="minorHAnsi"/>
          <w:sz w:val="22"/>
          <w:szCs w:val="22"/>
        </w:rPr>
        <w:t xml:space="preserve">oraz użyte materiały i dostarczony osprzęt i urządzenia Wykonawca udziela </w:t>
      </w:r>
      <w:r w:rsidR="007F74C5" w:rsidRPr="00EF12F0">
        <w:rPr>
          <w:rFonts w:asciiTheme="minorHAnsi" w:hAnsiTheme="minorHAnsi" w:cstheme="minorHAnsi"/>
          <w:sz w:val="22"/>
          <w:szCs w:val="22"/>
        </w:rPr>
        <w:t xml:space="preserve"> </w:t>
      </w:r>
      <w:r w:rsidR="00AD2224" w:rsidRPr="00EF12F0">
        <w:rPr>
          <w:rFonts w:asciiTheme="minorHAnsi" w:hAnsiTheme="minorHAnsi" w:cstheme="minorHAnsi"/>
          <w:sz w:val="22"/>
          <w:szCs w:val="22"/>
        </w:rPr>
        <w:t>……….</w:t>
      </w:r>
      <w:r w:rsidR="009942C9" w:rsidRPr="00EF12F0">
        <w:rPr>
          <w:rFonts w:asciiTheme="minorHAnsi" w:hAnsiTheme="minorHAnsi" w:cstheme="minorHAnsi"/>
          <w:sz w:val="22"/>
          <w:szCs w:val="22"/>
        </w:rPr>
        <w:t xml:space="preserve"> </w:t>
      </w:r>
      <w:r w:rsidR="007F74C5" w:rsidRPr="00EF12F0">
        <w:rPr>
          <w:rFonts w:asciiTheme="minorHAnsi" w:hAnsiTheme="minorHAnsi" w:cstheme="minorHAnsi"/>
          <w:sz w:val="22"/>
          <w:szCs w:val="22"/>
        </w:rPr>
        <w:t xml:space="preserve">miesięcy </w:t>
      </w:r>
      <w:r w:rsidRPr="00EF12F0">
        <w:rPr>
          <w:rFonts w:asciiTheme="minorHAnsi" w:hAnsiTheme="minorHAnsi" w:cstheme="minorHAnsi"/>
          <w:sz w:val="22"/>
          <w:szCs w:val="22"/>
        </w:rPr>
        <w:t xml:space="preserve">gwarancji. Gwarancja obejmować będzie zachowanie stanu elementów robót wykonanych w ramach przedmiotu umowy z pominięciem naturalnego zużycia. </w:t>
      </w:r>
    </w:p>
    <w:p w14:paraId="03299666" w14:textId="54112654" w:rsidR="00B26043" w:rsidRPr="00326A02" w:rsidRDefault="00B26043" w:rsidP="00326A02">
      <w:pPr>
        <w:pStyle w:val="Akapitzlist"/>
        <w:numPr>
          <w:ilvl w:val="3"/>
          <w:numId w:val="20"/>
        </w:numPr>
        <w:tabs>
          <w:tab w:val="clear" w:pos="2880"/>
          <w:tab w:val="num" w:pos="284"/>
        </w:tabs>
        <w:spacing w:line="276" w:lineRule="auto"/>
        <w:ind w:left="284" w:hanging="284"/>
        <w:jc w:val="both"/>
        <w:rPr>
          <w:rFonts w:asciiTheme="minorHAnsi" w:hAnsiTheme="minorHAnsi" w:cstheme="minorHAnsi"/>
          <w:sz w:val="22"/>
          <w:szCs w:val="22"/>
        </w:rPr>
      </w:pPr>
      <w:r w:rsidRPr="00326A02">
        <w:rPr>
          <w:rFonts w:asciiTheme="minorHAnsi" w:hAnsiTheme="minorHAnsi" w:cstheme="minorHAnsi"/>
          <w:sz w:val="22"/>
          <w:szCs w:val="22"/>
        </w:rPr>
        <w:t xml:space="preserve">Dla urządzeń i instalacji, które w ramach realizacji przedmiotu zamówienia mają zostać poddane przez Wykonawcę remontom lub modernizacjom (np. istniejąca instalacja solarna, istniejący podgrzewacz ciepłej wody użytkowej, istniejąca stacja SUW) Wykonawca ma obowiązek zapewnić gwarancję poprawnego stanu i poprawnej pracy urządzeń i instalacji w okresie </w:t>
      </w:r>
      <w:r w:rsidRPr="00326A02">
        <w:rPr>
          <w:rFonts w:asciiTheme="minorHAnsi" w:hAnsiTheme="minorHAnsi" w:cstheme="minorHAnsi"/>
          <w:b/>
          <w:sz w:val="22"/>
          <w:szCs w:val="22"/>
        </w:rPr>
        <w:t>12 miesięcy</w:t>
      </w:r>
      <w:r w:rsidRPr="00326A02">
        <w:rPr>
          <w:rFonts w:asciiTheme="minorHAnsi" w:hAnsiTheme="minorHAnsi" w:cstheme="minorHAnsi"/>
          <w:sz w:val="22"/>
          <w:szCs w:val="22"/>
        </w:rPr>
        <w:t>.</w:t>
      </w:r>
    </w:p>
    <w:p w14:paraId="3368AA88" w14:textId="2593C0F1" w:rsidR="00B26043" w:rsidRPr="00EF12F0" w:rsidRDefault="00B26043" w:rsidP="00EF12F0">
      <w:pPr>
        <w:pStyle w:val="Akapitzlist"/>
        <w:numPr>
          <w:ilvl w:val="3"/>
          <w:numId w:val="20"/>
        </w:numPr>
        <w:tabs>
          <w:tab w:val="clear" w:pos="2880"/>
          <w:tab w:val="num" w:pos="284"/>
        </w:tabs>
        <w:spacing w:line="276" w:lineRule="auto"/>
        <w:ind w:left="284" w:hanging="284"/>
        <w:jc w:val="both"/>
        <w:rPr>
          <w:rFonts w:asciiTheme="minorHAnsi" w:hAnsiTheme="minorHAnsi" w:cstheme="minorHAnsi"/>
          <w:sz w:val="22"/>
          <w:szCs w:val="22"/>
        </w:rPr>
      </w:pPr>
      <w:r w:rsidRPr="00326A02">
        <w:rPr>
          <w:rFonts w:asciiTheme="minorHAnsi" w:hAnsiTheme="minorHAnsi" w:cstheme="minorHAnsi"/>
          <w:sz w:val="22"/>
          <w:szCs w:val="22"/>
        </w:rPr>
        <w:t>Po realizacji przez Wykonawcę wszystkich prac objętych przedmiotem zamówienia Zamawiający planuje zawarcie umowy serwisowej zapewniającej stały serwis węzła cieplnego i przynależnych urządzeń obejmujący serwis awaryjny oraz planowe przeglądy miesięczne, kwartalne i roczne z firmą VEOLIA. Powyższe nie może stanowić przeszkody dla zapewnienia przez Wykonawcę gwarancji i rękojmi oraz nie może powodować przeszkody w realizacji przez Wykonawcę napraw gwarancyjnych.</w:t>
      </w:r>
    </w:p>
    <w:p w14:paraId="65CE06EB" w14:textId="798D5456" w:rsidR="00EF12F0" w:rsidRPr="00EF12F0"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Calibri" w:hAnsi="Calibri"/>
          <w:bCs/>
          <w:sz w:val="22"/>
          <w:szCs w:val="22"/>
        </w:rPr>
        <w:t>Strony przedłużają okres rękojmi. Okres ten będzie wynosił okres trwania gwarancji jakości plus 3 miesiące.</w:t>
      </w:r>
    </w:p>
    <w:p w14:paraId="1C9FDF98" w14:textId="116E1880" w:rsidR="00EF12F0" w:rsidRPr="00326A02"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Theme="minorHAnsi" w:hAnsiTheme="minorHAnsi" w:cstheme="minorHAnsi"/>
          <w:sz w:val="22"/>
          <w:szCs w:val="22"/>
        </w:rPr>
        <w:t>Usunięcie wad i usterek w okresie gwarancji następuje na koszt Wykonawcy.</w:t>
      </w:r>
    </w:p>
    <w:p w14:paraId="3C518629" w14:textId="1BC33C8E" w:rsidR="00EF12F0" w:rsidRPr="00326A02"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Theme="minorHAnsi" w:hAnsiTheme="minorHAnsi" w:cstheme="minorHAnsi"/>
          <w:sz w:val="22"/>
          <w:szCs w:val="22"/>
        </w:rPr>
        <w:t>Strony ustalają usunięcie wad/usterek w następujących terminach :</w:t>
      </w:r>
    </w:p>
    <w:p w14:paraId="1E94B8B9" w14:textId="77777777" w:rsidR="00EF12F0" w:rsidRPr="00EF12F0" w:rsidRDefault="00EF12F0" w:rsidP="00EF12F0">
      <w:pPr>
        <w:pStyle w:val="Akapitzlist"/>
        <w:spacing w:line="276" w:lineRule="auto"/>
        <w:ind w:left="426"/>
        <w:jc w:val="both"/>
        <w:rPr>
          <w:rFonts w:asciiTheme="minorHAnsi" w:hAnsiTheme="minorHAnsi" w:cstheme="minorHAnsi"/>
          <w:sz w:val="22"/>
          <w:szCs w:val="22"/>
        </w:rPr>
      </w:pPr>
      <w:r w:rsidRPr="00EF12F0">
        <w:rPr>
          <w:rFonts w:asciiTheme="minorHAnsi" w:hAnsiTheme="minorHAnsi" w:cstheme="minorHAnsi"/>
          <w:sz w:val="22"/>
          <w:szCs w:val="22"/>
        </w:rPr>
        <w:t xml:space="preserve">czas reakcji: 2 dni robocze – liczony od dnia powiadomienia przez Zamawiającego, </w:t>
      </w:r>
    </w:p>
    <w:p w14:paraId="4A7F6547" w14:textId="77777777" w:rsidR="00EF12F0" w:rsidRPr="00782A88" w:rsidRDefault="00EF12F0" w:rsidP="00EF12F0">
      <w:pPr>
        <w:spacing w:line="276" w:lineRule="auto"/>
        <w:ind w:left="426"/>
        <w:jc w:val="both"/>
        <w:rPr>
          <w:rFonts w:asciiTheme="minorHAnsi" w:hAnsiTheme="minorHAnsi" w:cstheme="minorHAnsi"/>
          <w:sz w:val="22"/>
          <w:szCs w:val="22"/>
        </w:rPr>
      </w:pPr>
      <w:r w:rsidRPr="00EF12F0">
        <w:rPr>
          <w:rFonts w:asciiTheme="minorHAnsi" w:hAnsiTheme="minorHAnsi" w:cstheme="minorHAnsi"/>
          <w:sz w:val="22"/>
          <w:szCs w:val="22"/>
        </w:rPr>
        <w:t>czas naprawy: wg terminu wyznaczonego przez Zamawiającego w danym przyp</w:t>
      </w:r>
      <w:r w:rsidRPr="00782A88">
        <w:rPr>
          <w:rFonts w:asciiTheme="minorHAnsi" w:hAnsiTheme="minorHAnsi" w:cstheme="minorHAnsi"/>
          <w:sz w:val="22"/>
          <w:szCs w:val="22"/>
        </w:rPr>
        <w:t>adku, ale nie krótszy niż 5 dni robocze.</w:t>
      </w:r>
    </w:p>
    <w:p w14:paraId="32C93BC5" w14:textId="33FD78A2"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Wykonawca zapewnia całodobową możliwość zgłaszania wad w okresie gwarancji i rękoj</w:t>
      </w:r>
      <w:r w:rsidR="00782A88" w:rsidRPr="00782A88">
        <w:rPr>
          <w:rFonts w:ascii="Calibri" w:hAnsi="Calibri"/>
          <w:bCs/>
          <w:sz w:val="22"/>
          <w:szCs w:val="22"/>
        </w:rPr>
        <w:t xml:space="preserve">mi na </w:t>
      </w:r>
      <w:r w:rsidR="00782A88">
        <w:rPr>
          <w:rFonts w:ascii="Calibri" w:hAnsi="Calibri"/>
          <w:bCs/>
          <w:sz w:val="22"/>
          <w:szCs w:val="22"/>
        </w:rPr>
        <w:t xml:space="preserve">następujący </w:t>
      </w:r>
      <w:r w:rsidR="00782A88" w:rsidRPr="00782A88">
        <w:rPr>
          <w:rFonts w:ascii="Calibri" w:hAnsi="Calibri"/>
          <w:bCs/>
          <w:sz w:val="22"/>
          <w:szCs w:val="22"/>
        </w:rPr>
        <w:t>adres e-mail</w:t>
      </w:r>
      <w:r w:rsidRPr="00326A02">
        <w:rPr>
          <w:rFonts w:ascii="Calibri" w:hAnsi="Calibri"/>
          <w:bCs/>
          <w:sz w:val="22"/>
          <w:szCs w:val="22"/>
        </w:rPr>
        <w:t xml:space="preserve"> </w:t>
      </w:r>
      <w:r w:rsidR="00782A88">
        <w:rPr>
          <w:rFonts w:ascii="Calibri" w:hAnsi="Calibri"/>
          <w:bCs/>
          <w:sz w:val="22"/>
          <w:szCs w:val="22"/>
        </w:rPr>
        <w:t>…………………………….</w:t>
      </w:r>
    </w:p>
    <w:p w14:paraId="6D06B77A"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Gwarancja udzielana Zamawiającemu przez Wykonawcę jest niezależna od gwarancji udzielanej przez producentów materiałów, urządzeń i instalacji wykorzystanych przez Wykonawcę do realizacji przedmiotu zamówienia.</w:t>
      </w:r>
    </w:p>
    <w:p w14:paraId="35B9A507" w14:textId="70E27618" w:rsidR="00EF12F0" w:rsidRPr="00326A02" w:rsidRDefault="00EF12F0" w:rsidP="00326A02">
      <w:pPr>
        <w:widowControl w:val="0"/>
        <w:numPr>
          <w:ilvl w:val="0"/>
          <w:numId w:val="48"/>
        </w:numPr>
        <w:tabs>
          <w:tab w:val="clear" w:pos="360"/>
          <w:tab w:val="num" w:pos="426"/>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 xml:space="preserve">Wykonawca zobowiązany jest niezwłocznie usunąć wszelkie </w:t>
      </w:r>
      <w:r w:rsidRPr="00326A02">
        <w:rPr>
          <w:rFonts w:ascii="Calibri" w:hAnsi="Calibri"/>
          <w:sz w:val="22"/>
          <w:szCs w:val="22"/>
        </w:rPr>
        <w:t xml:space="preserve">wady </w:t>
      </w:r>
      <w:r w:rsidRPr="00326A02">
        <w:rPr>
          <w:rFonts w:ascii="Calibri" w:hAnsi="Calibri"/>
          <w:bCs/>
          <w:sz w:val="22"/>
          <w:szCs w:val="22"/>
        </w:rPr>
        <w:t xml:space="preserve">w wykonanych robotach oraz dostarczonych materiałach/urządzeniach, za które odpowiada z tytułu rękojmi lub gwarancji, w terminach określonych </w:t>
      </w:r>
      <w:r w:rsidR="00000B05" w:rsidRPr="00326A02">
        <w:rPr>
          <w:rFonts w:ascii="Calibri" w:hAnsi="Calibri"/>
          <w:bCs/>
          <w:sz w:val="22"/>
          <w:szCs w:val="22"/>
        </w:rPr>
        <w:t>w ust. 6</w:t>
      </w:r>
      <w:r w:rsidRPr="00326A02">
        <w:rPr>
          <w:rFonts w:ascii="Calibri" w:hAnsi="Calibri"/>
          <w:bCs/>
          <w:sz w:val="22"/>
          <w:szCs w:val="22"/>
        </w:rPr>
        <w:t xml:space="preserve"> albo w innym terminie wyznaczonym przez Zamawiającego, uwzględniającym charakter </w:t>
      </w:r>
      <w:r w:rsidRPr="00326A02">
        <w:rPr>
          <w:rFonts w:ascii="Calibri" w:hAnsi="Calibri"/>
          <w:sz w:val="22"/>
          <w:szCs w:val="22"/>
        </w:rPr>
        <w:t xml:space="preserve">wady </w:t>
      </w:r>
      <w:r w:rsidRPr="00326A02">
        <w:rPr>
          <w:rFonts w:ascii="Calibri" w:hAnsi="Calibri"/>
          <w:bCs/>
          <w:sz w:val="22"/>
          <w:szCs w:val="22"/>
        </w:rPr>
        <w:t>oraz technologię ich usunięcia, powiadamiając Zamawiającego pisemnie o fakcie ich usunięcia. Koszty usunięcia wad ponosi Wykonawca.</w:t>
      </w:r>
    </w:p>
    <w:p w14:paraId="2DFCD1FD" w14:textId="795644AD"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bCs/>
          <w:sz w:val="22"/>
          <w:szCs w:val="22"/>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00000B05" w:rsidRPr="00326A02">
        <w:rPr>
          <w:rFonts w:ascii="Calibri" w:hAnsi="Calibri"/>
          <w:sz w:val="22"/>
          <w:szCs w:val="22"/>
        </w:rPr>
        <w:t>w § 13</w:t>
      </w:r>
      <w:r w:rsidRPr="00326A02">
        <w:rPr>
          <w:rFonts w:ascii="Calibri" w:hAnsi="Calibri"/>
          <w:sz w:val="22"/>
          <w:szCs w:val="22"/>
        </w:rPr>
        <w:t xml:space="preserve"> umowy, z zastrzeżeniem, że ryzyko usunięcia wad przez osobę trzecią ponosi Wykonawca</w:t>
      </w:r>
      <w:r w:rsidRPr="00326A02">
        <w:rPr>
          <w:rFonts w:ascii="Calibri" w:hAnsi="Calibri"/>
          <w:bCs/>
          <w:sz w:val="22"/>
          <w:szCs w:val="22"/>
        </w:rPr>
        <w:t>.</w:t>
      </w:r>
    </w:p>
    <w:p w14:paraId="5710A595"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sz w:val="22"/>
          <w:szCs w:val="22"/>
        </w:rPr>
        <w:t>W przypadku stwierdzenia wad, których nie można usunąć, Zamawiający może żądać obniżenia wynagrodzenia w odpowiednim stosunku.</w:t>
      </w:r>
    </w:p>
    <w:p w14:paraId="34AD3AB1"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sz w:val="22"/>
          <w:szCs w:val="22"/>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parametrów.</w:t>
      </w:r>
    </w:p>
    <w:p w14:paraId="74B171EA"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bCs/>
          <w:sz w:val="22"/>
          <w:szCs w:val="22"/>
        </w:rPr>
        <w:t>W zakresie wad stwierdzonych i usuniętych w okresie gwarancji okres gwarancji liczony jest zgodnie z zasadami określonymi w art. 581 Kodeksu cywilnego.</w:t>
      </w:r>
    </w:p>
    <w:p w14:paraId="566C0123" w14:textId="77777777" w:rsidR="00EF12F0" w:rsidRPr="00326A02"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sz w:val="22"/>
          <w:szCs w:val="22"/>
        </w:rPr>
        <w:t xml:space="preserve">Jeżeli w okresie obowiązywania gwarancji lub rękojmi, ten sam zakres wykonanych robót, objętych Przedmiotem Umowy ulegnie trzykrotnej awarii lub uszkodzeniu, wówczas Wykonawca będzie zobowiązany </w:t>
      </w:r>
      <w:r w:rsidRPr="00326A02">
        <w:rPr>
          <w:rFonts w:ascii="Calibri" w:hAnsi="Calibri"/>
          <w:sz w:val="22"/>
          <w:szCs w:val="22"/>
        </w:rPr>
        <w:lastRenderedPageBreak/>
        <w:t>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0874818C" w14:textId="08E0FF9F" w:rsidR="00EF12F0"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sz w:val="22"/>
          <w:szCs w:val="22"/>
        </w:rPr>
        <w:t xml:space="preserve">W przypadku ogłoszenia upadłości </w:t>
      </w:r>
      <w:r w:rsidR="009F1C8D">
        <w:rPr>
          <w:rFonts w:ascii="Calibri" w:hAnsi="Calibri"/>
          <w:sz w:val="22"/>
          <w:szCs w:val="22"/>
        </w:rPr>
        <w:t xml:space="preserve">lub likwidacji </w:t>
      </w:r>
      <w:r w:rsidRPr="00326A02">
        <w:rPr>
          <w:rFonts w:ascii="Calibri" w:hAnsi="Calibri"/>
          <w:sz w:val="22"/>
          <w:szCs w:val="22"/>
        </w:rPr>
        <w:t>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305DB5E4" w14:textId="32ADF4AD" w:rsidR="00EF12F0" w:rsidRPr="00326A02"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bCs/>
          <w:sz w:val="22"/>
          <w:szCs w:val="22"/>
        </w:rPr>
        <w:t>W pozostałym zakresie do gwarancji i rękojmi mają zastosowanie przepisy Kodeksu Cywilnego.</w:t>
      </w:r>
    </w:p>
    <w:p w14:paraId="7A55EA45" w14:textId="0F9AC761" w:rsidR="00302BDE" w:rsidRPr="00ED72CD" w:rsidRDefault="00302BDE" w:rsidP="009942C9">
      <w:pPr>
        <w:widowControl w:val="0"/>
        <w:adjustRightInd w:val="0"/>
        <w:spacing w:line="276" w:lineRule="auto"/>
        <w:ind w:hanging="470"/>
        <w:jc w:val="both"/>
        <w:textAlignment w:val="baseline"/>
        <w:rPr>
          <w:rFonts w:asciiTheme="minorHAnsi" w:hAnsiTheme="minorHAnsi" w:cstheme="minorHAnsi"/>
          <w:sz w:val="22"/>
          <w:szCs w:val="22"/>
        </w:rPr>
      </w:pPr>
    </w:p>
    <w:p w14:paraId="4D094CD5" w14:textId="41AC62E1" w:rsidR="00767F61" w:rsidRPr="00830502" w:rsidRDefault="007970F4"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7</w:t>
      </w:r>
    </w:p>
    <w:p w14:paraId="78D55347" w14:textId="502D0304" w:rsidR="00767F61" w:rsidRPr="00830502" w:rsidRDefault="00161428" w:rsidP="00861CF5">
      <w:pPr>
        <w:pStyle w:val="Akapitzlist"/>
        <w:spacing w:line="276" w:lineRule="auto"/>
        <w:ind w:left="426" w:right="-6"/>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Obowiązki</w:t>
      </w:r>
      <w:r w:rsidR="00767F61" w:rsidRPr="00830502">
        <w:rPr>
          <w:rFonts w:asciiTheme="minorHAnsi" w:hAnsiTheme="minorHAnsi" w:cstheme="minorHAnsi"/>
          <w:bCs/>
          <w:sz w:val="22"/>
          <w:szCs w:val="22"/>
        </w:rPr>
        <w:t xml:space="preserve"> Wykonawcy </w:t>
      </w:r>
      <w:r w:rsidRPr="00830502">
        <w:rPr>
          <w:rFonts w:asciiTheme="minorHAnsi" w:hAnsiTheme="minorHAnsi" w:cstheme="minorHAnsi"/>
          <w:bCs/>
          <w:sz w:val="22"/>
          <w:szCs w:val="22"/>
        </w:rPr>
        <w:t>wynikające z niniejszej umowy zostały zawarte w Opisie Przedmiotu Zamó</w:t>
      </w:r>
      <w:r w:rsidR="002511E5" w:rsidRPr="00830502">
        <w:rPr>
          <w:rFonts w:asciiTheme="minorHAnsi" w:hAnsiTheme="minorHAnsi" w:cstheme="minorHAnsi"/>
          <w:bCs/>
          <w:sz w:val="22"/>
          <w:szCs w:val="22"/>
        </w:rPr>
        <w:t>wienia, stanowiącym załącznik</w:t>
      </w:r>
      <w:r w:rsidR="00F04A72" w:rsidRPr="00830502">
        <w:rPr>
          <w:rFonts w:asciiTheme="minorHAnsi" w:hAnsiTheme="minorHAnsi" w:cstheme="minorHAnsi"/>
          <w:bCs/>
          <w:sz w:val="22"/>
          <w:szCs w:val="22"/>
        </w:rPr>
        <w:t xml:space="preserve"> nr </w:t>
      </w:r>
      <w:r w:rsidR="002511E5" w:rsidRPr="00830502">
        <w:rPr>
          <w:rFonts w:asciiTheme="minorHAnsi" w:hAnsiTheme="minorHAnsi" w:cstheme="minorHAnsi"/>
          <w:bCs/>
          <w:sz w:val="22"/>
          <w:szCs w:val="22"/>
        </w:rPr>
        <w:t xml:space="preserve"> </w:t>
      </w:r>
      <w:r w:rsidR="00C97812">
        <w:rPr>
          <w:rFonts w:asciiTheme="minorHAnsi" w:hAnsiTheme="minorHAnsi" w:cstheme="minorHAnsi"/>
          <w:bCs/>
          <w:sz w:val="22"/>
          <w:szCs w:val="22"/>
        </w:rPr>
        <w:t>6</w:t>
      </w:r>
      <w:r w:rsidR="002E4F8A" w:rsidRPr="00830502">
        <w:rPr>
          <w:rFonts w:asciiTheme="minorHAnsi" w:hAnsiTheme="minorHAnsi" w:cstheme="minorHAnsi"/>
          <w:bCs/>
          <w:sz w:val="22"/>
          <w:szCs w:val="22"/>
        </w:rPr>
        <w:t xml:space="preserve"> </w:t>
      </w:r>
      <w:r w:rsidRPr="00830502">
        <w:rPr>
          <w:rFonts w:asciiTheme="minorHAnsi" w:hAnsiTheme="minorHAnsi" w:cstheme="minorHAnsi"/>
          <w:bCs/>
          <w:sz w:val="22"/>
          <w:szCs w:val="22"/>
        </w:rPr>
        <w:t>do SWZ</w:t>
      </w:r>
    </w:p>
    <w:p w14:paraId="08A1D0BF" w14:textId="3F655C03" w:rsidR="00F77F0D" w:rsidRPr="00830502" w:rsidRDefault="00F77F0D" w:rsidP="00830502">
      <w:pPr>
        <w:spacing w:line="276" w:lineRule="auto"/>
        <w:ind w:right="-6"/>
        <w:jc w:val="both"/>
        <w:rPr>
          <w:rFonts w:asciiTheme="minorHAnsi" w:hAnsiTheme="minorHAnsi" w:cstheme="minorHAnsi"/>
          <w:bCs/>
          <w:sz w:val="22"/>
          <w:szCs w:val="22"/>
        </w:rPr>
      </w:pPr>
    </w:p>
    <w:p w14:paraId="3FC34A2E" w14:textId="0D5A3360" w:rsidR="000251B5" w:rsidRPr="00830502" w:rsidRDefault="00E00275"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w:t>
      </w:r>
      <w:r w:rsidR="00387109"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8</w:t>
      </w:r>
    </w:p>
    <w:p w14:paraId="705661DF" w14:textId="77777777" w:rsidR="007D35BE" w:rsidRPr="00830502"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Oprócz wypadków wymienionych w treści Kodeksu cywilnego, Zamawiającemu przysługuje prawo odstąpienia od umowy w oparciu o przepisy art. 456 ustawy </w:t>
      </w:r>
      <w:proofErr w:type="spellStart"/>
      <w:r w:rsidRPr="00830502">
        <w:rPr>
          <w:rFonts w:asciiTheme="minorHAnsi" w:hAnsiTheme="minorHAnsi" w:cstheme="minorHAnsi"/>
          <w:bCs/>
          <w:sz w:val="22"/>
          <w:szCs w:val="22"/>
        </w:rPr>
        <w:t>Pzp</w:t>
      </w:r>
      <w:proofErr w:type="spellEnd"/>
      <w:r w:rsidRPr="00830502">
        <w:rPr>
          <w:rFonts w:asciiTheme="minorHAnsi" w:hAnsiTheme="minorHAnsi" w:cstheme="minorHAnsi"/>
          <w:bCs/>
          <w:sz w:val="22"/>
          <w:szCs w:val="22"/>
        </w:rPr>
        <w:t>.</w:t>
      </w:r>
    </w:p>
    <w:p w14:paraId="3CF58F43" w14:textId="77777777" w:rsidR="007D35BE" w:rsidRPr="00830502" w:rsidRDefault="007D35BE" w:rsidP="00DF19AA">
      <w:pPr>
        <w:pStyle w:val="Akapitzlist"/>
        <w:numPr>
          <w:ilvl w:val="0"/>
          <w:numId w:val="4"/>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Zgodnie z postanowieniami art. 455 ust. 1, pkt 1 ustawy </w:t>
      </w:r>
      <w:proofErr w:type="spellStart"/>
      <w:r w:rsidRPr="00830502">
        <w:rPr>
          <w:rFonts w:asciiTheme="minorHAnsi" w:hAnsiTheme="minorHAnsi" w:cstheme="minorHAnsi"/>
          <w:sz w:val="22"/>
          <w:szCs w:val="22"/>
        </w:rPr>
        <w:t>Pzp</w:t>
      </w:r>
      <w:proofErr w:type="spellEnd"/>
      <w:r w:rsidRPr="0083050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30502">
        <w:rPr>
          <w:rFonts w:asciiTheme="minorHAnsi" w:hAnsiTheme="minorHAnsi" w:cstheme="minorHAnsi"/>
          <w:bCs/>
          <w:sz w:val="22"/>
          <w:szCs w:val="22"/>
        </w:rPr>
        <w:t>y, pod waru</w:t>
      </w:r>
      <w:r w:rsidRPr="00830502">
        <w:rPr>
          <w:rFonts w:asciiTheme="minorHAnsi" w:hAnsiTheme="minorHAnsi" w:cstheme="minorHAnsi"/>
          <w:sz w:val="22"/>
          <w:szCs w:val="22"/>
        </w:rPr>
        <w:t>nkiem podpisania aneksu zaakceptowanego przez obydwie Strony, a mianowicie:</w:t>
      </w:r>
    </w:p>
    <w:p w14:paraId="0AD2F654" w14:textId="27F3DE57" w:rsidR="00192D20" w:rsidRPr="009942C9" w:rsidRDefault="00192D20" w:rsidP="009942C9">
      <w:pPr>
        <w:pStyle w:val="Akapitzlist"/>
        <w:numPr>
          <w:ilvl w:val="1"/>
          <w:numId w:val="10"/>
        </w:numPr>
        <w:tabs>
          <w:tab w:val="left" w:pos="567"/>
        </w:tabs>
        <w:spacing w:line="276" w:lineRule="auto"/>
        <w:ind w:hanging="876"/>
        <w:rPr>
          <w:rFonts w:asciiTheme="minorHAnsi" w:hAnsiTheme="minorHAnsi" w:cstheme="minorHAnsi"/>
          <w:sz w:val="22"/>
          <w:szCs w:val="22"/>
        </w:rPr>
      </w:pPr>
      <w:r w:rsidRPr="009942C9">
        <w:rPr>
          <w:rFonts w:asciiTheme="minorHAnsi" w:hAnsiTheme="minorHAnsi" w:cstheme="minorHAnsi"/>
          <w:bCs/>
          <w:sz w:val="22"/>
          <w:szCs w:val="22"/>
        </w:rPr>
        <w:t>Zmianę terminu realizacji przedmiotu zamówienia w następujących przypadkach mających bezpośredni wpływ na terminowość realizacji Przedmiotu Umowy</w:t>
      </w:r>
      <w:r w:rsidR="00C92D58" w:rsidRPr="009942C9">
        <w:rPr>
          <w:rFonts w:asciiTheme="minorHAnsi" w:hAnsiTheme="minorHAnsi" w:cstheme="minorHAnsi"/>
          <w:bCs/>
          <w:sz w:val="22"/>
          <w:szCs w:val="22"/>
        </w:rPr>
        <w:t xml:space="preserve"> </w:t>
      </w:r>
      <w:r w:rsidR="00C373DB" w:rsidRPr="009942C9">
        <w:rPr>
          <w:rFonts w:asciiTheme="minorHAnsi" w:hAnsiTheme="minorHAnsi" w:cstheme="minorHAnsi"/>
          <w:sz w:val="22"/>
          <w:szCs w:val="22"/>
        </w:rPr>
        <w:t xml:space="preserve">a </w:t>
      </w:r>
      <w:r w:rsidRPr="009942C9">
        <w:rPr>
          <w:rFonts w:asciiTheme="minorHAnsi" w:hAnsiTheme="minorHAnsi" w:cstheme="minorHAnsi"/>
          <w:sz w:val="22"/>
          <w:szCs w:val="22"/>
        </w:rPr>
        <w:t xml:space="preserve">spowodowany </w:t>
      </w:r>
      <w:r w:rsidR="00C92D58" w:rsidRPr="009942C9">
        <w:rPr>
          <w:rFonts w:asciiTheme="minorHAnsi" w:hAnsiTheme="minorHAnsi" w:cstheme="minorHAnsi"/>
          <w:sz w:val="22"/>
          <w:szCs w:val="22"/>
        </w:rPr>
        <w:t xml:space="preserve"> </w:t>
      </w:r>
      <w:r w:rsidRPr="009942C9">
        <w:rPr>
          <w:rFonts w:asciiTheme="minorHAnsi" w:hAnsiTheme="minorHAnsi" w:cstheme="minorHAnsi"/>
          <w:sz w:val="22"/>
          <w:szCs w:val="22"/>
        </w:rPr>
        <w:t>w szczególności</w:t>
      </w:r>
      <w:r w:rsidR="00C373DB" w:rsidRPr="009942C9">
        <w:rPr>
          <w:rFonts w:asciiTheme="minorHAnsi" w:hAnsiTheme="minorHAnsi" w:cstheme="minorHAnsi"/>
          <w:sz w:val="22"/>
          <w:szCs w:val="22"/>
        </w:rPr>
        <w:t xml:space="preserve"> </w:t>
      </w:r>
      <w:r w:rsidR="00C92D58" w:rsidRPr="009942C9">
        <w:rPr>
          <w:rFonts w:asciiTheme="minorHAnsi" w:hAnsiTheme="minorHAnsi" w:cstheme="minorHAnsi"/>
          <w:sz w:val="22"/>
          <w:szCs w:val="22"/>
        </w:rPr>
        <w:t xml:space="preserve"> okolicznościami </w:t>
      </w:r>
      <w:r w:rsidR="00C373DB" w:rsidRPr="009942C9">
        <w:rPr>
          <w:rFonts w:asciiTheme="minorHAnsi" w:hAnsiTheme="minorHAnsi" w:cstheme="minorHAnsi"/>
          <w:sz w:val="22"/>
          <w:szCs w:val="22"/>
        </w:rPr>
        <w:t xml:space="preserve">takimi jak: </w:t>
      </w:r>
    </w:p>
    <w:p w14:paraId="5A409EEC" w14:textId="77777777" w:rsidR="00192D20" w:rsidRPr="00830502" w:rsidRDefault="00192D20" w:rsidP="009942C9">
      <w:pPr>
        <w:numPr>
          <w:ilvl w:val="0"/>
          <w:numId w:val="25"/>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klęski żywiołowe, </w:t>
      </w:r>
    </w:p>
    <w:p w14:paraId="7C1DBC97" w14:textId="77777777" w:rsidR="00192D20" w:rsidRPr="00830502" w:rsidRDefault="00192D20" w:rsidP="009942C9">
      <w:pPr>
        <w:numPr>
          <w:ilvl w:val="0"/>
          <w:numId w:val="25"/>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warunki atmosferyczne uniemożliwiające prowadzenie robót, przeprowadzanie prób i sprawdzeń, dokonywanie odbiorów, </w:t>
      </w:r>
    </w:p>
    <w:p w14:paraId="6BF70B06" w14:textId="0097E6CF" w:rsidR="00192D20" w:rsidRPr="00830502" w:rsidRDefault="00192D20" w:rsidP="009942C9">
      <w:pPr>
        <w:numPr>
          <w:ilvl w:val="0"/>
          <w:numId w:val="25"/>
        </w:num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odkrycia w trakcie robót obiektów wymagających wcześniejszej rozbiórki lub usunięcia</w:t>
      </w:r>
      <w:r w:rsidR="00C92D58" w:rsidRPr="00830502">
        <w:rPr>
          <w:rFonts w:asciiTheme="minorHAnsi" w:hAnsiTheme="minorHAnsi" w:cstheme="minorHAnsi"/>
          <w:bCs/>
          <w:sz w:val="22"/>
          <w:szCs w:val="22"/>
        </w:rPr>
        <w:t>.</w:t>
      </w:r>
    </w:p>
    <w:p w14:paraId="443C4F33" w14:textId="544953CA" w:rsidR="00192D20" w:rsidRPr="00830502" w:rsidRDefault="00505636" w:rsidP="00DF19AA">
      <w:pPr>
        <w:pStyle w:val="Akapitzlist"/>
        <w:numPr>
          <w:ilvl w:val="0"/>
          <w:numId w:val="13"/>
        </w:numPr>
        <w:spacing w:line="276" w:lineRule="auto"/>
        <w:ind w:left="567" w:hanging="357"/>
        <w:jc w:val="both"/>
        <w:rPr>
          <w:rFonts w:asciiTheme="minorHAnsi" w:hAnsiTheme="minorHAnsi" w:cstheme="minorHAnsi"/>
          <w:sz w:val="22"/>
          <w:szCs w:val="22"/>
        </w:rPr>
      </w:pPr>
      <w:r w:rsidRPr="00830502">
        <w:rPr>
          <w:rFonts w:asciiTheme="minorHAnsi" w:hAnsiTheme="minorHAnsi" w:cstheme="minorHAnsi"/>
          <w:bCs/>
          <w:sz w:val="22"/>
          <w:szCs w:val="22"/>
        </w:rPr>
        <w:t xml:space="preserve">Zmianę terminu realizacji przedmiotu zamówienia w następujących przypadkach mających bezpośredni wpływ na terminowość realizacji Przedmiotu Umowy a </w:t>
      </w:r>
      <w:r w:rsidR="00192D20" w:rsidRPr="00830502">
        <w:rPr>
          <w:rFonts w:asciiTheme="minorHAnsi" w:hAnsiTheme="minorHAnsi" w:cstheme="minorHAnsi"/>
          <w:sz w:val="22"/>
          <w:szCs w:val="22"/>
        </w:rPr>
        <w:t>będących następstwem okoliczności leżących po stronie Zamawiającego, w szczególności:</w:t>
      </w:r>
    </w:p>
    <w:p w14:paraId="58B727ED" w14:textId="2BEDC3D6"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nieterminowe przekazanie</w:t>
      </w:r>
      <w:bookmarkStart w:id="0" w:name="_GoBack"/>
      <w:bookmarkEnd w:id="0"/>
      <w:r w:rsidRPr="00830502">
        <w:rPr>
          <w:rFonts w:asciiTheme="minorHAnsi" w:hAnsiTheme="minorHAnsi" w:cstheme="minorHAnsi"/>
          <w:sz w:val="22"/>
          <w:szCs w:val="22"/>
        </w:rPr>
        <w:t xml:space="preserve"> przez Zamawiającego </w:t>
      </w:r>
      <w:r w:rsidR="006F50EB">
        <w:rPr>
          <w:rFonts w:asciiTheme="minorHAnsi" w:hAnsiTheme="minorHAnsi" w:cstheme="minorHAnsi"/>
          <w:sz w:val="22"/>
          <w:szCs w:val="22"/>
        </w:rPr>
        <w:t>pomieszczeń, w których</w:t>
      </w:r>
      <w:r w:rsidRPr="00830502">
        <w:rPr>
          <w:rFonts w:asciiTheme="minorHAnsi" w:hAnsiTheme="minorHAnsi" w:cstheme="minorHAnsi"/>
          <w:sz w:val="22"/>
          <w:szCs w:val="22"/>
        </w:rPr>
        <w:t xml:space="preserve"> będą prowadzone roboty,</w:t>
      </w:r>
    </w:p>
    <w:p w14:paraId="0583851F" w14:textId="77777777"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wstrzymanie robót przez Zamawiającego</w:t>
      </w:r>
      <w:r w:rsidRPr="00830502">
        <w:rPr>
          <w:rFonts w:asciiTheme="minorHAnsi" w:hAnsiTheme="minorHAnsi" w:cstheme="minorHAnsi"/>
          <w:bCs/>
          <w:sz w:val="22"/>
          <w:szCs w:val="22"/>
        </w:rPr>
        <w:t xml:space="preserve"> z przyczyn nieleżących po stronie Wykonawcy</w:t>
      </w:r>
      <w:r w:rsidRPr="00830502">
        <w:rPr>
          <w:rFonts w:asciiTheme="minorHAnsi" w:hAnsiTheme="minorHAnsi" w:cstheme="minorHAnsi"/>
          <w:sz w:val="22"/>
          <w:szCs w:val="22"/>
        </w:rPr>
        <w:t xml:space="preserve">, </w:t>
      </w:r>
    </w:p>
    <w:p w14:paraId="21969775" w14:textId="77777777"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konieczność usunięcia błędów lub wprowadzenia zmian w dokumentacji projektowej,</w:t>
      </w:r>
    </w:p>
    <w:p w14:paraId="0DDAD5CA" w14:textId="3876FB36" w:rsidR="00505636" w:rsidRPr="00830502" w:rsidRDefault="00505636" w:rsidP="009942C9">
      <w:pPr>
        <w:numPr>
          <w:ilvl w:val="0"/>
          <w:numId w:val="26"/>
        </w:num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7E9AB8F8"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Zmianę terminu realizacji przedmiotu zamówienia </w:t>
      </w:r>
      <w:r w:rsidR="00192D20" w:rsidRPr="00830502">
        <w:rPr>
          <w:rFonts w:asciiTheme="minorHAnsi" w:hAnsiTheme="minorHAnsi" w:cstheme="minorHAnsi"/>
          <w:bCs/>
          <w:sz w:val="22"/>
          <w:szCs w:val="22"/>
        </w:rPr>
        <w:t>z przyczyn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7F619BBC"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Zmianę terminu realizacji przedmiotu zamówienia z powodu </w:t>
      </w:r>
      <w:r w:rsidR="00192D20" w:rsidRPr="0083050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41C5170D"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Zmianę postanowień umowy w przypadku wejścia</w:t>
      </w:r>
      <w:r w:rsidR="00192D20" w:rsidRPr="0083050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30502">
        <w:rPr>
          <w:rFonts w:asciiTheme="minorHAnsi" w:hAnsiTheme="minorHAnsi" w:cstheme="minorHAnsi"/>
          <w:bCs/>
          <w:sz w:val="22"/>
          <w:szCs w:val="22"/>
        </w:rPr>
        <w:t>ń lub projektów o więcej niż 5%,</w:t>
      </w:r>
    </w:p>
    <w:p w14:paraId="2772A6F7" w14:textId="6F7EFCC0"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lastRenderedPageBreak/>
        <w:t>K</w:t>
      </w:r>
      <w:r w:rsidR="00192D20" w:rsidRPr="0083050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p>
    <w:p w14:paraId="747C1FCE" w14:textId="79FFFF1C"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K</w:t>
      </w:r>
      <w:r w:rsidR="00192D20" w:rsidRPr="00830502">
        <w:rPr>
          <w:rFonts w:asciiTheme="minorHAnsi" w:hAnsiTheme="minorHAnsi" w:cstheme="minorHAnsi"/>
          <w:bCs/>
          <w:sz w:val="22"/>
          <w:szCs w:val="22"/>
        </w:rPr>
        <w:t>onieczności wykonania robót zamiennych, rozumianych w sposób jak niżej:</w:t>
      </w:r>
    </w:p>
    <w:p w14:paraId="58DD0604" w14:textId="1C20434D"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a)</w:t>
      </w:r>
      <w:r w:rsidR="00192D20" w:rsidRPr="00830502">
        <w:rPr>
          <w:rFonts w:asciiTheme="minorHAnsi" w:hAnsiTheme="minorHAnsi" w:cstheme="minorHAnsi"/>
          <w:bCs/>
          <w:sz w:val="22"/>
          <w:szCs w:val="22"/>
        </w:rPr>
        <w:tab/>
        <w:t xml:space="preserve">roboty zamienne polegają na tym, że Wykonawca zobowiązuje się do wykonania zamówienia podstawowego w sposób odmienny od określonego w umowie, </w:t>
      </w:r>
    </w:p>
    <w:p w14:paraId="323C9BC0" w14:textId="1CC2AF6D"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b)</w:t>
      </w:r>
      <w:r w:rsidR="00192D20" w:rsidRPr="00830502">
        <w:rPr>
          <w:rFonts w:asciiTheme="minorHAnsi" w:hAnsiTheme="minorHAnsi" w:cstheme="minorHAnsi"/>
          <w:bCs/>
          <w:sz w:val="22"/>
          <w:szCs w:val="22"/>
        </w:rPr>
        <w:tab/>
        <w:t>roboty zamienne nie mogą spowodować zwiększenia wynagrodzenia Wykonawcy,</w:t>
      </w:r>
    </w:p>
    <w:p w14:paraId="5A2FD57D" w14:textId="73D0A2E4"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c)</w:t>
      </w:r>
      <w:r w:rsidR="00192D20" w:rsidRPr="00830502">
        <w:rPr>
          <w:rFonts w:asciiTheme="minorHAnsi" w:hAnsiTheme="minorHAnsi" w:cstheme="minorHAnsi"/>
          <w:bCs/>
          <w:sz w:val="22"/>
          <w:szCs w:val="22"/>
        </w:rPr>
        <w:tab/>
        <w:t xml:space="preserve">konieczność wykonania robót zamiennych zachodzi między innymi w sytuacji, gdy: </w:t>
      </w:r>
    </w:p>
    <w:p w14:paraId="781DF3D9" w14:textId="242AF752" w:rsidR="00192D20" w:rsidRPr="00830502" w:rsidRDefault="009942C9" w:rsidP="009942C9">
      <w:pPr>
        <w:autoSpaceDE w:val="0"/>
        <w:autoSpaceDN w:val="0"/>
        <w:adjustRightInd w:val="0"/>
        <w:spacing w:line="276" w:lineRule="auto"/>
        <w:ind w:left="1418" w:hanging="567"/>
        <w:contextualSpacing/>
        <w:jc w:val="both"/>
        <w:rPr>
          <w:rFonts w:asciiTheme="minorHAnsi" w:hAnsiTheme="minorHAnsi" w:cstheme="minorHAnsi"/>
          <w:bCs/>
          <w:sz w:val="22"/>
          <w:szCs w:val="22"/>
        </w:rPr>
      </w:pPr>
      <w:r>
        <w:rPr>
          <w:rFonts w:asciiTheme="minorHAnsi" w:hAnsiTheme="minorHAnsi" w:cstheme="minorHAnsi"/>
          <w:bCs/>
          <w:sz w:val="22"/>
          <w:szCs w:val="22"/>
        </w:rPr>
        <w:t>aa)</w:t>
      </w:r>
      <w:r>
        <w:rPr>
          <w:rFonts w:asciiTheme="minorHAnsi" w:hAnsiTheme="minorHAnsi" w:cstheme="minorHAnsi"/>
          <w:bCs/>
          <w:sz w:val="22"/>
          <w:szCs w:val="22"/>
        </w:rPr>
        <w:tab/>
      </w:r>
      <w:r w:rsidR="00192D20" w:rsidRPr="00830502">
        <w:rPr>
          <w:rFonts w:asciiTheme="minorHAnsi" w:hAnsiTheme="minorHAnsi" w:cstheme="minorHAnsi"/>
          <w:bCs/>
          <w:sz w:val="22"/>
          <w:szCs w:val="22"/>
        </w:rPr>
        <w:t xml:space="preserve">materiały, osprzęt lub urządzenia przewidziane do wykonania zamówienia, wskazane </w:t>
      </w:r>
      <w:r w:rsidR="00192D20" w:rsidRPr="00830502">
        <w:rPr>
          <w:rFonts w:asciiTheme="minorHAnsi" w:hAnsiTheme="minorHAnsi" w:cstheme="minorHAnsi"/>
          <w:bCs/>
          <w:sz w:val="22"/>
          <w:szCs w:val="22"/>
        </w:rPr>
        <w:br/>
        <w:t xml:space="preserve">w dokumentacji projektowej, nie mogą być użyte przy realizacji przedmiotu zamówienia </w:t>
      </w:r>
      <w:r w:rsidR="00192D20" w:rsidRPr="00830502">
        <w:rPr>
          <w:rFonts w:asciiTheme="minorHAnsi" w:hAnsiTheme="minorHAnsi" w:cstheme="minorHAnsi"/>
          <w:bCs/>
          <w:sz w:val="22"/>
          <w:szCs w:val="22"/>
        </w:rPr>
        <w:br/>
        <w:t xml:space="preserve">z powodu zaprzestania produkcji, wycofania z rynku lub zastąpienia innymi lub lepszymi, </w:t>
      </w:r>
    </w:p>
    <w:p w14:paraId="3020CB10" w14:textId="62D66AE5" w:rsidR="00192D20" w:rsidRPr="00830502"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w trakcie wykonania przedmiotu zamówienia nastąpiła zmiana przepisów Prawa,</w:t>
      </w:r>
    </w:p>
    <w:p w14:paraId="751AE8C5" w14:textId="19C87E1F" w:rsidR="00192D20" w:rsidRPr="00830502"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sz w:val="22"/>
          <w:szCs w:val="22"/>
        </w:rPr>
      </w:pPr>
      <w:r w:rsidRPr="00830502">
        <w:rPr>
          <w:rFonts w:asciiTheme="minorHAnsi" w:hAnsiTheme="minorHAnsi" w:cstheme="minorHAnsi"/>
          <w:bCs/>
          <w:sz w:val="22"/>
          <w:szCs w:val="22"/>
        </w:rPr>
        <w:t xml:space="preserve">w czasie realizacji robót zmienią się warunki techniczne wykonania przedmiotu zamówienia (np. Polska Norma), </w:t>
      </w:r>
    </w:p>
    <w:p w14:paraId="2460C41B" w14:textId="1CC447B1" w:rsidR="00192D20" w:rsidRPr="009942C9"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bCs/>
          <w:sz w:val="22"/>
          <w:szCs w:val="22"/>
        </w:rPr>
      </w:pPr>
      <w:r w:rsidRPr="009942C9">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9942C9">
        <w:rPr>
          <w:rFonts w:asciiTheme="minorHAnsi" w:hAnsiTheme="minorHAnsi" w:cstheme="minorHAnsi"/>
          <w:bCs/>
          <w:sz w:val="22"/>
          <w:szCs w:val="22"/>
        </w:rPr>
        <w:t>robót.</w:t>
      </w:r>
    </w:p>
    <w:p w14:paraId="2B45F166" w14:textId="7A16714A" w:rsidR="00192D20" w:rsidRPr="00830502" w:rsidRDefault="00192D20" w:rsidP="00B16AE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 xml:space="preserve">Termin realizacji przedmiotu zamówienia może ulec odpowiedniemu przedłużeniu, o czas niezbędny do wykonywania przedmiotu zamówienia w sposób należyty, nie dłużej jednak, niż o czas trwania okoliczności wymienionych w ust. </w:t>
      </w:r>
      <w:r w:rsidR="00417282" w:rsidRPr="00830502">
        <w:rPr>
          <w:rFonts w:asciiTheme="minorHAnsi" w:hAnsiTheme="minorHAnsi" w:cstheme="minorHAnsi"/>
          <w:bCs/>
          <w:sz w:val="22"/>
          <w:szCs w:val="22"/>
        </w:rPr>
        <w:t>7</w:t>
      </w:r>
      <w:r w:rsidRPr="00830502">
        <w:rPr>
          <w:rFonts w:asciiTheme="minorHAnsi" w:hAnsiTheme="minorHAnsi" w:cstheme="minorHAnsi"/>
          <w:bCs/>
          <w:sz w:val="22"/>
          <w:szCs w:val="22"/>
        </w:rPr>
        <w:t xml:space="preserve"> powyżej.</w:t>
      </w:r>
    </w:p>
    <w:p w14:paraId="354A9213" w14:textId="69D98160" w:rsidR="00192D20" w:rsidRPr="00830502" w:rsidRDefault="00192D20"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Zmiany wskazywane w ust. </w:t>
      </w:r>
      <w:r w:rsidR="00916F10">
        <w:rPr>
          <w:rFonts w:asciiTheme="minorHAnsi" w:hAnsiTheme="minorHAnsi" w:cstheme="minorHAnsi"/>
          <w:bCs/>
          <w:sz w:val="22"/>
          <w:szCs w:val="22"/>
        </w:rPr>
        <w:t>2</w:t>
      </w:r>
      <w:r w:rsidR="00916F10" w:rsidRPr="00830502">
        <w:rPr>
          <w:rFonts w:asciiTheme="minorHAnsi" w:hAnsiTheme="minorHAnsi" w:cstheme="minorHAnsi"/>
          <w:bCs/>
          <w:sz w:val="22"/>
          <w:szCs w:val="22"/>
        </w:rPr>
        <w:t xml:space="preserve"> </w:t>
      </w:r>
      <w:r w:rsidRPr="00830502">
        <w:rPr>
          <w:rFonts w:asciiTheme="minorHAnsi" w:hAnsiTheme="minorHAnsi" w:cstheme="minorHAnsi"/>
          <w:bCs/>
          <w:sz w:val="22"/>
          <w:szCs w:val="22"/>
        </w:rPr>
        <w:t xml:space="preserve">pkt. 6) - 7) będą wprowadzane wyłącznie w zakresie umożliwiającym oddanie przedmiotu zamówienia do użytkowania Zamawiającemu zgodnie z jego wymaganiami. </w:t>
      </w:r>
    </w:p>
    <w:p w14:paraId="08D2A957" w14:textId="7058B1BF" w:rsidR="00192D20" w:rsidRPr="00830502" w:rsidRDefault="00192D20" w:rsidP="00DF19AA">
      <w:pPr>
        <w:pStyle w:val="Akapitzlist"/>
        <w:numPr>
          <w:ilvl w:val="0"/>
          <w:numId w:val="31"/>
        </w:numPr>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Zmiany osobowe:</w:t>
      </w:r>
    </w:p>
    <w:p w14:paraId="14B71832" w14:textId="4A052E20" w:rsidR="00192D20" w:rsidRPr="00830502" w:rsidRDefault="00192D20" w:rsidP="00B16AEA">
      <w:pPr>
        <w:pStyle w:val="Akapitzlist"/>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Zmiana osób, przy pomocy których Wykonawca realizuje przedmiot umowy na inne osoby legitymujące się co najmniej równoważnymi uprawnieniami, o których mowa w ustawie Prawo budowlane oraz doświadczeniem zawodowym opisanym w SWZ.</w:t>
      </w:r>
    </w:p>
    <w:p w14:paraId="4F27E25F" w14:textId="77777777" w:rsidR="00192D20" w:rsidRPr="00830502" w:rsidRDefault="00192D20" w:rsidP="00B16AEA">
      <w:pPr>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 xml:space="preserve">Zmiana podwykonawcy, przy pomocy którego Wykonawca wykonuje przedmiot umowy na innego, dysponującego co najmniej porównywalnym doświadczeniem, potencjałem technicznym i osobowym </w:t>
      </w:r>
      <w:r w:rsidRPr="00830502">
        <w:rPr>
          <w:rFonts w:asciiTheme="minorHAnsi" w:hAnsiTheme="minorHAnsi" w:cstheme="minorHAnsi"/>
          <w:bCs/>
          <w:sz w:val="22"/>
          <w:szCs w:val="22"/>
          <w:lang w:eastAsia="en-US"/>
        </w:rPr>
        <w:t>niż podwykonawca wskazany w zawartej umowie</w:t>
      </w:r>
      <w:r w:rsidRPr="00830502">
        <w:rPr>
          <w:rFonts w:asciiTheme="minorHAnsi" w:hAnsiTheme="minorHAnsi" w:cstheme="minorHAnsi"/>
          <w:sz w:val="22"/>
          <w:szCs w:val="22"/>
          <w:lang w:eastAsia="en-US"/>
        </w:rPr>
        <w:t>.</w:t>
      </w:r>
    </w:p>
    <w:p w14:paraId="482436CB" w14:textId="77777777" w:rsidR="00192D20" w:rsidRPr="00830502" w:rsidRDefault="00192D20" w:rsidP="00B16AEA">
      <w:pPr>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Rozszerzenie zakresu podwykonawstwa w porównaniu do wskazanego w ofercie Wykonawcy.</w:t>
      </w:r>
    </w:p>
    <w:p w14:paraId="70B8EE8D" w14:textId="4142D29D" w:rsidR="00F166E9" w:rsidRPr="00830502" w:rsidRDefault="00B16AEA" w:rsidP="00B16AEA">
      <w:pPr>
        <w:tabs>
          <w:tab w:val="right" w:pos="567"/>
          <w:tab w:val="right" w:pos="993"/>
        </w:tabs>
        <w:autoSpaceDE w:val="0"/>
        <w:autoSpaceDN w:val="0"/>
        <w:spacing w:line="276" w:lineRule="auto"/>
        <w:ind w:left="709" w:hanging="425"/>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DF19AA" w:rsidRPr="00830502">
        <w:rPr>
          <w:rFonts w:asciiTheme="minorHAnsi" w:hAnsiTheme="minorHAnsi" w:cstheme="minorHAnsi"/>
          <w:sz w:val="22"/>
          <w:szCs w:val="22"/>
        </w:rPr>
        <w:t>Z</w:t>
      </w:r>
      <w:r w:rsidR="00F166E9" w:rsidRPr="00830502">
        <w:rPr>
          <w:rFonts w:asciiTheme="minorHAnsi" w:hAnsiTheme="minorHAnsi" w:cstheme="minorHAnsi"/>
          <w:sz w:val="22"/>
          <w:szCs w:val="22"/>
        </w:rPr>
        <w:t xml:space="preserve">mniejszenie </w:t>
      </w:r>
      <w:r w:rsidR="00F166E9" w:rsidRPr="00830502">
        <w:rPr>
          <w:rFonts w:asciiTheme="minorHAnsi" w:eastAsia="Calibri" w:hAnsiTheme="minorHAnsi" w:cstheme="minorHAnsi"/>
          <w:sz w:val="22"/>
          <w:szCs w:val="22"/>
        </w:rPr>
        <w:t xml:space="preserve">o nie więcej niż 20 % </w:t>
      </w:r>
      <w:r w:rsidR="00F166E9" w:rsidRPr="0083050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30502">
        <w:rPr>
          <w:rFonts w:asciiTheme="minorHAnsi" w:hAnsiTheme="minorHAnsi" w:cstheme="minorHAnsi"/>
          <w:sz w:val="22"/>
          <w:szCs w:val="22"/>
        </w:rPr>
        <w:t>żda ze Stron musi udokumentować.</w:t>
      </w:r>
    </w:p>
    <w:p w14:paraId="03F037FE" w14:textId="4973E514" w:rsidR="00192D20" w:rsidRPr="00830502" w:rsidRDefault="00F166E9" w:rsidP="00C466CA">
      <w:pPr>
        <w:tabs>
          <w:tab w:val="left" w:pos="284"/>
        </w:tabs>
        <w:spacing w:line="276" w:lineRule="auto"/>
        <w:jc w:val="both"/>
        <w:rPr>
          <w:rFonts w:asciiTheme="minorHAnsi" w:hAnsiTheme="minorHAnsi" w:cstheme="minorHAnsi"/>
          <w:bCs/>
          <w:sz w:val="22"/>
          <w:szCs w:val="22"/>
        </w:rPr>
      </w:pPr>
      <w:r w:rsidRPr="00830502">
        <w:rPr>
          <w:rFonts w:asciiTheme="minorHAnsi" w:hAnsiTheme="minorHAnsi" w:cstheme="minorHAnsi"/>
          <w:bCs/>
          <w:sz w:val="22"/>
          <w:szCs w:val="22"/>
        </w:rPr>
        <w:t>3.</w:t>
      </w:r>
      <w:r w:rsidR="00C466CA">
        <w:rPr>
          <w:rFonts w:asciiTheme="minorHAnsi" w:hAnsiTheme="minorHAnsi" w:cstheme="minorHAnsi"/>
          <w:bCs/>
          <w:sz w:val="22"/>
          <w:szCs w:val="22"/>
        </w:rPr>
        <w:tab/>
      </w:r>
      <w:r w:rsidR="00192D20" w:rsidRPr="00830502">
        <w:rPr>
          <w:rFonts w:asciiTheme="minorHAnsi" w:hAnsiTheme="minorHAnsi" w:cstheme="minorHAnsi"/>
          <w:bCs/>
          <w:sz w:val="22"/>
          <w:szCs w:val="22"/>
        </w:rPr>
        <w:t>Warunki wprowadzenia zmiany do umowy:</w:t>
      </w:r>
    </w:p>
    <w:p w14:paraId="31A0CE43" w14:textId="77777777" w:rsidR="00192D20" w:rsidRPr="00830502" w:rsidRDefault="00192D20" w:rsidP="00DF19AA">
      <w:pPr>
        <w:numPr>
          <w:ilvl w:val="1"/>
          <w:numId w:val="5"/>
        </w:numPr>
        <w:spacing w:line="276" w:lineRule="auto"/>
        <w:ind w:left="567" w:hanging="283"/>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830502" w:rsidRDefault="00192D20" w:rsidP="00DF19AA">
      <w:pPr>
        <w:numPr>
          <w:ilvl w:val="1"/>
          <w:numId w:val="5"/>
        </w:numPr>
        <w:spacing w:line="276" w:lineRule="auto"/>
        <w:ind w:left="567" w:hanging="283"/>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Wniosek o zmianę postanowień umowy musi być wyrażony na piśmie.</w:t>
      </w:r>
    </w:p>
    <w:p w14:paraId="360DB0FE" w14:textId="77777777" w:rsidR="00192D20" w:rsidRPr="00830502" w:rsidRDefault="00192D20" w:rsidP="00DF19AA">
      <w:pPr>
        <w:numPr>
          <w:ilvl w:val="1"/>
          <w:numId w:val="5"/>
        </w:numPr>
        <w:spacing w:line="276" w:lineRule="auto"/>
        <w:ind w:left="567"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Złożony wniosek przez stronę inicjującą zmianę musi zawierać:</w:t>
      </w:r>
    </w:p>
    <w:p w14:paraId="464BCF53"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opis propozycji zmiany,</w:t>
      </w:r>
    </w:p>
    <w:p w14:paraId="655D7A4B"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uzasadnienie zmiany,</w:t>
      </w:r>
    </w:p>
    <w:p w14:paraId="4E29729A"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opis wpływu zmiany na warunki realizacji umowy.</w:t>
      </w:r>
    </w:p>
    <w:p w14:paraId="271E523E" w14:textId="468ADEB9" w:rsidR="00192D20" w:rsidRPr="00830502" w:rsidRDefault="00A56DBD" w:rsidP="00C466CA">
      <w:pPr>
        <w:tabs>
          <w:tab w:val="left" w:pos="284"/>
        </w:tabs>
        <w:spacing w:line="276" w:lineRule="auto"/>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4.</w:t>
      </w:r>
      <w:r w:rsidR="00C466CA">
        <w:rPr>
          <w:rFonts w:asciiTheme="minorHAnsi" w:hAnsiTheme="minorHAnsi" w:cstheme="minorHAnsi"/>
          <w:sz w:val="22"/>
          <w:szCs w:val="22"/>
          <w:lang w:eastAsia="en-US"/>
        </w:rPr>
        <w:tab/>
      </w:r>
      <w:r w:rsidR="00192D20" w:rsidRPr="00830502">
        <w:rPr>
          <w:rFonts w:asciiTheme="minorHAnsi" w:hAnsiTheme="minorHAnsi" w:cstheme="minorHAnsi"/>
          <w:sz w:val="22"/>
          <w:szCs w:val="22"/>
          <w:lang w:eastAsia="en-US"/>
        </w:rPr>
        <w:t>Zmiana umowy może nastąpić wyłącznie w formie pisemnego aneksu pod rygorem nieważności.</w:t>
      </w:r>
    </w:p>
    <w:p w14:paraId="79BE0DB0" w14:textId="16162480" w:rsidR="004D2DC3" w:rsidRPr="00830502" w:rsidRDefault="00C466CA" w:rsidP="00C466CA">
      <w:pPr>
        <w:tabs>
          <w:tab w:val="left" w:pos="426"/>
        </w:tabs>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192D20" w:rsidRPr="00830502">
        <w:rPr>
          <w:rFonts w:asciiTheme="minorHAnsi" w:hAnsiTheme="minorHAnsi" w:cstheme="minorHAnsi"/>
          <w:bCs/>
          <w:sz w:val="22"/>
          <w:szCs w:val="22"/>
        </w:rPr>
        <w:t xml:space="preserve">Wykonawca nie będzie uprawniony do żadnego przedłużenia terminu wykonania umowy i zwiększenia wynagrodzenia w zakresie, w jakim konieczność dokonania zmiany została spowodowana przez jakikolwiek błąd lub </w:t>
      </w:r>
      <w:r w:rsidR="00F166E9" w:rsidRPr="00830502">
        <w:rPr>
          <w:rFonts w:asciiTheme="minorHAnsi" w:hAnsiTheme="minorHAnsi" w:cstheme="minorHAnsi"/>
          <w:bCs/>
          <w:sz w:val="22"/>
          <w:szCs w:val="22"/>
        </w:rPr>
        <w:t>zwłokę</w:t>
      </w:r>
      <w:r w:rsidR="00192D20" w:rsidRPr="00830502">
        <w:rPr>
          <w:rFonts w:asciiTheme="minorHAnsi" w:hAnsiTheme="minorHAnsi" w:cstheme="minorHAnsi"/>
          <w:bCs/>
          <w:sz w:val="22"/>
          <w:szCs w:val="22"/>
        </w:rPr>
        <w:t xml:space="preserve"> ze strony Wykonawcy, włącznie z błędem lub </w:t>
      </w:r>
      <w:r w:rsidR="00A56DBD" w:rsidRPr="00830502">
        <w:rPr>
          <w:rFonts w:asciiTheme="minorHAnsi" w:hAnsiTheme="minorHAnsi" w:cstheme="minorHAnsi"/>
          <w:bCs/>
          <w:sz w:val="22"/>
          <w:szCs w:val="22"/>
        </w:rPr>
        <w:t>pozostawianiem</w:t>
      </w:r>
      <w:r w:rsidR="00F166E9" w:rsidRPr="00830502">
        <w:rPr>
          <w:rFonts w:asciiTheme="minorHAnsi" w:hAnsiTheme="minorHAnsi" w:cstheme="minorHAnsi"/>
          <w:bCs/>
          <w:sz w:val="22"/>
          <w:szCs w:val="22"/>
        </w:rPr>
        <w:t xml:space="preserve"> w zwłoce dotyczącej </w:t>
      </w:r>
      <w:r w:rsidR="00192D20" w:rsidRPr="00830502">
        <w:rPr>
          <w:rFonts w:asciiTheme="minorHAnsi" w:hAnsiTheme="minorHAnsi" w:cstheme="minorHAnsi"/>
          <w:bCs/>
          <w:sz w:val="22"/>
          <w:szCs w:val="22"/>
        </w:rPr>
        <w:t xml:space="preserve"> dostarczeni</w:t>
      </w:r>
      <w:r w:rsidR="004B121C" w:rsidRPr="00830502">
        <w:rPr>
          <w:rFonts w:asciiTheme="minorHAnsi" w:hAnsiTheme="minorHAnsi" w:cstheme="minorHAnsi"/>
          <w:bCs/>
          <w:sz w:val="22"/>
          <w:szCs w:val="22"/>
        </w:rPr>
        <w:t>a</w:t>
      </w:r>
      <w:r w:rsidR="00192D20" w:rsidRPr="00830502">
        <w:rPr>
          <w:rFonts w:asciiTheme="minorHAnsi" w:hAnsiTheme="minorHAnsi" w:cstheme="minorHAnsi"/>
          <w:bCs/>
          <w:sz w:val="22"/>
          <w:szCs w:val="22"/>
        </w:rPr>
        <w:t xml:space="preserve"> jakiegokolwiek dokumentu wynikającego z obowiązków Wykonawcy.</w:t>
      </w:r>
    </w:p>
    <w:p w14:paraId="6F18F0EA" w14:textId="760B496F" w:rsidR="00E11142" w:rsidRPr="00830502" w:rsidRDefault="00C466CA" w:rsidP="00C466CA">
      <w:pPr>
        <w:tabs>
          <w:tab w:val="left" w:pos="284"/>
        </w:tabs>
        <w:spacing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E11142" w:rsidRPr="00830502">
        <w:rPr>
          <w:rFonts w:asciiTheme="minorHAnsi" w:hAnsiTheme="minorHAnsi" w:cstheme="minorHAnsi"/>
          <w:sz w:val="22"/>
          <w:szCs w:val="22"/>
        </w:rPr>
        <w:t>Rezygnacja przez Zamawiającego z realizacj</w:t>
      </w:r>
      <w:r w:rsidR="009942C9">
        <w:rPr>
          <w:rFonts w:asciiTheme="minorHAnsi" w:hAnsiTheme="minorHAnsi" w:cstheme="minorHAnsi"/>
          <w:sz w:val="22"/>
          <w:szCs w:val="22"/>
        </w:rPr>
        <w:t>i części przedmiotu zamówienia</w:t>
      </w:r>
      <w:r w:rsidR="001E18A9" w:rsidRPr="00830502">
        <w:rPr>
          <w:rFonts w:asciiTheme="minorHAnsi" w:hAnsiTheme="minorHAnsi" w:cstheme="minorHAnsi"/>
          <w:sz w:val="22"/>
          <w:szCs w:val="22"/>
        </w:rPr>
        <w:t xml:space="preserve"> </w:t>
      </w:r>
      <w:r w:rsidR="008B664D" w:rsidRPr="00830502">
        <w:rPr>
          <w:rFonts w:asciiTheme="minorHAnsi" w:hAnsiTheme="minorHAnsi" w:cstheme="minorHAnsi"/>
          <w:sz w:val="22"/>
          <w:szCs w:val="22"/>
        </w:rPr>
        <w:t>nastąpi</w:t>
      </w:r>
      <w:r w:rsidR="001E18A9" w:rsidRPr="00830502">
        <w:rPr>
          <w:rFonts w:asciiTheme="minorHAnsi" w:hAnsiTheme="minorHAnsi" w:cstheme="minorHAnsi"/>
          <w:sz w:val="22"/>
          <w:szCs w:val="22"/>
        </w:rPr>
        <w:t xml:space="preserve"> </w:t>
      </w:r>
      <w:r w:rsidR="00E11142" w:rsidRPr="00830502">
        <w:rPr>
          <w:rFonts w:asciiTheme="minorHAnsi" w:hAnsiTheme="minorHAnsi" w:cstheme="minorHAnsi"/>
          <w:sz w:val="22"/>
          <w:szCs w:val="22"/>
        </w:rPr>
        <w:t>jeżeli:</w:t>
      </w:r>
    </w:p>
    <w:p w14:paraId="2ADF4362" w14:textId="2FAC2ED1" w:rsidR="00E11142" w:rsidRPr="00830502" w:rsidRDefault="00E11142" w:rsidP="00E11142">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zrealizowanie przedmiotu umowy w całośc</w:t>
      </w:r>
      <w:r w:rsidR="001E18A9" w:rsidRPr="00830502">
        <w:rPr>
          <w:rFonts w:asciiTheme="minorHAnsi" w:hAnsiTheme="minorHAnsi" w:cstheme="minorHAnsi"/>
          <w:sz w:val="22"/>
          <w:szCs w:val="22"/>
        </w:rPr>
        <w:t>i nie będzie możliwe w terminie określonym</w:t>
      </w:r>
      <w:r w:rsidRPr="00830502">
        <w:rPr>
          <w:rFonts w:asciiTheme="minorHAnsi" w:hAnsiTheme="minorHAnsi" w:cstheme="minorHAnsi"/>
          <w:sz w:val="22"/>
          <w:szCs w:val="22"/>
        </w:rPr>
        <w:t xml:space="preserve"> w § </w:t>
      </w:r>
      <w:r w:rsidR="001E18A9" w:rsidRPr="00830502">
        <w:rPr>
          <w:rFonts w:asciiTheme="minorHAnsi" w:hAnsiTheme="minorHAnsi" w:cstheme="minorHAnsi"/>
          <w:sz w:val="22"/>
          <w:szCs w:val="22"/>
        </w:rPr>
        <w:t xml:space="preserve">3 </w:t>
      </w:r>
      <w:r w:rsidRPr="00830502">
        <w:rPr>
          <w:rFonts w:asciiTheme="minorHAnsi" w:hAnsiTheme="minorHAnsi" w:cstheme="minorHAnsi"/>
          <w:sz w:val="22"/>
          <w:szCs w:val="22"/>
        </w:rPr>
        <w:t>umowy,</w:t>
      </w:r>
    </w:p>
    <w:p w14:paraId="5228E28A" w14:textId="52A1621A" w:rsidR="00E11142" w:rsidRPr="00830502" w:rsidRDefault="00E11142" w:rsidP="00E11142">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lastRenderedPageBreak/>
        <w:t xml:space="preserve">zrealizowanie przedmiotu umowy w całości nie będzie możliwe z przyczyn finansowych, technicznych, albo na skutek zmiany przepisów prawnych np. p. </w:t>
      </w:r>
      <w:proofErr w:type="spellStart"/>
      <w:r w:rsidRPr="00830502">
        <w:rPr>
          <w:rFonts w:asciiTheme="minorHAnsi" w:hAnsiTheme="minorHAnsi" w:cstheme="minorHAnsi"/>
          <w:sz w:val="22"/>
          <w:szCs w:val="22"/>
        </w:rPr>
        <w:t>poż</w:t>
      </w:r>
      <w:proofErr w:type="spellEnd"/>
      <w:r w:rsidRPr="00830502">
        <w:rPr>
          <w:rFonts w:asciiTheme="minorHAnsi" w:hAnsiTheme="minorHAnsi" w:cstheme="minorHAnsi"/>
          <w:sz w:val="22"/>
          <w:szCs w:val="22"/>
        </w:rPr>
        <w:t xml:space="preserve">., bhp, norm technicznych, decyzji organów państwa lub samorządu, </w:t>
      </w:r>
    </w:p>
    <w:p w14:paraId="187DC9EE" w14:textId="77777777" w:rsidR="008B664D" w:rsidRPr="00830502" w:rsidRDefault="00E11142" w:rsidP="008B664D">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nastąpiła zmiana technologii, sposobu wykonania robót,</w:t>
      </w:r>
    </w:p>
    <w:p w14:paraId="4362FA0B" w14:textId="61D504BE" w:rsidR="00FC3027" w:rsidRPr="00830502" w:rsidRDefault="008B664D" w:rsidP="008B664D">
      <w:pPr>
        <w:tabs>
          <w:tab w:val="left" w:pos="284"/>
        </w:tabs>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w</w:t>
      </w:r>
      <w:r w:rsidR="00E11142" w:rsidRPr="00830502">
        <w:rPr>
          <w:rFonts w:asciiTheme="minorHAnsi" w:hAnsiTheme="minorHAnsi" w:cstheme="minorHAnsi"/>
          <w:sz w:val="22"/>
          <w:szCs w:val="22"/>
        </w:rPr>
        <w:t xml:space="preserve"> takim przypadku wynagrodzenie przysługujące Wykonawcy zostanie </w:t>
      </w:r>
      <w:r w:rsidR="001E18A9" w:rsidRPr="00830502">
        <w:rPr>
          <w:rFonts w:asciiTheme="minorHAnsi" w:hAnsiTheme="minorHAnsi" w:cstheme="minorHAnsi"/>
          <w:sz w:val="22"/>
          <w:szCs w:val="22"/>
        </w:rPr>
        <w:t>odpowiednio pomniejszone. Zmniejszenie wynagrodzenia nastąpi po wyliczeniu wartości niewykonanych robót i/lub nie dostarczonych materiałów z zastosowaniem: parametrów cenotwórczych określonych w ofercie Wykonawcy.</w:t>
      </w:r>
      <w:r w:rsidRPr="00830502">
        <w:rPr>
          <w:rFonts w:asciiTheme="minorHAnsi" w:hAnsiTheme="minorHAnsi" w:cstheme="minorHAnsi"/>
          <w:sz w:val="22"/>
          <w:szCs w:val="22"/>
        </w:rPr>
        <w:t xml:space="preserve"> </w:t>
      </w:r>
      <w:r w:rsidR="00FC3027" w:rsidRPr="00830502">
        <w:rPr>
          <w:rFonts w:asciiTheme="minorHAnsi" w:hAnsiTheme="minorHAnsi" w:cstheme="minorHAnsi"/>
          <w:sz w:val="22"/>
          <w:szCs w:val="22"/>
        </w:rPr>
        <w:t xml:space="preserve">W przypadku braku ww. parametrów cenotwórczych w przedstawionym przez Wykonawcę </w:t>
      </w:r>
      <w:r w:rsidR="001E18A9" w:rsidRPr="00830502">
        <w:rPr>
          <w:rFonts w:asciiTheme="minorHAnsi" w:hAnsiTheme="minorHAnsi" w:cstheme="minorHAnsi"/>
          <w:sz w:val="22"/>
          <w:szCs w:val="22"/>
        </w:rPr>
        <w:t>ofercie</w:t>
      </w:r>
      <w:r w:rsidR="00FC3027" w:rsidRPr="00830502">
        <w:rPr>
          <w:rFonts w:asciiTheme="minorHAnsi" w:hAnsiTheme="minorHAnsi" w:cstheme="minorHAnsi"/>
          <w:sz w:val="22"/>
          <w:szCs w:val="22"/>
        </w:rPr>
        <w:t>, wycena nastąpi przez Zamawiającego wg średnich cen SEKOCENBUDU dla województwa wielkopolskiego z ostatniego kwartału poprzedzającego powyższe rozliczenie.</w:t>
      </w:r>
    </w:p>
    <w:p w14:paraId="37BBCAC0" w14:textId="587190FD" w:rsidR="00ED3812" w:rsidRPr="00830502" w:rsidRDefault="00E00275"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9</w:t>
      </w:r>
    </w:p>
    <w:p w14:paraId="3A5DFC0C" w14:textId="191CF02B" w:rsidR="005D050E" w:rsidRPr="00830502" w:rsidRDefault="000822B5" w:rsidP="00861CF5">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Zamawiający zapłaci Wykonawcy za zrealizowany w całości przedmiot zamówienia obejmujący</w:t>
      </w:r>
      <w:r w:rsidR="002C588F" w:rsidRPr="00830502">
        <w:rPr>
          <w:rFonts w:asciiTheme="minorHAnsi" w:hAnsiTheme="minorHAnsi" w:cstheme="minorHAnsi"/>
          <w:sz w:val="22"/>
          <w:szCs w:val="22"/>
        </w:rPr>
        <w:t xml:space="preserve"> wszystkie </w:t>
      </w:r>
      <w:r w:rsidR="0081240E" w:rsidRPr="00830502">
        <w:rPr>
          <w:rFonts w:asciiTheme="minorHAnsi" w:hAnsiTheme="minorHAnsi" w:cstheme="minorHAnsi"/>
          <w:sz w:val="22"/>
          <w:szCs w:val="22"/>
        </w:rPr>
        <w:t xml:space="preserve">roboty </w:t>
      </w:r>
      <w:r w:rsidR="008C00BC" w:rsidRPr="00830502">
        <w:rPr>
          <w:rFonts w:asciiTheme="minorHAnsi" w:hAnsiTheme="minorHAnsi" w:cstheme="minorHAnsi"/>
          <w:sz w:val="22"/>
          <w:szCs w:val="22"/>
        </w:rPr>
        <w:t>określone w S</w:t>
      </w:r>
      <w:r w:rsidRPr="00830502">
        <w:rPr>
          <w:rFonts w:asciiTheme="minorHAnsi" w:hAnsiTheme="minorHAnsi" w:cstheme="minorHAnsi"/>
          <w:sz w:val="22"/>
          <w:szCs w:val="22"/>
        </w:rPr>
        <w:t>WZ i ofercie, wynagrodzenie</w:t>
      </w:r>
      <w:r w:rsidR="00BD15E3" w:rsidRPr="00830502">
        <w:rPr>
          <w:rFonts w:asciiTheme="minorHAnsi" w:hAnsiTheme="minorHAnsi" w:cstheme="minorHAnsi"/>
          <w:sz w:val="22"/>
          <w:szCs w:val="22"/>
        </w:rPr>
        <w:t xml:space="preserve"> </w:t>
      </w:r>
      <w:r w:rsidR="00FB19C4" w:rsidRPr="00830502">
        <w:rPr>
          <w:rFonts w:asciiTheme="minorHAnsi" w:hAnsiTheme="minorHAnsi" w:cstheme="minorHAnsi"/>
          <w:sz w:val="22"/>
          <w:szCs w:val="22"/>
        </w:rPr>
        <w:t xml:space="preserve">w kwocie </w:t>
      </w:r>
      <w:r w:rsidR="00BD15E3" w:rsidRPr="00830502">
        <w:rPr>
          <w:rFonts w:asciiTheme="minorHAnsi" w:hAnsiTheme="minorHAnsi" w:cstheme="minorHAnsi"/>
          <w:sz w:val="22"/>
          <w:szCs w:val="22"/>
        </w:rPr>
        <w:t xml:space="preserve">netto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002420F2" w:rsidRPr="00830502">
        <w:rPr>
          <w:rFonts w:asciiTheme="minorHAnsi" w:hAnsiTheme="minorHAnsi" w:cstheme="minorHAnsi"/>
          <w:sz w:val="22"/>
          <w:szCs w:val="22"/>
        </w:rPr>
        <w:t>z</w:t>
      </w:r>
      <w:r w:rsidR="00BD15E3" w:rsidRPr="00830502">
        <w:rPr>
          <w:rFonts w:asciiTheme="minorHAnsi" w:hAnsiTheme="minorHAnsi" w:cstheme="minorHAnsi"/>
          <w:sz w:val="22"/>
          <w:szCs w:val="22"/>
        </w:rPr>
        <w:t>ł</w:t>
      </w:r>
      <w:r w:rsidR="00C7634A" w:rsidRPr="00830502">
        <w:rPr>
          <w:rFonts w:asciiTheme="minorHAnsi" w:hAnsiTheme="minorHAnsi" w:cstheme="minorHAnsi"/>
          <w:sz w:val="22"/>
          <w:szCs w:val="22"/>
        </w:rPr>
        <w:t xml:space="preserve"> (słownie: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w:t>
      </w:r>
      <w:r w:rsidR="002420F2" w:rsidRPr="00830502">
        <w:rPr>
          <w:rFonts w:asciiTheme="minorHAnsi" w:hAnsiTheme="minorHAnsi" w:cstheme="minorHAnsi"/>
          <w:sz w:val="22"/>
          <w:szCs w:val="22"/>
        </w:rPr>
        <w:t>, plus należ</w:t>
      </w:r>
      <w:r w:rsidR="00916F10">
        <w:rPr>
          <w:rFonts w:asciiTheme="minorHAnsi" w:hAnsiTheme="minorHAnsi" w:cstheme="minorHAnsi"/>
          <w:sz w:val="22"/>
          <w:szCs w:val="22"/>
        </w:rPr>
        <w:t>n</w:t>
      </w:r>
      <w:r w:rsidR="002420F2" w:rsidRPr="00830502">
        <w:rPr>
          <w:rFonts w:asciiTheme="minorHAnsi" w:hAnsiTheme="minorHAnsi" w:cstheme="minorHAnsi"/>
          <w:sz w:val="22"/>
          <w:szCs w:val="22"/>
        </w:rPr>
        <w:t xml:space="preserve">y podatek </w:t>
      </w:r>
      <w:r w:rsidR="00983C32" w:rsidRPr="00830502">
        <w:rPr>
          <w:rFonts w:asciiTheme="minorHAnsi" w:hAnsiTheme="minorHAnsi" w:cstheme="minorHAnsi"/>
          <w:sz w:val="22"/>
          <w:szCs w:val="22"/>
        </w:rPr>
        <w:t xml:space="preserve">VAT, </w:t>
      </w:r>
      <w:r w:rsidR="00BD15E3" w:rsidRPr="00830502">
        <w:rPr>
          <w:rFonts w:asciiTheme="minorHAnsi" w:hAnsiTheme="minorHAnsi" w:cstheme="minorHAnsi"/>
          <w:sz w:val="22"/>
          <w:szCs w:val="22"/>
        </w:rPr>
        <w:t xml:space="preserve">tj. </w:t>
      </w:r>
      <w:r w:rsidRPr="00830502">
        <w:rPr>
          <w:rFonts w:asciiTheme="minorHAnsi" w:hAnsiTheme="minorHAnsi" w:cstheme="minorHAnsi"/>
          <w:sz w:val="22"/>
          <w:szCs w:val="22"/>
        </w:rPr>
        <w:t>brutto</w:t>
      </w:r>
      <w:r w:rsidR="00C7634A" w:rsidRPr="00830502">
        <w:rPr>
          <w:rFonts w:asciiTheme="minorHAnsi" w:hAnsiTheme="minorHAnsi" w:cstheme="minorHAnsi"/>
          <w:sz w:val="22"/>
          <w:szCs w:val="22"/>
        </w:rPr>
        <w:t xml:space="preserve">: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Pr="00830502">
        <w:rPr>
          <w:rFonts w:asciiTheme="minorHAnsi" w:hAnsiTheme="minorHAnsi" w:cstheme="minorHAnsi"/>
          <w:sz w:val="22"/>
          <w:szCs w:val="22"/>
        </w:rPr>
        <w:t>zł (słownie:</w:t>
      </w:r>
      <w:r w:rsidR="00BC6DBD" w:rsidRPr="00830502">
        <w:rPr>
          <w:rFonts w:asciiTheme="minorHAnsi" w:hAnsiTheme="minorHAnsi" w:cstheme="minorHAnsi"/>
          <w:sz w:val="22"/>
          <w:szCs w:val="22"/>
        </w:rPr>
        <w:t xml:space="preserve"> </w:t>
      </w:r>
      <w:r w:rsidR="008C00BC" w:rsidRPr="00830502">
        <w:rPr>
          <w:rFonts w:asciiTheme="minorHAnsi" w:hAnsiTheme="minorHAnsi" w:cstheme="minorHAnsi"/>
          <w:sz w:val="22"/>
          <w:szCs w:val="22"/>
        </w:rPr>
        <w:t>……………………………….</w:t>
      </w:r>
      <w:r w:rsidR="002420F2" w:rsidRPr="00830502">
        <w:rPr>
          <w:rFonts w:asciiTheme="minorHAnsi" w:hAnsiTheme="minorHAnsi" w:cstheme="minorHAnsi"/>
          <w:sz w:val="22"/>
          <w:szCs w:val="22"/>
        </w:rPr>
        <w:t>)</w:t>
      </w:r>
      <w:r w:rsidR="00A46E4C" w:rsidRPr="00830502">
        <w:rPr>
          <w:rFonts w:asciiTheme="minorHAnsi" w:hAnsiTheme="minorHAnsi" w:cstheme="minorHAnsi"/>
          <w:sz w:val="22"/>
          <w:szCs w:val="22"/>
        </w:rPr>
        <w:t>.</w:t>
      </w:r>
    </w:p>
    <w:p w14:paraId="75B4C614" w14:textId="5845374F" w:rsidR="00020A06" w:rsidRPr="00830502" w:rsidRDefault="006E0010" w:rsidP="00861CF5">
      <w:pPr>
        <w:numPr>
          <w:ilvl w:val="0"/>
          <w:numId w:val="3"/>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należycie wykonane </w:t>
      </w:r>
      <w:r w:rsidR="0081240E" w:rsidRPr="00830502">
        <w:rPr>
          <w:rFonts w:asciiTheme="minorHAnsi" w:hAnsiTheme="minorHAnsi" w:cstheme="minorHAnsi"/>
          <w:sz w:val="22"/>
          <w:szCs w:val="22"/>
        </w:rPr>
        <w:t xml:space="preserve">roboty  </w:t>
      </w:r>
      <w:r w:rsidRPr="00830502">
        <w:rPr>
          <w:rFonts w:asciiTheme="minorHAnsi" w:hAnsiTheme="minorHAnsi" w:cstheme="minorHAnsi"/>
          <w:sz w:val="22"/>
          <w:szCs w:val="22"/>
        </w:rPr>
        <w:t xml:space="preserve">Wykonawca otrzyma od Zamawiającego wynagrodzenie </w:t>
      </w:r>
      <w:r w:rsidR="00A46E4C" w:rsidRPr="00830502">
        <w:rPr>
          <w:rFonts w:asciiTheme="minorHAnsi" w:hAnsiTheme="minorHAnsi" w:cstheme="minorHAnsi"/>
          <w:sz w:val="22"/>
          <w:szCs w:val="22"/>
        </w:rPr>
        <w:t>rycza</w:t>
      </w:r>
      <w:r w:rsidR="00F77F0D" w:rsidRPr="00830502">
        <w:rPr>
          <w:rFonts w:asciiTheme="minorHAnsi" w:hAnsiTheme="minorHAnsi" w:cstheme="minorHAnsi"/>
          <w:sz w:val="22"/>
          <w:szCs w:val="22"/>
        </w:rPr>
        <w:t>łtowe, zgodne</w:t>
      </w:r>
      <w:r w:rsidRPr="00830502">
        <w:rPr>
          <w:rFonts w:asciiTheme="minorHAnsi" w:hAnsiTheme="minorHAnsi" w:cstheme="minorHAnsi"/>
          <w:sz w:val="22"/>
          <w:szCs w:val="22"/>
        </w:rPr>
        <w:t xml:space="preserve"> z ofertą Wykonawcy.</w:t>
      </w:r>
      <w:r w:rsidR="00CE3C77" w:rsidRPr="00830502">
        <w:rPr>
          <w:rFonts w:asciiTheme="minorHAnsi" w:hAnsiTheme="minorHAnsi" w:cstheme="minorHAnsi"/>
          <w:bCs/>
          <w:sz w:val="22"/>
          <w:szCs w:val="22"/>
        </w:rPr>
        <w:t xml:space="preserve"> Wynagrodzenie ryczałtowe określone w ust. 1 niniejszego paragrafu, zawiera wszelkie koszty niezbędne do zrealizowania zamówienia.</w:t>
      </w:r>
      <w:r w:rsidRPr="00830502">
        <w:rPr>
          <w:rFonts w:asciiTheme="minorHAnsi" w:hAnsiTheme="minorHAnsi" w:cstheme="minorHAnsi"/>
          <w:sz w:val="22"/>
          <w:szCs w:val="22"/>
        </w:rPr>
        <w:t xml:space="preserve"> Podstawą </w:t>
      </w:r>
      <w:r w:rsidR="00441FD6" w:rsidRPr="00830502">
        <w:rPr>
          <w:rFonts w:asciiTheme="minorHAnsi" w:hAnsiTheme="minorHAnsi" w:cstheme="minorHAnsi"/>
          <w:sz w:val="22"/>
          <w:szCs w:val="22"/>
        </w:rPr>
        <w:t>do wystawienia faktury jest podpisany protokół odbioru końcowego robót</w:t>
      </w:r>
      <w:r w:rsidRPr="00830502">
        <w:rPr>
          <w:rFonts w:asciiTheme="minorHAnsi" w:hAnsiTheme="minorHAnsi" w:cstheme="minorHAnsi"/>
          <w:sz w:val="22"/>
          <w:szCs w:val="22"/>
        </w:rPr>
        <w:t>.</w:t>
      </w:r>
      <w:r w:rsidR="00CE3C77" w:rsidRPr="00830502">
        <w:rPr>
          <w:rFonts w:asciiTheme="minorHAnsi" w:hAnsiTheme="minorHAnsi" w:cstheme="minorHAnsi"/>
          <w:bCs/>
          <w:sz w:val="22"/>
          <w:szCs w:val="22"/>
        </w:rPr>
        <w:t xml:space="preserve"> Przedmiot zamówienia uważa się za wykonany w dacie podpisania przez Strony protokołu odbioru końcowego robót.</w:t>
      </w:r>
    </w:p>
    <w:p w14:paraId="74E4CD27" w14:textId="3BED4E00" w:rsidR="007F7AC6" w:rsidRPr="00830502" w:rsidRDefault="007F7AC6" w:rsidP="00861CF5">
      <w:pPr>
        <w:pStyle w:val="Akapitzlist"/>
        <w:numPr>
          <w:ilvl w:val="0"/>
          <w:numId w:val="3"/>
        </w:numPr>
        <w:spacing w:line="276" w:lineRule="auto"/>
        <w:rPr>
          <w:rFonts w:asciiTheme="minorHAnsi" w:hAnsiTheme="minorHAnsi" w:cstheme="minorHAnsi"/>
          <w:sz w:val="22"/>
          <w:szCs w:val="22"/>
        </w:rPr>
      </w:pPr>
      <w:r w:rsidRPr="00830502">
        <w:rPr>
          <w:rFonts w:asciiTheme="minorHAnsi" w:hAnsiTheme="minorHAnsi" w:cstheme="minorHAnsi"/>
          <w:sz w:val="22"/>
          <w:szCs w:val="22"/>
        </w:rPr>
        <w:t>Wykonanie robót zamiennych</w:t>
      </w:r>
      <w:r w:rsidR="008B664D" w:rsidRPr="00830502">
        <w:rPr>
          <w:rFonts w:asciiTheme="minorHAnsi" w:hAnsiTheme="minorHAnsi" w:cstheme="minorHAnsi"/>
          <w:sz w:val="22"/>
          <w:szCs w:val="22"/>
        </w:rPr>
        <w:t xml:space="preserve"> nastąpi </w:t>
      </w:r>
      <w:r w:rsidRPr="00830502">
        <w:rPr>
          <w:rFonts w:asciiTheme="minorHAnsi" w:hAnsiTheme="minorHAnsi" w:cstheme="minorHAnsi"/>
          <w:sz w:val="22"/>
          <w:szCs w:val="22"/>
        </w:rPr>
        <w:t xml:space="preserve"> bez zwiększenia wynagrodzenia Wykonawcy.</w:t>
      </w:r>
    </w:p>
    <w:p w14:paraId="218197DD" w14:textId="06B8CF2F" w:rsidR="00020A06" w:rsidRPr="00830502"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sidRPr="00830502">
        <w:rPr>
          <w:rFonts w:asciiTheme="minorHAnsi" w:hAnsiTheme="minorHAnsi" w:cstheme="minorHAnsi"/>
          <w:sz w:val="22"/>
          <w:szCs w:val="22"/>
        </w:rPr>
        <w:t xml:space="preserve">agrodzenia netto określonego § </w:t>
      </w:r>
      <w:r w:rsidR="00CE3C77" w:rsidRPr="00830502">
        <w:rPr>
          <w:rFonts w:asciiTheme="minorHAnsi" w:hAnsiTheme="minorHAnsi" w:cstheme="minorHAnsi"/>
          <w:sz w:val="22"/>
          <w:szCs w:val="22"/>
        </w:rPr>
        <w:t>9</w:t>
      </w:r>
      <w:r w:rsidRPr="00830502">
        <w:rPr>
          <w:rFonts w:asciiTheme="minorHAnsi" w:hAnsiTheme="minorHAnsi" w:cstheme="minorHAnsi"/>
          <w:sz w:val="22"/>
          <w:szCs w:val="22"/>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830502">
        <w:rPr>
          <w:rFonts w:asciiTheme="minorHAnsi" w:hAnsiTheme="minorHAnsi" w:cstheme="minorHAnsi"/>
          <w:sz w:val="22"/>
          <w:szCs w:val="22"/>
        </w:rPr>
        <w:t>.</w:t>
      </w:r>
    </w:p>
    <w:p w14:paraId="2F9F7674" w14:textId="61669B85" w:rsidR="00446792" w:rsidRPr="00830502"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Płatność </w:t>
      </w:r>
      <w:r w:rsidR="008503BB">
        <w:rPr>
          <w:rFonts w:asciiTheme="minorHAnsi" w:hAnsiTheme="minorHAnsi" w:cstheme="minorHAnsi"/>
          <w:sz w:val="22"/>
          <w:szCs w:val="22"/>
        </w:rPr>
        <w:t>wynagrodzenia Wykonawcy</w:t>
      </w:r>
      <w:r w:rsidR="00F73A53" w:rsidRPr="00830502">
        <w:rPr>
          <w:rFonts w:asciiTheme="minorHAnsi" w:hAnsiTheme="minorHAnsi" w:cstheme="minorHAnsi"/>
          <w:sz w:val="22"/>
          <w:szCs w:val="22"/>
        </w:rPr>
        <w:t xml:space="preserve"> </w:t>
      </w:r>
      <w:r w:rsidRPr="00830502">
        <w:rPr>
          <w:rFonts w:asciiTheme="minorHAnsi" w:hAnsiTheme="minorHAnsi" w:cstheme="minorHAnsi"/>
          <w:sz w:val="22"/>
          <w:szCs w:val="22"/>
        </w:rPr>
        <w:t xml:space="preserve"> nastąpi na podstawie </w:t>
      </w:r>
      <w:r w:rsidR="002C588F" w:rsidRPr="00830502">
        <w:rPr>
          <w:rFonts w:asciiTheme="minorHAnsi" w:hAnsiTheme="minorHAnsi" w:cstheme="minorHAnsi"/>
          <w:sz w:val="22"/>
          <w:szCs w:val="22"/>
        </w:rPr>
        <w:t xml:space="preserve">faktury </w:t>
      </w:r>
      <w:r w:rsidRPr="00830502">
        <w:rPr>
          <w:rFonts w:asciiTheme="minorHAnsi" w:hAnsiTheme="minorHAnsi" w:cstheme="minorHAnsi"/>
          <w:sz w:val="22"/>
          <w:szCs w:val="22"/>
        </w:rPr>
        <w:t>w ciągu 30</w:t>
      </w:r>
      <w:r w:rsidR="002C588F" w:rsidRPr="00830502">
        <w:rPr>
          <w:rFonts w:asciiTheme="minorHAnsi" w:hAnsiTheme="minorHAnsi" w:cstheme="minorHAnsi"/>
          <w:sz w:val="22"/>
          <w:szCs w:val="22"/>
        </w:rPr>
        <w:t xml:space="preserve"> dni</w:t>
      </w:r>
      <w:r w:rsidR="00F73A53" w:rsidRPr="00830502">
        <w:rPr>
          <w:rFonts w:asciiTheme="minorHAnsi" w:hAnsiTheme="minorHAnsi" w:cstheme="minorHAnsi"/>
          <w:sz w:val="22"/>
          <w:szCs w:val="22"/>
        </w:rPr>
        <w:t xml:space="preserve">  od dnia doręczenia prawidłowo wystawionej faktury.</w:t>
      </w:r>
      <w:r w:rsidR="00FB0E0D">
        <w:rPr>
          <w:rFonts w:asciiTheme="minorHAnsi" w:hAnsiTheme="minorHAnsi" w:cstheme="minorHAnsi"/>
          <w:sz w:val="22"/>
          <w:szCs w:val="22"/>
        </w:rPr>
        <w:t xml:space="preserve"> Za dzień </w:t>
      </w:r>
      <w:r w:rsidR="000B2302" w:rsidRPr="00830502">
        <w:rPr>
          <w:rFonts w:asciiTheme="minorHAnsi" w:hAnsiTheme="minorHAnsi" w:cstheme="minorHAnsi"/>
          <w:sz w:val="22"/>
          <w:szCs w:val="22"/>
        </w:rPr>
        <w:t xml:space="preserve">zapłaty uznaje się dzień obciążenia rachunku bankowego Zamawiającego. </w:t>
      </w:r>
    </w:p>
    <w:p w14:paraId="4A1A08B9" w14:textId="5BD0E39A" w:rsidR="00446792" w:rsidRPr="00830502"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 xml:space="preserve">Warunkiem wystawienia faktury jest podpisanie przez Zamawiającego </w:t>
      </w:r>
      <w:r w:rsidR="008B664D" w:rsidRPr="00830502">
        <w:rPr>
          <w:rFonts w:asciiTheme="minorHAnsi" w:hAnsiTheme="minorHAnsi" w:cstheme="minorHAnsi"/>
          <w:bCs/>
          <w:sz w:val="22"/>
          <w:szCs w:val="22"/>
        </w:rPr>
        <w:t>protokołu odbioru końcowego robót.</w:t>
      </w:r>
      <w:r w:rsidR="00853BF1" w:rsidRPr="00830502">
        <w:rPr>
          <w:rFonts w:asciiTheme="minorHAnsi" w:hAnsiTheme="minorHAnsi" w:cstheme="minorHAnsi"/>
          <w:sz w:val="22"/>
          <w:szCs w:val="22"/>
        </w:rPr>
        <w:t>.</w:t>
      </w:r>
      <w:r w:rsidRPr="00830502">
        <w:rPr>
          <w:rFonts w:asciiTheme="minorHAnsi" w:hAnsiTheme="minorHAnsi" w:cstheme="minorHAnsi"/>
          <w:sz w:val="22"/>
          <w:szCs w:val="22"/>
        </w:rPr>
        <w:t xml:space="preserve"> </w:t>
      </w:r>
      <w:r w:rsidR="002420F2" w:rsidRPr="00830502">
        <w:rPr>
          <w:rFonts w:asciiTheme="minorHAnsi" w:hAnsiTheme="minorHAnsi" w:cstheme="minorHAnsi"/>
          <w:sz w:val="22"/>
          <w:szCs w:val="22"/>
        </w:rPr>
        <w:t xml:space="preserve">Do wystawienia faktury uprawnia skan podpisanego przez obie strony protokołu.  </w:t>
      </w:r>
    </w:p>
    <w:p w14:paraId="6E1BEB8E" w14:textId="3306ABBF" w:rsidR="00015BEE" w:rsidRPr="00830502"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24490EBD" w14:textId="77777777" w:rsidR="00D05DF6" w:rsidRPr="00830502"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bCs/>
          <w:sz w:val="22"/>
          <w:szCs w:val="22"/>
        </w:rPr>
        <w:t xml:space="preserve">Warunkiem </w:t>
      </w:r>
      <w:r w:rsidRPr="00830502">
        <w:rPr>
          <w:rFonts w:asciiTheme="minorHAnsi" w:hAnsiTheme="minorHAnsi" w:cstheme="minorHAnsi"/>
          <w:bCs/>
          <w:color w:val="000000" w:themeColor="text1"/>
          <w:sz w:val="22"/>
          <w:szCs w:val="22"/>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5229E122" w:rsidR="00D05DF6" w:rsidRPr="00830502"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bCs/>
          <w:color w:val="000000" w:themeColor="text1"/>
          <w:sz w:val="22"/>
          <w:szCs w:val="22"/>
        </w:rPr>
        <w:t>W razie doręczenia Zamawiającemu faktury bez jednoczesnego przedłożenia wszystkich ww. dokumentów,</w:t>
      </w:r>
      <w:r w:rsidRPr="00830502">
        <w:rPr>
          <w:rFonts w:asciiTheme="minorHAnsi" w:hAnsiTheme="minorHAnsi" w:cstheme="minorHAnsi"/>
          <w:bCs/>
          <w:sz w:val="22"/>
          <w:szCs w:val="22"/>
        </w:rPr>
        <w:t xml:space="preserve"> Zamawiający wstrzyma wypłatę należnego wynagrodzenia za odebrane roboty w części równej sumie kwot wynikających z nieprzedstawionych dowodów zapłaty oraz umów o podwykonawstwo/dalsze podwykonawstwo, </w:t>
      </w:r>
      <w:r w:rsidRPr="00830502">
        <w:rPr>
          <w:rFonts w:asciiTheme="minorHAnsi" w:hAnsiTheme="minorHAnsi" w:cstheme="minorHAnsi"/>
          <w:bCs/>
          <w:color w:val="000000" w:themeColor="text1"/>
          <w:sz w:val="22"/>
          <w:szCs w:val="22"/>
        </w:rPr>
        <w:t xml:space="preserve">przy czym powyższe nie stanowi opóźnienia w zapłacie i nie będzie skutkować naliczeniem odsetek Zamawiającemu od nieterminowych płatności. </w:t>
      </w:r>
    </w:p>
    <w:p w14:paraId="71E4F5F9" w14:textId="77777777" w:rsidR="00D05DF6" w:rsidRPr="00830502"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bCs/>
          <w:color w:val="000000" w:themeColor="text1"/>
          <w:sz w:val="22"/>
          <w:szCs w:val="22"/>
        </w:rPr>
        <w:lastRenderedPageBreak/>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830502">
        <w:rPr>
          <w:rFonts w:asciiTheme="minorHAnsi" w:hAnsiTheme="minorHAnsi" w:cstheme="minorHAnsi"/>
          <w:bCs/>
          <w:sz w:val="22"/>
          <w:szCs w:val="22"/>
        </w:rPr>
        <w:t xml:space="preserve"> dotyczących realizacji przedmiotu niniejszego zamówienia.</w:t>
      </w:r>
    </w:p>
    <w:p w14:paraId="77BD54E1" w14:textId="77777777" w:rsidR="00D05DF6" w:rsidRPr="00830502"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3C8776C" w:rsidR="00D05DF6" w:rsidRPr="00830502"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0289F39" w14:textId="77777777" w:rsidR="00015BEE" w:rsidRPr="00830502"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Strony umowy oświadczają, że są podatnikami VAT</w:t>
      </w:r>
    </w:p>
    <w:p w14:paraId="71711244" w14:textId="3B739A4C" w:rsidR="00015BEE" w:rsidRPr="00830502" w:rsidRDefault="005E11E2" w:rsidP="00861CF5">
      <w:pPr>
        <w:tabs>
          <w:tab w:val="left" w:pos="553"/>
        </w:tabs>
        <w:autoSpaceDE w:val="0"/>
        <w:autoSpaceDN w:val="0"/>
        <w:adjustRightInd w:val="0"/>
        <w:spacing w:line="276" w:lineRule="auto"/>
        <w:ind w:left="284"/>
        <w:rPr>
          <w:rFonts w:asciiTheme="minorHAnsi" w:hAnsiTheme="minorHAnsi" w:cstheme="minorHAnsi"/>
          <w:sz w:val="22"/>
          <w:szCs w:val="22"/>
        </w:rPr>
      </w:pPr>
      <w:r w:rsidRPr="00830502">
        <w:rPr>
          <w:rFonts w:asciiTheme="minorHAnsi" w:hAnsiTheme="minorHAnsi" w:cstheme="minorHAnsi"/>
          <w:sz w:val="22"/>
          <w:szCs w:val="22"/>
        </w:rPr>
        <w:t>NIP Zamawiającego: 7770005</w:t>
      </w:r>
      <w:r w:rsidR="00320DAE" w:rsidRPr="00830502">
        <w:rPr>
          <w:rFonts w:asciiTheme="minorHAnsi" w:hAnsiTheme="minorHAnsi" w:cstheme="minorHAnsi"/>
          <w:sz w:val="22"/>
          <w:szCs w:val="22"/>
        </w:rPr>
        <w:t>497</w:t>
      </w:r>
    </w:p>
    <w:p w14:paraId="19D69C43" w14:textId="77777777" w:rsidR="00015BEE" w:rsidRPr="00830502"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xml:space="preserve">NIP Wykonawcy: </w:t>
      </w:r>
      <w:r w:rsidR="006E065E" w:rsidRPr="00830502">
        <w:rPr>
          <w:rFonts w:asciiTheme="minorHAnsi" w:hAnsiTheme="minorHAnsi" w:cstheme="minorHAnsi"/>
          <w:noProof/>
          <w:sz w:val="22"/>
          <w:szCs w:val="22"/>
          <w:lang w:eastAsia="en-US"/>
        </w:rPr>
        <w:t xml:space="preserve"> </w:t>
      </w:r>
      <w:r w:rsidR="00D33659" w:rsidRPr="00830502">
        <w:rPr>
          <w:rFonts w:asciiTheme="minorHAnsi" w:hAnsiTheme="minorHAnsi" w:cstheme="minorHAnsi"/>
          <w:noProof/>
          <w:sz w:val="22"/>
          <w:szCs w:val="22"/>
          <w:lang w:eastAsia="en-US"/>
        </w:rPr>
        <w:t>……………………………..</w:t>
      </w:r>
    </w:p>
    <w:p w14:paraId="1E3CD2FC"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Strony zgodnie postanawiają, że przesyłanie faktur będzie odbywać się za pośrednictwem poczty elektronicznej, w</w:t>
      </w:r>
      <w:r w:rsidR="00853BF1" w:rsidRPr="00830502">
        <w:rPr>
          <w:rFonts w:asciiTheme="minorHAnsi" w:eastAsia="SimSun" w:hAnsiTheme="minorHAnsi" w:cstheme="minorHAnsi"/>
          <w:kern w:val="3"/>
          <w:sz w:val="22"/>
          <w:szCs w:val="22"/>
          <w:lang w:eastAsia="en-US"/>
        </w:rPr>
        <w:t> </w:t>
      </w:r>
      <w:r w:rsidRPr="00830502">
        <w:rPr>
          <w:rFonts w:asciiTheme="minorHAnsi" w:eastAsia="SimSun" w:hAnsiTheme="minorHAnsi" w:cstheme="minorHAnsi"/>
          <w:kern w:val="3"/>
          <w:sz w:val="22"/>
          <w:szCs w:val="22"/>
          <w:lang w:eastAsia="en-US"/>
        </w:rPr>
        <w:t>formacie pliku PDF. (Ilekroć mowa o fakturze, rozumie się przez to również fakturę korygującą, duplikat faktury oraz notę korygującą</w:t>
      </w:r>
      <w:r w:rsidR="00302BDE" w:rsidRPr="00830502">
        <w:rPr>
          <w:rFonts w:asciiTheme="minorHAnsi" w:eastAsia="SimSun" w:hAnsiTheme="minorHAnsi" w:cstheme="minorHAnsi"/>
          <w:kern w:val="3"/>
          <w:sz w:val="22"/>
          <w:szCs w:val="22"/>
          <w:lang w:eastAsia="en-US"/>
        </w:rPr>
        <w:t>)</w:t>
      </w:r>
      <w:r w:rsidRPr="00830502">
        <w:rPr>
          <w:rFonts w:asciiTheme="minorHAnsi" w:eastAsia="SimSun" w:hAnsiTheme="minorHAnsi" w:cstheme="minorHAnsi"/>
          <w:kern w:val="3"/>
          <w:sz w:val="22"/>
          <w:szCs w:val="22"/>
          <w:lang w:eastAsia="en-US"/>
        </w:rPr>
        <w:t>.</w:t>
      </w:r>
      <w:r w:rsidR="00015BEE" w:rsidRPr="00830502">
        <w:rPr>
          <w:rFonts w:asciiTheme="minorHAnsi" w:hAnsiTheme="minorHAnsi" w:cstheme="minorHAnsi"/>
          <w:sz w:val="22"/>
          <w:szCs w:val="22"/>
        </w:rPr>
        <w:t xml:space="preserve"> </w:t>
      </w:r>
    </w:p>
    <w:p w14:paraId="1E76C8AB"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Każda faktura powinna być zamieszczona w osobnym pliku. Ewentualne</w:t>
      </w:r>
      <w:r w:rsidR="00983C32" w:rsidRPr="00830502">
        <w:rPr>
          <w:rFonts w:asciiTheme="minorHAnsi" w:eastAsia="SimSun" w:hAnsiTheme="minorHAnsi" w:cstheme="minorHAnsi"/>
          <w:kern w:val="3"/>
          <w:sz w:val="22"/>
          <w:szCs w:val="22"/>
          <w:lang w:eastAsia="en-US"/>
        </w:rPr>
        <w:t xml:space="preserve"> załączniki do faktury powinny </w:t>
      </w:r>
      <w:r w:rsidRPr="00830502">
        <w:rPr>
          <w:rFonts w:asciiTheme="minorHAnsi" w:eastAsia="SimSun" w:hAnsiTheme="minorHAnsi" w:cstheme="minorHAnsi"/>
          <w:kern w:val="3"/>
          <w:sz w:val="22"/>
          <w:szCs w:val="22"/>
          <w:lang w:eastAsia="en-US"/>
        </w:rPr>
        <w:t>być  zamieszczone w pliku odpowiedniej faktury.</w:t>
      </w:r>
      <w:r w:rsidR="00015BEE" w:rsidRPr="00830502">
        <w:rPr>
          <w:rFonts w:asciiTheme="minorHAnsi" w:hAnsiTheme="minorHAnsi" w:cstheme="minorHAnsi"/>
          <w:sz w:val="22"/>
          <w:szCs w:val="22"/>
        </w:rPr>
        <w:t xml:space="preserve"> </w:t>
      </w:r>
    </w:p>
    <w:p w14:paraId="4DFD07A9" w14:textId="77777777" w:rsidR="00015BEE"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830502">
        <w:rPr>
          <w:rFonts w:asciiTheme="minorHAnsi" w:eastAsia="SimSun" w:hAnsiTheme="minorHAnsi" w:cstheme="minorHAnsi"/>
          <w:kern w:val="3"/>
          <w:sz w:val="22"/>
          <w:szCs w:val="22"/>
          <w:lang w:eastAsia="en-US"/>
        </w:rPr>
        <w:t> </w:t>
      </w:r>
      <w:r w:rsidRPr="00830502">
        <w:rPr>
          <w:rFonts w:asciiTheme="minorHAnsi" w:eastAsia="SimSun" w:hAnsiTheme="minorHAnsi" w:cstheme="minorHAnsi"/>
          <w:kern w:val="3"/>
          <w:sz w:val="22"/>
          <w:szCs w:val="22"/>
          <w:lang w:eastAsia="en-US"/>
        </w:rPr>
        <w:t>podatku od towarów i usług.</w:t>
      </w:r>
      <w:r w:rsidR="00015BEE" w:rsidRPr="00830502">
        <w:rPr>
          <w:rFonts w:asciiTheme="minorHAnsi" w:hAnsiTheme="minorHAnsi" w:cstheme="minorHAnsi"/>
          <w:sz w:val="22"/>
          <w:szCs w:val="22"/>
        </w:rPr>
        <w:t xml:space="preserve"> </w:t>
      </w:r>
    </w:p>
    <w:p w14:paraId="7F1BB96E"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Strony uzgadniają, że przesyłanie faktur w formie elektronicznej odbywać się będzie za pomocą poczty elektronicznej:</w:t>
      </w:r>
    </w:p>
    <w:p w14:paraId="65A5A566" w14:textId="77777777" w:rsidR="002420F2" w:rsidRPr="00830502" w:rsidRDefault="00983C32" w:rsidP="00861CF5">
      <w:pPr>
        <w:autoSpaceDE w:val="0"/>
        <w:autoSpaceDN w:val="0"/>
        <w:adjustRightInd w:val="0"/>
        <w:spacing w:line="276" w:lineRule="auto"/>
        <w:ind w:firstLine="426"/>
        <w:jc w:val="both"/>
        <w:rPr>
          <w:rFonts w:asciiTheme="minorHAnsi" w:hAnsiTheme="minorHAnsi" w:cstheme="minorHAnsi"/>
          <w:sz w:val="22"/>
          <w:szCs w:val="22"/>
        </w:rPr>
      </w:pPr>
      <w:r w:rsidRPr="00830502">
        <w:rPr>
          <w:rFonts w:asciiTheme="minorHAnsi" w:hAnsiTheme="minorHAnsi" w:cstheme="minorHAnsi"/>
          <w:sz w:val="22"/>
          <w:szCs w:val="22"/>
        </w:rPr>
        <w:t>-</w:t>
      </w:r>
      <w:r w:rsidRPr="00830502">
        <w:rPr>
          <w:rFonts w:asciiTheme="minorHAnsi" w:hAnsiTheme="minorHAnsi" w:cstheme="minorHAnsi"/>
          <w:sz w:val="22"/>
          <w:szCs w:val="22"/>
        </w:rPr>
        <w:tab/>
      </w:r>
      <w:r w:rsidR="002420F2" w:rsidRPr="00830502">
        <w:rPr>
          <w:rFonts w:asciiTheme="minorHAnsi" w:hAnsiTheme="minorHAnsi" w:cstheme="minorHAnsi"/>
          <w:sz w:val="22"/>
          <w:szCs w:val="22"/>
        </w:rPr>
        <w:t xml:space="preserve">z następującego adresu mailowego Wykonawcy : </w:t>
      </w:r>
      <w:r w:rsidR="00D33659" w:rsidRPr="00830502">
        <w:rPr>
          <w:rFonts w:asciiTheme="minorHAnsi" w:hAnsiTheme="minorHAnsi" w:cstheme="minorHAnsi"/>
          <w:sz w:val="22"/>
          <w:szCs w:val="22"/>
        </w:rPr>
        <w:t>……………………………...</w:t>
      </w:r>
    </w:p>
    <w:p w14:paraId="1EC71E63" w14:textId="77777777" w:rsidR="002420F2" w:rsidRPr="00830502" w:rsidRDefault="00983C32" w:rsidP="00861CF5">
      <w:pPr>
        <w:autoSpaceDE w:val="0"/>
        <w:autoSpaceDN w:val="0"/>
        <w:adjustRightInd w:val="0"/>
        <w:spacing w:line="276" w:lineRule="auto"/>
        <w:ind w:firstLine="426"/>
        <w:jc w:val="both"/>
        <w:rPr>
          <w:rFonts w:asciiTheme="minorHAnsi" w:hAnsiTheme="minorHAnsi" w:cstheme="minorHAnsi"/>
          <w:sz w:val="22"/>
          <w:szCs w:val="22"/>
        </w:rPr>
      </w:pPr>
      <w:r w:rsidRPr="00830502">
        <w:rPr>
          <w:rFonts w:asciiTheme="minorHAnsi" w:hAnsiTheme="minorHAnsi" w:cstheme="minorHAnsi"/>
          <w:sz w:val="22"/>
          <w:szCs w:val="22"/>
        </w:rPr>
        <w:t>-</w:t>
      </w:r>
      <w:r w:rsidRPr="00830502">
        <w:rPr>
          <w:rFonts w:asciiTheme="minorHAnsi" w:hAnsiTheme="minorHAnsi" w:cstheme="minorHAnsi"/>
          <w:sz w:val="22"/>
          <w:szCs w:val="22"/>
        </w:rPr>
        <w:tab/>
      </w:r>
      <w:r w:rsidR="002420F2" w:rsidRPr="00830502">
        <w:rPr>
          <w:rFonts w:asciiTheme="minorHAnsi" w:hAnsiTheme="minorHAnsi" w:cstheme="minorHAnsi"/>
          <w:sz w:val="22"/>
          <w:szCs w:val="22"/>
        </w:rPr>
        <w:t xml:space="preserve">na następujący adres mailowy Zamawiającego: </w:t>
      </w:r>
      <w:hyperlink r:id="rId8" w:history="1">
        <w:r w:rsidR="002420F2" w:rsidRPr="00830502">
          <w:rPr>
            <w:rFonts w:asciiTheme="minorHAnsi" w:hAnsiTheme="minorHAnsi" w:cstheme="minorHAnsi"/>
            <w:sz w:val="22"/>
            <w:szCs w:val="22"/>
          </w:rPr>
          <w:t>efaktury@ue.poznan.pl</w:t>
        </w:r>
      </w:hyperlink>
    </w:p>
    <w:p w14:paraId="57E577C2" w14:textId="77777777" w:rsidR="002420F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Tylko faktury przesłane przy użyciu adresów, o których mowa powyżej, będą uważane za prawidłowo doręczone.</w:t>
      </w:r>
    </w:p>
    <w:p w14:paraId="1930255F" w14:textId="77B8850A" w:rsidR="002420F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Strony postanawiają, że w przypadku zmiany adresów poczty elektronicznej, wskazanych w ust. </w:t>
      </w:r>
      <w:r w:rsidR="00020A06" w:rsidRPr="00830502">
        <w:rPr>
          <w:rFonts w:asciiTheme="minorHAnsi" w:hAnsiTheme="minorHAnsi" w:cstheme="minorHAnsi"/>
          <w:sz w:val="22"/>
          <w:szCs w:val="22"/>
        </w:rPr>
        <w:t>1</w:t>
      </w:r>
      <w:r w:rsidR="008B664D" w:rsidRPr="00830502">
        <w:rPr>
          <w:rFonts w:asciiTheme="minorHAnsi" w:hAnsiTheme="minorHAnsi" w:cstheme="minorHAnsi"/>
          <w:sz w:val="22"/>
          <w:szCs w:val="22"/>
        </w:rPr>
        <w:t>7</w:t>
      </w:r>
      <w:r w:rsidR="005E11E2" w:rsidRPr="00830502">
        <w:rPr>
          <w:rFonts w:asciiTheme="minorHAnsi" w:hAnsiTheme="minorHAnsi" w:cstheme="minorHAnsi"/>
          <w:sz w:val="22"/>
          <w:szCs w:val="22"/>
        </w:rPr>
        <w:t xml:space="preserve"> przesłana zostanie</w:t>
      </w:r>
      <w:r w:rsidR="00B86A84" w:rsidRPr="00830502">
        <w:rPr>
          <w:rFonts w:asciiTheme="minorHAnsi" w:hAnsiTheme="minorHAnsi" w:cstheme="minorHAnsi"/>
          <w:sz w:val="22"/>
          <w:szCs w:val="22"/>
        </w:rPr>
        <w:t xml:space="preserve"> </w:t>
      </w:r>
      <w:r w:rsidRPr="00830502">
        <w:rPr>
          <w:rFonts w:asciiTheme="minorHAnsi" w:hAnsiTheme="minorHAnsi" w:cstheme="minorHAnsi"/>
          <w:sz w:val="22"/>
          <w:szCs w:val="22"/>
        </w:rPr>
        <w:t>notyfikacja elektroniczna, za pomocą poczty elektronicznej na adres wskazany powyżej, informująca o zaistniałym zdarzeniu. Otrzymanie t</w:t>
      </w:r>
      <w:r w:rsidR="005E11E2" w:rsidRPr="00830502">
        <w:rPr>
          <w:rFonts w:asciiTheme="minorHAnsi" w:hAnsiTheme="minorHAnsi" w:cstheme="minorHAnsi"/>
          <w:sz w:val="22"/>
          <w:szCs w:val="22"/>
        </w:rPr>
        <w:t xml:space="preserve">akiej notyfikacji nie powoduje </w:t>
      </w:r>
      <w:r w:rsidRPr="00830502">
        <w:rPr>
          <w:rFonts w:asciiTheme="minorHAnsi" w:hAnsiTheme="minorHAnsi" w:cstheme="minorHAnsi"/>
          <w:sz w:val="22"/>
          <w:szCs w:val="22"/>
        </w:rPr>
        <w:t>konieczności wyrażenia ponownej zgody na otrzymywanie faktur w formie elektronicznej.</w:t>
      </w:r>
    </w:p>
    <w:p w14:paraId="0C4A3E46" w14:textId="30A96648" w:rsidR="000B230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Wykonawca oświadcza, że nie będzie wprowadzał do obrotu w relacjach z Zamawiającym faktur w formie papierowej.</w:t>
      </w:r>
    </w:p>
    <w:p w14:paraId="60F27750" w14:textId="77777777" w:rsidR="00792D90"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Jeżeli do niniejszej umowy zastosowanie będzie mieć mechanizm podzielonej płatności VAT (</w:t>
      </w:r>
      <w:proofErr w:type="spellStart"/>
      <w:r w:rsidRPr="00830502">
        <w:rPr>
          <w:rFonts w:asciiTheme="minorHAnsi" w:hAnsiTheme="minorHAnsi" w:cstheme="minorHAnsi"/>
          <w:sz w:val="22"/>
          <w:szCs w:val="22"/>
        </w:rPr>
        <w:t>split</w:t>
      </w:r>
      <w:proofErr w:type="spellEnd"/>
      <w:r w:rsidRPr="00830502">
        <w:rPr>
          <w:rFonts w:asciiTheme="minorHAnsi" w:hAnsiTheme="minorHAnsi" w:cstheme="minorHAnsi"/>
          <w:sz w:val="22"/>
          <w:szCs w:val="22"/>
        </w:rPr>
        <w:t xml:space="preserve">  </w:t>
      </w:r>
      <w:proofErr w:type="spellStart"/>
      <w:r w:rsidRPr="00830502">
        <w:rPr>
          <w:rFonts w:asciiTheme="minorHAnsi" w:hAnsiTheme="minorHAnsi" w:cstheme="minorHAnsi"/>
          <w:sz w:val="22"/>
          <w:szCs w:val="22"/>
        </w:rPr>
        <w:t>payment</w:t>
      </w:r>
      <w:proofErr w:type="spellEnd"/>
      <w:r w:rsidRPr="0083050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w:t>
      </w:r>
      <w:r w:rsidR="005E11E2" w:rsidRPr="00830502">
        <w:rPr>
          <w:rFonts w:asciiTheme="minorHAnsi" w:hAnsiTheme="minorHAnsi" w:cstheme="minorHAnsi"/>
          <w:sz w:val="22"/>
          <w:szCs w:val="22"/>
        </w:rPr>
        <w:t>Zamawiający</w:t>
      </w:r>
      <w:r w:rsidRPr="00830502">
        <w:rPr>
          <w:rFonts w:asciiTheme="minorHAnsi" w:hAnsiTheme="minorHAnsi" w:cstheme="minorHAnsi"/>
          <w:sz w:val="22"/>
          <w:szCs w:val="22"/>
        </w:rPr>
        <w:t xml:space="preserve"> może wezwać do skorygowania faktury o właściwy zapis. Wówczas termin płatności biegnie od daty dostarczonej poprawionej faktury Zamawiającemu.</w:t>
      </w:r>
      <w:r w:rsidR="00792D90" w:rsidRPr="00830502">
        <w:rPr>
          <w:rFonts w:asciiTheme="minorHAnsi" w:hAnsiTheme="minorHAnsi" w:cstheme="minorHAnsi"/>
          <w:sz w:val="22"/>
          <w:szCs w:val="22"/>
        </w:rPr>
        <w:t xml:space="preserve"> </w:t>
      </w:r>
    </w:p>
    <w:p w14:paraId="50D822E9" w14:textId="229DBECE" w:rsidR="002420F2" w:rsidRPr="00830502"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Zamawiający</w:t>
      </w:r>
      <w:r w:rsidR="002420F2" w:rsidRPr="00830502">
        <w:rPr>
          <w:rFonts w:asciiTheme="minorHAnsi" w:hAnsiTheme="minorHAnsi" w:cstheme="minorHAnsi"/>
          <w:sz w:val="22"/>
          <w:szCs w:val="22"/>
        </w:rPr>
        <w:t xml:space="preserve"> zastrzega, że płatność będzie dokonana wyłącznie na podstawie faktury zawierającej prawidłowy numer rachunku bankowego znajdujący się w wykazie podatników VAT udostępnianym w</w:t>
      </w:r>
      <w:r w:rsidR="00853BF1" w:rsidRPr="00830502">
        <w:rPr>
          <w:rFonts w:asciiTheme="minorHAnsi" w:hAnsiTheme="minorHAnsi" w:cstheme="minorHAnsi"/>
          <w:sz w:val="22"/>
          <w:szCs w:val="22"/>
        </w:rPr>
        <w:t> </w:t>
      </w:r>
      <w:r w:rsidR="002420F2" w:rsidRPr="00830502">
        <w:rPr>
          <w:rFonts w:asciiTheme="minorHAnsi" w:hAnsiTheme="minorHAnsi" w:cstheme="minorHAnsi"/>
          <w:sz w:val="22"/>
          <w:szCs w:val="22"/>
        </w:rPr>
        <w:t xml:space="preserve">Biuletynie Informacji Publicznej na stronie podmiotowej urzędu obsługującego ministra właściwego do </w:t>
      </w:r>
      <w:r w:rsidR="002420F2" w:rsidRPr="00830502">
        <w:rPr>
          <w:rFonts w:asciiTheme="minorHAnsi" w:hAnsiTheme="minorHAnsi" w:cstheme="minorHAnsi"/>
          <w:sz w:val="22"/>
          <w:szCs w:val="22"/>
        </w:rPr>
        <w:lastRenderedPageBreak/>
        <w:t xml:space="preserve">spraw finansów publicznych. W sytuacji braku zgodności, </w:t>
      </w:r>
      <w:r w:rsidRPr="00830502">
        <w:rPr>
          <w:rFonts w:asciiTheme="minorHAnsi" w:hAnsiTheme="minorHAnsi" w:cstheme="minorHAnsi"/>
          <w:sz w:val="22"/>
          <w:szCs w:val="22"/>
        </w:rPr>
        <w:t>Zamawiający</w:t>
      </w:r>
      <w:r w:rsidR="002420F2" w:rsidRPr="00830502">
        <w:rPr>
          <w:rFonts w:asciiTheme="minorHAnsi" w:hAnsiTheme="minorHAnsi" w:cstheme="minorHAnsi"/>
          <w:sz w:val="22"/>
          <w:szCs w:val="22"/>
        </w:rPr>
        <w:t xml:space="preserve"> może wezwać do skorygowania faktury o właściwy numer rachunku bankowego, wówczas termi</w:t>
      </w:r>
      <w:r w:rsidR="00302BDE" w:rsidRPr="00830502">
        <w:rPr>
          <w:rFonts w:asciiTheme="minorHAnsi" w:hAnsiTheme="minorHAnsi" w:cstheme="minorHAnsi"/>
          <w:sz w:val="22"/>
          <w:szCs w:val="22"/>
        </w:rPr>
        <w:t>n płatności biegnie od daty doręczenia</w:t>
      </w:r>
      <w:r w:rsidR="002420F2" w:rsidRPr="00830502">
        <w:rPr>
          <w:rFonts w:asciiTheme="minorHAnsi" w:hAnsiTheme="minorHAnsi" w:cstheme="minorHAnsi"/>
          <w:sz w:val="22"/>
          <w:szCs w:val="22"/>
        </w:rPr>
        <w:t xml:space="preserve"> </w:t>
      </w:r>
      <w:r w:rsidR="00FB0E0D" w:rsidRPr="00830502">
        <w:rPr>
          <w:rFonts w:asciiTheme="minorHAnsi" w:hAnsiTheme="minorHAnsi" w:cstheme="minorHAnsi"/>
          <w:sz w:val="22"/>
          <w:szCs w:val="22"/>
        </w:rPr>
        <w:t xml:space="preserve">Zamawiającemu </w:t>
      </w:r>
      <w:r w:rsidR="002420F2" w:rsidRPr="00830502">
        <w:rPr>
          <w:rFonts w:asciiTheme="minorHAnsi" w:hAnsiTheme="minorHAnsi" w:cstheme="minorHAnsi"/>
          <w:sz w:val="22"/>
          <w:szCs w:val="22"/>
        </w:rPr>
        <w:t>poprawionej faktury.</w:t>
      </w:r>
    </w:p>
    <w:p w14:paraId="6E8CA504" w14:textId="4945A59E" w:rsidR="000B2302" w:rsidRPr="00830502"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Zamawiający jest uprawniony do potrącenia kwoty kar umownych z wynagrodzenia przysługującego</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przez Wykonawcę w terminie 30 dni od daty jej wystawienia.</w:t>
      </w:r>
    </w:p>
    <w:p w14:paraId="7CB7F190" w14:textId="618A1699" w:rsidR="00F77F0D" w:rsidRPr="00830502" w:rsidRDefault="00F77F0D" w:rsidP="00861CF5">
      <w:pPr>
        <w:widowControl w:val="0"/>
        <w:adjustRightInd w:val="0"/>
        <w:spacing w:line="276" w:lineRule="auto"/>
        <w:jc w:val="both"/>
        <w:textAlignment w:val="baseline"/>
        <w:rPr>
          <w:rFonts w:asciiTheme="minorHAnsi" w:hAnsiTheme="minorHAnsi" w:cstheme="minorHAnsi"/>
          <w:b/>
          <w:sz w:val="22"/>
          <w:szCs w:val="22"/>
        </w:rPr>
      </w:pPr>
    </w:p>
    <w:p w14:paraId="7B7B0B6C" w14:textId="7AF0E4BC" w:rsidR="000251B5" w:rsidRPr="0083050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10</w:t>
      </w:r>
    </w:p>
    <w:p w14:paraId="3A722B24" w14:textId="77777777" w:rsidR="009C7B37" w:rsidRPr="00830502" w:rsidRDefault="009C7B37" w:rsidP="00861CF5">
      <w:pPr>
        <w:pStyle w:val="Default"/>
        <w:numPr>
          <w:ilvl w:val="0"/>
          <w:numId w:val="12"/>
        </w:numPr>
        <w:spacing w:line="276" w:lineRule="auto"/>
        <w:ind w:left="426" w:hanging="426"/>
        <w:rPr>
          <w:rFonts w:asciiTheme="minorHAnsi" w:hAnsiTheme="minorHAnsi" w:cstheme="minorHAnsi"/>
          <w:sz w:val="22"/>
          <w:szCs w:val="22"/>
        </w:rPr>
      </w:pPr>
      <w:r w:rsidRPr="00830502">
        <w:rPr>
          <w:rFonts w:asciiTheme="minorHAnsi" w:hAnsiTheme="minorHAnsi" w:cstheme="minorHAnsi"/>
          <w:sz w:val="22"/>
          <w:szCs w:val="22"/>
        </w:rPr>
        <w:t>Wykonawca zapewni ciągłą komunikację z Zamawiającym na każdym etapie prac.</w:t>
      </w:r>
    </w:p>
    <w:p w14:paraId="7842494B" w14:textId="56914109" w:rsidR="00020A06" w:rsidRDefault="009C7B37" w:rsidP="00861CF5">
      <w:pPr>
        <w:pStyle w:val="Default"/>
        <w:numPr>
          <w:ilvl w:val="0"/>
          <w:numId w:val="12"/>
        </w:numPr>
        <w:spacing w:line="276" w:lineRule="auto"/>
        <w:ind w:left="426" w:hanging="426"/>
        <w:jc w:val="both"/>
        <w:rPr>
          <w:rFonts w:asciiTheme="minorHAnsi" w:hAnsiTheme="minorHAnsi" w:cstheme="minorHAnsi"/>
          <w:sz w:val="22"/>
          <w:szCs w:val="22"/>
        </w:rPr>
      </w:pPr>
      <w:r w:rsidRPr="00830502">
        <w:rPr>
          <w:rFonts w:asciiTheme="minorHAnsi" w:hAnsiTheme="minorHAnsi" w:cstheme="minorHAnsi"/>
          <w:sz w:val="22"/>
          <w:szCs w:val="22"/>
        </w:rPr>
        <w:t>Wykonawca zapewni odpowiednią liczbę wykwalifikowanego personelu gwarantującą profesjonalną i terminową realizację przedmiotu umowy.</w:t>
      </w:r>
    </w:p>
    <w:p w14:paraId="1D78E7B7" w14:textId="6F5752A7" w:rsidR="00710CDE" w:rsidRPr="00830502" w:rsidRDefault="00710CDE" w:rsidP="00861CF5">
      <w:pPr>
        <w:pStyle w:val="Default"/>
        <w:numPr>
          <w:ilvl w:val="0"/>
          <w:numId w:val="12"/>
        </w:numPr>
        <w:spacing w:line="276" w:lineRule="auto"/>
        <w:ind w:left="426" w:hanging="426"/>
        <w:jc w:val="both"/>
        <w:rPr>
          <w:rFonts w:asciiTheme="minorHAnsi" w:hAnsiTheme="minorHAnsi" w:cstheme="minorHAnsi"/>
          <w:sz w:val="22"/>
          <w:szCs w:val="22"/>
        </w:rPr>
      </w:pPr>
      <w:r w:rsidRPr="00710CDE">
        <w:rPr>
          <w:rFonts w:asciiTheme="minorHAnsi" w:hAnsiTheme="minorHAnsi" w:cstheme="minorHAnsi"/>
          <w:sz w:val="22"/>
          <w:szCs w:val="22"/>
        </w:rPr>
        <w:t>Jeżeli Zamawiający w uzasadnionych przypadkach zwróci się do Wykonawcy z żądaniem usunięcia określonej osoby,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r>
        <w:rPr>
          <w:rFonts w:asciiTheme="minorHAnsi" w:hAnsiTheme="minorHAnsi" w:cstheme="minorHAnsi"/>
          <w:sz w:val="22"/>
          <w:szCs w:val="22"/>
        </w:rPr>
        <w:t>.</w:t>
      </w:r>
    </w:p>
    <w:p w14:paraId="673C5F7E" w14:textId="6A33CD22" w:rsidR="009C7B37" w:rsidRPr="00830502" w:rsidRDefault="009C7B37" w:rsidP="00861CF5">
      <w:pPr>
        <w:pStyle w:val="Default"/>
        <w:numPr>
          <w:ilvl w:val="0"/>
          <w:numId w:val="12"/>
        </w:numPr>
        <w:spacing w:line="276" w:lineRule="auto"/>
        <w:ind w:left="426" w:hanging="426"/>
        <w:jc w:val="both"/>
        <w:rPr>
          <w:rFonts w:asciiTheme="minorHAnsi" w:hAnsiTheme="minorHAnsi" w:cstheme="minorHAnsi"/>
          <w:sz w:val="22"/>
          <w:szCs w:val="22"/>
        </w:rPr>
      </w:pPr>
      <w:r w:rsidRPr="00830502">
        <w:rPr>
          <w:rFonts w:asciiTheme="minorHAnsi" w:hAnsiTheme="minorHAnsi" w:cstheme="minorHAnsi"/>
          <w:sz w:val="22"/>
          <w:szCs w:val="22"/>
        </w:rPr>
        <w:t>Osoby odpowiedzialne za realizację u</w:t>
      </w:r>
      <w:r w:rsidR="000B2302" w:rsidRPr="00830502">
        <w:rPr>
          <w:rFonts w:asciiTheme="minorHAnsi" w:hAnsiTheme="minorHAnsi" w:cstheme="minorHAnsi"/>
          <w:sz w:val="22"/>
          <w:szCs w:val="22"/>
        </w:rPr>
        <w:t>mowy, w tym podpisanie protokołów odbioru:</w:t>
      </w:r>
    </w:p>
    <w:p w14:paraId="0F00833C" w14:textId="77777777" w:rsidR="00FB0E0D" w:rsidRDefault="00FB0E0D" w:rsidP="00FB0E0D">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9C7B37" w:rsidRPr="00830502">
        <w:rPr>
          <w:rFonts w:asciiTheme="minorHAnsi" w:hAnsiTheme="minorHAnsi" w:cstheme="minorHAnsi"/>
          <w:sz w:val="22"/>
          <w:szCs w:val="22"/>
        </w:rPr>
        <w:t xml:space="preserve">po stronie Zamawiającego: </w:t>
      </w:r>
      <w:r w:rsidR="00965DF9" w:rsidRPr="00830502">
        <w:rPr>
          <w:rFonts w:asciiTheme="minorHAnsi" w:hAnsiTheme="minorHAnsi" w:cstheme="minorHAnsi"/>
          <w:sz w:val="22"/>
          <w:szCs w:val="22"/>
        </w:rPr>
        <w:t xml:space="preserve"> </w:t>
      </w:r>
      <w:r>
        <w:rPr>
          <w:rFonts w:asciiTheme="minorHAnsi" w:hAnsiTheme="minorHAnsi" w:cstheme="minorHAnsi"/>
          <w:sz w:val="22"/>
          <w:szCs w:val="22"/>
        </w:rPr>
        <w:t>Marek Maciejewski, email</w:t>
      </w:r>
      <w:r w:rsidRPr="00FB0E0D">
        <w:rPr>
          <w:rFonts w:asciiTheme="minorHAnsi" w:hAnsiTheme="minorHAnsi" w:cstheme="minorHAnsi"/>
          <w:sz w:val="22"/>
          <w:szCs w:val="22"/>
        </w:rPr>
        <w:t xml:space="preserve">: </w:t>
      </w:r>
      <w:hyperlink r:id="rId9" w:history="1">
        <w:r w:rsidRPr="00FB0E0D">
          <w:rPr>
            <w:rStyle w:val="Hipercze"/>
            <w:rFonts w:asciiTheme="minorHAnsi" w:hAnsiTheme="minorHAnsi" w:cstheme="minorHAnsi"/>
            <w:sz w:val="22"/>
            <w:szCs w:val="22"/>
          </w:rPr>
          <w:t>marek.maciejewski@ue.poznan.pl</w:t>
        </w:r>
      </w:hyperlink>
      <w:r w:rsidRPr="00FB0E0D">
        <w:rPr>
          <w:rFonts w:asciiTheme="minorHAnsi" w:hAnsiTheme="minorHAnsi" w:cstheme="minorHAnsi"/>
          <w:sz w:val="22"/>
          <w:szCs w:val="22"/>
        </w:rPr>
        <w:t xml:space="preserve">,  </w:t>
      </w:r>
    </w:p>
    <w:p w14:paraId="392CF949" w14:textId="758BCB3B" w:rsidR="00020A06" w:rsidRPr="00830502" w:rsidRDefault="00FB0E0D" w:rsidP="00FB0E0D">
      <w:pPr>
        <w:spacing w:line="276" w:lineRule="auto"/>
        <w:ind w:left="709"/>
        <w:rPr>
          <w:rFonts w:asciiTheme="minorHAnsi" w:hAnsiTheme="minorHAnsi" w:cstheme="minorHAnsi"/>
          <w:sz w:val="22"/>
          <w:szCs w:val="22"/>
        </w:rPr>
      </w:pPr>
      <w:r w:rsidRPr="00FB0E0D">
        <w:rPr>
          <w:rFonts w:asciiTheme="minorHAnsi" w:hAnsiTheme="minorHAnsi" w:cstheme="minorHAnsi"/>
          <w:sz w:val="22"/>
          <w:szCs w:val="22"/>
        </w:rPr>
        <w:t>tel. 61-856-93-45</w:t>
      </w:r>
    </w:p>
    <w:p w14:paraId="2DE2941B" w14:textId="77777777" w:rsidR="001272A1" w:rsidRPr="00830502" w:rsidRDefault="00983C32" w:rsidP="00861CF5">
      <w:pPr>
        <w:pStyle w:val="Default"/>
        <w:spacing w:line="276" w:lineRule="auto"/>
        <w:ind w:left="379" w:firstLine="47"/>
        <w:rPr>
          <w:rFonts w:asciiTheme="minorHAnsi" w:hAnsiTheme="minorHAnsi" w:cstheme="minorHAnsi"/>
          <w:sz w:val="22"/>
          <w:szCs w:val="22"/>
        </w:rPr>
      </w:pPr>
      <w:r w:rsidRPr="00830502">
        <w:rPr>
          <w:rFonts w:asciiTheme="minorHAnsi" w:hAnsiTheme="minorHAnsi" w:cstheme="minorHAnsi"/>
          <w:sz w:val="22"/>
          <w:szCs w:val="22"/>
        </w:rPr>
        <w:t xml:space="preserve">- </w:t>
      </w:r>
      <w:r w:rsidRPr="00830502">
        <w:rPr>
          <w:rFonts w:asciiTheme="minorHAnsi" w:hAnsiTheme="minorHAnsi" w:cstheme="minorHAnsi"/>
          <w:sz w:val="22"/>
          <w:szCs w:val="22"/>
        </w:rPr>
        <w:tab/>
      </w:r>
      <w:r w:rsidR="009C7B37" w:rsidRPr="00830502">
        <w:rPr>
          <w:rFonts w:asciiTheme="minorHAnsi" w:hAnsiTheme="minorHAnsi" w:cstheme="minorHAnsi"/>
          <w:sz w:val="22"/>
          <w:szCs w:val="22"/>
        </w:rPr>
        <w:t>po stronie Wykonawcy: ………………..</w:t>
      </w:r>
    </w:p>
    <w:p w14:paraId="47EF4361" w14:textId="77777777" w:rsidR="000B71EE" w:rsidRPr="00830502" w:rsidRDefault="000B71EE" w:rsidP="00861CF5">
      <w:pPr>
        <w:pStyle w:val="Default"/>
        <w:spacing w:line="276" w:lineRule="auto"/>
        <w:ind w:left="379" w:firstLine="47"/>
        <w:rPr>
          <w:rFonts w:asciiTheme="minorHAnsi" w:hAnsiTheme="minorHAnsi" w:cstheme="minorHAnsi"/>
          <w:sz w:val="22"/>
          <w:szCs w:val="22"/>
        </w:rPr>
      </w:pPr>
    </w:p>
    <w:p w14:paraId="20552AF5" w14:textId="0683F603" w:rsidR="000B71EE" w:rsidRPr="00830502" w:rsidRDefault="000B71EE"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11</w:t>
      </w:r>
    </w:p>
    <w:p w14:paraId="1AADF602" w14:textId="311BA940"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Stosownie do art. 462 ustawy  </w:t>
      </w:r>
      <w:proofErr w:type="spellStart"/>
      <w:r w:rsidRPr="00830502">
        <w:rPr>
          <w:rFonts w:asciiTheme="minorHAnsi" w:hAnsiTheme="minorHAnsi" w:cstheme="minorHAnsi"/>
          <w:bCs/>
          <w:sz w:val="22"/>
          <w:szCs w:val="22"/>
        </w:rPr>
        <w:t>P.z.p</w:t>
      </w:r>
      <w:proofErr w:type="spellEnd"/>
      <w:r w:rsidRPr="00830502">
        <w:rPr>
          <w:rFonts w:asciiTheme="minorHAnsi" w:hAnsiTheme="minorHAnsi" w:cstheme="minorHAnsi"/>
          <w:bCs/>
          <w:sz w:val="22"/>
          <w:szCs w:val="22"/>
        </w:rPr>
        <w:t>. oraz art. 647</w:t>
      </w:r>
      <w:r w:rsidRPr="00830502">
        <w:rPr>
          <w:rFonts w:asciiTheme="minorHAnsi" w:hAnsiTheme="minorHAnsi" w:cstheme="minorHAnsi"/>
          <w:bCs/>
          <w:sz w:val="22"/>
          <w:szCs w:val="22"/>
          <w:vertAlign w:val="superscript"/>
        </w:rPr>
        <w:t>1</w:t>
      </w:r>
      <w:r w:rsidRPr="0083050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1EC37B21" w14:textId="7CD75ED1" w:rsidR="00397CB1" w:rsidRPr="00830502" w:rsidRDefault="00397CB1" w:rsidP="00397CB1">
      <w:pPr>
        <w:widowControl w:val="0"/>
        <w:suppressAutoHyphen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w:t>
      </w:r>
    </w:p>
    <w:p w14:paraId="4C5750A4" w14:textId="0BA98849" w:rsidR="00397CB1" w:rsidRPr="00830502" w:rsidRDefault="00397CB1" w:rsidP="00397CB1">
      <w:pPr>
        <w:widowControl w:val="0"/>
        <w:suppressAutoHyphen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Pozostałe roboty Wykonawca wykona samodzielnie (własnymi siłami)</w:t>
      </w:r>
    </w:p>
    <w:p w14:paraId="4CBD917F" w14:textId="290B8058"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Jeżeli Wykonawca będzie posługiwać się przy wykonywaniu robót  podwykonawcami, zobowiązany jest do przestrzegania </w:t>
      </w:r>
      <w:r w:rsidR="00FB0E0D" w:rsidRPr="00830502">
        <w:rPr>
          <w:rFonts w:asciiTheme="minorHAnsi" w:hAnsiTheme="minorHAnsi" w:cstheme="minorHAnsi"/>
          <w:bCs/>
          <w:sz w:val="22"/>
          <w:szCs w:val="22"/>
        </w:rPr>
        <w:t xml:space="preserve">poniższych </w:t>
      </w:r>
      <w:r w:rsidRPr="00830502">
        <w:rPr>
          <w:rFonts w:asciiTheme="minorHAnsi" w:hAnsiTheme="minorHAnsi" w:cstheme="minorHAnsi"/>
          <w:bCs/>
          <w:sz w:val="22"/>
          <w:szCs w:val="22"/>
        </w:rPr>
        <w:t>postanowień.</w:t>
      </w:r>
    </w:p>
    <w:p w14:paraId="1F83A0E3" w14:textId="419B5A7B"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17BFDF96" w14:textId="77777777"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6F13D08" w14:textId="7FEAEB1D"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FBF36F1" w14:textId="724ABDF4"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zawierać</w:t>
      </w:r>
      <w:r w:rsidRPr="0083050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45ABAFFD" w14:textId="0AA6DAFA"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r w:rsidR="008A75E1" w:rsidRPr="00830502">
        <w:rPr>
          <w:rFonts w:asciiTheme="minorHAnsi" w:hAnsiTheme="minorHAnsi" w:cstheme="minorHAnsi"/>
          <w:bCs/>
          <w:sz w:val="22"/>
          <w:szCs w:val="22"/>
        </w:rPr>
        <w:t>,</w:t>
      </w:r>
    </w:p>
    <w:p w14:paraId="668B6116" w14:textId="77777777"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kwotę wynagrodzenia brutto za wykonanie umowy podwykonawstwa oraz harmonogram rozliczeń z tytułu tej umowy,</w:t>
      </w:r>
    </w:p>
    <w:p w14:paraId="0C188394" w14:textId="44026E02"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lastRenderedPageBreak/>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37C7E8A" w14:textId="77777777" w:rsidR="00397CB1" w:rsidRPr="00830502" w:rsidRDefault="00397CB1" w:rsidP="00E475EE">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77777777"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32B17A5F" w14:textId="49F9CD6C" w:rsidR="00397CB1" w:rsidRPr="00830502" w:rsidRDefault="00FE42CD"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musi </w:t>
      </w:r>
      <w:r w:rsidR="00397CB1" w:rsidRPr="0083050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DB055EB" w14:textId="77777777"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zakres prac lub robót zleconych podwykonawcy musi być zgodny z zakresem prac/robót będących przedmiotem zamówienia,</w:t>
      </w:r>
    </w:p>
    <w:p w14:paraId="50DCF62E" w14:textId="26130F26" w:rsidR="00397CB1" w:rsidRPr="00830502" w:rsidRDefault="00FE42CD"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musi </w:t>
      </w:r>
      <w:r w:rsidR="00397CB1" w:rsidRPr="00830502">
        <w:rPr>
          <w:rFonts w:asciiTheme="minorHAnsi" w:hAnsiTheme="minorHAnsi" w:cstheme="minorHAnsi"/>
          <w:bCs/>
          <w:sz w:val="22"/>
          <w:szCs w:val="22"/>
        </w:rPr>
        <w:t xml:space="preserve">zawierać stosowne zapisy dotyczące mechanizmu odwróconego obciążenia podatkiem od towarów i usług VAT zgodnie z ustawą z dnia 11 marca 2004 r. o podatku od towarów i usług (Dz. U. z 2016 r., poz. 710 z </w:t>
      </w:r>
      <w:proofErr w:type="spellStart"/>
      <w:r w:rsidR="00397CB1" w:rsidRPr="00830502">
        <w:rPr>
          <w:rFonts w:asciiTheme="minorHAnsi" w:hAnsiTheme="minorHAnsi" w:cstheme="minorHAnsi"/>
          <w:bCs/>
          <w:sz w:val="22"/>
          <w:szCs w:val="22"/>
        </w:rPr>
        <w:t>późn</w:t>
      </w:r>
      <w:proofErr w:type="spellEnd"/>
      <w:r w:rsidR="00397CB1" w:rsidRPr="0083050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47DD2C6F" w14:textId="0A4B4802"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6106C166" w14:textId="77777777" w:rsidR="00397CB1" w:rsidRPr="00830502"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musi zawierać postanowienie dotyczące rozwiązania umowy o podwykonawstwo w przypadku rozwiązania niniejszej Umowy,</w:t>
      </w:r>
    </w:p>
    <w:p w14:paraId="5B365D57" w14:textId="77777777" w:rsidR="00397CB1" w:rsidRPr="00830502" w:rsidRDefault="00397CB1" w:rsidP="00397CB1">
      <w:pPr>
        <w:widowControl w:val="0"/>
        <w:numPr>
          <w:ilvl w:val="0"/>
          <w:numId w:val="36"/>
        </w:numPr>
        <w:suppressAutoHyphens/>
        <w:spacing w:line="288"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musi zawierać postanowienia dotyczące oznaczenia oraz zakresu obowiązków i uprawnień stron umowy o podwykonawstwo,</w:t>
      </w:r>
    </w:p>
    <w:p w14:paraId="4FA7B30A" w14:textId="77777777" w:rsidR="00397CB1" w:rsidRPr="00830502" w:rsidRDefault="00397CB1" w:rsidP="00397CB1">
      <w:pPr>
        <w:widowControl w:val="0"/>
        <w:numPr>
          <w:ilvl w:val="0"/>
          <w:numId w:val="36"/>
        </w:numPr>
        <w:suppressAutoHyphens/>
        <w:spacing w:line="288"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sprzecznych z treścią Umowy zawartej między Zamawiającym a Wykonawcą.</w:t>
      </w:r>
    </w:p>
    <w:p w14:paraId="6F8C57B4" w14:textId="7008E45C"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760D82C2" w14:textId="4AAF8B7B"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Zamawiający w terminie </w:t>
      </w:r>
      <w:r w:rsidR="00386203" w:rsidRPr="00830502">
        <w:rPr>
          <w:rFonts w:asciiTheme="minorHAnsi" w:hAnsiTheme="minorHAnsi" w:cstheme="minorHAnsi"/>
          <w:bCs/>
          <w:sz w:val="22"/>
          <w:szCs w:val="22"/>
        </w:rPr>
        <w:t>7</w:t>
      </w:r>
      <w:r w:rsidRPr="00830502">
        <w:rPr>
          <w:rFonts w:asciiTheme="minorHAnsi" w:hAnsiTheme="minorHAnsi" w:cstheme="minorHAnsi"/>
          <w:bCs/>
          <w:sz w:val="22"/>
          <w:szCs w:val="22"/>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sidRPr="00830502">
        <w:rPr>
          <w:rFonts w:asciiTheme="minorHAnsi" w:hAnsiTheme="minorHAnsi" w:cstheme="minorHAnsi"/>
          <w:bCs/>
          <w:sz w:val="22"/>
          <w:szCs w:val="22"/>
        </w:rPr>
        <w:t>SWZ</w:t>
      </w:r>
      <w:r w:rsidRPr="00830502">
        <w:rPr>
          <w:rFonts w:asciiTheme="minorHAnsi" w:hAnsiTheme="minorHAnsi" w:cstheme="minorHAnsi"/>
          <w:bCs/>
          <w:sz w:val="22"/>
          <w:szCs w:val="22"/>
        </w:rPr>
        <w:t>. Niezgłoszenie pisemnych zastrzeżeń do przedłożonego projektu umowy o podwykonawstwo, w terminie określonym w niniejszym punkcie uważa się za akceptację projektu umowy przez Zamawiającego.</w:t>
      </w:r>
    </w:p>
    <w:p w14:paraId="7F5E3BBE" w14:textId="77777777"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w:t>
      </w:r>
      <w:r w:rsidRPr="00830502">
        <w:rPr>
          <w:rFonts w:asciiTheme="minorHAnsi" w:hAnsiTheme="minorHAnsi" w:cstheme="minorHAnsi"/>
          <w:bCs/>
          <w:sz w:val="22"/>
          <w:szCs w:val="22"/>
        </w:rPr>
        <w:lastRenderedPageBreak/>
        <w:t xml:space="preserve">podwykonawcy, </w:t>
      </w:r>
      <w:r w:rsidRPr="00830502">
        <w:rPr>
          <w:rFonts w:asciiTheme="minorHAnsi" w:hAnsiTheme="minorHAnsi" w:cstheme="minorHAnsi"/>
          <w:sz w:val="22"/>
          <w:szCs w:val="22"/>
        </w:rPr>
        <w:t xml:space="preserve">potwierdzającym uprawnienia osób zawierających umowę w imieniu podwykonawcy </w:t>
      </w:r>
      <w:r w:rsidRPr="00830502">
        <w:rPr>
          <w:rFonts w:asciiTheme="minorHAnsi" w:hAnsiTheme="minorHAnsi" w:cstheme="minorHAnsi"/>
          <w:bCs/>
          <w:sz w:val="22"/>
          <w:szCs w:val="22"/>
        </w:rPr>
        <w:t xml:space="preserve">lub dalszego podwykonawcy </w:t>
      </w:r>
      <w:r w:rsidRPr="00830502">
        <w:rPr>
          <w:rFonts w:asciiTheme="minorHAnsi" w:hAnsiTheme="minorHAnsi" w:cstheme="minorHAnsi"/>
          <w:sz w:val="22"/>
          <w:szCs w:val="22"/>
        </w:rPr>
        <w:t>do jego reprezentowania</w:t>
      </w:r>
      <w:r w:rsidRPr="00830502">
        <w:rPr>
          <w:rFonts w:asciiTheme="minorHAnsi" w:hAnsiTheme="minorHAnsi" w:cstheme="minorHAnsi"/>
          <w:bCs/>
          <w:sz w:val="22"/>
          <w:szCs w:val="22"/>
        </w:rPr>
        <w:t>, w terminie 7 dni od dnia jej zawarcia.</w:t>
      </w:r>
    </w:p>
    <w:p w14:paraId="5D26DE2F" w14:textId="18D4311B"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Zamawiający, w terminie </w:t>
      </w:r>
      <w:r w:rsidR="00E475EE" w:rsidRPr="00830502">
        <w:rPr>
          <w:rFonts w:asciiTheme="minorHAnsi" w:hAnsiTheme="minorHAnsi" w:cstheme="minorHAnsi"/>
          <w:bCs/>
          <w:sz w:val="22"/>
          <w:szCs w:val="22"/>
        </w:rPr>
        <w:t>7</w:t>
      </w:r>
      <w:r w:rsidRPr="00830502">
        <w:rPr>
          <w:rFonts w:asciiTheme="minorHAnsi" w:hAnsiTheme="minorHAnsi" w:cstheme="minorHAnsi"/>
          <w:bCs/>
          <w:sz w:val="22"/>
          <w:szCs w:val="22"/>
        </w:rPr>
        <w:t xml:space="preserve"> dni od dnia przedłożenia umowy o podwykonawstwo zgłosi pisemny sprzeciw do umowy o 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4B86B8C3"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30502">
        <w:rPr>
          <w:rFonts w:asciiTheme="minorHAnsi" w:hAnsiTheme="minorHAnsi" w:cstheme="minorHAnsi"/>
          <w:sz w:val="22"/>
          <w:szCs w:val="22"/>
        </w:rPr>
        <w:t xml:space="preserve">potwierdzającym uprawnienia osób zawierających umowę w imieniu podwykonawcy </w:t>
      </w:r>
      <w:r w:rsidRPr="00830502">
        <w:rPr>
          <w:rFonts w:asciiTheme="minorHAnsi" w:hAnsiTheme="minorHAnsi" w:cstheme="minorHAnsi"/>
          <w:bCs/>
          <w:sz w:val="22"/>
          <w:szCs w:val="22"/>
        </w:rPr>
        <w:t xml:space="preserve">lub dalszego podwykonawcy </w:t>
      </w:r>
      <w:r w:rsidRPr="00830502">
        <w:rPr>
          <w:rFonts w:asciiTheme="minorHAnsi" w:hAnsiTheme="minorHAnsi" w:cstheme="minorHAnsi"/>
          <w:sz w:val="22"/>
          <w:szCs w:val="22"/>
        </w:rPr>
        <w:t>do jego reprezentowania</w:t>
      </w:r>
      <w:r w:rsidRPr="0083050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5F4126EF" w14:textId="14BADA2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sz w:val="22"/>
          <w:szCs w:val="22"/>
        </w:rPr>
      </w:pPr>
      <w:r w:rsidRPr="00830502">
        <w:rPr>
          <w:rFonts w:asciiTheme="minorHAnsi" w:hAnsiTheme="minorHAnsi" w:cstheme="minorHAnsi"/>
          <w:bCs/>
          <w:sz w:val="22"/>
          <w:szCs w:val="22"/>
        </w:rPr>
        <w:t>W przypadku opisanym w ust. 9, jeżeli termin zapłaty wynagrodzenia jest dłuższy niż określony w ust. 4 pkt 1) lub jeżeli treść umowy nie będzie spełniać wymaga</w:t>
      </w:r>
      <w:r w:rsidR="00386203" w:rsidRPr="00830502">
        <w:rPr>
          <w:rFonts w:asciiTheme="minorHAnsi" w:hAnsiTheme="minorHAnsi" w:cstheme="minorHAnsi"/>
          <w:bCs/>
          <w:sz w:val="22"/>
          <w:szCs w:val="22"/>
        </w:rPr>
        <w:t>ń określonych w ust. 4 oraz w S</w:t>
      </w:r>
      <w:r w:rsidRPr="00830502">
        <w:rPr>
          <w:rFonts w:asciiTheme="minorHAnsi" w:hAnsiTheme="minorHAnsi" w:cstheme="minorHAnsi"/>
          <w:bCs/>
          <w:sz w:val="22"/>
          <w:szCs w:val="22"/>
        </w:rPr>
        <w:t xml:space="preserve">WZ, Zamawiający poinformuje o tym Wykonawcę i wezwie go do doprowadzenia do zmiany tej umowy pod rygorem wystąpienia o zapłatę kary umownej zgodnie </w:t>
      </w:r>
      <w:r w:rsidRPr="00830502">
        <w:rPr>
          <w:rFonts w:asciiTheme="minorHAnsi" w:hAnsiTheme="minorHAnsi" w:cstheme="minorHAnsi"/>
          <w:sz w:val="22"/>
          <w:szCs w:val="22"/>
        </w:rPr>
        <w:t xml:space="preserve">z </w:t>
      </w:r>
      <w:r w:rsidR="00266334" w:rsidRPr="00830502">
        <w:rPr>
          <w:rFonts w:asciiTheme="minorHAnsi" w:hAnsiTheme="minorHAnsi" w:cstheme="minorHAnsi"/>
          <w:sz w:val="22"/>
          <w:szCs w:val="22"/>
        </w:rPr>
        <w:t>§ 13</w:t>
      </w:r>
      <w:r w:rsidRPr="00830502">
        <w:rPr>
          <w:rFonts w:asciiTheme="minorHAnsi" w:hAnsiTheme="minorHAnsi" w:cstheme="minorHAnsi"/>
          <w:sz w:val="22"/>
          <w:szCs w:val="22"/>
        </w:rPr>
        <w:t xml:space="preserve"> ust. </w:t>
      </w:r>
      <w:r w:rsidR="006F50EB">
        <w:rPr>
          <w:rFonts w:asciiTheme="minorHAnsi" w:hAnsiTheme="minorHAnsi" w:cstheme="minorHAnsi"/>
          <w:sz w:val="22"/>
          <w:szCs w:val="22"/>
        </w:rPr>
        <w:t>9</w:t>
      </w:r>
      <w:r w:rsidRPr="00830502">
        <w:rPr>
          <w:rFonts w:asciiTheme="minorHAnsi" w:hAnsiTheme="minorHAnsi" w:cstheme="minorHAnsi"/>
          <w:sz w:val="22"/>
          <w:szCs w:val="22"/>
        </w:rPr>
        <w:t xml:space="preserve"> niniejszej umowy</w:t>
      </w:r>
      <w:r w:rsidRPr="00830502">
        <w:rPr>
          <w:rFonts w:asciiTheme="minorHAnsi" w:hAnsiTheme="minorHAnsi" w:cstheme="minorHAnsi"/>
          <w:bCs/>
          <w:sz w:val="22"/>
          <w:szCs w:val="22"/>
        </w:rPr>
        <w:t>.</w:t>
      </w:r>
    </w:p>
    <w:p w14:paraId="617F8374"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Powyższe zapisy mają również zastosowanie w przypadku zmian projektów umów i umów </w:t>
      </w:r>
      <w:r w:rsidRPr="00830502">
        <w:rPr>
          <w:rFonts w:asciiTheme="minorHAnsi" w:hAnsiTheme="minorHAnsi" w:cstheme="minorHAnsi"/>
          <w:bCs/>
          <w:sz w:val="22"/>
          <w:szCs w:val="22"/>
        </w:rPr>
        <w:br/>
        <w:t>o podwykonawstwo.</w:t>
      </w:r>
    </w:p>
    <w:p w14:paraId="73E2D0CE"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Zasady dotyczące podwykonawców mają odpowiednie zastosowanie do dalszych podwykonawców.</w:t>
      </w:r>
    </w:p>
    <w:p w14:paraId="5F715C9B"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Wykonanie części zamówienia na podstawie umowy podwykonawstwa nie zwalnia Wykonawcy </w:t>
      </w:r>
      <w:r w:rsidRPr="0083050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1AFA8432"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17AE3C7F"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12538ECF"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830502"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52C69D22" w14:textId="77777777" w:rsidR="00397CB1" w:rsidRPr="00830502" w:rsidRDefault="00397CB1" w:rsidP="00FB0E0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1)</w:t>
      </w:r>
      <w:r w:rsidRPr="00830502">
        <w:rPr>
          <w:rFonts w:asciiTheme="minorHAnsi" w:hAnsiTheme="minorHAnsi" w:cstheme="minorHAnsi"/>
          <w:bCs/>
          <w:sz w:val="22"/>
          <w:szCs w:val="22"/>
        </w:rPr>
        <w:tab/>
        <w:t>zakresu prac powierzonych,</w:t>
      </w:r>
    </w:p>
    <w:p w14:paraId="2886F44D" w14:textId="77777777" w:rsidR="00397CB1" w:rsidRPr="00830502" w:rsidRDefault="00397CB1" w:rsidP="00FB0E0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2)</w:t>
      </w:r>
      <w:r w:rsidRPr="00830502">
        <w:rPr>
          <w:rFonts w:asciiTheme="minorHAnsi" w:hAnsiTheme="minorHAnsi" w:cstheme="minorHAnsi"/>
          <w:bCs/>
          <w:sz w:val="22"/>
          <w:szCs w:val="22"/>
        </w:rPr>
        <w:tab/>
        <w:t>zakresu prac wykonanych,</w:t>
      </w:r>
    </w:p>
    <w:p w14:paraId="5C56E45F" w14:textId="77777777" w:rsidR="00397CB1" w:rsidRPr="00830502" w:rsidRDefault="00397CB1" w:rsidP="00FB0E0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lastRenderedPageBreak/>
        <w:t>3)</w:t>
      </w:r>
      <w:r w:rsidRPr="00830502">
        <w:rPr>
          <w:rFonts w:asciiTheme="minorHAnsi" w:hAnsiTheme="minorHAnsi" w:cstheme="minorHAnsi"/>
          <w:bCs/>
          <w:sz w:val="22"/>
          <w:szCs w:val="22"/>
        </w:rPr>
        <w:tab/>
        <w:t>faktur wystawionych przez podwykonawców lub dalszych podwykonawców,</w:t>
      </w:r>
    </w:p>
    <w:p w14:paraId="0C83E569" w14:textId="77777777" w:rsidR="00397CB1" w:rsidRPr="00830502" w:rsidRDefault="00397CB1" w:rsidP="00FB0E0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4)</w:t>
      </w:r>
      <w:r w:rsidRPr="00830502">
        <w:rPr>
          <w:rFonts w:asciiTheme="minorHAnsi" w:hAnsiTheme="minorHAnsi" w:cstheme="minorHAnsi"/>
          <w:bCs/>
          <w:sz w:val="22"/>
          <w:szCs w:val="22"/>
        </w:rPr>
        <w:tab/>
        <w:t>udokumentowanego podsumowania płatności dokonanych na ich rzecz.</w:t>
      </w:r>
    </w:p>
    <w:p w14:paraId="3B0498E7" w14:textId="4D681946" w:rsidR="00397CB1" w:rsidRPr="00830502" w:rsidRDefault="00397CB1" w:rsidP="00FB0E0D">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Suma wynagrodzeń brutto wynikających z zawartych umów, wszystkich podwykonawców robót, dostaw i usług oraz dalszych podwykonawców robót nie może być wyższa niż 90% wartości brutto wynagrodzenia Wykonawcy </w:t>
      </w:r>
    </w:p>
    <w:p w14:paraId="3A6AB2C1" w14:textId="77777777" w:rsidR="00397CB1" w:rsidRPr="00830502" w:rsidRDefault="00397CB1" w:rsidP="00FB0E0D">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2A5871FA" w14:textId="77777777" w:rsidR="00397CB1" w:rsidRPr="00830502" w:rsidRDefault="00397CB1" w:rsidP="00FB0E0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830502" w:rsidRDefault="00397CB1" w:rsidP="00FB0E0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Wykonawca zobowiązany jest do należytego wykonywania umów zawartych z podwykonawcami.</w:t>
      </w:r>
    </w:p>
    <w:p w14:paraId="4C64C280" w14:textId="77777777" w:rsidR="00397CB1" w:rsidRPr="00830502" w:rsidRDefault="00397CB1" w:rsidP="00FB0E0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60431CEE" w:rsidR="00F77F0D" w:rsidRPr="00830502" w:rsidRDefault="00F77F0D" w:rsidP="00861CF5">
      <w:pPr>
        <w:pStyle w:val="Default"/>
        <w:spacing w:line="276" w:lineRule="auto"/>
        <w:rPr>
          <w:rFonts w:asciiTheme="minorHAnsi" w:hAnsiTheme="minorHAnsi" w:cstheme="minorHAnsi"/>
          <w:sz w:val="22"/>
          <w:szCs w:val="22"/>
        </w:rPr>
      </w:pPr>
    </w:p>
    <w:p w14:paraId="27B9CD4C" w14:textId="0F81925B" w:rsidR="00815D20" w:rsidRPr="00830502" w:rsidRDefault="00A647A1" w:rsidP="00861CF5">
      <w:pPr>
        <w:spacing w:line="276" w:lineRule="auto"/>
        <w:ind w:left="360" w:hanging="360"/>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0B71EE"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2</w:t>
      </w:r>
    </w:p>
    <w:p w14:paraId="1E059422" w14:textId="77777777" w:rsidR="00A647A1" w:rsidRPr="00830502" w:rsidRDefault="00A647A1"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Wykonawca ponosi pełną odpowiedzialność za osoby, przy pomocy których realizuje przedmiot zamówienia</w:t>
      </w:r>
      <w:r w:rsidR="00983C32" w:rsidRPr="00830502">
        <w:rPr>
          <w:rFonts w:asciiTheme="minorHAnsi" w:hAnsiTheme="minorHAnsi" w:cstheme="minorHAnsi"/>
          <w:sz w:val="22"/>
          <w:szCs w:val="22"/>
        </w:rPr>
        <w:t>,</w:t>
      </w:r>
      <w:r w:rsidR="00DD3161" w:rsidRPr="00830502">
        <w:rPr>
          <w:rFonts w:asciiTheme="minorHAnsi" w:hAnsiTheme="minorHAnsi" w:cstheme="minorHAnsi"/>
          <w:sz w:val="22"/>
          <w:szCs w:val="22"/>
        </w:rPr>
        <w:t xml:space="preserve"> wynikającą</w:t>
      </w:r>
      <w:r w:rsidRPr="00830502">
        <w:rPr>
          <w:rFonts w:asciiTheme="minorHAnsi" w:hAnsiTheme="minorHAnsi" w:cstheme="minorHAnsi"/>
          <w:sz w:val="22"/>
          <w:szCs w:val="22"/>
        </w:rPr>
        <w:t xml:space="preserve"> z niewykonania albo nienależytego wykonania umowy i w razie powstania szkody zobowiązany jest do jej naprawienia na własny koszt.</w:t>
      </w:r>
    </w:p>
    <w:p w14:paraId="215AB2C5" w14:textId="29CB0170" w:rsidR="00F77F0D" w:rsidRPr="00830502" w:rsidRDefault="00F77F0D" w:rsidP="00861CF5">
      <w:pPr>
        <w:tabs>
          <w:tab w:val="left" w:pos="360"/>
        </w:tabs>
        <w:spacing w:line="276" w:lineRule="auto"/>
        <w:rPr>
          <w:rFonts w:asciiTheme="minorHAnsi" w:hAnsiTheme="minorHAnsi" w:cstheme="minorHAnsi"/>
          <w:b/>
          <w:sz w:val="22"/>
          <w:szCs w:val="22"/>
        </w:rPr>
      </w:pPr>
    </w:p>
    <w:p w14:paraId="34D7423E" w14:textId="78D8688C" w:rsidR="006F119E" w:rsidRPr="00830502" w:rsidRDefault="000F03C4"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0B71EE"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3</w:t>
      </w:r>
    </w:p>
    <w:p w14:paraId="411526FB" w14:textId="104DDBE1" w:rsidR="000D1330" w:rsidRPr="00830502" w:rsidRDefault="00FB4969" w:rsidP="00B16AEA">
      <w:pPr>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 </w:t>
      </w:r>
      <w:r w:rsidR="00EB0425" w:rsidRPr="00830502">
        <w:rPr>
          <w:rFonts w:asciiTheme="minorHAnsi" w:hAnsiTheme="minorHAnsi" w:cstheme="minorHAnsi"/>
          <w:sz w:val="22"/>
          <w:szCs w:val="22"/>
        </w:rPr>
        <w:t>Strony ustalają następujące kary umowne</w:t>
      </w:r>
      <w:r w:rsidRPr="00830502">
        <w:rPr>
          <w:rFonts w:asciiTheme="minorHAnsi" w:hAnsiTheme="minorHAnsi" w:cstheme="minorHAnsi"/>
          <w:sz w:val="22"/>
          <w:szCs w:val="22"/>
        </w:rPr>
        <w:t>:</w:t>
      </w:r>
    </w:p>
    <w:p w14:paraId="4BFABB20" w14:textId="69FFCFDB" w:rsidR="00172809" w:rsidRPr="00830502" w:rsidRDefault="00172809"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zwłokę </w:t>
      </w:r>
      <w:r w:rsidR="006F50EB">
        <w:rPr>
          <w:rFonts w:asciiTheme="minorHAnsi" w:hAnsiTheme="minorHAnsi" w:cstheme="minorHAnsi"/>
          <w:sz w:val="22"/>
          <w:szCs w:val="22"/>
        </w:rPr>
        <w:t xml:space="preserve">Wykonawcy </w:t>
      </w:r>
      <w:r w:rsidRPr="00830502">
        <w:rPr>
          <w:rFonts w:asciiTheme="minorHAnsi" w:hAnsiTheme="minorHAnsi" w:cstheme="minorHAnsi"/>
          <w:sz w:val="22"/>
          <w:szCs w:val="22"/>
        </w:rPr>
        <w:t xml:space="preserve">w wykonaniu umowy </w:t>
      </w:r>
      <w:r w:rsidR="00ED72CD">
        <w:rPr>
          <w:rFonts w:asciiTheme="minorHAnsi" w:hAnsiTheme="minorHAnsi" w:cstheme="minorHAnsi"/>
          <w:sz w:val="22"/>
          <w:szCs w:val="22"/>
        </w:rPr>
        <w:t xml:space="preserve">(zarówno robót budowlanych, jak i instruktażu) 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w:t>
      </w:r>
      <w:r w:rsidR="00ED72CD">
        <w:rPr>
          <w:rFonts w:asciiTheme="minorHAnsi" w:hAnsiTheme="minorHAnsi" w:cstheme="minorHAnsi"/>
          <w:sz w:val="22"/>
          <w:szCs w:val="22"/>
        </w:rPr>
        <w:t xml:space="preserve">karę </w:t>
      </w:r>
      <w:r w:rsidR="00ED72CD" w:rsidRPr="00ED72CD">
        <w:rPr>
          <w:rFonts w:asciiTheme="minorHAnsi" w:hAnsiTheme="minorHAnsi" w:cstheme="minorHAnsi"/>
          <w:sz w:val="22"/>
          <w:szCs w:val="22"/>
        </w:rPr>
        <w:t xml:space="preserve">umowną </w:t>
      </w:r>
      <w:r w:rsidRPr="00830502">
        <w:rPr>
          <w:rFonts w:asciiTheme="minorHAnsi" w:hAnsiTheme="minorHAnsi" w:cstheme="minorHAnsi"/>
          <w:sz w:val="22"/>
          <w:szCs w:val="22"/>
        </w:rPr>
        <w:t>w wysokości 0,</w:t>
      </w:r>
      <w:r w:rsidR="00F71221" w:rsidRPr="00830502">
        <w:rPr>
          <w:rFonts w:asciiTheme="minorHAnsi" w:hAnsiTheme="minorHAnsi" w:cstheme="minorHAnsi"/>
          <w:sz w:val="22"/>
          <w:szCs w:val="22"/>
        </w:rPr>
        <w:t>2</w:t>
      </w:r>
      <w:r w:rsidRPr="00830502">
        <w:rPr>
          <w:rFonts w:asciiTheme="minorHAnsi" w:hAnsiTheme="minorHAnsi" w:cstheme="minorHAnsi"/>
          <w:sz w:val="22"/>
          <w:szCs w:val="22"/>
        </w:rPr>
        <w:t>% wynagrodzenia umownego netto za każdy rozpoczęty d</w:t>
      </w:r>
      <w:r w:rsidR="004C2AC4" w:rsidRPr="00830502">
        <w:rPr>
          <w:rFonts w:asciiTheme="minorHAnsi" w:hAnsiTheme="minorHAnsi" w:cstheme="minorHAnsi"/>
          <w:sz w:val="22"/>
          <w:szCs w:val="22"/>
        </w:rPr>
        <w:t>zień zwłoki,</w:t>
      </w:r>
    </w:p>
    <w:p w14:paraId="06D1D18C" w14:textId="00942219" w:rsidR="004C2AC4" w:rsidRPr="00830502" w:rsidRDefault="00FB0E0D" w:rsidP="00861CF5">
      <w:pPr>
        <w:pStyle w:val="Akapitzlis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zwłokę </w:t>
      </w:r>
      <w:r w:rsidR="006F50EB">
        <w:rPr>
          <w:rFonts w:asciiTheme="minorHAnsi" w:hAnsiTheme="minorHAnsi" w:cstheme="minorHAnsi"/>
          <w:sz w:val="22"/>
          <w:szCs w:val="22"/>
        </w:rPr>
        <w:t xml:space="preserve">Wykonawcy </w:t>
      </w:r>
      <w:r>
        <w:rPr>
          <w:rFonts w:asciiTheme="minorHAnsi" w:hAnsiTheme="minorHAnsi" w:cstheme="minorHAnsi"/>
          <w:sz w:val="22"/>
          <w:szCs w:val="22"/>
        </w:rPr>
        <w:t xml:space="preserve">w </w:t>
      </w:r>
      <w:r w:rsidR="004C2AC4" w:rsidRPr="00830502">
        <w:rPr>
          <w:rFonts w:asciiTheme="minorHAnsi" w:hAnsiTheme="minorHAnsi" w:cstheme="minorHAnsi"/>
          <w:sz w:val="22"/>
          <w:szCs w:val="22"/>
        </w:rPr>
        <w:t xml:space="preserve">usunięciu wad i usterek w okresie gwarancji, </w:t>
      </w:r>
      <w:r w:rsidR="004C2AC4" w:rsidRPr="00830502">
        <w:rPr>
          <w:rFonts w:asciiTheme="minorHAnsi" w:hAnsiTheme="minorHAnsi" w:cstheme="minorHAnsi"/>
          <w:bCs/>
          <w:sz w:val="22"/>
          <w:szCs w:val="22"/>
        </w:rPr>
        <w:t>w stosunku do terminu wyznaczonego przez Zamawiającego</w:t>
      </w:r>
      <w:r w:rsidR="00C05DAF" w:rsidRPr="00830502">
        <w:rPr>
          <w:rFonts w:asciiTheme="minorHAnsi" w:hAnsiTheme="minorHAnsi" w:cstheme="minorHAnsi"/>
          <w:bCs/>
          <w:sz w:val="22"/>
          <w:szCs w:val="22"/>
        </w:rPr>
        <w:t xml:space="preserve"> określonego w </w:t>
      </w:r>
      <w:r w:rsidR="00C05DAF" w:rsidRPr="00830502">
        <w:rPr>
          <w:rFonts w:asciiTheme="minorHAnsi" w:hAnsiTheme="minorHAnsi" w:cstheme="minorHAnsi"/>
          <w:sz w:val="22"/>
          <w:szCs w:val="22"/>
        </w:rPr>
        <w:t xml:space="preserve">§ </w:t>
      </w:r>
      <w:r w:rsidR="00CE3C77" w:rsidRPr="00830502">
        <w:rPr>
          <w:rFonts w:asciiTheme="minorHAnsi" w:hAnsiTheme="minorHAnsi" w:cstheme="minorHAnsi"/>
          <w:sz w:val="22"/>
          <w:szCs w:val="22"/>
        </w:rPr>
        <w:t>6</w:t>
      </w:r>
      <w:r w:rsidR="00ED72CD">
        <w:rPr>
          <w:rFonts w:asciiTheme="minorHAnsi" w:hAnsiTheme="minorHAnsi" w:cstheme="minorHAnsi"/>
          <w:sz w:val="22"/>
          <w:szCs w:val="22"/>
        </w:rPr>
        <w:t>,</w:t>
      </w:r>
      <w:r w:rsidR="00C05DAF" w:rsidRPr="00830502">
        <w:rPr>
          <w:rFonts w:asciiTheme="minorHAnsi" w:hAnsiTheme="minorHAnsi" w:cstheme="minorHAnsi"/>
          <w:bCs/>
          <w:sz w:val="22"/>
          <w:szCs w:val="22"/>
        </w:rPr>
        <w:t xml:space="preserve"> </w:t>
      </w:r>
      <w:r w:rsidR="00ED72CD" w:rsidRPr="00ED72CD">
        <w:rPr>
          <w:rFonts w:asciiTheme="minorHAnsi" w:hAnsiTheme="minorHAnsi" w:cstheme="minorHAnsi"/>
          <w:bCs/>
          <w:sz w:val="22"/>
          <w:szCs w:val="22"/>
        </w:rPr>
        <w:t xml:space="preserve">Wykonawca zapłaci Zamawiającemu karę umowną </w:t>
      </w:r>
      <w:r>
        <w:rPr>
          <w:rFonts w:asciiTheme="minorHAnsi" w:hAnsiTheme="minorHAnsi" w:cstheme="minorHAnsi"/>
          <w:sz w:val="22"/>
          <w:szCs w:val="22"/>
        </w:rPr>
        <w:t xml:space="preserve">w wysokości </w:t>
      </w:r>
      <w:r w:rsidR="004C2AC4" w:rsidRPr="00830502">
        <w:rPr>
          <w:rFonts w:asciiTheme="minorHAnsi" w:hAnsiTheme="minorHAnsi" w:cstheme="minorHAnsi"/>
          <w:sz w:val="22"/>
          <w:szCs w:val="22"/>
        </w:rPr>
        <w:t>0,</w:t>
      </w:r>
      <w:r w:rsidR="00F71221" w:rsidRPr="00830502">
        <w:rPr>
          <w:rFonts w:asciiTheme="minorHAnsi" w:hAnsiTheme="minorHAnsi" w:cstheme="minorHAnsi"/>
          <w:sz w:val="22"/>
          <w:szCs w:val="22"/>
        </w:rPr>
        <w:t>2</w:t>
      </w:r>
      <w:r w:rsidR="004C2AC4" w:rsidRPr="00830502">
        <w:rPr>
          <w:rFonts w:asciiTheme="minorHAnsi" w:hAnsiTheme="minorHAnsi" w:cstheme="minorHAnsi"/>
          <w:sz w:val="22"/>
          <w:szCs w:val="22"/>
        </w:rPr>
        <w:t>% wynagrodzenia umownego netto za każdy rozpoczęty dzień zwłoki,</w:t>
      </w:r>
    </w:p>
    <w:p w14:paraId="5E5CD813" w14:textId="11403B5F" w:rsidR="004C2AC4" w:rsidRPr="00FB0E0D" w:rsidRDefault="004C2AC4" w:rsidP="00FB0E0D">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niewykonanie lub nienależytego wykonania umowy przez Wykonawcę </w:t>
      </w:r>
      <w:r w:rsidR="00B2781A" w:rsidRPr="00FB0E0D">
        <w:rPr>
          <w:rFonts w:asciiTheme="minorHAnsi" w:hAnsiTheme="minorHAnsi" w:cstheme="minorHAnsi"/>
          <w:sz w:val="22"/>
          <w:szCs w:val="22"/>
        </w:rPr>
        <w:t xml:space="preserve">z </w:t>
      </w:r>
      <w:r w:rsidRPr="00FB0E0D">
        <w:rPr>
          <w:rFonts w:asciiTheme="minorHAnsi" w:hAnsiTheme="minorHAnsi" w:cstheme="minorHAnsi"/>
          <w:sz w:val="22"/>
          <w:szCs w:val="22"/>
        </w:rPr>
        <w:t>przyczyn leżących po stronie Wykonawcy</w:t>
      </w:r>
      <w:r w:rsidR="00ED72CD">
        <w:rPr>
          <w:rFonts w:asciiTheme="minorHAnsi" w:hAnsiTheme="minorHAnsi" w:cstheme="minorHAnsi"/>
          <w:sz w:val="22"/>
          <w:szCs w:val="22"/>
        </w:rPr>
        <w:t>,</w:t>
      </w:r>
      <w:r w:rsidRPr="00FB0E0D">
        <w:rPr>
          <w:rFonts w:asciiTheme="minorHAnsi" w:hAnsiTheme="minorHAnsi" w:cstheme="minorHAnsi"/>
          <w:sz w:val="22"/>
          <w:szCs w:val="22"/>
        </w:rPr>
        <w:t xml:space="preserve"> </w:t>
      </w:r>
      <w:r w:rsidR="00ED72CD" w:rsidRP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karę umowną </w:t>
      </w:r>
      <w:r w:rsidR="000B71EE" w:rsidRPr="00FB0E0D">
        <w:rPr>
          <w:rFonts w:asciiTheme="minorHAnsi" w:hAnsiTheme="minorHAnsi" w:cstheme="minorHAnsi"/>
          <w:sz w:val="22"/>
          <w:szCs w:val="22"/>
        </w:rPr>
        <w:t>w</w:t>
      </w:r>
      <w:r w:rsidRPr="00FB0E0D">
        <w:rPr>
          <w:rFonts w:asciiTheme="minorHAnsi" w:hAnsiTheme="minorHAnsi" w:cstheme="minorHAnsi"/>
          <w:sz w:val="22"/>
          <w:szCs w:val="22"/>
        </w:rPr>
        <w:t xml:space="preserve"> wysokości </w:t>
      </w:r>
      <w:r w:rsidR="000B71EE" w:rsidRPr="00FB0E0D">
        <w:rPr>
          <w:rFonts w:asciiTheme="minorHAnsi" w:hAnsiTheme="minorHAnsi" w:cstheme="minorHAnsi"/>
          <w:sz w:val="22"/>
          <w:szCs w:val="22"/>
        </w:rPr>
        <w:t>0,</w:t>
      </w:r>
      <w:r w:rsidR="000A6B06" w:rsidRPr="00FB0E0D">
        <w:rPr>
          <w:rFonts w:asciiTheme="minorHAnsi" w:hAnsiTheme="minorHAnsi" w:cstheme="minorHAnsi"/>
          <w:sz w:val="22"/>
          <w:szCs w:val="22"/>
        </w:rPr>
        <w:t>2</w:t>
      </w:r>
      <w:r w:rsidRPr="00FB0E0D">
        <w:rPr>
          <w:rFonts w:asciiTheme="minorHAnsi" w:hAnsiTheme="minorHAnsi" w:cstheme="minorHAnsi"/>
          <w:sz w:val="22"/>
          <w:szCs w:val="22"/>
        </w:rPr>
        <w:t xml:space="preserve"> % wynagrodzenia umownego netto</w:t>
      </w:r>
      <w:r w:rsidR="000B71EE" w:rsidRPr="00FB0E0D">
        <w:rPr>
          <w:rFonts w:asciiTheme="minorHAnsi" w:hAnsiTheme="minorHAnsi" w:cstheme="minorHAnsi"/>
          <w:sz w:val="22"/>
          <w:szCs w:val="22"/>
        </w:rPr>
        <w:t xml:space="preserve"> za każdy stwierdzony przypadek</w:t>
      </w:r>
      <w:r w:rsidR="00B2781A" w:rsidRPr="00FB0E0D">
        <w:rPr>
          <w:rFonts w:asciiTheme="minorHAnsi" w:hAnsiTheme="minorHAnsi" w:cstheme="minorHAnsi"/>
          <w:sz w:val="22"/>
          <w:szCs w:val="22"/>
        </w:rPr>
        <w:t>,</w:t>
      </w:r>
    </w:p>
    <w:p w14:paraId="700CE2F3" w14:textId="68327444" w:rsidR="00CB1103" w:rsidRPr="00830502" w:rsidRDefault="000D1330"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odstąpienia od umowy albo jej rozwiązania </w:t>
      </w:r>
      <w:r w:rsidR="004C2AC4" w:rsidRPr="00830502">
        <w:rPr>
          <w:rFonts w:asciiTheme="minorHAnsi" w:hAnsiTheme="minorHAnsi" w:cstheme="minorHAnsi"/>
          <w:bCs/>
          <w:sz w:val="22"/>
          <w:szCs w:val="22"/>
        </w:rPr>
        <w:t xml:space="preserve">przez Zamawiającego </w:t>
      </w:r>
      <w:r w:rsidRPr="00830502">
        <w:rPr>
          <w:rFonts w:asciiTheme="minorHAnsi" w:hAnsiTheme="minorHAnsi" w:cstheme="minorHAnsi"/>
          <w:bCs/>
          <w:sz w:val="22"/>
          <w:szCs w:val="22"/>
        </w:rPr>
        <w:t>z przyczyn leżących po stronie Wykonawcy</w:t>
      </w:r>
      <w:r w:rsidR="00ED72CD">
        <w:rPr>
          <w:rFonts w:asciiTheme="minorHAnsi" w:hAnsiTheme="minorHAnsi" w:cstheme="minorHAnsi"/>
          <w:bCs/>
          <w:sz w:val="22"/>
          <w:szCs w:val="22"/>
        </w:rPr>
        <w:t>,</w:t>
      </w:r>
      <w:r w:rsidRPr="00830502">
        <w:rPr>
          <w:rFonts w:asciiTheme="minorHAnsi" w:hAnsiTheme="minorHAnsi" w:cstheme="minorHAnsi"/>
          <w:bCs/>
          <w:sz w:val="22"/>
          <w:szCs w:val="22"/>
        </w:rPr>
        <w:t xml:space="preserve"> </w:t>
      </w:r>
      <w:r w:rsidR="00ED72CD" w:rsidRPr="00ED72CD">
        <w:rPr>
          <w:rFonts w:asciiTheme="minorHAnsi" w:hAnsiTheme="minorHAnsi" w:cstheme="minorHAnsi"/>
          <w:bCs/>
          <w:sz w:val="22"/>
          <w:szCs w:val="22"/>
        </w:rPr>
        <w:t xml:space="preserve">Wykonawca zapłaci </w:t>
      </w:r>
      <w:r w:rsidR="00ED72CD">
        <w:rPr>
          <w:rFonts w:asciiTheme="minorHAnsi" w:hAnsiTheme="minorHAnsi" w:cstheme="minorHAnsi"/>
          <w:bCs/>
          <w:sz w:val="22"/>
          <w:szCs w:val="22"/>
        </w:rPr>
        <w:t xml:space="preserve">Zamawiającemu </w:t>
      </w:r>
      <w:r w:rsidR="00ED72CD" w:rsidRPr="00ED72CD">
        <w:rPr>
          <w:rFonts w:asciiTheme="minorHAnsi" w:hAnsiTheme="minorHAnsi" w:cstheme="minorHAnsi"/>
          <w:bCs/>
          <w:sz w:val="22"/>
          <w:szCs w:val="22"/>
        </w:rPr>
        <w:t xml:space="preserve">karę umowną </w:t>
      </w:r>
      <w:r w:rsidRPr="00830502">
        <w:rPr>
          <w:rFonts w:asciiTheme="minorHAnsi" w:hAnsiTheme="minorHAnsi" w:cstheme="minorHAnsi"/>
          <w:bCs/>
          <w:sz w:val="22"/>
          <w:szCs w:val="22"/>
        </w:rPr>
        <w:t>w</w:t>
      </w:r>
      <w:r w:rsidR="00853BF1" w:rsidRPr="00830502">
        <w:rPr>
          <w:rFonts w:asciiTheme="minorHAnsi" w:hAnsiTheme="minorHAnsi" w:cstheme="minorHAnsi"/>
          <w:bCs/>
          <w:sz w:val="22"/>
          <w:szCs w:val="22"/>
        </w:rPr>
        <w:t> </w:t>
      </w:r>
      <w:r w:rsidRPr="00830502">
        <w:rPr>
          <w:rFonts w:asciiTheme="minorHAnsi" w:hAnsiTheme="minorHAnsi" w:cstheme="minorHAnsi"/>
          <w:bCs/>
          <w:sz w:val="22"/>
          <w:szCs w:val="22"/>
        </w:rPr>
        <w:t xml:space="preserve">wysokości 10 % </w:t>
      </w:r>
      <w:r w:rsidR="004C2AC4" w:rsidRPr="00830502">
        <w:rPr>
          <w:rFonts w:asciiTheme="minorHAnsi" w:hAnsiTheme="minorHAnsi" w:cstheme="minorHAnsi"/>
          <w:sz w:val="22"/>
          <w:szCs w:val="22"/>
        </w:rPr>
        <w:t>wynagrodzenia umownego netto,</w:t>
      </w:r>
      <w:r w:rsidR="00CB1103" w:rsidRPr="00830502">
        <w:rPr>
          <w:rFonts w:asciiTheme="minorHAnsi" w:hAnsiTheme="minorHAnsi" w:cstheme="minorHAnsi"/>
          <w:sz w:val="22"/>
          <w:szCs w:val="22"/>
        </w:rPr>
        <w:t xml:space="preserve">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00CB1103" w:rsidRPr="00830502">
        <w:rPr>
          <w:rFonts w:asciiTheme="minorHAnsi" w:hAnsiTheme="minorHAnsi" w:cstheme="minorHAnsi"/>
          <w:sz w:val="22"/>
          <w:szCs w:val="22"/>
        </w:rPr>
        <w:t>będzie obliczona od dnia złożenia przez Zamawiającego oświadczenia o odstąpieniu od umowy lub jej rozwiązaniu</w:t>
      </w:r>
      <w:r w:rsidR="00B2781A" w:rsidRPr="00830502">
        <w:rPr>
          <w:rFonts w:asciiTheme="minorHAnsi" w:hAnsiTheme="minorHAnsi" w:cstheme="minorHAnsi"/>
          <w:sz w:val="22"/>
          <w:szCs w:val="22"/>
        </w:rPr>
        <w:t>,</w:t>
      </w:r>
    </w:p>
    <w:p w14:paraId="2C6913B1" w14:textId="45CDB24A" w:rsidR="00CB1103" w:rsidRPr="00830502" w:rsidRDefault="00CB1103"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w przypadku odstąpienia</w:t>
      </w:r>
      <w:r w:rsidR="00FB0E0D">
        <w:rPr>
          <w:rFonts w:asciiTheme="minorHAnsi" w:hAnsiTheme="minorHAnsi" w:cstheme="minorHAnsi"/>
          <w:bCs/>
          <w:sz w:val="22"/>
          <w:szCs w:val="22"/>
        </w:rPr>
        <w:t xml:space="preserve"> od umowy albo jej rozwiązania </w:t>
      </w:r>
      <w:r w:rsidRPr="00830502">
        <w:rPr>
          <w:rFonts w:asciiTheme="minorHAnsi" w:hAnsiTheme="minorHAnsi" w:cstheme="minorHAnsi"/>
          <w:bCs/>
          <w:sz w:val="22"/>
          <w:szCs w:val="22"/>
        </w:rPr>
        <w:t>przez Wykonawcę z przyczyn leżących po stronie Zamawiającego</w:t>
      </w:r>
      <w:r w:rsidR="00ED72CD">
        <w:rPr>
          <w:rFonts w:asciiTheme="minorHAnsi" w:hAnsiTheme="minorHAnsi" w:cstheme="minorHAnsi"/>
          <w:bCs/>
          <w:sz w:val="22"/>
          <w:szCs w:val="22"/>
        </w:rPr>
        <w:t>,</w:t>
      </w:r>
      <w:r w:rsidRPr="00830502">
        <w:rPr>
          <w:rFonts w:asciiTheme="minorHAnsi" w:hAnsiTheme="minorHAnsi" w:cstheme="minorHAnsi"/>
          <w:bCs/>
          <w:sz w:val="22"/>
          <w:szCs w:val="22"/>
        </w:rPr>
        <w:t xml:space="preserve"> </w:t>
      </w:r>
      <w:r w:rsidR="00ED72CD">
        <w:rPr>
          <w:rFonts w:asciiTheme="minorHAnsi" w:hAnsiTheme="minorHAnsi" w:cstheme="minorHAnsi"/>
          <w:bCs/>
          <w:sz w:val="22"/>
          <w:szCs w:val="22"/>
        </w:rPr>
        <w:t>Zamawiający</w:t>
      </w:r>
      <w:r w:rsidR="00ED72CD" w:rsidRPr="00ED72CD">
        <w:rPr>
          <w:rFonts w:asciiTheme="minorHAnsi" w:hAnsiTheme="minorHAnsi" w:cstheme="minorHAnsi"/>
          <w:bCs/>
          <w:sz w:val="22"/>
          <w:szCs w:val="22"/>
        </w:rPr>
        <w:t xml:space="preserve"> zapłaci </w:t>
      </w:r>
      <w:r w:rsidR="00ED72CD">
        <w:rPr>
          <w:rFonts w:asciiTheme="minorHAnsi" w:hAnsiTheme="minorHAnsi" w:cstheme="minorHAnsi"/>
          <w:bCs/>
          <w:sz w:val="22"/>
          <w:szCs w:val="22"/>
        </w:rPr>
        <w:t xml:space="preserve">Wykonawcy </w:t>
      </w:r>
      <w:r w:rsidR="00ED72CD" w:rsidRPr="00ED72CD">
        <w:rPr>
          <w:rFonts w:asciiTheme="minorHAnsi" w:hAnsiTheme="minorHAnsi" w:cstheme="minorHAnsi"/>
          <w:bCs/>
          <w:sz w:val="22"/>
          <w:szCs w:val="22"/>
        </w:rPr>
        <w:t xml:space="preserve">karę umowną </w:t>
      </w:r>
      <w:r w:rsidRPr="00830502">
        <w:rPr>
          <w:rFonts w:asciiTheme="minorHAnsi" w:hAnsiTheme="minorHAnsi" w:cstheme="minorHAnsi"/>
          <w:bCs/>
          <w:sz w:val="22"/>
          <w:szCs w:val="22"/>
        </w:rPr>
        <w:t xml:space="preserve">w wysokości 10 % </w:t>
      </w:r>
      <w:r w:rsidRPr="00830502">
        <w:rPr>
          <w:rFonts w:asciiTheme="minorHAnsi" w:hAnsiTheme="minorHAnsi" w:cstheme="minorHAnsi"/>
          <w:sz w:val="22"/>
          <w:szCs w:val="22"/>
        </w:rPr>
        <w:t xml:space="preserve">wynagrodzenia umownego netto,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Pr="00830502">
        <w:rPr>
          <w:rFonts w:asciiTheme="minorHAnsi" w:hAnsiTheme="minorHAnsi" w:cstheme="minorHAnsi"/>
          <w:sz w:val="22"/>
          <w:szCs w:val="22"/>
        </w:rPr>
        <w:t>będzie obliczona od dnia złożenia przez Wykonawcę oświadczenia o odstąpien</w:t>
      </w:r>
      <w:r w:rsidR="00FB0E0D">
        <w:rPr>
          <w:rFonts w:asciiTheme="minorHAnsi" w:hAnsiTheme="minorHAnsi" w:cstheme="minorHAnsi"/>
          <w:sz w:val="22"/>
          <w:szCs w:val="22"/>
        </w:rPr>
        <w:t>iu od umowy lub jej rozwiązaniu,</w:t>
      </w:r>
    </w:p>
    <w:p w14:paraId="74CACFE9" w14:textId="64DA57EB" w:rsidR="00CB1103" w:rsidRPr="00830502" w:rsidRDefault="004C2AC4"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odstąpienia od umowy albo jej rozwiązania  </w:t>
      </w:r>
      <w:r w:rsidRPr="00830502">
        <w:rPr>
          <w:rFonts w:asciiTheme="minorHAnsi" w:hAnsiTheme="minorHAnsi" w:cstheme="minorHAnsi"/>
          <w:sz w:val="22"/>
          <w:szCs w:val="22"/>
        </w:rPr>
        <w:t xml:space="preserve">przez Wykonawcę z przyczyn leżących po jego stronie, </w:t>
      </w:r>
      <w:r w:rsidR="00ED72CD" w:rsidRP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karę umowną </w:t>
      </w:r>
      <w:r w:rsidRPr="00830502">
        <w:rPr>
          <w:rFonts w:asciiTheme="minorHAnsi" w:hAnsiTheme="minorHAnsi" w:cstheme="minorHAnsi"/>
          <w:sz w:val="22"/>
          <w:szCs w:val="22"/>
        </w:rPr>
        <w:t xml:space="preserve">w wysokości 10% wynagrodzenia </w:t>
      </w:r>
      <w:r w:rsidRPr="00830502">
        <w:rPr>
          <w:rFonts w:asciiTheme="minorHAnsi" w:hAnsiTheme="minorHAnsi" w:cstheme="minorHAnsi"/>
          <w:sz w:val="22"/>
          <w:szCs w:val="22"/>
        </w:rPr>
        <w:lastRenderedPageBreak/>
        <w:t>umownego netto,</w:t>
      </w:r>
      <w:r w:rsidR="00CB1103" w:rsidRPr="00830502">
        <w:rPr>
          <w:rFonts w:asciiTheme="minorHAnsi" w:hAnsiTheme="minorHAnsi" w:cstheme="minorHAnsi"/>
          <w:sz w:val="22"/>
          <w:szCs w:val="22"/>
        </w:rPr>
        <w:t xml:space="preserve">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00CB1103" w:rsidRPr="00830502">
        <w:rPr>
          <w:rFonts w:asciiTheme="minorHAnsi" w:hAnsiTheme="minorHAnsi" w:cstheme="minorHAnsi"/>
          <w:sz w:val="22"/>
          <w:szCs w:val="22"/>
        </w:rPr>
        <w:t>będzie obliczona od dnia złożenia przez Wykonawcę oświadczenia o odstąpieniu od umowy lub jej rozwiązaniu.</w:t>
      </w:r>
    </w:p>
    <w:p w14:paraId="57237836" w14:textId="241F4BC2" w:rsidR="00C35DAE" w:rsidRPr="00830502" w:rsidRDefault="006F50EB" w:rsidP="00861CF5">
      <w:pPr>
        <w:pStyle w:val="Akapitzlist"/>
        <w:numPr>
          <w:ilvl w:val="0"/>
          <w:numId w:val="16"/>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w:t>
      </w:r>
      <w:r w:rsidR="00C35DAE" w:rsidRPr="00830502">
        <w:rPr>
          <w:rFonts w:asciiTheme="minorHAnsi" w:eastAsia="Calibri" w:hAnsiTheme="minorHAnsi" w:cstheme="minorHAnsi"/>
          <w:sz w:val="22"/>
          <w:szCs w:val="22"/>
        </w:rPr>
        <w:t xml:space="preserve"> przypadku nie dostarczenia Zamawiającemu</w:t>
      </w:r>
      <w:r w:rsidR="00FB0E0D">
        <w:rPr>
          <w:rFonts w:asciiTheme="minorHAnsi" w:eastAsia="Calibri" w:hAnsiTheme="minorHAnsi" w:cstheme="minorHAnsi"/>
          <w:sz w:val="22"/>
          <w:szCs w:val="22"/>
        </w:rPr>
        <w:t xml:space="preserve"> projektu umowy, o którym mowa </w:t>
      </w:r>
      <w:r w:rsidR="000033B7" w:rsidRPr="00830502">
        <w:rPr>
          <w:rFonts w:asciiTheme="minorHAnsi" w:eastAsia="Calibri" w:hAnsiTheme="minorHAnsi" w:cstheme="minorHAnsi"/>
          <w:sz w:val="22"/>
          <w:szCs w:val="22"/>
        </w:rPr>
        <w:t xml:space="preserve">w </w:t>
      </w:r>
      <w:r w:rsidR="000033B7"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1F03DC" w:rsidRPr="00830502">
        <w:rPr>
          <w:rFonts w:asciiTheme="minorHAnsi" w:hAnsiTheme="minorHAnsi" w:cstheme="minorHAnsi"/>
          <w:sz w:val="22"/>
          <w:szCs w:val="22"/>
        </w:rPr>
        <w:t>11</w:t>
      </w:r>
      <w:r w:rsidR="00C35DAE"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5</w:t>
      </w:r>
      <w:r w:rsidR="00C35DAE"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696E8414" w14:textId="13CA7C52" w:rsidR="00D5212F"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830502">
        <w:rPr>
          <w:rFonts w:asciiTheme="minorHAnsi" w:eastAsia="Calibri" w:hAnsiTheme="minorHAnsi" w:cstheme="minorHAnsi"/>
          <w:sz w:val="22"/>
          <w:szCs w:val="22"/>
        </w:rPr>
        <w:t xml:space="preserve"> przypadku nie dostarczenia Zama</w:t>
      </w:r>
      <w:r w:rsidR="00FB0E0D">
        <w:rPr>
          <w:rFonts w:asciiTheme="minorHAnsi" w:eastAsia="Calibri" w:hAnsiTheme="minorHAnsi" w:cstheme="minorHAnsi"/>
          <w:sz w:val="22"/>
          <w:szCs w:val="22"/>
        </w:rPr>
        <w:t xml:space="preserve">wiającemu umowy, o którym mowa </w:t>
      </w:r>
      <w:r w:rsidR="00D5212F" w:rsidRPr="00830502">
        <w:rPr>
          <w:rFonts w:asciiTheme="minorHAnsi" w:eastAsia="Calibri" w:hAnsiTheme="minorHAnsi" w:cstheme="minorHAnsi"/>
          <w:sz w:val="22"/>
          <w:szCs w:val="22"/>
        </w:rPr>
        <w:t xml:space="preserve">w </w:t>
      </w:r>
      <w:r w:rsidR="00D5212F"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D5212F" w:rsidRPr="00830502">
        <w:rPr>
          <w:rFonts w:asciiTheme="minorHAnsi" w:hAnsiTheme="minorHAnsi" w:cstheme="minorHAnsi"/>
          <w:sz w:val="22"/>
          <w:szCs w:val="22"/>
        </w:rPr>
        <w:t>11</w:t>
      </w:r>
      <w:r w:rsidR="00D5212F"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7</w:t>
      </w:r>
      <w:r w:rsidR="00D5212F"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46E95678" w14:textId="3AE9EAF0" w:rsidR="00D5212F"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830502">
        <w:rPr>
          <w:rFonts w:asciiTheme="minorHAnsi" w:eastAsia="Calibri" w:hAnsiTheme="minorHAnsi" w:cstheme="minorHAnsi"/>
          <w:sz w:val="22"/>
          <w:szCs w:val="22"/>
        </w:rPr>
        <w:t xml:space="preserve"> przypadku przekroczenia</w:t>
      </w:r>
      <w:r w:rsidR="00FB0E0D">
        <w:rPr>
          <w:rFonts w:asciiTheme="minorHAnsi" w:eastAsia="Calibri" w:hAnsiTheme="minorHAnsi" w:cstheme="minorHAnsi"/>
          <w:sz w:val="22"/>
          <w:szCs w:val="22"/>
        </w:rPr>
        <w:t xml:space="preserve"> terminu zapłaty o którym mowa </w:t>
      </w:r>
      <w:r w:rsidR="00D5212F" w:rsidRPr="00830502">
        <w:rPr>
          <w:rFonts w:asciiTheme="minorHAnsi" w:eastAsia="Calibri" w:hAnsiTheme="minorHAnsi" w:cstheme="minorHAnsi"/>
          <w:sz w:val="22"/>
          <w:szCs w:val="22"/>
        </w:rPr>
        <w:t xml:space="preserve">w </w:t>
      </w:r>
      <w:r w:rsidR="00D5212F"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D5212F" w:rsidRPr="00830502">
        <w:rPr>
          <w:rFonts w:asciiTheme="minorHAnsi" w:hAnsiTheme="minorHAnsi" w:cstheme="minorHAnsi"/>
          <w:sz w:val="22"/>
          <w:szCs w:val="22"/>
        </w:rPr>
        <w:t>11</w:t>
      </w:r>
      <w:r w:rsidR="00D5212F"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10</w:t>
      </w:r>
      <w:r w:rsidR="00D5212F"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319A8D3F" w14:textId="52F6F19B" w:rsidR="00F77F0D"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w</w:t>
      </w:r>
      <w:r w:rsidR="0093319D" w:rsidRPr="00830502">
        <w:rPr>
          <w:rFonts w:asciiTheme="minorHAnsi" w:eastAsia="Calibri" w:hAnsiTheme="minorHAnsi" w:cstheme="minorHAnsi"/>
          <w:bCs/>
          <w:sz w:val="22"/>
          <w:szCs w:val="22"/>
        </w:rPr>
        <w:t xml:space="preserve"> przypadku stwierdzenia przez Zamawiającego naruszenia odpowiednio przez Wykonawcę, podwykonawcę lub dalszego podwykonawcę wymogu zatrudnienia na podstawie umowy o pracę osób wykonujących</w:t>
      </w:r>
      <w:r w:rsidR="0093319D" w:rsidRPr="00830502">
        <w:rPr>
          <w:rFonts w:asciiTheme="minorHAnsi" w:eastAsia="Calibri" w:hAnsiTheme="minorHAnsi" w:cstheme="minorHAnsi"/>
          <w:sz w:val="22"/>
          <w:szCs w:val="22"/>
        </w:rPr>
        <w:t xml:space="preserve">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03DECA54" w14:textId="637AE215" w:rsidR="0093319D"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z</w:t>
      </w:r>
      <w:r w:rsidR="008A0FEE" w:rsidRPr="00830502">
        <w:rPr>
          <w:rFonts w:asciiTheme="minorHAnsi" w:eastAsia="Calibri" w:hAnsiTheme="minorHAnsi" w:cstheme="minorHAnsi"/>
          <w:bCs/>
          <w:sz w:val="22"/>
          <w:szCs w:val="22"/>
        </w:rPr>
        <w:t xml:space="preserve">a każdy stwierdzony przypadek niespełnienia wymogów, o których mowa </w:t>
      </w:r>
      <w:r w:rsidR="0093319D" w:rsidRPr="00FB0E0D">
        <w:rPr>
          <w:rFonts w:asciiTheme="minorHAnsi" w:eastAsia="Calibri" w:hAnsiTheme="minorHAnsi" w:cstheme="minorHAnsi"/>
          <w:sz w:val="22"/>
          <w:szCs w:val="22"/>
        </w:rPr>
        <w:t xml:space="preserve">w </w:t>
      </w:r>
      <w:r w:rsidR="0093319D" w:rsidRPr="00FB0E0D">
        <w:rPr>
          <w:rFonts w:asciiTheme="minorHAnsi" w:hAnsiTheme="minorHAnsi" w:cstheme="minorHAnsi"/>
          <w:sz w:val="22"/>
          <w:szCs w:val="22"/>
        </w:rPr>
        <w:t>§</w:t>
      </w:r>
      <w:r w:rsidR="0093319D" w:rsidRPr="00830502">
        <w:rPr>
          <w:rFonts w:asciiTheme="minorHAnsi" w:hAnsiTheme="minorHAnsi" w:cstheme="minorHAnsi"/>
          <w:b/>
          <w:sz w:val="22"/>
          <w:szCs w:val="22"/>
        </w:rPr>
        <w:t xml:space="preserve"> </w:t>
      </w:r>
      <w:r w:rsidR="001F03DC" w:rsidRPr="00830502">
        <w:rPr>
          <w:rFonts w:asciiTheme="minorHAnsi" w:eastAsia="Calibri" w:hAnsiTheme="minorHAnsi" w:cstheme="minorHAnsi"/>
          <w:sz w:val="22"/>
          <w:szCs w:val="22"/>
        </w:rPr>
        <w:t>5</w:t>
      </w:r>
      <w:r w:rsidR="008A0FEE" w:rsidRPr="00830502">
        <w:rPr>
          <w:rFonts w:asciiTheme="minorHAnsi" w:eastAsia="Calibri" w:hAnsiTheme="minorHAnsi" w:cstheme="minorHAnsi"/>
          <w:sz w:val="22"/>
          <w:szCs w:val="22"/>
        </w:rPr>
        <w:t xml:space="preserve"> ust. 4</w:t>
      </w:r>
      <w:r w:rsidR="0093319D" w:rsidRPr="00830502">
        <w:rPr>
          <w:rFonts w:asciiTheme="minorHAnsi" w:eastAsia="Calibri" w:hAnsiTheme="minorHAnsi" w:cstheme="minorHAnsi"/>
          <w:sz w:val="22"/>
          <w:szCs w:val="22"/>
        </w:rPr>
        <w:t>, Wykonawca zapłaci Zamawiającemu karę umowną w wysokości 300,00 zł netto, za każd</w:t>
      </w:r>
      <w:r w:rsidR="00FB0E0D">
        <w:rPr>
          <w:rFonts w:asciiTheme="minorHAnsi" w:eastAsia="Calibri" w:hAnsiTheme="minorHAnsi" w:cstheme="minorHAnsi"/>
          <w:sz w:val="22"/>
          <w:szCs w:val="22"/>
        </w:rPr>
        <w:t>y taki przypadek,</w:t>
      </w:r>
    </w:p>
    <w:p w14:paraId="7BED41B8" w14:textId="5EA9B6FB" w:rsidR="00CB1103" w:rsidRPr="00FB0E0D" w:rsidRDefault="00CB1103"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gdy Wykonawca bez zgody Zamawiającego zleci wykonanie przedmiotu umowy osobom trzecim lub innym podmiotom w wysokości 5 % </w:t>
      </w:r>
      <w:r w:rsidRPr="00830502">
        <w:rPr>
          <w:rFonts w:asciiTheme="minorHAnsi" w:hAnsiTheme="minorHAnsi" w:cstheme="minorHAnsi"/>
          <w:sz w:val="22"/>
          <w:szCs w:val="22"/>
        </w:rPr>
        <w:t>wynagrodzenia umownego netto</w:t>
      </w:r>
      <w:r w:rsidRPr="00830502">
        <w:rPr>
          <w:rFonts w:asciiTheme="minorHAnsi" w:hAnsiTheme="minorHAnsi" w:cstheme="minorHAnsi"/>
          <w:bCs/>
          <w:sz w:val="22"/>
          <w:szCs w:val="22"/>
        </w:rPr>
        <w:t>, któr</w:t>
      </w:r>
      <w:r w:rsidR="00FB0E0D">
        <w:rPr>
          <w:rFonts w:asciiTheme="minorHAnsi" w:hAnsiTheme="minorHAnsi" w:cstheme="minorHAnsi"/>
          <w:bCs/>
          <w:sz w:val="22"/>
          <w:szCs w:val="22"/>
        </w:rPr>
        <w:t>ego dotyczył przypadek zlecenia,</w:t>
      </w:r>
    </w:p>
    <w:p w14:paraId="473531D9" w14:textId="7955791A" w:rsidR="00FB0E0D" w:rsidRPr="00830502" w:rsidRDefault="00FB0E0D" w:rsidP="00861CF5">
      <w:pPr>
        <w:pStyle w:val="Akapitzlist"/>
        <w:numPr>
          <w:ilvl w:val="0"/>
          <w:numId w:val="16"/>
        </w:numPr>
        <w:spacing w:line="276" w:lineRule="auto"/>
        <w:jc w:val="both"/>
        <w:rPr>
          <w:rFonts w:asciiTheme="minorHAnsi" w:hAnsiTheme="minorHAnsi" w:cstheme="minorHAnsi"/>
          <w:sz w:val="22"/>
          <w:szCs w:val="22"/>
        </w:rPr>
      </w:pPr>
      <w:r w:rsidRPr="00FB0E0D">
        <w:rPr>
          <w:rFonts w:asciiTheme="minorHAnsi" w:hAnsiTheme="minorHAnsi" w:cstheme="minorHAnsi"/>
          <w:sz w:val="22"/>
          <w:szCs w:val="22"/>
        </w:rPr>
        <w:t>za wywołanie prawdziwego bądź fałszywego alarmu pożarowego w budynku C w trakcie prowadzenia prac i/lub w następstwie prowadzenia prac, po ich zakończeniu, spowodowanego działaniami Wykonawcy lub zaniechaniami – w wysokości 5000 zł za każdy stwierdzony przypadek</w:t>
      </w:r>
      <w:r>
        <w:rPr>
          <w:rFonts w:asciiTheme="minorHAnsi" w:hAnsiTheme="minorHAnsi" w:cstheme="minorHAnsi"/>
          <w:sz w:val="22"/>
          <w:szCs w:val="22"/>
        </w:rPr>
        <w:t>.</w:t>
      </w:r>
    </w:p>
    <w:p w14:paraId="2E1F775C" w14:textId="0AA109A5" w:rsidR="00CB1103" w:rsidRPr="00830502" w:rsidRDefault="00CB1103"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Łączna maksymalna wysokość kar umownych nałożonych na Wykonawcę nie może być wyższa niż 50% łącznego wynagrodzenia, o którym mowa w § </w:t>
      </w:r>
      <w:r w:rsidR="001F03DC" w:rsidRPr="00830502">
        <w:rPr>
          <w:rFonts w:asciiTheme="minorHAnsi" w:hAnsiTheme="minorHAnsi" w:cstheme="minorHAnsi"/>
          <w:sz w:val="22"/>
          <w:szCs w:val="22"/>
          <w:lang w:val="pl-PL"/>
        </w:rPr>
        <w:t>9</w:t>
      </w:r>
      <w:r w:rsidRPr="00830502">
        <w:rPr>
          <w:rFonts w:asciiTheme="minorHAnsi" w:hAnsiTheme="minorHAnsi" w:cstheme="minorHAnsi"/>
          <w:sz w:val="22"/>
          <w:szCs w:val="22"/>
        </w:rPr>
        <w:t xml:space="preserve"> ust. 1. Jeżeli łączna kwota kar umownych przekroczy kwotę, o której mowa w</w:t>
      </w:r>
      <w:r w:rsidRPr="00830502">
        <w:rPr>
          <w:rFonts w:asciiTheme="minorHAnsi" w:hAnsiTheme="minorHAnsi" w:cstheme="minorHAnsi"/>
          <w:sz w:val="22"/>
          <w:szCs w:val="22"/>
          <w:lang w:val="pl-PL"/>
        </w:rPr>
        <w:t> </w:t>
      </w:r>
      <w:r w:rsidRPr="00830502">
        <w:rPr>
          <w:rFonts w:asciiTheme="minorHAnsi" w:hAnsiTheme="minorHAnsi" w:cstheme="minorHAnsi"/>
          <w:sz w:val="22"/>
          <w:szCs w:val="22"/>
        </w:rPr>
        <w:t>zadaniu poprzedzającym, Zamawiający może rozwiązać umowę w trybie natychmiastowym z winy Wykonawcy.</w:t>
      </w:r>
    </w:p>
    <w:p w14:paraId="747F39B2" w14:textId="74896493"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6F50EB" w:rsidRPr="00830502">
        <w:rPr>
          <w:rFonts w:asciiTheme="minorHAnsi" w:hAnsiTheme="minorHAnsi" w:cstheme="minorHAnsi"/>
          <w:sz w:val="22"/>
          <w:szCs w:val="22"/>
        </w:rPr>
        <w:t>cywilnego</w:t>
      </w:r>
      <w:r w:rsidRPr="00830502">
        <w:rPr>
          <w:rFonts w:asciiTheme="minorHAnsi" w:hAnsiTheme="minorHAnsi" w:cstheme="minorHAnsi"/>
          <w:sz w:val="22"/>
          <w:szCs w:val="22"/>
        </w:rPr>
        <w:t>.</w:t>
      </w:r>
    </w:p>
    <w:p w14:paraId="4FD55EDE" w14:textId="4B46A6C8"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Zapłata przez Wykonawcę kary, o której mowa w ust. 1 </w:t>
      </w:r>
      <w:r w:rsidR="00F153B1" w:rsidRPr="00830502">
        <w:rPr>
          <w:rFonts w:asciiTheme="minorHAnsi" w:hAnsiTheme="minorHAnsi" w:cstheme="minorHAnsi"/>
          <w:sz w:val="22"/>
          <w:szCs w:val="22"/>
          <w:lang w:val="pl-PL"/>
        </w:rPr>
        <w:t>pkt 1</w:t>
      </w:r>
      <w:r w:rsidR="00CB1103" w:rsidRPr="00830502">
        <w:rPr>
          <w:rFonts w:asciiTheme="minorHAnsi" w:hAnsiTheme="minorHAnsi" w:cstheme="minorHAnsi"/>
          <w:sz w:val="22"/>
          <w:szCs w:val="22"/>
          <w:lang w:val="pl-PL"/>
        </w:rPr>
        <w:t>)</w:t>
      </w:r>
      <w:r w:rsidRPr="00830502">
        <w:rPr>
          <w:rFonts w:asciiTheme="minorHAnsi" w:hAnsiTheme="minorHAnsi" w:cstheme="minorHAnsi"/>
          <w:sz w:val="22"/>
          <w:szCs w:val="22"/>
        </w:rPr>
        <w:t xml:space="preserve"> jest niezależna od zapłaty kar, o których mowa w ust. 1</w:t>
      </w:r>
      <w:r w:rsidR="006F50EB">
        <w:rPr>
          <w:rFonts w:asciiTheme="minorHAnsi" w:hAnsiTheme="minorHAnsi" w:cstheme="minorHAnsi"/>
          <w:sz w:val="22"/>
          <w:szCs w:val="22"/>
          <w:lang w:val="pl-PL"/>
        </w:rPr>
        <w:t xml:space="preserve"> </w:t>
      </w:r>
      <w:r w:rsidR="00F153B1" w:rsidRPr="00830502">
        <w:rPr>
          <w:rFonts w:asciiTheme="minorHAnsi" w:hAnsiTheme="minorHAnsi" w:cstheme="minorHAnsi"/>
          <w:sz w:val="22"/>
          <w:szCs w:val="22"/>
          <w:lang w:val="pl-PL"/>
        </w:rPr>
        <w:t xml:space="preserve">pkt </w:t>
      </w:r>
      <w:r w:rsidR="006F50EB">
        <w:rPr>
          <w:rFonts w:asciiTheme="minorHAnsi" w:hAnsiTheme="minorHAnsi" w:cstheme="minorHAnsi"/>
          <w:sz w:val="22"/>
          <w:szCs w:val="22"/>
          <w:lang w:val="pl-PL"/>
        </w:rPr>
        <w:t xml:space="preserve"> </w:t>
      </w:r>
      <w:r w:rsidR="00F153B1" w:rsidRPr="00830502">
        <w:rPr>
          <w:rFonts w:asciiTheme="minorHAnsi" w:hAnsiTheme="minorHAnsi" w:cstheme="minorHAnsi"/>
          <w:sz w:val="22"/>
          <w:szCs w:val="22"/>
          <w:lang w:val="pl-PL"/>
        </w:rPr>
        <w:t>2</w:t>
      </w:r>
      <w:r w:rsidR="00C35DAE" w:rsidRPr="00830502">
        <w:rPr>
          <w:rFonts w:asciiTheme="minorHAnsi" w:hAnsiTheme="minorHAnsi" w:cstheme="minorHAnsi"/>
          <w:sz w:val="22"/>
          <w:szCs w:val="22"/>
          <w:lang w:val="pl-PL"/>
        </w:rPr>
        <w:t>)-</w:t>
      </w:r>
      <w:r w:rsidR="006F50EB">
        <w:rPr>
          <w:rFonts w:asciiTheme="minorHAnsi" w:hAnsiTheme="minorHAnsi" w:cstheme="minorHAnsi"/>
          <w:sz w:val="22"/>
          <w:szCs w:val="22"/>
          <w:lang w:val="pl-PL"/>
        </w:rPr>
        <w:t>13</w:t>
      </w:r>
      <w:r w:rsidR="00CB1103" w:rsidRPr="00830502">
        <w:rPr>
          <w:rFonts w:asciiTheme="minorHAnsi" w:hAnsiTheme="minorHAnsi" w:cstheme="minorHAnsi"/>
          <w:sz w:val="22"/>
          <w:szCs w:val="22"/>
          <w:lang w:val="pl-PL"/>
        </w:rPr>
        <w:t>)</w:t>
      </w:r>
      <w:r w:rsidRPr="00830502">
        <w:rPr>
          <w:rFonts w:asciiTheme="minorHAnsi" w:hAnsiTheme="minorHAnsi" w:cstheme="minorHAnsi"/>
          <w:sz w:val="22"/>
          <w:szCs w:val="22"/>
        </w:rPr>
        <w:t>.</w:t>
      </w:r>
    </w:p>
    <w:p w14:paraId="47A55891" w14:textId="0062D999"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W przypa</w:t>
      </w:r>
      <w:r w:rsidR="002C588F" w:rsidRPr="00830502">
        <w:rPr>
          <w:rFonts w:asciiTheme="minorHAnsi" w:hAnsiTheme="minorHAnsi" w:cstheme="minorHAnsi"/>
          <w:sz w:val="22"/>
          <w:szCs w:val="22"/>
        </w:rPr>
        <w:t>dku uchybień w realizacji rob</w:t>
      </w:r>
      <w:r w:rsidR="002C588F" w:rsidRPr="00830502">
        <w:rPr>
          <w:rFonts w:asciiTheme="minorHAnsi" w:hAnsiTheme="minorHAnsi" w:cstheme="minorHAnsi"/>
          <w:sz w:val="22"/>
          <w:szCs w:val="22"/>
          <w:lang w:val="pl-PL"/>
        </w:rPr>
        <w:t>ó</w:t>
      </w:r>
      <w:r w:rsidR="006E0010" w:rsidRPr="00830502">
        <w:rPr>
          <w:rFonts w:asciiTheme="minorHAnsi" w:hAnsiTheme="minorHAnsi" w:cstheme="minorHAnsi"/>
          <w:sz w:val="22"/>
          <w:szCs w:val="22"/>
          <w:lang w:val="pl-PL"/>
        </w:rPr>
        <w:t>t</w:t>
      </w:r>
      <w:r w:rsidRPr="00830502">
        <w:rPr>
          <w:rFonts w:asciiTheme="minorHAnsi" w:hAnsiTheme="minorHAnsi" w:cstheme="minorHAnsi"/>
          <w:sz w:val="22"/>
          <w:szCs w:val="22"/>
        </w:rPr>
        <w:t xml:space="preserve"> Zamawiający, oprócz naliczenia kar umownych ma prawo </w:t>
      </w:r>
      <w:r w:rsidR="00F153B1" w:rsidRPr="00830502">
        <w:rPr>
          <w:rFonts w:asciiTheme="minorHAnsi" w:hAnsiTheme="minorHAnsi" w:cstheme="minorHAnsi"/>
          <w:sz w:val="22"/>
          <w:szCs w:val="22"/>
          <w:lang w:val="pl-PL"/>
        </w:rPr>
        <w:t>zlecić</w:t>
      </w:r>
      <w:r w:rsidR="00F153B1" w:rsidRPr="00830502">
        <w:rPr>
          <w:rFonts w:asciiTheme="minorHAnsi" w:hAnsiTheme="minorHAnsi" w:cstheme="minorHAnsi"/>
          <w:sz w:val="22"/>
          <w:szCs w:val="22"/>
        </w:rPr>
        <w:t xml:space="preserve"> </w:t>
      </w:r>
      <w:r w:rsidRPr="00830502">
        <w:rPr>
          <w:rFonts w:asciiTheme="minorHAnsi" w:hAnsiTheme="minorHAnsi" w:cstheme="minorHAnsi"/>
          <w:sz w:val="22"/>
          <w:szCs w:val="22"/>
        </w:rPr>
        <w:t>doraźnie osob</w:t>
      </w:r>
      <w:r w:rsidR="00F153B1" w:rsidRPr="00830502">
        <w:rPr>
          <w:rFonts w:asciiTheme="minorHAnsi" w:hAnsiTheme="minorHAnsi" w:cstheme="minorHAnsi"/>
          <w:sz w:val="22"/>
          <w:szCs w:val="22"/>
          <w:lang w:val="pl-PL"/>
        </w:rPr>
        <w:t>ie</w:t>
      </w:r>
      <w:r w:rsidRPr="00830502">
        <w:rPr>
          <w:rFonts w:asciiTheme="minorHAnsi" w:hAnsiTheme="minorHAnsi" w:cstheme="minorHAnsi"/>
          <w:sz w:val="22"/>
          <w:szCs w:val="22"/>
        </w:rPr>
        <w:t xml:space="preserve"> </w:t>
      </w:r>
      <w:r w:rsidR="00F153B1" w:rsidRPr="00830502">
        <w:rPr>
          <w:rFonts w:asciiTheme="minorHAnsi" w:hAnsiTheme="minorHAnsi" w:cstheme="minorHAnsi"/>
          <w:sz w:val="22"/>
          <w:szCs w:val="22"/>
          <w:lang w:val="pl-PL"/>
        </w:rPr>
        <w:t xml:space="preserve">lub osobom </w:t>
      </w:r>
      <w:r w:rsidRPr="00830502">
        <w:rPr>
          <w:rFonts w:asciiTheme="minorHAnsi" w:hAnsiTheme="minorHAnsi" w:cstheme="minorHAnsi"/>
          <w:sz w:val="22"/>
          <w:szCs w:val="22"/>
        </w:rPr>
        <w:t>trzeci</w:t>
      </w:r>
      <w:r w:rsidR="00F153B1" w:rsidRPr="00830502">
        <w:rPr>
          <w:rFonts w:asciiTheme="minorHAnsi" w:hAnsiTheme="minorHAnsi" w:cstheme="minorHAnsi"/>
          <w:sz w:val="22"/>
          <w:szCs w:val="22"/>
          <w:lang w:val="pl-PL"/>
        </w:rPr>
        <w:t>m</w:t>
      </w:r>
      <w:r w:rsidRPr="00830502">
        <w:rPr>
          <w:rFonts w:asciiTheme="minorHAnsi" w:hAnsiTheme="minorHAnsi" w:cstheme="minorHAnsi"/>
          <w:sz w:val="22"/>
          <w:szCs w:val="22"/>
        </w:rPr>
        <w:t xml:space="preserve"> wykonani</w:t>
      </w:r>
      <w:r w:rsidR="00F153B1" w:rsidRPr="00830502">
        <w:rPr>
          <w:rFonts w:asciiTheme="minorHAnsi" w:hAnsiTheme="minorHAnsi" w:cstheme="minorHAnsi"/>
          <w:sz w:val="22"/>
          <w:szCs w:val="22"/>
          <w:lang w:val="pl-PL"/>
        </w:rPr>
        <w:t>e</w:t>
      </w:r>
      <w:r w:rsidRPr="00830502">
        <w:rPr>
          <w:rFonts w:asciiTheme="minorHAnsi" w:hAnsiTheme="minorHAnsi" w:cstheme="minorHAnsi"/>
          <w:sz w:val="22"/>
          <w:szCs w:val="22"/>
        </w:rPr>
        <w:t xml:space="preserve"> prac będących przedmiotem niniejszej umowy, a ich kosztami i ryzykiem ich działania obciążyć Wykonawcę.</w:t>
      </w:r>
    </w:p>
    <w:p w14:paraId="32338DCB" w14:textId="57C41207" w:rsidR="00B05DB9" w:rsidRPr="00830502" w:rsidRDefault="00B05DB9" w:rsidP="00861CF5">
      <w:pPr>
        <w:pStyle w:val="Zwykytekst"/>
        <w:spacing w:line="276" w:lineRule="auto"/>
        <w:jc w:val="both"/>
        <w:rPr>
          <w:rFonts w:asciiTheme="minorHAnsi" w:hAnsiTheme="minorHAnsi" w:cstheme="minorHAnsi"/>
          <w:sz w:val="22"/>
          <w:szCs w:val="22"/>
        </w:rPr>
      </w:pPr>
    </w:p>
    <w:p w14:paraId="124D366F" w14:textId="5EFBA886" w:rsidR="00B05DB9" w:rsidRPr="0083050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1</w:t>
      </w:r>
      <w:r w:rsidR="00F503EB" w:rsidRPr="00830502">
        <w:rPr>
          <w:rFonts w:asciiTheme="minorHAnsi" w:hAnsiTheme="minorHAnsi" w:cstheme="minorHAnsi"/>
          <w:b/>
          <w:sz w:val="22"/>
          <w:szCs w:val="22"/>
        </w:rPr>
        <w:t>4</w:t>
      </w:r>
    </w:p>
    <w:p w14:paraId="6716AEFD" w14:textId="2AA73D67" w:rsidR="00B05DB9" w:rsidRPr="00830502" w:rsidRDefault="00B05DB9" w:rsidP="00861CF5">
      <w:pPr>
        <w:numPr>
          <w:ilvl w:val="0"/>
          <w:numId w:val="18"/>
        </w:numPr>
        <w:spacing w:line="276" w:lineRule="auto"/>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Wykonawca wniósł zabezpieczenie należytego wykonania Umowy w wysokości 5% zaoferowanej ceny brutto za wykonanie przedmiotu niniejszej umowy zostało wniesione w formie ……………………………………… </w:t>
      </w:r>
      <w:r w:rsidRPr="00830502">
        <w:rPr>
          <w:rFonts w:asciiTheme="minorHAnsi" w:hAnsiTheme="minorHAnsi" w:cstheme="minorHAnsi"/>
          <w:b/>
          <w:bCs/>
          <w:sz w:val="22"/>
          <w:szCs w:val="22"/>
        </w:rPr>
        <w:t xml:space="preserve">, </w:t>
      </w:r>
      <w:r w:rsidRPr="00830502">
        <w:rPr>
          <w:rFonts w:asciiTheme="minorHAnsi" w:hAnsiTheme="minorHAnsi" w:cstheme="minorHAnsi"/>
          <w:bCs/>
          <w:sz w:val="22"/>
          <w:szCs w:val="22"/>
        </w:rPr>
        <w:t>na kwotę: ………………………zł.</w:t>
      </w:r>
    </w:p>
    <w:p w14:paraId="6C44140C" w14:textId="77777777" w:rsidR="00B05DB9" w:rsidRPr="00830502" w:rsidRDefault="00B05DB9" w:rsidP="00861CF5">
      <w:pPr>
        <w:numPr>
          <w:ilvl w:val="0"/>
          <w:numId w:val="18"/>
        </w:numPr>
        <w:spacing w:line="276"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Zabezpieczenie zostanie zwolnione:</w:t>
      </w:r>
    </w:p>
    <w:p w14:paraId="0AC1FF08" w14:textId="77777777" w:rsidR="00B05DB9" w:rsidRPr="00830502" w:rsidRDefault="00B05DB9" w:rsidP="00861CF5">
      <w:pPr>
        <w:numPr>
          <w:ilvl w:val="0"/>
          <w:numId w:val="17"/>
        </w:numPr>
        <w:suppressAutoHyphens/>
        <w:spacing w:line="276" w:lineRule="auto"/>
        <w:ind w:hanging="294"/>
        <w:jc w:val="both"/>
        <w:rPr>
          <w:rFonts w:asciiTheme="minorHAnsi" w:hAnsiTheme="minorHAnsi" w:cstheme="minorHAnsi"/>
          <w:bCs/>
          <w:sz w:val="22"/>
          <w:szCs w:val="22"/>
        </w:rPr>
      </w:pPr>
      <w:r w:rsidRPr="00830502">
        <w:rPr>
          <w:rFonts w:asciiTheme="minorHAnsi" w:hAnsiTheme="minorHAnsi" w:cstheme="minorHAnsi"/>
          <w:bCs/>
          <w:sz w:val="22"/>
          <w:szCs w:val="22"/>
        </w:rPr>
        <w:t>w 70 % w terminie 30 dni od dnia, w którym będzie podpisany protokół odbioru;</w:t>
      </w:r>
    </w:p>
    <w:p w14:paraId="4F619452" w14:textId="77777777" w:rsidR="00B05DB9" w:rsidRPr="00830502" w:rsidRDefault="00B05DB9" w:rsidP="00861CF5">
      <w:pPr>
        <w:numPr>
          <w:ilvl w:val="0"/>
          <w:numId w:val="17"/>
        </w:numPr>
        <w:suppressAutoHyphens/>
        <w:spacing w:line="276" w:lineRule="auto"/>
        <w:ind w:left="709" w:hanging="283"/>
        <w:jc w:val="both"/>
        <w:rPr>
          <w:rFonts w:asciiTheme="minorHAnsi" w:hAnsiTheme="minorHAnsi" w:cstheme="minorHAnsi"/>
          <w:bCs/>
          <w:sz w:val="22"/>
          <w:szCs w:val="22"/>
        </w:rPr>
      </w:pPr>
      <w:r w:rsidRPr="00830502">
        <w:rPr>
          <w:rFonts w:asciiTheme="minorHAnsi" w:hAnsiTheme="minorHAnsi" w:cstheme="minorHAnsi"/>
          <w:bCs/>
          <w:sz w:val="22"/>
          <w:szCs w:val="22"/>
        </w:rPr>
        <w:t>30% w terminie 15 dni od daty upływu rękojmi.</w:t>
      </w:r>
    </w:p>
    <w:p w14:paraId="6D83F364" w14:textId="77777777" w:rsidR="00B05DB9" w:rsidRPr="00830502" w:rsidRDefault="00B05DB9" w:rsidP="00861CF5">
      <w:pPr>
        <w:pStyle w:val="Akapitzlist"/>
        <w:numPr>
          <w:ilvl w:val="0"/>
          <w:numId w:val="18"/>
        </w:numPr>
        <w:spacing w:line="276"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Z powyższych kwot zabezpieczenia, Zamawiający będzie uprawniony zaspokajać swoje roszczenia wynikające z tytułu niewykonania lub nienależytego wykonania niniejszej umowy np. dokończenia realizacji przedmiotu Umowy, ewentualnych odszkodowań i kosztów zastępczego usunięcia wad lub usterek oraz kosztów zastępczego wykonywania napraw gwarancyjnych, roszczeń o zwrot części wynagrodzenia w przypadku jego obniżenia po wykryciu wady lub usterki nie dającej się usunąć, niewpłacenia zabezpieczenia przez Wykonawcę w</w:t>
      </w:r>
      <w:r w:rsidRPr="00830502">
        <w:rPr>
          <w:rFonts w:asciiTheme="minorHAnsi" w:hAnsiTheme="minorHAnsi" w:cstheme="minorHAnsi"/>
          <w:sz w:val="22"/>
          <w:szCs w:val="22"/>
        </w:rPr>
        <w:t> </w:t>
      </w:r>
      <w:r w:rsidRPr="00830502">
        <w:rPr>
          <w:rFonts w:asciiTheme="minorHAnsi" w:hAnsiTheme="minorHAnsi" w:cstheme="minorHAnsi"/>
          <w:bCs/>
          <w:sz w:val="22"/>
          <w:szCs w:val="22"/>
        </w:rPr>
        <w:t>przypadku zmiany zabezpieczenia na formę w pieniądzu.</w:t>
      </w:r>
    </w:p>
    <w:p w14:paraId="7A1D28DA" w14:textId="77777777" w:rsidR="00B05DB9" w:rsidRPr="00830502" w:rsidRDefault="00B05DB9" w:rsidP="00861CF5">
      <w:pPr>
        <w:numPr>
          <w:ilvl w:val="0"/>
          <w:numId w:val="18"/>
        </w:numPr>
        <w:tabs>
          <w:tab w:val="clear" w:pos="360"/>
          <w:tab w:val="num" w:pos="142"/>
        </w:tabs>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lastRenderedPageBreak/>
        <w:t>Jeżeli</w:t>
      </w:r>
      <w:r w:rsidRPr="00830502">
        <w:rPr>
          <w:rFonts w:asciiTheme="minorHAnsi" w:hAnsiTheme="minorHAnsi" w:cstheme="minorHAnsi"/>
          <w:sz w:val="22"/>
          <w:szCs w:val="22"/>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4BB53831" w14:textId="77777777" w:rsidR="00B05DB9" w:rsidRPr="00830502" w:rsidRDefault="00B05DB9" w:rsidP="00861CF5">
      <w:pPr>
        <w:numPr>
          <w:ilvl w:val="0"/>
          <w:numId w:val="18"/>
        </w:numPr>
        <w:tabs>
          <w:tab w:val="clear" w:pos="360"/>
          <w:tab w:val="num" w:pos="142"/>
        </w:tabs>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Wykonawca</w:t>
      </w:r>
      <w:r w:rsidRPr="00830502">
        <w:rPr>
          <w:rFonts w:asciiTheme="minorHAnsi" w:hAnsiTheme="minorHAnsi" w:cstheme="minorHAnsi"/>
          <w:sz w:val="22"/>
          <w:szCs w:val="22"/>
        </w:rPr>
        <w:t xml:space="preserve"> zobowiązany jest dostosować terminy ważności poręczeń/gwarancji do okresu rękojmi.</w:t>
      </w:r>
    </w:p>
    <w:p w14:paraId="6DC726C5" w14:textId="670553FF" w:rsidR="00F77F0D" w:rsidRPr="0018322C" w:rsidRDefault="00F77F0D" w:rsidP="00326A02">
      <w:pPr>
        <w:widowControl w:val="0"/>
        <w:adjustRightInd w:val="0"/>
        <w:spacing w:line="276" w:lineRule="auto"/>
        <w:jc w:val="both"/>
        <w:textAlignment w:val="baseline"/>
        <w:rPr>
          <w:rFonts w:asciiTheme="minorHAnsi" w:hAnsiTheme="minorHAnsi" w:cstheme="minorHAnsi"/>
          <w:bCs/>
          <w:sz w:val="22"/>
          <w:szCs w:val="22"/>
        </w:rPr>
      </w:pPr>
    </w:p>
    <w:p w14:paraId="2F77F560" w14:textId="77777777" w:rsidR="0018322C" w:rsidRPr="00326A02" w:rsidRDefault="0018322C" w:rsidP="0018322C">
      <w:pPr>
        <w:spacing w:line="288" w:lineRule="auto"/>
        <w:jc w:val="center"/>
        <w:rPr>
          <w:rFonts w:ascii="Calibri" w:hAnsi="Calibri"/>
          <w:b/>
          <w:sz w:val="22"/>
          <w:szCs w:val="22"/>
        </w:rPr>
      </w:pPr>
      <w:r w:rsidRPr="00326A02">
        <w:rPr>
          <w:rFonts w:ascii="Calibri" w:hAnsi="Calibri"/>
          <w:b/>
          <w:sz w:val="22"/>
          <w:szCs w:val="22"/>
        </w:rPr>
        <w:t>§ 16</w:t>
      </w:r>
    </w:p>
    <w:p w14:paraId="1C9B62F6" w14:textId="34B72CEE" w:rsidR="0018322C" w:rsidRPr="00326A02" w:rsidRDefault="0018322C" w:rsidP="00326A02">
      <w:pPr>
        <w:numPr>
          <w:ilvl w:val="3"/>
          <w:numId w:val="47"/>
        </w:numPr>
        <w:tabs>
          <w:tab w:val="num" w:pos="-4140"/>
        </w:tabs>
        <w:autoSpaceDE w:val="0"/>
        <w:autoSpaceDN w:val="0"/>
        <w:adjustRightInd w:val="0"/>
        <w:spacing w:line="288" w:lineRule="auto"/>
        <w:ind w:left="426" w:hanging="426"/>
        <w:jc w:val="both"/>
        <w:rPr>
          <w:rFonts w:ascii="Calibri" w:hAnsi="Calibri"/>
          <w:sz w:val="22"/>
          <w:szCs w:val="22"/>
        </w:rPr>
      </w:pPr>
      <w:r w:rsidRPr="00326A02">
        <w:rPr>
          <w:rFonts w:ascii="Calibri" w:hAnsi="Calibri"/>
          <w:sz w:val="22"/>
          <w:szCs w:val="22"/>
        </w:rPr>
        <w:t>Na cały czas prowadzenia robót budowlanych (aż do ostatecznego odbioru końcowego robót</w:t>
      </w:r>
      <w:r>
        <w:rPr>
          <w:rFonts w:ascii="Calibri" w:hAnsi="Calibri"/>
          <w:sz w:val="22"/>
          <w:szCs w:val="22"/>
        </w:rPr>
        <w:t>)</w:t>
      </w:r>
      <w:r w:rsidRPr="00326A02">
        <w:rPr>
          <w:rFonts w:ascii="Calibri" w:hAnsi="Calibri"/>
          <w:sz w:val="22"/>
          <w:szCs w:val="22"/>
        </w:rPr>
        <w:t xml:space="preserve"> Wykonawca musi posiadać aktualne ubezpieczenie</w:t>
      </w:r>
      <w:r w:rsidRPr="0018322C">
        <w:rPr>
          <w:rFonts w:ascii="Calibri" w:hAnsi="Calibri"/>
          <w:sz w:val="22"/>
          <w:szCs w:val="22"/>
          <w:lang w:eastAsia="en-US"/>
        </w:rPr>
        <w:t xml:space="preserve"> </w:t>
      </w:r>
      <w:r w:rsidRPr="00326A02">
        <w:rPr>
          <w:rFonts w:ascii="Calibri" w:hAnsi="Calibri"/>
          <w:sz w:val="22"/>
          <w:szCs w:val="22"/>
        </w:rPr>
        <w:t>od wszelkiego ryzyka i odpowiedzialności związanej z realizacją Umowy</w:t>
      </w:r>
      <w:r w:rsidR="00201672">
        <w:rPr>
          <w:rFonts w:ascii="Calibri" w:hAnsi="Calibri"/>
          <w:sz w:val="22"/>
          <w:szCs w:val="22"/>
        </w:rPr>
        <w:t>,</w:t>
      </w:r>
      <w:r w:rsidRPr="00326A02">
        <w:rPr>
          <w:rFonts w:ascii="Calibri" w:hAnsi="Calibri"/>
          <w:sz w:val="22"/>
          <w:szCs w:val="22"/>
        </w:rPr>
        <w:t xml:space="preserve"> spełniające wymagania określone poniżej.</w:t>
      </w:r>
    </w:p>
    <w:p w14:paraId="10302E11" w14:textId="77777777" w:rsidR="0018322C" w:rsidRPr="00326A02" w:rsidRDefault="0018322C" w:rsidP="00326A02">
      <w:pPr>
        <w:numPr>
          <w:ilvl w:val="3"/>
          <w:numId w:val="47"/>
        </w:numPr>
        <w:autoSpaceDE w:val="0"/>
        <w:autoSpaceDN w:val="0"/>
        <w:adjustRightInd w:val="0"/>
        <w:spacing w:line="288" w:lineRule="auto"/>
        <w:ind w:left="426" w:hanging="426"/>
        <w:jc w:val="both"/>
        <w:rPr>
          <w:rFonts w:ascii="Calibri" w:hAnsi="Calibri"/>
          <w:sz w:val="22"/>
          <w:szCs w:val="22"/>
        </w:rPr>
      </w:pPr>
      <w:r w:rsidRPr="00326A02">
        <w:rPr>
          <w:rFonts w:ascii="Calibri" w:hAnsi="Calibri"/>
          <w:sz w:val="22"/>
          <w:szCs w:val="22"/>
        </w:rPr>
        <w:t>W związku z postanowieniem ust. 1, Wykonawca zobowi</w:t>
      </w:r>
      <w:r w:rsidRPr="00326A02">
        <w:rPr>
          <w:rFonts w:ascii="Calibri" w:eastAsia="TTE2A8F930t00" w:hAnsi="Calibri"/>
          <w:sz w:val="22"/>
          <w:szCs w:val="22"/>
        </w:rPr>
        <w:t>ą</w:t>
      </w:r>
      <w:r w:rsidRPr="00326A02">
        <w:rPr>
          <w:rFonts w:ascii="Calibri" w:hAnsi="Calibri"/>
          <w:sz w:val="22"/>
          <w:szCs w:val="22"/>
        </w:rPr>
        <w:t>zuje si</w:t>
      </w:r>
      <w:r w:rsidRPr="00326A02">
        <w:rPr>
          <w:rFonts w:ascii="Calibri" w:eastAsia="TTE2A8F930t00" w:hAnsi="Calibri"/>
          <w:sz w:val="22"/>
          <w:szCs w:val="22"/>
        </w:rPr>
        <w:t xml:space="preserve">ę uzgodnić z Zamawiającym, a następnie </w:t>
      </w:r>
      <w:r w:rsidRPr="00326A02">
        <w:rPr>
          <w:rFonts w:ascii="Calibri" w:hAnsi="Calibri"/>
          <w:sz w:val="22"/>
          <w:szCs w:val="22"/>
        </w:rPr>
        <w:t>zawrze</w:t>
      </w:r>
      <w:r w:rsidRPr="00326A02">
        <w:rPr>
          <w:rFonts w:ascii="Calibri" w:eastAsia="TTE2A8F930t00" w:hAnsi="Calibri"/>
          <w:sz w:val="22"/>
          <w:szCs w:val="22"/>
        </w:rPr>
        <w:t xml:space="preserve">ć </w:t>
      </w:r>
      <w:r w:rsidRPr="00326A02">
        <w:rPr>
          <w:rFonts w:ascii="Calibri" w:hAnsi="Calibri"/>
          <w:sz w:val="22"/>
          <w:szCs w:val="22"/>
        </w:rPr>
        <w:t>umow</w:t>
      </w:r>
      <w:r w:rsidRPr="00326A02">
        <w:rPr>
          <w:rFonts w:ascii="Calibri" w:eastAsia="TTE2A8F930t00" w:hAnsi="Calibri"/>
          <w:sz w:val="22"/>
          <w:szCs w:val="22"/>
        </w:rPr>
        <w:t xml:space="preserve">ę lub umowy </w:t>
      </w:r>
      <w:r w:rsidRPr="00326A02">
        <w:rPr>
          <w:rFonts w:ascii="Calibri" w:hAnsi="Calibri"/>
          <w:sz w:val="22"/>
          <w:szCs w:val="22"/>
        </w:rPr>
        <w:t xml:space="preserve">ubezpieczenia od wszelkiego ryzyka i odpowiedzialności związanej z realizacją Umowy </w:t>
      </w:r>
      <w:r w:rsidRPr="00326A02">
        <w:rPr>
          <w:rFonts w:ascii="Calibri" w:eastAsia="TTE2A8F930t00" w:hAnsi="Calibri"/>
          <w:sz w:val="22"/>
          <w:szCs w:val="22"/>
        </w:rPr>
        <w:t xml:space="preserve">oraz opłacać </w:t>
      </w:r>
      <w:r w:rsidRPr="00326A02">
        <w:rPr>
          <w:rFonts w:ascii="Calibri" w:hAnsi="Calibri"/>
          <w:sz w:val="22"/>
          <w:szCs w:val="22"/>
        </w:rPr>
        <w:t>terminowo należne składki ubezpieczeniowe, w zakresie:</w:t>
      </w:r>
    </w:p>
    <w:p w14:paraId="23640C95" w14:textId="5CC9F660" w:rsidR="0018322C" w:rsidRPr="00326A02" w:rsidRDefault="0018322C" w:rsidP="0018322C">
      <w:pPr>
        <w:autoSpaceDE w:val="0"/>
        <w:autoSpaceDN w:val="0"/>
        <w:adjustRightInd w:val="0"/>
        <w:spacing w:line="288" w:lineRule="auto"/>
        <w:ind w:left="1134" w:hanging="426"/>
        <w:jc w:val="both"/>
        <w:rPr>
          <w:rFonts w:ascii="Calibri" w:hAnsi="Calibri"/>
          <w:sz w:val="22"/>
          <w:szCs w:val="22"/>
        </w:rPr>
      </w:pPr>
      <w:r w:rsidRPr="0018322C">
        <w:rPr>
          <w:rFonts w:ascii="Calibri" w:hAnsi="Calibri"/>
          <w:sz w:val="22"/>
          <w:szCs w:val="22"/>
        </w:rPr>
        <w:t>1)</w:t>
      </w:r>
      <w:r w:rsidRPr="0018322C">
        <w:rPr>
          <w:rFonts w:ascii="Calibri" w:hAnsi="Calibri"/>
          <w:sz w:val="22"/>
          <w:szCs w:val="22"/>
        </w:rPr>
        <w:tab/>
      </w:r>
      <w:r w:rsidRPr="00326A02">
        <w:rPr>
          <w:rFonts w:ascii="Calibri" w:hAnsi="Calibri"/>
          <w:sz w:val="22"/>
          <w:szCs w:val="22"/>
        </w:rPr>
        <w:t xml:space="preserve">od wszystkich </w:t>
      </w:r>
      <w:proofErr w:type="spellStart"/>
      <w:r w:rsidRPr="00326A02">
        <w:rPr>
          <w:rFonts w:ascii="Calibri" w:hAnsi="Calibri"/>
          <w:sz w:val="22"/>
          <w:szCs w:val="22"/>
        </w:rPr>
        <w:t>ryzyk</w:t>
      </w:r>
      <w:proofErr w:type="spellEnd"/>
      <w:r w:rsidRPr="00326A02">
        <w:rPr>
          <w:rFonts w:ascii="Calibri" w:hAnsi="Calibri"/>
          <w:sz w:val="22"/>
          <w:szCs w:val="22"/>
        </w:rPr>
        <w:t xml:space="preserve"> budowlanych z sumą ubezpiecz</w:t>
      </w:r>
      <w:r w:rsidR="00201672" w:rsidRPr="00201672">
        <w:rPr>
          <w:rFonts w:ascii="Calibri" w:hAnsi="Calibri"/>
          <w:sz w:val="22"/>
          <w:szCs w:val="22"/>
        </w:rPr>
        <w:t xml:space="preserve">enia nie mniejszą niż </w:t>
      </w:r>
      <w:r w:rsidRPr="00326A02">
        <w:rPr>
          <w:rFonts w:ascii="Calibri" w:hAnsi="Calibri"/>
          <w:sz w:val="22"/>
          <w:szCs w:val="22"/>
        </w:rPr>
        <w:t>wartość brutto</w:t>
      </w:r>
      <w:r w:rsidRPr="0018322C">
        <w:rPr>
          <w:rFonts w:ascii="Calibri" w:hAnsi="Calibri"/>
          <w:sz w:val="22"/>
          <w:szCs w:val="22"/>
        </w:rPr>
        <w:t xml:space="preserve"> wynagrodzenia Wykonawcy </w:t>
      </w:r>
      <w:r w:rsidRPr="00326A02">
        <w:rPr>
          <w:rFonts w:ascii="Calibri" w:hAnsi="Calibri"/>
          <w:sz w:val="22"/>
          <w:szCs w:val="22"/>
        </w:rPr>
        <w:t>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04371C4" w14:textId="110E6805" w:rsidR="0018322C" w:rsidRPr="00326A02" w:rsidRDefault="0018322C" w:rsidP="0018322C">
      <w:pPr>
        <w:autoSpaceDE w:val="0"/>
        <w:autoSpaceDN w:val="0"/>
        <w:adjustRightInd w:val="0"/>
        <w:spacing w:line="288" w:lineRule="auto"/>
        <w:ind w:left="1134" w:hanging="426"/>
        <w:jc w:val="both"/>
        <w:rPr>
          <w:rFonts w:ascii="Calibri" w:hAnsi="Calibri"/>
          <w:sz w:val="22"/>
          <w:szCs w:val="22"/>
        </w:rPr>
      </w:pPr>
      <w:r w:rsidRPr="0018322C">
        <w:rPr>
          <w:rFonts w:ascii="Calibri" w:hAnsi="Calibri"/>
          <w:sz w:val="22"/>
          <w:szCs w:val="22"/>
        </w:rPr>
        <w:t>2)</w:t>
      </w:r>
      <w:r w:rsidRPr="0018322C">
        <w:rPr>
          <w:rFonts w:ascii="Calibri" w:hAnsi="Calibri"/>
          <w:sz w:val="22"/>
          <w:szCs w:val="22"/>
        </w:rPr>
        <w:tab/>
      </w:r>
      <w:r w:rsidRPr="00326A02">
        <w:rPr>
          <w:rFonts w:ascii="Calibri" w:hAnsi="Calibri"/>
          <w:sz w:val="22"/>
          <w:szCs w:val="22"/>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w:t>
      </w:r>
      <w:r w:rsidRPr="0018322C">
        <w:rPr>
          <w:rFonts w:ascii="Calibri" w:hAnsi="Calibri"/>
          <w:sz w:val="22"/>
          <w:szCs w:val="22"/>
        </w:rPr>
        <w:t xml:space="preserve"> nie niższą niż 1</w:t>
      </w:r>
      <w:r w:rsidRPr="00326A02">
        <w:rPr>
          <w:rFonts w:ascii="Calibri" w:hAnsi="Calibri"/>
          <w:sz w:val="22"/>
          <w:szCs w:val="22"/>
        </w:rPr>
        <w:t xml:space="preserve"> mln zł (słowni</w:t>
      </w:r>
      <w:r w:rsidRPr="0018322C">
        <w:rPr>
          <w:rFonts w:ascii="Calibri" w:hAnsi="Calibri"/>
          <w:sz w:val="22"/>
          <w:szCs w:val="22"/>
        </w:rPr>
        <w:t>e: jeden milion</w:t>
      </w:r>
      <w:r w:rsidRPr="00326A02">
        <w:rPr>
          <w:rFonts w:ascii="Calibri" w:hAnsi="Calibri"/>
          <w:sz w:val="22"/>
          <w:szCs w:val="22"/>
        </w:rPr>
        <w:t xml:space="preserve"> złotych), na jedno zdarzenie i sumę zdarzeń; Ubezpieczenie musi obejmować wszystkich Podwykonawców oraz dalszych podwykonawców.</w:t>
      </w:r>
    </w:p>
    <w:p w14:paraId="1CB02DC0" w14:textId="7760F2C4" w:rsidR="0018322C" w:rsidRPr="00326A02" w:rsidRDefault="0018322C" w:rsidP="00326A02">
      <w:pPr>
        <w:autoSpaceDE w:val="0"/>
        <w:autoSpaceDN w:val="0"/>
        <w:adjustRightInd w:val="0"/>
        <w:spacing w:line="288" w:lineRule="auto"/>
        <w:ind w:left="426" w:hanging="426"/>
        <w:jc w:val="both"/>
        <w:rPr>
          <w:rFonts w:ascii="Calibri" w:hAnsi="Calibri"/>
          <w:sz w:val="22"/>
          <w:szCs w:val="22"/>
        </w:rPr>
      </w:pPr>
      <w:r>
        <w:rPr>
          <w:rFonts w:ascii="Calibri" w:hAnsi="Calibri"/>
          <w:sz w:val="22"/>
          <w:szCs w:val="22"/>
        </w:rPr>
        <w:t>3.</w:t>
      </w:r>
      <w:r>
        <w:rPr>
          <w:rFonts w:ascii="Calibri" w:hAnsi="Calibri"/>
          <w:sz w:val="22"/>
          <w:szCs w:val="22"/>
        </w:rPr>
        <w:tab/>
      </w:r>
      <w:r w:rsidRPr="00326A02">
        <w:rPr>
          <w:rFonts w:ascii="Calibri" w:hAnsi="Calibri"/>
          <w:sz w:val="22"/>
          <w:szCs w:val="22"/>
        </w:rPr>
        <w:t>Potwierdzoną za zgodność z oryginałem</w:t>
      </w:r>
      <w:r w:rsidRPr="00326A02">
        <w:rPr>
          <w:rFonts w:ascii="Calibri" w:hAnsi="Calibri"/>
          <w:sz w:val="22"/>
          <w:szCs w:val="22"/>
          <w:u w:val="single"/>
        </w:rPr>
        <w:t xml:space="preserve"> </w:t>
      </w:r>
      <w:r w:rsidRPr="00326A02">
        <w:rPr>
          <w:rFonts w:ascii="Calibri" w:hAnsi="Calibri"/>
          <w:sz w:val="22"/>
          <w:szCs w:val="22"/>
        </w:rPr>
        <w:t>kopię polisy albo innego dokumentu potwierdzającego zawarcie umowy lub umów ubezpieczenia (wraz z Ogólnymi Warunkami Ubezpieczenia - OWU) Wykonawca zobowiązany jest dostarczyć Zamawiającemu najpóźniej w dacie przekazania Wykonawcy terenu budowy.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r>
        <w:rPr>
          <w:rFonts w:ascii="Calibri" w:hAnsi="Calibri"/>
          <w:sz w:val="22"/>
          <w:szCs w:val="22"/>
        </w:rPr>
        <w:t xml:space="preserve"> </w:t>
      </w:r>
      <w:r w:rsidRPr="00326A02">
        <w:rPr>
          <w:rFonts w:ascii="Calibri" w:hAnsi="Calibri"/>
          <w:sz w:val="22"/>
          <w:szCs w:val="22"/>
        </w:rPr>
        <w:t>Umowy ubezpieczenia muszą zapewniać wypłatę odszkodowania płatnego w złotych polskich, bez ograniczeń. Koszt umów ubezpieczenia, w szczególności składki ubezpieczeniowe, w całości pokrywa Wykonawca.</w:t>
      </w:r>
    </w:p>
    <w:p w14:paraId="59677BF3" w14:textId="69C126B0" w:rsidR="0018322C" w:rsidRDefault="0018322C" w:rsidP="00326A02">
      <w:pPr>
        <w:pStyle w:val="Akapitzlist"/>
        <w:numPr>
          <w:ilvl w:val="0"/>
          <w:numId w:val="12"/>
        </w:numPr>
        <w:autoSpaceDE w:val="0"/>
        <w:autoSpaceDN w:val="0"/>
        <w:adjustRightInd w:val="0"/>
        <w:spacing w:line="288" w:lineRule="auto"/>
        <w:ind w:left="426" w:hanging="426"/>
        <w:jc w:val="both"/>
        <w:rPr>
          <w:rFonts w:ascii="Calibri" w:hAnsi="Calibri"/>
          <w:sz w:val="22"/>
          <w:szCs w:val="22"/>
        </w:rPr>
      </w:pPr>
      <w:r w:rsidRPr="00326A02">
        <w:rPr>
          <w:rFonts w:ascii="Calibri" w:hAnsi="Calibri"/>
          <w:sz w:val="22"/>
          <w:szCs w:val="22"/>
        </w:rPr>
        <w:t>Wykonawca zobowiązuje się niezwłocznie dostarczyć polisę (polisy) potwierdzającą zawarcie bądź kontynuację umowy lub umów ubezpieczenia, o których mowa w ust. 2 wraz z OWU.</w:t>
      </w:r>
      <w:r w:rsidRPr="00326A02">
        <w:rPr>
          <w:rFonts w:ascii="Calibri" w:hAnsi="Calibri"/>
          <w:sz w:val="22"/>
          <w:szCs w:val="22"/>
        </w:rPr>
        <w:br/>
        <w:t xml:space="preserve">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w:t>
      </w:r>
      <w:r w:rsidRPr="00326A02">
        <w:rPr>
          <w:rFonts w:ascii="Calibri" w:hAnsi="Calibri"/>
          <w:sz w:val="22"/>
          <w:szCs w:val="22"/>
        </w:rPr>
        <w:lastRenderedPageBreak/>
        <w:t>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Wykonawca zobowiązany jest na każde żądanie Zamawiającego przedłożyć oryginał polis ubezpieczeniowych do wglądu.</w:t>
      </w:r>
    </w:p>
    <w:p w14:paraId="527455C0" w14:textId="4E4DBF67" w:rsidR="0018322C" w:rsidRPr="00326A02" w:rsidRDefault="0018322C" w:rsidP="00326A02">
      <w:pPr>
        <w:pStyle w:val="Akapitzlist"/>
        <w:numPr>
          <w:ilvl w:val="0"/>
          <w:numId w:val="12"/>
        </w:numPr>
        <w:autoSpaceDE w:val="0"/>
        <w:autoSpaceDN w:val="0"/>
        <w:adjustRightInd w:val="0"/>
        <w:spacing w:line="288" w:lineRule="auto"/>
        <w:ind w:left="426" w:hanging="426"/>
        <w:jc w:val="both"/>
        <w:rPr>
          <w:rFonts w:ascii="Calibri" w:hAnsi="Calibri"/>
          <w:sz w:val="22"/>
          <w:szCs w:val="22"/>
        </w:rPr>
      </w:pPr>
      <w:r w:rsidRPr="00326A02">
        <w:rPr>
          <w:rFonts w:ascii="Calibri" w:hAnsi="Calibri"/>
          <w:sz w:val="22"/>
          <w:szCs w:val="22"/>
        </w:rPr>
        <w:t xml:space="preserve">Jeżeli Wykonawca nie zawrze umowy ubezpieczenia, o której mowa w ust. 2 lub nie będzie kontynuował wyżej wymienionej umowy ubezpieczenia przez cały okres trwania robót budowlanych, Zamawiający może według własnego wyboru odstąpić od umowy z winy Wykonawcy na zasadach, o których mowa w </w:t>
      </w:r>
      <w:r w:rsidR="00710CDE" w:rsidRPr="00326A02">
        <w:rPr>
          <w:rFonts w:ascii="Calibri" w:hAnsi="Calibri"/>
          <w:sz w:val="22"/>
          <w:szCs w:val="22"/>
        </w:rPr>
        <w:t>§ 13</w:t>
      </w:r>
      <w:r w:rsidRPr="00326A02">
        <w:rPr>
          <w:rFonts w:ascii="Calibri" w:hAnsi="Calibri"/>
          <w:sz w:val="22"/>
          <w:szCs w:val="22"/>
        </w:rPr>
        <w:t xml:space="preserve">, zachowując prawo do </w:t>
      </w:r>
      <w:r w:rsidR="00710CDE" w:rsidRPr="00710CDE">
        <w:rPr>
          <w:rFonts w:ascii="Calibri" w:hAnsi="Calibri"/>
          <w:sz w:val="22"/>
          <w:szCs w:val="22"/>
        </w:rPr>
        <w:t xml:space="preserve">naliczenia kar umownych, </w:t>
      </w:r>
      <w:r w:rsidRPr="00326A02">
        <w:rPr>
          <w:rFonts w:ascii="Calibri" w:hAnsi="Calibri"/>
          <w:sz w:val="22"/>
          <w:szCs w:val="22"/>
        </w:rPr>
        <w:t xml:space="preserve">albo ma prawo zawrzeć przedmiotową umowę ubezpieczenia lub ją przedłużyć na koszt Wykonawcy, potrącając jej koszt </w:t>
      </w:r>
      <w:r w:rsidRPr="00326A02">
        <w:rPr>
          <w:rFonts w:ascii="Calibri" w:hAnsi="Calibri"/>
          <w:bCs/>
          <w:sz w:val="22"/>
          <w:szCs w:val="22"/>
        </w:rPr>
        <w:t>z wynagrodzenia należnego Wykonawcy lub</w:t>
      </w:r>
      <w:r w:rsidRPr="00326A02">
        <w:rPr>
          <w:rFonts w:ascii="Calibri" w:hAnsi="Calibri"/>
          <w:sz w:val="22"/>
          <w:szCs w:val="22"/>
        </w:rPr>
        <w:t xml:space="preserve"> z </w:t>
      </w:r>
      <w:r w:rsidRPr="00326A02">
        <w:rPr>
          <w:rFonts w:ascii="Calibri" w:hAnsi="Calibri"/>
          <w:bCs/>
          <w:sz w:val="22"/>
          <w:szCs w:val="22"/>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067DC0A9" w14:textId="7C5B1055" w:rsidR="0018322C" w:rsidRPr="00830502" w:rsidRDefault="0018322C" w:rsidP="00861CF5">
      <w:pPr>
        <w:widowControl w:val="0"/>
        <w:adjustRightInd w:val="0"/>
        <w:spacing w:line="276" w:lineRule="auto"/>
        <w:textAlignment w:val="baseline"/>
        <w:rPr>
          <w:rFonts w:asciiTheme="minorHAnsi" w:hAnsiTheme="minorHAnsi" w:cstheme="minorHAnsi"/>
          <w:bCs/>
          <w:sz w:val="22"/>
          <w:szCs w:val="22"/>
        </w:rPr>
      </w:pPr>
    </w:p>
    <w:p w14:paraId="1CD43063" w14:textId="777D159C" w:rsidR="00A647A1" w:rsidRPr="00830502" w:rsidRDefault="009A64C8"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5</w:t>
      </w:r>
    </w:p>
    <w:p w14:paraId="1350FAA4" w14:textId="77777777" w:rsidR="000822B5" w:rsidRPr="0083050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Wykonawca nie może bez zgody Zamawiającego</w:t>
      </w:r>
      <w:r w:rsidR="000D5FDF" w:rsidRPr="00830502">
        <w:rPr>
          <w:rFonts w:asciiTheme="minorHAnsi" w:hAnsiTheme="minorHAnsi" w:cstheme="minorHAnsi"/>
          <w:sz w:val="22"/>
          <w:szCs w:val="22"/>
        </w:rPr>
        <w:t>, udzielonej w formie pisemnej pod rygorem nieważności,</w:t>
      </w:r>
      <w:r w:rsidRPr="00830502">
        <w:rPr>
          <w:rFonts w:asciiTheme="minorHAnsi" w:hAnsiTheme="minorHAnsi" w:cstheme="minorHAnsi"/>
          <w:sz w:val="22"/>
          <w:szCs w:val="22"/>
        </w:rPr>
        <w:t xml:space="preserve"> przelać wierzytelności wynikających</w:t>
      </w:r>
      <w:r w:rsidR="000D5FDF" w:rsidRPr="00830502">
        <w:rPr>
          <w:rFonts w:asciiTheme="minorHAnsi" w:hAnsiTheme="minorHAnsi" w:cstheme="minorHAnsi"/>
          <w:sz w:val="22"/>
          <w:szCs w:val="22"/>
        </w:rPr>
        <w:t xml:space="preserve"> </w:t>
      </w:r>
      <w:r w:rsidRPr="00830502">
        <w:rPr>
          <w:rFonts w:asciiTheme="minorHAnsi" w:hAnsiTheme="minorHAnsi" w:cstheme="minorHAnsi"/>
          <w:sz w:val="22"/>
          <w:szCs w:val="22"/>
        </w:rPr>
        <w:t xml:space="preserve">z niniejszej umowy na </w:t>
      </w:r>
      <w:r w:rsidR="000D5FDF" w:rsidRPr="00830502">
        <w:rPr>
          <w:rFonts w:asciiTheme="minorHAnsi" w:hAnsiTheme="minorHAnsi" w:cstheme="minorHAnsi"/>
          <w:sz w:val="22"/>
          <w:szCs w:val="22"/>
        </w:rPr>
        <w:t>osoby</w:t>
      </w:r>
      <w:r w:rsidRPr="00830502">
        <w:rPr>
          <w:rFonts w:asciiTheme="minorHAnsi" w:hAnsiTheme="minorHAnsi" w:cstheme="minorHAnsi"/>
          <w:sz w:val="22"/>
          <w:szCs w:val="22"/>
        </w:rPr>
        <w:t xml:space="preserve"> trzeci</w:t>
      </w:r>
      <w:r w:rsidR="000D5FDF" w:rsidRPr="00830502">
        <w:rPr>
          <w:rFonts w:asciiTheme="minorHAnsi" w:hAnsiTheme="minorHAnsi" w:cstheme="minorHAnsi"/>
          <w:sz w:val="22"/>
          <w:szCs w:val="22"/>
        </w:rPr>
        <w:t>e</w:t>
      </w:r>
      <w:r w:rsidRPr="00830502">
        <w:rPr>
          <w:rFonts w:asciiTheme="minorHAnsi" w:hAnsiTheme="minorHAnsi" w:cstheme="minorHAnsi"/>
          <w:sz w:val="22"/>
          <w:szCs w:val="22"/>
        </w:rPr>
        <w:t>.</w:t>
      </w:r>
    </w:p>
    <w:p w14:paraId="5F1463AD" w14:textId="004A8001" w:rsidR="00B16AEA" w:rsidRDefault="000822B5" w:rsidP="00B16AEA">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Wykonawca nie może bez zgody Zamawiającego zlecić wykonania przedmiotu umowy oso</w:t>
      </w:r>
      <w:r w:rsidR="00A05791" w:rsidRPr="00830502">
        <w:rPr>
          <w:rFonts w:asciiTheme="minorHAnsi" w:hAnsiTheme="minorHAnsi" w:cstheme="minorHAnsi"/>
          <w:sz w:val="22"/>
          <w:szCs w:val="22"/>
        </w:rPr>
        <w:t>bom trzecim lub innym podmiotom</w:t>
      </w:r>
      <w:r w:rsidR="00CC48A5" w:rsidRPr="00830502">
        <w:rPr>
          <w:rFonts w:asciiTheme="minorHAnsi" w:hAnsiTheme="minorHAnsi" w:cstheme="minorHAnsi"/>
          <w:sz w:val="22"/>
          <w:szCs w:val="22"/>
        </w:rPr>
        <w:t>.</w:t>
      </w:r>
    </w:p>
    <w:p w14:paraId="35DAE02C" w14:textId="77777777" w:rsidR="00B16AEA" w:rsidRPr="00B16AEA" w:rsidRDefault="00B16AEA" w:rsidP="00326A02">
      <w:pPr>
        <w:widowControl w:val="0"/>
        <w:tabs>
          <w:tab w:val="left" w:pos="360"/>
        </w:tabs>
        <w:adjustRightInd w:val="0"/>
        <w:spacing w:line="276" w:lineRule="auto"/>
        <w:jc w:val="both"/>
        <w:textAlignment w:val="baseline"/>
        <w:rPr>
          <w:rFonts w:asciiTheme="minorHAnsi" w:hAnsiTheme="minorHAnsi" w:cstheme="minorHAnsi"/>
          <w:sz w:val="22"/>
          <w:szCs w:val="22"/>
        </w:rPr>
      </w:pPr>
    </w:p>
    <w:p w14:paraId="128A660E" w14:textId="14B30852" w:rsidR="001A3830" w:rsidRPr="00830502" w:rsidRDefault="006C0751"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w:t>
      </w:r>
      <w:r w:rsidR="009A40FE"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6</w:t>
      </w:r>
    </w:p>
    <w:p w14:paraId="6279E0DB" w14:textId="7D056C07" w:rsidR="004E0893" w:rsidRPr="00830502" w:rsidRDefault="00DA5199" w:rsidP="00861CF5">
      <w:pPr>
        <w:numPr>
          <w:ilvl w:val="0"/>
          <w:numId w:val="7"/>
        </w:numPr>
        <w:spacing w:line="276" w:lineRule="auto"/>
        <w:ind w:left="426" w:right="-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Zamawiający może rozwiązać umowę z Wykonawcą w trybie natychmiastowym (tj. bez zachowania jednomiesięcznego okresu wypowiedzenia) w przypadku stwierdzenia, że Wykonawca </w:t>
      </w:r>
      <w:r w:rsidR="00744F79" w:rsidRPr="00830502">
        <w:rPr>
          <w:rFonts w:asciiTheme="minorHAnsi" w:hAnsiTheme="minorHAnsi" w:cstheme="minorHAnsi"/>
          <w:bCs/>
          <w:sz w:val="22"/>
          <w:szCs w:val="22"/>
        </w:rPr>
        <w:t>trzy</w:t>
      </w:r>
      <w:r w:rsidRPr="00830502">
        <w:rPr>
          <w:rFonts w:asciiTheme="minorHAnsi" w:hAnsiTheme="minorHAnsi" w:cstheme="minorHAnsi"/>
          <w:bCs/>
          <w:sz w:val="22"/>
          <w:szCs w:val="22"/>
        </w:rPr>
        <w:t xml:space="preserve"> albo więcej razy </w:t>
      </w:r>
      <w:r w:rsidR="00744F79" w:rsidRPr="00830502">
        <w:rPr>
          <w:rFonts w:asciiTheme="minorHAnsi" w:hAnsiTheme="minorHAnsi" w:cstheme="minorHAnsi"/>
          <w:bCs/>
          <w:sz w:val="22"/>
          <w:szCs w:val="22"/>
        </w:rPr>
        <w:t>nie realizuje przedmiotu zamówienia, albo wykonuje</w:t>
      </w:r>
      <w:r w:rsidR="002C588F" w:rsidRPr="00830502">
        <w:rPr>
          <w:rFonts w:asciiTheme="minorHAnsi" w:hAnsiTheme="minorHAnsi" w:cstheme="minorHAnsi"/>
          <w:bCs/>
          <w:sz w:val="22"/>
          <w:szCs w:val="22"/>
        </w:rPr>
        <w:t xml:space="preserve"> go</w:t>
      </w:r>
      <w:r w:rsidRPr="00830502">
        <w:rPr>
          <w:rFonts w:asciiTheme="minorHAnsi" w:hAnsiTheme="minorHAnsi" w:cstheme="minorHAnsi"/>
          <w:bCs/>
          <w:sz w:val="22"/>
          <w:szCs w:val="22"/>
        </w:rPr>
        <w:t xml:space="preserve"> nienależycie.</w:t>
      </w:r>
    </w:p>
    <w:p w14:paraId="6F095184" w14:textId="1036D367" w:rsidR="004B4A58" w:rsidRPr="00830502" w:rsidRDefault="00DA5199" w:rsidP="00861CF5">
      <w:pPr>
        <w:numPr>
          <w:ilvl w:val="0"/>
          <w:numId w:val="7"/>
        </w:numPr>
        <w:spacing w:line="276" w:lineRule="auto"/>
        <w:ind w:left="426" w:right="-6" w:hanging="426"/>
        <w:jc w:val="both"/>
        <w:rPr>
          <w:rFonts w:asciiTheme="minorHAnsi" w:hAnsiTheme="minorHAnsi" w:cstheme="minorHAnsi"/>
          <w:bCs/>
          <w:sz w:val="22"/>
          <w:szCs w:val="22"/>
        </w:rPr>
      </w:pPr>
      <w:r w:rsidRPr="00830502">
        <w:rPr>
          <w:rFonts w:asciiTheme="minorHAnsi" w:hAnsiTheme="minorHAnsi" w:cstheme="minorHAnsi"/>
          <w:bCs/>
          <w:sz w:val="22"/>
          <w:szCs w:val="22"/>
        </w:rPr>
        <w:t>Wypowiedzenie umowy jest skuteczne, jeżeli zostało złożone w formie pisemnej za potwierdzeniem odbioru lub listem poleconym.</w:t>
      </w:r>
      <w:r w:rsidR="004E0893" w:rsidRPr="00830502">
        <w:rPr>
          <w:rFonts w:asciiTheme="minorHAnsi" w:hAnsiTheme="minorHAnsi" w:cstheme="minorHAnsi"/>
          <w:bCs/>
          <w:color w:val="0070C0"/>
          <w:sz w:val="22"/>
          <w:szCs w:val="22"/>
          <w:highlight w:val="yellow"/>
        </w:rPr>
        <w:t xml:space="preserve"> </w:t>
      </w:r>
    </w:p>
    <w:p w14:paraId="5BCB3E0E" w14:textId="77777777" w:rsidR="00F77F0D" w:rsidRPr="00830502" w:rsidRDefault="00F77F0D" w:rsidP="00861CF5">
      <w:pPr>
        <w:spacing w:line="276" w:lineRule="auto"/>
        <w:ind w:right="-6"/>
        <w:jc w:val="both"/>
        <w:rPr>
          <w:rFonts w:asciiTheme="minorHAnsi" w:hAnsiTheme="minorHAnsi" w:cstheme="minorHAnsi"/>
          <w:bCs/>
          <w:sz w:val="22"/>
          <w:szCs w:val="22"/>
        </w:rPr>
      </w:pPr>
    </w:p>
    <w:p w14:paraId="53893920" w14:textId="3352F500" w:rsidR="001A3830" w:rsidRPr="00830502" w:rsidRDefault="000822B5"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7</w:t>
      </w:r>
    </w:p>
    <w:p w14:paraId="52616A59"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Prawem właściwym dla niniejszej umowy jest prawo polskie.</w:t>
      </w:r>
    </w:p>
    <w:p w14:paraId="7E39BD7B" w14:textId="5EBCE5C0"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 sprawach nieuregulowanych umową mają zastosowanie przepisy ustawy Prawo zamówień publicznych</w:t>
      </w:r>
      <w:r w:rsidR="005E26E8" w:rsidRPr="00830502">
        <w:rPr>
          <w:rFonts w:asciiTheme="minorHAnsi" w:hAnsiTheme="minorHAnsi" w:cstheme="minorHAnsi"/>
          <w:sz w:val="22"/>
          <w:szCs w:val="22"/>
        </w:rPr>
        <w:t>,</w:t>
      </w:r>
      <w:r w:rsidRPr="00830502">
        <w:rPr>
          <w:rFonts w:asciiTheme="minorHAnsi" w:hAnsiTheme="minorHAnsi" w:cstheme="minorHAnsi"/>
          <w:sz w:val="22"/>
          <w:szCs w:val="22"/>
        </w:rPr>
        <w:t xml:space="preserve"> </w:t>
      </w:r>
      <w:r w:rsidR="002C588F" w:rsidRPr="00830502">
        <w:rPr>
          <w:rFonts w:asciiTheme="minorHAnsi" w:hAnsiTheme="minorHAnsi" w:cstheme="minorHAnsi"/>
          <w:sz w:val="22"/>
          <w:szCs w:val="22"/>
        </w:rPr>
        <w:t xml:space="preserve">oraz </w:t>
      </w:r>
      <w:r w:rsidR="002911FD" w:rsidRPr="00830502">
        <w:rPr>
          <w:rFonts w:asciiTheme="minorHAnsi" w:hAnsiTheme="minorHAnsi" w:cstheme="minorHAnsi"/>
          <w:sz w:val="22"/>
          <w:szCs w:val="22"/>
        </w:rPr>
        <w:t xml:space="preserve">Kodeksu </w:t>
      </w:r>
      <w:r w:rsidRPr="00830502">
        <w:rPr>
          <w:rFonts w:asciiTheme="minorHAnsi" w:hAnsiTheme="minorHAnsi" w:cstheme="minorHAnsi"/>
          <w:sz w:val="22"/>
          <w:szCs w:val="22"/>
        </w:rPr>
        <w:t>cywilnego</w:t>
      </w:r>
    </w:p>
    <w:p w14:paraId="08272022"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Wszelkie zmiany i uzupełnienia wymagają zachowania formy pisemnej pod rygorem nieważności.</w:t>
      </w:r>
    </w:p>
    <w:p w14:paraId="600862FC"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Spory mogące powstać na tle stosowania umowy Strony poddają pod rozstrzygnięcie właściwego rzeczowo polskiego sądu powszechnego siedziby Zamawiającego.</w:t>
      </w:r>
    </w:p>
    <w:p w14:paraId="3CCA44F3" w14:textId="6ABFD651" w:rsidR="00576E80" w:rsidRPr="00830502"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Zamawiający oświadcza, że posiada status dużego przedsiębiorcy w rozumieniu art. 4 c </w:t>
      </w:r>
      <w:r w:rsidR="002911FD" w:rsidRPr="00830502">
        <w:rPr>
          <w:rFonts w:asciiTheme="minorHAnsi" w:hAnsiTheme="minorHAnsi" w:cstheme="minorHAnsi"/>
          <w:sz w:val="22"/>
          <w:szCs w:val="22"/>
        </w:rPr>
        <w:t xml:space="preserve">ustawy </w:t>
      </w:r>
      <w:r w:rsidRPr="00830502">
        <w:rPr>
          <w:rFonts w:asciiTheme="minorHAnsi" w:hAnsiTheme="minorHAnsi" w:cstheme="minorHAnsi"/>
          <w:sz w:val="22"/>
          <w:szCs w:val="22"/>
        </w:rPr>
        <w:t>o przeciwdziałaniu nadmiernym opóźnieniom w transakcjach handlowych.</w:t>
      </w:r>
    </w:p>
    <w:p w14:paraId="36C3EB3B" w14:textId="72A33CDA" w:rsidR="00C179F7"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Integralną część umowy stanowią po</w:t>
      </w:r>
      <w:r w:rsidR="008070B5" w:rsidRPr="00830502">
        <w:rPr>
          <w:rFonts w:asciiTheme="minorHAnsi" w:hAnsiTheme="minorHAnsi" w:cstheme="minorHAnsi"/>
          <w:sz w:val="22"/>
          <w:szCs w:val="22"/>
        </w:rPr>
        <w:t>stanowienia zawarte w S</w:t>
      </w:r>
      <w:r w:rsidRPr="00830502">
        <w:rPr>
          <w:rFonts w:asciiTheme="minorHAnsi" w:hAnsiTheme="minorHAnsi" w:cstheme="minorHAnsi"/>
          <w:sz w:val="22"/>
          <w:szCs w:val="22"/>
        </w:rPr>
        <w:t>WZ</w:t>
      </w:r>
      <w:r w:rsidR="00C0188D">
        <w:rPr>
          <w:rFonts w:asciiTheme="minorHAnsi" w:hAnsiTheme="minorHAnsi" w:cstheme="minorHAnsi"/>
          <w:sz w:val="22"/>
          <w:szCs w:val="22"/>
        </w:rPr>
        <w:t xml:space="preserve"> (w tym cała dokumentacja techniczna)</w:t>
      </w:r>
      <w:r w:rsidR="005C3E04" w:rsidRPr="00830502">
        <w:rPr>
          <w:rFonts w:asciiTheme="minorHAnsi" w:hAnsiTheme="minorHAnsi" w:cstheme="minorHAnsi"/>
          <w:sz w:val="22"/>
          <w:szCs w:val="22"/>
        </w:rPr>
        <w:t>, a</w:t>
      </w:r>
      <w:r w:rsidR="00F24038">
        <w:rPr>
          <w:rFonts w:asciiTheme="minorHAnsi" w:hAnsiTheme="minorHAnsi" w:cstheme="minorHAnsi"/>
          <w:sz w:val="22"/>
          <w:szCs w:val="22"/>
        </w:rPr>
        <w:t> </w:t>
      </w:r>
      <w:r w:rsidR="005C3E04" w:rsidRPr="00830502">
        <w:rPr>
          <w:rFonts w:asciiTheme="minorHAnsi" w:hAnsiTheme="minorHAnsi" w:cstheme="minorHAnsi"/>
          <w:sz w:val="22"/>
          <w:szCs w:val="22"/>
        </w:rPr>
        <w:t>także:</w:t>
      </w:r>
    </w:p>
    <w:p w14:paraId="1523FED1" w14:textId="77777777" w:rsidR="00AE66A6" w:rsidRPr="00830502" w:rsidRDefault="00AE66A6"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 xml:space="preserve">Załącznik nr 1 – kopia oferty Wykonawcy – wyciąg </w:t>
      </w:r>
    </w:p>
    <w:p w14:paraId="364C450D" w14:textId="2507D65B" w:rsidR="007A716C" w:rsidRPr="00830502" w:rsidRDefault="007A716C"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 xml:space="preserve">Załącznik nr 2 – projekt oświadczenia podwykonawcy </w:t>
      </w:r>
    </w:p>
    <w:p w14:paraId="334CA150" w14:textId="77777777" w:rsidR="00FC392A" w:rsidRPr="00830502" w:rsidRDefault="00FC392A" w:rsidP="00861CF5">
      <w:pPr>
        <w:spacing w:line="276" w:lineRule="auto"/>
        <w:jc w:val="both"/>
        <w:rPr>
          <w:rFonts w:asciiTheme="minorHAnsi" w:hAnsiTheme="minorHAnsi" w:cstheme="minorHAnsi"/>
          <w:sz w:val="22"/>
          <w:szCs w:val="22"/>
        </w:rPr>
      </w:pPr>
    </w:p>
    <w:p w14:paraId="1DD53DBA" w14:textId="108DD838" w:rsidR="00B52468" w:rsidRPr="00830502" w:rsidRDefault="006C0751"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5C3E04"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8</w:t>
      </w:r>
    </w:p>
    <w:p w14:paraId="18ADBCDF" w14:textId="1A57400C" w:rsidR="000822B5" w:rsidRPr="00830502" w:rsidRDefault="000822B5" w:rsidP="00861CF5">
      <w:pPr>
        <w:spacing w:line="276" w:lineRule="auto"/>
        <w:ind w:left="284"/>
        <w:rPr>
          <w:rFonts w:asciiTheme="minorHAnsi" w:hAnsiTheme="minorHAnsi" w:cstheme="minorHAnsi"/>
          <w:sz w:val="22"/>
          <w:szCs w:val="22"/>
        </w:rPr>
      </w:pPr>
      <w:r w:rsidRPr="00830502">
        <w:rPr>
          <w:rFonts w:asciiTheme="minorHAnsi" w:hAnsiTheme="minorHAnsi" w:cstheme="minorHAnsi"/>
          <w:sz w:val="22"/>
          <w:szCs w:val="22"/>
        </w:rPr>
        <w:t>Umowa zo</w:t>
      </w:r>
      <w:r w:rsidR="00EC7181" w:rsidRPr="00830502">
        <w:rPr>
          <w:rFonts w:asciiTheme="minorHAnsi" w:hAnsiTheme="minorHAnsi" w:cstheme="minorHAnsi"/>
          <w:sz w:val="22"/>
          <w:szCs w:val="22"/>
        </w:rPr>
        <w:t xml:space="preserve">stała sporządzona w </w:t>
      </w:r>
      <w:r w:rsidR="000469E4">
        <w:rPr>
          <w:rFonts w:asciiTheme="minorHAnsi" w:hAnsiTheme="minorHAnsi" w:cstheme="minorHAnsi"/>
          <w:sz w:val="22"/>
          <w:szCs w:val="22"/>
        </w:rPr>
        <w:t>4</w:t>
      </w:r>
      <w:r w:rsidRPr="00830502">
        <w:rPr>
          <w:rFonts w:asciiTheme="minorHAnsi" w:hAnsiTheme="minorHAnsi" w:cstheme="minorHAnsi"/>
          <w:sz w:val="22"/>
          <w:szCs w:val="22"/>
        </w:rPr>
        <w:t xml:space="preserve"> jednobrzmiących egzemplarzach, </w:t>
      </w:r>
      <w:r w:rsidR="000469E4">
        <w:rPr>
          <w:rFonts w:asciiTheme="minorHAnsi" w:hAnsiTheme="minorHAnsi" w:cstheme="minorHAnsi"/>
          <w:sz w:val="22"/>
          <w:szCs w:val="22"/>
        </w:rPr>
        <w:t>trze</w:t>
      </w:r>
      <w:r w:rsidR="00BE3EE4" w:rsidRPr="00830502">
        <w:rPr>
          <w:rFonts w:asciiTheme="minorHAnsi" w:hAnsiTheme="minorHAnsi" w:cstheme="minorHAnsi"/>
          <w:sz w:val="22"/>
          <w:szCs w:val="22"/>
        </w:rPr>
        <w:t>ch</w:t>
      </w:r>
      <w:r w:rsidR="000D5FDF" w:rsidRPr="00830502">
        <w:rPr>
          <w:rFonts w:asciiTheme="minorHAnsi" w:hAnsiTheme="minorHAnsi" w:cstheme="minorHAnsi"/>
          <w:sz w:val="22"/>
          <w:szCs w:val="22"/>
        </w:rPr>
        <w:t xml:space="preserve"> </w:t>
      </w:r>
      <w:r w:rsidR="00A06E18" w:rsidRPr="00830502">
        <w:rPr>
          <w:rFonts w:asciiTheme="minorHAnsi" w:hAnsiTheme="minorHAnsi" w:cstheme="minorHAnsi"/>
          <w:sz w:val="22"/>
          <w:szCs w:val="22"/>
        </w:rPr>
        <w:t xml:space="preserve">dla Zamawiającego </w:t>
      </w:r>
      <w:r w:rsidRPr="00830502">
        <w:rPr>
          <w:rFonts w:asciiTheme="minorHAnsi" w:hAnsiTheme="minorHAnsi" w:cstheme="minorHAnsi"/>
          <w:sz w:val="22"/>
          <w:szCs w:val="22"/>
        </w:rPr>
        <w:t>i jednym dla Wykonawcy.</w:t>
      </w:r>
    </w:p>
    <w:p w14:paraId="5C33889B" w14:textId="77777777" w:rsidR="000822B5" w:rsidRPr="00830502" w:rsidRDefault="000822B5" w:rsidP="00861CF5">
      <w:pPr>
        <w:spacing w:line="276" w:lineRule="auto"/>
        <w:rPr>
          <w:rFonts w:asciiTheme="minorHAnsi" w:hAnsiTheme="minorHAnsi" w:cstheme="minorHAnsi"/>
          <w:sz w:val="22"/>
          <w:szCs w:val="22"/>
        </w:rPr>
      </w:pPr>
    </w:p>
    <w:p w14:paraId="400C9B18" w14:textId="77777777" w:rsidR="00B52468" w:rsidRPr="00830502" w:rsidRDefault="00B52468" w:rsidP="00861CF5">
      <w:pPr>
        <w:spacing w:line="276" w:lineRule="auto"/>
        <w:rPr>
          <w:rFonts w:asciiTheme="minorHAnsi" w:hAnsiTheme="minorHAnsi" w:cstheme="minorHAnsi"/>
          <w:sz w:val="22"/>
          <w:szCs w:val="22"/>
        </w:rPr>
      </w:pPr>
    </w:p>
    <w:p w14:paraId="3EA6BA11" w14:textId="2A76E265" w:rsidR="005C0FEC" w:rsidRPr="00830502" w:rsidRDefault="0075647B" w:rsidP="00861CF5">
      <w:pPr>
        <w:spacing w:line="276" w:lineRule="auto"/>
        <w:ind w:left="708" w:firstLine="708"/>
        <w:rPr>
          <w:rFonts w:asciiTheme="minorHAnsi" w:hAnsiTheme="minorHAnsi" w:cstheme="minorHAnsi"/>
          <w:b/>
          <w:sz w:val="22"/>
          <w:szCs w:val="22"/>
        </w:rPr>
      </w:pPr>
      <w:r w:rsidRPr="00830502">
        <w:rPr>
          <w:rFonts w:asciiTheme="minorHAnsi" w:hAnsiTheme="minorHAnsi" w:cstheme="minorHAnsi"/>
          <w:b/>
          <w:sz w:val="22"/>
          <w:szCs w:val="22"/>
        </w:rPr>
        <w:lastRenderedPageBreak/>
        <w:t>Zamawiający</w:t>
      </w:r>
      <w:r w:rsidR="00B52468" w:rsidRPr="00830502">
        <w:rPr>
          <w:rFonts w:asciiTheme="minorHAnsi" w:hAnsiTheme="minorHAnsi" w:cstheme="minorHAnsi"/>
          <w:b/>
          <w:sz w:val="22"/>
          <w:szCs w:val="22"/>
        </w:rPr>
        <w:t xml:space="preserve">     </w:t>
      </w:r>
      <w:r w:rsidR="00092B6E" w:rsidRPr="00830502">
        <w:rPr>
          <w:rFonts w:asciiTheme="minorHAnsi" w:hAnsiTheme="minorHAnsi" w:cstheme="minorHAnsi"/>
          <w:b/>
          <w:sz w:val="22"/>
          <w:szCs w:val="22"/>
        </w:rPr>
        <w:t xml:space="preserve">        </w:t>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00B52468" w:rsidRPr="00830502">
        <w:rPr>
          <w:rFonts w:asciiTheme="minorHAnsi" w:hAnsiTheme="minorHAnsi" w:cstheme="minorHAnsi"/>
          <w:b/>
          <w:sz w:val="22"/>
          <w:szCs w:val="22"/>
        </w:rPr>
        <w:t>Wykonawca</w:t>
      </w:r>
      <w:r w:rsidR="007F1700" w:rsidRPr="00830502">
        <w:rPr>
          <w:rFonts w:asciiTheme="minorHAnsi" w:hAnsiTheme="minorHAnsi" w:cstheme="minorHAnsi"/>
          <w:b/>
          <w:sz w:val="22"/>
          <w:szCs w:val="22"/>
        </w:rPr>
        <w:t xml:space="preserve"> </w:t>
      </w:r>
    </w:p>
    <w:p w14:paraId="302262E0" w14:textId="77777777" w:rsidR="00EE443C" w:rsidRPr="00830502" w:rsidRDefault="005C3E04"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br w:type="page"/>
      </w:r>
    </w:p>
    <w:p w14:paraId="65AD9BC3" w14:textId="6102BA30"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lastRenderedPageBreak/>
        <w:t>Załącznik do umowy</w:t>
      </w:r>
    </w:p>
    <w:p w14:paraId="503D6D5E" w14:textId="77777777" w:rsidR="00081CB4" w:rsidRPr="00830502" w:rsidRDefault="00081CB4" w:rsidP="00081CB4">
      <w:pPr>
        <w:widowControl w:val="0"/>
        <w:tabs>
          <w:tab w:val="left" w:pos="851"/>
        </w:tabs>
        <w:suppressAutoHyphens/>
        <w:spacing w:line="288" w:lineRule="auto"/>
        <w:ind w:left="284"/>
        <w:jc w:val="both"/>
        <w:rPr>
          <w:rFonts w:asciiTheme="minorHAnsi" w:hAnsiTheme="minorHAnsi" w:cstheme="minorHAnsi"/>
          <w:b/>
          <w:bCs/>
          <w:sz w:val="22"/>
          <w:szCs w:val="22"/>
        </w:rPr>
      </w:pPr>
      <w:r w:rsidRPr="00830502">
        <w:rPr>
          <w:rFonts w:asciiTheme="minorHAnsi" w:hAnsiTheme="minorHAnsi" w:cstheme="minorHAnsi"/>
          <w:b/>
          <w:bCs/>
          <w:sz w:val="22"/>
          <w:szCs w:val="22"/>
        </w:rPr>
        <w:t>Projekt oświadczenia Podwykonawcy/dalszego Podwykonawcy</w:t>
      </w:r>
    </w:p>
    <w:p w14:paraId="5F998DB5"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20DE3B70" w14:textId="77777777" w:rsidR="00081CB4" w:rsidRPr="00830502" w:rsidRDefault="00081CB4" w:rsidP="00081CB4">
      <w:pPr>
        <w:spacing w:line="288" w:lineRule="auto"/>
        <w:ind w:left="284"/>
        <w:rPr>
          <w:rFonts w:asciiTheme="minorHAnsi" w:hAnsiTheme="minorHAnsi" w:cstheme="minorHAnsi"/>
          <w:sz w:val="22"/>
          <w:szCs w:val="22"/>
        </w:rPr>
      </w:pPr>
      <w:r w:rsidRPr="00830502">
        <w:rPr>
          <w:rFonts w:asciiTheme="minorHAnsi" w:hAnsiTheme="minorHAnsi" w:cstheme="minorHAnsi"/>
          <w:sz w:val="22"/>
          <w:szCs w:val="22"/>
        </w:rPr>
        <w:t>Projekt nr 1</w:t>
      </w:r>
    </w:p>
    <w:p w14:paraId="089AF3A2" w14:textId="77777777" w:rsidR="00081CB4" w:rsidRPr="00830502" w:rsidRDefault="00081CB4" w:rsidP="00081CB4">
      <w:pPr>
        <w:spacing w:line="288" w:lineRule="auto"/>
        <w:ind w:left="284"/>
        <w:rPr>
          <w:rFonts w:asciiTheme="minorHAnsi" w:hAnsiTheme="minorHAnsi" w:cstheme="minorHAnsi"/>
          <w:sz w:val="22"/>
          <w:szCs w:val="22"/>
        </w:rPr>
      </w:pPr>
    </w:p>
    <w:p w14:paraId="3B814D51" w14:textId="77777777" w:rsidR="00081CB4" w:rsidRPr="00830502" w:rsidRDefault="00081CB4" w:rsidP="00081CB4">
      <w:pPr>
        <w:spacing w:line="288" w:lineRule="auto"/>
        <w:ind w:left="284"/>
        <w:rPr>
          <w:rFonts w:asciiTheme="minorHAnsi" w:hAnsiTheme="minorHAnsi" w:cstheme="minorHAnsi"/>
          <w:sz w:val="22"/>
          <w:szCs w:val="22"/>
        </w:rPr>
      </w:pPr>
      <w:r w:rsidRPr="00830502">
        <w:rPr>
          <w:rFonts w:asciiTheme="minorHAnsi" w:hAnsiTheme="minorHAnsi" w:cstheme="minorHAnsi"/>
          <w:sz w:val="22"/>
          <w:szCs w:val="22"/>
        </w:rPr>
        <w:t>.....................................</w:t>
      </w:r>
    </w:p>
    <w:p w14:paraId="6A7FF07E" w14:textId="77777777" w:rsidR="00081CB4" w:rsidRPr="00830502" w:rsidRDefault="00081CB4" w:rsidP="00081CB4">
      <w:pPr>
        <w:spacing w:line="288" w:lineRule="auto"/>
        <w:ind w:left="284"/>
        <w:rPr>
          <w:rFonts w:asciiTheme="minorHAnsi" w:hAnsiTheme="minorHAnsi" w:cstheme="minorHAnsi"/>
          <w:sz w:val="22"/>
          <w:szCs w:val="22"/>
        </w:rPr>
      </w:pPr>
      <w:r w:rsidRPr="00830502">
        <w:rPr>
          <w:rFonts w:asciiTheme="minorHAnsi" w:hAnsiTheme="minorHAnsi" w:cstheme="minorHAnsi"/>
          <w:sz w:val="22"/>
          <w:szCs w:val="22"/>
        </w:rPr>
        <w:t>pieczęć Podwykonawcy</w:t>
      </w:r>
    </w:p>
    <w:p w14:paraId="493A0A55" w14:textId="77777777" w:rsidR="00081CB4" w:rsidRPr="00830502" w:rsidRDefault="00081CB4" w:rsidP="00081CB4">
      <w:pPr>
        <w:spacing w:line="288" w:lineRule="auto"/>
        <w:ind w:left="284"/>
        <w:rPr>
          <w:rFonts w:asciiTheme="minorHAnsi" w:hAnsiTheme="minorHAnsi" w:cstheme="minorHAnsi"/>
          <w:sz w:val="22"/>
          <w:szCs w:val="22"/>
        </w:rPr>
      </w:pPr>
      <w:r w:rsidRPr="00830502">
        <w:rPr>
          <w:rFonts w:asciiTheme="minorHAnsi" w:hAnsiTheme="minorHAnsi" w:cstheme="minorHAnsi"/>
          <w:sz w:val="22"/>
          <w:szCs w:val="22"/>
        </w:rPr>
        <w:t>lub dalszego Podwykonawcy</w:t>
      </w:r>
    </w:p>
    <w:p w14:paraId="52AB42AF" w14:textId="77777777" w:rsidR="00081CB4" w:rsidRPr="00830502" w:rsidRDefault="00081CB4" w:rsidP="00081CB4">
      <w:pPr>
        <w:spacing w:line="288" w:lineRule="auto"/>
        <w:ind w:left="284"/>
        <w:rPr>
          <w:rFonts w:asciiTheme="minorHAnsi" w:hAnsiTheme="minorHAnsi" w:cstheme="minorHAnsi"/>
          <w:sz w:val="22"/>
          <w:szCs w:val="22"/>
        </w:rPr>
      </w:pPr>
    </w:p>
    <w:p w14:paraId="0F2A0B52" w14:textId="77777777" w:rsidR="00081CB4" w:rsidRPr="00830502" w:rsidRDefault="00081CB4" w:rsidP="00081CB4">
      <w:pPr>
        <w:spacing w:line="288" w:lineRule="auto"/>
        <w:ind w:left="284"/>
        <w:rPr>
          <w:rFonts w:asciiTheme="minorHAnsi" w:hAnsiTheme="minorHAnsi" w:cstheme="minorHAnsi"/>
          <w:b/>
          <w:sz w:val="22"/>
          <w:szCs w:val="22"/>
        </w:rPr>
      </w:pPr>
    </w:p>
    <w:p w14:paraId="5B00F0CD" w14:textId="7DC90592" w:rsidR="00081CB4" w:rsidRPr="00830502" w:rsidRDefault="00081CB4" w:rsidP="00081CB4">
      <w:pPr>
        <w:spacing w:line="288" w:lineRule="auto"/>
        <w:ind w:left="284"/>
        <w:rPr>
          <w:rFonts w:asciiTheme="minorHAnsi" w:hAnsiTheme="minorHAnsi" w:cstheme="minorHAnsi"/>
          <w:b/>
          <w:sz w:val="22"/>
          <w:szCs w:val="22"/>
        </w:rPr>
      </w:pPr>
      <w:r w:rsidRPr="00830502">
        <w:rPr>
          <w:rFonts w:asciiTheme="minorHAnsi" w:hAnsiTheme="minorHAnsi" w:cstheme="minorHAnsi"/>
          <w:b/>
          <w:sz w:val="22"/>
          <w:szCs w:val="22"/>
        </w:rPr>
        <w:t xml:space="preserve">Postępowanie przetargowe </w:t>
      </w:r>
      <w:r w:rsidR="00830502" w:rsidRPr="00830502">
        <w:rPr>
          <w:rFonts w:asciiTheme="minorHAnsi" w:hAnsiTheme="minorHAnsi" w:cstheme="minorHAnsi"/>
          <w:b/>
          <w:sz w:val="22"/>
          <w:szCs w:val="22"/>
        </w:rPr>
        <w:t>nr ZP/011</w:t>
      </w:r>
      <w:r w:rsidRPr="00830502">
        <w:rPr>
          <w:rFonts w:asciiTheme="minorHAnsi" w:hAnsiTheme="minorHAnsi" w:cstheme="minorHAnsi"/>
          <w:b/>
          <w:sz w:val="22"/>
          <w:szCs w:val="22"/>
        </w:rPr>
        <w:t>/22</w:t>
      </w:r>
    </w:p>
    <w:p w14:paraId="4E22C229" w14:textId="77777777" w:rsidR="00081CB4" w:rsidRPr="00830502" w:rsidRDefault="00081CB4" w:rsidP="00081CB4">
      <w:pPr>
        <w:pStyle w:val="Akapitzlist"/>
        <w:spacing w:line="288" w:lineRule="auto"/>
        <w:ind w:left="644"/>
        <w:rPr>
          <w:rFonts w:asciiTheme="minorHAnsi" w:hAnsiTheme="minorHAnsi" w:cstheme="minorHAnsi"/>
          <w:b/>
          <w:sz w:val="22"/>
          <w:szCs w:val="22"/>
        </w:rPr>
      </w:pPr>
    </w:p>
    <w:p w14:paraId="267F88FF" w14:textId="77777777" w:rsidR="00081CB4" w:rsidRPr="00830502" w:rsidRDefault="00081CB4" w:rsidP="00081CB4">
      <w:pPr>
        <w:pStyle w:val="Akapitzlist"/>
        <w:spacing w:line="288" w:lineRule="auto"/>
        <w:ind w:left="644"/>
        <w:rPr>
          <w:rFonts w:asciiTheme="minorHAnsi" w:hAnsiTheme="minorHAnsi" w:cstheme="minorHAnsi"/>
          <w:b/>
          <w:sz w:val="22"/>
          <w:szCs w:val="22"/>
        </w:rPr>
      </w:pPr>
    </w:p>
    <w:p w14:paraId="05B759E9" w14:textId="77777777" w:rsidR="00081CB4" w:rsidRPr="00830502" w:rsidRDefault="00081CB4" w:rsidP="00081CB4">
      <w:pPr>
        <w:spacing w:line="288" w:lineRule="auto"/>
        <w:ind w:left="284"/>
        <w:jc w:val="center"/>
        <w:rPr>
          <w:rFonts w:asciiTheme="minorHAnsi" w:hAnsiTheme="minorHAnsi" w:cstheme="minorHAnsi"/>
          <w:b/>
          <w:sz w:val="22"/>
          <w:szCs w:val="22"/>
        </w:rPr>
      </w:pPr>
      <w:r w:rsidRPr="00830502">
        <w:rPr>
          <w:rFonts w:asciiTheme="minorHAnsi" w:hAnsiTheme="minorHAnsi" w:cstheme="minorHAnsi"/>
          <w:b/>
          <w:sz w:val="22"/>
          <w:szCs w:val="22"/>
        </w:rPr>
        <w:t xml:space="preserve">Oświadczenie Podwykonawcy/dalszego Podwykonawcy dla płatności częściowych </w:t>
      </w:r>
    </w:p>
    <w:p w14:paraId="6600E6C1" w14:textId="77777777" w:rsidR="00081CB4" w:rsidRPr="00830502" w:rsidRDefault="00081CB4" w:rsidP="00081CB4">
      <w:pPr>
        <w:pStyle w:val="Akapitzlist"/>
        <w:spacing w:line="288" w:lineRule="auto"/>
        <w:ind w:left="644"/>
        <w:rPr>
          <w:rFonts w:asciiTheme="minorHAnsi" w:hAnsiTheme="minorHAnsi" w:cstheme="minorHAnsi"/>
          <w:b/>
          <w:sz w:val="22"/>
          <w:szCs w:val="22"/>
        </w:rPr>
      </w:pPr>
    </w:p>
    <w:p w14:paraId="4BA17346" w14:textId="77777777" w:rsidR="00081CB4" w:rsidRPr="00830502" w:rsidRDefault="00081CB4" w:rsidP="00081CB4">
      <w:pPr>
        <w:spacing w:line="288" w:lineRule="auto"/>
        <w:ind w:left="284"/>
        <w:rPr>
          <w:rFonts w:asciiTheme="minorHAnsi" w:hAnsiTheme="minorHAnsi" w:cstheme="minorHAnsi"/>
          <w:b/>
          <w:sz w:val="22"/>
          <w:szCs w:val="22"/>
        </w:rPr>
      </w:pPr>
    </w:p>
    <w:p w14:paraId="0BD01342" w14:textId="77777777" w:rsidR="00081CB4" w:rsidRPr="00830502" w:rsidRDefault="00081CB4" w:rsidP="00081CB4">
      <w:pPr>
        <w:tabs>
          <w:tab w:val="left" w:pos="360"/>
        </w:tab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Niniejszym oświadczam, że na dzień …..……………………… firma……………………………………….……</w:t>
      </w:r>
    </w:p>
    <w:p w14:paraId="487F81C0" w14:textId="77777777" w:rsidR="00081CB4" w:rsidRPr="00830502" w:rsidRDefault="00081CB4" w:rsidP="00081CB4">
      <w:pPr>
        <w:pStyle w:val="Akapitzlist"/>
        <w:tabs>
          <w:tab w:val="left" w:pos="360"/>
        </w:tabs>
        <w:spacing w:line="288" w:lineRule="auto"/>
        <w:ind w:left="644"/>
        <w:jc w:val="both"/>
        <w:rPr>
          <w:rFonts w:asciiTheme="minorHAnsi" w:hAnsiTheme="minorHAnsi" w:cstheme="minorHAnsi"/>
          <w:bCs/>
          <w:sz w:val="22"/>
          <w:szCs w:val="22"/>
        </w:rPr>
      </w:pPr>
      <w:r w:rsidRPr="00830502">
        <w:rPr>
          <w:rFonts w:asciiTheme="minorHAnsi" w:hAnsiTheme="minorHAnsi" w:cstheme="minorHAnsi"/>
          <w:bCs/>
          <w:sz w:val="22"/>
          <w:szCs w:val="22"/>
        </w:rPr>
        <w:t>wywiązała się ze wszystkich wymagalnych płatności na rzecz naszej firmy z tytułu wiążącej nas umowy nr …………………………………………, w tym płatności wynikających z faktury nr…………………..…………</w:t>
      </w:r>
    </w:p>
    <w:p w14:paraId="5EA1741F" w14:textId="77777777" w:rsidR="00081CB4" w:rsidRPr="00830502" w:rsidRDefault="00081CB4" w:rsidP="00081CB4">
      <w:pPr>
        <w:spacing w:line="288" w:lineRule="auto"/>
        <w:ind w:left="284"/>
        <w:rPr>
          <w:rFonts w:asciiTheme="minorHAnsi" w:hAnsiTheme="minorHAnsi" w:cstheme="minorHAnsi"/>
          <w:iCs/>
          <w:sz w:val="22"/>
          <w:szCs w:val="22"/>
        </w:rPr>
      </w:pPr>
    </w:p>
    <w:p w14:paraId="72F0AD23" w14:textId="77777777" w:rsidR="00081CB4" w:rsidRPr="00830502" w:rsidRDefault="00081CB4" w:rsidP="00081CB4">
      <w:pPr>
        <w:spacing w:line="288" w:lineRule="auto"/>
        <w:ind w:left="284"/>
        <w:rPr>
          <w:rFonts w:asciiTheme="minorHAnsi" w:hAnsiTheme="minorHAnsi" w:cstheme="minorHAnsi"/>
          <w:iCs/>
          <w:sz w:val="22"/>
          <w:szCs w:val="22"/>
        </w:rPr>
      </w:pPr>
      <w:r w:rsidRPr="00830502">
        <w:rPr>
          <w:rFonts w:asciiTheme="minorHAnsi" w:hAnsiTheme="minorHAnsi" w:cstheme="minorHAnsi"/>
          <w:iCs/>
          <w:sz w:val="22"/>
          <w:szCs w:val="22"/>
        </w:rPr>
        <w:t>Oświadczam, że między naszą firmą a firmą ………………………………………………………… nie istnieje żaden spór, który skutkuje lub może skutkować powstaniem roszczenia o zapłatę wynagrodzenia za wykonanie robót budowlanych / zrealizowanie dostaw/usług*.</w:t>
      </w:r>
    </w:p>
    <w:p w14:paraId="162F1CCA" w14:textId="77777777" w:rsidR="00081CB4" w:rsidRPr="00830502" w:rsidRDefault="00081CB4" w:rsidP="00081CB4">
      <w:pPr>
        <w:pStyle w:val="Akapitzlist"/>
        <w:spacing w:line="288" w:lineRule="auto"/>
        <w:ind w:left="644"/>
        <w:rPr>
          <w:rFonts w:asciiTheme="minorHAnsi" w:hAnsiTheme="minorHAnsi" w:cstheme="minorHAnsi"/>
          <w:iCs/>
          <w:sz w:val="22"/>
          <w:szCs w:val="22"/>
        </w:rPr>
      </w:pPr>
    </w:p>
    <w:p w14:paraId="28703BA3" w14:textId="77777777" w:rsidR="00081CB4" w:rsidRPr="00830502" w:rsidRDefault="00081CB4" w:rsidP="00081CB4">
      <w:pPr>
        <w:spacing w:line="288" w:lineRule="auto"/>
        <w:ind w:left="284"/>
        <w:rPr>
          <w:rFonts w:asciiTheme="minorHAnsi" w:hAnsiTheme="minorHAnsi" w:cstheme="minorHAnsi"/>
          <w:iCs/>
          <w:sz w:val="22"/>
          <w:szCs w:val="22"/>
        </w:rPr>
      </w:pPr>
      <w:r w:rsidRPr="00830502">
        <w:rPr>
          <w:rFonts w:asciiTheme="minorHAnsi" w:hAnsiTheme="minorHAnsi" w:cstheme="minorHAnsi"/>
          <w:iCs/>
          <w:sz w:val="22"/>
          <w:szCs w:val="22"/>
        </w:rPr>
        <w:t>*niepotrzebne skreślić</w:t>
      </w:r>
    </w:p>
    <w:p w14:paraId="74ACB647" w14:textId="77777777" w:rsidR="00081CB4" w:rsidRPr="00830502" w:rsidRDefault="00081CB4" w:rsidP="00081CB4">
      <w:pPr>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p>
    <w:p w14:paraId="20D9A85F" w14:textId="77777777" w:rsidR="00081CB4" w:rsidRPr="00830502" w:rsidRDefault="00081CB4" w:rsidP="00081CB4">
      <w:pPr>
        <w:spacing w:line="288" w:lineRule="auto"/>
        <w:ind w:left="284"/>
        <w:rPr>
          <w:rFonts w:asciiTheme="minorHAnsi" w:hAnsiTheme="minorHAnsi" w:cstheme="minorHAnsi"/>
          <w:sz w:val="22"/>
          <w:szCs w:val="22"/>
        </w:rPr>
      </w:pPr>
      <w:r w:rsidRPr="00830502">
        <w:rPr>
          <w:rFonts w:asciiTheme="minorHAnsi" w:hAnsiTheme="minorHAnsi" w:cstheme="minorHAnsi"/>
          <w:sz w:val="22"/>
          <w:szCs w:val="22"/>
        </w:rPr>
        <w:t>..........................., dnia .................... r.</w:t>
      </w:r>
    </w:p>
    <w:p w14:paraId="591D119D" w14:textId="77777777" w:rsidR="00081CB4" w:rsidRPr="00830502" w:rsidRDefault="00081CB4" w:rsidP="00081CB4">
      <w:pPr>
        <w:spacing w:line="288" w:lineRule="auto"/>
        <w:ind w:left="284"/>
        <w:rPr>
          <w:rFonts w:asciiTheme="minorHAnsi" w:hAnsiTheme="minorHAnsi" w:cstheme="minorHAnsi"/>
          <w:sz w:val="22"/>
          <w:szCs w:val="22"/>
        </w:rPr>
      </w:pPr>
    </w:p>
    <w:p w14:paraId="4B398A5A" w14:textId="77777777" w:rsidR="00081CB4" w:rsidRPr="00830502" w:rsidRDefault="00081CB4" w:rsidP="00081CB4">
      <w:pPr>
        <w:spacing w:line="288" w:lineRule="auto"/>
        <w:ind w:left="284"/>
        <w:rPr>
          <w:rFonts w:asciiTheme="minorHAnsi" w:hAnsiTheme="minorHAnsi" w:cstheme="minorHAnsi"/>
          <w:sz w:val="22"/>
          <w:szCs w:val="22"/>
        </w:rPr>
      </w:pPr>
    </w:p>
    <w:p w14:paraId="797D821F" w14:textId="77777777" w:rsidR="00081CB4" w:rsidRPr="00830502" w:rsidRDefault="00081CB4" w:rsidP="00081CB4">
      <w:pPr>
        <w:pStyle w:val="Akapitzlist"/>
        <w:spacing w:line="288" w:lineRule="auto"/>
        <w:ind w:left="644"/>
        <w:jc w:val="center"/>
        <w:rPr>
          <w:rFonts w:asciiTheme="minorHAnsi" w:hAnsiTheme="minorHAnsi" w:cstheme="minorHAnsi"/>
          <w:i/>
          <w:sz w:val="22"/>
          <w:szCs w:val="22"/>
        </w:rPr>
      </w:pP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t>……………………..................................................</w:t>
      </w:r>
    </w:p>
    <w:p w14:paraId="5EF5E0E3" w14:textId="77777777" w:rsidR="00081CB4" w:rsidRPr="00830502" w:rsidRDefault="00081CB4" w:rsidP="00081CB4">
      <w:pPr>
        <w:spacing w:line="288" w:lineRule="auto"/>
        <w:ind w:left="284"/>
        <w:jc w:val="right"/>
        <w:rPr>
          <w:rFonts w:asciiTheme="minorHAnsi" w:hAnsiTheme="minorHAnsi" w:cstheme="minorHAnsi"/>
          <w:sz w:val="22"/>
          <w:szCs w:val="22"/>
        </w:rPr>
      </w:pPr>
      <w:r w:rsidRPr="00830502">
        <w:rPr>
          <w:rFonts w:asciiTheme="minorHAnsi" w:hAnsiTheme="minorHAnsi" w:cstheme="minorHAnsi"/>
          <w:sz w:val="22"/>
          <w:szCs w:val="22"/>
        </w:rPr>
        <w:t xml:space="preserve">pieczątka i podpis osób uprawnionych </w:t>
      </w:r>
    </w:p>
    <w:p w14:paraId="19C14799" w14:textId="77777777" w:rsidR="00081CB4" w:rsidRPr="00830502" w:rsidRDefault="00081CB4" w:rsidP="00081CB4">
      <w:pPr>
        <w:spacing w:line="288" w:lineRule="auto"/>
        <w:ind w:left="284"/>
        <w:jc w:val="right"/>
        <w:rPr>
          <w:rFonts w:asciiTheme="minorHAnsi" w:hAnsiTheme="minorHAnsi" w:cstheme="minorHAnsi"/>
          <w:sz w:val="22"/>
          <w:szCs w:val="22"/>
        </w:rPr>
      </w:pPr>
      <w:r w:rsidRPr="00830502">
        <w:rPr>
          <w:rFonts w:asciiTheme="minorHAnsi" w:hAnsiTheme="minorHAnsi" w:cstheme="minorHAnsi"/>
          <w:sz w:val="22"/>
          <w:szCs w:val="22"/>
        </w:rPr>
        <w:t xml:space="preserve">do składania oświadczeń w imieniu </w:t>
      </w:r>
    </w:p>
    <w:p w14:paraId="26E477F9" w14:textId="77777777" w:rsidR="00081CB4" w:rsidRPr="00830502" w:rsidRDefault="00081CB4" w:rsidP="00081CB4">
      <w:pPr>
        <w:spacing w:line="288" w:lineRule="auto"/>
        <w:ind w:left="284"/>
        <w:jc w:val="right"/>
        <w:rPr>
          <w:rFonts w:asciiTheme="minorHAnsi" w:hAnsiTheme="minorHAnsi" w:cstheme="minorHAnsi"/>
          <w:sz w:val="22"/>
          <w:szCs w:val="22"/>
        </w:rPr>
      </w:pPr>
      <w:r w:rsidRPr="00830502">
        <w:rPr>
          <w:rFonts w:asciiTheme="minorHAnsi" w:hAnsiTheme="minorHAnsi" w:cstheme="minorHAnsi"/>
          <w:sz w:val="22"/>
          <w:szCs w:val="22"/>
        </w:rPr>
        <w:t>Podwykonawcy/dalszego Podwykonawcy</w:t>
      </w:r>
    </w:p>
    <w:p w14:paraId="25DB588F" w14:textId="77777777" w:rsidR="00081CB4" w:rsidRPr="00830502" w:rsidRDefault="00081CB4" w:rsidP="00081CB4">
      <w:pPr>
        <w:pStyle w:val="Akapitzlist"/>
        <w:numPr>
          <w:ilvl w:val="0"/>
          <w:numId w:val="35"/>
        </w:numPr>
        <w:spacing w:line="288" w:lineRule="auto"/>
        <w:contextualSpacing/>
        <w:jc w:val="both"/>
        <w:rPr>
          <w:rFonts w:asciiTheme="minorHAnsi" w:hAnsiTheme="minorHAnsi" w:cstheme="minorHAnsi"/>
          <w:b/>
          <w:sz w:val="22"/>
          <w:szCs w:val="22"/>
        </w:rPr>
      </w:pPr>
      <w:r w:rsidRPr="00830502">
        <w:rPr>
          <w:rFonts w:asciiTheme="minorHAnsi" w:hAnsiTheme="minorHAnsi" w:cstheme="minorHAnsi"/>
          <w:b/>
          <w:sz w:val="22"/>
          <w:szCs w:val="22"/>
        </w:rPr>
        <w:br w:type="page"/>
      </w:r>
    </w:p>
    <w:p w14:paraId="6AE13C44" w14:textId="77777777" w:rsidR="00081CB4" w:rsidRPr="00830502" w:rsidRDefault="00081CB4" w:rsidP="00081CB4">
      <w:pPr>
        <w:pStyle w:val="Akapitzlist"/>
        <w:spacing w:line="288" w:lineRule="auto"/>
        <w:ind w:left="644"/>
        <w:jc w:val="both"/>
        <w:rPr>
          <w:rFonts w:asciiTheme="minorHAnsi" w:hAnsiTheme="minorHAnsi" w:cstheme="minorHAnsi"/>
          <w:b/>
          <w:sz w:val="22"/>
          <w:szCs w:val="22"/>
        </w:rPr>
      </w:pPr>
    </w:p>
    <w:p w14:paraId="5DD1E022"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Projekt nr 2</w:t>
      </w:r>
    </w:p>
    <w:p w14:paraId="579053B0" w14:textId="77777777" w:rsidR="00081CB4" w:rsidRPr="00830502" w:rsidRDefault="00081CB4" w:rsidP="00081CB4">
      <w:pPr>
        <w:pStyle w:val="Akapitzlist"/>
        <w:spacing w:line="288" w:lineRule="auto"/>
        <w:ind w:left="644"/>
        <w:jc w:val="both"/>
        <w:rPr>
          <w:rFonts w:asciiTheme="minorHAnsi" w:hAnsiTheme="minorHAnsi" w:cstheme="minorHAnsi"/>
          <w:b/>
          <w:sz w:val="22"/>
          <w:szCs w:val="22"/>
        </w:rPr>
      </w:pPr>
    </w:p>
    <w:p w14:paraId="56E770E3" w14:textId="77777777" w:rsidR="00081CB4" w:rsidRPr="00830502" w:rsidRDefault="00081CB4" w:rsidP="00081CB4">
      <w:pPr>
        <w:pStyle w:val="Akapitzlist"/>
        <w:spacing w:line="288" w:lineRule="auto"/>
        <w:ind w:left="644"/>
        <w:jc w:val="both"/>
        <w:rPr>
          <w:rFonts w:asciiTheme="minorHAnsi" w:hAnsiTheme="minorHAnsi" w:cstheme="minorHAnsi"/>
          <w:b/>
          <w:sz w:val="22"/>
          <w:szCs w:val="22"/>
        </w:rPr>
      </w:pPr>
      <w:r w:rsidRPr="00830502">
        <w:rPr>
          <w:rFonts w:asciiTheme="minorHAnsi" w:hAnsiTheme="minorHAnsi" w:cstheme="minorHAnsi"/>
          <w:b/>
          <w:sz w:val="22"/>
          <w:szCs w:val="22"/>
        </w:rPr>
        <w:t>.....................................</w:t>
      </w:r>
    </w:p>
    <w:p w14:paraId="07E2882A"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pieczęć Podwykonawcy</w:t>
      </w:r>
    </w:p>
    <w:p w14:paraId="188E629D"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lub dalszego Podwykonawcy</w:t>
      </w:r>
    </w:p>
    <w:p w14:paraId="2969F315"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58C6E21E" w14:textId="1030E62D"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Po</w:t>
      </w:r>
      <w:r w:rsidR="00C97812">
        <w:rPr>
          <w:rFonts w:asciiTheme="minorHAnsi" w:hAnsiTheme="minorHAnsi" w:cstheme="minorHAnsi"/>
          <w:b/>
          <w:sz w:val="22"/>
          <w:szCs w:val="22"/>
        </w:rPr>
        <w:t>stępowanie przetargowe nr ZP/011</w:t>
      </w:r>
      <w:r w:rsidRPr="00830502">
        <w:rPr>
          <w:rFonts w:asciiTheme="minorHAnsi" w:hAnsiTheme="minorHAnsi" w:cstheme="minorHAnsi"/>
          <w:b/>
          <w:sz w:val="22"/>
          <w:szCs w:val="22"/>
        </w:rPr>
        <w:t>/22</w:t>
      </w:r>
    </w:p>
    <w:p w14:paraId="60DD8CE3"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30502" w:rsidRDefault="00081CB4" w:rsidP="00081CB4">
      <w:pPr>
        <w:spacing w:line="288" w:lineRule="auto"/>
        <w:ind w:left="284"/>
        <w:jc w:val="center"/>
        <w:rPr>
          <w:rFonts w:asciiTheme="minorHAnsi" w:hAnsiTheme="minorHAnsi" w:cstheme="minorHAnsi"/>
          <w:b/>
          <w:sz w:val="22"/>
          <w:szCs w:val="22"/>
        </w:rPr>
      </w:pPr>
      <w:r w:rsidRPr="00830502">
        <w:rPr>
          <w:rFonts w:asciiTheme="minorHAnsi" w:hAnsiTheme="minorHAnsi" w:cstheme="minorHAnsi"/>
          <w:b/>
          <w:sz w:val="22"/>
          <w:szCs w:val="22"/>
        </w:rPr>
        <w:t>Oświadczenie Podwykonawcy/dalszego Podwykonawcy dla rozliczenia końcowego</w:t>
      </w:r>
    </w:p>
    <w:p w14:paraId="28F4780F"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Niniejszym oświadczam, że na dzień …..……………………… firma……………………………………….……</w:t>
      </w:r>
    </w:p>
    <w:p w14:paraId="1227C29C" w14:textId="77777777"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1A61A813" w14:textId="77777777"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830502">
        <w:rPr>
          <w:rFonts w:asciiTheme="minorHAnsi" w:hAnsiTheme="minorHAnsi" w:cstheme="minorHAnsi"/>
          <w:bCs/>
          <w:sz w:val="22"/>
          <w:szCs w:val="22"/>
          <w:vertAlign w:val="superscript"/>
        </w:rPr>
        <w:t>1</w:t>
      </w:r>
      <w:r w:rsidRPr="00830502">
        <w:rPr>
          <w:rFonts w:asciiTheme="minorHAnsi" w:hAnsiTheme="minorHAnsi" w:cstheme="minorHAnsi"/>
          <w:bCs/>
          <w:sz w:val="22"/>
          <w:szCs w:val="22"/>
        </w:rPr>
        <w:t xml:space="preserve"> kodeksu cywilnego.</w:t>
      </w:r>
    </w:p>
    <w:p w14:paraId="2F79ACBB" w14:textId="77777777" w:rsidR="00081CB4" w:rsidRPr="0083050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30502" w:rsidRDefault="00081CB4" w:rsidP="00081CB4">
      <w:pPr>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dnia .................... r.</w:t>
      </w:r>
    </w:p>
    <w:p w14:paraId="7799187F" w14:textId="77777777" w:rsidR="00081CB4" w:rsidRPr="0083050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3050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30502" w:rsidRDefault="00081CB4" w:rsidP="00081CB4">
      <w:pPr>
        <w:pStyle w:val="Akapitzlist"/>
        <w:spacing w:line="288" w:lineRule="auto"/>
        <w:ind w:left="644"/>
        <w:jc w:val="both"/>
        <w:rPr>
          <w:rFonts w:asciiTheme="minorHAnsi" w:hAnsiTheme="minorHAnsi" w:cstheme="minorHAnsi"/>
          <w:i/>
          <w:sz w:val="22"/>
          <w:szCs w:val="22"/>
        </w:rPr>
      </w:pP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t>……………………..................................................</w:t>
      </w:r>
    </w:p>
    <w:p w14:paraId="7EA55F44" w14:textId="77777777" w:rsidR="00081CB4" w:rsidRPr="00830502" w:rsidRDefault="00081CB4" w:rsidP="00081CB4">
      <w:pPr>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xml:space="preserve">pieczątka i podpis osób uprawnionych </w:t>
      </w:r>
    </w:p>
    <w:p w14:paraId="2944B1CF" w14:textId="77777777" w:rsidR="00081CB4" w:rsidRPr="00830502" w:rsidRDefault="00081CB4" w:rsidP="00081CB4">
      <w:pPr>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xml:space="preserve">do składania oświadczeń w imieniu </w:t>
      </w:r>
    </w:p>
    <w:p w14:paraId="4B6620A6" w14:textId="77777777" w:rsidR="00081CB4" w:rsidRPr="00830502" w:rsidRDefault="00081CB4" w:rsidP="00081CB4">
      <w:pPr>
        <w:pStyle w:val="Akapitzlist"/>
        <w:spacing w:line="288" w:lineRule="auto"/>
        <w:ind w:left="644"/>
        <w:jc w:val="both"/>
        <w:rPr>
          <w:rFonts w:asciiTheme="minorHAnsi" w:hAnsiTheme="minorHAnsi" w:cstheme="minorHAnsi"/>
          <w:sz w:val="22"/>
          <w:szCs w:val="22"/>
        </w:rPr>
      </w:pPr>
      <w:r w:rsidRPr="00830502">
        <w:rPr>
          <w:rFonts w:asciiTheme="minorHAnsi" w:hAnsiTheme="minorHAnsi" w:cstheme="minorHAnsi"/>
          <w:sz w:val="22"/>
          <w:szCs w:val="22"/>
        </w:rPr>
        <w:t>Podwykonawcy/dalszego Podwykonawcy</w:t>
      </w:r>
    </w:p>
    <w:p w14:paraId="27FF60F7"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8503BB">
      <w:footerReference w:type="even" r:id="rId10"/>
      <w:footerReference w:type="default" r:id="rId11"/>
      <w:pgSz w:w="11906" w:h="16838"/>
      <w:pgMar w:top="993" w:right="849" w:bottom="1418" w:left="1077"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90C5" w14:textId="77777777" w:rsidR="00201672" w:rsidRDefault="00201672">
      <w:r>
        <w:separator/>
      </w:r>
    </w:p>
  </w:endnote>
  <w:endnote w:type="continuationSeparator" w:id="0">
    <w:p w14:paraId="0BCC4839" w14:textId="77777777" w:rsidR="00201672" w:rsidRDefault="002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2A8F93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201672" w:rsidRDefault="00201672"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201672" w:rsidRDefault="00201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09635F84" w:rsidR="00201672" w:rsidRPr="00E84DC8" w:rsidRDefault="00201672">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9F1C8D">
      <w:rPr>
        <w:rFonts w:ascii="Calibri" w:hAnsi="Calibri" w:cs="Calibri"/>
        <w:noProof/>
        <w:sz w:val="20"/>
        <w:szCs w:val="20"/>
      </w:rPr>
      <w:t>21</w:t>
    </w:r>
    <w:r w:rsidRPr="00E84DC8">
      <w:rPr>
        <w:rFonts w:ascii="Calibri" w:hAnsi="Calibri" w:cs="Calibri"/>
        <w:sz w:val="20"/>
        <w:szCs w:val="20"/>
      </w:rPr>
      <w:fldChar w:fldCharType="end"/>
    </w:r>
  </w:p>
  <w:p w14:paraId="6686BC98" w14:textId="45FFA7B7" w:rsidR="00201672" w:rsidRDefault="00201672"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7424" w14:textId="77777777" w:rsidR="00201672" w:rsidRDefault="00201672">
      <w:r>
        <w:separator/>
      </w:r>
    </w:p>
  </w:footnote>
  <w:footnote w:type="continuationSeparator" w:id="0">
    <w:p w14:paraId="0DAD83F4" w14:textId="77777777" w:rsidR="00201672" w:rsidRDefault="0020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A"/>
    <w:multiLevelType w:val="multilevel"/>
    <w:tmpl w:val="5EC65B56"/>
    <w:lvl w:ilvl="0">
      <w:start w:val="4"/>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4977A3"/>
    <w:multiLevelType w:val="multilevel"/>
    <w:tmpl w:val="3A483A3A"/>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E6974FB"/>
    <w:multiLevelType w:val="hybridMultilevel"/>
    <w:tmpl w:val="807A5D3C"/>
    <w:lvl w:ilvl="0" w:tplc="201AF65C">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8355837"/>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0BC7ADC"/>
    <w:multiLevelType w:val="hybridMultilevel"/>
    <w:tmpl w:val="D4823190"/>
    <w:lvl w:ilvl="0" w:tplc="C53E8D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2FB3D4D"/>
    <w:multiLevelType w:val="hybridMultilevel"/>
    <w:tmpl w:val="B2D08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5"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6" w15:restartNumberingAfterBreak="0">
    <w:nsid w:val="3565213A"/>
    <w:multiLevelType w:val="hybridMultilevel"/>
    <w:tmpl w:val="ED0EE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9"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FA37457"/>
    <w:multiLevelType w:val="hybridMultilevel"/>
    <w:tmpl w:val="9CC4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9"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6CE1A90"/>
    <w:multiLevelType w:val="hybridMultilevel"/>
    <w:tmpl w:val="7E5C0100"/>
    <w:lvl w:ilvl="0" w:tplc="DAD82A3A">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006216"/>
    <w:multiLevelType w:val="hybridMultilevel"/>
    <w:tmpl w:val="E806B290"/>
    <w:lvl w:ilvl="0" w:tplc="AB50D120">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DB02CB2"/>
    <w:multiLevelType w:val="hybridMultilevel"/>
    <w:tmpl w:val="4CB64784"/>
    <w:lvl w:ilvl="0" w:tplc="6406A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37"/>
  </w:num>
  <w:num w:numId="3">
    <w:abstractNumId w:val="48"/>
  </w:num>
  <w:num w:numId="4">
    <w:abstractNumId w:val="47"/>
  </w:num>
  <w:num w:numId="5">
    <w:abstractNumId w:val="45"/>
  </w:num>
  <w:num w:numId="6">
    <w:abstractNumId w:val="46"/>
  </w:num>
  <w:num w:numId="7">
    <w:abstractNumId w:val="2"/>
  </w:num>
  <w:num w:numId="8">
    <w:abstractNumId w:val="28"/>
  </w:num>
  <w:num w:numId="9">
    <w:abstractNumId w:val="43"/>
  </w:num>
  <w:num w:numId="10">
    <w:abstractNumId w:val="6"/>
  </w:num>
  <w:num w:numId="11">
    <w:abstractNumId w:val="13"/>
  </w:num>
  <w:num w:numId="12">
    <w:abstractNumId w:val="29"/>
  </w:num>
  <w:num w:numId="13">
    <w:abstractNumId w:val="18"/>
  </w:num>
  <w:num w:numId="14">
    <w:abstractNumId w:val="25"/>
  </w:num>
  <w:num w:numId="15">
    <w:abstractNumId w:val="9"/>
  </w:num>
  <w:num w:numId="16">
    <w:abstractNumId w:val="32"/>
  </w:num>
  <w:num w:numId="17">
    <w:abstractNumId w:val="21"/>
  </w:num>
  <w:num w:numId="18">
    <w:abstractNumId w:val="3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5"/>
  </w:num>
  <w:num w:numId="25">
    <w:abstractNumId w:val="31"/>
  </w:num>
  <w:num w:numId="26">
    <w:abstractNumId w:val="34"/>
  </w:num>
  <w:num w:numId="27">
    <w:abstractNumId w:val="20"/>
  </w:num>
  <w:num w:numId="28">
    <w:abstractNumId w:val="36"/>
  </w:num>
  <w:num w:numId="29">
    <w:abstractNumId w:val="12"/>
  </w:num>
  <w:num w:numId="30">
    <w:abstractNumId w:val="16"/>
  </w:num>
  <w:num w:numId="31">
    <w:abstractNumId w:val="8"/>
  </w:num>
  <w:num w:numId="32">
    <w:abstractNumId w:val="4"/>
  </w:num>
  <w:num w:numId="33">
    <w:abstractNumId w:val="40"/>
  </w:num>
  <w:num w:numId="34">
    <w:abstractNumId w:val="33"/>
  </w:num>
  <w:num w:numId="35">
    <w:abstractNumId w:val="11"/>
  </w:num>
  <w:num w:numId="36">
    <w:abstractNumId w:val="42"/>
  </w:num>
  <w:num w:numId="37">
    <w:abstractNumId w:val="5"/>
  </w:num>
  <w:num w:numId="38">
    <w:abstractNumId w:val="41"/>
  </w:num>
  <w:num w:numId="39">
    <w:abstractNumId w:val="10"/>
  </w:num>
  <w:num w:numId="40">
    <w:abstractNumId w:val="26"/>
  </w:num>
  <w:num w:numId="41">
    <w:abstractNumId w:val="17"/>
  </w:num>
  <w:num w:numId="42">
    <w:abstractNumId w:val="14"/>
  </w:num>
  <w:num w:numId="43">
    <w:abstractNumId w:val="49"/>
  </w:num>
  <w:num w:numId="44">
    <w:abstractNumId w:val="30"/>
  </w:num>
  <w:num w:numId="45">
    <w:abstractNumId w:val="19"/>
  </w:num>
  <w:num w:numId="46">
    <w:abstractNumId w:val="7"/>
  </w:num>
  <w:num w:numId="47">
    <w:abstractNumId w:val="39"/>
  </w:num>
  <w:num w:numId="48">
    <w:abstractNumId w:val="1"/>
  </w:num>
  <w:num w:numId="49">
    <w:abstractNumId w:val="24"/>
  </w:num>
  <w:num w:numId="50">
    <w:abstractNumId w:val="22"/>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0B05"/>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404D9"/>
    <w:rsid w:val="00043A1A"/>
    <w:rsid w:val="000445A9"/>
    <w:rsid w:val="00044B50"/>
    <w:rsid w:val="00044D2C"/>
    <w:rsid w:val="00045643"/>
    <w:rsid w:val="000469E4"/>
    <w:rsid w:val="0004762D"/>
    <w:rsid w:val="00050F49"/>
    <w:rsid w:val="00051858"/>
    <w:rsid w:val="000563EF"/>
    <w:rsid w:val="000600C3"/>
    <w:rsid w:val="0006055C"/>
    <w:rsid w:val="000638B6"/>
    <w:rsid w:val="00063925"/>
    <w:rsid w:val="00067B3E"/>
    <w:rsid w:val="00070C13"/>
    <w:rsid w:val="00072E73"/>
    <w:rsid w:val="00075254"/>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4612"/>
    <w:rsid w:val="000D5FDF"/>
    <w:rsid w:val="000D6FC6"/>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413C"/>
    <w:rsid w:val="00156925"/>
    <w:rsid w:val="00157C56"/>
    <w:rsid w:val="00161428"/>
    <w:rsid w:val="00161533"/>
    <w:rsid w:val="00161995"/>
    <w:rsid w:val="001711FC"/>
    <w:rsid w:val="00172809"/>
    <w:rsid w:val="00174878"/>
    <w:rsid w:val="00180A57"/>
    <w:rsid w:val="00181708"/>
    <w:rsid w:val="0018322C"/>
    <w:rsid w:val="001840C5"/>
    <w:rsid w:val="001906B5"/>
    <w:rsid w:val="0019099B"/>
    <w:rsid w:val="00191F00"/>
    <w:rsid w:val="00192D20"/>
    <w:rsid w:val="001966F1"/>
    <w:rsid w:val="00197E6B"/>
    <w:rsid w:val="001A1244"/>
    <w:rsid w:val="001A2AD3"/>
    <w:rsid w:val="001A3830"/>
    <w:rsid w:val="001A427A"/>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1672"/>
    <w:rsid w:val="0020451C"/>
    <w:rsid w:val="00205A4F"/>
    <w:rsid w:val="00206624"/>
    <w:rsid w:val="00210C9A"/>
    <w:rsid w:val="00212489"/>
    <w:rsid w:val="002161DA"/>
    <w:rsid w:val="002169B9"/>
    <w:rsid w:val="002264FD"/>
    <w:rsid w:val="002266EC"/>
    <w:rsid w:val="002275D3"/>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4B20"/>
    <w:rsid w:val="002954B9"/>
    <w:rsid w:val="00295915"/>
    <w:rsid w:val="002A33D2"/>
    <w:rsid w:val="002A38B7"/>
    <w:rsid w:val="002A6047"/>
    <w:rsid w:val="002A63F5"/>
    <w:rsid w:val="002A704D"/>
    <w:rsid w:val="002B178C"/>
    <w:rsid w:val="002B3101"/>
    <w:rsid w:val="002B65BB"/>
    <w:rsid w:val="002B6F76"/>
    <w:rsid w:val="002C4CD5"/>
    <w:rsid w:val="002C588F"/>
    <w:rsid w:val="002C7319"/>
    <w:rsid w:val="002D0DCB"/>
    <w:rsid w:val="002D1F06"/>
    <w:rsid w:val="002D40E0"/>
    <w:rsid w:val="002D5F4D"/>
    <w:rsid w:val="002E06AE"/>
    <w:rsid w:val="002E178E"/>
    <w:rsid w:val="002E4F8A"/>
    <w:rsid w:val="00301D77"/>
    <w:rsid w:val="00302BDE"/>
    <w:rsid w:val="0030357B"/>
    <w:rsid w:val="00304DE4"/>
    <w:rsid w:val="00305297"/>
    <w:rsid w:val="00305623"/>
    <w:rsid w:val="003070A2"/>
    <w:rsid w:val="003117E2"/>
    <w:rsid w:val="00317D49"/>
    <w:rsid w:val="00320DAE"/>
    <w:rsid w:val="00324D0C"/>
    <w:rsid w:val="00326A02"/>
    <w:rsid w:val="00326C1E"/>
    <w:rsid w:val="00331737"/>
    <w:rsid w:val="003327E7"/>
    <w:rsid w:val="00333279"/>
    <w:rsid w:val="00341AC1"/>
    <w:rsid w:val="00342506"/>
    <w:rsid w:val="0034425B"/>
    <w:rsid w:val="003453EC"/>
    <w:rsid w:val="00345820"/>
    <w:rsid w:val="0035117B"/>
    <w:rsid w:val="0035281D"/>
    <w:rsid w:val="0036270A"/>
    <w:rsid w:val="00363A80"/>
    <w:rsid w:val="00365BAE"/>
    <w:rsid w:val="00367718"/>
    <w:rsid w:val="003678DD"/>
    <w:rsid w:val="00367B0C"/>
    <w:rsid w:val="003828C4"/>
    <w:rsid w:val="00386203"/>
    <w:rsid w:val="00387109"/>
    <w:rsid w:val="00395096"/>
    <w:rsid w:val="00397CB1"/>
    <w:rsid w:val="003A4223"/>
    <w:rsid w:val="003A44D3"/>
    <w:rsid w:val="003A7FB0"/>
    <w:rsid w:val="003B4BFE"/>
    <w:rsid w:val="003B70D8"/>
    <w:rsid w:val="003B775E"/>
    <w:rsid w:val="003C4BE1"/>
    <w:rsid w:val="003C4D8B"/>
    <w:rsid w:val="003C5742"/>
    <w:rsid w:val="003D0186"/>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6B3A"/>
    <w:rsid w:val="00417282"/>
    <w:rsid w:val="00417693"/>
    <w:rsid w:val="00417B23"/>
    <w:rsid w:val="0042212A"/>
    <w:rsid w:val="00424ABA"/>
    <w:rsid w:val="004273B9"/>
    <w:rsid w:val="00431EB8"/>
    <w:rsid w:val="00441FD6"/>
    <w:rsid w:val="0044332E"/>
    <w:rsid w:val="00443B4A"/>
    <w:rsid w:val="00446274"/>
    <w:rsid w:val="004465B5"/>
    <w:rsid w:val="00446792"/>
    <w:rsid w:val="004545EA"/>
    <w:rsid w:val="00456FAF"/>
    <w:rsid w:val="004708E0"/>
    <w:rsid w:val="00470D42"/>
    <w:rsid w:val="00471132"/>
    <w:rsid w:val="00482DA3"/>
    <w:rsid w:val="00487C5F"/>
    <w:rsid w:val="00492595"/>
    <w:rsid w:val="004973AB"/>
    <w:rsid w:val="004A0328"/>
    <w:rsid w:val="004A21D2"/>
    <w:rsid w:val="004A7763"/>
    <w:rsid w:val="004A7972"/>
    <w:rsid w:val="004B121C"/>
    <w:rsid w:val="004B46D3"/>
    <w:rsid w:val="004B4A58"/>
    <w:rsid w:val="004B7E3E"/>
    <w:rsid w:val="004C0919"/>
    <w:rsid w:val="004C2AC4"/>
    <w:rsid w:val="004C5383"/>
    <w:rsid w:val="004C6206"/>
    <w:rsid w:val="004D29F7"/>
    <w:rsid w:val="004D2DC3"/>
    <w:rsid w:val="004D3CB8"/>
    <w:rsid w:val="004D5C57"/>
    <w:rsid w:val="004D7CF4"/>
    <w:rsid w:val="004E0893"/>
    <w:rsid w:val="004E1492"/>
    <w:rsid w:val="004E479C"/>
    <w:rsid w:val="004E6D8C"/>
    <w:rsid w:val="004F1DCD"/>
    <w:rsid w:val="004F278F"/>
    <w:rsid w:val="004F6E7A"/>
    <w:rsid w:val="00505636"/>
    <w:rsid w:val="005070D8"/>
    <w:rsid w:val="00507AD0"/>
    <w:rsid w:val="00514BD8"/>
    <w:rsid w:val="00516410"/>
    <w:rsid w:val="005251B9"/>
    <w:rsid w:val="00525626"/>
    <w:rsid w:val="00526358"/>
    <w:rsid w:val="005274D8"/>
    <w:rsid w:val="00532117"/>
    <w:rsid w:val="005331C2"/>
    <w:rsid w:val="00533282"/>
    <w:rsid w:val="00534D48"/>
    <w:rsid w:val="00537C5D"/>
    <w:rsid w:val="005436B4"/>
    <w:rsid w:val="00555A2D"/>
    <w:rsid w:val="00562EFB"/>
    <w:rsid w:val="00562FDD"/>
    <w:rsid w:val="00570748"/>
    <w:rsid w:val="00570F14"/>
    <w:rsid w:val="005737DA"/>
    <w:rsid w:val="0057601E"/>
    <w:rsid w:val="00576E80"/>
    <w:rsid w:val="00582CF3"/>
    <w:rsid w:val="00587B6E"/>
    <w:rsid w:val="00592288"/>
    <w:rsid w:val="00592C49"/>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92"/>
    <w:rsid w:val="005F32E1"/>
    <w:rsid w:val="005F41F5"/>
    <w:rsid w:val="005F443D"/>
    <w:rsid w:val="005F642C"/>
    <w:rsid w:val="0060777E"/>
    <w:rsid w:val="006107F5"/>
    <w:rsid w:val="006129DF"/>
    <w:rsid w:val="00617CC7"/>
    <w:rsid w:val="00620615"/>
    <w:rsid w:val="00621FFB"/>
    <w:rsid w:val="0062264E"/>
    <w:rsid w:val="006277D6"/>
    <w:rsid w:val="006311C5"/>
    <w:rsid w:val="00631303"/>
    <w:rsid w:val="006314CA"/>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671"/>
    <w:rsid w:val="006A484A"/>
    <w:rsid w:val="006A4ED3"/>
    <w:rsid w:val="006B20B3"/>
    <w:rsid w:val="006B3760"/>
    <w:rsid w:val="006C0751"/>
    <w:rsid w:val="006C537D"/>
    <w:rsid w:val="006C6184"/>
    <w:rsid w:val="006C7898"/>
    <w:rsid w:val="006D04A2"/>
    <w:rsid w:val="006D0C3B"/>
    <w:rsid w:val="006D2F24"/>
    <w:rsid w:val="006D3A42"/>
    <w:rsid w:val="006D3CA8"/>
    <w:rsid w:val="006E0010"/>
    <w:rsid w:val="006E04BC"/>
    <w:rsid w:val="006E065E"/>
    <w:rsid w:val="006E1321"/>
    <w:rsid w:val="006E4D61"/>
    <w:rsid w:val="006E5411"/>
    <w:rsid w:val="006E566A"/>
    <w:rsid w:val="006E583C"/>
    <w:rsid w:val="006E5CED"/>
    <w:rsid w:val="006E6E64"/>
    <w:rsid w:val="006E7EBD"/>
    <w:rsid w:val="006F0DD0"/>
    <w:rsid w:val="006F0FF0"/>
    <w:rsid w:val="006F119E"/>
    <w:rsid w:val="006F2B12"/>
    <w:rsid w:val="006F50EB"/>
    <w:rsid w:val="006F59AA"/>
    <w:rsid w:val="00700872"/>
    <w:rsid w:val="007022AE"/>
    <w:rsid w:val="007025C5"/>
    <w:rsid w:val="00704A39"/>
    <w:rsid w:val="00705054"/>
    <w:rsid w:val="007058DE"/>
    <w:rsid w:val="00710CDE"/>
    <w:rsid w:val="00710FF7"/>
    <w:rsid w:val="00715439"/>
    <w:rsid w:val="0071646A"/>
    <w:rsid w:val="007176D3"/>
    <w:rsid w:val="00721B7B"/>
    <w:rsid w:val="00722358"/>
    <w:rsid w:val="00722DB0"/>
    <w:rsid w:val="00724D3F"/>
    <w:rsid w:val="00724D5C"/>
    <w:rsid w:val="0073158E"/>
    <w:rsid w:val="00735719"/>
    <w:rsid w:val="00736D30"/>
    <w:rsid w:val="0073718E"/>
    <w:rsid w:val="00737620"/>
    <w:rsid w:val="00737AE1"/>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CCF"/>
    <w:rsid w:val="00782A88"/>
    <w:rsid w:val="00782ECE"/>
    <w:rsid w:val="00785AF9"/>
    <w:rsid w:val="0078733B"/>
    <w:rsid w:val="00792D90"/>
    <w:rsid w:val="007940D4"/>
    <w:rsid w:val="00797031"/>
    <w:rsid w:val="007970F4"/>
    <w:rsid w:val="007A382B"/>
    <w:rsid w:val="007A3DA9"/>
    <w:rsid w:val="007A716C"/>
    <w:rsid w:val="007B0D64"/>
    <w:rsid w:val="007B632F"/>
    <w:rsid w:val="007C4992"/>
    <w:rsid w:val="007C57BF"/>
    <w:rsid w:val="007C60BE"/>
    <w:rsid w:val="007D0B4A"/>
    <w:rsid w:val="007D2C4F"/>
    <w:rsid w:val="007D35BE"/>
    <w:rsid w:val="007D5409"/>
    <w:rsid w:val="007D7AD6"/>
    <w:rsid w:val="007E0921"/>
    <w:rsid w:val="007E2F94"/>
    <w:rsid w:val="007E5F20"/>
    <w:rsid w:val="007F1700"/>
    <w:rsid w:val="007F4CAC"/>
    <w:rsid w:val="007F6EB2"/>
    <w:rsid w:val="007F7056"/>
    <w:rsid w:val="007F7421"/>
    <w:rsid w:val="007F74C5"/>
    <w:rsid w:val="007F7AC6"/>
    <w:rsid w:val="00800EE9"/>
    <w:rsid w:val="008070B5"/>
    <w:rsid w:val="0081240E"/>
    <w:rsid w:val="008145E3"/>
    <w:rsid w:val="00815D20"/>
    <w:rsid w:val="00820970"/>
    <w:rsid w:val="008251A4"/>
    <w:rsid w:val="00825BE5"/>
    <w:rsid w:val="00826B97"/>
    <w:rsid w:val="00827941"/>
    <w:rsid w:val="00830502"/>
    <w:rsid w:val="008308E3"/>
    <w:rsid w:val="00834545"/>
    <w:rsid w:val="008356CA"/>
    <w:rsid w:val="00837BCC"/>
    <w:rsid w:val="00840710"/>
    <w:rsid w:val="00844BA3"/>
    <w:rsid w:val="008503BB"/>
    <w:rsid w:val="00853BF1"/>
    <w:rsid w:val="00856BE2"/>
    <w:rsid w:val="00861CF5"/>
    <w:rsid w:val="00866B48"/>
    <w:rsid w:val="008700CF"/>
    <w:rsid w:val="008705AE"/>
    <w:rsid w:val="008748F5"/>
    <w:rsid w:val="00874F9D"/>
    <w:rsid w:val="00876BF4"/>
    <w:rsid w:val="00877AF3"/>
    <w:rsid w:val="00880354"/>
    <w:rsid w:val="008836BF"/>
    <w:rsid w:val="0089153D"/>
    <w:rsid w:val="008915A0"/>
    <w:rsid w:val="0089279C"/>
    <w:rsid w:val="00893549"/>
    <w:rsid w:val="00894F59"/>
    <w:rsid w:val="008A0FEE"/>
    <w:rsid w:val="008A1C5E"/>
    <w:rsid w:val="008A56C3"/>
    <w:rsid w:val="008A75E1"/>
    <w:rsid w:val="008A7F2D"/>
    <w:rsid w:val="008B0179"/>
    <w:rsid w:val="008B5C4B"/>
    <w:rsid w:val="008B664D"/>
    <w:rsid w:val="008C00BC"/>
    <w:rsid w:val="008C5CD5"/>
    <w:rsid w:val="008D25EA"/>
    <w:rsid w:val="008E0D0D"/>
    <w:rsid w:val="008E2114"/>
    <w:rsid w:val="008E355C"/>
    <w:rsid w:val="008E452F"/>
    <w:rsid w:val="008E5D19"/>
    <w:rsid w:val="008E6138"/>
    <w:rsid w:val="008F516D"/>
    <w:rsid w:val="008F6419"/>
    <w:rsid w:val="008F73FB"/>
    <w:rsid w:val="00902931"/>
    <w:rsid w:val="009036B9"/>
    <w:rsid w:val="009039FF"/>
    <w:rsid w:val="00907C98"/>
    <w:rsid w:val="00914289"/>
    <w:rsid w:val="00914496"/>
    <w:rsid w:val="00916F10"/>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42C9"/>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F15B3"/>
    <w:rsid w:val="009F1C8D"/>
    <w:rsid w:val="009F3736"/>
    <w:rsid w:val="009F62C2"/>
    <w:rsid w:val="009F6F6C"/>
    <w:rsid w:val="00A000BB"/>
    <w:rsid w:val="00A01A00"/>
    <w:rsid w:val="00A0394C"/>
    <w:rsid w:val="00A05791"/>
    <w:rsid w:val="00A06E18"/>
    <w:rsid w:val="00A10B4A"/>
    <w:rsid w:val="00A13753"/>
    <w:rsid w:val="00A23DD8"/>
    <w:rsid w:val="00A258EB"/>
    <w:rsid w:val="00A26D11"/>
    <w:rsid w:val="00A3444E"/>
    <w:rsid w:val="00A359DA"/>
    <w:rsid w:val="00A37A76"/>
    <w:rsid w:val="00A37CF8"/>
    <w:rsid w:val="00A4625F"/>
    <w:rsid w:val="00A46E4C"/>
    <w:rsid w:val="00A470C3"/>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1970"/>
    <w:rsid w:val="00AD0D3E"/>
    <w:rsid w:val="00AD1F8B"/>
    <w:rsid w:val="00AD2224"/>
    <w:rsid w:val="00AE66A6"/>
    <w:rsid w:val="00AE7D5E"/>
    <w:rsid w:val="00AF4B2B"/>
    <w:rsid w:val="00AF4B39"/>
    <w:rsid w:val="00B008CC"/>
    <w:rsid w:val="00B05903"/>
    <w:rsid w:val="00B05D20"/>
    <w:rsid w:val="00B05DB9"/>
    <w:rsid w:val="00B108AF"/>
    <w:rsid w:val="00B11E48"/>
    <w:rsid w:val="00B16AEA"/>
    <w:rsid w:val="00B16BC6"/>
    <w:rsid w:val="00B16C16"/>
    <w:rsid w:val="00B179E4"/>
    <w:rsid w:val="00B17FAA"/>
    <w:rsid w:val="00B22B33"/>
    <w:rsid w:val="00B23C1F"/>
    <w:rsid w:val="00B26043"/>
    <w:rsid w:val="00B2781A"/>
    <w:rsid w:val="00B30425"/>
    <w:rsid w:val="00B343DE"/>
    <w:rsid w:val="00B34E05"/>
    <w:rsid w:val="00B3541B"/>
    <w:rsid w:val="00B374D9"/>
    <w:rsid w:val="00B406FD"/>
    <w:rsid w:val="00B4434B"/>
    <w:rsid w:val="00B46C0F"/>
    <w:rsid w:val="00B47B0D"/>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DC1"/>
    <w:rsid w:val="00BA756F"/>
    <w:rsid w:val="00BA7CFB"/>
    <w:rsid w:val="00BB2107"/>
    <w:rsid w:val="00BB2A89"/>
    <w:rsid w:val="00BB6D21"/>
    <w:rsid w:val="00BC31AF"/>
    <w:rsid w:val="00BC3842"/>
    <w:rsid w:val="00BC5832"/>
    <w:rsid w:val="00BC6DBD"/>
    <w:rsid w:val="00BD0A1E"/>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188D"/>
    <w:rsid w:val="00C05DAF"/>
    <w:rsid w:val="00C07C2D"/>
    <w:rsid w:val="00C108CA"/>
    <w:rsid w:val="00C141C5"/>
    <w:rsid w:val="00C14ADD"/>
    <w:rsid w:val="00C150B9"/>
    <w:rsid w:val="00C179F7"/>
    <w:rsid w:val="00C2133B"/>
    <w:rsid w:val="00C21526"/>
    <w:rsid w:val="00C34AC5"/>
    <w:rsid w:val="00C35DAE"/>
    <w:rsid w:val="00C373DB"/>
    <w:rsid w:val="00C37901"/>
    <w:rsid w:val="00C443B8"/>
    <w:rsid w:val="00C45634"/>
    <w:rsid w:val="00C466CA"/>
    <w:rsid w:val="00C46CE3"/>
    <w:rsid w:val="00C52C50"/>
    <w:rsid w:val="00C55F3C"/>
    <w:rsid w:val="00C56501"/>
    <w:rsid w:val="00C6067B"/>
    <w:rsid w:val="00C611E0"/>
    <w:rsid w:val="00C703FD"/>
    <w:rsid w:val="00C70871"/>
    <w:rsid w:val="00C7634A"/>
    <w:rsid w:val="00C7760B"/>
    <w:rsid w:val="00C81DA3"/>
    <w:rsid w:val="00C84EDD"/>
    <w:rsid w:val="00C91A7C"/>
    <w:rsid w:val="00C92D58"/>
    <w:rsid w:val="00C9473C"/>
    <w:rsid w:val="00C96287"/>
    <w:rsid w:val="00C966EA"/>
    <w:rsid w:val="00C96D68"/>
    <w:rsid w:val="00C97812"/>
    <w:rsid w:val="00CA1B03"/>
    <w:rsid w:val="00CA3D02"/>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268F"/>
    <w:rsid w:val="00D730FC"/>
    <w:rsid w:val="00D7656E"/>
    <w:rsid w:val="00D769FC"/>
    <w:rsid w:val="00D8481D"/>
    <w:rsid w:val="00D84E98"/>
    <w:rsid w:val="00D92F8C"/>
    <w:rsid w:val="00D933D1"/>
    <w:rsid w:val="00D9771A"/>
    <w:rsid w:val="00D97A70"/>
    <w:rsid w:val="00D97E01"/>
    <w:rsid w:val="00DA5199"/>
    <w:rsid w:val="00DA5724"/>
    <w:rsid w:val="00DA73DE"/>
    <w:rsid w:val="00DB1BFE"/>
    <w:rsid w:val="00DB2E8A"/>
    <w:rsid w:val="00DB5874"/>
    <w:rsid w:val="00DB7BC2"/>
    <w:rsid w:val="00DC1B64"/>
    <w:rsid w:val="00DC1BDF"/>
    <w:rsid w:val="00DC3C4E"/>
    <w:rsid w:val="00DC6094"/>
    <w:rsid w:val="00DD3161"/>
    <w:rsid w:val="00DE1EC9"/>
    <w:rsid w:val="00DE23DB"/>
    <w:rsid w:val="00DE2B59"/>
    <w:rsid w:val="00DE3ADA"/>
    <w:rsid w:val="00DE6AFE"/>
    <w:rsid w:val="00DE704F"/>
    <w:rsid w:val="00DF10A6"/>
    <w:rsid w:val="00DF1468"/>
    <w:rsid w:val="00DF187D"/>
    <w:rsid w:val="00DF19AA"/>
    <w:rsid w:val="00DF6C49"/>
    <w:rsid w:val="00E00275"/>
    <w:rsid w:val="00E00BFF"/>
    <w:rsid w:val="00E00E5A"/>
    <w:rsid w:val="00E11142"/>
    <w:rsid w:val="00E1535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2CC8"/>
    <w:rsid w:val="00E9661B"/>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2CD"/>
    <w:rsid w:val="00ED7BE9"/>
    <w:rsid w:val="00EE4371"/>
    <w:rsid w:val="00EE443C"/>
    <w:rsid w:val="00EE4CF7"/>
    <w:rsid w:val="00EE6E50"/>
    <w:rsid w:val="00EF0A15"/>
    <w:rsid w:val="00EF12F0"/>
    <w:rsid w:val="00EF15BA"/>
    <w:rsid w:val="00EF4953"/>
    <w:rsid w:val="00EF5789"/>
    <w:rsid w:val="00EF68E5"/>
    <w:rsid w:val="00EF6A7E"/>
    <w:rsid w:val="00F0149C"/>
    <w:rsid w:val="00F04A72"/>
    <w:rsid w:val="00F06C3D"/>
    <w:rsid w:val="00F072DA"/>
    <w:rsid w:val="00F11391"/>
    <w:rsid w:val="00F116BB"/>
    <w:rsid w:val="00F13F78"/>
    <w:rsid w:val="00F153B1"/>
    <w:rsid w:val="00F15A8A"/>
    <w:rsid w:val="00F1644E"/>
    <w:rsid w:val="00F166DE"/>
    <w:rsid w:val="00F166E9"/>
    <w:rsid w:val="00F16B2D"/>
    <w:rsid w:val="00F22660"/>
    <w:rsid w:val="00F24038"/>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7F0D"/>
    <w:rsid w:val="00F8024F"/>
    <w:rsid w:val="00F9065A"/>
    <w:rsid w:val="00F90B34"/>
    <w:rsid w:val="00F91711"/>
    <w:rsid w:val="00F9235F"/>
    <w:rsid w:val="00F9327A"/>
    <w:rsid w:val="00FA0963"/>
    <w:rsid w:val="00FA5946"/>
    <w:rsid w:val="00FA5B81"/>
    <w:rsid w:val="00FB0E0D"/>
    <w:rsid w:val="00FB19C4"/>
    <w:rsid w:val="00FB3E65"/>
    <w:rsid w:val="00FB4969"/>
    <w:rsid w:val="00FB4C45"/>
    <w:rsid w:val="00FC3027"/>
    <w:rsid w:val="00FC392A"/>
    <w:rsid w:val="00FD1519"/>
    <w:rsid w:val="00FD1633"/>
    <w:rsid w:val="00FD3974"/>
    <w:rsid w:val="00FE0326"/>
    <w:rsid w:val="00FE42CD"/>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DE70A0F"/>
  <w15:chartTrackingRefBased/>
  <w15:docId w15:val="{7EB922AF-7F78-4B78-A6D1-3474D0C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paragraph" w:styleId="Nagwek3">
    <w:name w:val="heading 3"/>
    <w:basedOn w:val="Normalny"/>
    <w:next w:val="Normalny"/>
    <w:link w:val="Nagwek3Znak"/>
    <w:semiHidden/>
    <w:unhideWhenUsed/>
    <w:qFormat/>
    <w:rsid w:val="00EF12F0"/>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3Znak">
    <w:name w:val="Nagłówek 3 Znak"/>
    <w:basedOn w:val="Domylnaczcionkaakapitu"/>
    <w:link w:val="Nagwek3"/>
    <w:rsid w:val="00EF12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ek.maciejewski@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4903-C98E-46A8-B3E7-25DF92AA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9260</Words>
  <Characters>62418</Characters>
  <Application>Microsoft Office Word</Application>
  <DocSecurity>0</DocSecurity>
  <Lines>520</Lines>
  <Paragraphs>143</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71535</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dc:description/>
  <cp:lastModifiedBy>Tomasz Lulka</cp:lastModifiedBy>
  <cp:revision>5</cp:revision>
  <cp:lastPrinted>2022-04-29T09:51:00Z</cp:lastPrinted>
  <dcterms:created xsi:type="dcterms:W3CDTF">2022-04-28T13:08:00Z</dcterms:created>
  <dcterms:modified xsi:type="dcterms:W3CDTF">2022-04-29T10:05:00Z</dcterms:modified>
</cp:coreProperties>
</file>