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7E38" w14:textId="77777777" w:rsidR="00C03221" w:rsidRDefault="00C03221">
      <w:pPr>
        <w:jc w:val="both"/>
        <w:rPr>
          <w:rFonts w:ascii="Calibri" w:hAnsi="Calibri" w:cs="Calibri"/>
          <w:sz w:val="22"/>
          <w:szCs w:val="22"/>
        </w:rPr>
      </w:pPr>
    </w:p>
    <w:p w14:paraId="75635975" w14:textId="2D75141E" w:rsidR="00753452" w:rsidRDefault="00753452" w:rsidP="00753452">
      <w:pPr>
        <w:ind w:left="3540" w:firstLine="708"/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sz w:val="22"/>
          <w:szCs w:val="22"/>
        </w:rPr>
        <w:t>Grudziądz, dni</w:t>
      </w:r>
      <w:r w:rsidR="00283A9E">
        <w:rPr>
          <w:rFonts w:ascii="Calibri" w:hAnsi="Calibri" w:cs="Calibri"/>
          <w:sz w:val="22"/>
          <w:szCs w:val="22"/>
        </w:rPr>
        <w:t>a 27.11.</w:t>
      </w:r>
      <w:r>
        <w:rPr>
          <w:rFonts w:ascii="Calibri" w:hAnsi="Calibri" w:cs="Calibri"/>
          <w:sz w:val="22"/>
          <w:szCs w:val="22"/>
        </w:rPr>
        <w:t>202</w:t>
      </w:r>
      <w:r w:rsidR="004F22A8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r</w:t>
      </w:r>
      <w:r>
        <w:rPr>
          <w:rFonts w:ascii="Calibri" w:hAnsi="Calibri" w:cs="Calibri"/>
          <w:b/>
          <w:szCs w:val="22"/>
        </w:rPr>
        <w:t xml:space="preserve"> </w:t>
      </w:r>
    </w:p>
    <w:p w14:paraId="63F50AD0" w14:textId="77777777" w:rsidR="00753452" w:rsidRDefault="00753452">
      <w:pPr>
        <w:jc w:val="center"/>
        <w:rPr>
          <w:rFonts w:ascii="Calibri" w:hAnsi="Calibri" w:cs="Calibri"/>
          <w:b/>
          <w:szCs w:val="22"/>
        </w:rPr>
      </w:pPr>
    </w:p>
    <w:p w14:paraId="4158F0DA" w14:textId="7F6BC1C1" w:rsidR="00C03221" w:rsidRDefault="00A60676">
      <w:pPr>
        <w:spacing w:after="120"/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ZAPYTANIE OFERTOWE</w:t>
      </w:r>
    </w:p>
    <w:p w14:paraId="100BD0E8" w14:textId="27278521" w:rsidR="007A0654" w:rsidRPr="007514DB" w:rsidRDefault="007A0654" w:rsidP="007514DB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sz w:val="22"/>
          <w:szCs w:val="22"/>
        </w:rPr>
        <w:t xml:space="preserve">Grudziądzki Park Przemysłowy </w:t>
      </w:r>
      <w:r w:rsidR="00A60676">
        <w:rPr>
          <w:rFonts w:ascii="Calibri" w:hAnsi="Calibri" w:cs="Calibri"/>
          <w:sz w:val="22"/>
          <w:szCs w:val="22"/>
        </w:rPr>
        <w:t xml:space="preserve"> spółka z o. o. zaprasza do składania ofert w postępowaniu o udzielenie  zamówienia, którego wartość nie przekracza kwoty 130 000 złotych </w:t>
      </w:r>
      <w:r w:rsidR="00A60676" w:rsidRPr="007514DB">
        <w:rPr>
          <w:rFonts w:ascii="Calibri" w:hAnsi="Calibri" w:cs="Calibri"/>
          <w:b/>
          <w:bCs/>
          <w:sz w:val="22"/>
          <w:szCs w:val="22"/>
        </w:rPr>
        <w:t>pn</w:t>
      </w:r>
      <w:r w:rsidR="007514DB">
        <w:rPr>
          <w:rFonts w:ascii="Calibri" w:hAnsi="Calibri" w:cs="Calibri"/>
          <w:b/>
          <w:bCs/>
          <w:sz w:val="22"/>
          <w:szCs w:val="22"/>
        </w:rPr>
        <w:t>.</w:t>
      </w:r>
      <w:r w:rsidR="007514DB" w:rsidRPr="007514DB">
        <w:rPr>
          <w:b/>
          <w:bCs/>
        </w:rPr>
        <w:t xml:space="preserve"> </w:t>
      </w:r>
      <w:r w:rsidR="007514DB" w:rsidRPr="007514DB">
        <w:rPr>
          <w:rFonts w:ascii="Calibri" w:hAnsi="Calibri" w:cs="Calibri"/>
          <w:b/>
          <w:bCs/>
          <w:sz w:val="22"/>
          <w:szCs w:val="22"/>
        </w:rPr>
        <w:t>Dostawa ryb mrożonek i przetworów rybnych, warzyw i owoców mrożonych oraz produktów mącznych mrożonych</w:t>
      </w:r>
    </w:p>
    <w:p w14:paraId="350E687A" w14:textId="0F7ED707" w:rsidR="007A0654" w:rsidRPr="007A0654" w:rsidRDefault="007A0654" w:rsidP="007A0654">
      <w:pPr>
        <w:pStyle w:val="Nagwek1"/>
        <w:tabs>
          <w:tab w:val="left" w:pos="284"/>
        </w:tabs>
        <w:spacing w:before="0" w:after="120"/>
        <w:rPr>
          <w:rFonts w:ascii="Calibri" w:hAnsi="Calibri" w:cs="Calibri"/>
          <w:b/>
          <w:bCs/>
          <w:color w:val="auto"/>
        </w:rPr>
      </w:pPr>
      <w:r w:rsidRPr="007A0654">
        <w:rPr>
          <w:rFonts w:cstheme="minorHAnsi"/>
          <w:b/>
          <w:bCs/>
          <w:color w:val="auto"/>
        </w:rPr>
        <w:t xml:space="preserve">ZAMAWIAJĄCY: </w:t>
      </w:r>
    </w:p>
    <w:p w14:paraId="04CAD2A3" w14:textId="77777777" w:rsidR="007A0654" w:rsidRPr="007A0654" w:rsidRDefault="007A0654" w:rsidP="004E5F23">
      <w:pPr>
        <w:spacing w:after="0" w:line="240" w:lineRule="auto"/>
        <w:rPr>
          <w:rFonts w:cstheme="minorHAnsi"/>
          <w:sz w:val="22"/>
          <w:szCs w:val="22"/>
        </w:rPr>
      </w:pPr>
      <w:r w:rsidRPr="007A0654">
        <w:rPr>
          <w:rFonts w:cstheme="minorHAnsi"/>
          <w:sz w:val="22"/>
          <w:szCs w:val="22"/>
        </w:rPr>
        <w:t>Zespołu Placówek Młodzieżowych „BURSA”</w:t>
      </w:r>
    </w:p>
    <w:p w14:paraId="73FF612C" w14:textId="77777777" w:rsidR="007A0654" w:rsidRPr="007A0654" w:rsidRDefault="007A0654" w:rsidP="004E5F23">
      <w:pPr>
        <w:spacing w:after="0" w:line="240" w:lineRule="auto"/>
        <w:rPr>
          <w:rFonts w:cstheme="minorHAnsi"/>
          <w:sz w:val="22"/>
          <w:szCs w:val="22"/>
        </w:rPr>
      </w:pPr>
      <w:r w:rsidRPr="007A0654">
        <w:rPr>
          <w:rFonts w:cstheme="minorHAnsi"/>
          <w:sz w:val="22"/>
          <w:szCs w:val="22"/>
        </w:rPr>
        <w:t xml:space="preserve">ul. Gen. J. Hallera 37 </w:t>
      </w:r>
    </w:p>
    <w:p w14:paraId="3E8EAF2D" w14:textId="7C9D91E9" w:rsidR="007A0654" w:rsidRPr="007A0654" w:rsidRDefault="007A0654" w:rsidP="004E5F23">
      <w:pPr>
        <w:spacing w:after="0" w:line="240" w:lineRule="auto"/>
        <w:rPr>
          <w:rFonts w:cstheme="minorHAnsi"/>
          <w:sz w:val="22"/>
          <w:szCs w:val="22"/>
        </w:rPr>
      </w:pPr>
      <w:r w:rsidRPr="007A0654">
        <w:rPr>
          <w:rFonts w:cstheme="minorHAnsi"/>
          <w:sz w:val="22"/>
          <w:szCs w:val="22"/>
        </w:rPr>
        <w:t xml:space="preserve">86-300  Grudziądz </w:t>
      </w:r>
    </w:p>
    <w:p w14:paraId="02E3323C" w14:textId="77777777" w:rsidR="007A0654" w:rsidRPr="007A0654" w:rsidRDefault="007A0654" w:rsidP="004E5F23">
      <w:pPr>
        <w:spacing w:after="0" w:line="240" w:lineRule="auto"/>
        <w:rPr>
          <w:rFonts w:cstheme="minorHAnsi"/>
          <w:b/>
          <w:bCs/>
          <w:sz w:val="22"/>
          <w:szCs w:val="22"/>
        </w:rPr>
      </w:pPr>
      <w:r w:rsidRPr="007A0654">
        <w:rPr>
          <w:rFonts w:cstheme="minorHAnsi"/>
          <w:b/>
          <w:bCs/>
          <w:sz w:val="22"/>
          <w:szCs w:val="22"/>
        </w:rPr>
        <w:t>PEŁNOMOCNIK ZAMAWIAJĄCEGO</w:t>
      </w:r>
    </w:p>
    <w:p w14:paraId="610AD5F3" w14:textId="77777777" w:rsidR="007A0654" w:rsidRPr="007A0654" w:rsidRDefault="007A0654" w:rsidP="004E5F23">
      <w:pPr>
        <w:spacing w:after="0" w:line="240" w:lineRule="auto"/>
        <w:rPr>
          <w:rFonts w:cstheme="minorHAnsi"/>
          <w:sz w:val="22"/>
          <w:szCs w:val="22"/>
        </w:rPr>
      </w:pPr>
      <w:r w:rsidRPr="007A0654">
        <w:rPr>
          <w:rFonts w:cstheme="minorHAnsi"/>
          <w:sz w:val="22"/>
          <w:szCs w:val="22"/>
        </w:rPr>
        <w:t xml:space="preserve">Grudziądzki Park Przemysłowy Sp. z o.o. </w:t>
      </w:r>
    </w:p>
    <w:p w14:paraId="77BEC748" w14:textId="77777777" w:rsidR="007A0654" w:rsidRPr="007A0654" w:rsidRDefault="007A0654" w:rsidP="004E5F23">
      <w:pPr>
        <w:spacing w:after="0" w:line="240" w:lineRule="auto"/>
        <w:rPr>
          <w:rFonts w:cstheme="minorHAnsi"/>
          <w:sz w:val="22"/>
          <w:szCs w:val="22"/>
        </w:rPr>
      </w:pPr>
      <w:r w:rsidRPr="007A0654">
        <w:rPr>
          <w:rFonts w:cstheme="minorHAnsi"/>
          <w:sz w:val="22"/>
          <w:szCs w:val="22"/>
        </w:rPr>
        <w:t xml:space="preserve">ul. Waryńskiego 32-36 </w:t>
      </w:r>
    </w:p>
    <w:p w14:paraId="4651A0F0" w14:textId="449B5493" w:rsidR="007A0654" w:rsidRDefault="007A0654" w:rsidP="004E5F23">
      <w:pPr>
        <w:spacing w:after="0" w:line="240" w:lineRule="auto"/>
        <w:rPr>
          <w:rFonts w:cstheme="minorHAnsi"/>
          <w:sz w:val="22"/>
          <w:szCs w:val="22"/>
        </w:rPr>
      </w:pPr>
      <w:r w:rsidRPr="007A0654">
        <w:rPr>
          <w:rFonts w:cstheme="minorHAnsi"/>
          <w:sz w:val="22"/>
          <w:szCs w:val="22"/>
        </w:rPr>
        <w:t>86-300 Grudziądz</w:t>
      </w:r>
    </w:p>
    <w:p w14:paraId="160874FB" w14:textId="77777777" w:rsidR="008A0372" w:rsidRPr="00753452" w:rsidRDefault="008A0372" w:rsidP="004E5F23">
      <w:pPr>
        <w:spacing w:after="0" w:line="240" w:lineRule="auto"/>
        <w:rPr>
          <w:rFonts w:cstheme="minorHAnsi"/>
          <w:sz w:val="22"/>
          <w:szCs w:val="22"/>
        </w:rPr>
      </w:pPr>
    </w:p>
    <w:p w14:paraId="062797A6" w14:textId="77777777" w:rsidR="00C03221" w:rsidRDefault="00A60676">
      <w:pPr>
        <w:pStyle w:val="Nagwek1"/>
        <w:numPr>
          <w:ilvl w:val="0"/>
          <w:numId w:val="5"/>
        </w:numPr>
        <w:tabs>
          <w:tab w:val="left" w:pos="284"/>
        </w:tabs>
        <w:spacing w:before="0" w:after="120"/>
        <w:rPr>
          <w:rFonts w:ascii="Calibri" w:hAnsi="Calibri" w:cs="Calibri"/>
          <w:b/>
          <w:bCs/>
          <w:color w:val="000000" w:themeColor="text1"/>
        </w:rPr>
      </w:pPr>
      <w:bookmarkStart w:id="0" w:name="_Toc354490446"/>
      <w:bookmarkStart w:id="1" w:name="_Toc354490400"/>
      <w:bookmarkStart w:id="2" w:name="_Toc354490338"/>
      <w:bookmarkStart w:id="3" w:name="_Toc354490308"/>
      <w:r>
        <w:rPr>
          <w:rFonts w:ascii="Calibri" w:hAnsi="Calibri" w:cs="Calibri"/>
          <w:b/>
          <w:bCs/>
          <w:color w:val="000000" w:themeColor="text1"/>
        </w:rPr>
        <w:t>Informacje ogólne o postępowaniu</w:t>
      </w:r>
      <w:bookmarkEnd w:id="0"/>
      <w:bookmarkEnd w:id="1"/>
      <w:bookmarkEnd w:id="2"/>
      <w:bookmarkEnd w:id="3"/>
      <w:r>
        <w:rPr>
          <w:rFonts w:ascii="Calibri" w:hAnsi="Calibri" w:cs="Calibri"/>
          <w:b/>
          <w:bCs/>
          <w:color w:val="000000" w:themeColor="text1"/>
        </w:rPr>
        <w:t>, tryb udzielania zamówienia</w:t>
      </w:r>
    </w:p>
    <w:p w14:paraId="37F17992" w14:textId="77777777" w:rsidR="00C03221" w:rsidRDefault="00A60676">
      <w:pPr>
        <w:pStyle w:val="Akapitzlist"/>
        <w:numPr>
          <w:ilvl w:val="0"/>
          <w:numId w:val="7"/>
        </w:numPr>
        <w:ind w:left="426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Postępowanie o udzielenie niniejszego zamówienia prowadzone jest w trybie </w:t>
      </w:r>
      <w:r>
        <w:rPr>
          <w:rFonts w:ascii="Calibri" w:hAnsi="Calibri" w:cs="Calibri"/>
          <w:sz w:val="22"/>
          <w:szCs w:val="22"/>
          <w:u w:val="single"/>
        </w:rPr>
        <w:t>zapytania ofertowego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1FDA75CD" w14:textId="77777777" w:rsidR="00E20245" w:rsidRDefault="00A60676" w:rsidP="00E20245">
      <w:pPr>
        <w:pStyle w:val="Akapitzlist"/>
        <w:numPr>
          <w:ilvl w:val="0"/>
          <w:numId w:val="7"/>
        </w:numPr>
        <w:spacing w:line="360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 bezpośredniego kontaktowania się z wykonawcami, zamawiający wyznacza: </w:t>
      </w:r>
    </w:p>
    <w:p w14:paraId="1EEA92D8" w14:textId="1737BF7F" w:rsidR="00E20245" w:rsidRPr="008A0372" w:rsidRDefault="00283A9E" w:rsidP="008A0372">
      <w:pPr>
        <w:pStyle w:val="Akapitzlist"/>
        <w:numPr>
          <w:ilvl w:val="0"/>
          <w:numId w:val="7"/>
        </w:numPr>
        <w:spacing w:before="0" w:after="0" w:line="360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283A9E">
        <w:rPr>
          <w:rFonts w:ascii="Calibri" w:hAnsi="Calibri" w:cs="Calibri"/>
          <w:sz w:val="22"/>
          <w:szCs w:val="22"/>
        </w:rPr>
        <w:t>Kazimierz Jaskulski</w:t>
      </w:r>
      <w:r w:rsidR="00A60676" w:rsidRPr="00E20245">
        <w:rPr>
          <w:rFonts w:ascii="Calibri" w:hAnsi="Calibri" w:cs="Calibri"/>
          <w:sz w:val="22"/>
          <w:szCs w:val="22"/>
        </w:rPr>
        <w:t>, tel. 56</w:t>
      </w:r>
      <w:r w:rsidR="00E20245">
        <w:t>/</w:t>
      </w:r>
      <w:r w:rsidR="00E20245" w:rsidRPr="00E20245">
        <w:rPr>
          <w:rFonts w:ascii="Calibri" w:hAnsi="Calibri" w:cs="Calibri"/>
          <w:sz w:val="22"/>
          <w:szCs w:val="22"/>
        </w:rPr>
        <w:t>6435540 wew.324</w:t>
      </w:r>
    </w:p>
    <w:p w14:paraId="16BF40BE" w14:textId="72EA2FB8" w:rsidR="00C03221" w:rsidRPr="00E20245" w:rsidRDefault="00A60676" w:rsidP="00E20245">
      <w:pPr>
        <w:pStyle w:val="Nagwek1"/>
        <w:numPr>
          <w:ilvl w:val="0"/>
          <w:numId w:val="5"/>
        </w:numPr>
        <w:tabs>
          <w:tab w:val="left" w:pos="426"/>
        </w:tabs>
        <w:spacing w:before="0" w:after="120"/>
        <w:rPr>
          <w:rFonts w:ascii="Calibri" w:hAnsi="Calibri" w:cs="Calibri"/>
          <w:b/>
          <w:bCs/>
          <w:color w:val="000000" w:themeColor="text1"/>
        </w:rPr>
      </w:pPr>
      <w:bookmarkStart w:id="4" w:name="_Toc354490448"/>
      <w:bookmarkStart w:id="5" w:name="_Toc354490402"/>
      <w:bookmarkStart w:id="6" w:name="_Toc354490340"/>
      <w:bookmarkStart w:id="7" w:name="_Toc354490310"/>
      <w:r>
        <w:rPr>
          <w:rFonts w:ascii="Calibri" w:hAnsi="Calibri" w:cs="Calibri"/>
          <w:b/>
          <w:bCs/>
          <w:color w:val="000000" w:themeColor="text1"/>
        </w:rPr>
        <w:t>Opis przedmiotu zamówienia</w:t>
      </w:r>
      <w:bookmarkEnd w:id="4"/>
      <w:bookmarkEnd w:id="5"/>
      <w:bookmarkEnd w:id="6"/>
      <w:bookmarkEnd w:id="7"/>
    </w:p>
    <w:p w14:paraId="7201DACC" w14:textId="02DCC09A" w:rsidR="00764170" w:rsidRDefault="00E20245" w:rsidP="00764170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6A7C66">
        <w:rPr>
          <w:rFonts w:ascii="Calibri" w:hAnsi="Calibri" w:cs="Calibri"/>
          <w:sz w:val="22"/>
          <w:szCs w:val="22"/>
        </w:rPr>
        <w:t xml:space="preserve">1. Przedmiotem zamówienia jest: </w:t>
      </w:r>
      <w:r w:rsidR="00764170" w:rsidRPr="00764170">
        <w:rPr>
          <w:rFonts w:ascii="Calibri" w:hAnsi="Calibri" w:cs="Calibri"/>
          <w:b/>
          <w:bCs/>
          <w:sz w:val="22"/>
          <w:szCs w:val="22"/>
        </w:rPr>
        <w:t>Dostawa jaj</w:t>
      </w:r>
      <w:r w:rsidR="00536BED" w:rsidRPr="00536BED">
        <w:t xml:space="preserve"> </w:t>
      </w:r>
      <w:r w:rsidR="00536BED" w:rsidRPr="00536BED">
        <w:rPr>
          <w:rFonts w:ascii="Calibri" w:hAnsi="Calibri" w:cs="Calibri"/>
          <w:b/>
          <w:bCs/>
          <w:sz w:val="22"/>
          <w:szCs w:val="22"/>
        </w:rPr>
        <w:t>kurzych</w:t>
      </w:r>
      <w:r w:rsidR="00764170" w:rsidRPr="00764170">
        <w:rPr>
          <w:rFonts w:ascii="Calibri" w:hAnsi="Calibri" w:cs="Calibri"/>
          <w:b/>
          <w:bCs/>
          <w:sz w:val="22"/>
          <w:szCs w:val="22"/>
        </w:rPr>
        <w:t xml:space="preserve"> dla ZPM Bursa Grudziądz w 2024 r”. </w:t>
      </w:r>
    </w:p>
    <w:p w14:paraId="10778CAC" w14:textId="10E666C9" w:rsidR="00E20245" w:rsidRPr="006A7C66" w:rsidRDefault="00E20245" w:rsidP="00764170">
      <w:pPr>
        <w:jc w:val="both"/>
        <w:rPr>
          <w:rFonts w:ascii="Calibri" w:hAnsi="Calibri" w:cs="Calibri"/>
          <w:sz w:val="22"/>
          <w:szCs w:val="22"/>
        </w:rPr>
      </w:pPr>
      <w:r w:rsidRPr="006A7C66">
        <w:rPr>
          <w:rFonts w:ascii="Calibri" w:hAnsi="Calibri" w:cs="Calibri"/>
          <w:sz w:val="22"/>
          <w:szCs w:val="22"/>
        </w:rPr>
        <w:t xml:space="preserve">2. Szczegółowy opis przedmiotu zamówienia określony został we wzorze umowy (załącznik nr 1 ) oraz w Formularzu cenowym (załączniki nr </w:t>
      </w:r>
      <w:r w:rsidR="006A7C66">
        <w:rPr>
          <w:rFonts w:ascii="Calibri" w:hAnsi="Calibri" w:cs="Calibri"/>
          <w:sz w:val="22"/>
          <w:szCs w:val="22"/>
        </w:rPr>
        <w:t>3</w:t>
      </w:r>
      <w:r w:rsidRPr="006A7C66">
        <w:rPr>
          <w:rFonts w:ascii="Calibri" w:hAnsi="Calibri" w:cs="Calibri"/>
          <w:sz w:val="22"/>
          <w:szCs w:val="22"/>
        </w:rPr>
        <w:t>).</w:t>
      </w:r>
    </w:p>
    <w:p w14:paraId="72A363C0" w14:textId="7325C77D" w:rsidR="00C03221" w:rsidRPr="006A7C66" w:rsidRDefault="006A7C66" w:rsidP="006A7C66">
      <w:pPr>
        <w:spacing w:after="120"/>
        <w:jc w:val="both"/>
        <w:rPr>
          <w:rFonts w:ascii="Calibri" w:hAnsi="Calibri" w:cs="Calibri"/>
          <w:sz w:val="22"/>
          <w:szCs w:val="22"/>
          <w:u w:val="single"/>
        </w:rPr>
      </w:pPr>
      <w:r w:rsidRPr="006A7C66">
        <w:rPr>
          <w:rFonts w:ascii="Calibri" w:hAnsi="Calibri" w:cs="Calibri"/>
          <w:sz w:val="22"/>
          <w:szCs w:val="22"/>
          <w:u w:val="single"/>
        </w:rPr>
        <w:t xml:space="preserve">3. </w:t>
      </w:r>
      <w:r w:rsidR="00A60676" w:rsidRPr="006A7C66">
        <w:rPr>
          <w:rFonts w:ascii="Calibri" w:hAnsi="Calibri" w:cs="Calibri"/>
          <w:sz w:val="22"/>
          <w:szCs w:val="22"/>
          <w:u w:val="single"/>
        </w:rPr>
        <w:t>Sposób realizacji zamówienia:</w:t>
      </w:r>
    </w:p>
    <w:p w14:paraId="38072C44" w14:textId="366477DD" w:rsidR="00E95F52" w:rsidRPr="00E95F52" w:rsidRDefault="00A60676" w:rsidP="00E95F52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6A7C66">
        <w:rPr>
          <w:rFonts w:ascii="Calibri" w:hAnsi="Calibri" w:cs="Calibri"/>
          <w:sz w:val="22"/>
          <w:szCs w:val="22"/>
        </w:rPr>
        <w:t>dostawy realizowane będą sukcesywnie</w:t>
      </w:r>
      <w:r w:rsidR="006809ED" w:rsidRPr="006A7C66">
        <w:rPr>
          <w:rFonts w:ascii="Calibri" w:hAnsi="Calibri" w:cs="Calibri"/>
          <w:sz w:val="22"/>
          <w:szCs w:val="22"/>
        </w:rPr>
        <w:t xml:space="preserve"> według</w:t>
      </w:r>
      <w:r w:rsidRPr="006A7C66">
        <w:rPr>
          <w:rFonts w:ascii="Calibri" w:hAnsi="Calibri" w:cs="Calibri"/>
          <w:sz w:val="22"/>
          <w:szCs w:val="22"/>
        </w:rPr>
        <w:t xml:space="preserve"> bieżących potrzeb zamawiającego </w:t>
      </w:r>
      <w:r w:rsidR="00604197" w:rsidRPr="006A7C66">
        <w:rPr>
          <w:rFonts w:ascii="Calibri" w:hAnsi="Calibri" w:cs="Calibri"/>
          <w:sz w:val="22"/>
          <w:szCs w:val="22"/>
        </w:rPr>
        <w:br/>
      </w:r>
      <w:r w:rsidRPr="006A7C66">
        <w:rPr>
          <w:rFonts w:ascii="Calibri" w:hAnsi="Calibri" w:cs="Calibri"/>
          <w:sz w:val="22"/>
          <w:szCs w:val="22"/>
        </w:rPr>
        <w:t xml:space="preserve">w okresie od 1 </w:t>
      </w:r>
      <w:r w:rsidR="00E20245" w:rsidRPr="006A7C66">
        <w:rPr>
          <w:rFonts w:ascii="Calibri" w:hAnsi="Calibri" w:cs="Calibri"/>
          <w:sz w:val="22"/>
          <w:szCs w:val="22"/>
        </w:rPr>
        <w:t xml:space="preserve">stycznia </w:t>
      </w:r>
      <w:r w:rsidR="006809ED" w:rsidRPr="006A7C66">
        <w:rPr>
          <w:rFonts w:ascii="Calibri" w:hAnsi="Calibri" w:cs="Calibri"/>
          <w:sz w:val="22"/>
          <w:szCs w:val="22"/>
        </w:rPr>
        <w:t>202</w:t>
      </w:r>
      <w:r w:rsidR="005349F2">
        <w:rPr>
          <w:rFonts w:ascii="Calibri" w:hAnsi="Calibri" w:cs="Calibri"/>
          <w:sz w:val="22"/>
          <w:szCs w:val="22"/>
        </w:rPr>
        <w:t>4</w:t>
      </w:r>
      <w:r w:rsidR="006809ED" w:rsidRPr="006A7C66">
        <w:rPr>
          <w:rFonts w:ascii="Calibri" w:hAnsi="Calibri" w:cs="Calibri"/>
          <w:sz w:val="22"/>
          <w:szCs w:val="22"/>
        </w:rPr>
        <w:t>r.</w:t>
      </w:r>
      <w:r w:rsidRPr="006A7C66">
        <w:rPr>
          <w:rFonts w:ascii="Calibri" w:hAnsi="Calibri" w:cs="Calibri"/>
          <w:sz w:val="22"/>
          <w:szCs w:val="22"/>
        </w:rPr>
        <w:t xml:space="preserve"> </w:t>
      </w:r>
      <w:r w:rsidR="00E95F52">
        <w:rPr>
          <w:rFonts w:ascii="Calibri" w:hAnsi="Calibri" w:cs="Calibri"/>
          <w:sz w:val="22"/>
          <w:szCs w:val="22"/>
        </w:rPr>
        <w:t xml:space="preserve">do </w:t>
      </w:r>
      <w:r w:rsidR="00E20245" w:rsidRPr="006A7C66">
        <w:rPr>
          <w:rFonts w:ascii="Calibri" w:hAnsi="Calibri" w:cs="Calibri"/>
          <w:sz w:val="22"/>
          <w:szCs w:val="22"/>
        </w:rPr>
        <w:t xml:space="preserve">31 </w:t>
      </w:r>
      <w:r w:rsidR="00E30B71" w:rsidRPr="006A7C66">
        <w:rPr>
          <w:rFonts w:ascii="Calibri" w:hAnsi="Calibri" w:cs="Calibri"/>
          <w:sz w:val="22"/>
          <w:szCs w:val="22"/>
        </w:rPr>
        <w:t>grudnia</w:t>
      </w:r>
      <w:r w:rsidR="00E20245" w:rsidRPr="006A7C66">
        <w:rPr>
          <w:rFonts w:ascii="Calibri" w:hAnsi="Calibri" w:cs="Calibri"/>
          <w:sz w:val="22"/>
          <w:szCs w:val="22"/>
        </w:rPr>
        <w:t xml:space="preserve"> </w:t>
      </w:r>
      <w:r w:rsidR="006809ED" w:rsidRPr="006A7C66">
        <w:rPr>
          <w:rFonts w:ascii="Calibri" w:hAnsi="Calibri" w:cs="Calibri"/>
          <w:sz w:val="22"/>
          <w:szCs w:val="22"/>
        </w:rPr>
        <w:t>202</w:t>
      </w:r>
      <w:r w:rsidR="005349F2">
        <w:rPr>
          <w:rFonts w:ascii="Calibri" w:hAnsi="Calibri" w:cs="Calibri"/>
          <w:sz w:val="22"/>
          <w:szCs w:val="22"/>
        </w:rPr>
        <w:t>4</w:t>
      </w:r>
      <w:r w:rsidR="006809ED" w:rsidRPr="006A7C66">
        <w:rPr>
          <w:rFonts w:ascii="Calibri" w:hAnsi="Calibri" w:cs="Calibri"/>
          <w:sz w:val="22"/>
          <w:szCs w:val="22"/>
        </w:rPr>
        <w:t xml:space="preserve"> r.</w:t>
      </w:r>
      <w:r w:rsidRPr="006A7C66">
        <w:rPr>
          <w:rFonts w:ascii="Calibri" w:hAnsi="Calibri" w:cs="Calibri"/>
          <w:sz w:val="22"/>
          <w:szCs w:val="22"/>
        </w:rPr>
        <w:t>;</w:t>
      </w:r>
    </w:p>
    <w:p w14:paraId="5126AC95" w14:textId="56A69F20" w:rsidR="00C03221" w:rsidRDefault="00A60676">
      <w:pPr>
        <w:pStyle w:val="Nagwek1"/>
        <w:numPr>
          <w:ilvl w:val="0"/>
          <w:numId w:val="5"/>
        </w:numPr>
        <w:spacing w:before="0" w:after="120"/>
        <w:rPr>
          <w:rFonts w:ascii="Calibri" w:hAnsi="Calibri" w:cs="Calibri"/>
          <w:b/>
          <w:bCs/>
          <w:color w:val="000000"/>
        </w:rPr>
      </w:pPr>
      <w:bookmarkStart w:id="8" w:name="_Toc354490449"/>
      <w:bookmarkStart w:id="9" w:name="_Toc354490403"/>
      <w:bookmarkStart w:id="10" w:name="_Toc354490341"/>
      <w:bookmarkStart w:id="11" w:name="_Toc354490311"/>
      <w:r>
        <w:rPr>
          <w:rFonts w:ascii="Calibri" w:hAnsi="Calibri" w:cs="Calibri"/>
          <w:b/>
          <w:bCs/>
          <w:color w:val="000000"/>
        </w:rPr>
        <w:t>Termin wykonania zamówienia</w:t>
      </w:r>
      <w:bookmarkEnd w:id="8"/>
      <w:bookmarkEnd w:id="9"/>
      <w:bookmarkEnd w:id="10"/>
      <w:bookmarkEnd w:id="11"/>
      <w:r w:rsidR="006A7C66">
        <w:rPr>
          <w:rFonts w:ascii="Calibri" w:hAnsi="Calibri" w:cs="Calibri"/>
          <w:b/>
          <w:bCs/>
          <w:color w:val="000000"/>
        </w:rPr>
        <w:t>: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="00E30B71" w:rsidRPr="006A7C66">
        <w:rPr>
          <w:rFonts w:ascii="Calibri" w:hAnsi="Calibri" w:cs="Calibri"/>
          <w:color w:val="000000"/>
        </w:rPr>
        <w:t>od 1 stycznia 202</w:t>
      </w:r>
      <w:r w:rsidR="00536BED">
        <w:rPr>
          <w:rFonts w:ascii="Calibri" w:hAnsi="Calibri" w:cs="Calibri"/>
          <w:color w:val="000000"/>
        </w:rPr>
        <w:t>4</w:t>
      </w:r>
      <w:r w:rsidR="00E30B71" w:rsidRPr="006A7C66">
        <w:rPr>
          <w:rFonts w:ascii="Calibri" w:hAnsi="Calibri" w:cs="Calibri"/>
          <w:color w:val="000000"/>
        </w:rPr>
        <w:t xml:space="preserve"> r. </w:t>
      </w:r>
      <w:r w:rsidR="006A7C66">
        <w:rPr>
          <w:rFonts w:ascii="Calibri" w:hAnsi="Calibri" w:cs="Calibri"/>
          <w:color w:val="000000"/>
        </w:rPr>
        <w:t xml:space="preserve">do </w:t>
      </w:r>
      <w:r w:rsidR="00E30B71" w:rsidRPr="006A7C66">
        <w:rPr>
          <w:rFonts w:ascii="Calibri" w:hAnsi="Calibri" w:cs="Calibri"/>
          <w:color w:val="000000"/>
        </w:rPr>
        <w:t>31 grudnia 202</w:t>
      </w:r>
      <w:r w:rsidR="00536BED">
        <w:rPr>
          <w:rFonts w:ascii="Calibri" w:hAnsi="Calibri" w:cs="Calibri"/>
          <w:color w:val="000000"/>
        </w:rPr>
        <w:t>4</w:t>
      </w:r>
      <w:r w:rsidR="00E30B71" w:rsidRPr="006A7C66">
        <w:rPr>
          <w:rFonts w:ascii="Calibri" w:hAnsi="Calibri" w:cs="Calibri"/>
          <w:color w:val="000000"/>
        </w:rPr>
        <w:t xml:space="preserve"> r.;</w:t>
      </w:r>
    </w:p>
    <w:p w14:paraId="53B7AB04" w14:textId="654972AF" w:rsidR="00C03221" w:rsidRDefault="00A60676" w:rsidP="00536BED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Termin realizacji zamówienia: Przedmiot zamówienia realizowany będzie sukcesywnie, według bieżących potrzeb Zamawiającego, w okresie od 1 </w:t>
      </w:r>
      <w:r w:rsidR="00E30B71">
        <w:rPr>
          <w:rFonts w:ascii="Calibri" w:hAnsi="Calibri" w:cs="Calibri"/>
          <w:sz w:val="22"/>
          <w:szCs w:val="22"/>
        </w:rPr>
        <w:t xml:space="preserve">stycznia </w:t>
      </w:r>
      <w:r>
        <w:rPr>
          <w:rFonts w:ascii="Calibri" w:hAnsi="Calibri" w:cs="Calibri"/>
          <w:sz w:val="22"/>
          <w:szCs w:val="22"/>
        </w:rPr>
        <w:t xml:space="preserve"> 202</w:t>
      </w:r>
      <w:r w:rsidR="005349F2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 roku do 3</w:t>
      </w:r>
      <w:r w:rsidR="00E30B71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</w:t>
      </w:r>
      <w:r w:rsidR="00E30B71">
        <w:rPr>
          <w:rFonts w:ascii="Calibri" w:hAnsi="Calibri" w:cs="Calibri"/>
          <w:sz w:val="22"/>
          <w:szCs w:val="22"/>
        </w:rPr>
        <w:t xml:space="preserve">grudnia </w:t>
      </w:r>
      <w:r>
        <w:rPr>
          <w:rFonts w:ascii="Calibri" w:hAnsi="Calibri" w:cs="Calibri"/>
          <w:sz w:val="22"/>
          <w:szCs w:val="22"/>
        </w:rPr>
        <w:t>202</w:t>
      </w:r>
      <w:r w:rsidR="005349F2">
        <w:rPr>
          <w:rFonts w:ascii="Calibri" w:hAnsi="Calibri" w:cs="Calibri"/>
          <w:sz w:val="22"/>
          <w:szCs w:val="22"/>
        </w:rPr>
        <w:t xml:space="preserve">4 </w:t>
      </w:r>
      <w:r>
        <w:rPr>
          <w:rFonts w:ascii="Calibri" w:hAnsi="Calibri" w:cs="Calibri"/>
          <w:sz w:val="22"/>
          <w:szCs w:val="22"/>
        </w:rPr>
        <w:t>roku.</w:t>
      </w:r>
    </w:p>
    <w:p w14:paraId="3B2703C3" w14:textId="77777777" w:rsidR="00536BED" w:rsidRDefault="00536BED" w:rsidP="00536BED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14:paraId="49537212" w14:textId="77777777" w:rsidR="00283A9E" w:rsidRDefault="00283A9E">
      <w:pPr>
        <w:spacing w:after="120"/>
        <w:ind w:left="426"/>
        <w:jc w:val="both"/>
        <w:rPr>
          <w:rFonts w:ascii="Calibri" w:hAnsi="Calibri" w:cs="Calibri"/>
          <w:sz w:val="22"/>
          <w:szCs w:val="22"/>
        </w:rPr>
      </w:pPr>
    </w:p>
    <w:p w14:paraId="48289EF4" w14:textId="60C7BB73" w:rsidR="00C03221" w:rsidRDefault="00A60676">
      <w:pPr>
        <w:pStyle w:val="Tekstpodstawowy2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Opis sposobu przygotowywania oferty</w:t>
      </w:r>
    </w:p>
    <w:p w14:paraId="715B4F87" w14:textId="77777777" w:rsidR="0085168C" w:rsidRPr="00D11463" w:rsidRDefault="00A60676" w:rsidP="00D06F7C">
      <w:pPr>
        <w:pStyle w:val="Tekstpodstawowy2"/>
        <w:numPr>
          <w:ilvl w:val="0"/>
          <w:numId w:val="17"/>
        </w:numPr>
        <w:spacing w:line="276" w:lineRule="auto"/>
        <w:ind w:left="426" w:hanging="284"/>
        <w:jc w:val="both"/>
        <w:rPr>
          <w:rFonts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może złożyć tylko jedną ofertę w formie elektronicznej na Platformie </w:t>
      </w:r>
      <w:r w:rsidRPr="00D11463">
        <w:rPr>
          <w:rFonts w:cstheme="minorHAnsi"/>
          <w:sz w:val="22"/>
          <w:szCs w:val="22"/>
        </w:rPr>
        <w:t>Zakupowej.</w:t>
      </w:r>
    </w:p>
    <w:p w14:paraId="4F9BCD5F" w14:textId="2959541C" w:rsidR="00D11463" w:rsidRPr="00D11463" w:rsidRDefault="00D11463" w:rsidP="00D06F7C">
      <w:pPr>
        <w:pStyle w:val="Tekstpodstawowy2"/>
        <w:numPr>
          <w:ilvl w:val="0"/>
          <w:numId w:val="17"/>
        </w:numPr>
        <w:spacing w:line="276" w:lineRule="auto"/>
        <w:ind w:left="426" w:hanging="284"/>
        <w:jc w:val="both"/>
        <w:rPr>
          <w:rFonts w:cstheme="minorHAnsi"/>
          <w:sz w:val="22"/>
          <w:szCs w:val="22"/>
        </w:rPr>
      </w:pPr>
      <w:r w:rsidRPr="00D11463">
        <w:rPr>
          <w:rFonts w:cstheme="minorHAnsi"/>
          <w:sz w:val="22"/>
          <w:szCs w:val="22"/>
          <w:lang w:val="pl-PL"/>
        </w:rPr>
        <w:t>Zamawiający nie dopuszcza składania ofert częściowych</w:t>
      </w:r>
      <w:r>
        <w:rPr>
          <w:rFonts w:cstheme="minorHAnsi"/>
          <w:sz w:val="22"/>
          <w:szCs w:val="22"/>
          <w:lang w:val="pl-PL"/>
        </w:rPr>
        <w:t>.</w:t>
      </w:r>
    </w:p>
    <w:p w14:paraId="112A5E0D" w14:textId="209D5A3E" w:rsidR="0085168C" w:rsidRDefault="00A60676" w:rsidP="00D06F7C">
      <w:pPr>
        <w:pStyle w:val="Tekstpodstawowy2"/>
        <w:numPr>
          <w:ilvl w:val="0"/>
          <w:numId w:val="17"/>
        </w:numPr>
        <w:spacing w:line="276" w:lineRule="auto"/>
        <w:ind w:left="426" w:hanging="284"/>
        <w:jc w:val="both"/>
      </w:pPr>
      <w:r w:rsidRPr="0085168C">
        <w:rPr>
          <w:rFonts w:ascii="Calibri" w:hAnsi="Calibri" w:cs="Calibri"/>
          <w:sz w:val="22"/>
          <w:szCs w:val="22"/>
        </w:rPr>
        <w:t>Oferta winna być sporządzona w języku polskim, w formie elektronicznej.</w:t>
      </w:r>
    </w:p>
    <w:p w14:paraId="2BBADC49" w14:textId="5FE5BC12" w:rsidR="0085168C" w:rsidRDefault="00A60676" w:rsidP="00D06F7C">
      <w:pPr>
        <w:pStyle w:val="Tekstpodstawowy2"/>
        <w:numPr>
          <w:ilvl w:val="0"/>
          <w:numId w:val="17"/>
        </w:numPr>
        <w:spacing w:line="276" w:lineRule="auto"/>
        <w:ind w:left="426" w:hanging="284"/>
        <w:jc w:val="both"/>
      </w:pPr>
      <w:r w:rsidRPr="0085168C">
        <w:rPr>
          <w:rFonts w:ascii="Calibri" w:hAnsi="Calibri" w:cs="Calibri"/>
          <w:sz w:val="22"/>
          <w:szCs w:val="22"/>
        </w:rPr>
        <w:t xml:space="preserve">Forma </w:t>
      </w:r>
      <w:r w:rsidR="006809ED" w:rsidRPr="0085168C">
        <w:rPr>
          <w:rFonts w:ascii="Calibri" w:hAnsi="Calibri" w:cs="Calibri"/>
          <w:sz w:val="22"/>
          <w:szCs w:val="22"/>
        </w:rPr>
        <w:t>elektroniczna</w:t>
      </w:r>
      <w:r w:rsidRPr="0085168C">
        <w:rPr>
          <w:rFonts w:ascii="Calibri" w:hAnsi="Calibri" w:cs="Calibri"/>
          <w:sz w:val="22"/>
          <w:szCs w:val="22"/>
        </w:rPr>
        <w:t xml:space="preserve"> oferty to forma dokumentowa – skan oferty sporządzony w taki sposób, aby możliwe było zapoznanie się z jej treścią oraz ustalenie osoby składającej w imieniu Wykonawcy oświadczenia woli.</w:t>
      </w:r>
    </w:p>
    <w:p w14:paraId="007ADA7A" w14:textId="0B6CDF5A" w:rsidR="0085168C" w:rsidRDefault="00A60676" w:rsidP="00D06F7C">
      <w:pPr>
        <w:pStyle w:val="Tekstpodstawowy2"/>
        <w:numPr>
          <w:ilvl w:val="0"/>
          <w:numId w:val="17"/>
        </w:numPr>
        <w:spacing w:line="276" w:lineRule="auto"/>
        <w:ind w:left="426" w:hanging="284"/>
        <w:jc w:val="both"/>
      </w:pPr>
      <w:r w:rsidRPr="0085168C">
        <w:rPr>
          <w:rFonts w:ascii="Calibri" w:hAnsi="Calibri" w:cs="Calibri"/>
          <w:sz w:val="22"/>
          <w:szCs w:val="22"/>
        </w:rPr>
        <w:t>Oferta winna być podpisana przez osobę(y) uprawnioną(e) do występowania w imieniu Wykonawcy (dalej „osoby uprawnione”). Oznacza to, że jeżeli uprawnienie takie nie wynika wprost z dokumentu stwierdzającego status prawny Wykonawcy (np. odpis z właściwego rejestru lub zaświadczenie o wpisie do ewidencji działalności gospodarczej, pobranych samodzielnie przez Zamawiającego z centralnych rejestrów –KRS/CEIDG), to do oferty należy dołączyć stosowne pełnomocnictwo wystawione przez osoby do tego uprawnione (pełnomocnictwo może także obejmować uprawnienie do zawarcia umowy.</w:t>
      </w:r>
    </w:p>
    <w:p w14:paraId="3BD6A3A1" w14:textId="38DBB673" w:rsidR="00C03221" w:rsidRDefault="00A60676" w:rsidP="00D06F7C">
      <w:pPr>
        <w:pStyle w:val="Tekstpodstawowy2"/>
        <w:numPr>
          <w:ilvl w:val="0"/>
          <w:numId w:val="17"/>
        </w:numPr>
        <w:spacing w:line="276" w:lineRule="auto"/>
        <w:ind w:left="426" w:hanging="284"/>
        <w:jc w:val="both"/>
        <w:rPr>
          <w:rFonts w:cstheme="minorHAnsi"/>
          <w:sz w:val="22"/>
          <w:szCs w:val="22"/>
        </w:rPr>
      </w:pPr>
      <w:r w:rsidRPr="0085168C">
        <w:rPr>
          <w:rFonts w:ascii="Calibri" w:hAnsi="Calibri" w:cs="Calibri"/>
          <w:sz w:val="22"/>
          <w:szCs w:val="22"/>
        </w:rPr>
        <w:t xml:space="preserve">Jeżeli osoba/osoby podpisująca ofertę działa na podstawie pełnomocnictwa, to </w:t>
      </w:r>
      <w:r w:rsidRPr="009E78C3">
        <w:rPr>
          <w:rFonts w:cstheme="minorHAnsi"/>
          <w:sz w:val="22"/>
          <w:szCs w:val="22"/>
        </w:rPr>
        <w:t>pełnomocnictwo to musi w swej treści jednoznacznie wskazywać uprawnienie do podpisania oferty. Pełnomocnictwo to musi zostać dołączone do oferty.</w:t>
      </w:r>
    </w:p>
    <w:p w14:paraId="71A08A1D" w14:textId="77777777" w:rsidR="009E78C3" w:rsidRPr="009E78C3" w:rsidRDefault="009E78C3" w:rsidP="009E78C3">
      <w:pPr>
        <w:pStyle w:val="Tekstpodstawowy2"/>
        <w:numPr>
          <w:ilvl w:val="0"/>
          <w:numId w:val="17"/>
        </w:numPr>
        <w:spacing w:line="276" w:lineRule="auto"/>
        <w:ind w:left="426" w:hanging="284"/>
        <w:jc w:val="both"/>
        <w:rPr>
          <w:rFonts w:cstheme="minorHAnsi"/>
          <w:sz w:val="22"/>
          <w:szCs w:val="22"/>
        </w:rPr>
      </w:pPr>
      <w:r w:rsidRPr="009E78C3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Na ofertę składają się: </w:t>
      </w:r>
    </w:p>
    <w:p w14:paraId="4728D8EE" w14:textId="77777777" w:rsidR="008A0372" w:rsidRDefault="008A0372" w:rsidP="008A0372">
      <w:pPr>
        <w:numPr>
          <w:ilvl w:val="0"/>
          <w:numId w:val="45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F3A9B">
        <w:rPr>
          <w:rFonts w:ascii="Calibri" w:eastAsia="Calibri" w:hAnsi="Calibri"/>
          <w:b/>
          <w:bCs/>
          <w:sz w:val="22"/>
          <w:szCs w:val="22"/>
          <w:lang w:eastAsia="en-US"/>
        </w:rPr>
        <w:t>Formularz ofer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towy</w:t>
      </w:r>
      <w:r w:rsidRPr="002F3A9B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– </w:t>
      </w:r>
      <w:r w:rsidRPr="002F3A9B">
        <w:rPr>
          <w:rFonts w:ascii="Calibri" w:eastAsia="Calibri" w:hAnsi="Calibri"/>
          <w:sz w:val="22"/>
          <w:szCs w:val="22"/>
          <w:lang w:eastAsia="en-US"/>
        </w:rPr>
        <w:t xml:space="preserve">wzór stanowi </w:t>
      </w:r>
      <w:r w:rsidRPr="00C15361">
        <w:rPr>
          <w:rFonts w:ascii="Calibri" w:eastAsia="Calibri" w:hAnsi="Calibri"/>
          <w:b/>
          <w:sz w:val="22"/>
          <w:szCs w:val="22"/>
          <w:lang w:eastAsia="en-US"/>
        </w:rPr>
        <w:t xml:space="preserve">załącznik nr </w:t>
      </w:r>
      <w:r>
        <w:rPr>
          <w:rFonts w:ascii="Calibri" w:eastAsia="Calibri" w:hAnsi="Calibri"/>
          <w:b/>
          <w:sz w:val="22"/>
          <w:szCs w:val="22"/>
          <w:lang w:eastAsia="en-US"/>
        </w:rPr>
        <w:t>2</w:t>
      </w:r>
      <w:r w:rsidRPr="002F3A9B">
        <w:rPr>
          <w:rFonts w:ascii="Calibri" w:eastAsia="Calibri" w:hAnsi="Calibri"/>
          <w:sz w:val="22"/>
          <w:szCs w:val="22"/>
          <w:lang w:eastAsia="en-US"/>
        </w:rPr>
        <w:t xml:space="preserve"> do zapytania ofertowego;</w:t>
      </w:r>
    </w:p>
    <w:p w14:paraId="0516F20A" w14:textId="77777777" w:rsidR="008A0372" w:rsidRPr="00D11999" w:rsidRDefault="008A0372" w:rsidP="008A0372">
      <w:pPr>
        <w:pStyle w:val="Akapitzlist"/>
        <w:numPr>
          <w:ilvl w:val="0"/>
          <w:numId w:val="45"/>
        </w:numPr>
        <w:rPr>
          <w:rFonts w:ascii="Calibri" w:eastAsia="Calibri" w:hAnsi="Calibri"/>
          <w:sz w:val="22"/>
          <w:szCs w:val="22"/>
          <w:lang w:eastAsia="en-US"/>
        </w:rPr>
      </w:pPr>
      <w:r w:rsidRPr="00D11999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Formularz cenowy </w:t>
      </w:r>
      <w:r w:rsidRPr="00D11999">
        <w:rPr>
          <w:rFonts w:ascii="Calibri" w:eastAsia="Calibri" w:hAnsi="Calibri"/>
          <w:sz w:val="22"/>
          <w:szCs w:val="22"/>
          <w:lang w:eastAsia="en-US"/>
        </w:rPr>
        <w:t xml:space="preserve">– wzór stanowi </w:t>
      </w:r>
      <w:r w:rsidRPr="00D11999">
        <w:rPr>
          <w:rFonts w:ascii="Calibri" w:eastAsia="Calibri" w:hAnsi="Calibri"/>
          <w:b/>
          <w:bCs/>
          <w:sz w:val="22"/>
          <w:szCs w:val="22"/>
          <w:lang w:eastAsia="en-US"/>
        </w:rPr>
        <w:t>załącznik nr 3</w:t>
      </w:r>
      <w:r w:rsidRPr="00D11999">
        <w:rPr>
          <w:rFonts w:ascii="Calibri" w:eastAsia="Calibri" w:hAnsi="Calibri"/>
          <w:sz w:val="22"/>
          <w:szCs w:val="22"/>
          <w:lang w:eastAsia="en-US"/>
        </w:rPr>
        <w:t xml:space="preserve"> do zapytania ofertowego;</w:t>
      </w:r>
    </w:p>
    <w:p w14:paraId="5C50195C" w14:textId="77777777" w:rsidR="008A0372" w:rsidRPr="005C0DCB" w:rsidRDefault="008A0372" w:rsidP="008A0372">
      <w:pPr>
        <w:numPr>
          <w:ilvl w:val="0"/>
          <w:numId w:val="45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C0DCB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Pełnomocnictwo </w:t>
      </w:r>
      <w:r w:rsidRPr="005C0DCB">
        <w:rPr>
          <w:rFonts w:ascii="Calibri" w:eastAsia="Calibri" w:hAnsi="Calibri"/>
          <w:sz w:val="22"/>
          <w:szCs w:val="22"/>
          <w:lang w:eastAsia="en-US"/>
        </w:rPr>
        <w:t>(oryginał lub kopia poświadczona notarialnie) do podpisania oferty, oświadczeń i dokumentów składających się na ofertę – wyłącznie w przypadku, gdy upoważnienie to nie wynika bezpośrednio z innych dokumentów dołączonych do oferty;</w:t>
      </w:r>
    </w:p>
    <w:p w14:paraId="07E9D350" w14:textId="77777777" w:rsidR="008A0372" w:rsidRDefault="008A0372" w:rsidP="008A0372">
      <w:pPr>
        <w:numPr>
          <w:ilvl w:val="0"/>
          <w:numId w:val="45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85B8F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Dokument ustanawiający Pełnomocnika </w:t>
      </w:r>
      <w:r w:rsidRPr="00885B8F">
        <w:rPr>
          <w:rFonts w:ascii="Calibri" w:eastAsia="Calibri" w:hAnsi="Calibri"/>
          <w:sz w:val="22"/>
          <w:szCs w:val="22"/>
          <w:lang w:eastAsia="en-US"/>
        </w:rPr>
        <w:t xml:space="preserve">do reprezentowania wszystkich Wykonawców – wyłącznie w przypadku oferty składanej przez Wykonawców wspólnie ubiegających się </w:t>
      </w:r>
      <w:r w:rsidRPr="00952283">
        <w:rPr>
          <w:rFonts w:ascii="Calibri" w:eastAsia="Calibri" w:hAnsi="Calibri"/>
          <w:sz w:val="22"/>
          <w:szCs w:val="22"/>
          <w:lang w:eastAsia="en-US"/>
        </w:rPr>
        <w:t>o udzielenie zamówienia;</w:t>
      </w:r>
    </w:p>
    <w:p w14:paraId="44680CCF" w14:textId="395FE243" w:rsidR="004F22A8" w:rsidRPr="00283A9E" w:rsidRDefault="008A0372" w:rsidP="004F22A8">
      <w:pPr>
        <w:numPr>
          <w:ilvl w:val="0"/>
          <w:numId w:val="45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Oświadczenie sankcyjne </w:t>
      </w:r>
      <w:r w:rsidRPr="00DB29B1">
        <w:rPr>
          <w:rFonts w:ascii="Calibri" w:eastAsia="Calibri" w:hAnsi="Calibri"/>
          <w:sz w:val="22"/>
          <w:szCs w:val="22"/>
          <w:lang w:eastAsia="en-US"/>
        </w:rPr>
        <w:t xml:space="preserve">- wzór stanowi </w:t>
      </w:r>
      <w:r w:rsidRPr="00DB29B1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załącznik nr 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4</w:t>
      </w:r>
      <w:r w:rsidRPr="00DB29B1">
        <w:rPr>
          <w:rFonts w:ascii="Calibri" w:eastAsia="Calibri" w:hAnsi="Calibri"/>
          <w:sz w:val="22"/>
          <w:szCs w:val="22"/>
          <w:lang w:eastAsia="en-US"/>
        </w:rPr>
        <w:t xml:space="preserve"> do zapytania ofertowego;</w:t>
      </w:r>
    </w:p>
    <w:p w14:paraId="0C8B5F83" w14:textId="2849FCB6" w:rsidR="009E78C3" w:rsidRDefault="009E78C3" w:rsidP="00E95F52">
      <w:pPr>
        <w:spacing w:after="120"/>
        <w:ind w:left="56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85B8F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51A0F707" w14:textId="4CF8121D" w:rsidR="00C03221" w:rsidRPr="00AC5028" w:rsidRDefault="00A60676" w:rsidP="006A7C66">
      <w:pPr>
        <w:pStyle w:val="Nagwek1"/>
        <w:numPr>
          <w:ilvl w:val="0"/>
          <w:numId w:val="31"/>
        </w:numPr>
        <w:spacing w:before="0" w:after="120"/>
        <w:jc w:val="both"/>
        <w:rPr>
          <w:rFonts w:ascii="Calibri" w:hAnsi="Calibri" w:cs="Calibri"/>
          <w:b/>
          <w:bCs/>
          <w:color w:val="000000"/>
        </w:rPr>
      </w:pPr>
      <w:bookmarkStart w:id="12" w:name="_Toc354490457"/>
      <w:bookmarkStart w:id="13" w:name="_Toc354490411"/>
      <w:bookmarkStart w:id="14" w:name="_Toc354490349"/>
      <w:bookmarkStart w:id="15" w:name="_Toc354490321"/>
      <w:r w:rsidRPr="00AC5028">
        <w:rPr>
          <w:rFonts w:ascii="Calibri" w:hAnsi="Calibri" w:cs="Calibri"/>
          <w:b/>
          <w:bCs/>
          <w:color w:val="000000"/>
        </w:rPr>
        <w:t>Miejsce i termin składania ofert</w:t>
      </w:r>
      <w:bookmarkEnd w:id="12"/>
      <w:bookmarkEnd w:id="13"/>
      <w:bookmarkEnd w:id="14"/>
      <w:bookmarkEnd w:id="15"/>
    </w:p>
    <w:p w14:paraId="3CC07C5F" w14:textId="77777777" w:rsidR="00AC5028" w:rsidRPr="00FF7732" w:rsidRDefault="00AC5028" w:rsidP="006A7C66">
      <w:pPr>
        <w:spacing w:line="259" w:lineRule="auto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FF7732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Ofertę, należy złożyć na Platformie Zakupowej pod adresem: </w:t>
      </w:r>
    </w:p>
    <w:p w14:paraId="0F01B5F5" w14:textId="6EF9A7CA" w:rsidR="00AC5028" w:rsidRDefault="003779D5" w:rsidP="00536BED">
      <w:pPr>
        <w:spacing w:after="120"/>
        <w:rPr>
          <w:rFonts w:ascii="Calibri" w:eastAsia="Calibri" w:hAnsi="Calibri"/>
          <w:b/>
          <w:bCs/>
          <w:sz w:val="22"/>
          <w:szCs w:val="22"/>
          <w:lang w:eastAsia="en-US"/>
        </w:rPr>
      </w:pPr>
      <w:hyperlink r:id="rId8" w:history="1">
        <w:r w:rsidR="00AC5028" w:rsidRPr="00101C18">
          <w:rPr>
            <w:rStyle w:val="Hipercze"/>
            <w:rFonts w:ascii="Calibri" w:eastAsia="Calibri" w:hAnsi="Calibri"/>
            <w:sz w:val="22"/>
            <w:szCs w:val="22"/>
            <w:lang w:eastAsia="en-US"/>
          </w:rPr>
          <w:t>https://platformazakupowa.pl/pn/gpp_grudziadz/proceedings</w:t>
        </w:r>
      </w:hyperlink>
      <w:r w:rsidR="00AC5028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 do  dnia </w:t>
      </w:r>
      <w:r w:rsidR="00283A9E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4.12.2023</w:t>
      </w:r>
      <w:r w:rsidR="00AC5028" w:rsidRPr="00FF7732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="00AC5028" w:rsidRPr="007E0DDB">
        <w:rPr>
          <w:rFonts w:ascii="Calibri" w:eastAsia="Calibri" w:hAnsi="Calibri"/>
          <w:b/>
          <w:bCs/>
          <w:sz w:val="22"/>
          <w:szCs w:val="22"/>
          <w:lang w:eastAsia="en-US"/>
        </w:rPr>
        <w:t>r. do godziny 1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2</w:t>
      </w:r>
      <w:r w:rsidR="00AC5028" w:rsidRPr="007E0DDB">
        <w:rPr>
          <w:rFonts w:ascii="Calibri" w:eastAsia="Calibri" w:hAnsi="Calibri"/>
          <w:b/>
          <w:bCs/>
          <w:sz w:val="22"/>
          <w:szCs w:val="22"/>
          <w:lang w:eastAsia="en-US"/>
        </w:rPr>
        <w:t>:00</w:t>
      </w:r>
    </w:p>
    <w:p w14:paraId="4D3CD568" w14:textId="77777777" w:rsidR="00536BED" w:rsidRDefault="00536BED" w:rsidP="00536BED">
      <w:pPr>
        <w:spacing w:after="120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551268E5" w14:textId="77777777" w:rsidR="00536BED" w:rsidRDefault="00536BED" w:rsidP="00536BED">
      <w:pPr>
        <w:spacing w:after="120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11FDA0BA" w14:textId="77777777" w:rsidR="00536BED" w:rsidRDefault="00536BED" w:rsidP="00536BED">
      <w:pPr>
        <w:spacing w:after="120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1896EEC6" w14:textId="77777777" w:rsidR="00536BED" w:rsidRPr="00AC5028" w:rsidRDefault="00536BED" w:rsidP="00536BED">
      <w:pPr>
        <w:spacing w:after="120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39059BE0" w14:textId="24441104" w:rsidR="00C03221" w:rsidRDefault="00A60676" w:rsidP="006A7C66">
      <w:pPr>
        <w:pStyle w:val="Nagwek1"/>
        <w:numPr>
          <w:ilvl w:val="0"/>
          <w:numId w:val="5"/>
        </w:numPr>
        <w:spacing w:before="0"/>
        <w:rPr>
          <w:rFonts w:ascii="Calibri" w:hAnsi="Calibri" w:cs="Calibri"/>
          <w:b/>
          <w:bCs/>
          <w:color w:val="000000"/>
        </w:rPr>
      </w:pPr>
      <w:bookmarkStart w:id="16" w:name="_Toc354490453"/>
      <w:bookmarkStart w:id="17" w:name="_Toc354490407"/>
      <w:bookmarkStart w:id="18" w:name="_Toc354490345"/>
      <w:bookmarkStart w:id="19" w:name="_Toc354490317"/>
      <w:bookmarkStart w:id="20" w:name="_Toc354490458"/>
      <w:bookmarkStart w:id="21" w:name="_Toc354490412"/>
      <w:bookmarkStart w:id="22" w:name="_Toc354490350"/>
      <w:bookmarkStart w:id="23" w:name="_Toc354490322"/>
      <w:r>
        <w:rPr>
          <w:rFonts w:ascii="Calibri" w:hAnsi="Calibri" w:cs="Calibri"/>
          <w:b/>
          <w:bCs/>
          <w:color w:val="000000"/>
        </w:rPr>
        <w:lastRenderedPageBreak/>
        <w:t>Termin związania ofertą</w:t>
      </w:r>
      <w:bookmarkEnd w:id="16"/>
      <w:bookmarkEnd w:id="17"/>
      <w:bookmarkEnd w:id="18"/>
      <w:bookmarkEnd w:id="19"/>
    </w:p>
    <w:p w14:paraId="2DC70B66" w14:textId="01E010A3" w:rsidR="006A7C66" w:rsidRDefault="00A60676" w:rsidP="006A7C66">
      <w:pPr>
        <w:ind w:left="567"/>
        <w:jc w:val="both"/>
        <w:outlineLvl w:val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jest związany złożoną ofertą przez okres </w:t>
      </w:r>
      <w:r>
        <w:rPr>
          <w:rFonts w:ascii="Calibri" w:hAnsi="Calibri" w:cs="Calibri"/>
          <w:b/>
          <w:sz w:val="22"/>
          <w:szCs w:val="22"/>
        </w:rPr>
        <w:t>30 dni</w:t>
      </w:r>
      <w:r>
        <w:rPr>
          <w:rFonts w:ascii="Calibri" w:hAnsi="Calibri" w:cs="Calibri"/>
          <w:sz w:val="22"/>
          <w:szCs w:val="22"/>
        </w:rPr>
        <w:t>. Bieg terminu związania ofertą  rozpoczyna się wraz z upływem terminu składania ofert.</w:t>
      </w:r>
      <w:bookmarkEnd w:id="20"/>
      <w:bookmarkEnd w:id="21"/>
      <w:bookmarkEnd w:id="22"/>
      <w:bookmarkEnd w:id="23"/>
    </w:p>
    <w:p w14:paraId="67D41445" w14:textId="77777777" w:rsidR="00283A9E" w:rsidRDefault="00283A9E" w:rsidP="006A7C66">
      <w:pPr>
        <w:ind w:left="567"/>
        <w:jc w:val="both"/>
        <w:outlineLvl w:val="2"/>
        <w:rPr>
          <w:rFonts w:ascii="Calibri" w:hAnsi="Calibri" w:cs="Calibri"/>
          <w:sz w:val="22"/>
          <w:szCs w:val="22"/>
        </w:rPr>
      </w:pPr>
    </w:p>
    <w:p w14:paraId="082745DD" w14:textId="4FB8DC16" w:rsidR="00C03221" w:rsidRDefault="006A7C66" w:rsidP="00AC5028">
      <w:pPr>
        <w:tabs>
          <w:tab w:val="left" w:pos="567"/>
        </w:tabs>
        <w:spacing w:before="240"/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bookmarkStart w:id="24" w:name="_Toc354490460"/>
      <w:bookmarkStart w:id="25" w:name="_Toc354490414"/>
      <w:bookmarkStart w:id="26" w:name="_Toc354490352"/>
      <w:bookmarkStart w:id="27" w:name="_Toc354490326"/>
      <w:r>
        <w:rPr>
          <w:rFonts w:ascii="Calibri" w:hAnsi="Calibri" w:cs="Calibri"/>
          <w:b/>
          <w:bCs/>
          <w:sz w:val="22"/>
          <w:szCs w:val="22"/>
        </w:rPr>
        <w:t>VII</w:t>
      </w:r>
      <w:r w:rsidR="008B4991">
        <w:rPr>
          <w:rFonts w:ascii="Calibri" w:hAnsi="Calibri" w:cs="Calibri"/>
          <w:b/>
          <w:bCs/>
          <w:sz w:val="22"/>
          <w:szCs w:val="22"/>
        </w:rPr>
        <w:t>.</w:t>
      </w:r>
      <w:r w:rsidR="00AC5028">
        <w:rPr>
          <w:rFonts w:ascii="Calibri" w:hAnsi="Calibri" w:cs="Calibri"/>
          <w:b/>
          <w:bCs/>
          <w:sz w:val="22"/>
          <w:szCs w:val="22"/>
        </w:rPr>
        <w:tab/>
      </w:r>
      <w:r w:rsidR="00A60676">
        <w:rPr>
          <w:rFonts w:ascii="Calibri" w:hAnsi="Calibri" w:cs="Calibri"/>
          <w:b/>
          <w:bCs/>
          <w:sz w:val="22"/>
          <w:szCs w:val="22"/>
        </w:rPr>
        <w:t>Opis sposobu obliczenia ceny oferty</w:t>
      </w:r>
      <w:bookmarkEnd w:id="24"/>
      <w:bookmarkEnd w:id="25"/>
      <w:bookmarkEnd w:id="26"/>
      <w:bookmarkEnd w:id="27"/>
      <w:r w:rsidR="00A60676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70A8A27" w14:textId="64B2B8AE" w:rsidR="008B4991" w:rsidRDefault="008B4991" w:rsidP="008B4991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8B4991">
        <w:rPr>
          <w:rFonts w:ascii="Calibri" w:hAnsi="Calibri" w:cs="Calibri"/>
          <w:sz w:val="22"/>
          <w:szCs w:val="22"/>
        </w:rPr>
        <w:t>Wykonawca w swojej ofercie zaoferuje cenę jednoznaczną i kompletną, zawierającą wszystkie koszty bezpośrednie i pośrednie związane z prawidłową realizacją zamówienia, uwzględniającą dostawę przedmiotu zamówienia do zamawiającego oraz ewentualne rabaty.</w:t>
      </w:r>
    </w:p>
    <w:p w14:paraId="3E04B948" w14:textId="09B39C20" w:rsidR="00C03221" w:rsidRDefault="00A60676" w:rsidP="008B4991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8B4991">
        <w:rPr>
          <w:rFonts w:ascii="Calibri" w:hAnsi="Calibri" w:cs="Calibri"/>
          <w:sz w:val="22"/>
          <w:szCs w:val="22"/>
        </w:rPr>
        <w:t xml:space="preserve">Cenę oferty należy podać w polskich złotych, </w:t>
      </w:r>
      <w:r w:rsidRPr="008B4991">
        <w:rPr>
          <w:rFonts w:ascii="Calibri" w:hAnsi="Calibri" w:cs="Calibri"/>
          <w:color w:val="000000"/>
          <w:sz w:val="22"/>
          <w:szCs w:val="22"/>
        </w:rPr>
        <w:t xml:space="preserve">z dokładnością do dwóch miejsc po przecinku. </w:t>
      </w:r>
      <w:r w:rsidRPr="008B4991">
        <w:rPr>
          <w:rFonts w:ascii="Calibri" w:hAnsi="Calibri" w:cs="Calibri"/>
          <w:sz w:val="22"/>
          <w:szCs w:val="22"/>
        </w:rPr>
        <w:t>Nie dopuszcza się rozliczania zamówienia w walutach innych niż polskie złote.</w:t>
      </w:r>
    </w:p>
    <w:p w14:paraId="4A7932D1" w14:textId="77777777" w:rsidR="008B4991" w:rsidRPr="008B4991" w:rsidRDefault="008B4991" w:rsidP="008B4991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14:paraId="5644C7FC" w14:textId="322E3B90" w:rsidR="00C03221" w:rsidRDefault="00A60676" w:rsidP="006A7C66">
      <w:pPr>
        <w:pStyle w:val="Nagwek1"/>
        <w:numPr>
          <w:ilvl w:val="0"/>
          <w:numId w:val="33"/>
        </w:numPr>
        <w:spacing w:before="0" w:after="120"/>
        <w:ind w:left="567" w:hanging="567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Kryteria oceny ofert i zasady oceny ofert</w:t>
      </w:r>
    </w:p>
    <w:p w14:paraId="5FD5E8C2" w14:textId="77777777" w:rsidR="008B4991" w:rsidRPr="008B4991" w:rsidRDefault="008B4991" w:rsidP="008B4991">
      <w:pPr>
        <w:numPr>
          <w:ilvl w:val="0"/>
          <w:numId w:val="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8B4991">
        <w:rPr>
          <w:rFonts w:ascii="Calibri" w:hAnsi="Calibri" w:cs="Calibri"/>
          <w:sz w:val="22"/>
          <w:szCs w:val="22"/>
        </w:rPr>
        <w:t xml:space="preserve">Przy wyborze najkorzystniejszej oferty Zamawiający będzie się kierował jednym kryterium oceny: Cena oferty – </w:t>
      </w:r>
      <w:r w:rsidRPr="008B4991">
        <w:rPr>
          <w:rFonts w:ascii="Calibri" w:hAnsi="Calibri" w:cs="Calibri"/>
          <w:b/>
          <w:bCs/>
          <w:sz w:val="22"/>
          <w:szCs w:val="22"/>
        </w:rPr>
        <w:t>waga 100%.</w:t>
      </w:r>
    </w:p>
    <w:p w14:paraId="2C4F312C" w14:textId="77777777" w:rsidR="008B4991" w:rsidRPr="008B4991" w:rsidRDefault="008B4991" w:rsidP="008B4991">
      <w:pPr>
        <w:numPr>
          <w:ilvl w:val="0"/>
          <w:numId w:val="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8B4991">
        <w:rPr>
          <w:rFonts w:ascii="Calibri" w:hAnsi="Calibri" w:cs="Calibri"/>
          <w:sz w:val="22"/>
          <w:szCs w:val="22"/>
        </w:rPr>
        <w:t>Przyjęto punktowy sposób oceny ofert. Maksymalna ilość punktów w każdym kryterium równa jest określonej wadze kryterium w %. Uzyskana ilość punktów w ramach danego kryterium zostanie zaokrąglona do drugiego miejsca po przecinku. Zamawiający dokona oceny ofert według następującej zasady:</w:t>
      </w:r>
    </w:p>
    <w:p w14:paraId="751E1E87" w14:textId="77777777" w:rsidR="008B4991" w:rsidRPr="008B4991" w:rsidRDefault="008B4991" w:rsidP="008B4991">
      <w:p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8B4991">
        <w:rPr>
          <w:rFonts w:ascii="Calibri" w:hAnsi="Calibri" w:cs="Calibri"/>
          <w:sz w:val="22"/>
          <w:szCs w:val="22"/>
        </w:rPr>
        <w:t>W przypadku kryterium „Cena” oferta otrzyma ilość punków wynikającą z działania:</w:t>
      </w:r>
    </w:p>
    <w:p w14:paraId="1F860E11" w14:textId="77777777" w:rsidR="008B4991" w:rsidRPr="008B4991" w:rsidRDefault="008B4991" w:rsidP="008B4991">
      <w:pPr>
        <w:spacing w:before="120"/>
        <w:ind w:left="2844" w:firstLine="696"/>
        <w:jc w:val="both"/>
        <w:rPr>
          <w:rFonts w:ascii="Calibri" w:hAnsi="Calibri" w:cs="Calibri"/>
          <w:b/>
          <w:bCs/>
          <w:sz w:val="22"/>
          <w:szCs w:val="22"/>
        </w:rPr>
      </w:pPr>
      <w:r w:rsidRPr="008B4991">
        <w:rPr>
          <w:rFonts w:ascii="Calibri" w:hAnsi="Calibri" w:cs="Calibri"/>
          <w:b/>
          <w:bCs/>
          <w:sz w:val="22"/>
          <w:szCs w:val="22"/>
        </w:rPr>
        <w:t>C =  Cn/Cb • 100</w:t>
      </w:r>
    </w:p>
    <w:p w14:paraId="2127D0A7" w14:textId="77777777" w:rsidR="008B4991" w:rsidRDefault="008B4991" w:rsidP="008B4991">
      <w:pPr>
        <w:spacing w:before="120"/>
        <w:ind w:firstLine="360"/>
        <w:jc w:val="both"/>
        <w:rPr>
          <w:rFonts w:ascii="Calibri" w:hAnsi="Calibri" w:cs="Calibri"/>
          <w:sz w:val="22"/>
          <w:szCs w:val="22"/>
        </w:rPr>
      </w:pPr>
    </w:p>
    <w:p w14:paraId="74D660BD" w14:textId="54461F33" w:rsidR="008B4991" w:rsidRPr="006A7C66" w:rsidRDefault="008B4991" w:rsidP="008B4991">
      <w:pPr>
        <w:spacing w:before="120"/>
        <w:ind w:firstLine="360"/>
        <w:jc w:val="both"/>
        <w:rPr>
          <w:rFonts w:ascii="Calibri" w:hAnsi="Calibri" w:cs="Calibri"/>
          <w:b/>
          <w:bCs/>
          <w:sz w:val="22"/>
          <w:szCs w:val="22"/>
        </w:rPr>
      </w:pPr>
      <w:r w:rsidRPr="006A7C66">
        <w:rPr>
          <w:rFonts w:ascii="Calibri" w:hAnsi="Calibri" w:cs="Calibri"/>
          <w:b/>
          <w:bCs/>
          <w:sz w:val="22"/>
          <w:szCs w:val="22"/>
        </w:rPr>
        <w:t>gdzie:</w:t>
      </w:r>
    </w:p>
    <w:p w14:paraId="5F4A2633" w14:textId="77777777" w:rsidR="008B4991" w:rsidRPr="008B4991" w:rsidRDefault="008B4991" w:rsidP="008B4991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8B4991">
        <w:rPr>
          <w:rFonts w:ascii="Calibri" w:hAnsi="Calibri" w:cs="Calibri"/>
          <w:sz w:val="22"/>
          <w:szCs w:val="22"/>
        </w:rPr>
        <w:t>C</w:t>
      </w:r>
      <w:r w:rsidRPr="008B4991">
        <w:rPr>
          <w:rFonts w:ascii="Calibri" w:hAnsi="Calibri" w:cs="Calibri"/>
          <w:sz w:val="22"/>
          <w:szCs w:val="22"/>
        </w:rPr>
        <w:tab/>
        <w:t>- ilość punktów jakie otrzyma oferta w kryterium „Cena”</w:t>
      </w:r>
    </w:p>
    <w:p w14:paraId="3AA84FF7" w14:textId="77777777" w:rsidR="008B4991" w:rsidRPr="008B4991" w:rsidRDefault="008B4991" w:rsidP="008B4991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8B4991">
        <w:rPr>
          <w:rFonts w:ascii="Calibri" w:hAnsi="Calibri" w:cs="Calibri"/>
          <w:sz w:val="22"/>
          <w:szCs w:val="22"/>
        </w:rPr>
        <w:t>Cn</w:t>
      </w:r>
      <w:r w:rsidRPr="008B4991">
        <w:rPr>
          <w:rFonts w:ascii="Calibri" w:hAnsi="Calibri" w:cs="Calibri"/>
          <w:sz w:val="22"/>
          <w:szCs w:val="22"/>
        </w:rPr>
        <w:tab/>
        <w:t>- najniższa cena spośród wszystkich ofert</w:t>
      </w:r>
    </w:p>
    <w:p w14:paraId="66107D9C" w14:textId="77777777" w:rsidR="008B4991" w:rsidRPr="008B4991" w:rsidRDefault="008B4991" w:rsidP="008B4991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8B4991">
        <w:rPr>
          <w:rFonts w:ascii="Calibri" w:hAnsi="Calibri" w:cs="Calibri"/>
          <w:sz w:val="22"/>
          <w:szCs w:val="22"/>
        </w:rPr>
        <w:t>Cb</w:t>
      </w:r>
      <w:r w:rsidRPr="008B4991">
        <w:rPr>
          <w:rFonts w:ascii="Calibri" w:hAnsi="Calibri" w:cs="Calibri"/>
          <w:sz w:val="22"/>
          <w:szCs w:val="22"/>
        </w:rPr>
        <w:tab/>
        <w:t>- cena badanej oferty.</w:t>
      </w:r>
    </w:p>
    <w:p w14:paraId="21AFC36F" w14:textId="744F5BCC" w:rsidR="008B4991" w:rsidRPr="008B4991" w:rsidRDefault="008B4991" w:rsidP="008B4991">
      <w:pPr>
        <w:numPr>
          <w:ilvl w:val="0"/>
          <w:numId w:val="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8B4991">
        <w:rPr>
          <w:rFonts w:ascii="Calibri" w:hAnsi="Calibri" w:cs="Calibri"/>
          <w:sz w:val="22"/>
          <w:szCs w:val="22"/>
        </w:rPr>
        <w:t>Za najkorzystniejszą zostanie uznana ta oferta, która uzyska największą ilość punktów.</w:t>
      </w:r>
    </w:p>
    <w:p w14:paraId="6EE9332B" w14:textId="698B6A5A" w:rsidR="008B4991" w:rsidRDefault="008B4991" w:rsidP="008B4991">
      <w:pPr>
        <w:numPr>
          <w:ilvl w:val="0"/>
          <w:numId w:val="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8B4991">
        <w:rPr>
          <w:rFonts w:ascii="Calibri" w:hAnsi="Calibri" w:cs="Calibri"/>
          <w:sz w:val="22"/>
          <w:szCs w:val="22"/>
        </w:rPr>
        <w:t>Jeżeli nie będzie można dokonać wyboru oferty najkorzystniejszej ze względu na to, że zostały złożone oferty o takiej samej cenie, zamawiający wezwie wykonawców, którzy złożyli te oferty, do złożenia w terminie określonym przez zamawiającego, ofert dodatkowych. Wykonawcy, składając oferty dodatkowe, nie mogą zaoferować cen wyższych niż ceny zaoferowane w złożonych ofertach.</w:t>
      </w:r>
    </w:p>
    <w:p w14:paraId="035CDB28" w14:textId="6D8DF2A3" w:rsidR="008B4991" w:rsidRDefault="008B4991" w:rsidP="00246484">
      <w:pPr>
        <w:numPr>
          <w:ilvl w:val="0"/>
          <w:numId w:val="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246484">
        <w:rPr>
          <w:rFonts w:ascii="Calibri" w:hAnsi="Calibri" w:cs="Calibri"/>
          <w:sz w:val="22"/>
          <w:szCs w:val="22"/>
        </w:rPr>
        <w:t>Zamawiający oceni i porówna jedynie te oferty, które zostaną złożone przez Wykonawców niewykluczonych przez Zamawiającego z niniejszego postępowania oraz nie zostaną odrzucone przez Zamawiającego.</w:t>
      </w:r>
    </w:p>
    <w:p w14:paraId="64DD1D4C" w14:textId="718BDF6B" w:rsidR="008B4991" w:rsidRDefault="008B4991" w:rsidP="00246484">
      <w:pPr>
        <w:numPr>
          <w:ilvl w:val="0"/>
          <w:numId w:val="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246484">
        <w:rPr>
          <w:rFonts w:ascii="Calibri" w:hAnsi="Calibri" w:cs="Calibri"/>
          <w:sz w:val="22"/>
          <w:szCs w:val="22"/>
        </w:rPr>
        <w:lastRenderedPageBreak/>
        <w:t>O wyborze oferty zamawiający zawiadomi niezwłocznie wszystkich wykonawców, którzy złożyli oferty oraz zamieszcza informacje o wyborze na platformie zakupowej.</w:t>
      </w:r>
    </w:p>
    <w:p w14:paraId="5E505B1D" w14:textId="77777777" w:rsidR="00563FE4" w:rsidRDefault="00563FE4" w:rsidP="00563FE4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63CDD82B" w14:textId="77777777" w:rsidR="00563FE4" w:rsidRPr="00246484" w:rsidRDefault="00563FE4" w:rsidP="00563FE4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0448A441" w14:textId="25581EDD" w:rsidR="00C03221" w:rsidRDefault="00A60676" w:rsidP="006A7C66">
      <w:pPr>
        <w:pStyle w:val="Nagwek1"/>
        <w:numPr>
          <w:ilvl w:val="0"/>
          <w:numId w:val="33"/>
        </w:numPr>
        <w:spacing w:before="0"/>
        <w:rPr>
          <w:rFonts w:ascii="Calibri" w:hAnsi="Calibri" w:cs="Calibri"/>
          <w:b/>
          <w:bCs/>
          <w:color w:val="000000" w:themeColor="text1"/>
        </w:rPr>
      </w:pPr>
      <w:bookmarkStart w:id="28" w:name="_Toc354490468"/>
      <w:bookmarkStart w:id="29" w:name="_Toc354490422"/>
      <w:bookmarkStart w:id="30" w:name="_Toc354490360"/>
      <w:bookmarkStart w:id="31" w:name="_Toc354490334"/>
      <w:r>
        <w:rPr>
          <w:rFonts w:ascii="Calibri" w:hAnsi="Calibri" w:cs="Calibri"/>
          <w:b/>
          <w:bCs/>
          <w:color w:val="000000" w:themeColor="text1"/>
        </w:rPr>
        <w:t xml:space="preserve">Załączniki do </w:t>
      </w:r>
      <w:bookmarkEnd w:id="28"/>
      <w:bookmarkEnd w:id="29"/>
      <w:bookmarkEnd w:id="30"/>
      <w:bookmarkEnd w:id="31"/>
      <w:r>
        <w:rPr>
          <w:rFonts w:ascii="Calibri" w:hAnsi="Calibri" w:cs="Calibri"/>
          <w:b/>
          <w:bCs/>
          <w:color w:val="000000" w:themeColor="text1"/>
        </w:rPr>
        <w:t xml:space="preserve">zapytania ofertowego </w:t>
      </w:r>
    </w:p>
    <w:p w14:paraId="2D54896C" w14:textId="4AACB796" w:rsidR="006A7C66" w:rsidRPr="00753452" w:rsidRDefault="00A60676" w:rsidP="00753452">
      <w:pPr>
        <w:pStyle w:val="Tekstpodstawowy2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Integralną czę</w:t>
      </w:r>
      <w:r>
        <w:rPr>
          <w:rFonts w:ascii="Calibri" w:hAnsi="Calibri" w:cs="Calibri"/>
          <w:sz w:val="22"/>
          <w:szCs w:val="22"/>
          <w:lang w:val="pl-PL"/>
        </w:rPr>
        <w:t>ść</w:t>
      </w:r>
      <w:r>
        <w:rPr>
          <w:rFonts w:ascii="Calibri" w:hAnsi="Calibri" w:cs="Calibri"/>
          <w:sz w:val="22"/>
          <w:szCs w:val="22"/>
        </w:rPr>
        <w:t xml:space="preserve"> niniejszego zapytania ofertowego stanowią następujące załączniki:</w:t>
      </w:r>
    </w:p>
    <w:p w14:paraId="70E87E68" w14:textId="095EDC1C" w:rsidR="00BC6E15" w:rsidRDefault="00BC6E15" w:rsidP="00753452">
      <w:pPr>
        <w:spacing w:after="0"/>
        <w:ind w:left="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Załącznik nr 1 – wzór </w:t>
      </w:r>
      <w:r w:rsidR="006A7C66">
        <w:rPr>
          <w:rFonts w:ascii="Calibri" w:eastAsia="Calibri" w:hAnsi="Calibri"/>
          <w:sz w:val="22"/>
          <w:szCs w:val="22"/>
          <w:lang w:eastAsia="en-US"/>
        </w:rPr>
        <w:t>umowy</w:t>
      </w:r>
    </w:p>
    <w:p w14:paraId="14C4D036" w14:textId="74FF5431" w:rsidR="006A7C66" w:rsidRDefault="006A7C66" w:rsidP="00753452">
      <w:pPr>
        <w:spacing w:after="0"/>
        <w:ind w:left="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Załącznik nr 2 – wzór Formularza ofertowego</w:t>
      </w:r>
    </w:p>
    <w:p w14:paraId="024DD856" w14:textId="5622B87A" w:rsidR="006A7C66" w:rsidRDefault="006A7C66" w:rsidP="00753452">
      <w:pPr>
        <w:spacing w:after="0"/>
        <w:ind w:left="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Załącznik nr 3 – wzór Formularza cenowego</w:t>
      </w:r>
    </w:p>
    <w:p w14:paraId="224652EB" w14:textId="5726E29D" w:rsidR="00BC6E15" w:rsidRDefault="00BC6E15" w:rsidP="00753452">
      <w:pPr>
        <w:spacing w:after="0"/>
        <w:ind w:left="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Załącznik nr </w:t>
      </w:r>
      <w:r w:rsidR="006A7C66">
        <w:rPr>
          <w:rFonts w:ascii="Calibri" w:eastAsia="Calibri" w:hAnsi="Calibri"/>
          <w:sz w:val="22"/>
          <w:szCs w:val="22"/>
          <w:lang w:eastAsia="en-US"/>
        </w:rPr>
        <w:t>4</w:t>
      </w:r>
      <w:r>
        <w:rPr>
          <w:rFonts w:ascii="Calibri" w:eastAsia="Calibri" w:hAnsi="Calibri"/>
          <w:sz w:val="22"/>
          <w:szCs w:val="22"/>
          <w:lang w:eastAsia="en-US"/>
        </w:rPr>
        <w:t xml:space="preserve"> – </w:t>
      </w:r>
      <w:r w:rsidR="008A0372" w:rsidRPr="008A0372">
        <w:rPr>
          <w:rFonts w:ascii="Calibri" w:eastAsia="Calibri" w:hAnsi="Calibri"/>
          <w:sz w:val="22"/>
          <w:szCs w:val="22"/>
          <w:lang w:eastAsia="en-US"/>
        </w:rPr>
        <w:t xml:space="preserve">Oświadczenie sankcyjne </w:t>
      </w:r>
    </w:p>
    <w:p w14:paraId="1EBD84B5" w14:textId="44601AF0" w:rsidR="00BC6E15" w:rsidRDefault="00BC6E15" w:rsidP="00BC6E15">
      <w:pPr>
        <w:ind w:left="284"/>
        <w:rPr>
          <w:rFonts w:ascii="Calibri" w:eastAsia="Calibri" w:hAnsi="Calibri"/>
          <w:sz w:val="22"/>
          <w:szCs w:val="22"/>
          <w:lang w:eastAsia="en-US"/>
        </w:rPr>
      </w:pPr>
    </w:p>
    <w:p w14:paraId="39EB5EAF" w14:textId="77777777" w:rsidR="00C03221" w:rsidRDefault="00C03221">
      <w:pPr>
        <w:pStyle w:val="Tekstpodstawowy2"/>
        <w:spacing w:after="0" w:line="276" w:lineRule="auto"/>
        <w:ind w:left="284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159C2DCD" w14:textId="1B30891E" w:rsidR="00C03221" w:rsidRDefault="00C03221">
      <w:pPr>
        <w:ind w:left="1263"/>
        <w:jc w:val="both"/>
      </w:pPr>
    </w:p>
    <w:sectPr w:rsidR="00C03221">
      <w:footerReference w:type="default" r:id="rId9"/>
      <w:pgSz w:w="11906" w:h="16838"/>
      <w:pgMar w:top="904" w:right="1421" w:bottom="1418" w:left="1985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B2EBF" w14:textId="77777777" w:rsidR="00565953" w:rsidRDefault="00A60676">
      <w:r>
        <w:separator/>
      </w:r>
    </w:p>
  </w:endnote>
  <w:endnote w:type="continuationSeparator" w:id="0">
    <w:p w14:paraId="253929EB" w14:textId="77777777" w:rsidR="00565953" w:rsidRDefault="00A6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20B4" w14:textId="722D3621" w:rsidR="00C03221" w:rsidRDefault="00C03221">
    <w:pPr>
      <w:pStyle w:val="Stopka"/>
      <w:ind w:right="360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6DCBD" w14:textId="77777777" w:rsidR="00565953" w:rsidRDefault="00A60676">
      <w:r>
        <w:separator/>
      </w:r>
    </w:p>
  </w:footnote>
  <w:footnote w:type="continuationSeparator" w:id="0">
    <w:p w14:paraId="5A0AFB7A" w14:textId="77777777" w:rsidR="00565953" w:rsidRDefault="00A60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CC1"/>
    <w:multiLevelType w:val="multilevel"/>
    <w:tmpl w:val="AF04E230"/>
    <w:lvl w:ilvl="0">
      <w:start w:val="1"/>
      <w:numFmt w:val="decimal"/>
      <w:lvlText w:val="%1."/>
      <w:lvlJc w:val="left"/>
      <w:pPr>
        <w:tabs>
          <w:tab w:val="num" w:pos="568"/>
        </w:tabs>
        <w:ind w:left="1713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568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568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568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68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568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568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568"/>
        </w:tabs>
        <w:ind w:left="7473" w:hanging="180"/>
      </w:pPr>
    </w:lvl>
  </w:abstractNum>
  <w:abstractNum w:abstractNumId="1" w15:restartNumberingAfterBreak="0">
    <w:nsid w:val="03126B9C"/>
    <w:multiLevelType w:val="hybridMultilevel"/>
    <w:tmpl w:val="2272BC50"/>
    <w:lvl w:ilvl="0" w:tplc="04150011">
      <w:start w:val="1"/>
      <w:numFmt w:val="decimal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 w15:restartNumberingAfterBreak="0">
    <w:nsid w:val="05AA716B"/>
    <w:multiLevelType w:val="multilevel"/>
    <w:tmpl w:val="85FEF40E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82223CD"/>
    <w:multiLevelType w:val="hybridMultilevel"/>
    <w:tmpl w:val="5FB042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2E6BB8"/>
    <w:multiLevelType w:val="multilevel"/>
    <w:tmpl w:val="5F467CFA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3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105F4636"/>
    <w:multiLevelType w:val="hybridMultilevel"/>
    <w:tmpl w:val="38D6B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827D0"/>
    <w:multiLevelType w:val="multilevel"/>
    <w:tmpl w:val="4E629C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15E6C8C"/>
    <w:multiLevelType w:val="multilevel"/>
    <w:tmpl w:val="E8EC4D2E"/>
    <w:lvl w:ilvl="0">
      <w:start w:val="10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29E59F8"/>
    <w:multiLevelType w:val="multilevel"/>
    <w:tmpl w:val="A468C396"/>
    <w:lvl w:ilvl="0">
      <w:start w:val="2"/>
      <w:numFmt w:val="decimal"/>
      <w:lvlText w:val="%1."/>
      <w:lvlJc w:val="left"/>
      <w:pPr>
        <w:tabs>
          <w:tab w:val="num" w:pos="0"/>
        </w:tabs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2FA3159"/>
    <w:multiLevelType w:val="hybridMultilevel"/>
    <w:tmpl w:val="40DC97C6"/>
    <w:lvl w:ilvl="0" w:tplc="1966DC5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7F2D78"/>
    <w:multiLevelType w:val="hybridMultilevel"/>
    <w:tmpl w:val="D3C8534A"/>
    <w:lvl w:ilvl="0" w:tplc="9234371E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A3A60FC"/>
    <w:multiLevelType w:val="multilevel"/>
    <w:tmpl w:val="E4C4F1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26AB3324"/>
    <w:multiLevelType w:val="hybridMultilevel"/>
    <w:tmpl w:val="2D846C3C"/>
    <w:lvl w:ilvl="0" w:tplc="BEC8A4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C4347"/>
    <w:multiLevelType w:val="multilevel"/>
    <w:tmpl w:val="9E8E19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99A11AA"/>
    <w:multiLevelType w:val="hybridMultilevel"/>
    <w:tmpl w:val="2424DFE4"/>
    <w:lvl w:ilvl="0" w:tplc="E3DE5D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D7F2E"/>
    <w:multiLevelType w:val="multilevel"/>
    <w:tmpl w:val="CFF47552"/>
    <w:lvl w:ilvl="0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942"/>
        </w:tabs>
        <w:ind w:left="194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22"/>
        </w:tabs>
        <w:ind w:left="302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02"/>
        </w:tabs>
        <w:ind w:left="4102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3C2055A6"/>
    <w:multiLevelType w:val="multilevel"/>
    <w:tmpl w:val="2884996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3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3C832FEC"/>
    <w:multiLevelType w:val="multilevel"/>
    <w:tmpl w:val="0CBE3FBC"/>
    <w:lvl w:ilvl="0">
      <w:start w:val="9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3E0D435F"/>
    <w:multiLevelType w:val="hybridMultilevel"/>
    <w:tmpl w:val="583EC9D2"/>
    <w:lvl w:ilvl="0" w:tplc="7E3A09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DC83F33"/>
    <w:multiLevelType w:val="multilevel"/>
    <w:tmpl w:val="8EDE4974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F15204C"/>
    <w:multiLevelType w:val="hybridMultilevel"/>
    <w:tmpl w:val="DDF45BF0"/>
    <w:lvl w:ilvl="0" w:tplc="030C3D44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5055257C"/>
    <w:multiLevelType w:val="hybridMultilevel"/>
    <w:tmpl w:val="765E56BE"/>
    <w:lvl w:ilvl="0" w:tplc="06427D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11566CB"/>
    <w:multiLevelType w:val="hybridMultilevel"/>
    <w:tmpl w:val="1FA8AFF2"/>
    <w:lvl w:ilvl="0" w:tplc="67DCFD18">
      <w:start w:val="2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6124CD"/>
    <w:multiLevelType w:val="hybridMultilevel"/>
    <w:tmpl w:val="DDF45BF0"/>
    <w:lvl w:ilvl="0" w:tplc="FFFFFFFF">
      <w:start w:val="1"/>
      <w:numFmt w:val="decimal"/>
      <w:lvlText w:val="%1)"/>
      <w:lvlJc w:val="left"/>
      <w:pPr>
        <w:ind w:left="1364" w:hanging="360"/>
      </w:pPr>
    </w:lvl>
    <w:lvl w:ilvl="1" w:tplc="FFFFFFFF">
      <w:start w:val="1"/>
      <w:numFmt w:val="lowerLetter"/>
      <w:lvlText w:val="%2."/>
      <w:lvlJc w:val="left"/>
      <w:pPr>
        <w:ind w:left="2084" w:hanging="360"/>
      </w:pPr>
    </w:lvl>
    <w:lvl w:ilvl="2" w:tplc="FFFFFFFF">
      <w:start w:val="1"/>
      <w:numFmt w:val="lowerRoman"/>
      <w:lvlText w:val="%3."/>
      <w:lvlJc w:val="right"/>
      <w:pPr>
        <w:ind w:left="2804" w:hanging="180"/>
      </w:pPr>
    </w:lvl>
    <w:lvl w:ilvl="3" w:tplc="FFFFFFFF">
      <w:start w:val="1"/>
      <w:numFmt w:val="decimal"/>
      <w:lvlText w:val="%4."/>
      <w:lvlJc w:val="left"/>
      <w:pPr>
        <w:ind w:left="3524" w:hanging="360"/>
      </w:pPr>
    </w:lvl>
    <w:lvl w:ilvl="4" w:tplc="FFFFFFFF">
      <w:start w:val="1"/>
      <w:numFmt w:val="lowerLetter"/>
      <w:lvlText w:val="%5."/>
      <w:lvlJc w:val="left"/>
      <w:pPr>
        <w:ind w:left="4244" w:hanging="360"/>
      </w:pPr>
    </w:lvl>
    <w:lvl w:ilvl="5" w:tplc="FFFFFFFF">
      <w:start w:val="1"/>
      <w:numFmt w:val="lowerRoman"/>
      <w:lvlText w:val="%6."/>
      <w:lvlJc w:val="right"/>
      <w:pPr>
        <w:ind w:left="4964" w:hanging="180"/>
      </w:pPr>
    </w:lvl>
    <w:lvl w:ilvl="6" w:tplc="FFFFFFFF">
      <w:start w:val="1"/>
      <w:numFmt w:val="decimal"/>
      <w:lvlText w:val="%7."/>
      <w:lvlJc w:val="left"/>
      <w:pPr>
        <w:ind w:left="5684" w:hanging="360"/>
      </w:pPr>
    </w:lvl>
    <w:lvl w:ilvl="7" w:tplc="FFFFFFFF">
      <w:start w:val="1"/>
      <w:numFmt w:val="lowerLetter"/>
      <w:lvlText w:val="%8."/>
      <w:lvlJc w:val="left"/>
      <w:pPr>
        <w:ind w:left="6404" w:hanging="360"/>
      </w:pPr>
    </w:lvl>
    <w:lvl w:ilvl="8" w:tplc="FFFFFFFF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58353446"/>
    <w:multiLevelType w:val="hybridMultilevel"/>
    <w:tmpl w:val="B4801094"/>
    <w:lvl w:ilvl="0" w:tplc="7D0CA462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88232F1"/>
    <w:multiLevelType w:val="hybridMultilevel"/>
    <w:tmpl w:val="EBCA5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F10A2"/>
    <w:multiLevelType w:val="multilevel"/>
    <w:tmpl w:val="9B1E35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color w:val="auto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64FE3403"/>
    <w:multiLevelType w:val="multilevel"/>
    <w:tmpl w:val="25405F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5A776D0"/>
    <w:multiLevelType w:val="multilevel"/>
    <w:tmpl w:val="A90A7224"/>
    <w:lvl w:ilvl="0">
      <w:start w:val="5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0" w15:restartNumberingAfterBreak="0">
    <w:nsid w:val="699F4419"/>
    <w:multiLevelType w:val="multilevel"/>
    <w:tmpl w:val="560436A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3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1" w15:restartNumberingAfterBreak="0">
    <w:nsid w:val="6AB021AC"/>
    <w:multiLevelType w:val="hybridMultilevel"/>
    <w:tmpl w:val="3FB0A77E"/>
    <w:lvl w:ilvl="0" w:tplc="0E26131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auto"/>
      </w:rPr>
    </w:lvl>
    <w:lvl w:ilvl="1" w:tplc="B2FAADEA">
      <w:start w:val="1"/>
      <w:numFmt w:val="lowerLetter"/>
      <w:lvlText w:val="%2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11954"/>
    <w:multiLevelType w:val="hybridMultilevel"/>
    <w:tmpl w:val="B874DC76"/>
    <w:lvl w:ilvl="0" w:tplc="3AEE2B7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05540"/>
    <w:multiLevelType w:val="hybridMultilevel"/>
    <w:tmpl w:val="43240F0A"/>
    <w:lvl w:ilvl="0" w:tplc="6608D95E">
      <w:start w:val="1"/>
      <w:numFmt w:val="lowerLetter"/>
      <w:lvlText w:val="%1)"/>
      <w:lvlJc w:val="left"/>
      <w:pPr>
        <w:ind w:left="756" w:hanging="396"/>
      </w:pPr>
      <w:rPr>
        <w:rFonts w:ascii="Calibri" w:eastAsia="Times New Roman" w:hAnsi="Calibri" w:cs="Calibri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5476D"/>
    <w:multiLevelType w:val="hybridMultilevel"/>
    <w:tmpl w:val="326CC542"/>
    <w:lvl w:ilvl="0" w:tplc="DBC6C55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196966">
    <w:abstractNumId w:val="0"/>
  </w:num>
  <w:num w:numId="2" w16cid:durableId="834296592">
    <w:abstractNumId w:val="2"/>
  </w:num>
  <w:num w:numId="3" w16cid:durableId="1158765799">
    <w:abstractNumId w:val="14"/>
  </w:num>
  <w:num w:numId="4" w16cid:durableId="578977435">
    <w:abstractNumId w:val="8"/>
  </w:num>
  <w:num w:numId="5" w16cid:durableId="745300293">
    <w:abstractNumId w:val="30"/>
  </w:num>
  <w:num w:numId="6" w16cid:durableId="189219861">
    <w:abstractNumId w:val="27"/>
  </w:num>
  <w:num w:numId="7" w16cid:durableId="843325467">
    <w:abstractNumId w:val="6"/>
  </w:num>
  <w:num w:numId="8" w16cid:durableId="1025406457">
    <w:abstractNumId w:val="28"/>
  </w:num>
  <w:num w:numId="9" w16cid:durableId="930041469">
    <w:abstractNumId w:val="20"/>
  </w:num>
  <w:num w:numId="10" w16cid:durableId="1276905557">
    <w:abstractNumId w:val="18"/>
  </w:num>
  <w:num w:numId="11" w16cid:durableId="177237641">
    <w:abstractNumId w:val="7"/>
  </w:num>
  <w:num w:numId="12" w16cid:durableId="805974709">
    <w:abstractNumId w:val="16"/>
  </w:num>
  <w:num w:numId="13" w16cid:durableId="1979719958">
    <w:abstractNumId w:val="12"/>
  </w:num>
  <w:num w:numId="14" w16cid:durableId="209154889">
    <w:abstractNumId w:val="32"/>
  </w:num>
  <w:num w:numId="15" w16cid:durableId="2055108293">
    <w:abstractNumId w:val="1"/>
  </w:num>
  <w:num w:numId="16" w16cid:durableId="912158582">
    <w:abstractNumId w:val="9"/>
  </w:num>
  <w:num w:numId="17" w16cid:durableId="1093474802">
    <w:abstractNumId w:val="15"/>
  </w:num>
  <w:num w:numId="18" w16cid:durableId="5479566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6095389">
    <w:abstractNumId w:val="17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7725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40996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8980885">
    <w:abstractNumId w:val="21"/>
  </w:num>
  <w:num w:numId="23" w16cid:durableId="165872805">
    <w:abstractNumId w:val="24"/>
  </w:num>
  <w:num w:numId="24" w16cid:durableId="778527701">
    <w:abstractNumId w:val="4"/>
  </w:num>
  <w:num w:numId="25" w16cid:durableId="825633978">
    <w:abstractNumId w:val="3"/>
  </w:num>
  <w:num w:numId="26" w16cid:durableId="1842310117">
    <w:abstractNumId w:val="13"/>
  </w:num>
  <w:num w:numId="27" w16cid:durableId="31734491">
    <w:abstractNumId w:val="19"/>
  </w:num>
  <w:num w:numId="28" w16cid:durableId="777532414">
    <w:abstractNumId w:val="10"/>
  </w:num>
  <w:num w:numId="29" w16cid:durableId="232356690">
    <w:abstractNumId w:val="31"/>
  </w:num>
  <w:num w:numId="30" w16cid:durableId="1324625883">
    <w:abstractNumId w:val="22"/>
  </w:num>
  <w:num w:numId="31" w16cid:durableId="394360201">
    <w:abstractNumId w:val="29"/>
  </w:num>
  <w:num w:numId="32" w16cid:durableId="427582932">
    <w:abstractNumId w:val="23"/>
  </w:num>
  <w:num w:numId="33" w16cid:durableId="1801147546">
    <w:abstractNumId w:val="34"/>
  </w:num>
  <w:num w:numId="34" w16cid:durableId="697656575">
    <w:abstractNumId w:val="11"/>
  </w:num>
  <w:num w:numId="35" w16cid:durableId="1365251480">
    <w:abstractNumId w:val="11"/>
  </w:num>
  <w:num w:numId="36" w16cid:durableId="802313178">
    <w:abstractNumId w:val="11"/>
  </w:num>
  <w:num w:numId="37" w16cid:durableId="546768472">
    <w:abstractNumId w:val="11"/>
  </w:num>
  <w:num w:numId="38" w16cid:durableId="346979586">
    <w:abstractNumId w:val="11"/>
  </w:num>
  <w:num w:numId="39" w16cid:durableId="241569120">
    <w:abstractNumId w:val="11"/>
  </w:num>
  <w:num w:numId="40" w16cid:durableId="1030951529">
    <w:abstractNumId w:val="11"/>
  </w:num>
  <w:num w:numId="41" w16cid:durableId="1945725553">
    <w:abstractNumId w:val="11"/>
  </w:num>
  <w:num w:numId="42" w16cid:durableId="918488377">
    <w:abstractNumId w:val="11"/>
  </w:num>
  <w:num w:numId="43" w16cid:durableId="106895541">
    <w:abstractNumId w:val="11"/>
  </w:num>
  <w:num w:numId="44" w16cid:durableId="335307262">
    <w:abstractNumId w:val="26"/>
  </w:num>
  <w:num w:numId="45" w16cid:durableId="14120041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revisionView w:inkAnnotations="0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221"/>
    <w:rsid w:val="00075DF1"/>
    <w:rsid w:val="000E19F7"/>
    <w:rsid w:val="000F5FF2"/>
    <w:rsid w:val="001C62B9"/>
    <w:rsid w:val="0024497A"/>
    <w:rsid w:val="00246484"/>
    <w:rsid w:val="00283A9E"/>
    <w:rsid w:val="002A5025"/>
    <w:rsid w:val="003405D3"/>
    <w:rsid w:val="003779D5"/>
    <w:rsid w:val="003F1986"/>
    <w:rsid w:val="004E5F23"/>
    <w:rsid w:val="004F22A8"/>
    <w:rsid w:val="00521E7D"/>
    <w:rsid w:val="005349F2"/>
    <w:rsid w:val="00536BED"/>
    <w:rsid w:val="00563FE4"/>
    <w:rsid w:val="00565953"/>
    <w:rsid w:val="00604197"/>
    <w:rsid w:val="006809ED"/>
    <w:rsid w:val="00687EFF"/>
    <w:rsid w:val="006A7C66"/>
    <w:rsid w:val="007514DB"/>
    <w:rsid w:val="00753452"/>
    <w:rsid w:val="00764170"/>
    <w:rsid w:val="007915CB"/>
    <w:rsid w:val="007A0654"/>
    <w:rsid w:val="007B7FFA"/>
    <w:rsid w:val="007F7619"/>
    <w:rsid w:val="0085168C"/>
    <w:rsid w:val="008A0372"/>
    <w:rsid w:val="008B4991"/>
    <w:rsid w:val="008F7AE7"/>
    <w:rsid w:val="009233BD"/>
    <w:rsid w:val="0097571C"/>
    <w:rsid w:val="009E78C3"/>
    <w:rsid w:val="00A60676"/>
    <w:rsid w:val="00AB6744"/>
    <w:rsid w:val="00AC5028"/>
    <w:rsid w:val="00AE264E"/>
    <w:rsid w:val="00BC6E15"/>
    <w:rsid w:val="00C03221"/>
    <w:rsid w:val="00D06F7C"/>
    <w:rsid w:val="00D11463"/>
    <w:rsid w:val="00DD2E2D"/>
    <w:rsid w:val="00E20245"/>
    <w:rsid w:val="00E30B71"/>
    <w:rsid w:val="00E95F52"/>
    <w:rsid w:val="00EA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6011"/>
  <w15:docId w15:val="{9EFED9D7-14CE-4479-9D5F-8855272B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452"/>
  </w:style>
  <w:style w:type="paragraph" w:styleId="Nagwek1">
    <w:name w:val="heading 1"/>
    <w:basedOn w:val="Normalny"/>
    <w:next w:val="Normalny"/>
    <w:link w:val="Nagwek1Znak"/>
    <w:uiPriority w:val="9"/>
    <w:qFormat/>
    <w:rsid w:val="0075345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345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3452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53452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53452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53452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53452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5345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5345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53452"/>
    <w:rPr>
      <w:caps/>
      <w:color w:val="243F60" w:themeColor="accent1" w:themeShade="7F"/>
      <w:spacing w:val="15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8D1AF7"/>
    <w:rPr>
      <w:sz w:val="24"/>
    </w:rPr>
  </w:style>
  <w:style w:type="character" w:styleId="Numerstrony">
    <w:name w:val="page number"/>
    <w:basedOn w:val="Domylnaczcionkaakapitu"/>
    <w:uiPriority w:val="99"/>
    <w:rsid w:val="008D1AF7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8D1AF7"/>
    <w:rPr>
      <w:sz w:val="24"/>
    </w:rPr>
  </w:style>
  <w:style w:type="character" w:customStyle="1" w:styleId="czeinternetowe">
    <w:name w:val="Łącze internetowe"/>
    <w:basedOn w:val="Domylnaczcionkaakapitu"/>
    <w:uiPriority w:val="99"/>
    <w:rsid w:val="008D1AF7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AF7"/>
    <w:rPr>
      <w:sz w:val="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8D1AF7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D1AF7"/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1AF7"/>
    <w:rPr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50092A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92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92A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753452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0692F"/>
    <w:rPr>
      <w:sz w:val="24"/>
      <w:szCs w:val="24"/>
      <w:lang w:val="x-none" w:eastAsia="x-non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link w:val="NagwekZnak"/>
    <w:uiPriority w:val="99"/>
    <w:rsid w:val="008D1AF7"/>
    <w:pPr>
      <w:tabs>
        <w:tab w:val="center" w:pos="4536"/>
        <w:tab w:val="right" w:pos="9072"/>
      </w:tabs>
    </w:pPr>
    <w:rPr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9A57B2"/>
    <w:pPr>
      <w:jc w:val="both"/>
    </w:pPr>
    <w:rPr>
      <w:lang w:eastAsia="zh-CN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next w:val="Normalny"/>
    <w:uiPriority w:val="35"/>
    <w:unhideWhenUsed/>
    <w:qFormat/>
    <w:rsid w:val="00753452"/>
    <w:rPr>
      <w:b/>
      <w:bCs/>
      <w:color w:val="365F91" w:themeColor="accent1" w:themeShade="BF"/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istopka">
    <w:name w:val="Główka i stopka"/>
    <w:basedOn w:val="Normalny"/>
  </w:style>
  <w:style w:type="paragraph" w:styleId="Stopka">
    <w:name w:val="footer"/>
    <w:basedOn w:val="Normalny"/>
    <w:link w:val="StopkaZnak"/>
    <w:uiPriority w:val="99"/>
    <w:rsid w:val="008D1AF7"/>
    <w:pPr>
      <w:tabs>
        <w:tab w:val="center" w:pos="4536"/>
        <w:tab w:val="right" w:pos="9072"/>
      </w:tabs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227052"/>
    <w:rPr>
      <w:sz w:val="2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9A57B2"/>
    <w:pPr>
      <w:ind w:firstLine="720"/>
      <w:jc w:val="both"/>
    </w:pPr>
    <w:rPr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9A57B2"/>
    <w:pPr>
      <w:spacing w:after="120"/>
      <w:ind w:left="283"/>
    </w:pPr>
    <w:rPr>
      <w:sz w:val="16"/>
      <w:lang w:eastAsia="zh-CN"/>
    </w:rPr>
  </w:style>
  <w:style w:type="paragraph" w:customStyle="1" w:styleId="Procedury">
    <w:name w:val="Procedury"/>
    <w:basedOn w:val="Normalny"/>
    <w:uiPriority w:val="99"/>
    <w:rsid w:val="002A6D41"/>
    <w:pPr>
      <w:spacing w:line="336" w:lineRule="auto"/>
      <w:jc w:val="both"/>
    </w:pPr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50092A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092A"/>
    <w:rPr>
      <w:b/>
    </w:rPr>
  </w:style>
  <w:style w:type="paragraph" w:styleId="Tekstpodstawowy2">
    <w:name w:val="Body Text 2"/>
    <w:basedOn w:val="Normalny"/>
    <w:link w:val="Tekstpodstawowy2Znak"/>
    <w:uiPriority w:val="99"/>
    <w:unhideWhenUsed/>
    <w:rsid w:val="0030692F"/>
    <w:pPr>
      <w:spacing w:after="120" w:line="480" w:lineRule="auto"/>
    </w:pPr>
    <w:rPr>
      <w:lang w:val="x-none" w:eastAsia="x-none"/>
    </w:rPr>
  </w:style>
  <w:style w:type="paragraph" w:styleId="Akapitzlist">
    <w:name w:val="List Paragraph"/>
    <w:basedOn w:val="Normalny"/>
    <w:uiPriority w:val="34"/>
    <w:qFormat/>
    <w:rsid w:val="0030692F"/>
    <w:pPr>
      <w:ind w:left="720"/>
      <w:contextualSpacing/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yle11">
    <w:name w:val="Style11"/>
    <w:basedOn w:val="Normalny"/>
    <w:rsid w:val="00EA04C4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EA04C4"/>
    <w:rPr>
      <w:rFonts w:ascii="Times New Roman" w:hAnsi="Times New Roman" w:cs="Times New Roman" w:hint="default"/>
      <w:b/>
      <w:bCs/>
      <w:sz w:val="20"/>
      <w:szCs w:val="20"/>
    </w:rPr>
  </w:style>
  <w:style w:type="character" w:styleId="Hipercze">
    <w:name w:val="Hyperlink"/>
    <w:uiPriority w:val="99"/>
    <w:rsid w:val="00AC5028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3452"/>
    <w:rPr>
      <w:caps/>
      <w:spacing w:val="15"/>
      <w:shd w:val="clear" w:color="auto" w:fill="DBE5F1" w:themeFill="accent1" w:themeFillTint="33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53452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53452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53452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53452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5345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53452"/>
    <w:rPr>
      <w:i/>
      <w:iCs/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53452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5345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345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753452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753452"/>
    <w:rPr>
      <w:b/>
      <w:bCs/>
    </w:rPr>
  </w:style>
  <w:style w:type="character" w:styleId="Uwydatnienie">
    <w:name w:val="Emphasis"/>
    <w:uiPriority w:val="20"/>
    <w:qFormat/>
    <w:rsid w:val="00753452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75345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5345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75345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53452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53452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753452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753452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753452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753452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75345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534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pp_grudziadz/proceedin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1AF5A-63EC-4237-93EB-A9833656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MWiO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Niecko</dc:creator>
  <dc:description/>
  <cp:lastModifiedBy>Justyna Konczynska</cp:lastModifiedBy>
  <cp:revision>45</cp:revision>
  <cp:lastPrinted>2022-12-01T11:44:00Z</cp:lastPrinted>
  <dcterms:created xsi:type="dcterms:W3CDTF">2021-03-26T12:30:00Z</dcterms:created>
  <dcterms:modified xsi:type="dcterms:W3CDTF">2023-11-27T08:39:00Z</dcterms:modified>
  <dc:language>pl-PL</dc:language>
</cp:coreProperties>
</file>