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11E02" w14:textId="6F77D0D5" w:rsidR="00F12533" w:rsidRDefault="003B68BC" w:rsidP="003B68BC">
      <w:pPr>
        <w:ind w:left="7080"/>
      </w:pPr>
      <w:r>
        <w:t>Załącznik nr 4</w:t>
      </w:r>
    </w:p>
    <w:p w14:paraId="047AE8C7" w14:textId="77777777" w:rsidR="003B68BC" w:rsidRPr="00F9340D" w:rsidRDefault="003B68BC" w:rsidP="003B68BC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340D">
        <w:rPr>
          <w:rFonts w:ascii="Times New Roman" w:hAnsi="Times New Roman"/>
          <w:sz w:val="24"/>
          <w:szCs w:val="24"/>
          <w:lang w:eastAsia="pl-PL"/>
        </w:rPr>
        <w:t>Wzór umow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F9340D">
        <w:rPr>
          <w:rFonts w:ascii="Times New Roman" w:hAnsi="Times New Roman"/>
          <w:sz w:val="24"/>
          <w:szCs w:val="24"/>
          <w:lang w:eastAsia="pl-PL"/>
        </w:rPr>
        <w:t xml:space="preserve"> nr ................... </w:t>
      </w:r>
    </w:p>
    <w:p w14:paraId="7A40DFD3" w14:textId="77777777" w:rsidR="003B68BC" w:rsidRPr="00F9340D" w:rsidRDefault="003B68BC" w:rsidP="003B68B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F9340D">
        <w:rPr>
          <w:rFonts w:ascii="Times New Roman" w:hAnsi="Times New Roman"/>
          <w:sz w:val="24"/>
          <w:szCs w:val="24"/>
          <w:lang w:eastAsia="pl-PL"/>
        </w:rPr>
        <w:t xml:space="preserve">zawarta w dniu ................................. ........ </w:t>
      </w:r>
    </w:p>
    <w:p w14:paraId="25D79113" w14:textId="77777777" w:rsidR="003B68BC" w:rsidRPr="00F9340D" w:rsidRDefault="003B68BC" w:rsidP="003B68BC">
      <w:pPr>
        <w:pStyle w:val="Bezodstpw"/>
        <w:rPr>
          <w:rFonts w:ascii="Times New Roman" w:hAnsi="Times New Roman"/>
          <w:sz w:val="24"/>
          <w:szCs w:val="24"/>
        </w:rPr>
      </w:pPr>
      <w:r w:rsidRPr="00F9340D">
        <w:rPr>
          <w:rFonts w:ascii="Times New Roman" w:hAnsi="Times New Roman"/>
          <w:sz w:val="24"/>
          <w:szCs w:val="24"/>
        </w:rPr>
        <w:t xml:space="preserve">pomiędzy: </w:t>
      </w:r>
    </w:p>
    <w:p w14:paraId="59E53D46" w14:textId="77777777" w:rsidR="003B68BC" w:rsidRPr="00F9340D" w:rsidRDefault="003B68BC" w:rsidP="003B68BC">
      <w:pPr>
        <w:pStyle w:val="Bezodstpw"/>
        <w:rPr>
          <w:rFonts w:ascii="Times New Roman" w:hAnsi="Times New Roman"/>
          <w:sz w:val="24"/>
          <w:szCs w:val="24"/>
        </w:rPr>
      </w:pPr>
      <w:r w:rsidRPr="00F9340D">
        <w:rPr>
          <w:rFonts w:ascii="Times New Roman" w:hAnsi="Times New Roman"/>
          <w:sz w:val="24"/>
          <w:szCs w:val="24"/>
        </w:rPr>
        <w:t>Nabywcą:</w:t>
      </w:r>
    </w:p>
    <w:p w14:paraId="4A6C892F" w14:textId="77777777" w:rsidR="003B68BC" w:rsidRPr="00F9340D" w:rsidRDefault="003B68BC" w:rsidP="003B68BC">
      <w:pPr>
        <w:pStyle w:val="Bezodstpw"/>
        <w:rPr>
          <w:rFonts w:ascii="Times New Roman" w:hAnsi="Times New Roman"/>
          <w:sz w:val="24"/>
          <w:szCs w:val="24"/>
        </w:rPr>
      </w:pPr>
      <w:r w:rsidRPr="00F9340D">
        <w:rPr>
          <w:rFonts w:ascii="Times New Roman" w:hAnsi="Times New Roman"/>
          <w:sz w:val="24"/>
          <w:szCs w:val="24"/>
        </w:rPr>
        <w:t>Gmina Inowrocław</w:t>
      </w:r>
    </w:p>
    <w:p w14:paraId="40D7B959" w14:textId="77777777" w:rsidR="003B68BC" w:rsidRPr="00F9340D" w:rsidRDefault="003B68BC" w:rsidP="003B68BC">
      <w:pPr>
        <w:pStyle w:val="Bezodstpw"/>
        <w:rPr>
          <w:rFonts w:ascii="Times New Roman" w:hAnsi="Times New Roman"/>
          <w:sz w:val="24"/>
          <w:szCs w:val="24"/>
        </w:rPr>
      </w:pPr>
      <w:r w:rsidRPr="00F9340D">
        <w:rPr>
          <w:rFonts w:ascii="Times New Roman" w:hAnsi="Times New Roman"/>
          <w:sz w:val="24"/>
          <w:szCs w:val="24"/>
        </w:rPr>
        <w:t>ul. Królowej Jadwigi 43</w:t>
      </w:r>
    </w:p>
    <w:p w14:paraId="2EEE6D0A" w14:textId="77777777" w:rsidR="003B68BC" w:rsidRPr="00F9340D" w:rsidRDefault="003B68BC" w:rsidP="003B68BC">
      <w:pPr>
        <w:pStyle w:val="Bezodstpw"/>
        <w:rPr>
          <w:rFonts w:ascii="Times New Roman" w:hAnsi="Times New Roman"/>
          <w:sz w:val="24"/>
          <w:szCs w:val="24"/>
        </w:rPr>
      </w:pPr>
      <w:r w:rsidRPr="00F9340D">
        <w:rPr>
          <w:rFonts w:ascii="Times New Roman" w:hAnsi="Times New Roman"/>
          <w:sz w:val="24"/>
          <w:szCs w:val="24"/>
        </w:rPr>
        <w:t>88-100 Inowrocław</w:t>
      </w:r>
    </w:p>
    <w:p w14:paraId="0BD9ED15" w14:textId="77777777" w:rsidR="003B68BC" w:rsidRPr="00F9340D" w:rsidRDefault="003B68BC" w:rsidP="003B68BC">
      <w:pPr>
        <w:pStyle w:val="Bezodstpw"/>
        <w:rPr>
          <w:rFonts w:ascii="Times New Roman" w:hAnsi="Times New Roman"/>
          <w:sz w:val="24"/>
          <w:szCs w:val="24"/>
        </w:rPr>
      </w:pPr>
      <w:r w:rsidRPr="00F9340D">
        <w:rPr>
          <w:rFonts w:ascii="Times New Roman" w:hAnsi="Times New Roman"/>
          <w:sz w:val="24"/>
          <w:szCs w:val="24"/>
        </w:rPr>
        <w:t xml:space="preserve">NIP 556-273-88-48 </w:t>
      </w:r>
    </w:p>
    <w:p w14:paraId="4268E6F1" w14:textId="77777777" w:rsidR="003B68BC" w:rsidRPr="00F9340D" w:rsidRDefault="003B68BC" w:rsidP="003B68BC">
      <w:pPr>
        <w:pStyle w:val="Bezodstpw"/>
        <w:rPr>
          <w:rFonts w:ascii="Times New Roman" w:hAnsi="Times New Roman"/>
          <w:sz w:val="24"/>
          <w:szCs w:val="24"/>
        </w:rPr>
      </w:pPr>
      <w:r w:rsidRPr="00F9340D">
        <w:rPr>
          <w:rFonts w:ascii="Times New Roman" w:hAnsi="Times New Roman"/>
          <w:sz w:val="24"/>
          <w:szCs w:val="24"/>
        </w:rPr>
        <w:t>Odbiorcą:</w:t>
      </w:r>
    </w:p>
    <w:p w14:paraId="4D707AC0" w14:textId="77777777" w:rsidR="003B68BC" w:rsidRPr="00F9340D" w:rsidRDefault="003B68BC" w:rsidP="003B68BC">
      <w:pPr>
        <w:pStyle w:val="Bezodstpw"/>
        <w:rPr>
          <w:rFonts w:ascii="Times New Roman" w:hAnsi="Times New Roman"/>
          <w:sz w:val="24"/>
          <w:szCs w:val="24"/>
        </w:rPr>
      </w:pPr>
      <w:bookmarkStart w:id="0" w:name="_Hlk516010611"/>
      <w:r w:rsidRPr="00F9340D">
        <w:rPr>
          <w:rFonts w:ascii="Times New Roman" w:hAnsi="Times New Roman"/>
          <w:sz w:val="24"/>
          <w:szCs w:val="24"/>
        </w:rPr>
        <w:t>Gminny Ośrodek Pomocy Społecznej w Inowrocławiu</w:t>
      </w:r>
    </w:p>
    <w:p w14:paraId="6F21F15D" w14:textId="77777777" w:rsidR="003B68BC" w:rsidRPr="00F9340D" w:rsidRDefault="003B68BC" w:rsidP="003B68BC">
      <w:pPr>
        <w:pStyle w:val="Bezodstpw"/>
        <w:rPr>
          <w:rFonts w:ascii="Times New Roman" w:hAnsi="Times New Roman"/>
          <w:sz w:val="24"/>
          <w:szCs w:val="24"/>
        </w:rPr>
      </w:pPr>
      <w:r w:rsidRPr="00F9340D">
        <w:rPr>
          <w:rFonts w:ascii="Times New Roman" w:hAnsi="Times New Roman"/>
          <w:sz w:val="24"/>
          <w:szCs w:val="24"/>
        </w:rPr>
        <w:t>ul. Królowej Jadwigi 43</w:t>
      </w:r>
    </w:p>
    <w:p w14:paraId="04355FEB" w14:textId="77777777" w:rsidR="003B68BC" w:rsidRPr="00F9340D" w:rsidRDefault="003B68BC" w:rsidP="003B68BC">
      <w:pPr>
        <w:pStyle w:val="Bezodstpw"/>
        <w:rPr>
          <w:rFonts w:ascii="Times New Roman" w:hAnsi="Times New Roman"/>
          <w:sz w:val="24"/>
          <w:szCs w:val="24"/>
        </w:rPr>
      </w:pPr>
      <w:r w:rsidRPr="00F9340D">
        <w:rPr>
          <w:rFonts w:ascii="Times New Roman" w:hAnsi="Times New Roman"/>
          <w:sz w:val="24"/>
          <w:szCs w:val="24"/>
        </w:rPr>
        <w:t>88-100 Inowrocław</w:t>
      </w:r>
    </w:p>
    <w:bookmarkEnd w:id="0"/>
    <w:p w14:paraId="0EAD79D7" w14:textId="77777777" w:rsidR="003B68BC" w:rsidRPr="00F9340D" w:rsidRDefault="003B68BC" w:rsidP="003B68BC">
      <w:pPr>
        <w:pStyle w:val="Bezodstpw"/>
        <w:rPr>
          <w:rFonts w:ascii="Times New Roman" w:hAnsi="Times New Roman"/>
          <w:b/>
          <w:sz w:val="24"/>
          <w:szCs w:val="24"/>
          <w:lang w:val="en-US"/>
        </w:rPr>
      </w:pPr>
      <w:r w:rsidRPr="00F9340D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Pr="00F9340D">
        <w:rPr>
          <w:rFonts w:ascii="Times New Roman" w:hAnsi="Times New Roman"/>
          <w:b/>
          <w:sz w:val="24"/>
          <w:szCs w:val="24"/>
          <w:lang w:val="en-US"/>
        </w:rPr>
        <w:t>tel.(52)35 55 850 fax  (52) 3560802</w:t>
      </w:r>
    </w:p>
    <w:p w14:paraId="3027DAD0" w14:textId="77777777" w:rsidR="003B68BC" w:rsidRPr="00F9340D" w:rsidRDefault="003B68BC" w:rsidP="003B68BC">
      <w:pPr>
        <w:pStyle w:val="Bezodstpw"/>
        <w:rPr>
          <w:rFonts w:ascii="Times New Roman" w:hAnsi="Times New Roman"/>
          <w:b/>
          <w:sz w:val="24"/>
          <w:szCs w:val="24"/>
          <w:lang w:val="fr-FR"/>
        </w:rPr>
      </w:pPr>
      <w:r w:rsidRPr="00F9340D">
        <w:rPr>
          <w:rFonts w:ascii="Times New Roman" w:hAnsi="Times New Roman"/>
          <w:b/>
          <w:sz w:val="24"/>
          <w:szCs w:val="24"/>
          <w:lang w:val="fr-FR"/>
        </w:rPr>
        <w:t>e-mail:gops@gopsinowroclaw.pl</w:t>
      </w:r>
    </w:p>
    <w:p w14:paraId="04022FC3" w14:textId="77777777" w:rsidR="003B68BC" w:rsidRPr="00F9340D" w:rsidRDefault="003B68BC" w:rsidP="003B68BC">
      <w:pPr>
        <w:pStyle w:val="Bezodstpw"/>
        <w:rPr>
          <w:rFonts w:ascii="Times New Roman" w:hAnsi="Times New Roman"/>
          <w:sz w:val="24"/>
          <w:szCs w:val="24"/>
        </w:rPr>
      </w:pPr>
      <w:r w:rsidRPr="00F9340D">
        <w:rPr>
          <w:rFonts w:ascii="Times New Roman" w:hAnsi="Times New Roman"/>
          <w:sz w:val="24"/>
          <w:szCs w:val="24"/>
        </w:rPr>
        <w:t>reprezentowanym przez Kierownik Gminnego Ośrodka Pomocy Społecznej w Inowrocławiu Ewę Słowik</w:t>
      </w:r>
    </w:p>
    <w:p w14:paraId="62EF0947" w14:textId="77777777" w:rsidR="003B68BC" w:rsidRPr="00F9340D" w:rsidRDefault="003B68BC" w:rsidP="003B68BC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9340D">
        <w:rPr>
          <w:rFonts w:ascii="Times New Roman" w:hAnsi="Times New Roman"/>
          <w:sz w:val="24"/>
          <w:szCs w:val="24"/>
          <w:lang w:val="en-US"/>
        </w:rPr>
        <w:t>przy</w:t>
      </w:r>
      <w:proofErr w:type="spellEnd"/>
      <w:r w:rsidRPr="00F934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40D">
        <w:rPr>
          <w:rFonts w:ascii="Times New Roman" w:hAnsi="Times New Roman"/>
          <w:sz w:val="24"/>
          <w:szCs w:val="24"/>
          <w:lang w:val="en-US"/>
        </w:rPr>
        <w:t>kontrasygnacie</w:t>
      </w:r>
      <w:proofErr w:type="spellEnd"/>
      <w:r w:rsidRPr="00F934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40D">
        <w:rPr>
          <w:rFonts w:ascii="Times New Roman" w:hAnsi="Times New Roman"/>
          <w:sz w:val="24"/>
          <w:szCs w:val="24"/>
          <w:lang w:val="en-US"/>
        </w:rPr>
        <w:t>Głównej</w:t>
      </w:r>
      <w:proofErr w:type="spellEnd"/>
      <w:r w:rsidRPr="00F934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40D">
        <w:rPr>
          <w:rFonts w:ascii="Times New Roman" w:hAnsi="Times New Roman"/>
          <w:sz w:val="24"/>
          <w:szCs w:val="24"/>
          <w:lang w:val="en-US"/>
        </w:rPr>
        <w:t>Księgowej</w:t>
      </w:r>
      <w:proofErr w:type="spellEnd"/>
      <w:r w:rsidRPr="00F934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40D">
        <w:rPr>
          <w:rFonts w:ascii="Times New Roman" w:hAnsi="Times New Roman"/>
          <w:sz w:val="24"/>
          <w:szCs w:val="24"/>
          <w:lang w:val="en-US"/>
        </w:rPr>
        <w:t>Małgorzaty</w:t>
      </w:r>
      <w:proofErr w:type="spellEnd"/>
      <w:r w:rsidRPr="00F934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40D">
        <w:rPr>
          <w:rFonts w:ascii="Times New Roman" w:hAnsi="Times New Roman"/>
          <w:sz w:val="24"/>
          <w:szCs w:val="24"/>
          <w:lang w:val="en-US"/>
        </w:rPr>
        <w:t>Pomagier</w:t>
      </w:r>
      <w:proofErr w:type="spellEnd"/>
    </w:p>
    <w:p w14:paraId="0743E6E7" w14:textId="77777777" w:rsidR="003B68BC" w:rsidRPr="00F9340D" w:rsidRDefault="003B68BC" w:rsidP="003B68BC">
      <w:pPr>
        <w:pStyle w:val="Bezodstpw"/>
        <w:rPr>
          <w:rFonts w:ascii="Times New Roman" w:hAnsi="Times New Roman"/>
          <w:sz w:val="24"/>
          <w:szCs w:val="24"/>
        </w:rPr>
      </w:pPr>
      <w:r w:rsidRPr="00F9340D">
        <w:rPr>
          <w:rFonts w:ascii="Times New Roman" w:hAnsi="Times New Roman"/>
          <w:sz w:val="24"/>
          <w:szCs w:val="24"/>
        </w:rPr>
        <w:t>zwanym w treści umowy „Zamawiającym”</w:t>
      </w:r>
    </w:p>
    <w:p w14:paraId="52FDD3EE" w14:textId="77777777" w:rsidR="003B68BC" w:rsidRPr="00F9340D" w:rsidRDefault="003B68BC" w:rsidP="003B68BC">
      <w:pPr>
        <w:autoSpaceDE w:val="0"/>
        <w:autoSpaceDN w:val="0"/>
        <w:adjustRightInd w:val="0"/>
        <w:spacing w:after="120"/>
        <w:rPr>
          <w:bCs/>
        </w:rPr>
      </w:pPr>
    </w:p>
    <w:p w14:paraId="6EB82B26" w14:textId="77777777" w:rsidR="003B68BC" w:rsidRPr="00F9340D" w:rsidRDefault="003B68BC" w:rsidP="003B68BC">
      <w:pPr>
        <w:autoSpaceDE w:val="0"/>
        <w:autoSpaceDN w:val="0"/>
        <w:adjustRightInd w:val="0"/>
        <w:spacing w:after="120"/>
        <w:rPr>
          <w:bCs/>
        </w:rPr>
      </w:pPr>
      <w:r w:rsidRPr="00F9340D">
        <w:rPr>
          <w:bCs/>
        </w:rPr>
        <w:t>a ……………………………………….</w:t>
      </w:r>
    </w:p>
    <w:p w14:paraId="2A5C3AE8" w14:textId="77777777" w:rsidR="003B68BC" w:rsidRPr="00F9340D" w:rsidRDefault="003B68BC" w:rsidP="003B68BC">
      <w:pPr>
        <w:autoSpaceDE w:val="0"/>
        <w:autoSpaceDN w:val="0"/>
        <w:adjustRightInd w:val="0"/>
        <w:spacing w:after="120"/>
        <w:rPr>
          <w:bCs/>
        </w:rPr>
      </w:pPr>
      <w:r w:rsidRPr="00F9340D">
        <w:rPr>
          <w:bCs/>
        </w:rPr>
        <w:t>NIP…………………………. REGON ……………………………………….</w:t>
      </w:r>
    </w:p>
    <w:p w14:paraId="2F4C918D" w14:textId="77777777" w:rsidR="003B68BC" w:rsidRPr="00F9340D" w:rsidRDefault="003B68BC" w:rsidP="003B68BC">
      <w:pPr>
        <w:autoSpaceDE w:val="0"/>
        <w:autoSpaceDN w:val="0"/>
        <w:adjustRightInd w:val="0"/>
        <w:spacing w:after="120"/>
        <w:rPr>
          <w:bCs/>
        </w:rPr>
      </w:pPr>
      <w:r w:rsidRPr="00F9340D">
        <w:rPr>
          <w:bCs/>
        </w:rPr>
        <w:t>mającym siedzibę w ……………………………………… …………….</w:t>
      </w:r>
    </w:p>
    <w:p w14:paraId="27789BB3" w14:textId="77777777" w:rsidR="003B68BC" w:rsidRPr="00F9340D" w:rsidRDefault="003B68BC" w:rsidP="003B68BC">
      <w:pPr>
        <w:autoSpaceDE w:val="0"/>
        <w:autoSpaceDN w:val="0"/>
        <w:adjustRightInd w:val="0"/>
        <w:spacing w:after="120"/>
        <w:rPr>
          <w:bCs/>
        </w:rPr>
      </w:pPr>
      <w:r w:rsidRPr="00F9340D">
        <w:rPr>
          <w:bCs/>
        </w:rPr>
        <w:t>tel. …………………………………..</w:t>
      </w:r>
      <w:r w:rsidRPr="00F9340D">
        <w:rPr>
          <w:bCs/>
        </w:rPr>
        <w:tab/>
        <w:t>fax:………………………………….</w:t>
      </w:r>
    </w:p>
    <w:p w14:paraId="58F9F4D2" w14:textId="77777777" w:rsidR="003B68BC" w:rsidRPr="00F9340D" w:rsidRDefault="003B68BC" w:rsidP="003B68BC">
      <w:pPr>
        <w:autoSpaceDE w:val="0"/>
        <w:autoSpaceDN w:val="0"/>
        <w:adjustRightInd w:val="0"/>
        <w:spacing w:after="120"/>
        <w:rPr>
          <w:bCs/>
        </w:rPr>
      </w:pPr>
      <w:r w:rsidRPr="00F9340D">
        <w:rPr>
          <w:bCs/>
        </w:rPr>
        <w:t>reprezentowanym przez ………………………………………………</w:t>
      </w:r>
    </w:p>
    <w:p w14:paraId="0832117B" w14:textId="77777777" w:rsidR="003B68BC" w:rsidRPr="00F9340D" w:rsidRDefault="003B68BC" w:rsidP="003B68BC">
      <w:pPr>
        <w:autoSpaceDE w:val="0"/>
        <w:autoSpaceDN w:val="0"/>
        <w:adjustRightInd w:val="0"/>
        <w:spacing w:after="120"/>
        <w:rPr>
          <w:bCs/>
        </w:rPr>
      </w:pPr>
      <w:r w:rsidRPr="00F9340D">
        <w:rPr>
          <w:bCs/>
        </w:rPr>
        <w:t>zwanym w dalszej części umowy Wykonawcą.</w:t>
      </w:r>
    </w:p>
    <w:p w14:paraId="03D55276" w14:textId="77777777" w:rsidR="003B68BC" w:rsidRPr="00F9340D" w:rsidRDefault="003B68BC" w:rsidP="003B68B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9340D">
        <w:rPr>
          <w:b/>
          <w:bCs/>
        </w:rPr>
        <w:t>§ 1</w:t>
      </w:r>
    </w:p>
    <w:p w14:paraId="29C923E1" w14:textId="77777777" w:rsidR="003B68BC" w:rsidRPr="00F9340D" w:rsidRDefault="003B68BC" w:rsidP="003B68B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9340D">
        <w:rPr>
          <w:b/>
          <w:bCs/>
        </w:rPr>
        <w:t>Przedmiot umowy</w:t>
      </w:r>
    </w:p>
    <w:p w14:paraId="24722C42" w14:textId="77777777" w:rsidR="003B68BC" w:rsidRPr="00B35398" w:rsidRDefault="003B68BC" w:rsidP="003B68BC">
      <w:pPr>
        <w:ind w:firstLine="709"/>
        <w:jc w:val="both"/>
        <w:rPr>
          <w:b/>
        </w:rPr>
      </w:pPr>
      <w:r w:rsidRPr="00F9340D">
        <w:t>Zamawiający zleca a Wykonawca zobowiązuje się wykonać zamówienie pn.:</w:t>
      </w:r>
      <w:r w:rsidRPr="00B35398">
        <w:t xml:space="preserve"> </w:t>
      </w:r>
      <w:r>
        <w:t xml:space="preserve">Zorganizowanie i </w:t>
      </w:r>
      <w:r w:rsidRPr="0027430A">
        <w:t xml:space="preserve">przeprowadzenie </w:t>
      </w:r>
      <w:r>
        <w:t xml:space="preserve">szkoleń, </w:t>
      </w:r>
      <w:r w:rsidRPr="0027430A">
        <w:t xml:space="preserve">warsztatów </w:t>
      </w:r>
      <w:r>
        <w:t xml:space="preserve">dla 15 osób w ramach realizowanego projektu </w:t>
      </w:r>
      <w:r w:rsidRPr="00C62D80">
        <w:rPr>
          <w:b/>
        </w:rPr>
        <w:t>współfinansowanego z Europejskiego Funduszu Społecznego w ramach  Osi priorytetowej 11. Rozwój Lokalny Kierowany przez Społeczność  Działania 11.1 Włączenie społeczne na obszarach objętych LSR, Regionalnego Programu Operacyjnego Województwa Kujawsko-Pomorskiego na lata 2014-2020</w:t>
      </w:r>
      <w:r>
        <w:rPr>
          <w:b/>
        </w:rPr>
        <w:t xml:space="preserve"> zwanym dalej</w:t>
      </w:r>
      <w:r w:rsidRPr="00F9340D">
        <w:t xml:space="preserve">: „Przedmiotem </w:t>
      </w:r>
      <w:r>
        <w:t>u</w:t>
      </w:r>
      <w:r w:rsidRPr="00F9340D">
        <w:t>mowy”.</w:t>
      </w:r>
    </w:p>
    <w:p w14:paraId="4B189853" w14:textId="2FD4F096" w:rsidR="003B68BC" w:rsidRPr="00F9340D" w:rsidRDefault="003B68BC" w:rsidP="003B68BC">
      <w:pPr>
        <w:numPr>
          <w:ilvl w:val="3"/>
          <w:numId w:val="2"/>
        </w:numPr>
        <w:spacing w:after="120"/>
        <w:ind w:left="425" w:hanging="425"/>
        <w:jc w:val="both"/>
      </w:pPr>
      <w:r w:rsidRPr="00F9340D">
        <w:t xml:space="preserve">Szczegółowy zakres rzeczowy Przedmiotu Umowy oraz sposób i terminy jej realizacji określa </w:t>
      </w:r>
      <w:r w:rsidR="00B417C9">
        <w:t>Z</w:t>
      </w:r>
      <w:r w:rsidRPr="00F9340D">
        <w:t>apytani</w:t>
      </w:r>
      <w:r w:rsidR="00B417C9">
        <w:t>e</w:t>
      </w:r>
      <w:r w:rsidRPr="00F9340D">
        <w:t xml:space="preserve"> ofertow</w:t>
      </w:r>
      <w:r w:rsidR="00B417C9">
        <w:t>e 2/2019</w:t>
      </w:r>
      <w:r w:rsidRPr="00F9340D">
        <w:t>, stanowiąc</w:t>
      </w:r>
      <w:r w:rsidR="00B417C9">
        <w:t xml:space="preserve">y </w:t>
      </w:r>
      <w:r w:rsidRPr="00F9340D">
        <w:t xml:space="preserve"> Załącznik Nr 1 do Umowy.</w:t>
      </w:r>
    </w:p>
    <w:p w14:paraId="51317057" w14:textId="31674240" w:rsidR="00B417C9" w:rsidRDefault="00B417C9" w:rsidP="00B417C9">
      <w:pPr>
        <w:autoSpaceDE w:val="0"/>
        <w:autoSpaceDN w:val="0"/>
        <w:adjustRightInd w:val="0"/>
        <w:spacing w:after="120"/>
        <w:jc w:val="both"/>
      </w:pPr>
    </w:p>
    <w:p w14:paraId="616568EA" w14:textId="77777777" w:rsidR="00B417C9" w:rsidRDefault="00B417C9" w:rsidP="00B417C9">
      <w:pPr>
        <w:autoSpaceDE w:val="0"/>
        <w:autoSpaceDN w:val="0"/>
        <w:adjustRightInd w:val="0"/>
        <w:spacing w:after="120"/>
        <w:jc w:val="both"/>
      </w:pPr>
    </w:p>
    <w:p w14:paraId="1E4A64F6" w14:textId="2710049D" w:rsidR="00B417C9" w:rsidRDefault="00B417C9" w:rsidP="00B417C9">
      <w:pPr>
        <w:autoSpaceDE w:val="0"/>
        <w:autoSpaceDN w:val="0"/>
        <w:adjustRightInd w:val="0"/>
        <w:spacing w:after="120"/>
        <w:jc w:val="both"/>
      </w:pPr>
    </w:p>
    <w:p w14:paraId="2C8DCD4F" w14:textId="77777777" w:rsidR="00B417C9" w:rsidRPr="00B417C9" w:rsidRDefault="00B417C9" w:rsidP="00B417C9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14:paraId="4FD71A0C" w14:textId="77777777" w:rsidR="003B68BC" w:rsidRPr="00F9340D" w:rsidRDefault="003B68BC" w:rsidP="003B68BC">
      <w:pPr>
        <w:pStyle w:val="Akapitzlist"/>
        <w:autoSpaceDE w:val="0"/>
        <w:autoSpaceDN w:val="0"/>
        <w:adjustRightInd w:val="0"/>
        <w:spacing w:after="120"/>
        <w:ind w:left="0"/>
        <w:rPr>
          <w:b/>
          <w:bCs/>
        </w:rPr>
      </w:pPr>
    </w:p>
    <w:p w14:paraId="0A0F0B64" w14:textId="77777777" w:rsidR="003B68BC" w:rsidRPr="00F9340D" w:rsidRDefault="003B68BC" w:rsidP="003B68BC">
      <w:pPr>
        <w:pStyle w:val="Akapitzlist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9340D">
        <w:rPr>
          <w:b/>
          <w:bCs/>
        </w:rPr>
        <w:lastRenderedPageBreak/>
        <w:t>§ 2</w:t>
      </w:r>
    </w:p>
    <w:p w14:paraId="7E34A44F" w14:textId="77777777" w:rsidR="003B68BC" w:rsidRPr="00F9340D" w:rsidRDefault="003B68BC" w:rsidP="003B68BC">
      <w:pPr>
        <w:pStyle w:val="Akapitzlist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9340D">
        <w:rPr>
          <w:b/>
          <w:bCs/>
        </w:rPr>
        <w:t>Personel</w:t>
      </w:r>
    </w:p>
    <w:p w14:paraId="4490789D" w14:textId="77777777" w:rsidR="003B68BC" w:rsidRPr="00F9340D" w:rsidRDefault="003B68BC" w:rsidP="003B68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F9340D">
        <w:t>Wykonawca zobowiązuje się wykonać Przedmiot Umowy przy udziale osób (trenerów) wskazanych w ofercie w załączniku: „Wykaz kadry odpowiedzialnej za realizację zamówienia</w:t>
      </w:r>
      <w:r w:rsidRPr="00F9340D">
        <w:rPr>
          <w:rFonts w:eastAsia="Univers-PL"/>
        </w:rPr>
        <w:t>”</w:t>
      </w:r>
      <w:r w:rsidRPr="00F9340D">
        <w:t>.</w:t>
      </w:r>
    </w:p>
    <w:p w14:paraId="756FFA12" w14:textId="77777777" w:rsidR="003B68BC" w:rsidRPr="00F9340D" w:rsidRDefault="003B68BC" w:rsidP="003B68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</w:pPr>
      <w:r w:rsidRPr="00F9340D">
        <w:t xml:space="preserve">Oferta Wykonawcy wraz z Załącznikami stanowi </w:t>
      </w:r>
      <w:r w:rsidRPr="00F9340D">
        <w:rPr>
          <w:b/>
          <w:bCs/>
        </w:rPr>
        <w:t>Załącznik Nr 2</w:t>
      </w:r>
      <w:r w:rsidRPr="00F9340D">
        <w:t xml:space="preserve"> do Umowy.</w:t>
      </w:r>
    </w:p>
    <w:p w14:paraId="63D978FA" w14:textId="77777777" w:rsidR="003B68BC" w:rsidRPr="00F9340D" w:rsidRDefault="003B68BC" w:rsidP="003B68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</w:pPr>
      <w:r w:rsidRPr="00F9340D">
        <w:t xml:space="preserve">Ewentualna zmiana składu osobowego zespołu trenerów, a w szczególności dodanie nowych trenerów może nastąpić wyłącznie za zgodą Zamawiającego. </w:t>
      </w:r>
    </w:p>
    <w:p w14:paraId="7136DAF5" w14:textId="77777777" w:rsidR="003B68BC" w:rsidRPr="00F9340D" w:rsidRDefault="003B68BC" w:rsidP="003B68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</w:pPr>
      <w:bookmarkStart w:id="1" w:name="_GoBack"/>
      <w:bookmarkEnd w:id="1"/>
      <w:r w:rsidRPr="00F9340D">
        <w:t>Wykonawca zobowiązuje się wykonać Przedmiot Umowy z zachowaniem terminów oraz z najwyższą starannością, efektywnością oraz zgodnie z najlepszą praktyką i wiedzą zawodową.</w:t>
      </w:r>
    </w:p>
    <w:p w14:paraId="607AE742" w14:textId="77777777" w:rsidR="003B68BC" w:rsidRPr="00F9340D" w:rsidRDefault="003B68BC" w:rsidP="003B68BC">
      <w:pPr>
        <w:numPr>
          <w:ilvl w:val="0"/>
          <w:numId w:val="3"/>
        </w:numPr>
      </w:pPr>
      <w:r w:rsidRPr="00F9340D">
        <w:t>Zleceniobiorca zobowiązuje się do:</w:t>
      </w:r>
    </w:p>
    <w:p w14:paraId="6606AB5C" w14:textId="3329AF87" w:rsidR="003B68BC" w:rsidRPr="00F9340D" w:rsidRDefault="003B68BC" w:rsidP="003B68BC">
      <w:pPr>
        <w:ind w:left="360"/>
      </w:pPr>
      <w:r w:rsidRPr="00F9340D">
        <w:t xml:space="preserve">a)  Wyposażenie uczestników w materiały szkoleniowe(dydaktyczne) oraz piśmienne, nie   </w:t>
      </w:r>
      <w:r w:rsidRPr="00F9340D">
        <w:br/>
        <w:t xml:space="preserve">     podlegające zwrotowi, które będą wykorzystywane podczas szkoleń, opatrzone    </w:t>
      </w:r>
      <w:r w:rsidRPr="00F9340D">
        <w:br/>
        <w:t xml:space="preserve">     </w:t>
      </w:r>
      <w:r w:rsidR="00B417C9">
        <w:t xml:space="preserve">kolorowym logo znaków: Unii Europejskiej, Funduszy Europejskich z którego    </w:t>
      </w:r>
      <w:r w:rsidR="00B417C9">
        <w:br/>
        <w:t xml:space="preserve">     finansowany jest projekt, Rzeczypospolitej Polskiej, herb Województwa Kujawsko-    </w:t>
      </w:r>
      <w:r w:rsidR="00B417C9">
        <w:br/>
        <w:t xml:space="preserve">     Pomorskiego oraz Unii Europejskie</w:t>
      </w:r>
    </w:p>
    <w:p w14:paraId="28E8E734" w14:textId="6E2B8B0D" w:rsidR="003B68BC" w:rsidRPr="00F9340D" w:rsidRDefault="003B68BC" w:rsidP="003B68BC">
      <w:pPr>
        <w:ind w:left="360"/>
      </w:pPr>
      <w:r w:rsidRPr="00F9340D">
        <w:t xml:space="preserve">b)  Wykonawca wystawi uczestnikom szkolenia zaświadczenia/certyfikaty o ukończeniu  </w:t>
      </w:r>
      <w:r w:rsidRPr="00F9340D">
        <w:br/>
        <w:t xml:space="preserve">     szkolenia zawierających informację o jego temacie oraz wymiarze godzin z logo </w:t>
      </w:r>
      <w:r w:rsidRPr="00F9340D">
        <w:br/>
        <w:t xml:space="preserve">     Programu Operacyjnego Kapitał Ludzki, logo </w:t>
      </w:r>
      <w:r w:rsidR="00F53E74">
        <w:t xml:space="preserve">kolorowym logo znaków: Unii </w:t>
      </w:r>
      <w:r w:rsidR="00F53E74">
        <w:br/>
        <w:t xml:space="preserve">     Europejskiej, Funduszy Europejskich z którego finansowany jest projekt, </w:t>
      </w:r>
      <w:r w:rsidR="00F53E74">
        <w:br/>
        <w:t xml:space="preserve">     Rzeczypospolitej Polskiej, herb Województwa Kujawsko-Pomorskiego oraz Unii </w:t>
      </w:r>
      <w:r w:rsidR="00F53E74">
        <w:br/>
        <w:t xml:space="preserve">     Europejskie</w:t>
      </w:r>
    </w:p>
    <w:p w14:paraId="09FA7642" w14:textId="77777777" w:rsidR="003B68BC" w:rsidRPr="00F9340D" w:rsidRDefault="003B68BC" w:rsidP="003B68BC">
      <w:pPr>
        <w:ind w:left="360"/>
      </w:pPr>
      <w:r w:rsidRPr="00F9340D">
        <w:t xml:space="preserve">c)  Wykonawca przeprowadzi ewaluację z każdego szkolenia – (przed rozpoczęciem i po </w:t>
      </w:r>
      <w:r w:rsidRPr="00F9340D">
        <w:br/>
        <w:t xml:space="preserve">     realizacji szkolenia ) oraz dokona zbiorczej analizy ankiet i przedstawi     </w:t>
      </w:r>
      <w:r w:rsidRPr="00F9340D">
        <w:br/>
        <w:t xml:space="preserve">     zamawiającemu w terminie 14 dni od dnia ukończenia szkolenia;</w:t>
      </w:r>
    </w:p>
    <w:p w14:paraId="68977693" w14:textId="77777777" w:rsidR="003B68BC" w:rsidRPr="00F9340D" w:rsidRDefault="003B68BC" w:rsidP="003B68BC">
      <w:r w:rsidRPr="00F9340D">
        <w:t xml:space="preserve">      d)  Bieżącego informowania zamawiającego o;</w:t>
      </w:r>
    </w:p>
    <w:p w14:paraId="15ACD2E0" w14:textId="77777777" w:rsidR="003B68BC" w:rsidRPr="00F9340D" w:rsidRDefault="003B68BC" w:rsidP="003B68BC">
      <w:r w:rsidRPr="00F9340D">
        <w:t xml:space="preserve">           - wszystkich przypadkach nieobecności na szkoleniu osób skierowanych,</w:t>
      </w:r>
    </w:p>
    <w:p w14:paraId="22229D50" w14:textId="77777777" w:rsidR="003B68BC" w:rsidRPr="00F9340D" w:rsidRDefault="003B68BC" w:rsidP="003B68BC">
      <w:pPr>
        <w:ind w:left="360"/>
      </w:pPr>
      <w:r w:rsidRPr="00F9340D">
        <w:t xml:space="preserve">    - rezygnacji uczestnika ze szkolenia w trakcie jego trwania, pod rygorem odmowy        </w:t>
      </w:r>
      <w:r w:rsidRPr="00F9340D">
        <w:br/>
        <w:t xml:space="preserve">       zapłaty za szkolenie tych osób;</w:t>
      </w:r>
    </w:p>
    <w:p w14:paraId="24F9D9E9" w14:textId="77777777" w:rsidR="003B68BC" w:rsidRPr="00F9340D" w:rsidRDefault="003B68BC" w:rsidP="003B68BC">
      <w:r w:rsidRPr="00F9340D">
        <w:t xml:space="preserve">      e) Po zakończeniu usługi szkoleniowej Wykonawca przedstawi Zamawiającemu  </w:t>
      </w:r>
      <w:r w:rsidRPr="00F9340D">
        <w:br/>
        <w:t xml:space="preserve">           dokumentację szkolenia, na którą złożą się: listy obecności, listy potwierdzające </w:t>
      </w:r>
      <w:r w:rsidRPr="00F9340D">
        <w:br/>
        <w:t xml:space="preserve">           odbiór materiałów, listy potwierdzające korzystanie z posiłków, kopie certyfikatów </w:t>
      </w:r>
      <w:r w:rsidRPr="00F9340D">
        <w:br/>
        <w:t xml:space="preserve">           oraz listę potwierdzającą ich odbiór, dziennik zajęć zawierający liczbę godzin i </w:t>
      </w:r>
      <w:r w:rsidRPr="00F9340D">
        <w:br/>
        <w:t xml:space="preserve">           tematów szkolenia, oryginały ankiet ewaluacyjnych, zdjęcia z przebiegu szkolenia , </w:t>
      </w:r>
      <w:r w:rsidRPr="00F9340D">
        <w:br/>
        <w:t xml:space="preserve">           informacja wykonania usługi szkoleniowej;</w:t>
      </w:r>
    </w:p>
    <w:p w14:paraId="20297CF0" w14:textId="77777777" w:rsidR="003B68BC" w:rsidRPr="00F9340D" w:rsidRDefault="003B68BC" w:rsidP="003B68BC">
      <w:r w:rsidRPr="00F9340D">
        <w:t xml:space="preserve">      f)  Odpowiednie oznaczenie logotypami wszystkich miejsc i dokumentów bezpośrednio  </w:t>
      </w:r>
      <w:r w:rsidRPr="00F9340D">
        <w:br/>
        <w:t xml:space="preserve">           związanych z realizacją szkolenia.</w:t>
      </w:r>
    </w:p>
    <w:p w14:paraId="72AACCFD" w14:textId="77777777" w:rsidR="003B68BC" w:rsidRPr="00F9340D" w:rsidRDefault="003B68BC" w:rsidP="003B68BC">
      <w:r w:rsidRPr="00F9340D">
        <w:t xml:space="preserve">     g)  Dostarczenie Zamawiającemu do celów dokumentacyjnych 1kpl. materiałów </w:t>
      </w:r>
      <w:r w:rsidRPr="00F9340D">
        <w:br/>
        <w:t xml:space="preserve">           przeznaczonych dla uczestników oraz zdjęć w formie elektronicznej. </w:t>
      </w:r>
    </w:p>
    <w:p w14:paraId="1D8702E5" w14:textId="77777777" w:rsidR="003B68BC" w:rsidRPr="00F9340D" w:rsidRDefault="003B68BC" w:rsidP="003B68BC">
      <w:pPr>
        <w:jc w:val="both"/>
      </w:pPr>
      <w:r w:rsidRPr="00F9340D">
        <w:t xml:space="preserve">     h) Wykonawca zobowiązany w czasie przerw pomiędzy zajęciami zapewnić ciepły </w:t>
      </w:r>
      <w:r w:rsidRPr="00F9340D">
        <w:br/>
        <w:t xml:space="preserve">          posiłek w przypadku gdy zajęcia będą trwały dłużej niż 4 godz., a w pozostałych </w:t>
      </w:r>
      <w:r w:rsidRPr="00F9340D">
        <w:br/>
        <w:t xml:space="preserve">          przypadkach serwis kawowy (kawę, herbatę suche ciastka.)</w:t>
      </w:r>
    </w:p>
    <w:p w14:paraId="5F86BDC4" w14:textId="77777777" w:rsidR="003B68BC" w:rsidRPr="00F9340D" w:rsidRDefault="003B68BC" w:rsidP="003B68BC">
      <w:pPr>
        <w:jc w:val="both"/>
      </w:pPr>
      <w:r w:rsidRPr="00F9340D">
        <w:t xml:space="preserve">          Poprzez ciepły posiłek rozumie się jednodaniowy obiad składający się z: 150g porcji </w:t>
      </w:r>
      <w:r w:rsidRPr="00F9340D">
        <w:br/>
        <w:t xml:space="preserve">          mięsa lub ryby (waga po przetworzeniu),150-200g ryżu, makaronu lub ziemniaków  </w:t>
      </w:r>
      <w:r w:rsidRPr="00F9340D">
        <w:br/>
        <w:t xml:space="preserve">          oraz 150 g surówki.</w:t>
      </w:r>
    </w:p>
    <w:p w14:paraId="4F2AF958" w14:textId="77777777" w:rsidR="003B68BC" w:rsidRPr="00F9340D" w:rsidRDefault="003B68BC" w:rsidP="003B68B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9340D">
        <w:rPr>
          <w:b/>
          <w:bCs/>
        </w:rPr>
        <w:lastRenderedPageBreak/>
        <w:t>§ 3</w:t>
      </w:r>
    </w:p>
    <w:p w14:paraId="3EAC8973" w14:textId="77777777" w:rsidR="003B68BC" w:rsidRPr="00F9340D" w:rsidRDefault="003B68BC" w:rsidP="003B68B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9340D">
        <w:rPr>
          <w:b/>
          <w:bCs/>
        </w:rPr>
        <w:t>Termin wykonania umowy</w:t>
      </w:r>
    </w:p>
    <w:p w14:paraId="7C21CA81" w14:textId="77777777" w:rsidR="003B68BC" w:rsidRPr="00F9340D" w:rsidRDefault="003B68BC" w:rsidP="003B68BC">
      <w:pPr>
        <w:numPr>
          <w:ilvl w:val="0"/>
          <w:numId w:val="4"/>
        </w:numPr>
        <w:tabs>
          <w:tab w:val="num" w:pos="360"/>
        </w:tabs>
        <w:spacing w:after="120"/>
        <w:ind w:left="357" w:hanging="357"/>
        <w:jc w:val="both"/>
      </w:pPr>
      <w:r w:rsidRPr="00F9340D">
        <w:t xml:space="preserve">Umowę zawarto na czas określony od ……………. do …………………. </w:t>
      </w:r>
    </w:p>
    <w:p w14:paraId="3762ACE0" w14:textId="77777777" w:rsidR="003B68BC" w:rsidRPr="00F9340D" w:rsidRDefault="003B68BC" w:rsidP="003B68BC">
      <w:pPr>
        <w:numPr>
          <w:ilvl w:val="0"/>
          <w:numId w:val="4"/>
        </w:numPr>
        <w:tabs>
          <w:tab w:val="num" w:pos="360"/>
        </w:tabs>
        <w:spacing w:after="120"/>
        <w:ind w:left="360"/>
        <w:jc w:val="both"/>
      </w:pPr>
      <w:r w:rsidRPr="00F9340D">
        <w:t>Wykonawca zobowiązuje się przedstawić do zaakceptowania Zamawiającemu Ustalenia harmonogramu realizacji poszczególnych działań na co najmniej 3 dni przed zakończeniem poprzedniego miesiąca.</w:t>
      </w:r>
    </w:p>
    <w:p w14:paraId="5F8EEA82" w14:textId="77777777" w:rsidR="003B68BC" w:rsidRPr="00F9340D" w:rsidRDefault="003B68BC" w:rsidP="003B68BC">
      <w:pPr>
        <w:numPr>
          <w:ilvl w:val="0"/>
          <w:numId w:val="4"/>
        </w:numPr>
        <w:tabs>
          <w:tab w:val="num" w:pos="360"/>
        </w:tabs>
        <w:spacing w:after="120"/>
        <w:ind w:left="360"/>
        <w:jc w:val="both"/>
      </w:pPr>
      <w:r w:rsidRPr="00F9340D">
        <w:t>Wykonawca zobowiązuje się poinformować Zamawiającego niezwłocznie, nie później jednak niż w terminie 3 dni od dnia ich zaistnienia, w formie pisemnej o wszelkich istotnych okolicznościach, które mogą mieć wpływ na wykonanie Przedmiotu Umowy. Jeżeli okoliczności, o których mowa, uniemożliwią Wykonawcy prawidłowe lub terminowe wykonanie Przedmiotu Umowy, Zamawiający ma prawo do odstąpienia od Umowy ze skutkiem natychmiastowym.</w:t>
      </w:r>
    </w:p>
    <w:p w14:paraId="08C774F7" w14:textId="77777777" w:rsidR="003B68BC" w:rsidRPr="00F9340D" w:rsidRDefault="003B68BC" w:rsidP="003B68BC">
      <w:pPr>
        <w:numPr>
          <w:ilvl w:val="0"/>
          <w:numId w:val="4"/>
        </w:numPr>
        <w:tabs>
          <w:tab w:val="num" w:pos="360"/>
        </w:tabs>
        <w:spacing w:after="120"/>
        <w:ind w:left="360"/>
        <w:jc w:val="both"/>
      </w:pPr>
      <w:r w:rsidRPr="00F9340D">
        <w:t>Strony mogą dokonać zmiany szczegółowych terminów realizacji szkoleń w przypadku zaistnienia nowych okoliczności, niezależnych od Zamawiającego i Wykonawcy, uzasadniających zmiany tych terminów.</w:t>
      </w:r>
    </w:p>
    <w:p w14:paraId="66DEE53F" w14:textId="77777777" w:rsidR="003B68BC" w:rsidRPr="00F9340D" w:rsidRDefault="003B68BC" w:rsidP="003B68B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9340D">
        <w:rPr>
          <w:b/>
          <w:bCs/>
        </w:rPr>
        <w:t>§ 4</w:t>
      </w:r>
    </w:p>
    <w:p w14:paraId="100D8099" w14:textId="77777777" w:rsidR="003B68BC" w:rsidRPr="00F9340D" w:rsidRDefault="003B68BC" w:rsidP="003B68B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9340D">
        <w:rPr>
          <w:b/>
          <w:bCs/>
        </w:rPr>
        <w:t>Wynagrodzenie</w:t>
      </w:r>
    </w:p>
    <w:p w14:paraId="710B37D5" w14:textId="77777777" w:rsidR="003B68BC" w:rsidRPr="00F9340D" w:rsidRDefault="003B68BC" w:rsidP="003B68BC">
      <w:pPr>
        <w:pStyle w:val="Akapitzlist"/>
        <w:autoSpaceDE w:val="0"/>
        <w:autoSpaceDN w:val="0"/>
        <w:adjustRightInd w:val="0"/>
        <w:spacing w:after="120"/>
        <w:ind w:left="360"/>
        <w:jc w:val="both"/>
      </w:pPr>
      <w:r w:rsidRPr="00F9340D">
        <w:t xml:space="preserve">1. Za zrealizowanie Przedmiotu Umowy, Zamawiający zapłaci Wykonawcy łączne    </w:t>
      </w:r>
      <w:r w:rsidRPr="00F9340D">
        <w:br/>
        <w:t xml:space="preserve">       wynagrodzenie w wysokości ………………. zł brutto (słownie złotych:       </w:t>
      </w:r>
      <w:r w:rsidRPr="00F9340D">
        <w:br/>
        <w:t xml:space="preserve">       złotych brutto). </w:t>
      </w:r>
    </w:p>
    <w:p w14:paraId="5669E6CE" w14:textId="77777777" w:rsidR="003B68BC" w:rsidRPr="00F9340D" w:rsidRDefault="003B68BC" w:rsidP="003B68BC">
      <w:pPr>
        <w:pStyle w:val="Akapitzlist"/>
        <w:autoSpaceDE w:val="0"/>
        <w:autoSpaceDN w:val="0"/>
        <w:adjustRightInd w:val="0"/>
        <w:spacing w:after="120"/>
        <w:ind w:left="0"/>
        <w:jc w:val="both"/>
      </w:pPr>
      <w:r w:rsidRPr="00F9340D">
        <w:t xml:space="preserve">        2.  Podstawą do zaliczenia szkolenia i uzyskania zaświadczenia o jego ukończeniu jest </w:t>
      </w:r>
      <w:r>
        <w:t xml:space="preserve">     </w:t>
      </w:r>
      <w:r>
        <w:br/>
        <w:t xml:space="preserve">             </w:t>
      </w:r>
      <w:r w:rsidRPr="00F9340D">
        <w:t>c</w:t>
      </w:r>
      <w:r>
        <w:t>o</w:t>
      </w:r>
      <w:r w:rsidRPr="00F9340D">
        <w:t xml:space="preserve"> najmniej 80% obecności na zajęciach. Zamawiający dopuszcza możliwość   </w:t>
      </w:r>
      <w:r w:rsidRPr="00F9340D">
        <w:br/>
        <w:t xml:space="preserve">             zastosowania przez Wykonawcę środka zaradczego w postaci odrobienia godzin. Dla   </w:t>
      </w:r>
      <w:r w:rsidRPr="00F9340D">
        <w:br/>
        <w:t xml:space="preserve">              każdego uczestnika w stosunku do którego zastosowano ww. środek ustala się </w:t>
      </w:r>
      <w:r w:rsidRPr="00F9340D">
        <w:br/>
        <w:t xml:space="preserve">             indywidualny harmonogram zajęć.</w:t>
      </w:r>
    </w:p>
    <w:p w14:paraId="37C85390" w14:textId="77777777" w:rsidR="003B68BC" w:rsidRPr="00F9340D" w:rsidRDefault="003B68BC" w:rsidP="003B68BC">
      <w:pPr>
        <w:pStyle w:val="Akapitzlist"/>
        <w:autoSpaceDE w:val="0"/>
        <w:autoSpaceDN w:val="0"/>
        <w:adjustRightInd w:val="0"/>
        <w:spacing w:after="120"/>
        <w:ind w:left="0"/>
        <w:jc w:val="both"/>
      </w:pPr>
      <w:r w:rsidRPr="00F9340D">
        <w:t xml:space="preserve">        3. W przypadku gdy nastąpi zmiana ilości uczestników w wyniku przerwania lub </w:t>
      </w:r>
      <w:r w:rsidRPr="00F9340D">
        <w:br/>
        <w:t xml:space="preserve">             zakończenia przez uczestnika udziału w projekcie w danym szkoleniu, pomniejsza się </w:t>
      </w:r>
      <w:r w:rsidRPr="00F9340D">
        <w:br/>
        <w:t xml:space="preserve">              cenę brutto za zakładaną/szacunkową ilość uczestników/osób o koszty za osobę, </w:t>
      </w:r>
      <w:r w:rsidRPr="00F9340D">
        <w:br/>
        <w:t xml:space="preserve">              która przerwała lub zakończyła udział w projekcie. Zamawiający zapłaci za osoby, </w:t>
      </w:r>
      <w:r w:rsidRPr="00F9340D">
        <w:br/>
        <w:t xml:space="preserve">             które ukończyły szkolenie.</w:t>
      </w:r>
    </w:p>
    <w:p w14:paraId="1B3A9647" w14:textId="5BA3374B" w:rsidR="003B68BC" w:rsidRPr="00F9340D" w:rsidRDefault="003B68BC" w:rsidP="003B68BC">
      <w:pPr>
        <w:pStyle w:val="Akapitzlist"/>
        <w:autoSpaceDE w:val="0"/>
        <w:autoSpaceDN w:val="0"/>
        <w:adjustRightInd w:val="0"/>
        <w:spacing w:after="120"/>
        <w:ind w:left="0"/>
        <w:jc w:val="both"/>
      </w:pPr>
      <w:r w:rsidRPr="00F9340D">
        <w:t xml:space="preserve">        4. Zapłata wynagrodzenia nastąpi, po zakończeniu realizacji każdego z szkoleń  </w:t>
      </w:r>
      <w:r w:rsidRPr="00F9340D">
        <w:br/>
        <w:t xml:space="preserve">             (warsztatów) określonych w pkt. </w:t>
      </w:r>
      <w:r w:rsidR="00F53E74">
        <w:t xml:space="preserve">2.3 </w:t>
      </w:r>
      <w:r w:rsidRPr="00F9340D">
        <w:t xml:space="preserve">od </w:t>
      </w:r>
      <w:r w:rsidR="00F53E74">
        <w:t>A</w:t>
      </w:r>
      <w:r w:rsidRPr="00F9340D">
        <w:t xml:space="preserve"> do </w:t>
      </w:r>
      <w:r w:rsidR="00F53E74">
        <w:t>F</w:t>
      </w:r>
      <w:r w:rsidRPr="00F9340D">
        <w:t xml:space="preserve"> i zaakceptowaniu przez Zamawiającego  </w:t>
      </w:r>
      <w:r w:rsidRPr="00F9340D">
        <w:br/>
        <w:t xml:space="preserve">             dokumentacji dotyczącej tego szkolenia.</w:t>
      </w:r>
    </w:p>
    <w:p w14:paraId="31A3E8E7" w14:textId="77777777" w:rsidR="003B68BC" w:rsidRPr="00F9340D" w:rsidRDefault="003B68BC" w:rsidP="003B68BC">
      <w:pPr>
        <w:widowControl w:val="0"/>
        <w:suppressAutoHyphens/>
        <w:jc w:val="both"/>
        <w:rPr>
          <w:b/>
        </w:rPr>
      </w:pPr>
      <w:r w:rsidRPr="00F9340D">
        <w:rPr>
          <w:b/>
        </w:rPr>
        <w:t xml:space="preserve">       5. W przypadku braku środków finansowych na koncie projektu środki za </w:t>
      </w:r>
      <w:r>
        <w:rPr>
          <w:b/>
        </w:rPr>
        <w:br/>
        <w:t xml:space="preserve">             </w:t>
      </w:r>
      <w:r w:rsidRPr="00F9340D">
        <w:rPr>
          <w:b/>
        </w:rPr>
        <w:t xml:space="preserve">wykonaną usługę wypłacone zostaną po ich otrzymaniu od Instytucji </w:t>
      </w:r>
      <w:r>
        <w:rPr>
          <w:b/>
        </w:rPr>
        <w:t xml:space="preserve">    </w:t>
      </w:r>
      <w:r>
        <w:rPr>
          <w:b/>
        </w:rPr>
        <w:br/>
        <w:t xml:space="preserve">             </w:t>
      </w:r>
      <w:r w:rsidRPr="00F9340D">
        <w:rPr>
          <w:b/>
        </w:rPr>
        <w:t xml:space="preserve">Wdrażającej </w:t>
      </w:r>
      <w:r w:rsidRPr="00C62D80">
        <w:rPr>
          <w:b/>
        </w:rPr>
        <w:t>Regionalnego Programu Operacyjnego Województwa Kujawsko-</w:t>
      </w:r>
      <w:r>
        <w:rPr>
          <w:b/>
        </w:rPr>
        <w:t xml:space="preserve">     </w:t>
      </w:r>
      <w:r>
        <w:rPr>
          <w:b/>
        </w:rPr>
        <w:br/>
        <w:t xml:space="preserve">             </w:t>
      </w:r>
      <w:r w:rsidRPr="00C62D80">
        <w:rPr>
          <w:b/>
        </w:rPr>
        <w:t>Pomorskiego na lata 2014-2020</w:t>
      </w:r>
      <w:r w:rsidRPr="00F9340D">
        <w:rPr>
          <w:b/>
        </w:rPr>
        <w:t>.</w:t>
      </w:r>
    </w:p>
    <w:p w14:paraId="782AA7DA" w14:textId="77777777" w:rsidR="003B68BC" w:rsidRPr="00F9340D" w:rsidRDefault="003B68BC" w:rsidP="003B68BC">
      <w:pPr>
        <w:pStyle w:val="Akapitzlist"/>
        <w:spacing w:after="120"/>
        <w:ind w:left="0"/>
        <w:rPr>
          <w:b/>
        </w:rPr>
      </w:pPr>
      <w:r w:rsidRPr="00F9340D">
        <w:rPr>
          <w:b/>
          <w:i/>
        </w:rPr>
        <w:t xml:space="preserve">       6. Płatności</w:t>
      </w:r>
      <w:r w:rsidRPr="00F9340D">
        <w:rPr>
          <w:b/>
        </w:rPr>
        <w:t xml:space="preserve"> będą realizowane przelewem na konto Wykonawcy: </w:t>
      </w:r>
    </w:p>
    <w:p w14:paraId="17765068" w14:textId="77777777" w:rsidR="003B68BC" w:rsidRPr="00F9340D" w:rsidRDefault="003B68BC" w:rsidP="003B68BC">
      <w:pPr>
        <w:pStyle w:val="Akapitzlist"/>
        <w:spacing w:after="120"/>
        <w:ind w:left="0"/>
        <w:rPr>
          <w:b/>
        </w:rPr>
      </w:pPr>
      <w:r w:rsidRPr="00F9340D">
        <w:rPr>
          <w:b/>
        </w:rPr>
        <w:t xml:space="preserve">             ………………………………………………………………. w terminie 40 dni od </w:t>
      </w:r>
      <w:r>
        <w:rPr>
          <w:b/>
        </w:rPr>
        <w:br/>
        <w:t xml:space="preserve">           </w:t>
      </w:r>
      <w:r w:rsidRPr="00F9340D">
        <w:rPr>
          <w:b/>
        </w:rPr>
        <w:t xml:space="preserve">daty dostarczenia Zamawiającemu prawidłowo wystawionej faktury VAT oraz </w:t>
      </w:r>
      <w:r>
        <w:rPr>
          <w:b/>
        </w:rPr>
        <w:br/>
        <w:t xml:space="preserve">           </w:t>
      </w:r>
      <w:r w:rsidRPr="00F9340D">
        <w:rPr>
          <w:b/>
        </w:rPr>
        <w:t xml:space="preserve">otrzymania kompletu dokumentów. </w:t>
      </w:r>
    </w:p>
    <w:p w14:paraId="30F76326" w14:textId="77777777" w:rsidR="003B68BC" w:rsidRPr="00F9340D" w:rsidRDefault="003B68BC" w:rsidP="003B68BC">
      <w:pPr>
        <w:pStyle w:val="Akapitzlist"/>
        <w:spacing w:after="120"/>
        <w:ind w:left="0"/>
        <w:jc w:val="both"/>
        <w:rPr>
          <w:rFonts w:eastAsia="MS Mincho"/>
        </w:rPr>
      </w:pPr>
      <w:r w:rsidRPr="00F9340D">
        <w:rPr>
          <w:rFonts w:eastAsia="MS Mincho"/>
        </w:rPr>
        <w:lastRenderedPageBreak/>
        <w:t xml:space="preserve">       7. Za datę zapłaty wynagrodzenia Wykonawcy uważa się datę skutecznego obciążenia   </w:t>
      </w:r>
      <w:r w:rsidRPr="00F9340D">
        <w:rPr>
          <w:rFonts w:eastAsia="MS Mincho"/>
        </w:rPr>
        <w:br/>
        <w:t xml:space="preserve">            rachunku Zamawiającego.</w:t>
      </w:r>
    </w:p>
    <w:p w14:paraId="1DA37994" w14:textId="77777777" w:rsidR="003B68BC" w:rsidRPr="00F9340D" w:rsidRDefault="003B68BC" w:rsidP="003B68B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9340D">
        <w:rPr>
          <w:b/>
          <w:bCs/>
        </w:rPr>
        <w:t>§ 5</w:t>
      </w:r>
    </w:p>
    <w:p w14:paraId="237BF544" w14:textId="77777777" w:rsidR="003B68BC" w:rsidRPr="00F9340D" w:rsidRDefault="003B68BC" w:rsidP="003B68B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9340D">
        <w:rPr>
          <w:b/>
          <w:bCs/>
        </w:rPr>
        <w:t>Tajemnica</w:t>
      </w:r>
    </w:p>
    <w:p w14:paraId="657CE4A7" w14:textId="77777777" w:rsidR="003B68BC" w:rsidRPr="00F9340D" w:rsidRDefault="003B68BC" w:rsidP="003B68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567"/>
        <w:jc w:val="both"/>
      </w:pPr>
      <w:r w:rsidRPr="00F9340D">
        <w:t>Wykonawca zobowiązuje się do zachowania w tajemnicy wszelkich informacji uzyskanych podczas realizacji Przedmiotu Umowy.</w:t>
      </w:r>
    </w:p>
    <w:p w14:paraId="035CC84B" w14:textId="77777777" w:rsidR="003B68BC" w:rsidRPr="00B35398" w:rsidRDefault="003B68BC" w:rsidP="003B68BC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567"/>
        <w:rPr>
          <w:b/>
          <w:bCs/>
        </w:rPr>
      </w:pPr>
      <w:r w:rsidRPr="00F9340D">
        <w:t xml:space="preserve">Wykonawca zobowiązuje się do przetwarzania i zabezpieczenia danych osobowych, do których uzyskał dostęp w toku realizacji Umowy, na zasadach </w:t>
      </w:r>
      <w:r w:rsidRPr="00B35398">
        <w:rPr>
          <w:rFonts w:cs="Calibri"/>
        </w:rPr>
        <w:t>rozporządzenia Parlamentu Europejskiego i Rady (UE) 2016/679</w:t>
      </w:r>
      <w:r w:rsidRPr="00B35398">
        <w:rPr>
          <w:rFonts w:cs="Calibri"/>
          <w:noProof/>
        </w:rPr>
        <w:t xml:space="preserve"> z dnia </w:t>
      </w:r>
      <w:r w:rsidRPr="00B35398">
        <w:rPr>
          <w:rFonts w:cs="Calibri"/>
        </w:rPr>
        <w:t>27 kwietnia 2016</w:t>
      </w:r>
      <w:r w:rsidRPr="00B35398">
        <w:rPr>
          <w:rFonts w:cs="Calibri"/>
          <w:noProof/>
        </w:rPr>
        <w:t xml:space="preserve"> r. </w:t>
      </w:r>
      <w:r w:rsidRPr="00B35398">
        <w:rPr>
          <w:rFonts w:cs="Calibri"/>
        </w:rPr>
        <w:t xml:space="preserve">w sprawie ochrony osób fizycznych w związku z przetwarzaniem danych osobowych </w:t>
      </w:r>
      <w:r w:rsidRPr="00B35398">
        <w:rPr>
          <w:rFonts w:cs="Calibri"/>
        </w:rPr>
        <w:br/>
        <w:t xml:space="preserve">i w sprawie swobodnego przepływu takich danych oraz uchylenia dyrektywy 95/46/WE (ogólne rozporządzenie </w:t>
      </w:r>
      <w:r w:rsidRPr="00B35398">
        <w:rPr>
          <w:rFonts w:cs="Calibri"/>
          <w:noProof/>
        </w:rPr>
        <w:t>o ochronie danych</w:t>
      </w:r>
      <w:r w:rsidRPr="00B35398">
        <w:rPr>
          <w:rFonts w:cs="Calibri"/>
        </w:rPr>
        <w:t>)</w:t>
      </w:r>
      <w:r w:rsidRPr="00B35398">
        <w:rPr>
          <w:rFonts w:cs="Calibri"/>
          <w:noProof/>
        </w:rPr>
        <w:t xml:space="preserve"> (Dz. </w:t>
      </w:r>
      <w:r w:rsidRPr="00B35398">
        <w:rPr>
          <w:rFonts w:cs="Calibri"/>
        </w:rPr>
        <w:t xml:space="preserve">Urz. UE L 119 z dnia 04 maja </w:t>
      </w:r>
      <w:r w:rsidRPr="00B35398">
        <w:rPr>
          <w:rFonts w:cs="Calibri"/>
          <w:noProof/>
        </w:rPr>
        <w:t>2016 r</w:t>
      </w:r>
      <w:r w:rsidRPr="00B35398">
        <w:rPr>
          <w:rFonts w:cs="Calibri"/>
        </w:rPr>
        <w:t xml:space="preserve">., s.1) </w:t>
      </w:r>
    </w:p>
    <w:p w14:paraId="197C8EC2" w14:textId="77777777" w:rsidR="003B68BC" w:rsidRPr="00B35398" w:rsidRDefault="003B68BC" w:rsidP="003B68BC">
      <w:pPr>
        <w:autoSpaceDE w:val="0"/>
        <w:autoSpaceDN w:val="0"/>
        <w:adjustRightInd w:val="0"/>
        <w:spacing w:after="120"/>
        <w:ind w:left="567"/>
        <w:jc w:val="center"/>
        <w:rPr>
          <w:b/>
          <w:bCs/>
        </w:rPr>
      </w:pPr>
      <w:r w:rsidRPr="00B35398">
        <w:rPr>
          <w:b/>
          <w:bCs/>
        </w:rPr>
        <w:t>§ 6</w:t>
      </w:r>
    </w:p>
    <w:p w14:paraId="5A7D7414" w14:textId="77777777" w:rsidR="003B68BC" w:rsidRPr="00F9340D" w:rsidRDefault="003B68BC" w:rsidP="003B68BC">
      <w:pPr>
        <w:autoSpaceDE w:val="0"/>
        <w:autoSpaceDN w:val="0"/>
        <w:adjustRightInd w:val="0"/>
        <w:spacing w:after="120"/>
        <w:ind w:left="567" w:hanging="567"/>
        <w:jc w:val="center"/>
        <w:rPr>
          <w:b/>
          <w:bCs/>
        </w:rPr>
      </w:pPr>
      <w:r w:rsidRPr="00F9340D">
        <w:rPr>
          <w:b/>
          <w:bCs/>
        </w:rPr>
        <w:t>Współpraca Wykonawcy z Zamawiającym</w:t>
      </w:r>
    </w:p>
    <w:p w14:paraId="19DB07AC" w14:textId="77777777" w:rsidR="003B68BC" w:rsidRPr="00F9340D" w:rsidRDefault="003B68BC" w:rsidP="003B68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jc w:val="both"/>
      </w:pPr>
      <w:r w:rsidRPr="00F9340D">
        <w:t>Wykonawca zobowiązuje się do współpracy z Zamawiającym na każdym etapie wykonania Przedmiotu Umowy.</w:t>
      </w:r>
    </w:p>
    <w:p w14:paraId="02C21440" w14:textId="77777777" w:rsidR="003B68BC" w:rsidRPr="00F9340D" w:rsidRDefault="003B68BC" w:rsidP="003B68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jc w:val="both"/>
      </w:pPr>
      <w:r w:rsidRPr="00F9340D">
        <w:t>Na żądanie Zamawiającego Wykonawca zobowiązuje się do udzielenia każdorazowo pełnej informacji na temat stanu realizacji Przedmiotu Umowy.</w:t>
      </w:r>
    </w:p>
    <w:p w14:paraId="6A8F88A7" w14:textId="77777777" w:rsidR="003B68BC" w:rsidRPr="00F9340D" w:rsidRDefault="003B68BC" w:rsidP="003B68BC">
      <w:pPr>
        <w:autoSpaceDE w:val="0"/>
        <w:autoSpaceDN w:val="0"/>
        <w:adjustRightInd w:val="0"/>
        <w:spacing w:after="120"/>
        <w:ind w:left="284" w:hanging="284"/>
        <w:jc w:val="center"/>
        <w:rPr>
          <w:b/>
          <w:bCs/>
        </w:rPr>
      </w:pPr>
      <w:r w:rsidRPr="00F9340D">
        <w:rPr>
          <w:b/>
          <w:bCs/>
        </w:rPr>
        <w:t>§ 7</w:t>
      </w:r>
    </w:p>
    <w:p w14:paraId="1F7A71B9" w14:textId="77777777" w:rsidR="003B68BC" w:rsidRPr="00F9340D" w:rsidRDefault="003B68BC" w:rsidP="003B68BC">
      <w:pPr>
        <w:autoSpaceDE w:val="0"/>
        <w:autoSpaceDN w:val="0"/>
        <w:adjustRightInd w:val="0"/>
        <w:spacing w:after="120"/>
        <w:ind w:left="284" w:hanging="284"/>
        <w:jc w:val="center"/>
        <w:rPr>
          <w:b/>
          <w:bCs/>
        </w:rPr>
      </w:pPr>
      <w:r w:rsidRPr="00F9340D">
        <w:rPr>
          <w:b/>
          <w:bCs/>
        </w:rPr>
        <w:t>Kary umowne, odstąpienie od umowy</w:t>
      </w:r>
    </w:p>
    <w:p w14:paraId="376984C6" w14:textId="77777777" w:rsidR="003B68BC" w:rsidRPr="00F9340D" w:rsidRDefault="003B68BC" w:rsidP="003B68BC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F9340D">
        <w:t xml:space="preserve">W przypadku niedotrzymania któregokolwiek z postanowień określonych w </w:t>
      </w:r>
      <w:r w:rsidRPr="00F9340D">
        <w:rPr>
          <w:b/>
          <w:bCs/>
        </w:rPr>
        <w:t>Załączniku Nr 1</w:t>
      </w:r>
      <w:r w:rsidRPr="00F9340D">
        <w:t xml:space="preserve"> do Umowy z przyczyn leżących po stronie Wykonawcy, z zastrzeżeniem § 3 ust. 4 Umowy, Wykonawca zapłaci karę umowną w wysokości 0,1% wartości łącznego wynagrodzenia brutto, określonego w § 4 ust. 1 Umowy, za każdy dzień zwłoki. </w:t>
      </w:r>
    </w:p>
    <w:p w14:paraId="66176D1B" w14:textId="77777777" w:rsidR="003B68BC" w:rsidRPr="00F9340D" w:rsidRDefault="003B68BC" w:rsidP="003B68BC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F9340D">
        <w:t>W przypadku zwłoki przekraczającej 14 dni, Zamawiający może od umowy odstąpić.</w:t>
      </w:r>
    </w:p>
    <w:p w14:paraId="2BC18219" w14:textId="77777777" w:rsidR="003B68BC" w:rsidRPr="00F9340D" w:rsidRDefault="003B68BC" w:rsidP="003B68BC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F9340D">
        <w:t>W przypadku odstąpienia od Umowy przez Zamawiającego w okolicznościach określonych w ust. 2 Wykonawca zapłaci na rzecz Zamawiającego karę umowną w wysokości 5% wartości łącznego wynagrodzenia brutto, określonego w § 4 ust. 1 Umowy.</w:t>
      </w:r>
    </w:p>
    <w:p w14:paraId="39A8B207" w14:textId="77777777" w:rsidR="003B68BC" w:rsidRPr="00F9340D" w:rsidRDefault="003B68BC" w:rsidP="003B68BC">
      <w:pPr>
        <w:numPr>
          <w:ilvl w:val="0"/>
          <w:numId w:val="7"/>
        </w:numPr>
        <w:spacing w:after="120"/>
        <w:ind w:left="284" w:hanging="284"/>
        <w:jc w:val="both"/>
      </w:pPr>
      <w:r w:rsidRPr="00F9340D">
        <w:t>Kary umowne mogą być potrącane przez Zamawiającego z faktur wystawionych przez Wykonawcę.</w:t>
      </w:r>
    </w:p>
    <w:p w14:paraId="17C2922F" w14:textId="77777777" w:rsidR="003B68BC" w:rsidRPr="00F9340D" w:rsidRDefault="003B68BC" w:rsidP="003B68BC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F9340D">
        <w:t>Zamawiający może odstąpić od Umowy jeżeli Wykonawca mimo pisemnych upomnień Zamawiającego nie będzie wywiązywał się z postanowień niniejszej Umowy, co będzie miało istotny wpływ na przebieg jej realizacji.</w:t>
      </w:r>
    </w:p>
    <w:p w14:paraId="1E6ECE2C" w14:textId="77777777" w:rsidR="003B68BC" w:rsidRPr="00F9340D" w:rsidRDefault="003B68BC" w:rsidP="003B68BC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F9340D">
        <w:t>Zamawiający może odstąpić od Umowy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14:paraId="1BE83133" w14:textId="77777777" w:rsidR="003B68BC" w:rsidRPr="00F9340D" w:rsidRDefault="003B68BC" w:rsidP="003B68BC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F9340D">
        <w:t xml:space="preserve">W przypadkach, o których mowa w ust. 2, 5 i 6 oraz w § 3 ust. 3 Umowy odstąpienie od Umowy następuje bez wypłaty jakiegokolwiek odszkodowania, a Wykonawca otrzyma </w:t>
      </w:r>
      <w:r w:rsidRPr="00F9340D">
        <w:lastRenderedPageBreak/>
        <w:t>jedynie wynagrodzenie należne z tytułu wykonania części Umowy. Odstąpienie od umowy następuje w formie pisemnej, pod rygorem nieważności i zawiera uzasadnienie.</w:t>
      </w:r>
    </w:p>
    <w:p w14:paraId="35B42262" w14:textId="77777777" w:rsidR="003B68BC" w:rsidRPr="00F9340D" w:rsidRDefault="003B68BC" w:rsidP="003B68B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9340D">
        <w:rPr>
          <w:b/>
          <w:bCs/>
        </w:rPr>
        <w:t>§ 8</w:t>
      </w:r>
    </w:p>
    <w:p w14:paraId="5A97CD8F" w14:textId="77777777" w:rsidR="003B68BC" w:rsidRPr="00F9340D" w:rsidRDefault="003B68BC" w:rsidP="003B68B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9340D">
        <w:rPr>
          <w:b/>
          <w:bCs/>
        </w:rPr>
        <w:t>Kontrola</w:t>
      </w:r>
    </w:p>
    <w:p w14:paraId="0CB5DD7D" w14:textId="77777777" w:rsidR="003B68BC" w:rsidRPr="00F9340D" w:rsidRDefault="003B68BC" w:rsidP="003B68BC">
      <w:pPr>
        <w:spacing w:after="120"/>
        <w:jc w:val="both"/>
      </w:pPr>
      <w:r w:rsidRPr="00F9340D">
        <w:t>Zamawiający zastrzega sobie prawo kontroli przebiegu realizacji Przedmiotu Umowy. Wykonawca jest obowiązany udzielić Zamawiającemu wszelkich informacji niezbędnych do oceny należytego wykonywania Przedmiotu Umowy.</w:t>
      </w:r>
    </w:p>
    <w:p w14:paraId="37FEC586" w14:textId="77777777" w:rsidR="003B68BC" w:rsidRPr="00F9340D" w:rsidRDefault="003B68BC" w:rsidP="003B68B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9340D">
        <w:rPr>
          <w:b/>
          <w:bCs/>
        </w:rPr>
        <w:t>§ 9</w:t>
      </w:r>
    </w:p>
    <w:p w14:paraId="43EC7999" w14:textId="77777777" w:rsidR="003B68BC" w:rsidRPr="00F9340D" w:rsidRDefault="003B68BC" w:rsidP="003B68B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9340D">
        <w:rPr>
          <w:b/>
          <w:bCs/>
        </w:rPr>
        <w:t>Postanowienia końcowe</w:t>
      </w:r>
    </w:p>
    <w:p w14:paraId="6201CD34" w14:textId="77777777" w:rsidR="003B68BC" w:rsidRPr="00F9340D" w:rsidRDefault="003B68BC" w:rsidP="003B68BC">
      <w:pPr>
        <w:numPr>
          <w:ilvl w:val="3"/>
          <w:numId w:val="5"/>
        </w:numPr>
        <w:autoSpaceDE w:val="0"/>
        <w:autoSpaceDN w:val="0"/>
        <w:adjustRightInd w:val="0"/>
        <w:spacing w:after="120"/>
        <w:ind w:left="426" w:hanging="426"/>
        <w:jc w:val="both"/>
      </w:pPr>
      <w:r w:rsidRPr="00F9340D">
        <w:t>W sprawach nieuregulowanych umową, mają zastosowanie przepisy Kodeksu Cywilnego, ustawy o prawie autorskim i prawach pokrewnych oraz ustawy Prawo zamówień publicznych.</w:t>
      </w:r>
    </w:p>
    <w:p w14:paraId="7A2A2FEF" w14:textId="77777777" w:rsidR="003B68BC" w:rsidRPr="00F9340D" w:rsidRDefault="003B68BC" w:rsidP="003B68BC">
      <w:pPr>
        <w:numPr>
          <w:ilvl w:val="3"/>
          <w:numId w:val="5"/>
        </w:numPr>
        <w:autoSpaceDE w:val="0"/>
        <w:autoSpaceDN w:val="0"/>
        <w:adjustRightInd w:val="0"/>
        <w:spacing w:after="120"/>
        <w:ind w:left="426" w:hanging="426"/>
        <w:jc w:val="both"/>
      </w:pPr>
      <w:r w:rsidRPr="00F9340D">
        <w:t xml:space="preserve">Zmiany umowy wymagają formy pisemnej pod rygorem nieważności </w:t>
      </w:r>
    </w:p>
    <w:p w14:paraId="3F7DE12E" w14:textId="77777777" w:rsidR="003B68BC" w:rsidRPr="00F9340D" w:rsidRDefault="003B68BC" w:rsidP="003B68BC">
      <w:pPr>
        <w:numPr>
          <w:ilvl w:val="3"/>
          <w:numId w:val="5"/>
        </w:numPr>
        <w:autoSpaceDE w:val="0"/>
        <w:autoSpaceDN w:val="0"/>
        <w:adjustRightInd w:val="0"/>
        <w:spacing w:after="120"/>
        <w:ind w:left="426" w:hanging="426"/>
        <w:jc w:val="both"/>
      </w:pPr>
      <w:r w:rsidRPr="00F9340D">
        <w:t>Spory wynikłe w toku realizacji niniejszej umowy będą rozstrzygane przez sąd powszechny właściwy miejscowo dla siedziby Zamawiającego.</w:t>
      </w:r>
    </w:p>
    <w:p w14:paraId="5B347734" w14:textId="77777777" w:rsidR="003B68BC" w:rsidRPr="00F9340D" w:rsidRDefault="003B68BC" w:rsidP="003B68BC">
      <w:pPr>
        <w:numPr>
          <w:ilvl w:val="3"/>
          <w:numId w:val="5"/>
        </w:numPr>
        <w:autoSpaceDE w:val="0"/>
        <w:autoSpaceDN w:val="0"/>
        <w:adjustRightInd w:val="0"/>
        <w:spacing w:after="120"/>
        <w:ind w:left="426" w:hanging="426"/>
        <w:jc w:val="both"/>
      </w:pPr>
      <w:r w:rsidRPr="00F9340D">
        <w:rPr>
          <w:rFonts w:eastAsia="MS Mincho"/>
        </w:rPr>
        <w:t xml:space="preserve">Umowa wchodzi w życie z dniem jej zawarcia. </w:t>
      </w:r>
    </w:p>
    <w:p w14:paraId="06CDE966" w14:textId="77777777" w:rsidR="003B68BC" w:rsidRPr="00F9340D" w:rsidRDefault="003B68BC" w:rsidP="003B68BC">
      <w:pPr>
        <w:numPr>
          <w:ilvl w:val="3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MS Mincho"/>
        </w:rPr>
      </w:pPr>
      <w:r w:rsidRPr="00F9340D">
        <w:rPr>
          <w:rFonts w:eastAsia="MS Mincho"/>
        </w:rPr>
        <w:t>Umowę sporządzono w 2 jednobrzmiących egzemplarzach: 1 dla Zamawiającego, 1 dla Wykonawcy.</w:t>
      </w:r>
    </w:p>
    <w:p w14:paraId="247FA9ED" w14:textId="77777777" w:rsidR="003B68BC" w:rsidRPr="00F9340D" w:rsidRDefault="003B68BC" w:rsidP="003B68BC">
      <w:pPr>
        <w:numPr>
          <w:ilvl w:val="3"/>
          <w:numId w:val="5"/>
        </w:numPr>
        <w:autoSpaceDE w:val="0"/>
        <w:autoSpaceDN w:val="0"/>
        <w:adjustRightInd w:val="0"/>
        <w:spacing w:after="120"/>
        <w:ind w:left="426" w:hanging="426"/>
        <w:rPr>
          <w:rFonts w:eastAsia="MS Mincho"/>
        </w:rPr>
      </w:pPr>
      <w:r w:rsidRPr="00F9340D">
        <w:rPr>
          <w:rFonts w:eastAsia="MS Mincho"/>
        </w:rPr>
        <w:t>Załączniki do umowy stanowią jej integralną treść.</w:t>
      </w:r>
    </w:p>
    <w:p w14:paraId="50A6A198" w14:textId="77777777" w:rsidR="003B68BC" w:rsidRPr="00F9340D" w:rsidRDefault="003B68BC" w:rsidP="003B68BC">
      <w:pPr>
        <w:autoSpaceDE w:val="0"/>
        <w:autoSpaceDN w:val="0"/>
        <w:adjustRightInd w:val="0"/>
        <w:spacing w:after="120"/>
        <w:rPr>
          <w:b/>
          <w:bCs/>
        </w:rPr>
      </w:pPr>
      <w:r w:rsidRPr="00F9340D">
        <w:rPr>
          <w:b/>
          <w:bCs/>
        </w:rPr>
        <w:t>Wykaz załączników do umowy:</w:t>
      </w:r>
    </w:p>
    <w:p w14:paraId="23921C69" w14:textId="77777777" w:rsidR="003B68BC" w:rsidRPr="00F9340D" w:rsidRDefault="003B68BC" w:rsidP="003B68BC">
      <w:pPr>
        <w:autoSpaceDE w:val="0"/>
        <w:autoSpaceDN w:val="0"/>
        <w:adjustRightInd w:val="0"/>
        <w:spacing w:after="120"/>
        <w:rPr>
          <w:b/>
          <w:bCs/>
        </w:rPr>
      </w:pPr>
      <w:r w:rsidRPr="00F9340D">
        <w:rPr>
          <w:b/>
          <w:bCs/>
        </w:rPr>
        <w:t>Załącznik 1 -  zapytanie ofertowe .</w:t>
      </w:r>
    </w:p>
    <w:p w14:paraId="3758B9F8" w14:textId="77777777" w:rsidR="003B68BC" w:rsidRPr="00F9340D" w:rsidRDefault="003B68BC" w:rsidP="003B68BC">
      <w:pPr>
        <w:autoSpaceDE w:val="0"/>
        <w:autoSpaceDN w:val="0"/>
        <w:adjustRightInd w:val="0"/>
        <w:spacing w:after="120"/>
      </w:pPr>
      <w:r w:rsidRPr="00F9340D">
        <w:rPr>
          <w:b/>
          <w:bCs/>
        </w:rPr>
        <w:t>Załącznik 2 – oferta wykonawcy wraz z załącznikami</w:t>
      </w:r>
    </w:p>
    <w:p w14:paraId="61E3200E" w14:textId="77777777" w:rsidR="003B68BC" w:rsidRPr="00F9340D" w:rsidRDefault="003B68BC" w:rsidP="003B68BC">
      <w:pPr>
        <w:autoSpaceDE w:val="0"/>
        <w:autoSpaceDN w:val="0"/>
        <w:adjustRightInd w:val="0"/>
        <w:spacing w:after="120"/>
      </w:pPr>
    </w:p>
    <w:p w14:paraId="6151A56E" w14:textId="77777777" w:rsidR="003B68BC" w:rsidRPr="00F9340D" w:rsidRDefault="003B68BC" w:rsidP="003B68BC">
      <w:pPr>
        <w:autoSpaceDE w:val="0"/>
        <w:autoSpaceDN w:val="0"/>
        <w:adjustRightInd w:val="0"/>
        <w:spacing w:after="120"/>
        <w:rPr>
          <w:b/>
          <w:bCs/>
        </w:rPr>
      </w:pPr>
      <w:r w:rsidRPr="00F9340D">
        <w:rPr>
          <w:b/>
          <w:bCs/>
        </w:rPr>
        <w:t xml:space="preserve">ZAMAWIAJĄCY </w:t>
      </w:r>
      <w:r w:rsidRPr="00F9340D">
        <w:rPr>
          <w:b/>
          <w:bCs/>
        </w:rPr>
        <w:tab/>
      </w:r>
      <w:r w:rsidRPr="00F9340D">
        <w:rPr>
          <w:b/>
          <w:bCs/>
        </w:rPr>
        <w:tab/>
      </w:r>
      <w:r w:rsidRPr="00F9340D">
        <w:rPr>
          <w:b/>
          <w:bCs/>
        </w:rPr>
        <w:tab/>
      </w:r>
      <w:r w:rsidRPr="00F9340D">
        <w:rPr>
          <w:b/>
          <w:bCs/>
        </w:rPr>
        <w:tab/>
      </w:r>
      <w:r w:rsidRPr="00F9340D">
        <w:rPr>
          <w:b/>
          <w:bCs/>
        </w:rPr>
        <w:tab/>
      </w:r>
      <w:r w:rsidRPr="00F9340D">
        <w:rPr>
          <w:b/>
          <w:bCs/>
        </w:rPr>
        <w:tab/>
      </w:r>
      <w:r w:rsidRPr="00F9340D">
        <w:rPr>
          <w:b/>
          <w:bCs/>
        </w:rPr>
        <w:tab/>
        <w:t>WYKONAWCA</w:t>
      </w:r>
    </w:p>
    <w:p w14:paraId="14445FD4" w14:textId="77777777" w:rsidR="003B68BC" w:rsidRPr="00F9340D" w:rsidRDefault="003B68BC" w:rsidP="003B68BC">
      <w:pPr>
        <w:autoSpaceDE w:val="0"/>
        <w:autoSpaceDN w:val="0"/>
        <w:adjustRightInd w:val="0"/>
        <w:spacing w:after="120"/>
      </w:pPr>
    </w:p>
    <w:p w14:paraId="1E1D0CF4" w14:textId="77777777" w:rsidR="003B68BC" w:rsidRPr="00F9340D" w:rsidRDefault="003B68BC" w:rsidP="003B68BC">
      <w:pPr>
        <w:autoSpaceDE w:val="0"/>
        <w:autoSpaceDN w:val="0"/>
        <w:adjustRightInd w:val="0"/>
        <w:spacing w:after="120"/>
      </w:pPr>
    </w:p>
    <w:p w14:paraId="5B86A450" w14:textId="77777777" w:rsidR="003B68BC" w:rsidRPr="00F9340D" w:rsidRDefault="003B68BC" w:rsidP="003B68BC">
      <w:pPr>
        <w:autoSpaceDE w:val="0"/>
        <w:autoSpaceDN w:val="0"/>
        <w:adjustRightInd w:val="0"/>
        <w:spacing w:after="120"/>
      </w:pPr>
    </w:p>
    <w:p w14:paraId="575A6954" w14:textId="77777777" w:rsidR="003B68BC" w:rsidRPr="00F9340D" w:rsidRDefault="003B68BC" w:rsidP="003B68BC">
      <w:pPr>
        <w:autoSpaceDE w:val="0"/>
        <w:autoSpaceDN w:val="0"/>
        <w:adjustRightInd w:val="0"/>
        <w:spacing w:after="120"/>
      </w:pPr>
    </w:p>
    <w:p w14:paraId="4287944E" w14:textId="77777777" w:rsidR="003B68BC" w:rsidRPr="00F9340D" w:rsidRDefault="003B68BC" w:rsidP="003B68BC">
      <w:pPr>
        <w:autoSpaceDE w:val="0"/>
        <w:autoSpaceDN w:val="0"/>
        <w:adjustRightInd w:val="0"/>
        <w:spacing w:after="120"/>
      </w:pPr>
    </w:p>
    <w:p w14:paraId="6651578A" w14:textId="77777777" w:rsidR="003B68BC" w:rsidRPr="00F9340D" w:rsidRDefault="003B68BC" w:rsidP="003B68BC">
      <w:pPr>
        <w:autoSpaceDE w:val="0"/>
        <w:autoSpaceDN w:val="0"/>
        <w:adjustRightInd w:val="0"/>
        <w:spacing w:after="120"/>
      </w:pPr>
    </w:p>
    <w:p w14:paraId="599835DA" w14:textId="77777777" w:rsidR="003B68BC" w:rsidRPr="00F9340D" w:rsidRDefault="003B68BC" w:rsidP="003B68BC">
      <w:pPr>
        <w:autoSpaceDE w:val="0"/>
        <w:autoSpaceDN w:val="0"/>
        <w:adjustRightInd w:val="0"/>
        <w:spacing w:after="120"/>
      </w:pPr>
      <w:r w:rsidRPr="00F9340D">
        <w:t xml:space="preserve"> ...........................................................</w:t>
      </w:r>
      <w:r w:rsidRPr="00F9340D">
        <w:tab/>
      </w:r>
      <w:r w:rsidRPr="00F9340D">
        <w:tab/>
        <w:t xml:space="preserve">     …………………………………..</w:t>
      </w:r>
    </w:p>
    <w:p w14:paraId="310F8373" w14:textId="36874AD8" w:rsidR="00F12533" w:rsidRDefault="003B68BC" w:rsidP="00F64358">
      <w:pPr>
        <w:spacing w:after="120"/>
      </w:pPr>
      <w:r w:rsidRPr="00F9340D">
        <w:rPr>
          <w:i/>
          <w:iCs/>
        </w:rPr>
        <w:t xml:space="preserve">    (data i podpis Zamawiającego) </w:t>
      </w:r>
      <w:r w:rsidRPr="00F9340D">
        <w:rPr>
          <w:i/>
          <w:iCs/>
        </w:rPr>
        <w:tab/>
      </w:r>
      <w:r w:rsidRPr="00F9340D">
        <w:rPr>
          <w:i/>
          <w:iCs/>
        </w:rPr>
        <w:tab/>
        <w:t xml:space="preserve">                         (data i podpis Wykonawcy)</w:t>
      </w:r>
    </w:p>
    <w:p w14:paraId="24248260" w14:textId="77777777" w:rsidR="00F12533" w:rsidRPr="00492202" w:rsidRDefault="00F12533" w:rsidP="00492202"/>
    <w:sectPr w:rsidR="00F12533" w:rsidRPr="00492202" w:rsidSect="00434449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54F71" w14:textId="77777777" w:rsidR="009C52D7" w:rsidRDefault="009C52D7" w:rsidP="00B8414F">
      <w:r>
        <w:separator/>
      </w:r>
    </w:p>
  </w:endnote>
  <w:endnote w:type="continuationSeparator" w:id="0">
    <w:p w14:paraId="129ECC9C" w14:textId="77777777" w:rsidR="009C52D7" w:rsidRDefault="009C52D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969667"/>
      <w:docPartObj>
        <w:docPartGallery w:val="Page Numbers (Bottom of Page)"/>
        <w:docPartUnique/>
      </w:docPartObj>
    </w:sdtPr>
    <w:sdtEndPr/>
    <w:sdtContent>
      <w:p w14:paraId="49EA847D" w14:textId="501D7895" w:rsidR="00CE109B" w:rsidRDefault="00CE10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08944" w14:textId="77777777" w:rsidR="00D550B1" w:rsidRDefault="00D55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34C9C" w14:textId="77777777" w:rsidR="009C52D7" w:rsidRDefault="009C52D7" w:rsidP="00B8414F">
      <w:r>
        <w:separator/>
      </w:r>
    </w:p>
  </w:footnote>
  <w:footnote w:type="continuationSeparator" w:id="0">
    <w:p w14:paraId="322CD2E3" w14:textId="77777777" w:rsidR="009C52D7" w:rsidRDefault="009C52D7" w:rsidP="00B8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10B3" w14:textId="77777777" w:rsidR="00D550B1" w:rsidRPr="00ED40EB" w:rsidRDefault="00D550B1" w:rsidP="00215AEB">
    <w:pPr>
      <w:pStyle w:val="Nagwek"/>
      <w:rPr>
        <w:b/>
        <w:noProof/>
      </w:rPr>
    </w:pPr>
    <w:bookmarkStart w:id="2" w:name="OLE_LINK1"/>
    <w:r>
      <w:rPr>
        <w:rFonts w:ascii="Arial" w:hAnsi="Arial" w:cs="Arial"/>
        <w:b/>
        <w:noProof/>
      </w:rPr>
      <w:drawing>
        <wp:inline distT="0" distB="0" distL="0" distR="0" wp14:anchorId="6F92A967" wp14:editId="6879BBF7">
          <wp:extent cx="574357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3F57700E" w14:textId="77777777" w:rsidR="00D550B1" w:rsidRDefault="00D5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51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17491039"/>
    <w:multiLevelType w:val="hybridMultilevel"/>
    <w:tmpl w:val="2DBE21D2"/>
    <w:lvl w:ilvl="0" w:tplc="0415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717DD6"/>
    <w:multiLevelType w:val="hybridMultilevel"/>
    <w:tmpl w:val="B57CC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094E"/>
    <w:multiLevelType w:val="hybridMultilevel"/>
    <w:tmpl w:val="31ACD95E"/>
    <w:lvl w:ilvl="0" w:tplc="4E5E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40E16"/>
    <w:multiLevelType w:val="hybridMultilevel"/>
    <w:tmpl w:val="1BD0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B2CAA"/>
    <w:multiLevelType w:val="hybridMultilevel"/>
    <w:tmpl w:val="82C2E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E511F"/>
    <w:multiLevelType w:val="hybridMultilevel"/>
    <w:tmpl w:val="AA18F55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C0C1F57"/>
    <w:multiLevelType w:val="hybridMultilevel"/>
    <w:tmpl w:val="0292E52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041B"/>
    <w:rsid w:val="0000133D"/>
    <w:rsid w:val="00001677"/>
    <w:rsid w:val="00002CE6"/>
    <w:rsid w:val="000034D7"/>
    <w:rsid w:val="00005335"/>
    <w:rsid w:val="000071DE"/>
    <w:rsid w:val="00007B46"/>
    <w:rsid w:val="00010CCB"/>
    <w:rsid w:val="0001139C"/>
    <w:rsid w:val="00012D87"/>
    <w:rsid w:val="000131E2"/>
    <w:rsid w:val="0001432D"/>
    <w:rsid w:val="00015402"/>
    <w:rsid w:val="00015C90"/>
    <w:rsid w:val="000165C4"/>
    <w:rsid w:val="00020CD0"/>
    <w:rsid w:val="000223B7"/>
    <w:rsid w:val="00022411"/>
    <w:rsid w:val="00022E75"/>
    <w:rsid w:val="00026341"/>
    <w:rsid w:val="0002746E"/>
    <w:rsid w:val="0003030F"/>
    <w:rsid w:val="000351BE"/>
    <w:rsid w:val="000353C9"/>
    <w:rsid w:val="00035719"/>
    <w:rsid w:val="00040CD5"/>
    <w:rsid w:val="00041EA6"/>
    <w:rsid w:val="00042036"/>
    <w:rsid w:val="000420A8"/>
    <w:rsid w:val="00043E36"/>
    <w:rsid w:val="00046215"/>
    <w:rsid w:val="00047195"/>
    <w:rsid w:val="00050014"/>
    <w:rsid w:val="000521F8"/>
    <w:rsid w:val="000535F4"/>
    <w:rsid w:val="0005433E"/>
    <w:rsid w:val="00061B26"/>
    <w:rsid w:val="00064380"/>
    <w:rsid w:val="00065039"/>
    <w:rsid w:val="00067124"/>
    <w:rsid w:val="000700DD"/>
    <w:rsid w:val="00071E73"/>
    <w:rsid w:val="00073A0D"/>
    <w:rsid w:val="00073C60"/>
    <w:rsid w:val="00076E3F"/>
    <w:rsid w:val="00076FC8"/>
    <w:rsid w:val="000778CC"/>
    <w:rsid w:val="00082005"/>
    <w:rsid w:val="000828A7"/>
    <w:rsid w:val="00083E9D"/>
    <w:rsid w:val="00086520"/>
    <w:rsid w:val="0008780C"/>
    <w:rsid w:val="00087B41"/>
    <w:rsid w:val="000904B6"/>
    <w:rsid w:val="00094728"/>
    <w:rsid w:val="00095A88"/>
    <w:rsid w:val="00096552"/>
    <w:rsid w:val="00097B47"/>
    <w:rsid w:val="000A20D0"/>
    <w:rsid w:val="000A3343"/>
    <w:rsid w:val="000A64E6"/>
    <w:rsid w:val="000B2F0A"/>
    <w:rsid w:val="000B346D"/>
    <w:rsid w:val="000B349B"/>
    <w:rsid w:val="000B4114"/>
    <w:rsid w:val="000B42F0"/>
    <w:rsid w:val="000B467E"/>
    <w:rsid w:val="000B61B0"/>
    <w:rsid w:val="000B6298"/>
    <w:rsid w:val="000B64A4"/>
    <w:rsid w:val="000C02AB"/>
    <w:rsid w:val="000C0891"/>
    <w:rsid w:val="000C1DAB"/>
    <w:rsid w:val="000C2BC7"/>
    <w:rsid w:val="000C3A44"/>
    <w:rsid w:val="000C3C50"/>
    <w:rsid w:val="000C3F98"/>
    <w:rsid w:val="000C4108"/>
    <w:rsid w:val="000C44F2"/>
    <w:rsid w:val="000C7B5B"/>
    <w:rsid w:val="000D06E2"/>
    <w:rsid w:val="000D1492"/>
    <w:rsid w:val="000D44AD"/>
    <w:rsid w:val="000D4F6A"/>
    <w:rsid w:val="000D6202"/>
    <w:rsid w:val="000D69F1"/>
    <w:rsid w:val="000D6DC8"/>
    <w:rsid w:val="000D7917"/>
    <w:rsid w:val="000E0D62"/>
    <w:rsid w:val="000E40A0"/>
    <w:rsid w:val="000E528C"/>
    <w:rsid w:val="000F020C"/>
    <w:rsid w:val="000F03CD"/>
    <w:rsid w:val="000F12A8"/>
    <w:rsid w:val="000F153E"/>
    <w:rsid w:val="000F1E37"/>
    <w:rsid w:val="000F45BD"/>
    <w:rsid w:val="000F6599"/>
    <w:rsid w:val="0010099F"/>
    <w:rsid w:val="00101300"/>
    <w:rsid w:val="001016AD"/>
    <w:rsid w:val="00101F10"/>
    <w:rsid w:val="00102CF3"/>
    <w:rsid w:val="00103535"/>
    <w:rsid w:val="00104B44"/>
    <w:rsid w:val="0010569A"/>
    <w:rsid w:val="0010584F"/>
    <w:rsid w:val="0010782F"/>
    <w:rsid w:val="00113315"/>
    <w:rsid w:val="0011381C"/>
    <w:rsid w:val="00114429"/>
    <w:rsid w:val="001149F7"/>
    <w:rsid w:val="00116237"/>
    <w:rsid w:val="0011735B"/>
    <w:rsid w:val="00117793"/>
    <w:rsid w:val="0012050E"/>
    <w:rsid w:val="00122210"/>
    <w:rsid w:val="001243D6"/>
    <w:rsid w:val="00124D75"/>
    <w:rsid w:val="00124EB4"/>
    <w:rsid w:val="00125B10"/>
    <w:rsid w:val="00126427"/>
    <w:rsid w:val="00126621"/>
    <w:rsid w:val="001272C4"/>
    <w:rsid w:val="001300E5"/>
    <w:rsid w:val="001323E3"/>
    <w:rsid w:val="00133414"/>
    <w:rsid w:val="00136D55"/>
    <w:rsid w:val="00137349"/>
    <w:rsid w:val="00140334"/>
    <w:rsid w:val="00142DD1"/>
    <w:rsid w:val="00144CA7"/>
    <w:rsid w:val="0014583B"/>
    <w:rsid w:val="00146C2B"/>
    <w:rsid w:val="00150444"/>
    <w:rsid w:val="00151B03"/>
    <w:rsid w:val="001524E6"/>
    <w:rsid w:val="0015292C"/>
    <w:rsid w:val="001529D6"/>
    <w:rsid w:val="001530D6"/>
    <w:rsid w:val="001535F2"/>
    <w:rsid w:val="00153A18"/>
    <w:rsid w:val="00153C90"/>
    <w:rsid w:val="00155C1D"/>
    <w:rsid w:val="00156253"/>
    <w:rsid w:val="001564AA"/>
    <w:rsid w:val="00162747"/>
    <w:rsid w:val="00162D93"/>
    <w:rsid w:val="001632D1"/>
    <w:rsid w:val="00164655"/>
    <w:rsid w:val="00164B66"/>
    <w:rsid w:val="001658C3"/>
    <w:rsid w:val="00165FD5"/>
    <w:rsid w:val="001667CD"/>
    <w:rsid w:val="00167109"/>
    <w:rsid w:val="00170F5C"/>
    <w:rsid w:val="0017376A"/>
    <w:rsid w:val="00176629"/>
    <w:rsid w:val="00176C68"/>
    <w:rsid w:val="00176EBE"/>
    <w:rsid w:val="00177775"/>
    <w:rsid w:val="0018002A"/>
    <w:rsid w:val="0018133D"/>
    <w:rsid w:val="001819CC"/>
    <w:rsid w:val="00181D5A"/>
    <w:rsid w:val="0018230E"/>
    <w:rsid w:val="00182E48"/>
    <w:rsid w:val="00183537"/>
    <w:rsid w:val="00183B2E"/>
    <w:rsid w:val="001850D1"/>
    <w:rsid w:val="001874FD"/>
    <w:rsid w:val="001918C0"/>
    <w:rsid w:val="00191D64"/>
    <w:rsid w:val="00192D60"/>
    <w:rsid w:val="00193631"/>
    <w:rsid w:val="00194721"/>
    <w:rsid w:val="00194BC6"/>
    <w:rsid w:val="0019527A"/>
    <w:rsid w:val="00196FE4"/>
    <w:rsid w:val="001A1309"/>
    <w:rsid w:val="001A164C"/>
    <w:rsid w:val="001A3638"/>
    <w:rsid w:val="001A5158"/>
    <w:rsid w:val="001A53D3"/>
    <w:rsid w:val="001A65BF"/>
    <w:rsid w:val="001A6999"/>
    <w:rsid w:val="001A7D0E"/>
    <w:rsid w:val="001B02AE"/>
    <w:rsid w:val="001B0D65"/>
    <w:rsid w:val="001B2133"/>
    <w:rsid w:val="001B28B4"/>
    <w:rsid w:val="001B708A"/>
    <w:rsid w:val="001B78D6"/>
    <w:rsid w:val="001C0A51"/>
    <w:rsid w:val="001C35C7"/>
    <w:rsid w:val="001C47D9"/>
    <w:rsid w:val="001C5B3C"/>
    <w:rsid w:val="001C615C"/>
    <w:rsid w:val="001C7F1F"/>
    <w:rsid w:val="001D0A54"/>
    <w:rsid w:val="001D0E60"/>
    <w:rsid w:val="001D1863"/>
    <w:rsid w:val="001D35C5"/>
    <w:rsid w:val="001D71AB"/>
    <w:rsid w:val="001D7642"/>
    <w:rsid w:val="001E027C"/>
    <w:rsid w:val="001E0438"/>
    <w:rsid w:val="001E201F"/>
    <w:rsid w:val="001E2101"/>
    <w:rsid w:val="001E2481"/>
    <w:rsid w:val="001E3205"/>
    <w:rsid w:val="001E4696"/>
    <w:rsid w:val="001E4DE6"/>
    <w:rsid w:val="001E5647"/>
    <w:rsid w:val="001E5A54"/>
    <w:rsid w:val="001E7B30"/>
    <w:rsid w:val="001F228A"/>
    <w:rsid w:val="001F34D7"/>
    <w:rsid w:val="001F40CA"/>
    <w:rsid w:val="001F40E3"/>
    <w:rsid w:val="001F4188"/>
    <w:rsid w:val="001F425A"/>
    <w:rsid w:val="001F4E97"/>
    <w:rsid w:val="001F50A1"/>
    <w:rsid w:val="001F6306"/>
    <w:rsid w:val="00200BB2"/>
    <w:rsid w:val="002018BE"/>
    <w:rsid w:val="002024BE"/>
    <w:rsid w:val="00202D92"/>
    <w:rsid w:val="00203274"/>
    <w:rsid w:val="002039C4"/>
    <w:rsid w:val="0020405F"/>
    <w:rsid w:val="002044FF"/>
    <w:rsid w:val="002049D7"/>
    <w:rsid w:val="00204E4C"/>
    <w:rsid w:val="002054B6"/>
    <w:rsid w:val="00207634"/>
    <w:rsid w:val="00210943"/>
    <w:rsid w:val="00215536"/>
    <w:rsid w:val="002158CF"/>
    <w:rsid w:val="00215AEB"/>
    <w:rsid w:val="00217C1E"/>
    <w:rsid w:val="002208B3"/>
    <w:rsid w:val="002217F4"/>
    <w:rsid w:val="00221F92"/>
    <w:rsid w:val="0022308F"/>
    <w:rsid w:val="002235EE"/>
    <w:rsid w:val="002255E4"/>
    <w:rsid w:val="00226BE1"/>
    <w:rsid w:val="00227A69"/>
    <w:rsid w:val="00232286"/>
    <w:rsid w:val="00232DDF"/>
    <w:rsid w:val="00235DE4"/>
    <w:rsid w:val="002422F2"/>
    <w:rsid w:val="002437FB"/>
    <w:rsid w:val="00244199"/>
    <w:rsid w:val="002476EB"/>
    <w:rsid w:val="00247808"/>
    <w:rsid w:val="0024796B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0E72"/>
    <w:rsid w:val="002712B4"/>
    <w:rsid w:val="00271D9D"/>
    <w:rsid w:val="00272765"/>
    <w:rsid w:val="00272794"/>
    <w:rsid w:val="00272D80"/>
    <w:rsid w:val="002737B6"/>
    <w:rsid w:val="0027388C"/>
    <w:rsid w:val="00275DCF"/>
    <w:rsid w:val="00276564"/>
    <w:rsid w:val="002769F5"/>
    <w:rsid w:val="00280085"/>
    <w:rsid w:val="0028013B"/>
    <w:rsid w:val="0028060C"/>
    <w:rsid w:val="00280A29"/>
    <w:rsid w:val="00283E95"/>
    <w:rsid w:val="00284BB2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A7906"/>
    <w:rsid w:val="002B01F5"/>
    <w:rsid w:val="002B0491"/>
    <w:rsid w:val="002B35BB"/>
    <w:rsid w:val="002B3FDF"/>
    <w:rsid w:val="002B47B2"/>
    <w:rsid w:val="002B4C27"/>
    <w:rsid w:val="002B5CC7"/>
    <w:rsid w:val="002B71D9"/>
    <w:rsid w:val="002C0F3F"/>
    <w:rsid w:val="002C1513"/>
    <w:rsid w:val="002C3E2E"/>
    <w:rsid w:val="002C47E8"/>
    <w:rsid w:val="002C6F89"/>
    <w:rsid w:val="002D0DD2"/>
    <w:rsid w:val="002D280D"/>
    <w:rsid w:val="002D2B48"/>
    <w:rsid w:val="002D300E"/>
    <w:rsid w:val="002D3228"/>
    <w:rsid w:val="002D4F3F"/>
    <w:rsid w:val="002D5237"/>
    <w:rsid w:val="002D65C1"/>
    <w:rsid w:val="002D75B4"/>
    <w:rsid w:val="002E163F"/>
    <w:rsid w:val="002E1764"/>
    <w:rsid w:val="002E3295"/>
    <w:rsid w:val="002E42F4"/>
    <w:rsid w:val="002E4681"/>
    <w:rsid w:val="002E4881"/>
    <w:rsid w:val="002E5191"/>
    <w:rsid w:val="002E68A4"/>
    <w:rsid w:val="002E738D"/>
    <w:rsid w:val="002E74C0"/>
    <w:rsid w:val="002E782C"/>
    <w:rsid w:val="002E7F3D"/>
    <w:rsid w:val="002F1C92"/>
    <w:rsid w:val="002F4616"/>
    <w:rsid w:val="002F5305"/>
    <w:rsid w:val="002F590A"/>
    <w:rsid w:val="002F635A"/>
    <w:rsid w:val="002F73F9"/>
    <w:rsid w:val="00301C1D"/>
    <w:rsid w:val="00302BAC"/>
    <w:rsid w:val="00303492"/>
    <w:rsid w:val="00303BD6"/>
    <w:rsid w:val="00305745"/>
    <w:rsid w:val="00305F6D"/>
    <w:rsid w:val="0030622B"/>
    <w:rsid w:val="00307DAC"/>
    <w:rsid w:val="00311C6C"/>
    <w:rsid w:val="00312613"/>
    <w:rsid w:val="0031280D"/>
    <w:rsid w:val="0031397B"/>
    <w:rsid w:val="0031473A"/>
    <w:rsid w:val="00315D10"/>
    <w:rsid w:val="0031784D"/>
    <w:rsid w:val="003213D7"/>
    <w:rsid w:val="00322064"/>
    <w:rsid w:val="00322A35"/>
    <w:rsid w:val="00324432"/>
    <w:rsid w:val="00324C09"/>
    <w:rsid w:val="00324C5D"/>
    <w:rsid w:val="00326619"/>
    <w:rsid w:val="0032685D"/>
    <w:rsid w:val="00326DE1"/>
    <w:rsid w:val="0032746B"/>
    <w:rsid w:val="0033009B"/>
    <w:rsid w:val="003316B0"/>
    <w:rsid w:val="0033174A"/>
    <w:rsid w:val="0033247D"/>
    <w:rsid w:val="00333A92"/>
    <w:rsid w:val="00333F3C"/>
    <w:rsid w:val="00334CC2"/>
    <w:rsid w:val="0033556C"/>
    <w:rsid w:val="00336DBD"/>
    <w:rsid w:val="0034158A"/>
    <w:rsid w:val="003433FB"/>
    <w:rsid w:val="0034565E"/>
    <w:rsid w:val="00346C46"/>
    <w:rsid w:val="0034773E"/>
    <w:rsid w:val="00350AA3"/>
    <w:rsid w:val="00352DC0"/>
    <w:rsid w:val="00356FFA"/>
    <w:rsid w:val="00357C1B"/>
    <w:rsid w:val="00361B45"/>
    <w:rsid w:val="0036290E"/>
    <w:rsid w:val="003629C6"/>
    <w:rsid w:val="00362E89"/>
    <w:rsid w:val="003647CF"/>
    <w:rsid w:val="00364EF6"/>
    <w:rsid w:val="00365AEA"/>
    <w:rsid w:val="0036620B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2B4D"/>
    <w:rsid w:val="00385BE3"/>
    <w:rsid w:val="003869C4"/>
    <w:rsid w:val="0038785A"/>
    <w:rsid w:val="00394190"/>
    <w:rsid w:val="00394A3E"/>
    <w:rsid w:val="003950E0"/>
    <w:rsid w:val="00395C9D"/>
    <w:rsid w:val="00396FDA"/>
    <w:rsid w:val="00397510"/>
    <w:rsid w:val="00397695"/>
    <w:rsid w:val="00397892"/>
    <w:rsid w:val="003A05C3"/>
    <w:rsid w:val="003A1AE5"/>
    <w:rsid w:val="003A52E6"/>
    <w:rsid w:val="003A5886"/>
    <w:rsid w:val="003A59F2"/>
    <w:rsid w:val="003A7B38"/>
    <w:rsid w:val="003A7D4A"/>
    <w:rsid w:val="003B035D"/>
    <w:rsid w:val="003B0E1B"/>
    <w:rsid w:val="003B129D"/>
    <w:rsid w:val="003B1380"/>
    <w:rsid w:val="003B162E"/>
    <w:rsid w:val="003B3087"/>
    <w:rsid w:val="003B3269"/>
    <w:rsid w:val="003B373F"/>
    <w:rsid w:val="003B54F7"/>
    <w:rsid w:val="003B5842"/>
    <w:rsid w:val="003B68BC"/>
    <w:rsid w:val="003B78CE"/>
    <w:rsid w:val="003C1B05"/>
    <w:rsid w:val="003C1B68"/>
    <w:rsid w:val="003C270E"/>
    <w:rsid w:val="003C6F45"/>
    <w:rsid w:val="003C6FC1"/>
    <w:rsid w:val="003C7BA0"/>
    <w:rsid w:val="003C7BD2"/>
    <w:rsid w:val="003D0443"/>
    <w:rsid w:val="003D29CB"/>
    <w:rsid w:val="003D3192"/>
    <w:rsid w:val="003D3475"/>
    <w:rsid w:val="003D4B86"/>
    <w:rsid w:val="003E0FA8"/>
    <w:rsid w:val="003E3DDB"/>
    <w:rsid w:val="003E40A0"/>
    <w:rsid w:val="003E543A"/>
    <w:rsid w:val="003E7CDF"/>
    <w:rsid w:val="003F02D0"/>
    <w:rsid w:val="003F107E"/>
    <w:rsid w:val="003F23E1"/>
    <w:rsid w:val="003F2EFF"/>
    <w:rsid w:val="003F3481"/>
    <w:rsid w:val="003F354A"/>
    <w:rsid w:val="003F5B07"/>
    <w:rsid w:val="003F6678"/>
    <w:rsid w:val="003F66FB"/>
    <w:rsid w:val="003F7FA4"/>
    <w:rsid w:val="00403944"/>
    <w:rsid w:val="00403A33"/>
    <w:rsid w:val="00403F72"/>
    <w:rsid w:val="00404145"/>
    <w:rsid w:val="00407AAC"/>
    <w:rsid w:val="00413DE4"/>
    <w:rsid w:val="00414357"/>
    <w:rsid w:val="004150DE"/>
    <w:rsid w:val="0041589A"/>
    <w:rsid w:val="00415B53"/>
    <w:rsid w:val="00416709"/>
    <w:rsid w:val="00416A19"/>
    <w:rsid w:val="00417559"/>
    <w:rsid w:val="004200A7"/>
    <w:rsid w:val="00420269"/>
    <w:rsid w:val="0042051C"/>
    <w:rsid w:val="004215EA"/>
    <w:rsid w:val="004224E4"/>
    <w:rsid w:val="004230E5"/>
    <w:rsid w:val="00423A7D"/>
    <w:rsid w:val="00423F68"/>
    <w:rsid w:val="00424202"/>
    <w:rsid w:val="00425014"/>
    <w:rsid w:val="00426BD6"/>
    <w:rsid w:val="004273AD"/>
    <w:rsid w:val="00430B25"/>
    <w:rsid w:val="004321E5"/>
    <w:rsid w:val="0043285D"/>
    <w:rsid w:val="00432908"/>
    <w:rsid w:val="00434449"/>
    <w:rsid w:val="004359AA"/>
    <w:rsid w:val="00435B17"/>
    <w:rsid w:val="00437EE1"/>
    <w:rsid w:val="00440B22"/>
    <w:rsid w:val="0044330C"/>
    <w:rsid w:val="0044461A"/>
    <w:rsid w:val="0044733B"/>
    <w:rsid w:val="00447A73"/>
    <w:rsid w:val="004500D0"/>
    <w:rsid w:val="004516E6"/>
    <w:rsid w:val="00452297"/>
    <w:rsid w:val="00452B4C"/>
    <w:rsid w:val="00452DC1"/>
    <w:rsid w:val="004541AF"/>
    <w:rsid w:val="00455397"/>
    <w:rsid w:val="00456622"/>
    <w:rsid w:val="00456F21"/>
    <w:rsid w:val="004611C6"/>
    <w:rsid w:val="004626EB"/>
    <w:rsid w:val="004630DB"/>
    <w:rsid w:val="00464A16"/>
    <w:rsid w:val="00464F6F"/>
    <w:rsid w:val="004665C7"/>
    <w:rsid w:val="00467437"/>
    <w:rsid w:val="00471C1B"/>
    <w:rsid w:val="00475DB3"/>
    <w:rsid w:val="00475E3A"/>
    <w:rsid w:val="00483617"/>
    <w:rsid w:val="004837DD"/>
    <w:rsid w:val="004838EA"/>
    <w:rsid w:val="00483BF3"/>
    <w:rsid w:val="00484A3B"/>
    <w:rsid w:val="0048601E"/>
    <w:rsid w:val="00486638"/>
    <w:rsid w:val="004879AA"/>
    <w:rsid w:val="00490358"/>
    <w:rsid w:val="00490EE4"/>
    <w:rsid w:val="00492202"/>
    <w:rsid w:val="004923A5"/>
    <w:rsid w:val="0049421D"/>
    <w:rsid w:val="00494289"/>
    <w:rsid w:val="0049434D"/>
    <w:rsid w:val="0049598A"/>
    <w:rsid w:val="004A1444"/>
    <w:rsid w:val="004A2176"/>
    <w:rsid w:val="004A2B8D"/>
    <w:rsid w:val="004A3AA1"/>
    <w:rsid w:val="004A45B1"/>
    <w:rsid w:val="004A7048"/>
    <w:rsid w:val="004A718C"/>
    <w:rsid w:val="004A71AE"/>
    <w:rsid w:val="004B779E"/>
    <w:rsid w:val="004C2FA9"/>
    <w:rsid w:val="004C30E4"/>
    <w:rsid w:val="004C45F2"/>
    <w:rsid w:val="004C4BAF"/>
    <w:rsid w:val="004C4D3D"/>
    <w:rsid w:val="004C64C0"/>
    <w:rsid w:val="004C745A"/>
    <w:rsid w:val="004D0101"/>
    <w:rsid w:val="004D0E20"/>
    <w:rsid w:val="004D2B51"/>
    <w:rsid w:val="004D6CE1"/>
    <w:rsid w:val="004D78D9"/>
    <w:rsid w:val="004E0A5A"/>
    <w:rsid w:val="004E0BF9"/>
    <w:rsid w:val="004E23C4"/>
    <w:rsid w:val="004E3B58"/>
    <w:rsid w:val="004E3ED1"/>
    <w:rsid w:val="004E4D62"/>
    <w:rsid w:val="004F0A4A"/>
    <w:rsid w:val="004F22AC"/>
    <w:rsid w:val="004F2795"/>
    <w:rsid w:val="004F28CA"/>
    <w:rsid w:val="004F46E4"/>
    <w:rsid w:val="004F5439"/>
    <w:rsid w:val="004F79CF"/>
    <w:rsid w:val="00504263"/>
    <w:rsid w:val="005048F3"/>
    <w:rsid w:val="005057E9"/>
    <w:rsid w:val="00505BEA"/>
    <w:rsid w:val="00506D80"/>
    <w:rsid w:val="00507A99"/>
    <w:rsid w:val="0051159B"/>
    <w:rsid w:val="00511A13"/>
    <w:rsid w:val="00514F5E"/>
    <w:rsid w:val="00515857"/>
    <w:rsid w:val="00515B9E"/>
    <w:rsid w:val="0051746B"/>
    <w:rsid w:val="00520AB9"/>
    <w:rsid w:val="005211F7"/>
    <w:rsid w:val="00523E53"/>
    <w:rsid w:val="005264EC"/>
    <w:rsid w:val="00531A11"/>
    <w:rsid w:val="00534CCC"/>
    <w:rsid w:val="00534D1F"/>
    <w:rsid w:val="005419F3"/>
    <w:rsid w:val="00543BB5"/>
    <w:rsid w:val="005442A5"/>
    <w:rsid w:val="005450B9"/>
    <w:rsid w:val="005451FC"/>
    <w:rsid w:val="00545AD8"/>
    <w:rsid w:val="00545C6D"/>
    <w:rsid w:val="005460B3"/>
    <w:rsid w:val="005475F4"/>
    <w:rsid w:val="00547CEE"/>
    <w:rsid w:val="00554A0D"/>
    <w:rsid w:val="00554D40"/>
    <w:rsid w:val="00555F41"/>
    <w:rsid w:val="00560677"/>
    <w:rsid w:val="00560B75"/>
    <w:rsid w:val="00561A1F"/>
    <w:rsid w:val="0056467D"/>
    <w:rsid w:val="0056472D"/>
    <w:rsid w:val="00565340"/>
    <w:rsid w:val="00566C2F"/>
    <w:rsid w:val="00570097"/>
    <w:rsid w:val="0057158D"/>
    <w:rsid w:val="00571E48"/>
    <w:rsid w:val="00572355"/>
    <w:rsid w:val="00572BAB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125"/>
    <w:rsid w:val="005922C8"/>
    <w:rsid w:val="005936BC"/>
    <w:rsid w:val="00595F37"/>
    <w:rsid w:val="00596122"/>
    <w:rsid w:val="00596AB6"/>
    <w:rsid w:val="005A2CDC"/>
    <w:rsid w:val="005A2EBB"/>
    <w:rsid w:val="005A33FE"/>
    <w:rsid w:val="005A3941"/>
    <w:rsid w:val="005A4944"/>
    <w:rsid w:val="005A6393"/>
    <w:rsid w:val="005B38F7"/>
    <w:rsid w:val="005B4D88"/>
    <w:rsid w:val="005B660B"/>
    <w:rsid w:val="005B6C30"/>
    <w:rsid w:val="005B728D"/>
    <w:rsid w:val="005C0CD9"/>
    <w:rsid w:val="005C28A0"/>
    <w:rsid w:val="005C339D"/>
    <w:rsid w:val="005C383F"/>
    <w:rsid w:val="005C4921"/>
    <w:rsid w:val="005C6862"/>
    <w:rsid w:val="005C7E26"/>
    <w:rsid w:val="005D221B"/>
    <w:rsid w:val="005D4F62"/>
    <w:rsid w:val="005D553A"/>
    <w:rsid w:val="005D5822"/>
    <w:rsid w:val="005D5D95"/>
    <w:rsid w:val="005D6673"/>
    <w:rsid w:val="005D6A87"/>
    <w:rsid w:val="005E01D4"/>
    <w:rsid w:val="005E1574"/>
    <w:rsid w:val="005E1F82"/>
    <w:rsid w:val="005E378A"/>
    <w:rsid w:val="005F195F"/>
    <w:rsid w:val="005F2FB9"/>
    <w:rsid w:val="005F3674"/>
    <w:rsid w:val="005F385B"/>
    <w:rsid w:val="005F554A"/>
    <w:rsid w:val="005F67D7"/>
    <w:rsid w:val="0060140E"/>
    <w:rsid w:val="00601415"/>
    <w:rsid w:val="006014EF"/>
    <w:rsid w:val="00602400"/>
    <w:rsid w:val="0060276B"/>
    <w:rsid w:val="0060296F"/>
    <w:rsid w:val="00603A57"/>
    <w:rsid w:val="00603AEE"/>
    <w:rsid w:val="00605358"/>
    <w:rsid w:val="00605A66"/>
    <w:rsid w:val="00605FC1"/>
    <w:rsid w:val="00606093"/>
    <w:rsid w:val="00606135"/>
    <w:rsid w:val="006062AE"/>
    <w:rsid w:val="00610011"/>
    <w:rsid w:val="006108EA"/>
    <w:rsid w:val="00611B53"/>
    <w:rsid w:val="00612242"/>
    <w:rsid w:val="0061247C"/>
    <w:rsid w:val="006130EA"/>
    <w:rsid w:val="00613935"/>
    <w:rsid w:val="00613C17"/>
    <w:rsid w:val="00614851"/>
    <w:rsid w:val="0061626E"/>
    <w:rsid w:val="00616F20"/>
    <w:rsid w:val="00620A4B"/>
    <w:rsid w:val="006212C6"/>
    <w:rsid w:val="0062134C"/>
    <w:rsid w:val="00622FF1"/>
    <w:rsid w:val="0062358C"/>
    <w:rsid w:val="00623672"/>
    <w:rsid w:val="00623A71"/>
    <w:rsid w:val="00627630"/>
    <w:rsid w:val="00630AEC"/>
    <w:rsid w:val="00632571"/>
    <w:rsid w:val="006401C1"/>
    <w:rsid w:val="006416DA"/>
    <w:rsid w:val="006438D1"/>
    <w:rsid w:val="006456A5"/>
    <w:rsid w:val="00646099"/>
    <w:rsid w:val="006477C3"/>
    <w:rsid w:val="006519C8"/>
    <w:rsid w:val="00651A0A"/>
    <w:rsid w:val="00652FF2"/>
    <w:rsid w:val="00656F8E"/>
    <w:rsid w:val="00657682"/>
    <w:rsid w:val="0066017B"/>
    <w:rsid w:val="0066266C"/>
    <w:rsid w:val="006627C4"/>
    <w:rsid w:val="00663E12"/>
    <w:rsid w:val="00665449"/>
    <w:rsid w:val="00665B3F"/>
    <w:rsid w:val="00665C15"/>
    <w:rsid w:val="00673A20"/>
    <w:rsid w:val="006746F5"/>
    <w:rsid w:val="0067554B"/>
    <w:rsid w:val="00676A49"/>
    <w:rsid w:val="006803DD"/>
    <w:rsid w:val="00680E0A"/>
    <w:rsid w:val="00683573"/>
    <w:rsid w:val="00685BBA"/>
    <w:rsid w:val="006865FA"/>
    <w:rsid w:val="006871C3"/>
    <w:rsid w:val="00687B55"/>
    <w:rsid w:val="00690203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5E25"/>
    <w:rsid w:val="006B64EE"/>
    <w:rsid w:val="006C0945"/>
    <w:rsid w:val="006C099B"/>
    <w:rsid w:val="006C24AB"/>
    <w:rsid w:val="006C47D3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3886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D63"/>
    <w:rsid w:val="00703EB3"/>
    <w:rsid w:val="007042F1"/>
    <w:rsid w:val="00704544"/>
    <w:rsid w:val="00706121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5AF8"/>
    <w:rsid w:val="00726044"/>
    <w:rsid w:val="00726827"/>
    <w:rsid w:val="00726916"/>
    <w:rsid w:val="00727CF3"/>
    <w:rsid w:val="00727E6B"/>
    <w:rsid w:val="0073085D"/>
    <w:rsid w:val="00730F3F"/>
    <w:rsid w:val="007325D9"/>
    <w:rsid w:val="0073595B"/>
    <w:rsid w:val="00736CA6"/>
    <w:rsid w:val="007401F5"/>
    <w:rsid w:val="00744481"/>
    <w:rsid w:val="00746B87"/>
    <w:rsid w:val="007471D5"/>
    <w:rsid w:val="007475F9"/>
    <w:rsid w:val="007501C2"/>
    <w:rsid w:val="00750516"/>
    <w:rsid w:val="00750BFC"/>
    <w:rsid w:val="00752552"/>
    <w:rsid w:val="0075279F"/>
    <w:rsid w:val="00754DE9"/>
    <w:rsid w:val="007571EF"/>
    <w:rsid w:val="00760D2B"/>
    <w:rsid w:val="00761F28"/>
    <w:rsid w:val="007626E6"/>
    <w:rsid w:val="007627D4"/>
    <w:rsid w:val="00762ACC"/>
    <w:rsid w:val="00762DBF"/>
    <w:rsid w:val="00763C31"/>
    <w:rsid w:val="00763CD4"/>
    <w:rsid w:val="0076429B"/>
    <w:rsid w:val="00764533"/>
    <w:rsid w:val="00765D66"/>
    <w:rsid w:val="0076624E"/>
    <w:rsid w:val="007669F8"/>
    <w:rsid w:val="007679E9"/>
    <w:rsid w:val="0077093E"/>
    <w:rsid w:val="00771254"/>
    <w:rsid w:val="007728A1"/>
    <w:rsid w:val="00773D80"/>
    <w:rsid w:val="00777A7A"/>
    <w:rsid w:val="00780A8D"/>
    <w:rsid w:val="007844E3"/>
    <w:rsid w:val="00785199"/>
    <w:rsid w:val="0078544F"/>
    <w:rsid w:val="00785E49"/>
    <w:rsid w:val="00786391"/>
    <w:rsid w:val="007865CC"/>
    <w:rsid w:val="00786E45"/>
    <w:rsid w:val="0078714A"/>
    <w:rsid w:val="00787228"/>
    <w:rsid w:val="00791B72"/>
    <w:rsid w:val="0079354F"/>
    <w:rsid w:val="00795472"/>
    <w:rsid w:val="007955D8"/>
    <w:rsid w:val="007B0C3D"/>
    <w:rsid w:val="007B1E4C"/>
    <w:rsid w:val="007B2E68"/>
    <w:rsid w:val="007B4959"/>
    <w:rsid w:val="007B4B09"/>
    <w:rsid w:val="007B4C20"/>
    <w:rsid w:val="007B4C34"/>
    <w:rsid w:val="007B586F"/>
    <w:rsid w:val="007B7A8D"/>
    <w:rsid w:val="007C306E"/>
    <w:rsid w:val="007C3C46"/>
    <w:rsid w:val="007C3DF6"/>
    <w:rsid w:val="007C5453"/>
    <w:rsid w:val="007C56E6"/>
    <w:rsid w:val="007C5831"/>
    <w:rsid w:val="007C66AE"/>
    <w:rsid w:val="007C7958"/>
    <w:rsid w:val="007D05C7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2F42"/>
    <w:rsid w:val="007E586C"/>
    <w:rsid w:val="007E6033"/>
    <w:rsid w:val="007E61D9"/>
    <w:rsid w:val="007E78EC"/>
    <w:rsid w:val="007E7D03"/>
    <w:rsid w:val="007F0874"/>
    <w:rsid w:val="007F1E0C"/>
    <w:rsid w:val="007F4BD7"/>
    <w:rsid w:val="007F529A"/>
    <w:rsid w:val="007F5CB7"/>
    <w:rsid w:val="007F626F"/>
    <w:rsid w:val="007F74D8"/>
    <w:rsid w:val="007F790F"/>
    <w:rsid w:val="00802850"/>
    <w:rsid w:val="00802F43"/>
    <w:rsid w:val="008045B9"/>
    <w:rsid w:val="00805A05"/>
    <w:rsid w:val="00807EAE"/>
    <w:rsid w:val="00807F80"/>
    <w:rsid w:val="00810BA9"/>
    <w:rsid w:val="00811DD1"/>
    <w:rsid w:val="00813240"/>
    <w:rsid w:val="00816D20"/>
    <w:rsid w:val="00820741"/>
    <w:rsid w:val="00820A96"/>
    <w:rsid w:val="0082179A"/>
    <w:rsid w:val="008225A2"/>
    <w:rsid w:val="0082462C"/>
    <w:rsid w:val="008258EB"/>
    <w:rsid w:val="00830AC2"/>
    <w:rsid w:val="008315C7"/>
    <w:rsid w:val="00832C64"/>
    <w:rsid w:val="008334FE"/>
    <w:rsid w:val="0083538A"/>
    <w:rsid w:val="00835E58"/>
    <w:rsid w:val="0083689F"/>
    <w:rsid w:val="00837774"/>
    <w:rsid w:val="008401B5"/>
    <w:rsid w:val="008410DA"/>
    <w:rsid w:val="0084435B"/>
    <w:rsid w:val="00844642"/>
    <w:rsid w:val="00844DC0"/>
    <w:rsid w:val="00847D66"/>
    <w:rsid w:val="00847EF1"/>
    <w:rsid w:val="008516C4"/>
    <w:rsid w:val="008528A7"/>
    <w:rsid w:val="00852AA4"/>
    <w:rsid w:val="00854AE9"/>
    <w:rsid w:val="00854C6D"/>
    <w:rsid w:val="00856EE5"/>
    <w:rsid w:val="00857B6D"/>
    <w:rsid w:val="008603DE"/>
    <w:rsid w:val="00860D16"/>
    <w:rsid w:val="00860D51"/>
    <w:rsid w:val="00863A2B"/>
    <w:rsid w:val="00863EC8"/>
    <w:rsid w:val="00864308"/>
    <w:rsid w:val="00864387"/>
    <w:rsid w:val="00864A26"/>
    <w:rsid w:val="00864CBF"/>
    <w:rsid w:val="00864D43"/>
    <w:rsid w:val="00864E7B"/>
    <w:rsid w:val="00865462"/>
    <w:rsid w:val="00866390"/>
    <w:rsid w:val="00872E34"/>
    <w:rsid w:val="008745B6"/>
    <w:rsid w:val="00875235"/>
    <w:rsid w:val="00876015"/>
    <w:rsid w:val="008764F8"/>
    <w:rsid w:val="00877442"/>
    <w:rsid w:val="00877788"/>
    <w:rsid w:val="00884FF3"/>
    <w:rsid w:val="00886F33"/>
    <w:rsid w:val="008876F5"/>
    <w:rsid w:val="00890B35"/>
    <w:rsid w:val="0089143C"/>
    <w:rsid w:val="00894EF8"/>
    <w:rsid w:val="0089783E"/>
    <w:rsid w:val="008A2252"/>
    <w:rsid w:val="008A2975"/>
    <w:rsid w:val="008A2AAB"/>
    <w:rsid w:val="008A3608"/>
    <w:rsid w:val="008A4D5E"/>
    <w:rsid w:val="008A573C"/>
    <w:rsid w:val="008A684F"/>
    <w:rsid w:val="008A6BA9"/>
    <w:rsid w:val="008A7D45"/>
    <w:rsid w:val="008B0025"/>
    <w:rsid w:val="008B3E9F"/>
    <w:rsid w:val="008B4442"/>
    <w:rsid w:val="008B4609"/>
    <w:rsid w:val="008B522B"/>
    <w:rsid w:val="008B5266"/>
    <w:rsid w:val="008B558B"/>
    <w:rsid w:val="008B789E"/>
    <w:rsid w:val="008C070A"/>
    <w:rsid w:val="008C1890"/>
    <w:rsid w:val="008C1D1E"/>
    <w:rsid w:val="008C213D"/>
    <w:rsid w:val="008C318A"/>
    <w:rsid w:val="008C3BE8"/>
    <w:rsid w:val="008C3C11"/>
    <w:rsid w:val="008C46F0"/>
    <w:rsid w:val="008C4BE7"/>
    <w:rsid w:val="008C5285"/>
    <w:rsid w:val="008C5FAC"/>
    <w:rsid w:val="008C65A6"/>
    <w:rsid w:val="008C6DD0"/>
    <w:rsid w:val="008D12E1"/>
    <w:rsid w:val="008D197E"/>
    <w:rsid w:val="008D2829"/>
    <w:rsid w:val="008D2DB0"/>
    <w:rsid w:val="008D3322"/>
    <w:rsid w:val="008D34A5"/>
    <w:rsid w:val="008D3B72"/>
    <w:rsid w:val="008D493D"/>
    <w:rsid w:val="008D5B11"/>
    <w:rsid w:val="008E0889"/>
    <w:rsid w:val="008E15EC"/>
    <w:rsid w:val="008E20A6"/>
    <w:rsid w:val="008E2D8C"/>
    <w:rsid w:val="008F1587"/>
    <w:rsid w:val="008F28C6"/>
    <w:rsid w:val="008F2B21"/>
    <w:rsid w:val="008F2CE7"/>
    <w:rsid w:val="008F4694"/>
    <w:rsid w:val="008F7346"/>
    <w:rsid w:val="008F7FD7"/>
    <w:rsid w:val="00900030"/>
    <w:rsid w:val="00900B93"/>
    <w:rsid w:val="00901826"/>
    <w:rsid w:val="009026FE"/>
    <w:rsid w:val="009035D7"/>
    <w:rsid w:val="00905D31"/>
    <w:rsid w:val="009060BD"/>
    <w:rsid w:val="009064BF"/>
    <w:rsid w:val="00907341"/>
    <w:rsid w:val="00907640"/>
    <w:rsid w:val="00907DC1"/>
    <w:rsid w:val="0091023D"/>
    <w:rsid w:val="00913DC7"/>
    <w:rsid w:val="009144B7"/>
    <w:rsid w:val="0091481B"/>
    <w:rsid w:val="009148DC"/>
    <w:rsid w:val="00914C93"/>
    <w:rsid w:val="00914ECC"/>
    <w:rsid w:val="00917A3F"/>
    <w:rsid w:val="00920117"/>
    <w:rsid w:val="00921071"/>
    <w:rsid w:val="00922F97"/>
    <w:rsid w:val="0092339F"/>
    <w:rsid w:val="009238CE"/>
    <w:rsid w:val="0092393E"/>
    <w:rsid w:val="00924878"/>
    <w:rsid w:val="0092490B"/>
    <w:rsid w:val="00927577"/>
    <w:rsid w:val="0093411C"/>
    <w:rsid w:val="00934A5F"/>
    <w:rsid w:val="00934DD0"/>
    <w:rsid w:val="00935477"/>
    <w:rsid w:val="00935945"/>
    <w:rsid w:val="00937733"/>
    <w:rsid w:val="009409DE"/>
    <w:rsid w:val="00941D40"/>
    <w:rsid w:val="00943626"/>
    <w:rsid w:val="00944071"/>
    <w:rsid w:val="009463E1"/>
    <w:rsid w:val="00947310"/>
    <w:rsid w:val="009473A3"/>
    <w:rsid w:val="00947B4F"/>
    <w:rsid w:val="00947D51"/>
    <w:rsid w:val="00951E22"/>
    <w:rsid w:val="00952A02"/>
    <w:rsid w:val="00952A80"/>
    <w:rsid w:val="009535E0"/>
    <w:rsid w:val="00954EC2"/>
    <w:rsid w:val="009552AE"/>
    <w:rsid w:val="00955C3D"/>
    <w:rsid w:val="009573BD"/>
    <w:rsid w:val="00960D11"/>
    <w:rsid w:val="009616F4"/>
    <w:rsid w:val="00961BEE"/>
    <w:rsid w:val="009634A1"/>
    <w:rsid w:val="00963AFC"/>
    <w:rsid w:val="00964870"/>
    <w:rsid w:val="009649EE"/>
    <w:rsid w:val="00964CFF"/>
    <w:rsid w:val="00964E1A"/>
    <w:rsid w:val="00965071"/>
    <w:rsid w:val="00965F8B"/>
    <w:rsid w:val="00967116"/>
    <w:rsid w:val="0097030D"/>
    <w:rsid w:val="00972838"/>
    <w:rsid w:val="00974009"/>
    <w:rsid w:val="00974B9C"/>
    <w:rsid w:val="00975786"/>
    <w:rsid w:val="00975E70"/>
    <w:rsid w:val="00976B0B"/>
    <w:rsid w:val="0098059C"/>
    <w:rsid w:val="009816FB"/>
    <w:rsid w:val="009838B1"/>
    <w:rsid w:val="00983A65"/>
    <w:rsid w:val="00984553"/>
    <w:rsid w:val="00984749"/>
    <w:rsid w:val="009849CC"/>
    <w:rsid w:val="00985881"/>
    <w:rsid w:val="009859B1"/>
    <w:rsid w:val="00987A43"/>
    <w:rsid w:val="00987EEB"/>
    <w:rsid w:val="00992870"/>
    <w:rsid w:val="00992DA6"/>
    <w:rsid w:val="00994150"/>
    <w:rsid w:val="0099463E"/>
    <w:rsid w:val="00995747"/>
    <w:rsid w:val="00996223"/>
    <w:rsid w:val="009964E8"/>
    <w:rsid w:val="009972CA"/>
    <w:rsid w:val="00997658"/>
    <w:rsid w:val="009A02FB"/>
    <w:rsid w:val="009A14A7"/>
    <w:rsid w:val="009A298D"/>
    <w:rsid w:val="009A2AC8"/>
    <w:rsid w:val="009A3FC7"/>
    <w:rsid w:val="009A540D"/>
    <w:rsid w:val="009A7FE6"/>
    <w:rsid w:val="009B0A81"/>
    <w:rsid w:val="009B2AC6"/>
    <w:rsid w:val="009B2C76"/>
    <w:rsid w:val="009B2D9F"/>
    <w:rsid w:val="009B677D"/>
    <w:rsid w:val="009B6EAF"/>
    <w:rsid w:val="009B6F38"/>
    <w:rsid w:val="009C02AC"/>
    <w:rsid w:val="009C164C"/>
    <w:rsid w:val="009C2A04"/>
    <w:rsid w:val="009C50D6"/>
    <w:rsid w:val="009C52D7"/>
    <w:rsid w:val="009C6B7F"/>
    <w:rsid w:val="009C76F1"/>
    <w:rsid w:val="009D10E6"/>
    <w:rsid w:val="009D40C9"/>
    <w:rsid w:val="009E04D2"/>
    <w:rsid w:val="009E17D6"/>
    <w:rsid w:val="009E1AB6"/>
    <w:rsid w:val="009E4612"/>
    <w:rsid w:val="009E49A6"/>
    <w:rsid w:val="009E5B0C"/>
    <w:rsid w:val="009E6575"/>
    <w:rsid w:val="009E686A"/>
    <w:rsid w:val="009E692E"/>
    <w:rsid w:val="009E6BAF"/>
    <w:rsid w:val="009E7E11"/>
    <w:rsid w:val="009F046C"/>
    <w:rsid w:val="009F0AA7"/>
    <w:rsid w:val="009F3129"/>
    <w:rsid w:val="009F5E6F"/>
    <w:rsid w:val="009F78FE"/>
    <w:rsid w:val="009F7FAA"/>
    <w:rsid w:val="00A0004C"/>
    <w:rsid w:val="00A04752"/>
    <w:rsid w:val="00A053B9"/>
    <w:rsid w:val="00A0690F"/>
    <w:rsid w:val="00A06A09"/>
    <w:rsid w:val="00A06D09"/>
    <w:rsid w:val="00A06D24"/>
    <w:rsid w:val="00A1343E"/>
    <w:rsid w:val="00A13BF2"/>
    <w:rsid w:val="00A149CD"/>
    <w:rsid w:val="00A16223"/>
    <w:rsid w:val="00A162BA"/>
    <w:rsid w:val="00A16A17"/>
    <w:rsid w:val="00A177EC"/>
    <w:rsid w:val="00A1792C"/>
    <w:rsid w:val="00A20029"/>
    <w:rsid w:val="00A20E95"/>
    <w:rsid w:val="00A2149F"/>
    <w:rsid w:val="00A22DAB"/>
    <w:rsid w:val="00A237D7"/>
    <w:rsid w:val="00A23C27"/>
    <w:rsid w:val="00A25194"/>
    <w:rsid w:val="00A27B1F"/>
    <w:rsid w:val="00A30534"/>
    <w:rsid w:val="00A308A1"/>
    <w:rsid w:val="00A320BA"/>
    <w:rsid w:val="00A35BC4"/>
    <w:rsid w:val="00A36638"/>
    <w:rsid w:val="00A36998"/>
    <w:rsid w:val="00A36F43"/>
    <w:rsid w:val="00A400FA"/>
    <w:rsid w:val="00A40B88"/>
    <w:rsid w:val="00A41D20"/>
    <w:rsid w:val="00A42D60"/>
    <w:rsid w:val="00A43C1F"/>
    <w:rsid w:val="00A44058"/>
    <w:rsid w:val="00A44998"/>
    <w:rsid w:val="00A44A5D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56A1"/>
    <w:rsid w:val="00A56E13"/>
    <w:rsid w:val="00A57212"/>
    <w:rsid w:val="00A6087D"/>
    <w:rsid w:val="00A616D6"/>
    <w:rsid w:val="00A63E99"/>
    <w:rsid w:val="00A64396"/>
    <w:rsid w:val="00A64D7A"/>
    <w:rsid w:val="00A667E1"/>
    <w:rsid w:val="00A678F3"/>
    <w:rsid w:val="00A70A55"/>
    <w:rsid w:val="00A71B38"/>
    <w:rsid w:val="00A725C1"/>
    <w:rsid w:val="00A72BDC"/>
    <w:rsid w:val="00A77790"/>
    <w:rsid w:val="00A8205B"/>
    <w:rsid w:val="00A82642"/>
    <w:rsid w:val="00A8373A"/>
    <w:rsid w:val="00A9169D"/>
    <w:rsid w:val="00A92106"/>
    <w:rsid w:val="00A92962"/>
    <w:rsid w:val="00A94193"/>
    <w:rsid w:val="00A96758"/>
    <w:rsid w:val="00A97056"/>
    <w:rsid w:val="00A97741"/>
    <w:rsid w:val="00A97847"/>
    <w:rsid w:val="00AA1AD2"/>
    <w:rsid w:val="00AA209E"/>
    <w:rsid w:val="00AA2291"/>
    <w:rsid w:val="00AA3A61"/>
    <w:rsid w:val="00AA6024"/>
    <w:rsid w:val="00AB2205"/>
    <w:rsid w:val="00AB24B0"/>
    <w:rsid w:val="00AB40AB"/>
    <w:rsid w:val="00AB44A3"/>
    <w:rsid w:val="00AB46CB"/>
    <w:rsid w:val="00AB5179"/>
    <w:rsid w:val="00AB68F0"/>
    <w:rsid w:val="00AB6B74"/>
    <w:rsid w:val="00AC2374"/>
    <w:rsid w:val="00AC2DBC"/>
    <w:rsid w:val="00AC3586"/>
    <w:rsid w:val="00AD096A"/>
    <w:rsid w:val="00AD3D83"/>
    <w:rsid w:val="00AD40F9"/>
    <w:rsid w:val="00AD5FB0"/>
    <w:rsid w:val="00AD720E"/>
    <w:rsid w:val="00AE0220"/>
    <w:rsid w:val="00AE0E55"/>
    <w:rsid w:val="00AE14C1"/>
    <w:rsid w:val="00AE17A6"/>
    <w:rsid w:val="00AE19D3"/>
    <w:rsid w:val="00AE216E"/>
    <w:rsid w:val="00AE37AE"/>
    <w:rsid w:val="00AE573A"/>
    <w:rsid w:val="00AE57F3"/>
    <w:rsid w:val="00AE74FA"/>
    <w:rsid w:val="00AE7C47"/>
    <w:rsid w:val="00AE7CFC"/>
    <w:rsid w:val="00AF32DA"/>
    <w:rsid w:val="00AF6C40"/>
    <w:rsid w:val="00AF6FF2"/>
    <w:rsid w:val="00AF7BEE"/>
    <w:rsid w:val="00B0020C"/>
    <w:rsid w:val="00B0088A"/>
    <w:rsid w:val="00B022A4"/>
    <w:rsid w:val="00B03894"/>
    <w:rsid w:val="00B04B36"/>
    <w:rsid w:val="00B0555B"/>
    <w:rsid w:val="00B058C0"/>
    <w:rsid w:val="00B058F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2851"/>
    <w:rsid w:val="00B338B6"/>
    <w:rsid w:val="00B352E5"/>
    <w:rsid w:val="00B37C51"/>
    <w:rsid w:val="00B417C9"/>
    <w:rsid w:val="00B4233B"/>
    <w:rsid w:val="00B423D4"/>
    <w:rsid w:val="00B42BCD"/>
    <w:rsid w:val="00B441D9"/>
    <w:rsid w:val="00B44391"/>
    <w:rsid w:val="00B45279"/>
    <w:rsid w:val="00B47606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7CB"/>
    <w:rsid w:val="00B70F62"/>
    <w:rsid w:val="00B72524"/>
    <w:rsid w:val="00B729FC"/>
    <w:rsid w:val="00B74591"/>
    <w:rsid w:val="00B74DFE"/>
    <w:rsid w:val="00B766FC"/>
    <w:rsid w:val="00B778AF"/>
    <w:rsid w:val="00B80054"/>
    <w:rsid w:val="00B80555"/>
    <w:rsid w:val="00B8130B"/>
    <w:rsid w:val="00B828EC"/>
    <w:rsid w:val="00B8327B"/>
    <w:rsid w:val="00B83324"/>
    <w:rsid w:val="00B8414F"/>
    <w:rsid w:val="00B8423E"/>
    <w:rsid w:val="00B850D1"/>
    <w:rsid w:val="00B859A7"/>
    <w:rsid w:val="00B87D48"/>
    <w:rsid w:val="00B91746"/>
    <w:rsid w:val="00B93D3D"/>
    <w:rsid w:val="00B94937"/>
    <w:rsid w:val="00B94AC9"/>
    <w:rsid w:val="00B97D05"/>
    <w:rsid w:val="00B97EED"/>
    <w:rsid w:val="00BA0B64"/>
    <w:rsid w:val="00BA1F3F"/>
    <w:rsid w:val="00BA402A"/>
    <w:rsid w:val="00BA677D"/>
    <w:rsid w:val="00BA6B1A"/>
    <w:rsid w:val="00BA78C8"/>
    <w:rsid w:val="00BB01F3"/>
    <w:rsid w:val="00BB2273"/>
    <w:rsid w:val="00BB33BB"/>
    <w:rsid w:val="00BB34AA"/>
    <w:rsid w:val="00BB3B38"/>
    <w:rsid w:val="00BB4E1D"/>
    <w:rsid w:val="00BB52FA"/>
    <w:rsid w:val="00BB5398"/>
    <w:rsid w:val="00BB5FE7"/>
    <w:rsid w:val="00BC133E"/>
    <w:rsid w:val="00BC1CD1"/>
    <w:rsid w:val="00BC1FA3"/>
    <w:rsid w:val="00BC1FAE"/>
    <w:rsid w:val="00BC22C2"/>
    <w:rsid w:val="00BC3C3B"/>
    <w:rsid w:val="00BC3C8D"/>
    <w:rsid w:val="00BC64B2"/>
    <w:rsid w:val="00BD0DE7"/>
    <w:rsid w:val="00BD1DC0"/>
    <w:rsid w:val="00BD3224"/>
    <w:rsid w:val="00BD3DD1"/>
    <w:rsid w:val="00BD3DF5"/>
    <w:rsid w:val="00BD5513"/>
    <w:rsid w:val="00BD6E38"/>
    <w:rsid w:val="00BE26B8"/>
    <w:rsid w:val="00BE2A25"/>
    <w:rsid w:val="00BE30F9"/>
    <w:rsid w:val="00BE501F"/>
    <w:rsid w:val="00BE5414"/>
    <w:rsid w:val="00BE562B"/>
    <w:rsid w:val="00BE69F0"/>
    <w:rsid w:val="00BE7163"/>
    <w:rsid w:val="00BE73CD"/>
    <w:rsid w:val="00BE7A9D"/>
    <w:rsid w:val="00BF1526"/>
    <w:rsid w:val="00BF29EB"/>
    <w:rsid w:val="00BF48BE"/>
    <w:rsid w:val="00BF54AB"/>
    <w:rsid w:val="00BF5BFC"/>
    <w:rsid w:val="00C0034A"/>
    <w:rsid w:val="00C0266E"/>
    <w:rsid w:val="00C02772"/>
    <w:rsid w:val="00C07425"/>
    <w:rsid w:val="00C10A17"/>
    <w:rsid w:val="00C12E2D"/>
    <w:rsid w:val="00C17743"/>
    <w:rsid w:val="00C17823"/>
    <w:rsid w:val="00C17FD7"/>
    <w:rsid w:val="00C20A88"/>
    <w:rsid w:val="00C20BB1"/>
    <w:rsid w:val="00C22624"/>
    <w:rsid w:val="00C22DD1"/>
    <w:rsid w:val="00C25027"/>
    <w:rsid w:val="00C25A8E"/>
    <w:rsid w:val="00C26235"/>
    <w:rsid w:val="00C262E7"/>
    <w:rsid w:val="00C269EA"/>
    <w:rsid w:val="00C32C2A"/>
    <w:rsid w:val="00C32E73"/>
    <w:rsid w:val="00C346FE"/>
    <w:rsid w:val="00C352F4"/>
    <w:rsid w:val="00C375AF"/>
    <w:rsid w:val="00C40F2C"/>
    <w:rsid w:val="00C41B32"/>
    <w:rsid w:val="00C41D24"/>
    <w:rsid w:val="00C43585"/>
    <w:rsid w:val="00C437CE"/>
    <w:rsid w:val="00C43D33"/>
    <w:rsid w:val="00C45714"/>
    <w:rsid w:val="00C4681E"/>
    <w:rsid w:val="00C47FC7"/>
    <w:rsid w:val="00C5089F"/>
    <w:rsid w:val="00C515B6"/>
    <w:rsid w:val="00C516BB"/>
    <w:rsid w:val="00C52BE9"/>
    <w:rsid w:val="00C52E74"/>
    <w:rsid w:val="00C52FCE"/>
    <w:rsid w:val="00C53407"/>
    <w:rsid w:val="00C5462A"/>
    <w:rsid w:val="00C54D6B"/>
    <w:rsid w:val="00C55EF6"/>
    <w:rsid w:val="00C56BB6"/>
    <w:rsid w:val="00C56F66"/>
    <w:rsid w:val="00C57009"/>
    <w:rsid w:val="00C606F8"/>
    <w:rsid w:val="00C61254"/>
    <w:rsid w:val="00C61A3A"/>
    <w:rsid w:val="00C62C33"/>
    <w:rsid w:val="00C63295"/>
    <w:rsid w:val="00C6413F"/>
    <w:rsid w:val="00C642D3"/>
    <w:rsid w:val="00C666B2"/>
    <w:rsid w:val="00C72439"/>
    <w:rsid w:val="00C72AC1"/>
    <w:rsid w:val="00C73758"/>
    <w:rsid w:val="00C73C0E"/>
    <w:rsid w:val="00C73FA9"/>
    <w:rsid w:val="00C74606"/>
    <w:rsid w:val="00C74B16"/>
    <w:rsid w:val="00C74C9B"/>
    <w:rsid w:val="00C8125D"/>
    <w:rsid w:val="00C82C1C"/>
    <w:rsid w:val="00C839C9"/>
    <w:rsid w:val="00C841DB"/>
    <w:rsid w:val="00C84306"/>
    <w:rsid w:val="00C847A3"/>
    <w:rsid w:val="00C84D9F"/>
    <w:rsid w:val="00C85279"/>
    <w:rsid w:val="00C90D22"/>
    <w:rsid w:val="00C90D8C"/>
    <w:rsid w:val="00C923C8"/>
    <w:rsid w:val="00C92AC4"/>
    <w:rsid w:val="00C93B9F"/>
    <w:rsid w:val="00C94BE4"/>
    <w:rsid w:val="00C95669"/>
    <w:rsid w:val="00C96203"/>
    <w:rsid w:val="00C962B6"/>
    <w:rsid w:val="00C97808"/>
    <w:rsid w:val="00CA1CDF"/>
    <w:rsid w:val="00CA2F7F"/>
    <w:rsid w:val="00CA52BA"/>
    <w:rsid w:val="00CA670F"/>
    <w:rsid w:val="00CA713F"/>
    <w:rsid w:val="00CA73BB"/>
    <w:rsid w:val="00CB14F3"/>
    <w:rsid w:val="00CB3D1D"/>
    <w:rsid w:val="00CB50A2"/>
    <w:rsid w:val="00CB5D0C"/>
    <w:rsid w:val="00CB5E34"/>
    <w:rsid w:val="00CB6BFE"/>
    <w:rsid w:val="00CC1A46"/>
    <w:rsid w:val="00CC2447"/>
    <w:rsid w:val="00CC3C99"/>
    <w:rsid w:val="00CC44AC"/>
    <w:rsid w:val="00CC514D"/>
    <w:rsid w:val="00CC6B11"/>
    <w:rsid w:val="00CD0659"/>
    <w:rsid w:val="00CD17D1"/>
    <w:rsid w:val="00CD31FF"/>
    <w:rsid w:val="00CD33B8"/>
    <w:rsid w:val="00CD65E6"/>
    <w:rsid w:val="00CE109B"/>
    <w:rsid w:val="00CE1BB3"/>
    <w:rsid w:val="00CE416E"/>
    <w:rsid w:val="00CE4BE6"/>
    <w:rsid w:val="00CE57ED"/>
    <w:rsid w:val="00CE5AC7"/>
    <w:rsid w:val="00CE6FFF"/>
    <w:rsid w:val="00CF0070"/>
    <w:rsid w:val="00CF1842"/>
    <w:rsid w:val="00CF21E9"/>
    <w:rsid w:val="00CF34B0"/>
    <w:rsid w:val="00CF58CE"/>
    <w:rsid w:val="00CF64AA"/>
    <w:rsid w:val="00D007C1"/>
    <w:rsid w:val="00D00AEA"/>
    <w:rsid w:val="00D02BD2"/>
    <w:rsid w:val="00D05919"/>
    <w:rsid w:val="00D10C96"/>
    <w:rsid w:val="00D11251"/>
    <w:rsid w:val="00D11946"/>
    <w:rsid w:val="00D12D10"/>
    <w:rsid w:val="00D12FE9"/>
    <w:rsid w:val="00D1346E"/>
    <w:rsid w:val="00D1459F"/>
    <w:rsid w:val="00D14A15"/>
    <w:rsid w:val="00D14DFB"/>
    <w:rsid w:val="00D153CA"/>
    <w:rsid w:val="00D15F4C"/>
    <w:rsid w:val="00D16343"/>
    <w:rsid w:val="00D1723A"/>
    <w:rsid w:val="00D17841"/>
    <w:rsid w:val="00D20974"/>
    <w:rsid w:val="00D213E6"/>
    <w:rsid w:val="00D21D53"/>
    <w:rsid w:val="00D23106"/>
    <w:rsid w:val="00D232B9"/>
    <w:rsid w:val="00D254F8"/>
    <w:rsid w:val="00D275AA"/>
    <w:rsid w:val="00D27F96"/>
    <w:rsid w:val="00D32EB6"/>
    <w:rsid w:val="00D333D2"/>
    <w:rsid w:val="00D33831"/>
    <w:rsid w:val="00D33C9D"/>
    <w:rsid w:val="00D34220"/>
    <w:rsid w:val="00D349E5"/>
    <w:rsid w:val="00D3534F"/>
    <w:rsid w:val="00D369AE"/>
    <w:rsid w:val="00D3764F"/>
    <w:rsid w:val="00D40888"/>
    <w:rsid w:val="00D4239A"/>
    <w:rsid w:val="00D43CAB"/>
    <w:rsid w:val="00D44B89"/>
    <w:rsid w:val="00D45369"/>
    <w:rsid w:val="00D45EDF"/>
    <w:rsid w:val="00D466B3"/>
    <w:rsid w:val="00D47556"/>
    <w:rsid w:val="00D529D4"/>
    <w:rsid w:val="00D52D26"/>
    <w:rsid w:val="00D52EAE"/>
    <w:rsid w:val="00D54A48"/>
    <w:rsid w:val="00D550B1"/>
    <w:rsid w:val="00D558D6"/>
    <w:rsid w:val="00D558E6"/>
    <w:rsid w:val="00D55DC0"/>
    <w:rsid w:val="00D568C9"/>
    <w:rsid w:val="00D56DA6"/>
    <w:rsid w:val="00D60B5A"/>
    <w:rsid w:val="00D62DA9"/>
    <w:rsid w:val="00D63C6D"/>
    <w:rsid w:val="00D642D0"/>
    <w:rsid w:val="00D6527F"/>
    <w:rsid w:val="00D66AE5"/>
    <w:rsid w:val="00D72686"/>
    <w:rsid w:val="00D736A3"/>
    <w:rsid w:val="00D7460B"/>
    <w:rsid w:val="00D7517D"/>
    <w:rsid w:val="00D80DD8"/>
    <w:rsid w:val="00D81F4B"/>
    <w:rsid w:val="00D829DA"/>
    <w:rsid w:val="00D82D5F"/>
    <w:rsid w:val="00D86407"/>
    <w:rsid w:val="00D87AFC"/>
    <w:rsid w:val="00D87BF2"/>
    <w:rsid w:val="00D90A1B"/>
    <w:rsid w:val="00D90EE8"/>
    <w:rsid w:val="00D92D78"/>
    <w:rsid w:val="00D94068"/>
    <w:rsid w:val="00D944C4"/>
    <w:rsid w:val="00D96BB7"/>
    <w:rsid w:val="00D97A12"/>
    <w:rsid w:val="00D97A4F"/>
    <w:rsid w:val="00DA357F"/>
    <w:rsid w:val="00DA49EA"/>
    <w:rsid w:val="00DA6C98"/>
    <w:rsid w:val="00DB0B26"/>
    <w:rsid w:val="00DB179A"/>
    <w:rsid w:val="00DB3301"/>
    <w:rsid w:val="00DB3CF1"/>
    <w:rsid w:val="00DB5CE9"/>
    <w:rsid w:val="00DB79F1"/>
    <w:rsid w:val="00DC0047"/>
    <w:rsid w:val="00DC070B"/>
    <w:rsid w:val="00DC1087"/>
    <w:rsid w:val="00DC1476"/>
    <w:rsid w:val="00DC1967"/>
    <w:rsid w:val="00DC19A0"/>
    <w:rsid w:val="00DC551E"/>
    <w:rsid w:val="00DD1BB9"/>
    <w:rsid w:val="00DD20F1"/>
    <w:rsid w:val="00DD46BB"/>
    <w:rsid w:val="00DD52F1"/>
    <w:rsid w:val="00DE0DE4"/>
    <w:rsid w:val="00DE19DF"/>
    <w:rsid w:val="00DE1FBD"/>
    <w:rsid w:val="00DE5118"/>
    <w:rsid w:val="00DE7460"/>
    <w:rsid w:val="00DF077F"/>
    <w:rsid w:val="00DF0E77"/>
    <w:rsid w:val="00DF20F5"/>
    <w:rsid w:val="00DF26AE"/>
    <w:rsid w:val="00DF3685"/>
    <w:rsid w:val="00DF50A2"/>
    <w:rsid w:val="00DF515E"/>
    <w:rsid w:val="00DF5A9B"/>
    <w:rsid w:val="00DF6725"/>
    <w:rsid w:val="00DF785E"/>
    <w:rsid w:val="00E01505"/>
    <w:rsid w:val="00E017E6"/>
    <w:rsid w:val="00E01EB7"/>
    <w:rsid w:val="00E02D6E"/>
    <w:rsid w:val="00E03CB1"/>
    <w:rsid w:val="00E04BA8"/>
    <w:rsid w:val="00E05F29"/>
    <w:rsid w:val="00E07521"/>
    <w:rsid w:val="00E109B7"/>
    <w:rsid w:val="00E10D1B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4E08"/>
    <w:rsid w:val="00E353C6"/>
    <w:rsid w:val="00E359A7"/>
    <w:rsid w:val="00E35FBE"/>
    <w:rsid w:val="00E368C2"/>
    <w:rsid w:val="00E4099C"/>
    <w:rsid w:val="00E419E3"/>
    <w:rsid w:val="00E4326A"/>
    <w:rsid w:val="00E44513"/>
    <w:rsid w:val="00E459D4"/>
    <w:rsid w:val="00E45F96"/>
    <w:rsid w:val="00E461D2"/>
    <w:rsid w:val="00E524F0"/>
    <w:rsid w:val="00E52778"/>
    <w:rsid w:val="00E564FE"/>
    <w:rsid w:val="00E574B4"/>
    <w:rsid w:val="00E57561"/>
    <w:rsid w:val="00E57995"/>
    <w:rsid w:val="00E62EDC"/>
    <w:rsid w:val="00E6440B"/>
    <w:rsid w:val="00E678FF"/>
    <w:rsid w:val="00E706EF"/>
    <w:rsid w:val="00E72DF5"/>
    <w:rsid w:val="00E75D38"/>
    <w:rsid w:val="00E75FB8"/>
    <w:rsid w:val="00E7616A"/>
    <w:rsid w:val="00E77C22"/>
    <w:rsid w:val="00E77E96"/>
    <w:rsid w:val="00E82ED8"/>
    <w:rsid w:val="00E833B3"/>
    <w:rsid w:val="00E8579F"/>
    <w:rsid w:val="00E85E16"/>
    <w:rsid w:val="00E90DA2"/>
    <w:rsid w:val="00E91EB3"/>
    <w:rsid w:val="00E91EC7"/>
    <w:rsid w:val="00E93AD5"/>
    <w:rsid w:val="00E93F9D"/>
    <w:rsid w:val="00E943E2"/>
    <w:rsid w:val="00E94B18"/>
    <w:rsid w:val="00E94D8B"/>
    <w:rsid w:val="00E95596"/>
    <w:rsid w:val="00E96E67"/>
    <w:rsid w:val="00E975AF"/>
    <w:rsid w:val="00E97EC0"/>
    <w:rsid w:val="00E97F62"/>
    <w:rsid w:val="00EA022F"/>
    <w:rsid w:val="00EA0A41"/>
    <w:rsid w:val="00EA4658"/>
    <w:rsid w:val="00EA48BB"/>
    <w:rsid w:val="00EA5EDA"/>
    <w:rsid w:val="00EA6D96"/>
    <w:rsid w:val="00EA7830"/>
    <w:rsid w:val="00EA7DCE"/>
    <w:rsid w:val="00EB0E12"/>
    <w:rsid w:val="00EB5AEA"/>
    <w:rsid w:val="00EC2BC8"/>
    <w:rsid w:val="00EC2C51"/>
    <w:rsid w:val="00EC4879"/>
    <w:rsid w:val="00EC532A"/>
    <w:rsid w:val="00EC5617"/>
    <w:rsid w:val="00ED0C20"/>
    <w:rsid w:val="00ED138E"/>
    <w:rsid w:val="00ED27BD"/>
    <w:rsid w:val="00ED3251"/>
    <w:rsid w:val="00ED3DAF"/>
    <w:rsid w:val="00ED40EB"/>
    <w:rsid w:val="00ED418C"/>
    <w:rsid w:val="00ED4523"/>
    <w:rsid w:val="00ED6D19"/>
    <w:rsid w:val="00EE1513"/>
    <w:rsid w:val="00EE433A"/>
    <w:rsid w:val="00EE5693"/>
    <w:rsid w:val="00EE573C"/>
    <w:rsid w:val="00EE619E"/>
    <w:rsid w:val="00EE62A0"/>
    <w:rsid w:val="00EE631F"/>
    <w:rsid w:val="00EE660B"/>
    <w:rsid w:val="00EE6A3D"/>
    <w:rsid w:val="00EF076C"/>
    <w:rsid w:val="00EF1512"/>
    <w:rsid w:val="00EF16FD"/>
    <w:rsid w:val="00EF17A6"/>
    <w:rsid w:val="00EF25B3"/>
    <w:rsid w:val="00EF2E97"/>
    <w:rsid w:val="00EF2F68"/>
    <w:rsid w:val="00EF3463"/>
    <w:rsid w:val="00EF4285"/>
    <w:rsid w:val="00EF6492"/>
    <w:rsid w:val="00EF7004"/>
    <w:rsid w:val="00EF707D"/>
    <w:rsid w:val="00F000F7"/>
    <w:rsid w:val="00F0025E"/>
    <w:rsid w:val="00F02218"/>
    <w:rsid w:val="00F059EF"/>
    <w:rsid w:val="00F06736"/>
    <w:rsid w:val="00F12533"/>
    <w:rsid w:val="00F156BF"/>
    <w:rsid w:val="00F15D04"/>
    <w:rsid w:val="00F170C4"/>
    <w:rsid w:val="00F17EBF"/>
    <w:rsid w:val="00F17F1A"/>
    <w:rsid w:val="00F2061C"/>
    <w:rsid w:val="00F213B8"/>
    <w:rsid w:val="00F25A0C"/>
    <w:rsid w:val="00F26271"/>
    <w:rsid w:val="00F263BF"/>
    <w:rsid w:val="00F26CAB"/>
    <w:rsid w:val="00F271AA"/>
    <w:rsid w:val="00F27234"/>
    <w:rsid w:val="00F33163"/>
    <w:rsid w:val="00F35462"/>
    <w:rsid w:val="00F36732"/>
    <w:rsid w:val="00F436E2"/>
    <w:rsid w:val="00F44E90"/>
    <w:rsid w:val="00F457C0"/>
    <w:rsid w:val="00F45E1E"/>
    <w:rsid w:val="00F46621"/>
    <w:rsid w:val="00F468E7"/>
    <w:rsid w:val="00F51B64"/>
    <w:rsid w:val="00F5202B"/>
    <w:rsid w:val="00F52C38"/>
    <w:rsid w:val="00F53E74"/>
    <w:rsid w:val="00F554F1"/>
    <w:rsid w:val="00F56317"/>
    <w:rsid w:val="00F56EC7"/>
    <w:rsid w:val="00F57D13"/>
    <w:rsid w:val="00F57D61"/>
    <w:rsid w:val="00F60E5F"/>
    <w:rsid w:val="00F614F1"/>
    <w:rsid w:val="00F61D97"/>
    <w:rsid w:val="00F64358"/>
    <w:rsid w:val="00F64B78"/>
    <w:rsid w:val="00F653D4"/>
    <w:rsid w:val="00F70168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2E9E"/>
    <w:rsid w:val="00F96A09"/>
    <w:rsid w:val="00F96A9E"/>
    <w:rsid w:val="00F97086"/>
    <w:rsid w:val="00F9714D"/>
    <w:rsid w:val="00FA058B"/>
    <w:rsid w:val="00FA26AC"/>
    <w:rsid w:val="00FA2BC7"/>
    <w:rsid w:val="00FA35A4"/>
    <w:rsid w:val="00FA5F43"/>
    <w:rsid w:val="00FA72FC"/>
    <w:rsid w:val="00FA76DB"/>
    <w:rsid w:val="00FA7771"/>
    <w:rsid w:val="00FA79FC"/>
    <w:rsid w:val="00FB0440"/>
    <w:rsid w:val="00FB1201"/>
    <w:rsid w:val="00FB4070"/>
    <w:rsid w:val="00FB4550"/>
    <w:rsid w:val="00FB5243"/>
    <w:rsid w:val="00FB55CC"/>
    <w:rsid w:val="00FC0380"/>
    <w:rsid w:val="00FC050A"/>
    <w:rsid w:val="00FC19C6"/>
    <w:rsid w:val="00FC2209"/>
    <w:rsid w:val="00FC33AB"/>
    <w:rsid w:val="00FC3D0B"/>
    <w:rsid w:val="00FC4644"/>
    <w:rsid w:val="00FD1E58"/>
    <w:rsid w:val="00FD388A"/>
    <w:rsid w:val="00FD4DE8"/>
    <w:rsid w:val="00FD4E9D"/>
    <w:rsid w:val="00FD60B3"/>
    <w:rsid w:val="00FD66D5"/>
    <w:rsid w:val="00FD7725"/>
    <w:rsid w:val="00FE0145"/>
    <w:rsid w:val="00FE13B1"/>
    <w:rsid w:val="00FE14E7"/>
    <w:rsid w:val="00FE177A"/>
    <w:rsid w:val="00FE232D"/>
    <w:rsid w:val="00FE36B2"/>
    <w:rsid w:val="00FE3FB4"/>
    <w:rsid w:val="00FE4596"/>
    <w:rsid w:val="00FE484F"/>
    <w:rsid w:val="00FE5A90"/>
    <w:rsid w:val="00FE6024"/>
    <w:rsid w:val="00FE61B6"/>
    <w:rsid w:val="00FE6A82"/>
    <w:rsid w:val="00FE7394"/>
    <w:rsid w:val="00FF0181"/>
    <w:rsid w:val="00FF1BC9"/>
    <w:rsid w:val="00FF2449"/>
    <w:rsid w:val="00FF2EB1"/>
    <w:rsid w:val="00FF49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E8A6D"/>
  <w15:docId w15:val="{B97264D8-0213-4E8B-A6AB-DB34551F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54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56E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0B349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856EE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856EE5"/>
    <w:rPr>
      <w:rFonts w:ascii="Calibri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D56DA6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52EB"/>
    <w:rPr>
      <w:rFonts w:ascii="Courier New" w:hAnsi="Courier New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6DA6"/>
    <w:pPr>
      <w:ind w:left="5040" w:hanging="3612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56EE5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D56DA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56EE5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6D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56EE5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D56D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E501F"/>
    <w:rPr>
      <w:rFonts w:cs="Times New Roman"/>
    </w:rPr>
  </w:style>
  <w:style w:type="paragraph" w:styleId="Akapitzlist">
    <w:name w:val="List Paragraph"/>
    <w:basedOn w:val="Normalny"/>
    <w:qFormat/>
    <w:rsid w:val="00D56DA6"/>
    <w:pPr>
      <w:ind w:left="708"/>
    </w:pPr>
  </w:style>
  <w:style w:type="character" w:styleId="Uwydatnienie">
    <w:name w:val="Emphasis"/>
    <w:uiPriority w:val="99"/>
    <w:qFormat/>
    <w:rsid w:val="003A59F2"/>
    <w:rPr>
      <w:rFonts w:cs="Times New Roman"/>
      <w:i/>
    </w:rPr>
  </w:style>
  <w:style w:type="character" w:styleId="Hipercze">
    <w:name w:val="Hyperlink"/>
    <w:uiPriority w:val="99"/>
    <w:semiHidden/>
    <w:rsid w:val="00204E4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56EE5"/>
    <w:rPr>
      <w:rFonts w:cs="Times New Roman"/>
      <w:sz w:val="2"/>
    </w:rPr>
  </w:style>
  <w:style w:type="paragraph" w:styleId="Mapadokumentu">
    <w:name w:val="Document Map"/>
    <w:basedOn w:val="Normalny"/>
    <w:link w:val="MapadokumentuZnak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56EE5"/>
    <w:rPr>
      <w:rFonts w:cs="Times New Roman"/>
      <w:sz w:val="2"/>
    </w:rPr>
  </w:style>
  <w:style w:type="character" w:styleId="Odwoaniedokomentarza">
    <w:name w:val="annotation reference"/>
    <w:uiPriority w:val="99"/>
    <w:rsid w:val="00BE501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501F"/>
    <w:rPr>
      <w:rFonts w:cs="Times New Roman"/>
    </w:rPr>
  </w:style>
  <w:style w:type="character" w:styleId="Pogrubienie">
    <w:name w:val="Strong"/>
    <w:uiPriority w:val="99"/>
    <w:qFormat/>
    <w:rsid w:val="0098059C"/>
    <w:rPr>
      <w:rFonts w:cs="Times New Roman"/>
      <w:b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8414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B8414F"/>
    <w:rPr>
      <w:rFonts w:cs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8414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1485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14851"/>
    <w:rPr>
      <w:rFonts w:cs="Times New Roman"/>
      <w:sz w:val="24"/>
      <w:szCs w:val="24"/>
    </w:rPr>
  </w:style>
  <w:style w:type="character" w:customStyle="1" w:styleId="ZnakZnak5">
    <w:name w:val="Znak Znak5"/>
    <w:uiPriority w:val="99"/>
    <w:rsid w:val="0017376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D80DD8"/>
    <w:pPr>
      <w:spacing w:after="120"/>
    </w:pPr>
    <w:rPr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955C3D"/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80DD8"/>
    <w:rPr>
      <w:rFonts w:eastAsia="Times New Roman"/>
      <w:sz w:val="16"/>
      <w:lang w:eastAsia="pl-PL"/>
    </w:rPr>
  </w:style>
  <w:style w:type="character" w:customStyle="1" w:styleId="FootnoteTextChar1">
    <w:name w:val="Footnote Text Char1"/>
    <w:aliases w:val="Podrozdział Char1,Footnote Char1,Podrozdzia3 Char1,PRZYPISKI Char1,Tekst przypisu Znak Znak Znak Znak Char1,Tekst przypisu Znak Znak Znak Znak Znak Char1,Tekst przypisu Znak Znak Znak Znak Znak Znak Znak Char1,Fußnote Char1"/>
    <w:uiPriority w:val="99"/>
    <w:locked/>
    <w:rsid w:val="00BD6E38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12050E"/>
    <w:pPr>
      <w:suppressAutoHyphens/>
      <w:autoSpaceDN w:val="0"/>
    </w:pPr>
    <w:rPr>
      <w:kern w:val="3"/>
      <w:lang w:eastAsia="ar-SA"/>
    </w:rPr>
  </w:style>
  <w:style w:type="paragraph" w:customStyle="1" w:styleId="Default">
    <w:name w:val="Default"/>
    <w:rsid w:val="00AD096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odstpw">
    <w:name w:val="No Spacing"/>
    <w:uiPriority w:val="1"/>
    <w:qFormat/>
    <w:rsid w:val="000165C4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27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F436E2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C64"/>
    <w:rPr>
      <w:color w:val="605E5C"/>
      <w:shd w:val="clear" w:color="auto" w:fill="E1DFDD"/>
    </w:rPr>
  </w:style>
  <w:style w:type="character" w:customStyle="1" w:styleId="apple-style-span">
    <w:name w:val="apple-style-span"/>
    <w:basedOn w:val="Domylnaczcionkaakapitu"/>
    <w:rsid w:val="0056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A969-1BD3-43A6-B82C-D0C148E1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1575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Gminny Ośrodek Pomocy Społecznej</cp:lastModifiedBy>
  <cp:revision>7</cp:revision>
  <cp:lastPrinted>2019-08-28T09:11:00Z</cp:lastPrinted>
  <dcterms:created xsi:type="dcterms:W3CDTF">2019-08-27T10:53:00Z</dcterms:created>
  <dcterms:modified xsi:type="dcterms:W3CDTF">2019-08-28T09:14:00Z</dcterms:modified>
</cp:coreProperties>
</file>