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3D13B7" w:rsidRPr="00CE2C65" w:rsidTr="002228AC">
        <w:tc>
          <w:tcPr>
            <w:tcW w:w="9288" w:type="dxa"/>
            <w:gridSpan w:val="3"/>
          </w:tcPr>
          <w:p w:rsidR="003D13B7" w:rsidRPr="007A4320" w:rsidRDefault="003D13B7" w:rsidP="00B8700D">
            <w:pPr>
              <w:spacing w:line="276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7A4320">
              <w:rPr>
                <w:b/>
                <w:i/>
                <w:sz w:val="20"/>
                <w:szCs w:val="20"/>
                <w:u w:val="single"/>
              </w:rPr>
              <w:t xml:space="preserve">dotyczy: przetargu nieograniczonego na dostawę </w:t>
            </w:r>
            <w:r w:rsidR="00DB36FB" w:rsidRPr="00DB36FB">
              <w:rPr>
                <w:b/>
                <w:i/>
                <w:sz w:val="20"/>
                <w:szCs w:val="20"/>
                <w:u w:val="single"/>
              </w:rPr>
              <w:t>jednorazowych materiałów medycznych</w:t>
            </w:r>
            <w:r w:rsidR="00DB36FB" w:rsidRPr="00DB36FB">
              <w:rPr>
                <w:b/>
              </w:rPr>
              <w:t xml:space="preserve"> </w:t>
            </w:r>
            <w:r w:rsidRPr="007A4320">
              <w:rPr>
                <w:b/>
                <w:i/>
                <w:sz w:val="20"/>
                <w:szCs w:val="20"/>
                <w:u w:val="single"/>
              </w:rPr>
              <w:t>do krążenia pozaustrojowego dla Klinicznego Oddziału Kardiochirurgii oraz Klinicznego Oddziału Anestezjologii i Intensywnej Terapii wraz z najmem</w:t>
            </w:r>
            <w:r w:rsidR="00B8700D">
              <w:rPr>
                <w:b/>
                <w:i/>
                <w:sz w:val="20"/>
                <w:szCs w:val="20"/>
                <w:u w:val="single"/>
              </w:rPr>
              <w:t xml:space="preserve"> 2</w:t>
            </w:r>
            <w:r w:rsidRPr="007A4320">
              <w:rPr>
                <w:b/>
                <w:i/>
                <w:sz w:val="20"/>
                <w:szCs w:val="20"/>
                <w:u w:val="single"/>
              </w:rPr>
              <w:t xml:space="preserve"> monitorów, znak sprawy: 4 WSzKzP.SZP.2612.</w:t>
            </w:r>
            <w:r w:rsidR="007A6065">
              <w:rPr>
                <w:b/>
                <w:i/>
                <w:sz w:val="20"/>
                <w:szCs w:val="20"/>
                <w:u w:val="single"/>
              </w:rPr>
              <w:t>3</w:t>
            </w:r>
            <w:r w:rsidR="00D62BB0">
              <w:rPr>
                <w:b/>
                <w:i/>
                <w:sz w:val="20"/>
                <w:szCs w:val="20"/>
                <w:u w:val="single"/>
              </w:rPr>
              <w:t>5</w:t>
            </w:r>
            <w:r w:rsidR="00B8700D">
              <w:rPr>
                <w:b/>
                <w:i/>
                <w:sz w:val="20"/>
                <w:szCs w:val="20"/>
                <w:u w:val="single"/>
              </w:rPr>
              <w:t>.2022</w:t>
            </w:r>
          </w:p>
        </w:tc>
      </w:tr>
      <w:tr w:rsidR="003D13B7" w:rsidRPr="00CE2C65" w:rsidTr="002228AC">
        <w:tc>
          <w:tcPr>
            <w:tcW w:w="9288" w:type="dxa"/>
            <w:gridSpan w:val="3"/>
          </w:tcPr>
          <w:p w:rsidR="003D13B7" w:rsidRPr="002228AC" w:rsidRDefault="003D13B7" w:rsidP="003D13B7">
            <w:pPr>
              <w:jc w:val="center"/>
            </w:pPr>
          </w:p>
        </w:tc>
      </w:tr>
      <w:tr w:rsidR="003D13B7" w:rsidRPr="00CE2C65" w:rsidTr="002228AC">
        <w:tc>
          <w:tcPr>
            <w:tcW w:w="9288" w:type="dxa"/>
            <w:gridSpan w:val="3"/>
          </w:tcPr>
          <w:p w:rsidR="003D13B7" w:rsidRPr="002228AC" w:rsidRDefault="003D13B7" w:rsidP="003D13B7">
            <w:pPr>
              <w:jc w:val="center"/>
            </w:pPr>
          </w:p>
        </w:tc>
      </w:tr>
      <w:tr w:rsidR="003D13B7" w:rsidRPr="00CE2C65" w:rsidTr="002228AC">
        <w:tc>
          <w:tcPr>
            <w:tcW w:w="9288" w:type="dxa"/>
            <w:gridSpan w:val="3"/>
          </w:tcPr>
          <w:p w:rsidR="003D13B7" w:rsidRPr="002228AC" w:rsidRDefault="003D13B7" w:rsidP="003D13B7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Pr="00C702D5" w:rsidRDefault="002228AC" w:rsidP="002228A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>
        <w:rPr>
          <w:rFonts w:eastAsia="Calibri"/>
          <w:snapToGrid w:val="0"/>
          <w:lang w:eastAsia="en-US"/>
        </w:rPr>
        <w:t>tyczy),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</w:t>
      </w:r>
      <w:r w:rsidRPr="002228AC">
        <w:t xml:space="preserve">Prezesa Urzędu (zgodnie z  </w:t>
      </w:r>
      <w:r w:rsidR="00203AF3">
        <w:t>ustawą</w:t>
      </w:r>
      <w:bookmarkStart w:id="0" w:name="_GoBack"/>
      <w:bookmarkEnd w:id="0"/>
      <w:r w:rsidRPr="002228AC">
        <w:t xml:space="preserve"> </w:t>
      </w:r>
      <w:r w:rsidRPr="002228AC">
        <w:rPr>
          <w:snapToGrid w:val="0"/>
        </w:rPr>
        <w:t xml:space="preserve">z dnia </w:t>
      </w:r>
      <w:r w:rsidR="000F3115">
        <w:rPr>
          <w:snapToGrid w:val="0"/>
        </w:rPr>
        <w:t>07 kwietnia 2022r</w:t>
      </w:r>
      <w:r w:rsidRPr="002228AC">
        <w:rPr>
          <w:snapToGrid w:val="0"/>
        </w:rPr>
        <w:t xml:space="preserve">. o wyrobach medycznych </w:t>
      </w:r>
      <w:r>
        <w:rPr>
          <w:snapToGrid w:val="0"/>
        </w:rPr>
        <w:br w:type="textWrapping" w:clear="all"/>
      </w:r>
      <w:r w:rsidR="000F3115">
        <w:rPr>
          <w:snapToGrid w:val="0"/>
        </w:rPr>
        <w:t xml:space="preserve">– </w:t>
      </w:r>
      <w:proofErr w:type="spellStart"/>
      <w:r w:rsidR="000F3115">
        <w:rPr>
          <w:snapToGrid w:val="0"/>
        </w:rPr>
        <w:t>t.j</w:t>
      </w:r>
      <w:proofErr w:type="spellEnd"/>
      <w:r w:rsidR="000F3115">
        <w:rPr>
          <w:snapToGrid w:val="0"/>
        </w:rPr>
        <w:t>. Dz. U. z 2022</w:t>
      </w:r>
      <w:r w:rsidRPr="002228AC">
        <w:rPr>
          <w:snapToGrid w:val="0"/>
        </w:rPr>
        <w:t xml:space="preserve">r., poz. </w:t>
      </w:r>
      <w:r w:rsidR="000F3115">
        <w:rPr>
          <w:snapToGrid w:val="0"/>
        </w:rPr>
        <w:t>974</w:t>
      </w:r>
      <w:r w:rsidRPr="002228AC">
        <w:rPr>
          <w:snapToGrid w:val="0"/>
        </w:rPr>
        <w:t xml:space="preserve"> ze zm.))</w:t>
      </w:r>
      <w:r w:rsidRPr="002228AC">
        <w:rPr>
          <w:rFonts w:eastAsia="Calibri"/>
          <w:color w:val="000000"/>
          <w:lang w:eastAsia="en-US"/>
        </w:rPr>
        <w:t>.</w:t>
      </w:r>
    </w:p>
    <w:p w:rsidR="002228AC" w:rsidRPr="00C702D5" w:rsidRDefault="002228AC" w:rsidP="002228AC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Urzędu (zgodnie </w:t>
      </w:r>
      <w:r>
        <w:br w:type="textWrapping" w:clear="all"/>
      </w:r>
      <w:r w:rsidRPr="002228AC">
        <w:t xml:space="preserve">z </w:t>
      </w:r>
      <w:r w:rsidR="00203AF3">
        <w:t>ustawą</w:t>
      </w:r>
      <w:r w:rsidRPr="002228AC">
        <w:t xml:space="preserve"> </w:t>
      </w:r>
      <w:r w:rsidRPr="002228AC">
        <w:rPr>
          <w:snapToGrid w:val="0"/>
        </w:rPr>
        <w:t xml:space="preserve">z dnia </w:t>
      </w:r>
      <w:r w:rsidR="000F3115">
        <w:rPr>
          <w:snapToGrid w:val="0"/>
        </w:rPr>
        <w:t>07 kwietnia 2022</w:t>
      </w:r>
      <w:r w:rsidRPr="002228AC">
        <w:rPr>
          <w:snapToGrid w:val="0"/>
        </w:rPr>
        <w:t xml:space="preserve">. o wyrobach medycznych </w:t>
      </w:r>
      <w:r>
        <w:rPr>
          <w:snapToGrid w:val="0"/>
        </w:rPr>
        <w:br w:type="textWrapping" w:clear="all"/>
      </w:r>
      <w:r w:rsidR="000F3115">
        <w:rPr>
          <w:snapToGrid w:val="0"/>
        </w:rPr>
        <w:t xml:space="preserve">– </w:t>
      </w:r>
      <w:proofErr w:type="spellStart"/>
      <w:r w:rsidR="000F3115">
        <w:rPr>
          <w:snapToGrid w:val="0"/>
        </w:rPr>
        <w:t>t.j</w:t>
      </w:r>
      <w:proofErr w:type="spellEnd"/>
      <w:r w:rsidR="000F3115">
        <w:rPr>
          <w:snapToGrid w:val="0"/>
        </w:rPr>
        <w:t>. Dz. U. z 2022</w:t>
      </w:r>
      <w:r w:rsidRPr="002228AC">
        <w:rPr>
          <w:snapToGrid w:val="0"/>
        </w:rPr>
        <w:t xml:space="preserve">r., poz. </w:t>
      </w:r>
      <w:r w:rsidR="000F3115">
        <w:rPr>
          <w:snapToGrid w:val="0"/>
        </w:rPr>
        <w:t>974</w:t>
      </w:r>
      <w:r w:rsidRPr="002228AC">
        <w:rPr>
          <w:snapToGrid w:val="0"/>
        </w:rPr>
        <w:t xml:space="preserve"> ze zm.)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 w:rsidR="00E61166"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F3115"/>
    <w:rsid w:val="001E520E"/>
    <w:rsid w:val="00203AF3"/>
    <w:rsid w:val="002228AC"/>
    <w:rsid w:val="003B3554"/>
    <w:rsid w:val="003D13B7"/>
    <w:rsid w:val="007A6065"/>
    <w:rsid w:val="009C1CBB"/>
    <w:rsid w:val="00B8700D"/>
    <w:rsid w:val="00D62BB0"/>
    <w:rsid w:val="00DB36FB"/>
    <w:rsid w:val="00E61166"/>
    <w:rsid w:val="00F358E6"/>
    <w:rsid w:val="00FA34C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3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C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3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8</cp:revision>
  <cp:lastPrinted>2021-03-29T05:57:00Z</cp:lastPrinted>
  <dcterms:created xsi:type="dcterms:W3CDTF">2022-07-14T11:47:00Z</dcterms:created>
  <dcterms:modified xsi:type="dcterms:W3CDTF">2022-07-15T06:57:00Z</dcterms:modified>
</cp:coreProperties>
</file>