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8" w:rsidRPr="00F8244E" w:rsidRDefault="00B766AA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8244E">
        <w:rPr>
          <w:rFonts w:ascii="Arial" w:hAnsi="Arial" w:cs="Arial"/>
          <w:b/>
          <w:i/>
          <w:sz w:val="22"/>
          <w:szCs w:val="22"/>
        </w:rPr>
        <w:t>ZP.261.</w:t>
      </w:r>
      <w:r w:rsidR="00FB0815">
        <w:rPr>
          <w:rFonts w:ascii="Arial" w:hAnsi="Arial" w:cs="Arial"/>
          <w:b/>
          <w:i/>
          <w:sz w:val="22"/>
          <w:szCs w:val="22"/>
        </w:rPr>
        <w:t>1</w:t>
      </w:r>
      <w:r w:rsidR="0055506D" w:rsidRPr="00F8244E">
        <w:rPr>
          <w:rFonts w:ascii="Arial" w:hAnsi="Arial" w:cs="Arial"/>
          <w:b/>
          <w:i/>
          <w:sz w:val="22"/>
          <w:szCs w:val="22"/>
        </w:rPr>
        <w:t>.</w:t>
      </w:r>
      <w:r w:rsidR="007D2AD6" w:rsidRPr="00F8244E">
        <w:rPr>
          <w:rFonts w:ascii="Arial" w:hAnsi="Arial" w:cs="Arial"/>
          <w:b/>
          <w:i/>
          <w:sz w:val="22"/>
          <w:szCs w:val="22"/>
        </w:rPr>
        <w:t>202</w:t>
      </w:r>
      <w:r w:rsidR="00FB0815">
        <w:rPr>
          <w:rFonts w:ascii="Arial" w:hAnsi="Arial" w:cs="Arial"/>
          <w:b/>
          <w:i/>
          <w:sz w:val="22"/>
          <w:szCs w:val="22"/>
        </w:rPr>
        <w:t>4</w:t>
      </w:r>
      <w:r w:rsidR="00953FF8" w:rsidRPr="00F8244E">
        <w:rPr>
          <w:rFonts w:ascii="Arial" w:hAnsi="Arial" w:cs="Arial"/>
          <w:i/>
          <w:sz w:val="22"/>
          <w:szCs w:val="22"/>
        </w:rPr>
        <w:tab/>
      </w:r>
      <w:r w:rsidR="00953FF8" w:rsidRPr="00F8244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14B67" w:rsidRPr="00F8244E">
        <w:rPr>
          <w:rFonts w:ascii="Arial" w:hAnsi="Arial" w:cs="Arial"/>
          <w:b/>
          <w:i/>
          <w:sz w:val="22"/>
          <w:szCs w:val="22"/>
        </w:rPr>
        <w:t>1</w:t>
      </w:r>
      <w:r w:rsidR="006411B6" w:rsidRPr="00F8244E">
        <w:rPr>
          <w:rFonts w:ascii="Arial" w:hAnsi="Arial" w:cs="Arial"/>
          <w:b/>
          <w:i/>
          <w:sz w:val="22"/>
          <w:szCs w:val="22"/>
        </w:rPr>
        <w:t xml:space="preserve"> </w:t>
      </w:r>
      <w:r w:rsidR="00953FF8" w:rsidRPr="00F8244E">
        <w:rPr>
          <w:rFonts w:ascii="Arial" w:hAnsi="Arial" w:cs="Arial"/>
          <w:b/>
          <w:i/>
          <w:sz w:val="22"/>
          <w:szCs w:val="22"/>
        </w:rPr>
        <w:t>do SWZ</w:t>
      </w:r>
    </w:p>
    <w:p w:rsidR="00953FF8" w:rsidRPr="00F8244E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F8244E">
        <w:rPr>
          <w:rFonts w:ascii="Arial" w:hAnsi="Arial" w:cs="Arial"/>
          <w:b/>
          <w:sz w:val="26"/>
          <w:szCs w:val="26"/>
        </w:rPr>
        <w:t>FORMULARZ OFERTOWY</w:t>
      </w:r>
      <w:r w:rsidR="00470BBA" w:rsidRPr="00F8244E">
        <w:rPr>
          <w:rFonts w:ascii="Arial" w:hAnsi="Arial" w:cs="Arial"/>
          <w:b/>
          <w:sz w:val="26"/>
          <w:szCs w:val="26"/>
        </w:rPr>
        <w:t xml:space="preserve"> </w:t>
      </w:r>
    </w:p>
    <w:p w:rsidR="00953FF8" w:rsidRPr="00F8244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F8244E">
        <w:rPr>
          <w:rFonts w:ascii="Arial" w:hAnsi="Arial" w:cs="Arial"/>
          <w:sz w:val="22"/>
          <w:lang w:val="de-DE"/>
        </w:rPr>
        <w:t>TEL.</w:t>
      </w:r>
      <w:r w:rsidRPr="00F824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F8244E">
        <w:rPr>
          <w:rFonts w:ascii="Arial" w:hAnsi="Arial" w:cs="Arial"/>
          <w:sz w:val="22"/>
          <w:lang w:val="de-DE"/>
        </w:rPr>
        <w:t xml:space="preserve">FAX </w:t>
      </w:r>
      <w:r w:rsidRPr="00F824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F8244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F8244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F8244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F8244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Pr="00F8244E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F8244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 w:rsidRPr="00F8244E">
        <w:rPr>
          <w:rFonts w:ascii="Arial" w:hAnsi="Arial" w:cs="Arial"/>
          <w:sz w:val="22"/>
        </w:rPr>
        <w:br/>
        <w:t>(</w:t>
      </w:r>
      <w:r w:rsidRPr="00F8244E">
        <w:rPr>
          <w:rFonts w:ascii="Arial" w:hAnsi="Arial" w:cs="Arial"/>
          <w:i/>
          <w:sz w:val="20"/>
          <w:szCs w:val="20"/>
        </w:rPr>
        <w:t>do rozliczeń pomiędzy Zamawiającym a Wykonawcą</w:t>
      </w:r>
      <w:r w:rsidRPr="00F8244E">
        <w:rPr>
          <w:rFonts w:ascii="Arial" w:hAnsi="Arial" w:cs="Arial"/>
          <w:sz w:val="22"/>
        </w:rPr>
        <w:t>)</w:t>
      </w:r>
    </w:p>
    <w:p w:rsidR="00953FF8" w:rsidRPr="00F8244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F8244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F8244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F8244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F8244E" w:rsidRDefault="00953FF8" w:rsidP="00953FF8">
      <w:pPr>
        <w:rPr>
          <w:rFonts w:ascii="Arial" w:hAnsi="Arial" w:cs="Arial"/>
          <w:b/>
          <w:sz w:val="22"/>
          <w:szCs w:val="22"/>
        </w:rPr>
      </w:pPr>
      <w:r w:rsidRPr="00F8244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F8244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F8244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55506D" w:rsidRPr="00FB0815" w:rsidRDefault="00953FF8" w:rsidP="00FB0815">
      <w:pPr>
        <w:spacing w:after="5"/>
        <w:ind w:left="-5" w:right="7" w:hanging="10"/>
        <w:rPr>
          <w:rFonts w:ascii="Arial" w:eastAsia="NSimSun" w:hAnsi="Arial" w:cs="Arial"/>
          <w:b/>
          <w:kern w:val="3"/>
          <w:sz w:val="22"/>
          <w:szCs w:val="22"/>
          <w:lang w:bidi="hi-IN"/>
        </w:rPr>
      </w:pPr>
      <w:r w:rsidRPr="00F8244E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F8244E">
        <w:rPr>
          <w:rFonts w:ascii="Arial" w:hAnsi="Arial" w:cs="Arial"/>
          <w:sz w:val="22"/>
          <w:szCs w:val="22"/>
        </w:rPr>
        <w:t>usługa pn</w:t>
      </w:r>
      <w:r w:rsidR="00F26C9A" w:rsidRPr="00F8244E">
        <w:rPr>
          <w:rFonts w:ascii="Arial" w:hAnsi="Arial" w:cs="Arial"/>
          <w:sz w:val="22"/>
          <w:szCs w:val="22"/>
        </w:rPr>
        <w:t>.</w:t>
      </w:r>
      <w:r w:rsidR="00F73764" w:rsidRPr="00F8244E">
        <w:rPr>
          <w:rFonts w:ascii="Arial" w:hAnsi="Arial" w:cs="Arial"/>
          <w:sz w:val="22"/>
          <w:szCs w:val="22"/>
        </w:rPr>
        <w:t>:</w:t>
      </w:r>
      <w:bookmarkStart w:id="0" w:name="_Hlk115779893"/>
      <w:r w:rsidR="0055506D" w:rsidRPr="00F8244E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 </w:t>
      </w:r>
      <w:r w:rsidR="00FB0815" w:rsidRP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Remont </w:t>
      </w:r>
      <w:r w:rsidR="009A7727" w:rsidRP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i przebudowa </w:t>
      </w:r>
      <w:r w:rsidR="00FB0815" w:rsidRP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>dachu</w:t>
      </w:r>
      <w:r w:rsidR="009A7727">
        <w:rPr>
          <w:rFonts w:ascii="Arial" w:eastAsia="NSimSun" w:hAnsi="Arial" w:cs="Arial"/>
          <w:b/>
          <w:kern w:val="3"/>
          <w:sz w:val="22"/>
          <w:szCs w:val="22"/>
          <w:lang w:bidi="hi-IN"/>
        </w:rPr>
        <w:t>,</w:t>
      </w:r>
      <w:r w:rsidR="00FB0815" w:rsidRP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 schodów zewnętrznych oraz n</w:t>
      </w:r>
      <w:r w:rsid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aświetli piwnicznych w budynku </w:t>
      </w:r>
      <w:r w:rsidR="00FB0815" w:rsidRP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>MCDN Ośrodka w Nowym Sączu</w:t>
      </w:r>
      <w:r w:rsidR="00FB0815">
        <w:rPr>
          <w:rFonts w:ascii="Arial" w:eastAsia="NSimSun" w:hAnsi="Arial" w:cs="Arial"/>
          <w:b/>
          <w:kern w:val="3"/>
          <w:sz w:val="22"/>
          <w:szCs w:val="22"/>
          <w:lang w:bidi="hi-IN"/>
        </w:rPr>
        <w:t>,</w:t>
      </w:r>
    </w:p>
    <w:p w:rsidR="00EB56CF" w:rsidRPr="00053CA8" w:rsidRDefault="00EB56CF" w:rsidP="009544D2">
      <w:pPr>
        <w:spacing w:after="5"/>
        <w:ind w:left="-5" w:right="7" w:hanging="10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bookmarkEnd w:id="0"/>
    <w:p w:rsidR="00953FF8" w:rsidRPr="001B63DE" w:rsidRDefault="00470BBA" w:rsidP="002048FD">
      <w:pPr>
        <w:pStyle w:val="Default"/>
        <w:spacing w:before="200" w:after="120"/>
        <w:rPr>
          <w:rFonts w:ascii="Arial" w:hAnsi="Arial" w:cs="Arial"/>
          <w:sz w:val="22"/>
          <w:szCs w:val="22"/>
        </w:rPr>
      </w:pPr>
      <w:r w:rsidRPr="00053CA8">
        <w:rPr>
          <w:rFonts w:ascii="Arial" w:hAnsi="Arial" w:cs="Arial"/>
          <w:color w:val="auto"/>
          <w:sz w:val="22"/>
          <w:szCs w:val="22"/>
        </w:rPr>
        <w:t>oferujmy</w:t>
      </w:r>
      <w:r w:rsidR="00953FF8" w:rsidRPr="00053CA8">
        <w:rPr>
          <w:rFonts w:ascii="Arial" w:hAnsi="Arial" w:cs="Arial"/>
          <w:color w:val="auto"/>
          <w:sz w:val="22"/>
          <w:szCs w:val="22"/>
        </w:rPr>
        <w:t xml:space="preserve"> realizację przedmiotu zamówienia</w:t>
      </w:r>
      <w:r w:rsidR="00953FF8" w:rsidRPr="001B63DE">
        <w:rPr>
          <w:rFonts w:ascii="Arial" w:hAnsi="Arial" w:cs="Arial"/>
          <w:sz w:val="22"/>
          <w:szCs w:val="22"/>
        </w:rPr>
        <w:t>, zgodnie z zasadami określonymi w S</w:t>
      </w:r>
      <w:r>
        <w:rPr>
          <w:rFonts w:ascii="Arial" w:hAnsi="Arial" w:cs="Arial"/>
          <w:sz w:val="22"/>
          <w:szCs w:val="22"/>
        </w:rPr>
        <w:t>pecyfikacji Warunków Zamówienia:</w:t>
      </w:r>
    </w:p>
    <w:p w:rsidR="00953FF8" w:rsidRPr="001B63DE" w:rsidRDefault="00953FF8" w:rsidP="00EB56CF">
      <w:pPr>
        <w:pStyle w:val="Lista"/>
        <w:numPr>
          <w:ilvl w:val="0"/>
          <w:numId w:val="5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EB56CF" w:rsidRDefault="00EB56CF" w:rsidP="00EB56CF">
      <w:pPr>
        <w:pStyle w:val="Lista"/>
        <w:numPr>
          <w:ilvl w:val="0"/>
          <w:numId w:val="5"/>
        </w:numPr>
        <w:spacing w:after="120"/>
        <w:ind w:left="1071" w:hanging="357"/>
        <w:rPr>
          <w:rFonts w:ascii="Arial" w:hAnsi="Arial" w:cs="Arial"/>
          <w:b/>
          <w:sz w:val="22"/>
          <w:szCs w:val="22"/>
        </w:rPr>
      </w:pPr>
      <w:r w:rsidRPr="00EB56CF">
        <w:rPr>
          <w:rFonts w:ascii="Arial" w:hAnsi="Arial" w:cs="Arial"/>
          <w:b/>
          <w:sz w:val="22"/>
          <w:szCs w:val="22"/>
        </w:rPr>
        <w:t>OKRES GWARANCJI:</w:t>
      </w:r>
    </w:p>
    <w:p w:rsidR="00EB56CF" w:rsidRPr="00EB56CF" w:rsidRDefault="00EB56CF" w:rsidP="00EB56CF">
      <w:pPr>
        <w:pStyle w:val="Lista"/>
        <w:rPr>
          <w:rFonts w:ascii="Arial" w:hAnsi="Arial" w:cs="Arial"/>
          <w:b/>
          <w:bCs/>
          <w:sz w:val="22"/>
          <w:szCs w:val="22"/>
          <w:lang w:eastAsia="ar-SA"/>
        </w:rPr>
      </w:pPr>
      <w:r w:rsidRPr="00EB56CF">
        <w:rPr>
          <w:rFonts w:ascii="Arial" w:hAnsi="Arial" w:cs="Arial"/>
          <w:b/>
          <w:bCs/>
          <w:sz w:val="22"/>
          <w:szCs w:val="22"/>
          <w:lang w:eastAsia="ar-SA"/>
        </w:rPr>
        <w:t>Proponowany okres gwarancji …… miesięcy</w:t>
      </w:r>
      <w:r w:rsidRPr="00477D51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470BBA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Cs/>
          <w:i/>
          <w:color w:val="FF0000"/>
          <w:sz w:val="22"/>
          <w:szCs w:val="22"/>
          <w:lang w:eastAsia="ar-SA"/>
        </w:rPr>
      </w:pPr>
      <w:r w:rsidRPr="00477D51">
        <w:rPr>
          <w:bCs/>
          <w:i/>
          <w:lang w:eastAsia="ar-SA"/>
        </w:rPr>
        <w:t>* uzupełnić</w:t>
      </w:r>
    </w:p>
    <w:p w:rsidR="00EB56CF" w:rsidRPr="00477D51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u w:val="single"/>
          <w:lang w:eastAsia="ar-SA"/>
        </w:rPr>
        <w:t>UWAGA</w:t>
      </w:r>
      <w:r w:rsidRPr="00477D51">
        <w:rPr>
          <w:b/>
          <w:bCs/>
          <w:sz w:val="18"/>
          <w:szCs w:val="18"/>
          <w:lang w:eastAsia="ar-SA"/>
        </w:rPr>
        <w:t>: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color w:val="FF0000"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Minimalny okres gwarancji wymagany przez zamawiającego wynosi 36 miesięcy.</w:t>
      </w:r>
      <w:r w:rsidR="0055506D">
        <w:rPr>
          <w:b/>
          <w:bCs/>
          <w:sz w:val="18"/>
          <w:szCs w:val="18"/>
          <w:lang w:eastAsia="ar-SA"/>
        </w:rPr>
        <w:t xml:space="preserve"> </w:t>
      </w:r>
    </w:p>
    <w:p w:rsidR="00EB56CF" w:rsidRPr="006411B6" w:rsidRDefault="00EB56CF" w:rsidP="006411B6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sz w:val="18"/>
          <w:szCs w:val="18"/>
          <w:u w:val="single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Brak wpisu dot. długości okresu gwarancji w FORMULARZU OFERTOWYM będzie traktowany przez zamawiającego jako 36-miesięczny okres gwarancji.</w:t>
      </w:r>
      <w:r w:rsidR="006411B6" w:rsidRPr="006411B6">
        <w:rPr>
          <w:b/>
          <w:bCs/>
          <w:sz w:val="18"/>
          <w:szCs w:val="18"/>
          <w:lang w:eastAsia="ar-SA"/>
        </w:rPr>
        <w:t xml:space="preserve"> </w:t>
      </w:r>
      <w:r w:rsidR="006411B6" w:rsidRPr="000316CA">
        <w:rPr>
          <w:b/>
          <w:bCs/>
          <w:sz w:val="18"/>
          <w:szCs w:val="18"/>
          <w:u w:val="single"/>
          <w:lang w:eastAsia="ar-SA"/>
        </w:rPr>
        <w:t xml:space="preserve">Wpisanie krótszego okresu gwarancji </w:t>
      </w:r>
      <w:r w:rsidR="000316CA" w:rsidRPr="000316CA">
        <w:rPr>
          <w:b/>
          <w:bCs/>
          <w:sz w:val="18"/>
          <w:szCs w:val="18"/>
          <w:u w:val="single"/>
          <w:lang w:eastAsia="ar-SA"/>
        </w:rPr>
        <w:t>w stosunku do wymaganego przez Zamawiającego minimalnego okresu gwarancji 36 - miesięcy, oferta będzie podlegała odrzuceniu na podstawie art. 226 ust. 1 pkt 5 ustawy Pzp.</w:t>
      </w:r>
    </w:p>
    <w:p w:rsidR="00953FF8" w:rsidRPr="00EE18E5" w:rsidRDefault="00953FF8" w:rsidP="00EB56CF">
      <w:pPr>
        <w:tabs>
          <w:tab w:val="left" w:pos="426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</w:t>
      </w:r>
      <w:r w:rsidR="00BD138C">
        <w:rPr>
          <w:rFonts w:ascii="Arial" w:hAnsi="Arial" w:cs="Arial"/>
          <w:b/>
          <w:sz w:val="22"/>
          <w:szCs w:val="22"/>
        </w:rPr>
        <w:t xml:space="preserve">projektowanymi </w:t>
      </w:r>
      <w:r w:rsidRPr="00EE18E5">
        <w:rPr>
          <w:rFonts w:ascii="Arial" w:hAnsi="Arial" w:cs="Arial"/>
          <w:b/>
          <w:sz w:val="22"/>
          <w:szCs w:val="22"/>
        </w:rPr>
        <w:t>postanowieniami umowy.</w:t>
      </w:r>
    </w:p>
    <w:p w:rsidR="00AA7E37" w:rsidRPr="00FB0815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color w:val="FF0000"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>Termin realizac</w:t>
      </w:r>
      <w:r w:rsidRPr="00F8244E">
        <w:rPr>
          <w:rFonts w:ascii="Arial" w:hAnsi="Arial" w:cs="Arial"/>
          <w:sz w:val="22"/>
          <w:szCs w:val="22"/>
        </w:rPr>
        <w:t xml:space="preserve">ji zamówienia: </w:t>
      </w:r>
      <w:bookmarkStart w:id="1" w:name="_GoBack"/>
      <w:r w:rsidR="002402D6" w:rsidRPr="00C1511D">
        <w:rPr>
          <w:rFonts w:ascii="Arial" w:hAnsi="Arial" w:cs="Arial"/>
          <w:b/>
          <w:sz w:val="22"/>
          <w:szCs w:val="22"/>
        </w:rPr>
        <w:t>130</w:t>
      </w:r>
      <w:r w:rsidR="006411B6" w:rsidRPr="00C1511D">
        <w:rPr>
          <w:rFonts w:ascii="Arial" w:hAnsi="Arial" w:cs="Arial"/>
          <w:b/>
          <w:sz w:val="22"/>
          <w:szCs w:val="22"/>
        </w:rPr>
        <w:t xml:space="preserve"> dni</w:t>
      </w:r>
      <w:r w:rsidR="00672232" w:rsidRPr="00C1511D">
        <w:rPr>
          <w:rFonts w:ascii="Arial" w:hAnsi="Arial" w:cs="Arial"/>
          <w:b/>
          <w:sz w:val="22"/>
          <w:szCs w:val="22"/>
        </w:rPr>
        <w:t xml:space="preserve"> od dnia podpisania umowy</w:t>
      </w:r>
      <w:r w:rsidR="002402D6" w:rsidRPr="00C1511D">
        <w:rPr>
          <w:rFonts w:ascii="Arial" w:hAnsi="Arial" w:cs="Arial"/>
          <w:b/>
          <w:sz w:val="22"/>
          <w:szCs w:val="22"/>
        </w:rPr>
        <w:t>.</w:t>
      </w:r>
      <w:bookmarkEnd w:id="1"/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2048FD">
      <w:pPr>
        <w:tabs>
          <w:tab w:val="left" w:pos="426"/>
          <w:tab w:val="left" w:pos="1800"/>
        </w:tabs>
        <w:spacing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C1511D">
        <w:rPr>
          <w:rFonts w:ascii="Arial" w:hAnsi="Arial" w:cs="Arial"/>
          <w:sz w:val="22"/>
          <w:szCs w:val="22"/>
        </w:rPr>
      </w:r>
      <w:r w:rsidR="00C1511D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2048FD">
      <w:pPr>
        <w:pStyle w:val="Akapitzlist"/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2048FD">
      <w:pPr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2048FD">
      <w:pPr>
        <w:numPr>
          <w:ilvl w:val="0"/>
          <w:numId w:val="1"/>
        </w:numPr>
        <w:tabs>
          <w:tab w:val="clear" w:pos="360"/>
          <w:tab w:val="num" w:pos="567"/>
        </w:tabs>
        <w:spacing w:before="60"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BD138C">
        <w:rPr>
          <w:rFonts w:ascii="Arial" w:hAnsi="Arial" w:cs="Arial"/>
          <w:b/>
          <w:i/>
          <w:sz w:val="22"/>
          <w:szCs w:val="22"/>
        </w:rPr>
        <w:t>2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2048FD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44D2" w:rsidRPr="00195BD4" w:rsidRDefault="009544D2" w:rsidP="002048FD">
      <w:pPr>
        <w:numPr>
          <w:ilvl w:val="0"/>
          <w:numId w:val="1"/>
        </w:numPr>
        <w:suppressAutoHyphens/>
        <w:spacing w:before="60" w:after="60"/>
        <w:ind w:left="357" w:hanging="357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b/>
          <w:bCs/>
          <w:spacing w:val="2"/>
          <w:sz w:val="22"/>
          <w:szCs w:val="22"/>
        </w:rPr>
        <w:t>Oświadczam/y</w:t>
      </w:r>
      <w:r w:rsidRPr="00195BD4">
        <w:rPr>
          <w:rFonts w:ascii="Arial" w:hAnsi="Arial" w:cs="Arial"/>
          <w:spacing w:val="2"/>
          <w:sz w:val="22"/>
          <w:szCs w:val="22"/>
        </w:rPr>
        <w:t xml:space="preserve">, że następujące informacje i dokumenty wydzielone oraz zawarte </w:t>
      </w:r>
      <w:r w:rsidRPr="00195BD4">
        <w:rPr>
          <w:rFonts w:ascii="Arial" w:hAnsi="Arial" w:cs="Arial"/>
          <w:spacing w:val="2"/>
          <w:sz w:val="22"/>
          <w:szCs w:val="22"/>
        </w:rPr>
        <w:br/>
        <w:t xml:space="preserve">w odrębnych plikach stanowią tajemnicę przedsiębiorstwa w rozumieniu przepisów ustawy z 16 kwietnia 1993 r. </w:t>
      </w:r>
      <w:r w:rsidRPr="00195BD4">
        <w:rPr>
          <w:rFonts w:ascii="Arial" w:hAnsi="Arial" w:cs="Arial"/>
          <w:i/>
          <w:spacing w:val="2"/>
          <w:sz w:val="22"/>
          <w:szCs w:val="22"/>
        </w:rPr>
        <w:t xml:space="preserve">o zwalczaniu nieuczciwej konkurencji </w:t>
      </w:r>
      <w:r w:rsidRPr="00195BD4">
        <w:rPr>
          <w:rFonts w:ascii="Arial" w:hAnsi="Arial" w:cs="Arial"/>
          <w:i/>
          <w:sz w:val="22"/>
          <w:szCs w:val="22"/>
        </w:rPr>
        <w:t>(jeśli dotyczy):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e dotyczące tajemnicy przedsiębiorstwa"/>
        <w:tblDescription w:val="Liczpa porządkowa, Informacje/dokumenty stanowiące tajemnicę przedsiębiorstwa, Nazwa wydzielonego pliku"/>
      </w:tblPr>
      <w:tblGrid>
        <w:gridCol w:w="591"/>
        <w:gridCol w:w="4503"/>
        <w:gridCol w:w="3128"/>
      </w:tblGrid>
      <w:tr w:rsidR="009544D2" w:rsidRPr="00195BD4" w:rsidTr="004E78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Informacje/dokumenty stanowiące tajemnicę przedsiębiorstwa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Nazwa wydzielonego pliku</w:t>
            </w:r>
          </w:p>
        </w:tc>
      </w:tr>
      <w:tr w:rsidR="009544D2" w:rsidRPr="00195BD4" w:rsidTr="004E7828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9544D2" w:rsidRPr="00195BD4" w:rsidTr="004E7828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</w:tbl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 xml:space="preserve">Zgodnie z art. 18 ust. 3 ustawy Pzp, zastrzeżenie jest skuteczne tylko wtedy, jeżeli wykonawca wraz z przekazaniem takich informacji zastrzegł, że nie mogą być one udostępniane oraz </w:t>
      </w:r>
      <w:r w:rsidRPr="00195BD4">
        <w:rPr>
          <w:rFonts w:ascii="Arial" w:hAnsi="Arial" w:cs="Arial"/>
          <w:b/>
          <w:spacing w:val="2"/>
          <w:sz w:val="22"/>
          <w:szCs w:val="22"/>
        </w:rPr>
        <w:t>wykazał</w:t>
      </w:r>
      <w:r w:rsidRPr="00195BD4">
        <w:rPr>
          <w:rFonts w:ascii="Arial" w:hAnsi="Arial" w:cs="Arial"/>
          <w:spacing w:val="2"/>
          <w:sz w:val="22"/>
          <w:szCs w:val="22"/>
        </w:rPr>
        <w:t xml:space="preserve">, że zastrzeżone informacje stanowią tajemnicę przedsiębiorstwa. </w:t>
      </w:r>
    </w:p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>Wykonawca nie może zastrzec informacji, o których mowa w art. 222 ust. 5 ustawy Pzp.</w:t>
      </w:r>
    </w:p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>Informację i dokumenty nie ujęte powyżej są jawne.</w:t>
      </w:r>
    </w:p>
    <w:p w:rsidR="009544D2" w:rsidRPr="002048FD" w:rsidRDefault="009544D2" w:rsidP="009544D2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048FD">
        <w:rPr>
          <w:rFonts w:ascii="Arial" w:hAnsi="Arial" w:cs="Arial"/>
          <w:i/>
          <w:sz w:val="20"/>
          <w:szCs w:val="20"/>
        </w:rPr>
        <w:t xml:space="preserve">[Uwaga! W przypadku utajnienia oferty Wykonawca nie później niż w terminie składania ofert zobowiązany jest wykazać, iż zastrzeżone informacje stanowią tajemnicę przedsiębiorstwa w szczególności określając, </w:t>
      </w:r>
      <w:r w:rsidRPr="002048FD">
        <w:rPr>
          <w:rFonts w:ascii="Arial" w:hAnsi="Arial" w:cs="Arial"/>
          <w:i/>
          <w:sz w:val="20"/>
          <w:szCs w:val="20"/>
        </w:rPr>
        <w:lastRenderedPageBreak/>
        <w:t>w jaki sposób zostały spełnione przesłanki, o których mowa w art. 11 ust. 2 ustawy z 16 kwietnia 1993 r. o zwalczaniu nieuczciwej konkurencji].</w:t>
      </w:r>
    </w:p>
    <w:p w:rsidR="009544D2" w:rsidRPr="00195BD4" w:rsidRDefault="009544D2" w:rsidP="002048F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60" w:after="60" w:line="360" w:lineRule="auto"/>
        <w:ind w:left="357" w:hanging="357"/>
        <w:contextualSpacing w:val="0"/>
        <w:jc w:val="both"/>
        <w:rPr>
          <w:rFonts w:ascii="Arial" w:hAnsi="Arial" w:cs="Arial"/>
          <w:spacing w:val="2"/>
          <w:sz w:val="20"/>
          <w:szCs w:val="20"/>
        </w:rPr>
      </w:pPr>
      <w:r w:rsidRPr="00195BD4">
        <w:rPr>
          <w:rFonts w:ascii="Arial" w:hAnsi="Arial" w:cs="Arial"/>
          <w:b/>
          <w:bCs/>
          <w:spacing w:val="2"/>
        </w:rPr>
        <w:t>Oświadczam/y</w:t>
      </w:r>
      <w:r w:rsidRPr="00195BD4">
        <w:rPr>
          <w:rFonts w:ascii="Arial" w:hAnsi="Arial" w:cs="Arial"/>
          <w:spacing w:val="2"/>
        </w:rPr>
        <w:t>, że nie polegam(y) */polegam(y)* na zasobach innych podmiotów.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dotycząca podmiotów udostepniających zasoby"/>
        <w:tblDescription w:val="Liczba porządkowa, Nazwa (firma) podmiotu na zadobach, którego Wykonawca polega"/>
      </w:tblPr>
      <w:tblGrid>
        <w:gridCol w:w="567"/>
        <w:gridCol w:w="7655"/>
      </w:tblGrid>
      <w:tr w:rsidR="009544D2" w:rsidRPr="00195BD4" w:rsidTr="004E7828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ind w:hanging="43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Nazwa (firma) podmiotu na zasobach, którego Wykonawca polega</w:t>
            </w:r>
          </w:p>
        </w:tc>
      </w:tr>
      <w:tr w:rsidR="009544D2" w:rsidRPr="00195BD4" w:rsidTr="004E782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195BD4" w:rsidRDefault="009544D2" w:rsidP="004E7828">
            <w:pPr>
              <w:suppressAutoHyphens/>
              <w:jc w:val="center"/>
              <w:rPr>
                <w:rFonts w:ascii="Arial" w:hAnsi="Arial" w:cs="Arial"/>
                <w:i/>
                <w:spacing w:val="2"/>
                <w:sz w:val="16"/>
                <w:szCs w:val="16"/>
              </w:rPr>
            </w:pPr>
            <w:r w:rsidRPr="00195BD4">
              <w:rPr>
                <w:rFonts w:ascii="Arial" w:hAnsi="Arial" w:cs="Arial"/>
                <w:i/>
                <w:spacing w:val="2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195BD4" w:rsidRDefault="009544D2" w:rsidP="004E7828">
            <w:pPr>
              <w:suppressAutoHyphens/>
              <w:jc w:val="center"/>
              <w:rPr>
                <w:rFonts w:ascii="Arial" w:hAnsi="Arial" w:cs="Arial"/>
                <w:i/>
                <w:spacing w:val="2"/>
                <w:sz w:val="16"/>
                <w:szCs w:val="16"/>
              </w:rPr>
            </w:pPr>
            <w:r w:rsidRPr="00195BD4">
              <w:rPr>
                <w:rFonts w:ascii="Arial" w:hAnsi="Arial" w:cs="Arial"/>
                <w:i/>
                <w:spacing w:val="2"/>
                <w:sz w:val="16"/>
                <w:szCs w:val="16"/>
              </w:rPr>
              <w:t>2</w:t>
            </w:r>
          </w:p>
        </w:tc>
      </w:tr>
      <w:tr w:rsidR="009544D2" w:rsidRPr="00195BD4" w:rsidTr="004E782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95BD4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544D2" w:rsidRPr="00195BD4" w:rsidTr="004E782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center"/>
              <w:rPr>
                <w:rFonts w:ascii="Arial" w:hAnsi="Arial" w:cs="Arial"/>
                <w:spacing w:val="2"/>
              </w:rPr>
            </w:pPr>
            <w:r w:rsidRPr="00195BD4">
              <w:rPr>
                <w:rFonts w:ascii="Arial" w:hAnsi="Arial" w:cs="Arial"/>
                <w:spacing w:val="2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spacing w:val="2"/>
              </w:rPr>
            </w:pPr>
          </w:p>
        </w:tc>
      </w:tr>
    </w:tbl>
    <w:p w:rsidR="009544D2" w:rsidRPr="008229EC" w:rsidRDefault="009544D2" w:rsidP="009544D2">
      <w:pPr>
        <w:suppressAutoHyphens/>
        <w:spacing w:before="120" w:after="60" w:line="256" w:lineRule="auto"/>
        <w:ind w:left="284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195BD4">
        <w:rPr>
          <w:rFonts w:ascii="Arial" w:eastAsia="Calibri" w:hAnsi="Arial" w:cs="Arial"/>
          <w:bCs/>
          <w:i/>
          <w:iCs/>
          <w:sz w:val="22"/>
          <w:szCs w:val="22"/>
          <w:shd w:val="clear" w:color="auto" w:fill="FFFFFF"/>
          <w:lang w:eastAsia="en-US"/>
        </w:rPr>
        <w:t>[</w:t>
      </w:r>
      <w:r w:rsidRPr="002048FD">
        <w:rPr>
          <w:rFonts w:ascii="Arial" w:eastAsia="Calibri" w:hAnsi="Arial" w:cs="Arial"/>
          <w:bCs/>
          <w:i/>
          <w:iCs/>
          <w:sz w:val="20"/>
          <w:szCs w:val="20"/>
          <w:shd w:val="clear" w:color="auto" w:fill="FFFFFF"/>
          <w:lang w:eastAsia="en-US"/>
        </w:rPr>
        <w:t>UWAGA! W przypadku nie wskazania podmiotu udostępniającego zasób wykonawcy, wykonawca samodzielnie będzie wykazywał spełnianie warunków udziału w postępowaniu oraz nie będzie polegał na zasobach podmiotów je udostępniających.]</w:t>
      </w:r>
    </w:p>
    <w:p w:rsidR="00953FF8" w:rsidRPr="009953D2" w:rsidRDefault="00953FF8" w:rsidP="002048FD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2048F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2048FD">
      <w:pPr>
        <w:pStyle w:val="Akapitzlist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2048FD">
      <w:pPr>
        <w:pStyle w:val="Akapitzlist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81147D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81147D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i/>
          <w:sz w:val="16"/>
          <w:szCs w:val="16"/>
        </w:rPr>
        <w:t>* niepotrzebne skreślić</w:t>
      </w:r>
    </w:p>
    <w:p w:rsidR="00953FF8" w:rsidRPr="0081147D" w:rsidRDefault="00953FF8" w:rsidP="00953FF8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sz w:val="16"/>
          <w:szCs w:val="16"/>
        </w:rPr>
        <w:t xml:space="preserve">** </w:t>
      </w:r>
      <w:r w:rsidRPr="0081147D">
        <w:rPr>
          <w:rFonts w:ascii="Arial" w:hAnsi="Arial" w:cs="Arial"/>
          <w:i/>
          <w:sz w:val="16"/>
          <w:szCs w:val="16"/>
        </w:rPr>
        <w:t>jeżeli dotyczy</w:t>
      </w:r>
    </w:p>
    <w:p w:rsidR="00B31D24" w:rsidRPr="0081147D" w:rsidRDefault="00953FF8" w:rsidP="00470BB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i/>
          <w:sz w:val="16"/>
          <w:szCs w:val="16"/>
        </w:rPr>
        <w:t>*** zaznaczyć właściwe</w:t>
      </w:r>
    </w:p>
    <w:p w:rsidR="0081147D" w:rsidRDefault="0081147D" w:rsidP="0081147D">
      <w:pPr>
        <w:tabs>
          <w:tab w:val="left" w:pos="5245"/>
        </w:tabs>
        <w:spacing w:line="276" w:lineRule="auto"/>
        <w:ind w:left="5245"/>
      </w:pPr>
      <w:r w:rsidRPr="00090E7C">
        <w:rPr>
          <w:rFonts w:ascii="Arial" w:hAnsi="Arial" w:cs="Arial"/>
          <w:sz w:val="20"/>
          <w:szCs w:val="20"/>
        </w:rPr>
        <w:t xml:space="preserve">[Należy podpisać </w:t>
      </w:r>
      <w:r w:rsidRPr="00090E7C">
        <w:rPr>
          <w:rFonts w:ascii="Arial" w:hAnsi="Arial" w:cs="Arial"/>
          <w:bCs/>
          <w:sz w:val="20"/>
          <w:szCs w:val="20"/>
        </w:rPr>
        <w:t>kwalifikowanym podpisem elektronicznym lub podpisem zaufanym lub podpisem osobistym</w:t>
      </w:r>
      <w:r w:rsidRPr="00090E7C">
        <w:rPr>
          <w:rFonts w:ascii="Arial" w:hAnsi="Arial" w:cs="Arial"/>
          <w:sz w:val="20"/>
          <w:szCs w:val="20"/>
        </w:rPr>
        <w:t>]</w:t>
      </w:r>
    </w:p>
    <w:sectPr w:rsidR="0081147D" w:rsidSect="00953FF8">
      <w:headerReference w:type="default" r:id="rId9"/>
      <w:footerReference w:type="even" r:id="rId10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C1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B6" w:rsidRDefault="00BD138C" w:rsidP="006411B6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-238125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1B6">
      <w:rPr>
        <w:rFonts w:ascii="Arial Narrow" w:hAnsi="Arial Narrow"/>
        <w:noProof/>
        <w:sz w:val="16"/>
        <w:szCs w:val="16"/>
      </w:rPr>
      <w:t xml:space="preserve">   </w:t>
    </w:r>
  </w:p>
  <w:p w:rsidR="00DC3901" w:rsidRDefault="00C1511D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421A2"/>
    <w:multiLevelType w:val="hybridMultilevel"/>
    <w:tmpl w:val="EC541BB4"/>
    <w:lvl w:ilvl="0" w:tplc="9A342C46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7C"/>
    <w:rsid w:val="000316CA"/>
    <w:rsid w:val="00053CA8"/>
    <w:rsid w:val="0008218C"/>
    <w:rsid w:val="00115EB5"/>
    <w:rsid w:val="00152907"/>
    <w:rsid w:val="002048FD"/>
    <w:rsid w:val="002402D6"/>
    <w:rsid w:val="00322F3C"/>
    <w:rsid w:val="003576A0"/>
    <w:rsid w:val="003B2072"/>
    <w:rsid w:val="003F5E5C"/>
    <w:rsid w:val="00470BBA"/>
    <w:rsid w:val="00477D51"/>
    <w:rsid w:val="004859D0"/>
    <w:rsid w:val="004A54CE"/>
    <w:rsid w:val="00526B9C"/>
    <w:rsid w:val="0055506D"/>
    <w:rsid w:val="00581940"/>
    <w:rsid w:val="00596E7C"/>
    <w:rsid w:val="005C2A74"/>
    <w:rsid w:val="00601B07"/>
    <w:rsid w:val="006411B6"/>
    <w:rsid w:val="00656A2E"/>
    <w:rsid w:val="00672232"/>
    <w:rsid w:val="00782027"/>
    <w:rsid w:val="007D2AD6"/>
    <w:rsid w:val="0080238D"/>
    <w:rsid w:val="0081147D"/>
    <w:rsid w:val="00844029"/>
    <w:rsid w:val="00953FF8"/>
    <w:rsid w:val="009544D2"/>
    <w:rsid w:val="009A7727"/>
    <w:rsid w:val="00A05061"/>
    <w:rsid w:val="00A6507A"/>
    <w:rsid w:val="00AA7E37"/>
    <w:rsid w:val="00AB23E8"/>
    <w:rsid w:val="00B31D24"/>
    <w:rsid w:val="00B766AA"/>
    <w:rsid w:val="00B97D97"/>
    <w:rsid w:val="00BD138C"/>
    <w:rsid w:val="00BE1395"/>
    <w:rsid w:val="00C1511D"/>
    <w:rsid w:val="00CA2AFD"/>
    <w:rsid w:val="00D14B67"/>
    <w:rsid w:val="00E80D01"/>
    <w:rsid w:val="00EB56CF"/>
    <w:rsid w:val="00ED27CF"/>
    <w:rsid w:val="00EE18E5"/>
    <w:rsid w:val="00F26C9A"/>
    <w:rsid w:val="00F51596"/>
    <w:rsid w:val="00F73764"/>
    <w:rsid w:val="00F8244E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755992-F716-49E8-9D31-0C927E4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4,Obiekt,List Paragraph1,Akapit z listą3,Akapit z listą31,Akapit z listą21,CW_Lista,Podsis rysunku,Akapit z listą BS,Akapit z listą1,List Paragraph"/>
    <w:basedOn w:val="Normalny"/>
    <w:link w:val="AkapitzlistZnak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Akapit z listą BS Znak,Akapit z listą1 Znak"/>
    <w:link w:val="Akapitzlist"/>
    <w:uiPriority w:val="34"/>
    <w:qFormat/>
    <w:locked/>
    <w:rsid w:val="00954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</vt:lpstr>
    </vt:vector>
  </TitlesOfParts>
  <Company>HP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</dc:title>
  <dc:creator>a.trela</dc:creator>
  <dc:description>Formularz Ofertowy</dc:description>
  <cp:lastModifiedBy>Aleksandra Trela</cp:lastModifiedBy>
  <cp:revision>10</cp:revision>
  <cp:lastPrinted>2024-04-17T07:16:00Z</cp:lastPrinted>
  <dcterms:created xsi:type="dcterms:W3CDTF">2023-09-21T13:19:00Z</dcterms:created>
  <dcterms:modified xsi:type="dcterms:W3CDTF">2024-04-17T07:16:00Z</dcterms:modified>
</cp:coreProperties>
</file>