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158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6B9F9DB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7B2F277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270CAA01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2BE2BC0F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3455612B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4A7D80AB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BBDF5FD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5192CAE4" w14:textId="2C75013D" w:rsidR="002D526D" w:rsidRDefault="005A0745" w:rsidP="005A074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Dostawa, montaż i uruchomienie </w:t>
      </w:r>
      <w:r w:rsidR="00183D86">
        <w:rPr>
          <w:rFonts w:ascii="Tahoma" w:hAnsi="Tahoma" w:cs="Tahoma"/>
          <w:b/>
        </w:rPr>
        <w:t xml:space="preserve">3 kompletów </w:t>
      </w:r>
      <w:r>
        <w:rPr>
          <w:rFonts w:ascii="Tahoma" w:hAnsi="Tahoma" w:cs="Tahoma"/>
          <w:b/>
        </w:rPr>
        <w:t>klimatyzator</w:t>
      </w:r>
      <w:r w:rsidR="00ED2500">
        <w:rPr>
          <w:rFonts w:ascii="Tahoma" w:hAnsi="Tahoma" w:cs="Tahoma"/>
          <w:b/>
        </w:rPr>
        <w:t>ów</w:t>
      </w:r>
      <w:r>
        <w:rPr>
          <w:rFonts w:ascii="Tahoma" w:hAnsi="Tahoma" w:cs="Tahoma"/>
          <w:b/>
        </w:rPr>
        <w:t xml:space="preserve"> typu </w:t>
      </w:r>
      <w:proofErr w:type="spellStart"/>
      <w:r>
        <w:rPr>
          <w:rFonts w:ascii="Tahoma" w:hAnsi="Tahoma" w:cs="Tahoma"/>
          <w:b/>
        </w:rPr>
        <w:t>split</w:t>
      </w:r>
      <w:proofErr w:type="spellEnd"/>
      <w:r w:rsidR="005A15E4" w:rsidRPr="00711FF0">
        <w:rPr>
          <w:rFonts w:ascii="Tahoma" w:hAnsi="Tahoma" w:cs="Tahoma"/>
          <w:b/>
        </w:rPr>
        <w:t xml:space="preserve"> </w:t>
      </w:r>
      <w:r w:rsidR="00ED2500">
        <w:rPr>
          <w:rFonts w:ascii="Tahoma" w:hAnsi="Tahoma" w:cs="Tahoma"/>
          <w:b/>
        </w:rPr>
        <w:br/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pomieszczeni</w:t>
      </w:r>
      <w:r w:rsidR="00183D86">
        <w:rPr>
          <w:rFonts w:ascii="Tahoma" w:hAnsi="Tahoma" w:cs="Tahoma"/>
          <w:b/>
        </w:rPr>
        <w:t>ach nr 115, 116 na I piętrze oraz w pomieszczeniu 315 na III piętrze</w:t>
      </w:r>
      <w:r>
        <w:rPr>
          <w:rFonts w:ascii="Tahoma" w:hAnsi="Tahoma" w:cs="Tahoma"/>
          <w:b/>
        </w:rPr>
        <w:t xml:space="preserve"> w </w:t>
      </w:r>
      <w:r w:rsidR="00AD0F40">
        <w:rPr>
          <w:rFonts w:ascii="Tahoma" w:hAnsi="Tahoma" w:cs="Tahoma"/>
          <w:b/>
        </w:rPr>
        <w:t xml:space="preserve">budynku </w:t>
      </w:r>
      <w:r w:rsidR="00183D86">
        <w:rPr>
          <w:rFonts w:ascii="Tahoma" w:hAnsi="Tahoma" w:cs="Tahoma"/>
          <w:b/>
        </w:rPr>
        <w:t>Komendy Miejskiej Policji</w:t>
      </w:r>
      <w:r w:rsidR="00AD0F40">
        <w:rPr>
          <w:rFonts w:ascii="Tahoma" w:hAnsi="Tahoma" w:cs="Tahoma"/>
          <w:b/>
        </w:rPr>
        <w:t xml:space="preserve"> w Jeleniej Górze przy </w:t>
      </w:r>
      <w:r w:rsidR="00183D86">
        <w:rPr>
          <w:rFonts w:ascii="Tahoma" w:hAnsi="Tahoma" w:cs="Tahoma"/>
          <w:b/>
        </w:rPr>
        <w:t xml:space="preserve">ul. Nowowiejskiej 43 </w:t>
      </w:r>
      <w:r w:rsidR="00AD0F40">
        <w:rPr>
          <w:rFonts w:ascii="Tahoma" w:hAnsi="Tahoma" w:cs="Tahoma"/>
          <w:b/>
        </w:rPr>
        <w:t xml:space="preserve">o min. mocy chłodniczej </w:t>
      </w:r>
      <w:r w:rsidR="00183D86">
        <w:rPr>
          <w:rFonts w:ascii="Tahoma" w:hAnsi="Tahoma" w:cs="Tahoma"/>
          <w:b/>
        </w:rPr>
        <w:t xml:space="preserve">5 kW (pom. 115) i </w:t>
      </w:r>
      <w:r w:rsidR="00AD0F40">
        <w:rPr>
          <w:rFonts w:ascii="Tahoma" w:hAnsi="Tahoma" w:cs="Tahoma"/>
          <w:b/>
        </w:rPr>
        <w:t>3,5</w:t>
      </w:r>
      <w:r w:rsidR="00E875F2">
        <w:rPr>
          <w:rFonts w:ascii="Tahoma" w:hAnsi="Tahoma" w:cs="Tahoma"/>
          <w:b/>
        </w:rPr>
        <w:t xml:space="preserve"> </w:t>
      </w:r>
      <w:r w:rsidR="00AD0F40">
        <w:rPr>
          <w:rFonts w:ascii="Tahoma" w:hAnsi="Tahoma" w:cs="Tahoma"/>
          <w:b/>
        </w:rPr>
        <w:t>kW</w:t>
      </w:r>
      <w:r w:rsidR="00183D86">
        <w:rPr>
          <w:rFonts w:ascii="Tahoma" w:hAnsi="Tahoma" w:cs="Tahoma"/>
          <w:b/>
        </w:rPr>
        <w:t xml:space="preserve"> (pom. 116)</w:t>
      </w:r>
      <w:r w:rsidR="00AD0F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oraz </w:t>
      </w:r>
      <w:r w:rsidR="00183D86">
        <w:rPr>
          <w:rFonts w:ascii="Tahoma" w:hAnsi="Tahoma" w:cs="Tahoma"/>
          <w:b/>
        </w:rPr>
        <w:t>3,5 kW (pom. 315).</w:t>
      </w:r>
    </w:p>
    <w:p w14:paraId="077E80D2" w14:textId="77777777" w:rsidR="005A0745" w:rsidRPr="00711FF0" w:rsidRDefault="005A0745" w:rsidP="005A0745">
      <w:pPr>
        <w:jc w:val="both"/>
        <w:rPr>
          <w:rFonts w:ascii="Tahoma" w:hAnsi="Tahoma" w:cs="Tahoma"/>
        </w:rPr>
      </w:pPr>
    </w:p>
    <w:p w14:paraId="1B20B2A9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5072C3FA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5DD52BB4" w14:textId="088B2F55" w:rsidR="005A15E4" w:rsidRPr="005A0745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</w:t>
      </w:r>
      <w:r w:rsidR="00183D86">
        <w:rPr>
          <w:rFonts w:ascii="Tahoma" w:eastAsia="Arial" w:hAnsi="Tahoma" w:cs="Tahoma"/>
          <w:color w:val="000000"/>
        </w:rPr>
        <w:t xml:space="preserve"> 3 kompletów</w:t>
      </w:r>
      <w:r w:rsidRPr="00711FF0">
        <w:rPr>
          <w:rFonts w:ascii="Tahoma" w:eastAsia="Arial" w:hAnsi="Tahoma" w:cs="Tahoma"/>
          <w:color w:val="000000"/>
        </w:rPr>
        <w:t xml:space="preserve">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183D86">
        <w:rPr>
          <w:rFonts w:ascii="Tahoma" w:eastAsia="Arial" w:hAnsi="Tahoma" w:cs="Tahoma"/>
          <w:color w:val="000000"/>
        </w:rPr>
        <w:t>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183D86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5A15E4" w:rsidRPr="00711FF0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 xml:space="preserve">w </w:t>
      </w:r>
      <w:r w:rsidR="00183D86">
        <w:rPr>
          <w:rFonts w:ascii="Tahoma" w:eastAsia="Arial" w:hAnsi="Tahoma" w:cs="Tahoma"/>
          <w:color w:val="000000"/>
        </w:rPr>
        <w:t xml:space="preserve">pomieszczeniach nr:  </w:t>
      </w:r>
      <w:r w:rsidR="00183D86" w:rsidRPr="00183D86">
        <w:rPr>
          <w:rFonts w:ascii="Tahoma" w:eastAsia="Arial" w:hAnsi="Tahoma" w:cs="Tahoma"/>
          <w:b/>
          <w:bCs/>
          <w:color w:val="000000"/>
        </w:rPr>
        <w:t xml:space="preserve">115 </w:t>
      </w:r>
      <w:r w:rsidR="00183D86">
        <w:rPr>
          <w:rFonts w:ascii="Tahoma" w:eastAsia="Arial" w:hAnsi="Tahoma" w:cs="Tahoma"/>
          <w:color w:val="000000"/>
        </w:rPr>
        <w:t xml:space="preserve"> - o min. mocy chłodniczej – 5 kW, </w:t>
      </w:r>
      <w:r w:rsidR="00183D86" w:rsidRPr="00183D86">
        <w:rPr>
          <w:rFonts w:ascii="Tahoma" w:eastAsia="Arial" w:hAnsi="Tahoma" w:cs="Tahoma"/>
          <w:b/>
          <w:bCs/>
          <w:color w:val="000000"/>
        </w:rPr>
        <w:t>116</w:t>
      </w:r>
      <w:r w:rsidR="00183D86">
        <w:rPr>
          <w:rFonts w:ascii="Tahoma" w:eastAsia="Arial" w:hAnsi="Tahoma" w:cs="Tahoma"/>
          <w:color w:val="000000"/>
        </w:rPr>
        <w:t xml:space="preserve"> – </w:t>
      </w:r>
      <w:r w:rsidR="00183D86">
        <w:rPr>
          <w:rFonts w:ascii="Tahoma" w:eastAsia="Arial" w:hAnsi="Tahoma" w:cs="Tahoma"/>
          <w:color w:val="000000"/>
        </w:rPr>
        <w:br/>
        <w:t xml:space="preserve">o min. mocy chłodniczej 3,5kW, </w:t>
      </w:r>
      <w:r w:rsidRPr="00711FF0">
        <w:rPr>
          <w:rFonts w:ascii="Tahoma" w:eastAsia="Arial" w:hAnsi="Tahoma" w:cs="Tahoma"/>
          <w:color w:val="000000"/>
        </w:rPr>
        <w:t xml:space="preserve"> </w:t>
      </w:r>
      <w:r w:rsidR="00183D86" w:rsidRPr="00183D86">
        <w:rPr>
          <w:rFonts w:ascii="Tahoma" w:eastAsia="Arial" w:hAnsi="Tahoma" w:cs="Tahoma"/>
          <w:b/>
          <w:bCs/>
          <w:color w:val="000000"/>
        </w:rPr>
        <w:t>315</w:t>
      </w:r>
      <w:r w:rsidR="00183D86">
        <w:rPr>
          <w:rFonts w:ascii="Tahoma" w:eastAsia="Arial" w:hAnsi="Tahoma" w:cs="Tahoma"/>
          <w:color w:val="000000"/>
        </w:rPr>
        <w:t xml:space="preserve"> – o min. mocy chłodniczej – 3,5kW.</w:t>
      </w:r>
    </w:p>
    <w:p w14:paraId="55FA8915" w14:textId="013F52E7" w:rsidR="005A0745" w:rsidRPr="005A0745" w:rsidRDefault="00183D86" w:rsidP="005A074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Montaż urządzeń w budynku Komendy Miejskiej Policji w Jeleniej Górze przy ul. Nowowiejskiej 43 z wykorzystaniem podnośnika koszowego,</w:t>
      </w:r>
    </w:p>
    <w:p w14:paraId="0769CBA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0B6F4DB" w14:textId="7BF74CDF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343634">
        <w:rPr>
          <w:rFonts w:ascii="Tahoma" w:hAnsi="Tahoma" w:cs="Tahoma"/>
        </w:rPr>
        <w:t xml:space="preserve"> </w:t>
      </w:r>
      <w:r w:rsidR="00183D86">
        <w:rPr>
          <w:rFonts w:ascii="Tahoma" w:hAnsi="Tahoma" w:cs="Tahoma"/>
        </w:rPr>
        <w:t>(</w:t>
      </w:r>
      <w:r w:rsidR="00343634">
        <w:rPr>
          <w:rFonts w:ascii="Tahoma" w:hAnsi="Tahoma" w:cs="Tahoma"/>
        </w:rPr>
        <w:t xml:space="preserve">odległość pomiędzy jednostkami do </w:t>
      </w:r>
      <w:r w:rsidR="00183D86">
        <w:rPr>
          <w:rFonts w:ascii="Tahoma" w:hAnsi="Tahoma" w:cs="Tahoma"/>
        </w:rPr>
        <w:t>2</w:t>
      </w:r>
      <w:r w:rsidR="005A0745">
        <w:rPr>
          <w:rFonts w:ascii="Tahoma" w:hAnsi="Tahoma" w:cs="Tahoma"/>
        </w:rPr>
        <w:t>0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14:paraId="05DC1C9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</w:t>
      </w:r>
      <w:r w:rsidR="00ED2500">
        <w:rPr>
          <w:rFonts w:ascii="Tahoma" w:hAnsi="Tahoma" w:cs="Tahoma"/>
        </w:rPr>
        <w:t>i skroplin,</w:t>
      </w:r>
    </w:p>
    <w:p w14:paraId="6841E569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="00ED2500">
        <w:rPr>
          <w:rFonts w:ascii="Tahoma" w:hAnsi="Tahoma" w:cs="Tahoma"/>
        </w:rPr>
        <w:t>,</w:t>
      </w:r>
    </w:p>
    <w:p w14:paraId="430ACB9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10311D4D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473DC45A" w14:textId="3CD1C629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183D86">
        <w:rPr>
          <w:rFonts w:ascii="Tahoma" w:hAnsi="Tahoma" w:cs="Tahoma"/>
        </w:rPr>
        <w:t>ów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27A27F12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1FF1AF3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15DC2E2C" w14:textId="77777777" w:rsidR="005276DB" w:rsidRPr="00C72523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3C8175E2" w14:textId="77777777" w:rsidR="00C72523" w:rsidRDefault="00C72523" w:rsidP="00C72523">
      <w:p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14:paraId="4814A159" w14:textId="77777777" w:rsidR="00C72523" w:rsidRDefault="00C72523" w:rsidP="00C72523">
      <w:p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14:paraId="46FA5759" w14:textId="77777777" w:rsidR="00C72523" w:rsidRPr="00114956" w:rsidRDefault="00C72523" w:rsidP="00C72523">
      <w:pPr>
        <w:suppressAutoHyphens/>
        <w:autoSpaceDE w:val="0"/>
        <w:autoSpaceDN w:val="0"/>
        <w:adjustRightInd w:val="0"/>
        <w:ind w:left="720"/>
        <w:jc w:val="both"/>
        <w:rPr>
          <w:rFonts w:ascii="Tahoma" w:eastAsia="Arial" w:hAnsi="Tahoma" w:cs="Tahoma"/>
          <w:b/>
          <w:color w:val="000000"/>
        </w:rPr>
      </w:pPr>
    </w:p>
    <w:p w14:paraId="3AE40941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943D017" w14:textId="77777777" w:rsidR="00114956" w:rsidRDefault="00114956" w:rsidP="00603F6B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lastRenderedPageBreak/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1992D527" w14:textId="0A335E7A" w:rsidR="00114956" w:rsidRDefault="00E75571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</w:t>
      </w:r>
      <w:r w:rsidR="00B6068E">
        <w:rPr>
          <w:rFonts w:ascii="Tahoma" w:hAnsi="Tahoma" w:cs="Tahoma"/>
        </w:rPr>
        <w:t>+</w:t>
      </w:r>
      <w:r w:rsidR="00114956" w:rsidRPr="00114956">
        <w:rPr>
          <w:rFonts w:ascii="Tahoma" w:hAnsi="Tahoma" w:cs="Tahoma"/>
        </w:rPr>
        <w:t>/grzania min. A+</w:t>
      </w:r>
      <w:r w:rsidR="00B6068E">
        <w:rPr>
          <w:rFonts w:ascii="Tahoma" w:hAnsi="Tahoma" w:cs="Tahoma"/>
        </w:rPr>
        <w:t>++</w:t>
      </w:r>
      <w:r w:rsidR="00B6068E">
        <w:rPr>
          <w:rFonts w:ascii="Tahoma" w:hAnsi="Tahoma" w:cs="Tahoma"/>
        </w:rPr>
        <w:br/>
      </w:r>
      <w:r w:rsidR="00183D86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4</w:t>
      </w:r>
      <w:r w:rsidR="00114956">
        <w:rPr>
          <w:rFonts w:ascii="Tahoma" w:hAnsi="Tahoma" w:cs="Tahoma"/>
        </w:rPr>
        <w:t xml:space="preserve">) </w:t>
      </w:r>
      <w:r w:rsidR="00183D86">
        <w:rPr>
          <w:rFonts w:ascii="Tahoma" w:hAnsi="Tahoma" w:cs="Tahoma"/>
        </w:rPr>
        <w:t>min. 5</w:t>
      </w:r>
      <w:r w:rsidR="00114956" w:rsidRPr="00114956">
        <w:rPr>
          <w:rFonts w:ascii="Tahoma" w:hAnsi="Tahoma" w:cs="Tahoma"/>
        </w:rPr>
        <w:t xml:space="preserve"> lat gwarancji</w:t>
      </w:r>
      <w:r w:rsidR="00183D86">
        <w:rPr>
          <w:rFonts w:ascii="Tahoma" w:hAnsi="Tahoma" w:cs="Tahoma"/>
        </w:rPr>
        <w:t>,</w:t>
      </w:r>
    </w:p>
    <w:p w14:paraId="1E4FAD75" w14:textId="00C02D59" w:rsidR="00183D86" w:rsidRDefault="00183D86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5) praca w trybie chłodzenia również w okresie niskich temperatur zewnętrznych.</w:t>
      </w:r>
    </w:p>
    <w:p w14:paraId="310807FE" w14:textId="77777777" w:rsidR="009F0FD8" w:rsidRP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br/>
      </w:r>
    </w:p>
    <w:p w14:paraId="1C277869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31432585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78031CD4" w14:textId="775AFAD8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603F6B">
        <w:rPr>
          <w:rFonts w:ascii="Tahoma" w:hAnsi="Tahoma" w:cs="Tahoma"/>
          <w:b/>
        </w:rPr>
        <w:t>3</w:t>
      </w:r>
      <w:r w:rsidR="00C72523">
        <w:rPr>
          <w:rFonts w:ascii="Tahoma" w:hAnsi="Tahoma" w:cs="Tahoma"/>
          <w:b/>
        </w:rPr>
        <w:t>1</w:t>
      </w:r>
      <w:r w:rsidR="00603F6B">
        <w:rPr>
          <w:rFonts w:ascii="Tahoma" w:hAnsi="Tahoma" w:cs="Tahoma"/>
          <w:b/>
        </w:rPr>
        <w:t xml:space="preserve"> sierpnia</w:t>
      </w:r>
      <w:r w:rsidR="00AD0F40">
        <w:rPr>
          <w:rFonts w:ascii="Tahoma" w:hAnsi="Tahoma" w:cs="Tahoma"/>
          <w:b/>
        </w:rPr>
        <w:t xml:space="preserve"> 202</w:t>
      </w:r>
      <w:r w:rsidR="00C72523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2A75F61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0A6E9A9D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</w:t>
      </w:r>
      <w:r w:rsidR="00ED2500">
        <w:rPr>
          <w:rFonts w:ascii="Tahoma" w:hAnsi="Tahoma" w:cs="Tahoma"/>
        </w:rPr>
        <w:t xml:space="preserve">dów firmom działającym zgodnie </w:t>
      </w:r>
      <w:r w:rsidRPr="00711FF0">
        <w:rPr>
          <w:rFonts w:ascii="Tahoma" w:hAnsi="Tahoma" w:cs="Tahoma"/>
        </w:rPr>
        <w:t>z obowiązującymi przepisami, założenia książek serwisowych w myśl  obowiązujących przepisów z uwzględnieniem ich zmian w trakcie realizacji przedmiotu zamówienia.</w:t>
      </w:r>
    </w:p>
    <w:p w14:paraId="502E2CBC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16770EE0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D0F40">
        <w:rPr>
          <w:rFonts w:ascii="Tahoma" w:hAnsi="Tahoma" w:cs="Tahoma"/>
        </w:rPr>
        <w:t>47 87 145 18</w:t>
      </w:r>
    </w:p>
    <w:p w14:paraId="70827466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57B862C4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57B1E0D4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5E0B06DF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D0F40">
        <w:rPr>
          <w:rFonts w:ascii="Tahoma" w:hAnsi="Tahoma" w:cs="Tahoma"/>
        </w:rPr>
        <w:t>47 87 145 18</w:t>
      </w:r>
      <w:r w:rsidRPr="006E4C69">
        <w:rPr>
          <w:rFonts w:ascii="Tahoma" w:hAnsi="Tahoma" w:cs="Tahoma"/>
        </w:rPr>
        <w:t>,</w:t>
      </w:r>
      <w:r w:rsidRPr="006E4C69">
        <w:rPr>
          <w:rFonts w:ascii="Tahoma" w:hAnsi="Tahoma" w:cs="Tahoma"/>
          <w:b/>
        </w:rPr>
        <w:t xml:space="preserve"> </w:t>
      </w:r>
    </w:p>
    <w:p w14:paraId="68137B6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4E719820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76E5D392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69F280F9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14:paraId="2E8D80EE" w14:textId="6798595D" w:rsidR="005276DB" w:rsidRPr="00711FF0" w:rsidRDefault="00711FF0" w:rsidP="00711FF0">
      <w:pPr>
        <w:ind w:left="708"/>
        <w:jc w:val="both"/>
        <w:rPr>
          <w:rFonts w:ascii="Tahoma" w:hAnsi="Tahoma" w:cs="Tahoma"/>
          <w:vertAlign w:val="superscript"/>
        </w:rPr>
      </w:pP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C1B6E84C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24544">
    <w:abstractNumId w:val="2"/>
  </w:num>
  <w:num w:numId="2" w16cid:durableId="732435480">
    <w:abstractNumId w:val="7"/>
  </w:num>
  <w:num w:numId="3" w16cid:durableId="2098088511">
    <w:abstractNumId w:val="5"/>
  </w:num>
  <w:num w:numId="4" w16cid:durableId="1162234188">
    <w:abstractNumId w:val="1"/>
  </w:num>
  <w:num w:numId="5" w16cid:durableId="294142440">
    <w:abstractNumId w:val="4"/>
  </w:num>
  <w:num w:numId="6" w16cid:durableId="1252658504">
    <w:abstractNumId w:val="3"/>
  </w:num>
  <w:num w:numId="7" w16cid:durableId="98064403">
    <w:abstractNumId w:val="6"/>
  </w:num>
  <w:num w:numId="8" w16cid:durableId="64042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114956"/>
    <w:rsid w:val="00152EF5"/>
    <w:rsid w:val="00183D86"/>
    <w:rsid w:val="002D526D"/>
    <w:rsid w:val="00343634"/>
    <w:rsid w:val="003E643A"/>
    <w:rsid w:val="0041332E"/>
    <w:rsid w:val="004D72B1"/>
    <w:rsid w:val="005276DB"/>
    <w:rsid w:val="005A0745"/>
    <w:rsid w:val="005A15E4"/>
    <w:rsid w:val="005A6BB4"/>
    <w:rsid w:val="005F7765"/>
    <w:rsid w:val="00603F6B"/>
    <w:rsid w:val="006668DC"/>
    <w:rsid w:val="006E4C69"/>
    <w:rsid w:val="00711FF0"/>
    <w:rsid w:val="009E4457"/>
    <w:rsid w:val="009F0FD8"/>
    <w:rsid w:val="00AC5477"/>
    <w:rsid w:val="00AD0F40"/>
    <w:rsid w:val="00B6068E"/>
    <w:rsid w:val="00C72523"/>
    <w:rsid w:val="00DC6EAF"/>
    <w:rsid w:val="00E27104"/>
    <w:rsid w:val="00E75571"/>
    <w:rsid w:val="00E81542"/>
    <w:rsid w:val="00E875F2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6D22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4</cp:revision>
  <cp:lastPrinted>2020-04-02T11:50:00Z</cp:lastPrinted>
  <dcterms:created xsi:type="dcterms:W3CDTF">2023-07-31T09:09:00Z</dcterms:created>
  <dcterms:modified xsi:type="dcterms:W3CDTF">2023-07-31T09:19:00Z</dcterms:modified>
</cp:coreProperties>
</file>