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4EF4188D" w:rsidR="005E4033" w:rsidRPr="00B46C55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B46C55">
        <w:rPr>
          <w:rFonts w:asciiTheme="minorHAnsi" w:eastAsia="Calibri" w:hAnsiTheme="minorHAnsi" w:cstheme="minorHAnsi"/>
          <w:sz w:val="22"/>
          <w:szCs w:val="22"/>
        </w:rPr>
        <w:t>Szczecin,</w:t>
      </w:r>
      <w:r w:rsidR="0033120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70D18">
        <w:rPr>
          <w:rFonts w:asciiTheme="minorHAnsi" w:eastAsia="Calibri" w:hAnsiTheme="minorHAnsi" w:cstheme="minorHAnsi"/>
          <w:sz w:val="22"/>
          <w:szCs w:val="22"/>
        </w:rPr>
        <w:t>23</w:t>
      </w:r>
      <w:r w:rsidR="00CD4EC9">
        <w:rPr>
          <w:rFonts w:asciiTheme="minorHAnsi" w:eastAsia="Calibri" w:hAnsiTheme="minorHAnsi" w:cstheme="minorHAnsi"/>
          <w:sz w:val="22"/>
          <w:szCs w:val="22"/>
        </w:rPr>
        <w:t>.0</w:t>
      </w:r>
      <w:r w:rsidR="00B70D18">
        <w:rPr>
          <w:rFonts w:asciiTheme="minorHAnsi" w:eastAsia="Calibri" w:hAnsiTheme="minorHAnsi" w:cstheme="minorHAnsi"/>
          <w:sz w:val="22"/>
          <w:szCs w:val="22"/>
        </w:rPr>
        <w:t>5</w:t>
      </w:r>
      <w:r w:rsidR="008E1DAE">
        <w:rPr>
          <w:rFonts w:asciiTheme="minorHAnsi" w:eastAsia="Calibri" w:hAnsiTheme="minorHAnsi" w:cstheme="minorHAnsi"/>
          <w:sz w:val="22"/>
          <w:szCs w:val="22"/>
        </w:rPr>
        <w:t>.202</w:t>
      </w:r>
      <w:r w:rsidR="00232EED">
        <w:rPr>
          <w:rFonts w:asciiTheme="minorHAnsi" w:eastAsia="Calibri" w:hAnsiTheme="minorHAnsi" w:cstheme="minorHAnsi"/>
          <w:sz w:val="22"/>
          <w:szCs w:val="22"/>
        </w:rPr>
        <w:t>4 r</w:t>
      </w:r>
      <w:r w:rsidR="008E1DA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FB7B5A7" w14:textId="77777777" w:rsidR="005E4033" w:rsidRPr="00B46C55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B46C55" w:rsidRDefault="00AD21FB" w:rsidP="00BB6B58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B46C55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B46C55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B46C55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B46C55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B46C55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49099B66" w:rsidR="005E4033" w:rsidRPr="00B46C55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B46C55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2632EF65" w14:textId="77777777" w:rsidR="00AD21FB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B16C02C" w14:textId="77777777" w:rsidR="005E4033" w:rsidRPr="00B46C55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11D5CAE3">
            <wp:simplePos x="0" y="0"/>
            <wp:positionH relativeFrom="margin">
              <wp:align>center</wp:align>
            </wp:positionH>
            <wp:positionV relativeFrom="page">
              <wp:posOffset>1690370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0FDD639C" w:rsidR="005E4033" w:rsidRPr="00B46C55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F217AE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</w:t>
      </w:r>
      <w:r w:rsidR="00DA326F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 </w:t>
      </w:r>
      <w:r w:rsidR="00F217AE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A326F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F44A10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</w:t>
      </w:r>
      <w:r w:rsidR="004A1D4E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4438B7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NETTO </w:t>
      </w:r>
      <w:r w:rsidR="004A1D4E"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</w:t>
      </w:r>
      <w:r w:rsidRPr="00B46C5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3FBCF531" w14:textId="77777777" w:rsidR="00BB6B58" w:rsidRDefault="00BB6B58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7BBF40B" w14:textId="021F1B62" w:rsidR="00C63249" w:rsidRPr="00B70D18" w:rsidRDefault="00C63249" w:rsidP="00C63249">
      <w:pPr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ar-SA"/>
        </w:rPr>
      </w:pPr>
      <w:bookmarkStart w:id="0" w:name="_Hlk163640781"/>
      <w:r w:rsidRPr="00B70D18">
        <w:rPr>
          <w:rFonts w:asciiTheme="minorHAnsi" w:hAnsiTheme="minorHAnsi" w:cstheme="minorHAnsi"/>
          <w:b/>
          <w:sz w:val="20"/>
          <w:szCs w:val="22"/>
          <w:lang w:eastAsia="pl-PL"/>
        </w:rPr>
        <w:t>„</w:t>
      </w:r>
      <w:bookmarkStart w:id="1" w:name="_Hlk147745173"/>
      <w:r w:rsidR="00B70D18" w:rsidRPr="00B70D18">
        <w:rPr>
          <w:rFonts w:asciiTheme="minorHAnsi" w:hAnsiTheme="minorHAnsi" w:cstheme="minorHAnsi"/>
          <w:b/>
          <w:sz w:val="22"/>
          <w:lang w:eastAsia="pl-PL"/>
        </w:rPr>
        <w:t>Zakup i dostarczenie Zamawiającemu znakowanych bidonów przeznaczonych na cele promocyjne i reprezentacyjne ZWiK Sp. z o.o w Szczecinie</w:t>
      </w:r>
      <w:bookmarkEnd w:id="1"/>
      <w:r w:rsidRPr="00B70D18">
        <w:rPr>
          <w:rFonts w:asciiTheme="minorHAnsi" w:hAnsiTheme="minorHAnsi" w:cstheme="minorHAnsi"/>
          <w:b/>
          <w:sz w:val="20"/>
          <w:szCs w:val="22"/>
          <w:lang w:eastAsia="pl-PL"/>
        </w:rPr>
        <w:t>”</w:t>
      </w:r>
    </w:p>
    <w:bookmarkEnd w:id="0"/>
    <w:p w14:paraId="01A71518" w14:textId="77777777" w:rsidR="003A140B" w:rsidRPr="00B46C55" w:rsidRDefault="003A140B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B46C55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41FCE27B" w:rsidR="003A140B" w:rsidRPr="00BB6B58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BB6B58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BB6B58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BB6B58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A728C6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BB6B58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</w:t>
      </w:r>
      <w:r w:rsidR="00A728C6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BB6B58">
        <w:rPr>
          <w:rFonts w:asciiTheme="minorHAnsi" w:hAnsiTheme="minorHAnsi" w:cstheme="minorHAnsi"/>
          <w:sz w:val="20"/>
          <w:szCs w:val="22"/>
          <w:lang w:eastAsia="pl-PL"/>
        </w:rPr>
        <w:t xml:space="preserve">L 187 z 26.06.2014, str.1, z </w:t>
      </w:r>
      <w:proofErr w:type="spellStart"/>
      <w:r w:rsidRPr="00BB6B58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BB6B58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B46C55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E2B961" w14:textId="36A898E2" w:rsidR="00E32A09" w:rsidRPr="00877F71" w:rsidRDefault="0014109E" w:rsidP="00877F71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F04F6D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25F8199E" w14:textId="77777777" w:rsidR="00B70D18" w:rsidRPr="00B3047E" w:rsidRDefault="00B70D18" w:rsidP="00B70D18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2445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zakup bidonów </w:t>
      </w:r>
      <w:r w:rsidRPr="009E2445">
        <w:rPr>
          <w:rFonts w:asciiTheme="minorHAnsi" w:hAnsiTheme="minorHAnsi" w:cstheme="minorHAnsi"/>
          <w:sz w:val="22"/>
          <w:szCs w:val="22"/>
          <w:lang w:eastAsia="pl-PL"/>
        </w:rPr>
        <w:t>na potrzeby ZWiK Spółka z o.o. w Szczecinie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Bidony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 winny być oznaczone hasłem i logotypami Zamawiającego. Zamawiający wraz ze zleceniem prześle drogą elektroniczną (email), Wykonawcy, który złożył najkorzystniejszą ofertę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logotypy ZWiK Spółka z o.o. w Szczecinie oraz </w:t>
      </w:r>
      <w:r>
        <w:rPr>
          <w:rFonts w:asciiTheme="minorHAnsi" w:hAnsiTheme="minorHAnsi" w:cstheme="minorHAnsi"/>
          <w:sz w:val="22"/>
          <w:szCs w:val="22"/>
          <w:lang w:eastAsia="pl-PL"/>
        </w:rPr>
        <w:t>treść napisu k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tóre posłużą do sporządzenia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projektu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graficznego 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>oferowane</w:t>
      </w:r>
      <w:r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bidonu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>. Wykonawca przygotuje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i prześle Zamawiającemu projekt i wielkość zadruku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bidonu.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 Po przedstawieniu projektu i jego ostatecznej akceptacji przez Zamawiającego zostaną one umieszczone na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bidonach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. Zamawiający zastrzega sobie możliwość wprowadzenia 3 poprawek, a następnie ostatecznej mailowej akceptacji projektów znakowania zamawianych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bidonów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837D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 xml:space="preserve">Wykonawca użyje do naniesienia znaków/zadruku metody najbardziej adekwatnej do kształtu, powierzchni i rodzaju materiału </w:t>
      </w:r>
      <w:r>
        <w:rPr>
          <w:rFonts w:asciiTheme="minorHAnsi" w:hAnsiTheme="minorHAnsi" w:cstheme="minorHAnsi"/>
          <w:sz w:val="22"/>
          <w:szCs w:val="22"/>
          <w:lang w:eastAsia="pl-PL"/>
        </w:rPr>
        <w:t>bidonu</w:t>
      </w:r>
      <w:r w:rsidRPr="00B3047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9FB8409" w14:textId="77777777" w:rsidR="00B70D18" w:rsidRPr="009341B4" w:rsidRDefault="00B70D18" w:rsidP="00B70D18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41B4">
        <w:rPr>
          <w:rFonts w:asciiTheme="minorHAnsi" w:hAnsiTheme="minorHAnsi" w:cstheme="minorHAnsi"/>
          <w:sz w:val="22"/>
          <w:szCs w:val="22"/>
          <w:lang w:eastAsia="pl-PL"/>
        </w:rPr>
        <w:t>Wszystkie dostarczan</w:t>
      </w:r>
      <w:r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bidony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będące przedmiotem zamówienia muszą być fabrycznie nowe, pełnowartościowe oraz spełniać następujące kryteria:</w:t>
      </w:r>
    </w:p>
    <w:p w14:paraId="01052B9C" w14:textId="77777777" w:rsidR="00B70D18" w:rsidRPr="009341B4" w:rsidRDefault="00B70D18" w:rsidP="00B70D18">
      <w:pPr>
        <w:pStyle w:val="Akapitzlist"/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rwałości –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 xml:space="preserve">nie mogą ulegać trwałym odkształceniom i zniszczeniom przy zwykłym z nich korzystaniu,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sposób mocowania i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elementy ruchome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powinny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zapewniać ich właściwe funkcjonowanie;</w:t>
      </w:r>
    </w:p>
    <w:p w14:paraId="3E66A716" w14:textId="77777777" w:rsidR="00B70D18" w:rsidRPr="009341B4" w:rsidRDefault="00B70D18" w:rsidP="00B70D18">
      <w:pPr>
        <w:pStyle w:val="Akapitzlist"/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 xml:space="preserve">stetyki i precyzji wykonania – na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bidonach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 xml:space="preserve">nie mogą występować zarysowania, przebarwienia, pęknięcia i inne uszkodzenia, wynikłe z procesu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produkcji i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znakowania logotypami.</w:t>
      </w:r>
    </w:p>
    <w:p w14:paraId="0324BF4E" w14:textId="77777777" w:rsidR="00B70D18" w:rsidRPr="009341B4" w:rsidRDefault="00B70D18" w:rsidP="00B70D18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41B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Odbiór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zamówionych bidonów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nastąpi na podstawie protokołu odbioru jakościowo – ilościow</w:t>
      </w:r>
      <w:r>
        <w:rPr>
          <w:rFonts w:asciiTheme="minorHAnsi" w:hAnsiTheme="minorHAnsi" w:cstheme="minorHAnsi"/>
          <w:sz w:val="22"/>
          <w:szCs w:val="22"/>
          <w:lang w:eastAsia="pl-PL"/>
        </w:rPr>
        <w:t>ego. Bidony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 xml:space="preserve"> wybrakowane lub niesprawne technicznie zostaną zwrócone Wykonawcy w celu ich wymiany na materiały pełnowartościowe.</w:t>
      </w:r>
    </w:p>
    <w:p w14:paraId="33CBB6C7" w14:textId="77777777" w:rsidR="00B70D18" w:rsidRPr="009341B4" w:rsidRDefault="00B70D18" w:rsidP="00B70D18">
      <w:pPr>
        <w:suppressAutoHyphens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41B4">
        <w:rPr>
          <w:rFonts w:asciiTheme="minorHAnsi" w:hAnsiTheme="minorHAnsi" w:cstheme="minorHAnsi"/>
          <w:sz w:val="22"/>
          <w:szCs w:val="22"/>
          <w:lang w:eastAsia="pl-PL"/>
        </w:rPr>
        <w:t xml:space="preserve">Podstawą wystawienia faktury VAT za dostarczone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bidonu </w:t>
      </w:r>
      <w:r w:rsidRPr="009341B4">
        <w:rPr>
          <w:rFonts w:asciiTheme="minorHAnsi" w:hAnsiTheme="minorHAnsi" w:cstheme="minorHAnsi"/>
          <w:sz w:val="22"/>
          <w:szCs w:val="22"/>
          <w:lang w:eastAsia="pl-PL"/>
        </w:rPr>
        <w:t>jest podpisanie protokołu odbioru jakościowo – ilościowego bez wad.</w:t>
      </w:r>
    </w:p>
    <w:p w14:paraId="292FC6EA" w14:textId="77777777" w:rsidR="00B70D18" w:rsidRPr="003424B7" w:rsidRDefault="00B70D18" w:rsidP="00B70D18">
      <w:pPr>
        <w:pStyle w:val="Akapitzlist"/>
        <w:numPr>
          <w:ilvl w:val="0"/>
          <w:numId w:val="2"/>
        </w:numPr>
        <w:suppressAutoHyphens/>
        <w:spacing w:before="120"/>
        <w:ind w:left="360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3424B7">
        <w:rPr>
          <w:rFonts w:asciiTheme="minorHAnsi" w:hAnsiTheme="minorHAnsi" w:cstheme="minorHAnsi"/>
          <w:sz w:val="22"/>
          <w:szCs w:val="22"/>
          <w:lang w:eastAsia="pl-PL"/>
        </w:rPr>
        <w:t>Zamówienie obejmuje:</w:t>
      </w:r>
    </w:p>
    <w:p w14:paraId="28EEC897" w14:textId="77777777" w:rsidR="00B70D18" w:rsidRPr="003424B7" w:rsidRDefault="00B70D18" w:rsidP="00B70D18">
      <w:pPr>
        <w:pStyle w:val="Akapitzlist"/>
        <w:spacing w:before="12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C1B90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Zakup znakowanych </w:t>
      </w:r>
      <w:r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bidonów</w:t>
      </w:r>
      <w:r w:rsidRPr="003C1B90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 przeznaczonych na cele promocyjne ZWiK Sp. z o.o w Szczecinie</w:t>
      </w:r>
      <w:r w:rsidRPr="003424B7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B920A91" w14:textId="77777777" w:rsidR="00B70D18" w:rsidRPr="003424B7" w:rsidRDefault="00B70D18" w:rsidP="00B70D18">
      <w:pPr>
        <w:pStyle w:val="Akapitzlist"/>
        <w:spacing w:before="12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C1B90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Liczba b</w:t>
      </w:r>
      <w:r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idonów</w:t>
      </w:r>
      <w:r w:rsidRPr="003C1B90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:</w:t>
      </w:r>
      <w:r w:rsidRPr="003424B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650</w:t>
      </w:r>
    </w:p>
    <w:p w14:paraId="5CAC41FA" w14:textId="77777777" w:rsidR="00B70D18" w:rsidRPr="003C1B90" w:rsidRDefault="00B70D18" w:rsidP="00B70D18">
      <w:pPr>
        <w:pStyle w:val="Akapitzlist"/>
        <w:spacing w:before="120"/>
        <w:ind w:left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</w:pPr>
      <w:r w:rsidRPr="003C1B90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 xml:space="preserve">Opis </w:t>
      </w:r>
      <w:r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bidonów</w:t>
      </w:r>
      <w:r w:rsidRPr="003C1B90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:</w:t>
      </w:r>
    </w:p>
    <w:p w14:paraId="576C03D6" w14:textId="77777777" w:rsidR="00B70D18" w:rsidRPr="00E4678B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tworzywo sztuczne, typu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Tritan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transparentne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(przeźroczyste)</w:t>
      </w:r>
    </w:p>
    <w:p w14:paraId="65DC17C9" w14:textId="77777777" w:rsidR="00B70D18" w:rsidRPr="00E4678B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kolor niebieski lub zielony</w:t>
      </w:r>
      <w:r w:rsidRPr="00E4678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47895B34" w14:textId="77777777" w:rsidR="00B70D18" w:rsidRPr="003424B7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rosty, elegancki design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  <w:r w:rsidRPr="00E4678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zbędnych załamań czy dodatkowych krawędzi</w:t>
      </w:r>
    </w:p>
    <w:p w14:paraId="7B7CA3EB" w14:textId="77777777" w:rsidR="00B70D18" w:rsidRPr="003424B7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zczelne zamknię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te, z osłoną przeciw zabrudzeniom, 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rurki w środku</w:t>
      </w:r>
    </w:p>
    <w:p w14:paraId="77A959E4" w14:textId="77777777" w:rsidR="00B70D18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E4678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tasiemką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/paskiem ułatwiającą uchwyt i przenoszenie bidonu</w:t>
      </w:r>
      <w:r w:rsidRPr="00E4678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36EA72D8" w14:textId="77777777" w:rsidR="00B70D18" w:rsidRPr="00E4678B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E4678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łatwe do umycia ręcznie i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przeznaczone do umycia </w:t>
      </w:r>
      <w:r w:rsidRPr="00E4678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zmywarce</w:t>
      </w:r>
    </w:p>
    <w:p w14:paraId="5B449B6A" w14:textId="77777777" w:rsidR="00B70D18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ojemność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min. 500 ml, max. 7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</w:t>
      </w:r>
      <w:r w:rsidRPr="003424B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ml</w:t>
      </w:r>
    </w:p>
    <w:p w14:paraId="720B0E44" w14:textId="77777777" w:rsidR="00B70D18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 atestem/certyfikatem dopuszczającym do kontaktów z żywnością</w:t>
      </w:r>
    </w:p>
    <w:p w14:paraId="2D2F41F6" w14:textId="77777777" w:rsidR="00B70D18" w:rsidRDefault="00B70D18" w:rsidP="00B70D18">
      <w:pPr>
        <w:pStyle w:val="Akapitzlist"/>
        <w:numPr>
          <w:ilvl w:val="0"/>
          <w:numId w:val="48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znakowane logo Zamawiającego oraz napisem „Ekipa ZWiK” wykonanym czcionką nawiązującą do pisma odręcznego.      </w:t>
      </w:r>
    </w:p>
    <w:p w14:paraId="2DB6CEFA" w14:textId="77777777" w:rsidR="00B70D18" w:rsidRPr="003424B7" w:rsidRDefault="00B70D18" w:rsidP="00B70D18">
      <w:pPr>
        <w:pStyle w:val="Akapitzlist"/>
        <w:shd w:val="clear" w:color="auto" w:fill="FFFFFF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05ED94EA" w14:textId="592F24DC" w:rsidR="00B70D18" w:rsidRPr="008F731B" w:rsidRDefault="00B70D18" w:rsidP="00B70D18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>Termin wykonania przedmiotu zamówienia: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20BFA">
        <w:rPr>
          <w:rFonts w:asciiTheme="minorHAnsi" w:hAnsiTheme="minorHAnsi" w:cstheme="minorHAnsi"/>
          <w:b/>
          <w:sz w:val="22"/>
          <w:szCs w:val="22"/>
          <w:lang w:eastAsia="pl-PL"/>
        </w:rPr>
        <w:t>maksymalnie do 12.06. 2024 r.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67699CC" w14:textId="77777777" w:rsidR="00B70D18" w:rsidRPr="00B46C55" w:rsidRDefault="00B70D18" w:rsidP="00B70D18">
      <w:pPr>
        <w:numPr>
          <w:ilvl w:val="0"/>
          <w:numId w:val="45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Miejsce dostawy: Budynek Zarządu ZWiK Spółka z o.o.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Golisza</w:t>
      </w:r>
      <w:proofErr w:type="spellEnd"/>
      <w:r>
        <w:rPr>
          <w:rFonts w:asciiTheme="minorHAnsi" w:hAnsiTheme="minorHAnsi" w:cstheme="minorHAnsi"/>
          <w:sz w:val="22"/>
          <w:szCs w:val="22"/>
          <w:lang w:eastAsia="pl-PL"/>
        </w:rPr>
        <w:t xml:space="preserve"> 10, 71-682 Szczecin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. Dostawa </w:t>
      </w:r>
      <w:r w:rsidRPr="00117FB8">
        <w:rPr>
          <w:rFonts w:asciiTheme="minorHAnsi" w:hAnsiTheme="minorHAnsi" w:cstheme="minorHAnsi"/>
          <w:sz w:val="22"/>
          <w:szCs w:val="22"/>
          <w:lang w:eastAsia="pl-PL"/>
        </w:rPr>
        <w:t xml:space="preserve">starannie zapakowanego 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przedmiotu zamówienia transportem Wykonawcy na jego koszt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>w godzinach 7:00 – 14:30.</w:t>
      </w:r>
    </w:p>
    <w:p w14:paraId="0EF6D0D9" w14:textId="77777777" w:rsidR="00B70D18" w:rsidRPr="00B46C55" w:rsidRDefault="00B70D18" w:rsidP="00B70D18">
      <w:pPr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>Termin płatności: 30 dni od daty dostarczenia Zamawiającemu faktury VAT kompletnej i prawidłowo wystawionej po wykonaniu dostawy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i podpisaniu protokołu jakościowo – ilościowego bez wad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>. Zamawiający dokona płatności za dostarczony towar w mechanizmie podzielonej płatności.</w:t>
      </w:r>
    </w:p>
    <w:p w14:paraId="1DFEF20D" w14:textId="77777777" w:rsidR="00E16C73" w:rsidRPr="00B46C55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07FC5534" w:rsidR="00C8234C" w:rsidRPr="00B46C55" w:rsidRDefault="00C8234C" w:rsidP="00FF6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B46C55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B46C55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CB7AB5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C2F351D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A157EB1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5AA0805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270278BE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24DECB18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22228CB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lastRenderedPageBreak/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383BBC1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FC6A3F2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28C43AB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A0CDF46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2ADE467D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2C42FCE2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20EC2AEB" w14:textId="77777777" w:rsidR="00B70D18" w:rsidRPr="006A175D" w:rsidRDefault="00B70D18" w:rsidP="00B70D1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F37316B" w14:textId="77777777" w:rsidR="00B70D18" w:rsidRDefault="00B70D18" w:rsidP="00B70D1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236FAA9E" w14:textId="77777777" w:rsidR="00B70D18" w:rsidRPr="009A6342" w:rsidRDefault="00B70D18" w:rsidP="00B70D18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B46C55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D9C692F" w:rsidR="007A1106" w:rsidRPr="00B46C55" w:rsidRDefault="007A1106" w:rsidP="00BB6B58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>III.</w:t>
      </w:r>
      <w:r w:rsidRPr="00B46C55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B46C55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B46C55">
        <w:rPr>
          <w:rFonts w:asciiTheme="minorHAnsi" w:hAnsiTheme="minorHAnsi" w:cstheme="minorHAnsi"/>
          <w:b/>
          <w:sz w:val="22"/>
          <w:szCs w:val="22"/>
        </w:rPr>
        <w:t>.</w:t>
      </w:r>
      <w:r w:rsidRPr="00B46C55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010EE22B" w:rsidR="007A1106" w:rsidRPr="00B46C55" w:rsidRDefault="007A1106" w:rsidP="002D7E52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="00261F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nie </w:t>
      </w: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określa</w:t>
      </w:r>
      <w:r w:rsidR="00117FB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261F6A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9B32CB" w:rsidR="007A1106" w:rsidRPr="00B46C55" w:rsidRDefault="007A1106" w:rsidP="002D7E52">
      <w:pPr>
        <w:numPr>
          <w:ilvl w:val="0"/>
          <w:numId w:val="5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B46C5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4A28D290" w:rsidR="007A1106" w:rsidRPr="00B46C55" w:rsidRDefault="007A1106" w:rsidP="002B409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B46C55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="009A1D97" w:rsidRPr="00B46C55">
        <w:rPr>
          <w:rFonts w:asciiTheme="minorHAnsi" w:hAnsiTheme="minorHAnsi" w:cstheme="minorHAnsi"/>
          <w:sz w:val="22"/>
          <w:szCs w:val="22"/>
          <w:lang w:eastAsia="ar-SA"/>
        </w:rPr>
        <w:t>załącznik nr 1 do zapytania ofertowego</w:t>
      </w:r>
      <w:r w:rsidR="00B70D18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64E09ABF" w14:textId="195582DD" w:rsidR="0030182F" w:rsidRPr="00B46C55" w:rsidRDefault="0030182F" w:rsidP="002B409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B46C5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40AC6" w:rsidRPr="00B46C55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2F0300" w:rsidRPr="00B46C55">
        <w:rPr>
          <w:rFonts w:asciiTheme="minorHAnsi" w:hAnsiTheme="minorHAnsi" w:cstheme="minorHAnsi"/>
          <w:sz w:val="22"/>
          <w:szCs w:val="22"/>
        </w:rPr>
        <w:br/>
      </w:r>
      <w:r w:rsidR="00840AC6" w:rsidRPr="00B46C55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</w:t>
      </w:r>
      <w:r w:rsidR="00B70D18">
        <w:rPr>
          <w:rFonts w:asciiTheme="minorHAnsi" w:hAnsiTheme="minorHAnsi" w:cstheme="minorHAnsi"/>
          <w:sz w:val="22"/>
          <w:szCs w:val="22"/>
        </w:rPr>
        <w:t>ające dostęp do tych dokumentów;</w:t>
      </w:r>
    </w:p>
    <w:p w14:paraId="3DD519F9" w14:textId="421DEC5F" w:rsidR="0014109E" w:rsidRPr="00B46C55" w:rsidRDefault="007A1106" w:rsidP="00DA326F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B46C55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B46C55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B46C55">
        <w:rPr>
          <w:rFonts w:asciiTheme="minorHAnsi" w:hAnsiTheme="minorHAnsi" w:cstheme="minorHAnsi"/>
          <w:sz w:val="22"/>
          <w:szCs w:val="22"/>
          <w:lang w:eastAsia="ar-SA"/>
        </w:rPr>
        <w:t>składania oświad</w:t>
      </w:r>
      <w:r w:rsidR="00AE207A" w:rsidRPr="00B46C55">
        <w:rPr>
          <w:rFonts w:asciiTheme="minorHAnsi" w:hAnsiTheme="minorHAnsi" w:cstheme="minorHAnsi"/>
          <w:sz w:val="22"/>
          <w:szCs w:val="22"/>
          <w:lang w:eastAsia="ar-SA"/>
        </w:rPr>
        <w:t>czeń woli lub wiedzy w imieniu W</w:t>
      </w:r>
      <w:r w:rsidRPr="00B46C55">
        <w:rPr>
          <w:rFonts w:asciiTheme="minorHAnsi" w:hAnsiTheme="minorHAnsi" w:cstheme="minorHAnsi"/>
          <w:sz w:val="22"/>
          <w:szCs w:val="22"/>
          <w:lang w:eastAsia="ar-SA"/>
        </w:rPr>
        <w:t>ykonawcy nie wynika z innych dokumentów złożonych przez Wykonawcę. Pełnomocnictwo/upoważnienie musi zostać podpisane przez osoby uprawnione do reprezentowania Wykonawcy</w:t>
      </w:r>
      <w:r w:rsidR="002D7E52" w:rsidRPr="00B46C5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17F720D2" w14:textId="435E8C5E" w:rsidR="00950249" w:rsidRPr="00B70D18" w:rsidRDefault="00900DF2" w:rsidP="00DA326F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B46C55">
        <w:rPr>
          <w:rFonts w:asciiTheme="minorHAnsi" w:hAnsiTheme="minorHAnsi" w:cstheme="minorHAnsi"/>
          <w:sz w:val="22"/>
          <w:szCs w:val="22"/>
        </w:rPr>
        <w:t xml:space="preserve"> na formularzu ofertowym o tym, iż Wyk</w:t>
      </w:r>
      <w:r w:rsidR="00FF69CC" w:rsidRPr="00B46C55">
        <w:rPr>
          <w:rFonts w:asciiTheme="minorHAnsi" w:hAnsiTheme="minorHAnsi" w:cstheme="minorHAnsi"/>
          <w:sz w:val="22"/>
          <w:szCs w:val="22"/>
        </w:rPr>
        <w:t>onawca nie podlega wykluczeniu</w:t>
      </w:r>
      <w:r w:rsidR="00FF69CC" w:rsidRPr="00B46C55">
        <w:rPr>
          <w:rFonts w:asciiTheme="minorHAnsi" w:hAnsiTheme="minorHAnsi" w:cstheme="minorHAnsi"/>
          <w:sz w:val="22"/>
          <w:szCs w:val="22"/>
        </w:rPr>
        <w:br/>
      </w:r>
      <w:r w:rsidRPr="00B46C55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</w:t>
      </w:r>
      <w:r w:rsidR="00FF69CC" w:rsidRPr="00B46C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awy z dnia 13 kwietnia 2022 r. </w:t>
      </w:r>
      <w:r w:rsidRPr="00B46C55">
        <w:rPr>
          <w:rFonts w:asciiTheme="minorHAnsi" w:eastAsia="Calibri" w:hAnsiTheme="minorHAnsi" w:cstheme="minorHAnsi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70D18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954C034" w14:textId="5B750A5A" w:rsidR="00B70D18" w:rsidRPr="00B46C55" w:rsidRDefault="00B70D18" w:rsidP="00DA326F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70D18">
        <w:rPr>
          <w:rFonts w:asciiTheme="minorHAnsi" w:hAnsiTheme="minorHAnsi" w:cstheme="minorHAnsi"/>
          <w:b/>
          <w:sz w:val="22"/>
          <w:szCs w:val="22"/>
          <w:lang w:eastAsia="ar-SA"/>
        </w:rPr>
        <w:t>fotografia/wizualizacji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oferowanego przedmiotu zamówienia.</w:t>
      </w:r>
    </w:p>
    <w:p w14:paraId="7721E375" w14:textId="77777777" w:rsidR="000E2A12" w:rsidRPr="00B46C55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6FD84F85" w:rsidR="00296061" w:rsidRPr="00B46C55" w:rsidRDefault="00FB453A" w:rsidP="00B505D5">
      <w:pPr>
        <w:tabs>
          <w:tab w:val="left" w:pos="-1701"/>
        </w:tabs>
        <w:suppressAutoHyphens/>
        <w:ind w:left="426" w:hanging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B46C55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B46C55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20D9052" w14:textId="14218E9A" w:rsidR="00B70D18" w:rsidRPr="00D30B2C" w:rsidRDefault="00B70D18" w:rsidP="00B70D1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stanowiącą załącznik nr 1 do zapytania ofertowego wraz z wymaganymi dokumentami należy złożyć 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 Platformie w terminie do dnia </w:t>
      </w:r>
      <w:r w:rsidR="006D7C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31.05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D666791" w14:textId="67A82511" w:rsidR="00B70D18" w:rsidRPr="00D30B2C" w:rsidRDefault="00B70D18" w:rsidP="00B70D1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6D7C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31</w:t>
      </w:r>
      <w:bookmarkStart w:id="2" w:name="_GoBack"/>
      <w:bookmarkEnd w:id="2"/>
      <w:r w:rsidR="006D7C56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D30B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C9FEDFA" w14:textId="77777777" w:rsidR="00B70D18" w:rsidRPr="00D30B2C" w:rsidRDefault="00B70D18" w:rsidP="00B70D18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99F10EF" w14:textId="77777777" w:rsidR="00E71E34" w:rsidRPr="00B46C55" w:rsidRDefault="00E71E34" w:rsidP="002D7E52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B28E375" w14:textId="16B133B1" w:rsidR="00B41AB8" w:rsidRPr="00B46C55" w:rsidRDefault="00FB453A" w:rsidP="00B505D5">
      <w:pPr>
        <w:pStyle w:val="Akapitzlist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139AFEE0" w14:textId="12588358" w:rsidR="00FB453A" w:rsidRPr="00B46C55" w:rsidRDefault="00FB453A" w:rsidP="00B505D5">
      <w:pPr>
        <w:numPr>
          <w:ilvl w:val="1"/>
          <w:numId w:val="17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B46C55">
        <w:rPr>
          <w:rFonts w:asciiTheme="minorHAnsi" w:hAnsiTheme="minorHAnsi" w:cstheme="minorHAnsi"/>
          <w:bCs/>
          <w:sz w:val="22"/>
          <w:szCs w:val="22"/>
        </w:rPr>
        <w:t xml:space="preserve">. Zamawiający udzieli wyjaśnień niezwłocznie, jednak nie później niż na </w:t>
      </w:r>
      <w:r w:rsidR="0024483B" w:rsidRPr="00B46C55">
        <w:rPr>
          <w:rFonts w:asciiTheme="minorHAnsi" w:hAnsiTheme="minorHAnsi" w:cstheme="minorHAnsi"/>
          <w:bCs/>
          <w:sz w:val="22"/>
          <w:szCs w:val="22"/>
        </w:rPr>
        <w:t>1 dzień</w:t>
      </w:r>
      <w:r w:rsidRPr="00B46C55">
        <w:rPr>
          <w:rFonts w:asciiTheme="minorHAnsi" w:hAnsiTheme="minorHAnsi" w:cstheme="minorHAnsi"/>
          <w:bCs/>
          <w:sz w:val="22"/>
          <w:szCs w:val="22"/>
        </w:rPr>
        <w:t xml:space="preserve"> przed upływem terminu składania ofert</w:t>
      </w:r>
      <w:r w:rsidR="0024483B" w:rsidRPr="00B46C55">
        <w:rPr>
          <w:rFonts w:asciiTheme="minorHAnsi" w:hAnsiTheme="minorHAnsi" w:cstheme="minorHAnsi"/>
          <w:bCs/>
          <w:sz w:val="22"/>
          <w:szCs w:val="22"/>
        </w:rPr>
        <w:t>, pod warunkiem, że pytanie wpłynie w terminie, w którym Zamawiający będzie w stanie udzielić odpowiedzi.</w:t>
      </w:r>
    </w:p>
    <w:p w14:paraId="3C308F7F" w14:textId="6EBD5E4B" w:rsidR="00FB453A" w:rsidRPr="00B46C55" w:rsidRDefault="00FB453A" w:rsidP="00DC3D06">
      <w:pPr>
        <w:numPr>
          <w:ilvl w:val="1"/>
          <w:numId w:val="17"/>
        </w:numPr>
        <w:tabs>
          <w:tab w:val="clear" w:pos="1440"/>
          <w:tab w:val="num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="00CC4928" w:rsidRPr="00B46C5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7E5B6E" w:rsidRPr="007E5B6E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</w:p>
    <w:p w14:paraId="2DFDD6DA" w14:textId="7DFA6ECC" w:rsidR="00FB453A" w:rsidRPr="00B46C55" w:rsidRDefault="00FB453A" w:rsidP="002B409B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</w:t>
      </w:r>
      <w:r w:rsidR="00DE469D">
        <w:rPr>
          <w:rFonts w:asciiTheme="minorHAnsi" w:hAnsiTheme="minorHAnsi" w:cstheme="minorHAnsi"/>
          <w:sz w:val="22"/>
          <w:szCs w:val="22"/>
        </w:rPr>
        <w:t>,</w:t>
      </w:r>
      <w:r w:rsidRPr="00B46C55">
        <w:rPr>
          <w:rFonts w:asciiTheme="minorHAnsi" w:hAnsiTheme="minorHAnsi" w:cstheme="minorHAnsi"/>
          <w:sz w:val="22"/>
          <w:szCs w:val="22"/>
        </w:rPr>
        <w:t xml:space="preserve"> do których zostało skierowane zapytanie ofertowe bez ujawniania źródła zapytania.</w:t>
      </w:r>
    </w:p>
    <w:p w14:paraId="7E282941" w14:textId="77777777" w:rsidR="00FB453A" w:rsidRPr="00B46C55" w:rsidRDefault="00FB453A" w:rsidP="00DC3D06">
      <w:pPr>
        <w:numPr>
          <w:ilvl w:val="1"/>
          <w:numId w:val="17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3FB51FA1" w14:textId="77777777" w:rsidR="0033120E" w:rsidRPr="00B46C55" w:rsidRDefault="0033120E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10DC85C3" w:rsidR="00B41AB8" w:rsidRPr="00B46C55" w:rsidRDefault="00FB453A" w:rsidP="00046945">
      <w:pPr>
        <w:pStyle w:val="Akapitzlist"/>
        <w:numPr>
          <w:ilvl w:val="0"/>
          <w:numId w:val="29"/>
        </w:numPr>
        <w:tabs>
          <w:tab w:val="num" w:pos="426"/>
        </w:tabs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12EA9658" w14:textId="37C0CA0C" w:rsidR="00E15308" w:rsidRPr="000368AB" w:rsidRDefault="00FB453A" w:rsidP="00C63249">
      <w:pPr>
        <w:numPr>
          <w:ilvl w:val="1"/>
          <w:numId w:val="29"/>
        </w:numPr>
        <w:tabs>
          <w:tab w:val="clear" w:pos="1440"/>
          <w:tab w:val="num" w:pos="426"/>
        </w:tabs>
        <w:spacing w:before="60" w:after="12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Cena oferty ma być podana w polskich złotych liczbowo i obejmować wszelkie koszty związane 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3B1DD7D3" w14:textId="77777777" w:rsidR="000368AB" w:rsidRPr="00C63249" w:rsidRDefault="000368AB" w:rsidP="000368AB">
      <w:pPr>
        <w:spacing w:before="60" w:after="12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57D02C39" w:rsidR="00B41AB8" w:rsidRPr="00B46C55" w:rsidRDefault="003B089B" w:rsidP="00046945">
      <w:pPr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B46C55" w:rsidRDefault="003B089B" w:rsidP="00DC3D06">
      <w:pPr>
        <w:numPr>
          <w:ilvl w:val="0"/>
          <w:numId w:val="1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B46C55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B46C55" w:rsidRDefault="003B089B" w:rsidP="002B409B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190BEE31" w:rsidR="003B089B" w:rsidRPr="00B46C55" w:rsidRDefault="003B089B" w:rsidP="00DC3D06">
      <w:pPr>
        <w:numPr>
          <w:ilvl w:val="0"/>
          <w:numId w:val="1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Zamawiający może zaprosić Wykonawców do złożenia ofert dodatkowych</w:t>
      </w:r>
      <w:r w:rsidR="009A1D97" w:rsidRPr="00B46C55">
        <w:rPr>
          <w:rFonts w:asciiTheme="minorHAnsi" w:hAnsiTheme="minorHAnsi" w:cstheme="minorHAnsi"/>
          <w:sz w:val="22"/>
          <w:szCs w:val="22"/>
        </w:rPr>
        <w:t>.</w:t>
      </w:r>
      <w:r w:rsidR="00565E8B" w:rsidRPr="00B46C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F8EBA" w14:textId="79C10C8E" w:rsidR="003B089B" w:rsidRPr="00B46C55" w:rsidRDefault="003B089B" w:rsidP="002B409B">
      <w:pPr>
        <w:numPr>
          <w:ilvl w:val="0"/>
          <w:numId w:val="1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B46C55">
        <w:rPr>
          <w:rFonts w:asciiTheme="minorHAnsi" w:hAnsiTheme="minorHAnsi" w:cstheme="minorHAnsi"/>
          <w:sz w:val="22"/>
          <w:szCs w:val="22"/>
        </w:rPr>
        <w:br/>
      </w:r>
      <w:r w:rsidRPr="00B46C55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5E298B31" w14:textId="5F82970E" w:rsidR="00B41AB8" w:rsidRPr="00E71E34" w:rsidRDefault="003B089B" w:rsidP="00E71E34">
      <w:pPr>
        <w:numPr>
          <w:ilvl w:val="0"/>
          <w:numId w:val="1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31CA3F17" w14:textId="77777777" w:rsidR="00481CCB" w:rsidRPr="00B46C55" w:rsidRDefault="00481CCB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261F2389" w:rsidR="00B41AB8" w:rsidRPr="00B46C55" w:rsidRDefault="003B089B" w:rsidP="002F0300">
      <w:pPr>
        <w:pStyle w:val="ZTIRPKTzmpkttiret"/>
        <w:numPr>
          <w:ilvl w:val="0"/>
          <w:numId w:val="29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B46C55" w:rsidRDefault="003B089B" w:rsidP="000A70EF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851"/>
        </w:tabs>
        <w:spacing w:before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1AA61612" w:rsidR="003B089B" w:rsidRPr="00B46C55" w:rsidRDefault="003B089B" w:rsidP="00DC3D06">
      <w:pPr>
        <w:pStyle w:val="ZTIRPKTzmpkttiret"/>
        <w:numPr>
          <w:ilvl w:val="1"/>
          <w:numId w:val="24"/>
        </w:numPr>
        <w:tabs>
          <w:tab w:val="clear" w:pos="1440"/>
          <w:tab w:val="num" w:pos="426"/>
          <w:tab w:val="left" w:pos="567"/>
          <w:tab w:val="left" w:pos="851"/>
        </w:tabs>
        <w:spacing w:before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568FF" w:rsidRPr="00B46C55">
        <w:rPr>
          <w:rFonts w:asciiTheme="minorHAnsi" w:hAnsiTheme="minorHAnsi" w:cstheme="minorHAnsi"/>
          <w:sz w:val="22"/>
          <w:szCs w:val="22"/>
        </w:rPr>
        <w:t xml:space="preserve">może </w:t>
      </w:r>
      <w:r w:rsidRPr="00B46C55">
        <w:rPr>
          <w:rFonts w:asciiTheme="minorHAnsi" w:hAnsiTheme="minorHAnsi" w:cstheme="minorHAnsi"/>
          <w:sz w:val="22"/>
          <w:szCs w:val="22"/>
        </w:rPr>
        <w:t>w ofercie poprawi</w:t>
      </w:r>
      <w:r w:rsidR="00B568FF" w:rsidRPr="00B46C55">
        <w:rPr>
          <w:rFonts w:asciiTheme="minorHAnsi" w:hAnsiTheme="minorHAnsi" w:cstheme="minorHAnsi"/>
          <w:sz w:val="22"/>
          <w:szCs w:val="22"/>
        </w:rPr>
        <w:t>ć</w:t>
      </w:r>
      <w:r w:rsidRPr="00B46C55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B46C55" w:rsidRDefault="003B089B" w:rsidP="002B409B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B46C55" w:rsidRDefault="003B089B" w:rsidP="002B409B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B46C55" w:rsidRDefault="003B089B" w:rsidP="002B409B">
      <w:pPr>
        <w:pStyle w:val="Akapitzlist"/>
        <w:numPr>
          <w:ilvl w:val="3"/>
          <w:numId w:val="2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77777777" w:rsidR="003B089B" w:rsidRPr="00B46C55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- niezwłocznie zawiadamiając o tym Wykonawcę, którego oferta została poprawiona.</w:t>
      </w:r>
    </w:p>
    <w:p w14:paraId="220B340D" w14:textId="07B7F6E9" w:rsidR="005E06B7" w:rsidRPr="00DA59CC" w:rsidRDefault="005E06B7" w:rsidP="005E06B7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0"/>
          <w:szCs w:val="22"/>
        </w:rPr>
      </w:pPr>
      <w:bookmarkStart w:id="3" w:name="_Hlk129672648"/>
      <w:r w:rsidRPr="00DA59CC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DA59CC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DA59CC">
        <w:rPr>
          <w:rFonts w:asciiTheme="minorHAnsi" w:hAnsiTheme="minorHAnsi" w:cstheme="minorHAnsi"/>
          <w:b w:val="0"/>
          <w:sz w:val="22"/>
        </w:rPr>
        <w:t>, którzy złożyli oferty.</w:t>
      </w:r>
      <w:r w:rsidRPr="00DA59CC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DA59CC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DA59CC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DA59CC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DA59CC">
        <w:rPr>
          <w:rFonts w:asciiTheme="minorHAnsi" w:hAnsiTheme="minorHAnsi" w:cstheme="minorHAnsi"/>
          <w:b w:val="0"/>
          <w:sz w:val="22"/>
        </w:rPr>
        <w:br/>
      </w:r>
      <w:r w:rsidRPr="00DA59CC">
        <w:rPr>
          <w:rFonts w:asciiTheme="minorHAnsi" w:hAnsiTheme="minorHAnsi" w:cstheme="minorHAnsi"/>
          <w:b w:val="0"/>
          <w:sz w:val="22"/>
        </w:rPr>
        <w:lastRenderedPageBreak/>
        <w:t xml:space="preserve">z najkorzystniejszą ceną, przy czym negocjacje dotyczyć będą wyłącznie cen ofert. </w:t>
      </w:r>
      <w:r w:rsidRPr="00DA59CC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DA59CC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DA59CC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DA59CC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DA59CC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bookmarkEnd w:id="3"/>
    <w:p w14:paraId="5AFFA91A" w14:textId="3717AB16" w:rsidR="003B089B" w:rsidRPr="00B46C55" w:rsidRDefault="003B089B" w:rsidP="00DC3D06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B889038" w14:textId="161D8FAC" w:rsidR="00B41AB8" w:rsidRDefault="003B089B" w:rsidP="00BB6B58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631C7243" w14:textId="4912CE71" w:rsidR="00106883" w:rsidRPr="00E15308" w:rsidRDefault="00106883" w:rsidP="00E15308">
      <w:pPr>
        <w:pStyle w:val="Tekstpodstawowywcity21"/>
        <w:numPr>
          <w:ilvl w:val="1"/>
          <w:numId w:val="2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EBCD7F6" w14:textId="77777777" w:rsidR="00B46C55" w:rsidRPr="00B46C55" w:rsidRDefault="00B46C55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1E970DA2" w:rsidR="00B41AB8" w:rsidRPr="00B46C55" w:rsidRDefault="003B089B" w:rsidP="002F0300">
      <w:pPr>
        <w:pStyle w:val="ZTIRPKTzmpkttiret"/>
        <w:numPr>
          <w:ilvl w:val="0"/>
          <w:numId w:val="29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B46C55" w:rsidRDefault="003B089B" w:rsidP="00645AC4">
      <w:pPr>
        <w:pStyle w:val="Tekstpodstawowywcity21"/>
        <w:numPr>
          <w:ilvl w:val="0"/>
          <w:numId w:val="22"/>
        </w:numPr>
        <w:tabs>
          <w:tab w:val="num" w:pos="426"/>
        </w:tabs>
        <w:suppressAutoHyphens/>
        <w:spacing w:before="60"/>
        <w:ind w:left="425" w:hanging="425"/>
        <w:rPr>
          <w:rFonts w:asciiTheme="minorHAnsi" w:hAnsiTheme="minorHAnsi" w:cstheme="minorHAnsi"/>
          <w:b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102877F6" w:rsidR="003B089B" w:rsidRPr="00B46C55" w:rsidRDefault="003B089B" w:rsidP="002B409B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ofertą.</w:t>
      </w:r>
    </w:p>
    <w:p w14:paraId="7B8ED701" w14:textId="0A147694" w:rsidR="001815F9" w:rsidRPr="00B46C55" w:rsidRDefault="001815F9" w:rsidP="001815F9">
      <w:pPr>
        <w:pStyle w:val="Tekstpodstawowywcity21"/>
        <w:numPr>
          <w:ilvl w:val="0"/>
          <w:numId w:val="2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6C5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6AF47319" w14:textId="77777777" w:rsidR="00E84B34" w:rsidRPr="00B46C55" w:rsidRDefault="00E84B34" w:rsidP="00E84B34">
      <w:pPr>
        <w:pStyle w:val="Nagwek9"/>
        <w:numPr>
          <w:ilvl w:val="0"/>
          <w:numId w:val="0"/>
        </w:numPr>
        <w:tabs>
          <w:tab w:val="left" w:pos="426"/>
        </w:tabs>
        <w:spacing w:before="0" w:after="0"/>
        <w:rPr>
          <w:rFonts w:asciiTheme="minorHAnsi" w:hAnsiTheme="minorHAnsi" w:cstheme="minorHAnsi"/>
          <w:color w:val="000000"/>
          <w:sz w:val="22"/>
          <w:szCs w:val="22"/>
          <w:highlight w:val="yellow"/>
          <w:u w:val="none"/>
        </w:rPr>
      </w:pPr>
    </w:p>
    <w:p w14:paraId="55F3E736" w14:textId="0796E83B" w:rsidR="00B41AB8" w:rsidRPr="00B46C55" w:rsidRDefault="003B089B" w:rsidP="00E84B34">
      <w:pPr>
        <w:pStyle w:val="Nagwek9"/>
        <w:numPr>
          <w:ilvl w:val="0"/>
          <w:numId w:val="29"/>
        </w:numPr>
        <w:tabs>
          <w:tab w:val="left" w:pos="426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B46C55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6F5C917D" w:rsidR="003B089B" w:rsidRPr="00B46C55" w:rsidRDefault="003B089B" w:rsidP="00645AC4">
      <w:pPr>
        <w:numPr>
          <w:ilvl w:val="0"/>
          <w:numId w:val="2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6C55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912F9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022C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B46C55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B46C55" w:rsidRDefault="003B089B" w:rsidP="002B409B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6C55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B46C55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42484A22" w:rsidR="003B089B" w:rsidRPr="00B46C55" w:rsidRDefault="003B089B" w:rsidP="00E84B34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B46C55" w:rsidRDefault="003B089B" w:rsidP="00645AC4">
      <w:pPr>
        <w:numPr>
          <w:ilvl w:val="3"/>
          <w:numId w:val="1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lastRenderedPageBreak/>
        <w:t>postępowanie obarczone jest niemożliwą do usunięcia wadą uniemożliwiającą zawarcie niepodlegającej unieważnieniu umowy w sprawie zamówienia publicznego,</w:t>
      </w:r>
    </w:p>
    <w:p w14:paraId="7A63CD64" w14:textId="49D7351A" w:rsidR="003B089B" w:rsidRPr="00B46C55" w:rsidRDefault="003B089B" w:rsidP="002B409B">
      <w:pPr>
        <w:pStyle w:val="Akapitzlist"/>
        <w:numPr>
          <w:ilvl w:val="0"/>
          <w:numId w:val="2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Wykonawca nie wniósł wymaganego zabezpieczenia należytego wykonania umowy</w:t>
      </w:r>
      <w:r w:rsidR="001815F9" w:rsidRPr="00B46C55">
        <w:rPr>
          <w:rFonts w:asciiTheme="minorHAnsi" w:hAnsiTheme="minorHAnsi" w:cstheme="minorHAnsi"/>
          <w:sz w:val="22"/>
          <w:szCs w:val="22"/>
        </w:rPr>
        <w:t xml:space="preserve"> (jeśli wymagano),</w:t>
      </w:r>
      <w:r w:rsidRPr="00B46C55">
        <w:rPr>
          <w:rFonts w:asciiTheme="minorHAnsi" w:hAnsiTheme="minorHAnsi" w:cstheme="minorHAnsi"/>
          <w:sz w:val="22"/>
          <w:szCs w:val="22"/>
        </w:rPr>
        <w:t xml:space="preserve"> lub uchylił się od zawarcia umowy </w:t>
      </w:r>
    </w:p>
    <w:p w14:paraId="61CB62B9" w14:textId="7DF1B294" w:rsidR="003B089B" w:rsidRPr="00B46C55" w:rsidRDefault="003B089B" w:rsidP="00645AC4">
      <w:pPr>
        <w:pStyle w:val="Default"/>
        <w:numPr>
          <w:ilvl w:val="1"/>
          <w:numId w:val="19"/>
        </w:numPr>
        <w:tabs>
          <w:tab w:val="left" w:pos="426"/>
        </w:tabs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>O unieważnieniu postępowania o udzielenie zamówienia Zama</w:t>
      </w:r>
      <w:r w:rsidR="00645AC4" w:rsidRPr="00B46C55">
        <w:rPr>
          <w:rFonts w:asciiTheme="minorHAnsi" w:hAnsiTheme="minorHAnsi" w:cstheme="minorHAnsi"/>
          <w:sz w:val="22"/>
          <w:szCs w:val="22"/>
        </w:rPr>
        <w:t xml:space="preserve">wiający zawiadamia równocześnie </w:t>
      </w:r>
      <w:r w:rsidRPr="00B46C55">
        <w:rPr>
          <w:rFonts w:asciiTheme="minorHAnsi" w:hAnsiTheme="minorHAnsi" w:cstheme="minorHAnsi"/>
          <w:sz w:val="22"/>
          <w:szCs w:val="22"/>
        </w:rPr>
        <w:t>wszystkich Wykonawców, którzy ubiega</w:t>
      </w:r>
      <w:r w:rsidR="00B505D5" w:rsidRPr="00B46C55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3BDABD3D" w14:textId="76A6421D" w:rsidR="00E71E34" w:rsidRPr="009022C1" w:rsidRDefault="003B089B" w:rsidP="00B41AB8">
      <w:pPr>
        <w:pStyle w:val="Default"/>
        <w:numPr>
          <w:ilvl w:val="1"/>
          <w:numId w:val="19"/>
        </w:numPr>
        <w:tabs>
          <w:tab w:val="left" w:pos="426"/>
        </w:tabs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bCs/>
          <w:sz w:val="22"/>
          <w:szCs w:val="22"/>
        </w:rPr>
        <w:t>Zamawiający zastrzega sobie możliwość unieważnienia postępowania bez podania przyczyn</w:t>
      </w:r>
      <w:r w:rsidR="00623D2B" w:rsidRPr="00B46C55">
        <w:rPr>
          <w:rFonts w:asciiTheme="minorHAnsi" w:hAnsiTheme="minorHAnsi" w:cstheme="minorHAnsi"/>
          <w:bCs/>
          <w:sz w:val="22"/>
          <w:szCs w:val="22"/>
        </w:rPr>
        <w:t>y</w:t>
      </w:r>
      <w:r w:rsidRPr="00B46C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266E4" w14:textId="77777777" w:rsidR="00E71E34" w:rsidRPr="00B46C55" w:rsidRDefault="00E71E34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5F889C40" w:rsidR="003B089B" w:rsidRPr="00E15308" w:rsidRDefault="003B089B" w:rsidP="00E15308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6C5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69E10D3E" w:rsidR="003B089B" w:rsidRPr="00B46C55" w:rsidRDefault="003B089B" w:rsidP="00B41AB8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6C55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B46C55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B46C55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F035FB8" w14:textId="77777777" w:rsidR="00E15308" w:rsidRPr="004E6B4C" w:rsidRDefault="00E15308" w:rsidP="00E1530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A0375C0" w14:textId="77777777" w:rsidR="00B70D18" w:rsidRPr="004E6B4C" w:rsidRDefault="00B70D18" w:rsidP="00B70D18">
      <w:pPr>
        <w:pStyle w:val="Akapitzlist"/>
        <w:numPr>
          <w:ilvl w:val="0"/>
          <w:numId w:val="29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1C9058B" w14:textId="77777777" w:rsidR="00B70D18" w:rsidRPr="004714A7" w:rsidRDefault="00B70D18" w:rsidP="00B70D1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zlecenie na realizację usługi.</w:t>
      </w:r>
    </w:p>
    <w:p w14:paraId="67E66136" w14:textId="77777777" w:rsidR="00B70D18" w:rsidRPr="004E6B4C" w:rsidRDefault="00B70D18" w:rsidP="00B70D18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przyjęcia zlecenia, Zamawiający może wybrać ofertę najkorzystniejszą spośród pozostałych ofert bez przeprowadzania ich ponownego badania i oceny.</w:t>
      </w:r>
    </w:p>
    <w:p w14:paraId="0C2C4BE8" w14:textId="77777777" w:rsidR="00B70D18" w:rsidRPr="004E6B4C" w:rsidRDefault="00B70D18" w:rsidP="00B70D18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 będzie jawn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1A68BD5A" w14:textId="77777777" w:rsidR="00B70D18" w:rsidRPr="004E6B4C" w:rsidRDefault="00B70D18" w:rsidP="00B70D18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F34F6C5" w14:textId="77777777" w:rsidR="00B70D18" w:rsidRPr="006A30D7" w:rsidRDefault="00B70D18" w:rsidP="00B70D18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281CD208" w14:textId="77777777" w:rsidR="007A6AA1" w:rsidRPr="00B46C55" w:rsidRDefault="007A6AA1" w:rsidP="007A6AA1">
      <w:pPr>
        <w:suppressAutoHyphens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699406FB" w:rsidR="00D5069C" w:rsidRPr="00B46C55" w:rsidRDefault="00D5069C" w:rsidP="00E84B34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46C55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B46C55" w:rsidRDefault="00FB4D7D" w:rsidP="00046945">
      <w:pPr>
        <w:spacing w:before="60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7C540EDF" w:rsidR="00FB4D7D" w:rsidRPr="00B46C55" w:rsidRDefault="00FB4D7D" w:rsidP="00046945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C55">
        <w:rPr>
          <w:rFonts w:asciiTheme="minorHAnsi" w:hAnsiTheme="minorHAnsi" w:cstheme="minorHAnsi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F54DAC" w:rsidRPr="00B46C55">
        <w:rPr>
          <w:rFonts w:asciiTheme="minorHAnsi" w:hAnsiTheme="minorHAnsi" w:cstheme="minorHAnsi"/>
          <w:b/>
          <w:sz w:val="22"/>
          <w:szCs w:val="22"/>
        </w:rPr>
        <w:t xml:space="preserve">(ogólne rozporządzenie o ochronie danych Dz. Urz. UE L. 119 z 04.05.2016, str. 1 ze zm. dalej RODO) informujemy, że: </w:t>
      </w:r>
    </w:p>
    <w:p w14:paraId="4653450B" w14:textId="50FFDA15" w:rsidR="006B1429" w:rsidRPr="00B46C55" w:rsidRDefault="006B1429" w:rsidP="002B409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B46C55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046945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B46C55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434839B2" w:rsidR="006B1429" w:rsidRPr="00B46C55" w:rsidRDefault="006B1429" w:rsidP="002B409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B46C55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2" w:history="1">
        <w:r w:rsidRPr="00B46C55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B46C55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B46C55" w:rsidRDefault="006B1429" w:rsidP="002B409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B46C55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B46C55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B46C55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ECE16A8" w:rsidR="006B1429" w:rsidRPr="00B46C55" w:rsidRDefault="006B1429" w:rsidP="002B409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B46C55">
        <w:rPr>
          <w:rFonts w:asciiTheme="minorHAnsi" w:hAnsiTheme="minorHAnsi" w:cstheme="minorHAnsi"/>
          <w:sz w:val="18"/>
          <w:szCs w:val="22"/>
          <w:lang w:eastAsia="pl-P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</w:t>
      </w:r>
      <w:r w:rsidRPr="00B46C55">
        <w:rPr>
          <w:rFonts w:asciiTheme="minorHAnsi" w:hAnsiTheme="minorHAnsi" w:cstheme="minorHAnsi"/>
          <w:sz w:val="18"/>
          <w:szCs w:val="22"/>
          <w:lang w:eastAsia="pl-PL"/>
        </w:rPr>
        <w:lastRenderedPageBreak/>
        <w:t>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B46C55" w:rsidRDefault="006B1429" w:rsidP="002B409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B46C55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B46C55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B46C55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B46C55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B46C55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B46C55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B46C55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B46C55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Default="006B1429" w:rsidP="002B409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B46C55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27E4AF1F" w14:textId="77777777" w:rsidR="00E15308" w:rsidRPr="00D64383" w:rsidRDefault="00E15308" w:rsidP="00E15308">
      <w:pPr>
        <w:ind w:right="280"/>
        <w:jc w:val="both"/>
        <w:rPr>
          <w:rFonts w:asciiTheme="minorHAnsi" w:eastAsia="Calibri" w:hAnsiTheme="minorHAnsi" w:cstheme="minorHAnsi"/>
          <w:sz w:val="16"/>
          <w:szCs w:val="22"/>
          <w:lang w:eastAsia="en-US"/>
        </w:rPr>
      </w:pPr>
    </w:p>
    <w:p w14:paraId="0B1F0A03" w14:textId="77777777" w:rsidR="00E15308" w:rsidRPr="00D64383" w:rsidRDefault="00E15308" w:rsidP="00E15308">
      <w:pPr>
        <w:ind w:right="280"/>
        <w:jc w:val="both"/>
        <w:rPr>
          <w:rFonts w:asciiTheme="minorHAnsi" w:eastAsia="Calibri" w:hAnsiTheme="minorHAnsi" w:cstheme="minorHAnsi"/>
          <w:sz w:val="16"/>
          <w:szCs w:val="22"/>
          <w:lang w:eastAsia="en-US"/>
        </w:rPr>
      </w:pPr>
    </w:p>
    <w:p w14:paraId="7F484918" w14:textId="77777777" w:rsidR="00E15308" w:rsidRPr="00D64383" w:rsidRDefault="00E15308" w:rsidP="00E1530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0"/>
          <w:szCs w:val="22"/>
        </w:rPr>
      </w:pPr>
      <w:r w:rsidRPr="00D64383">
        <w:rPr>
          <w:rFonts w:asciiTheme="minorHAnsi" w:hAnsiTheme="minorHAnsi" w:cstheme="minorHAnsi"/>
          <w:sz w:val="20"/>
          <w:szCs w:val="22"/>
        </w:rPr>
        <w:t>Spis załączników:</w:t>
      </w:r>
    </w:p>
    <w:p w14:paraId="40CFCF16" w14:textId="6F9807AB" w:rsidR="00E15308" w:rsidRPr="00B70D18" w:rsidRDefault="00E15308" w:rsidP="00B70D18">
      <w:pPr>
        <w:pStyle w:val="pkt"/>
        <w:numPr>
          <w:ilvl w:val="0"/>
          <w:numId w:val="44"/>
        </w:numPr>
        <w:spacing w:before="0" w:after="0"/>
        <w:jc w:val="left"/>
        <w:rPr>
          <w:rFonts w:asciiTheme="minorHAnsi" w:hAnsiTheme="minorHAnsi" w:cstheme="minorHAnsi"/>
          <w:sz w:val="20"/>
          <w:szCs w:val="22"/>
        </w:rPr>
      </w:pPr>
      <w:r w:rsidRPr="00D64383">
        <w:rPr>
          <w:rFonts w:asciiTheme="minorHAnsi" w:hAnsiTheme="minorHAnsi" w:cstheme="minorHAnsi"/>
          <w:sz w:val="20"/>
          <w:szCs w:val="22"/>
        </w:rPr>
        <w:t>Załącznik</w:t>
      </w:r>
      <w:r w:rsidR="00050D7C">
        <w:rPr>
          <w:rFonts w:asciiTheme="minorHAnsi" w:hAnsiTheme="minorHAnsi" w:cstheme="minorHAnsi"/>
          <w:sz w:val="20"/>
          <w:szCs w:val="22"/>
        </w:rPr>
        <w:t xml:space="preserve"> nr 1</w:t>
      </w:r>
      <w:r w:rsidR="00D519F9">
        <w:rPr>
          <w:rFonts w:asciiTheme="minorHAnsi" w:hAnsiTheme="minorHAnsi" w:cstheme="minorHAnsi"/>
          <w:sz w:val="20"/>
          <w:szCs w:val="22"/>
        </w:rPr>
        <w:t xml:space="preserve"> </w:t>
      </w:r>
      <w:r w:rsidR="00B70D18">
        <w:rPr>
          <w:rFonts w:asciiTheme="minorHAnsi" w:hAnsiTheme="minorHAnsi" w:cstheme="minorHAnsi"/>
          <w:sz w:val="20"/>
          <w:szCs w:val="22"/>
        </w:rPr>
        <w:t>- formularz oferty cenowej.</w:t>
      </w:r>
    </w:p>
    <w:p w14:paraId="4E69D49E" w14:textId="085FD685" w:rsidR="00A61AC6" w:rsidRPr="00C8234C" w:rsidRDefault="00A61AC6" w:rsidP="00B41AB8">
      <w:pPr>
        <w:pStyle w:val="pkt"/>
        <w:spacing w:before="0" w:after="0"/>
        <w:ind w:left="0" w:firstLine="0"/>
        <w:rPr>
          <w:rFonts w:ascii="Garamond" w:hAnsi="Garamond"/>
          <w:sz w:val="16"/>
          <w:szCs w:val="16"/>
        </w:rPr>
      </w:pPr>
    </w:p>
    <w:sectPr w:rsidR="00A61AC6" w:rsidRPr="00C8234C" w:rsidSect="005F06B7">
      <w:headerReference w:type="default" r:id="rId13"/>
      <w:footerReference w:type="default" r:id="rId14"/>
      <w:pgSz w:w="12240" w:h="15840" w:code="1"/>
      <w:pgMar w:top="1134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8B15" w14:textId="77777777" w:rsidR="008949FE" w:rsidRDefault="008949FE">
      <w:r>
        <w:separator/>
      </w:r>
    </w:p>
  </w:endnote>
  <w:endnote w:type="continuationSeparator" w:id="0">
    <w:p w14:paraId="72178D00" w14:textId="77777777" w:rsidR="008949FE" w:rsidRDefault="008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4969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788E9" w14:textId="62C17F19" w:rsidR="009313F3" w:rsidRDefault="009313F3">
            <w:pPr>
              <w:pStyle w:val="Stopka"/>
              <w:jc w:val="center"/>
            </w:pPr>
            <w:r w:rsidRPr="00A30586">
              <w:rPr>
                <w:rFonts w:ascii="Garamond" w:hAnsi="Garamond"/>
                <w:sz w:val="14"/>
              </w:rPr>
              <w:t xml:space="preserve">Strona 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begin"/>
            </w:r>
            <w:r w:rsidRPr="00A30586">
              <w:rPr>
                <w:rFonts w:ascii="Garamond" w:hAnsi="Garamond"/>
                <w:b/>
                <w:bCs/>
                <w:sz w:val="14"/>
              </w:rPr>
              <w:instrText>PAGE</w:instrTex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separate"/>
            </w:r>
            <w:r w:rsidR="006D7C56">
              <w:rPr>
                <w:rFonts w:ascii="Garamond" w:hAnsi="Garamond"/>
                <w:b/>
                <w:bCs/>
                <w:noProof/>
                <w:sz w:val="14"/>
              </w:rPr>
              <w:t>7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end"/>
            </w:r>
            <w:r w:rsidRPr="00A30586">
              <w:rPr>
                <w:rFonts w:ascii="Garamond" w:hAnsi="Garamond"/>
                <w:sz w:val="14"/>
              </w:rPr>
              <w:t xml:space="preserve"> z 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begin"/>
            </w:r>
            <w:r w:rsidRPr="00A30586">
              <w:rPr>
                <w:rFonts w:ascii="Garamond" w:hAnsi="Garamond"/>
                <w:b/>
                <w:bCs/>
                <w:sz w:val="14"/>
              </w:rPr>
              <w:instrText>NUMPAGES</w:instrTex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separate"/>
            </w:r>
            <w:r w:rsidR="006D7C56">
              <w:rPr>
                <w:rFonts w:ascii="Garamond" w:hAnsi="Garamond"/>
                <w:b/>
                <w:bCs/>
                <w:noProof/>
                <w:sz w:val="14"/>
              </w:rPr>
              <w:t>7</w:t>
            </w:r>
            <w:r w:rsidRPr="00A30586">
              <w:rPr>
                <w:rFonts w:ascii="Garamond" w:hAnsi="Garamond"/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47F7EA5D" w14:textId="6FB6B917" w:rsidR="009313F3" w:rsidRPr="0050287B" w:rsidRDefault="009313F3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7989" w14:textId="77777777" w:rsidR="008949FE" w:rsidRDefault="008949FE">
      <w:r>
        <w:separator/>
      </w:r>
    </w:p>
  </w:footnote>
  <w:footnote w:type="continuationSeparator" w:id="0">
    <w:p w14:paraId="1FB8B2BB" w14:textId="77777777" w:rsidR="008949FE" w:rsidRDefault="0089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9313F3" w:rsidRPr="00742C21" w:rsidRDefault="009313F3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04A854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6B5985"/>
    <w:multiLevelType w:val="hybridMultilevel"/>
    <w:tmpl w:val="FF48FD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0FA25A4B"/>
    <w:multiLevelType w:val="hybridMultilevel"/>
    <w:tmpl w:val="81B0AF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271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1D1737AE"/>
    <w:multiLevelType w:val="hybridMultilevel"/>
    <w:tmpl w:val="26F6EEB2"/>
    <w:lvl w:ilvl="0" w:tplc="DDD82AF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057BB8"/>
    <w:multiLevelType w:val="hybridMultilevel"/>
    <w:tmpl w:val="CC02239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A925138"/>
    <w:multiLevelType w:val="hybridMultilevel"/>
    <w:tmpl w:val="CA3050B2"/>
    <w:lvl w:ilvl="0" w:tplc="FC8C24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2CF55D8A"/>
    <w:multiLevelType w:val="multilevel"/>
    <w:tmpl w:val="7360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D2D4A0E"/>
    <w:multiLevelType w:val="hybridMultilevel"/>
    <w:tmpl w:val="603C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D02FF7"/>
    <w:multiLevelType w:val="multilevel"/>
    <w:tmpl w:val="2744DD5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ED85CB4"/>
    <w:multiLevelType w:val="hybridMultilevel"/>
    <w:tmpl w:val="6A442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F35CC8"/>
    <w:multiLevelType w:val="multilevel"/>
    <w:tmpl w:val="7A3A817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9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034FB"/>
    <w:multiLevelType w:val="singleLevel"/>
    <w:tmpl w:val="0DD056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51A2"/>
    <w:multiLevelType w:val="hybridMultilevel"/>
    <w:tmpl w:val="98BE4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DD1E53"/>
    <w:multiLevelType w:val="multilevel"/>
    <w:tmpl w:val="9DA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8C7312"/>
    <w:multiLevelType w:val="multilevel"/>
    <w:tmpl w:val="9D3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700EA5"/>
    <w:multiLevelType w:val="hybridMultilevel"/>
    <w:tmpl w:val="5E96142A"/>
    <w:lvl w:ilvl="0" w:tplc="D62E1F0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Garamond" w:eastAsia="Times New Roman" w:hAnsi="Garamond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5DD04545"/>
    <w:multiLevelType w:val="hybridMultilevel"/>
    <w:tmpl w:val="CF22F510"/>
    <w:lvl w:ilvl="0" w:tplc="FAAE6F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15C55"/>
    <w:multiLevelType w:val="hybridMultilevel"/>
    <w:tmpl w:val="78C20B8C"/>
    <w:lvl w:ilvl="0" w:tplc="1116D9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D5E717A"/>
    <w:multiLevelType w:val="multilevel"/>
    <w:tmpl w:val="5F9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F5968E9"/>
    <w:multiLevelType w:val="hybridMultilevel"/>
    <w:tmpl w:val="0B60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42761D"/>
    <w:multiLevelType w:val="hybridMultilevel"/>
    <w:tmpl w:val="EFE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886F85"/>
    <w:multiLevelType w:val="hybridMultilevel"/>
    <w:tmpl w:val="1A8A9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7"/>
  </w:num>
  <w:num w:numId="4">
    <w:abstractNumId w:val="13"/>
  </w:num>
  <w:num w:numId="5">
    <w:abstractNumId w:val="14"/>
  </w:num>
  <w:num w:numId="6">
    <w:abstractNumId w:val="16"/>
  </w:num>
  <w:num w:numId="7">
    <w:abstractNumId w:val="23"/>
  </w:num>
  <w:num w:numId="8">
    <w:abstractNumId w:val="33"/>
  </w:num>
  <w:num w:numId="9">
    <w:abstractNumId w:val="24"/>
  </w:num>
  <w:num w:numId="10">
    <w:abstractNumId w:val="43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17"/>
  </w:num>
  <w:num w:numId="14">
    <w:abstractNumId w:val="44"/>
  </w:num>
  <w:num w:numId="15">
    <w:abstractNumId w:val="21"/>
  </w:num>
  <w:num w:numId="16">
    <w:abstractNumId w:val="38"/>
  </w:num>
  <w:num w:numId="17">
    <w:abstractNumId w:val="55"/>
  </w:num>
  <w:num w:numId="18">
    <w:abstractNumId w:val="25"/>
  </w:num>
  <w:num w:numId="19">
    <w:abstractNumId w:val="53"/>
  </w:num>
  <w:num w:numId="20">
    <w:abstractNumId w:val="35"/>
  </w:num>
  <w:num w:numId="21">
    <w:abstractNumId w:val="59"/>
  </w:num>
  <w:num w:numId="22">
    <w:abstractNumId w:val="22"/>
  </w:num>
  <w:num w:numId="23">
    <w:abstractNumId w:val="42"/>
  </w:num>
  <w:num w:numId="24">
    <w:abstractNumId w:val="32"/>
  </w:num>
  <w:num w:numId="25">
    <w:abstractNumId w:val="18"/>
  </w:num>
  <w:num w:numId="26">
    <w:abstractNumId w:val="51"/>
  </w:num>
  <w:num w:numId="27">
    <w:abstractNumId w:val="39"/>
  </w:num>
  <w:num w:numId="28">
    <w:abstractNumId w:val="34"/>
  </w:num>
  <w:num w:numId="29">
    <w:abstractNumId w:val="30"/>
  </w:num>
  <w:num w:numId="30">
    <w:abstractNumId w:val="40"/>
    <w:lvlOverride w:ilvl="0">
      <w:startOverride w:val="1"/>
    </w:lvlOverride>
  </w:num>
  <w:num w:numId="31">
    <w:abstractNumId w:val="41"/>
  </w:num>
  <w:num w:numId="32">
    <w:abstractNumId w:val="37"/>
  </w:num>
  <w:num w:numId="33">
    <w:abstractNumId w:val="26"/>
  </w:num>
  <w:num w:numId="34">
    <w:abstractNumId w:val="57"/>
  </w:num>
  <w:num w:numId="35">
    <w:abstractNumId w:val="50"/>
  </w:num>
  <w:num w:numId="36">
    <w:abstractNumId w:val="28"/>
  </w:num>
  <w:num w:numId="37">
    <w:abstractNumId w:val="27"/>
  </w:num>
  <w:num w:numId="38">
    <w:abstractNumId w:val="48"/>
  </w:num>
  <w:num w:numId="39">
    <w:abstractNumId w:val="20"/>
  </w:num>
  <w:num w:numId="40">
    <w:abstractNumId w:val="19"/>
  </w:num>
  <w:num w:numId="41">
    <w:abstractNumId w:val="45"/>
  </w:num>
  <w:num w:numId="42">
    <w:abstractNumId w:val="56"/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52"/>
  </w:num>
  <w:num w:numId="46">
    <w:abstractNumId w:val="31"/>
  </w:num>
  <w:num w:numId="47">
    <w:abstractNumId w:val="58"/>
  </w:num>
  <w:num w:numId="48">
    <w:abstractNumId w:val="29"/>
  </w:num>
  <w:num w:numId="49">
    <w:abstractNumId w:val="46"/>
  </w:num>
  <w:num w:numId="50">
    <w:abstractNumId w:val="5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147A5"/>
    <w:rsid w:val="000368AB"/>
    <w:rsid w:val="0004467D"/>
    <w:rsid w:val="00044F11"/>
    <w:rsid w:val="00045158"/>
    <w:rsid w:val="00046945"/>
    <w:rsid w:val="00050D7C"/>
    <w:rsid w:val="000527C0"/>
    <w:rsid w:val="00062EAB"/>
    <w:rsid w:val="00070934"/>
    <w:rsid w:val="000714E6"/>
    <w:rsid w:val="00073F45"/>
    <w:rsid w:val="0008038B"/>
    <w:rsid w:val="000813FE"/>
    <w:rsid w:val="00082EC0"/>
    <w:rsid w:val="0009356E"/>
    <w:rsid w:val="00093BEC"/>
    <w:rsid w:val="00094014"/>
    <w:rsid w:val="000A70EF"/>
    <w:rsid w:val="000B0170"/>
    <w:rsid w:val="000C05C1"/>
    <w:rsid w:val="000C108B"/>
    <w:rsid w:val="000D0575"/>
    <w:rsid w:val="000D3E3C"/>
    <w:rsid w:val="000E2A12"/>
    <w:rsid w:val="000F28A0"/>
    <w:rsid w:val="00104611"/>
    <w:rsid w:val="00106445"/>
    <w:rsid w:val="00106883"/>
    <w:rsid w:val="00114EE2"/>
    <w:rsid w:val="001151E0"/>
    <w:rsid w:val="00117FB8"/>
    <w:rsid w:val="00121909"/>
    <w:rsid w:val="001263E5"/>
    <w:rsid w:val="00133856"/>
    <w:rsid w:val="00137AD4"/>
    <w:rsid w:val="0014109E"/>
    <w:rsid w:val="00153420"/>
    <w:rsid w:val="00155F2D"/>
    <w:rsid w:val="00156C6D"/>
    <w:rsid w:val="00162975"/>
    <w:rsid w:val="00164CF0"/>
    <w:rsid w:val="00171F2E"/>
    <w:rsid w:val="001815F9"/>
    <w:rsid w:val="00184205"/>
    <w:rsid w:val="00184CAD"/>
    <w:rsid w:val="001A2F6D"/>
    <w:rsid w:val="001A5D7A"/>
    <w:rsid w:val="001B3F21"/>
    <w:rsid w:val="001C45B6"/>
    <w:rsid w:val="001C6D88"/>
    <w:rsid w:val="001D1779"/>
    <w:rsid w:val="001E2C5A"/>
    <w:rsid w:val="001F476F"/>
    <w:rsid w:val="001F4D5C"/>
    <w:rsid w:val="002028E1"/>
    <w:rsid w:val="00202D74"/>
    <w:rsid w:val="00207804"/>
    <w:rsid w:val="002118CB"/>
    <w:rsid w:val="0021248A"/>
    <w:rsid w:val="0021670D"/>
    <w:rsid w:val="00216FF2"/>
    <w:rsid w:val="00221B6E"/>
    <w:rsid w:val="0022568C"/>
    <w:rsid w:val="00232EED"/>
    <w:rsid w:val="002424C6"/>
    <w:rsid w:val="0024483B"/>
    <w:rsid w:val="00246C7C"/>
    <w:rsid w:val="002478D3"/>
    <w:rsid w:val="00256393"/>
    <w:rsid w:val="00261F6A"/>
    <w:rsid w:val="002632D5"/>
    <w:rsid w:val="00270417"/>
    <w:rsid w:val="00271D8C"/>
    <w:rsid w:val="00274652"/>
    <w:rsid w:val="00282489"/>
    <w:rsid w:val="00294162"/>
    <w:rsid w:val="00296061"/>
    <w:rsid w:val="002A2DCA"/>
    <w:rsid w:val="002A4203"/>
    <w:rsid w:val="002A5FC1"/>
    <w:rsid w:val="002A6974"/>
    <w:rsid w:val="002A7F0F"/>
    <w:rsid w:val="002B2273"/>
    <w:rsid w:val="002B409B"/>
    <w:rsid w:val="002B6575"/>
    <w:rsid w:val="002D7E52"/>
    <w:rsid w:val="002D7F01"/>
    <w:rsid w:val="002E6591"/>
    <w:rsid w:val="002F0300"/>
    <w:rsid w:val="002F21EC"/>
    <w:rsid w:val="002F353C"/>
    <w:rsid w:val="0030182F"/>
    <w:rsid w:val="003074C1"/>
    <w:rsid w:val="00316F44"/>
    <w:rsid w:val="00324923"/>
    <w:rsid w:val="0032671D"/>
    <w:rsid w:val="00327931"/>
    <w:rsid w:val="0033120E"/>
    <w:rsid w:val="003319F9"/>
    <w:rsid w:val="003345F3"/>
    <w:rsid w:val="0034505A"/>
    <w:rsid w:val="0034518D"/>
    <w:rsid w:val="00346A56"/>
    <w:rsid w:val="00366C0C"/>
    <w:rsid w:val="003752C4"/>
    <w:rsid w:val="00391A78"/>
    <w:rsid w:val="003929C7"/>
    <w:rsid w:val="00393413"/>
    <w:rsid w:val="00395541"/>
    <w:rsid w:val="003957CB"/>
    <w:rsid w:val="00396436"/>
    <w:rsid w:val="003A07F4"/>
    <w:rsid w:val="003A140B"/>
    <w:rsid w:val="003B089B"/>
    <w:rsid w:val="003B6D7B"/>
    <w:rsid w:val="003B6DC1"/>
    <w:rsid w:val="003C6492"/>
    <w:rsid w:val="003D069A"/>
    <w:rsid w:val="003D101A"/>
    <w:rsid w:val="003D6326"/>
    <w:rsid w:val="00410124"/>
    <w:rsid w:val="0041409D"/>
    <w:rsid w:val="0041548D"/>
    <w:rsid w:val="004438B7"/>
    <w:rsid w:val="004464BA"/>
    <w:rsid w:val="00447044"/>
    <w:rsid w:val="00450C5B"/>
    <w:rsid w:val="00453F02"/>
    <w:rsid w:val="00454A56"/>
    <w:rsid w:val="00462AB4"/>
    <w:rsid w:val="00467FDF"/>
    <w:rsid w:val="004700B0"/>
    <w:rsid w:val="00481CCB"/>
    <w:rsid w:val="00483BFE"/>
    <w:rsid w:val="00496CBC"/>
    <w:rsid w:val="004A1D4E"/>
    <w:rsid w:val="004A2FE2"/>
    <w:rsid w:val="004A4272"/>
    <w:rsid w:val="004B1B2C"/>
    <w:rsid w:val="004C6C5D"/>
    <w:rsid w:val="004E4179"/>
    <w:rsid w:val="004E4BC5"/>
    <w:rsid w:val="004E72EC"/>
    <w:rsid w:val="004F17D7"/>
    <w:rsid w:val="004F3EAA"/>
    <w:rsid w:val="004F7511"/>
    <w:rsid w:val="00501D4C"/>
    <w:rsid w:val="0050218A"/>
    <w:rsid w:val="0050287B"/>
    <w:rsid w:val="00503884"/>
    <w:rsid w:val="0050559B"/>
    <w:rsid w:val="0051407E"/>
    <w:rsid w:val="00514E5C"/>
    <w:rsid w:val="0052420E"/>
    <w:rsid w:val="00526B5C"/>
    <w:rsid w:val="0054748E"/>
    <w:rsid w:val="00547F29"/>
    <w:rsid w:val="00551F46"/>
    <w:rsid w:val="0055381A"/>
    <w:rsid w:val="00562FA6"/>
    <w:rsid w:val="00565E8B"/>
    <w:rsid w:val="00566F95"/>
    <w:rsid w:val="00580626"/>
    <w:rsid w:val="00580A7B"/>
    <w:rsid w:val="005819BB"/>
    <w:rsid w:val="00582E69"/>
    <w:rsid w:val="0059394B"/>
    <w:rsid w:val="005A20A3"/>
    <w:rsid w:val="005A26AD"/>
    <w:rsid w:val="005B1AA0"/>
    <w:rsid w:val="005B28F5"/>
    <w:rsid w:val="005C0F3F"/>
    <w:rsid w:val="005D513A"/>
    <w:rsid w:val="005E06B7"/>
    <w:rsid w:val="005E2ED0"/>
    <w:rsid w:val="005E4033"/>
    <w:rsid w:val="005F06B7"/>
    <w:rsid w:val="005F3B3C"/>
    <w:rsid w:val="00600FDB"/>
    <w:rsid w:val="00605800"/>
    <w:rsid w:val="00613F8B"/>
    <w:rsid w:val="006212CF"/>
    <w:rsid w:val="0062175F"/>
    <w:rsid w:val="00623D2B"/>
    <w:rsid w:val="00624E19"/>
    <w:rsid w:val="00627B53"/>
    <w:rsid w:val="006313C2"/>
    <w:rsid w:val="0064505F"/>
    <w:rsid w:val="00645AC4"/>
    <w:rsid w:val="00650C12"/>
    <w:rsid w:val="00657BBC"/>
    <w:rsid w:val="0066218B"/>
    <w:rsid w:val="00662340"/>
    <w:rsid w:val="00666830"/>
    <w:rsid w:val="00671D13"/>
    <w:rsid w:val="0069629A"/>
    <w:rsid w:val="006A7D1D"/>
    <w:rsid w:val="006B1429"/>
    <w:rsid w:val="006C1DD6"/>
    <w:rsid w:val="006C2F87"/>
    <w:rsid w:val="006C5A78"/>
    <w:rsid w:val="006D0B82"/>
    <w:rsid w:val="006D7C56"/>
    <w:rsid w:val="006E1B09"/>
    <w:rsid w:val="006E65A0"/>
    <w:rsid w:val="00701D5F"/>
    <w:rsid w:val="007045BE"/>
    <w:rsid w:val="00715B2C"/>
    <w:rsid w:val="007246A2"/>
    <w:rsid w:val="007272F0"/>
    <w:rsid w:val="00741531"/>
    <w:rsid w:val="00742941"/>
    <w:rsid w:val="00742C21"/>
    <w:rsid w:val="0074598E"/>
    <w:rsid w:val="00747386"/>
    <w:rsid w:val="00753280"/>
    <w:rsid w:val="0076233F"/>
    <w:rsid w:val="007626A6"/>
    <w:rsid w:val="0077786A"/>
    <w:rsid w:val="00792FBC"/>
    <w:rsid w:val="007930E8"/>
    <w:rsid w:val="007A001F"/>
    <w:rsid w:val="007A1106"/>
    <w:rsid w:val="007A2184"/>
    <w:rsid w:val="007A6AA1"/>
    <w:rsid w:val="007A7147"/>
    <w:rsid w:val="007C0801"/>
    <w:rsid w:val="007C6946"/>
    <w:rsid w:val="007C70AA"/>
    <w:rsid w:val="007D27C0"/>
    <w:rsid w:val="007D66A0"/>
    <w:rsid w:val="007E1ECA"/>
    <w:rsid w:val="007E46B2"/>
    <w:rsid w:val="007E5B6E"/>
    <w:rsid w:val="007E5B84"/>
    <w:rsid w:val="007F5008"/>
    <w:rsid w:val="0080053E"/>
    <w:rsid w:val="0080474D"/>
    <w:rsid w:val="008149F5"/>
    <w:rsid w:val="00823279"/>
    <w:rsid w:val="00837D43"/>
    <w:rsid w:val="00840AC6"/>
    <w:rsid w:val="00843A38"/>
    <w:rsid w:val="00845467"/>
    <w:rsid w:val="0085165A"/>
    <w:rsid w:val="00854CD7"/>
    <w:rsid w:val="008563C7"/>
    <w:rsid w:val="0086633D"/>
    <w:rsid w:val="00871C97"/>
    <w:rsid w:val="00877F71"/>
    <w:rsid w:val="00882E26"/>
    <w:rsid w:val="00887470"/>
    <w:rsid w:val="00890892"/>
    <w:rsid w:val="008949FE"/>
    <w:rsid w:val="008B1EB3"/>
    <w:rsid w:val="008D24F0"/>
    <w:rsid w:val="008D72EA"/>
    <w:rsid w:val="008E160A"/>
    <w:rsid w:val="008E1DAE"/>
    <w:rsid w:val="008E2BCA"/>
    <w:rsid w:val="008E6057"/>
    <w:rsid w:val="008E7C6B"/>
    <w:rsid w:val="0090035D"/>
    <w:rsid w:val="00900DF2"/>
    <w:rsid w:val="0090180F"/>
    <w:rsid w:val="00901C64"/>
    <w:rsid w:val="009022C1"/>
    <w:rsid w:val="009071CF"/>
    <w:rsid w:val="00907382"/>
    <w:rsid w:val="00911042"/>
    <w:rsid w:val="00912F99"/>
    <w:rsid w:val="00913429"/>
    <w:rsid w:val="00915F35"/>
    <w:rsid w:val="00917E6D"/>
    <w:rsid w:val="009223F8"/>
    <w:rsid w:val="00931285"/>
    <w:rsid w:val="009313F3"/>
    <w:rsid w:val="00932BB0"/>
    <w:rsid w:val="009341B4"/>
    <w:rsid w:val="00943151"/>
    <w:rsid w:val="0094717B"/>
    <w:rsid w:val="00950249"/>
    <w:rsid w:val="00960383"/>
    <w:rsid w:val="00966166"/>
    <w:rsid w:val="00967127"/>
    <w:rsid w:val="009710DA"/>
    <w:rsid w:val="009766ED"/>
    <w:rsid w:val="00980832"/>
    <w:rsid w:val="009944B8"/>
    <w:rsid w:val="009A116B"/>
    <w:rsid w:val="009A1D97"/>
    <w:rsid w:val="009A57FF"/>
    <w:rsid w:val="009B3D5C"/>
    <w:rsid w:val="009C0637"/>
    <w:rsid w:val="009D0902"/>
    <w:rsid w:val="009D3857"/>
    <w:rsid w:val="009D626F"/>
    <w:rsid w:val="009E0E98"/>
    <w:rsid w:val="009E2445"/>
    <w:rsid w:val="009F212E"/>
    <w:rsid w:val="009F64BF"/>
    <w:rsid w:val="009F6A36"/>
    <w:rsid w:val="00A06C0E"/>
    <w:rsid w:val="00A2524D"/>
    <w:rsid w:val="00A27F69"/>
    <w:rsid w:val="00A30586"/>
    <w:rsid w:val="00A352D7"/>
    <w:rsid w:val="00A43553"/>
    <w:rsid w:val="00A4614A"/>
    <w:rsid w:val="00A61AC6"/>
    <w:rsid w:val="00A70FC5"/>
    <w:rsid w:val="00A728C6"/>
    <w:rsid w:val="00A731DC"/>
    <w:rsid w:val="00A82ACC"/>
    <w:rsid w:val="00A97843"/>
    <w:rsid w:val="00AA438A"/>
    <w:rsid w:val="00AB5B0E"/>
    <w:rsid w:val="00AC09AE"/>
    <w:rsid w:val="00AC3EC9"/>
    <w:rsid w:val="00AC5638"/>
    <w:rsid w:val="00AD21FB"/>
    <w:rsid w:val="00AD74A5"/>
    <w:rsid w:val="00AE19C7"/>
    <w:rsid w:val="00AE207A"/>
    <w:rsid w:val="00AE4BF3"/>
    <w:rsid w:val="00AF3550"/>
    <w:rsid w:val="00B0029A"/>
    <w:rsid w:val="00B110C9"/>
    <w:rsid w:val="00B12F26"/>
    <w:rsid w:val="00B1618A"/>
    <w:rsid w:val="00B173A1"/>
    <w:rsid w:val="00B3047E"/>
    <w:rsid w:val="00B307B3"/>
    <w:rsid w:val="00B329B3"/>
    <w:rsid w:val="00B32ED5"/>
    <w:rsid w:val="00B41AB8"/>
    <w:rsid w:val="00B46C55"/>
    <w:rsid w:val="00B505D5"/>
    <w:rsid w:val="00B52394"/>
    <w:rsid w:val="00B558A9"/>
    <w:rsid w:val="00B568FF"/>
    <w:rsid w:val="00B70D18"/>
    <w:rsid w:val="00B74BF1"/>
    <w:rsid w:val="00B7543A"/>
    <w:rsid w:val="00B852C6"/>
    <w:rsid w:val="00B979C2"/>
    <w:rsid w:val="00BA7849"/>
    <w:rsid w:val="00BB0D1E"/>
    <w:rsid w:val="00BB1BB7"/>
    <w:rsid w:val="00BB3603"/>
    <w:rsid w:val="00BB6B58"/>
    <w:rsid w:val="00BC4326"/>
    <w:rsid w:val="00BC7121"/>
    <w:rsid w:val="00BD0D72"/>
    <w:rsid w:val="00BD518B"/>
    <w:rsid w:val="00BE502C"/>
    <w:rsid w:val="00BE64C6"/>
    <w:rsid w:val="00BE7B13"/>
    <w:rsid w:val="00BF0FA6"/>
    <w:rsid w:val="00BF5DA4"/>
    <w:rsid w:val="00C047BB"/>
    <w:rsid w:val="00C04EB1"/>
    <w:rsid w:val="00C157B3"/>
    <w:rsid w:val="00C15AC5"/>
    <w:rsid w:val="00C20BFA"/>
    <w:rsid w:val="00C23C72"/>
    <w:rsid w:val="00C2583D"/>
    <w:rsid w:val="00C34823"/>
    <w:rsid w:val="00C43533"/>
    <w:rsid w:val="00C46B11"/>
    <w:rsid w:val="00C501A4"/>
    <w:rsid w:val="00C53A66"/>
    <w:rsid w:val="00C61E60"/>
    <w:rsid w:val="00C63249"/>
    <w:rsid w:val="00C8234C"/>
    <w:rsid w:val="00C82C45"/>
    <w:rsid w:val="00C83131"/>
    <w:rsid w:val="00C83C46"/>
    <w:rsid w:val="00C84E39"/>
    <w:rsid w:val="00C86338"/>
    <w:rsid w:val="00C86FEE"/>
    <w:rsid w:val="00C90A64"/>
    <w:rsid w:val="00C95DBF"/>
    <w:rsid w:val="00CA1084"/>
    <w:rsid w:val="00CA114D"/>
    <w:rsid w:val="00CA702D"/>
    <w:rsid w:val="00CB3096"/>
    <w:rsid w:val="00CB7C42"/>
    <w:rsid w:val="00CB7C8F"/>
    <w:rsid w:val="00CC3F4D"/>
    <w:rsid w:val="00CC4928"/>
    <w:rsid w:val="00CC74E5"/>
    <w:rsid w:val="00CD094F"/>
    <w:rsid w:val="00CD4EC9"/>
    <w:rsid w:val="00CE200E"/>
    <w:rsid w:val="00CE57DF"/>
    <w:rsid w:val="00CE62C9"/>
    <w:rsid w:val="00D057F8"/>
    <w:rsid w:val="00D11F4F"/>
    <w:rsid w:val="00D131BE"/>
    <w:rsid w:val="00D17448"/>
    <w:rsid w:val="00D26394"/>
    <w:rsid w:val="00D30806"/>
    <w:rsid w:val="00D32C78"/>
    <w:rsid w:val="00D33CB0"/>
    <w:rsid w:val="00D340A0"/>
    <w:rsid w:val="00D458D3"/>
    <w:rsid w:val="00D5069C"/>
    <w:rsid w:val="00D519F9"/>
    <w:rsid w:val="00D54960"/>
    <w:rsid w:val="00D555AE"/>
    <w:rsid w:val="00D558CA"/>
    <w:rsid w:val="00D64383"/>
    <w:rsid w:val="00DA326F"/>
    <w:rsid w:val="00DA3C38"/>
    <w:rsid w:val="00DA59CC"/>
    <w:rsid w:val="00DA7979"/>
    <w:rsid w:val="00DC292B"/>
    <w:rsid w:val="00DC294D"/>
    <w:rsid w:val="00DC3D06"/>
    <w:rsid w:val="00DC3F72"/>
    <w:rsid w:val="00DC56BD"/>
    <w:rsid w:val="00DC5A6A"/>
    <w:rsid w:val="00DD039E"/>
    <w:rsid w:val="00DD3A7E"/>
    <w:rsid w:val="00DE3A57"/>
    <w:rsid w:val="00DE469D"/>
    <w:rsid w:val="00E00522"/>
    <w:rsid w:val="00E15308"/>
    <w:rsid w:val="00E16C73"/>
    <w:rsid w:val="00E22D19"/>
    <w:rsid w:val="00E246CE"/>
    <w:rsid w:val="00E27486"/>
    <w:rsid w:val="00E32A09"/>
    <w:rsid w:val="00E46597"/>
    <w:rsid w:val="00E51DAA"/>
    <w:rsid w:val="00E549D3"/>
    <w:rsid w:val="00E56FB8"/>
    <w:rsid w:val="00E65A65"/>
    <w:rsid w:val="00E66B95"/>
    <w:rsid w:val="00E67AC0"/>
    <w:rsid w:val="00E712B8"/>
    <w:rsid w:val="00E71E34"/>
    <w:rsid w:val="00E726CB"/>
    <w:rsid w:val="00E76620"/>
    <w:rsid w:val="00E76CA3"/>
    <w:rsid w:val="00E84A37"/>
    <w:rsid w:val="00E84B34"/>
    <w:rsid w:val="00E91885"/>
    <w:rsid w:val="00EA606D"/>
    <w:rsid w:val="00EA65DD"/>
    <w:rsid w:val="00EA692F"/>
    <w:rsid w:val="00EB772A"/>
    <w:rsid w:val="00EB7856"/>
    <w:rsid w:val="00EC5DB6"/>
    <w:rsid w:val="00EE2F2D"/>
    <w:rsid w:val="00EF124A"/>
    <w:rsid w:val="00EF444F"/>
    <w:rsid w:val="00EF5A6B"/>
    <w:rsid w:val="00F0132A"/>
    <w:rsid w:val="00F04F6D"/>
    <w:rsid w:val="00F05BD9"/>
    <w:rsid w:val="00F06635"/>
    <w:rsid w:val="00F12310"/>
    <w:rsid w:val="00F217AE"/>
    <w:rsid w:val="00F307EF"/>
    <w:rsid w:val="00F35335"/>
    <w:rsid w:val="00F41F16"/>
    <w:rsid w:val="00F43950"/>
    <w:rsid w:val="00F444B9"/>
    <w:rsid w:val="00F44A10"/>
    <w:rsid w:val="00F45A6F"/>
    <w:rsid w:val="00F507C8"/>
    <w:rsid w:val="00F50C15"/>
    <w:rsid w:val="00F54DAC"/>
    <w:rsid w:val="00F63EE1"/>
    <w:rsid w:val="00F72E68"/>
    <w:rsid w:val="00F80F82"/>
    <w:rsid w:val="00F824D7"/>
    <w:rsid w:val="00FA1A0F"/>
    <w:rsid w:val="00FA6451"/>
    <w:rsid w:val="00FB1970"/>
    <w:rsid w:val="00FB1E4C"/>
    <w:rsid w:val="00FB34FE"/>
    <w:rsid w:val="00FB3EBA"/>
    <w:rsid w:val="00FB453A"/>
    <w:rsid w:val="00FB4D7D"/>
    <w:rsid w:val="00FC56FB"/>
    <w:rsid w:val="00FE1D3C"/>
    <w:rsid w:val="00FE4842"/>
    <w:rsid w:val="00FE5C90"/>
    <w:rsid w:val="00FE7DEC"/>
    <w:rsid w:val="00FF1BF2"/>
    <w:rsid w:val="00FF2A5E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normalny tekst,wypunktowanie,Nag 1,Wypunktowanie,CW_Lista,Akapit z listą5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normalny tekst Znak,wypunktowanie Znak,Nag 1 Znak,Wypunktowanie Znak,CW_Lista Znak,Akapit z listą5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83131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B6E"/>
    <w:rPr>
      <w:color w:val="605E5C"/>
      <w:shd w:val="clear" w:color="auto" w:fill="E1DFDD"/>
    </w:rPr>
  </w:style>
  <w:style w:type="character" w:customStyle="1" w:styleId="text-field-mini">
    <w:name w:val="text-field-mini"/>
    <w:basedOn w:val="Domylnaczcionkaakapitu"/>
    <w:rsid w:val="00C82C45"/>
  </w:style>
  <w:style w:type="table" w:styleId="Tabelasiatki1jasna">
    <w:name w:val="Grid Table 1 Light"/>
    <w:basedOn w:val="Standardowy"/>
    <w:uiPriority w:val="46"/>
    <w:rsid w:val="00CC3F4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A4614A"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4A01-BE91-4CEA-BDE9-F9D57A4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2907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20312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27</cp:revision>
  <cp:lastPrinted>2023-06-20T11:55:00Z</cp:lastPrinted>
  <dcterms:created xsi:type="dcterms:W3CDTF">2024-04-03T08:08:00Z</dcterms:created>
  <dcterms:modified xsi:type="dcterms:W3CDTF">2024-05-23T07:50:00Z</dcterms:modified>
</cp:coreProperties>
</file>