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EBB4D5" w14:textId="084B7948" w:rsidR="00DF42C5" w:rsidRPr="00B8433C" w:rsidRDefault="00DF42C5" w:rsidP="00DF42C5">
      <w:pPr>
        <w:jc w:val="right"/>
        <w:rPr>
          <w:rFonts w:asciiTheme="minorHAnsi" w:hAnsiTheme="minorHAnsi" w:cstheme="minorHAnsi"/>
        </w:rPr>
      </w:pPr>
      <w:r w:rsidRPr="00B8433C">
        <w:rPr>
          <w:rFonts w:asciiTheme="minorHAnsi" w:hAnsiTheme="minorHAnsi" w:cstheme="minorHAnsi"/>
          <w:sz w:val="20"/>
        </w:rPr>
        <w:tab/>
      </w:r>
      <w:r w:rsidRPr="00B8433C">
        <w:rPr>
          <w:rFonts w:asciiTheme="minorHAnsi" w:hAnsiTheme="minorHAnsi" w:cstheme="minorHAnsi"/>
          <w:sz w:val="20"/>
        </w:rPr>
        <w:tab/>
      </w:r>
      <w:r w:rsidRPr="00B8433C">
        <w:rPr>
          <w:rFonts w:asciiTheme="minorHAnsi" w:hAnsiTheme="minorHAnsi" w:cstheme="minorHAnsi"/>
          <w:sz w:val="20"/>
        </w:rPr>
        <w:tab/>
      </w:r>
      <w:r w:rsidRPr="00B8433C">
        <w:rPr>
          <w:rFonts w:asciiTheme="minorHAnsi" w:hAnsiTheme="minorHAnsi" w:cstheme="minorHAnsi"/>
          <w:b/>
          <w:i/>
          <w:sz w:val="24"/>
        </w:rPr>
        <w:t xml:space="preserve">                                                                                                                 </w:t>
      </w:r>
      <w:r w:rsidRPr="00B8433C">
        <w:rPr>
          <w:rFonts w:asciiTheme="minorHAnsi" w:hAnsiTheme="minorHAnsi" w:cstheme="minorHAnsi"/>
          <w:b/>
          <w:sz w:val="24"/>
        </w:rPr>
        <w:t xml:space="preserve">Załącznik Nr </w:t>
      </w:r>
      <w:r w:rsidR="0068164E" w:rsidRPr="00B8433C">
        <w:rPr>
          <w:rFonts w:asciiTheme="minorHAnsi" w:hAnsiTheme="minorHAnsi" w:cstheme="minorHAnsi"/>
          <w:b/>
          <w:sz w:val="24"/>
        </w:rPr>
        <w:t>7</w:t>
      </w:r>
      <w:r w:rsidR="0046604B" w:rsidRPr="00B8433C">
        <w:rPr>
          <w:rFonts w:asciiTheme="minorHAnsi" w:hAnsiTheme="minorHAnsi" w:cstheme="minorHAnsi"/>
          <w:b/>
          <w:sz w:val="24"/>
        </w:rPr>
        <w:t xml:space="preserve"> </w:t>
      </w:r>
      <w:r w:rsidRPr="00B8433C">
        <w:rPr>
          <w:rFonts w:asciiTheme="minorHAnsi" w:hAnsiTheme="minorHAnsi" w:cstheme="minorHAnsi"/>
          <w:b/>
          <w:sz w:val="24"/>
        </w:rPr>
        <w:t>do SWZ</w:t>
      </w:r>
    </w:p>
    <w:p w14:paraId="27850029" w14:textId="77777777" w:rsidR="00DF42C5" w:rsidRPr="00B8433C" w:rsidRDefault="00DF42C5" w:rsidP="00DF42C5">
      <w:pPr>
        <w:rPr>
          <w:rFonts w:asciiTheme="minorHAnsi" w:hAnsiTheme="minorHAnsi" w:cstheme="minorHAnsi"/>
          <w:sz w:val="20"/>
          <w:szCs w:val="20"/>
        </w:rPr>
      </w:pPr>
      <w:r w:rsidRPr="00B8433C">
        <w:rPr>
          <w:rFonts w:asciiTheme="minorHAnsi" w:hAnsiTheme="minorHAnsi" w:cstheme="minorHAnsi"/>
          <w:sz w:val="20"/>
          <w:szCs w:val="20"/>
        </w:rPr>
        <w:t>..............................................................</w:t>
      </w:r>
    </w:p>
    <w:p w14:paraId="3463E1E4" w14:textId="77777777" w:rsidR="00DF42C5" w:rsidRPr="00B8433C" w:rsidRDefault="00DF42C5" w:rsidP="00DF42C5">
      <w:pPr>
        <w:rPr>
          <w:rFonts w:asciiTheme="minorHAnsi" w:hAnsiTheme="minorHAnsi" w:cstheme="minorHAnsi"/>
          <w:sz w:val="20"/>
          <w:szCs w:val="20"/>
        </w:rPr>
      </w:pPr>
      <w:r w:rsidRPr="00B8433C">
        <w:rPr>
          <w:rFonts w:asciiTheme="minorHAnsi" w:hAnsiTheme="minorHAnsi" w:cstheme="minorHAnsi"/>
          <w:sz w:val="20"/>
          <w:szCs w:val="20"/>
        </w:rPr>
        <w:t xml:space="preserve">   (nazwa i siedziba Wykonawcy) </w:t>
      </w:r>
    </w:p>
    <w:p w14:paraId="76DDACC2" w14:textId="77777777" w:rsidR="00DF42C5" w:rsidRPr="00B8433C" w:rsidRDefault="00DF42C5" w:rsidP="00DF42C5">
      <w:pPr>
        <w:rPr>
          <w:rFonts w:asciiTheme="minorHAnsi" w:hAnsiTheme="minorHAnsi" w:cstheme="minorHAnsi"/>
          <w:color w:val="auto"/>
          <w:sz w:val="21"/>
          <w:szCs w:val="21"/>
        </w:rPr>
      </w:pPr>
    </w:p>
    <w:p w14:paraId="313992E0" w14:textId="77777777" w:rsidR="00DF42C5" w:rsidRPr="00B8433C" w:rsidRDefault="00DF42C5" w:rsidP="00DF42C5">
      <w:pPr>
        <w:pStyle w:val="Nagwek2"/>
        <w:jc w:val="center"/>
        <w:rPr>
          <w:rFonts w:asciiTheme="minorHAnsi" w:hAnsiTheme="minorHAnsi" w:cstheme="minorHAnsi"/>
          <w:i/>
          <w:spacing w:val="-1"/>
          <w:szCs w:val="24"/>
          <w:u w:val="single"/>
        </w:rPr>
      </w:pPr>
      <w:r w:rsidRPr="00B8433C">
        <w:rPr>
          <w:rFonts w:asciiTheme="minorHAnsi" w:hAnsiTheme="minorHAnsi" w:cstheme="minorHAnsi"/>
          <w:i/>
          <w:spacing w:val="-1"/>
          <w:szCs w:val="24"/>
          <w:u w:val="single"/>
        </w:rPr>
        <w:t>Oświadczenie Wykonawcy/podmiotu udostępniającego zasoby</w:t>
      </w:r>
      <w:r w:rsidR="0046604B" w:rsidRPr="00B8433C">
        <w:rPr>
          <w:rFonts w:asciiTheme="minorHAnsi" w:hAnsiTheme="minorHAnsi" w:cstheme="minorHAnsi"/>
          <w:i/>
          <w:spacing w:val="-1"/>
          <w:szCs w:val="24"/>
          <w:u w:val="single"/>
          <w:vertAlign w:val="superscript"/>
        </w:rPr>
        <w:t>*</w:t>
      </w:r>
    </w:p>
    <w:p w14:paraId="08C473B8" w14:textId="77777777" w:rsidR="00DF42C5" w:rsidRPr="00B8433C" w:rsidRDefault="00DF42C5" w:rsidP="00DF42C5">
      <w:pPr>
        <w:pStyle w:val="Nagwek2"/>
        <w:jc w:val="center"/>
        <w:rPr>
          <w:rFonts w:asciiTheme="minorHAnsi" w:hAnsiTheme="minorHAnsi" w:cstheme="minorHAnsi"/>
          <w:i/>
          <w:spacing w:val="-1"/>
          <w:szCs w:val="24"/>
          <w:u w:val="single"/>
        </w:rPr>
      </w:pPr>
      <w:r w:rsidRPr="00B8433C">
        <w:rPr>
          <w:rFonts w:asciiTheme="minorHAnsi" w:hAnsiTheme="minorHAnsi" w:cstheme="minorHAnsi"/>
          <w:i/>
          <w:spacing w:val="-1"/>
          <w:szCs w:val="24"/>
          <w:u w:val="single"/>
        </w:rPr>
        <w:t>dotyczące aktualności informacji zawartych w formularzu JEDZ</w:t>
      </w:r>
    </w:p>
    <w:p w14:paraId="7398133C" w14:textId="77777777" w:rsidR="00DF42C5" w:rsidRPr="00FD727C" w:rsidRDefault="00DF42C5" w:rsidP="00DF42C5">
      <w:pPr>
        <w:spacing w:before="120"/>
        <w:contextualSpacing/>
        <w:jc w:val="center"/>
        <w:rPr>
          <w:rStyle w:val="Domylnaczcionkaakapitu5"/>
          <w:rFonts w:ascii="Century Gothic" w:hAnsi="Century Gothic" w:cs="Times New Roman"/>
          <w:b/>
          <w:color w:val="auto"/>
          <w:sz w:val="20"/>
          <w:szCs w:val="20"/>
        </w:rPr>
      </w:pPr>
    </w:p>
    <w:p w14:paraId="2C26EA3F" w14:textId="77777777" w:rsidR="00DF42C5" w:rsidRDefault="00DF42C5" w:rsidP="00DF42C5">
      <w:pPr>
        <w:pStyle w:val="Tekstpodstawowy"/>
        <w:tabs>
          <w:tab w:val="left" w:pos="9214"/>
        </w:tabs>
        <w:spacing w:before="77"/>
        <w:ind w:left="32"/>
        <w:jc w:val="left"/>
      </w:pPr>
      <w:r>
        <w:rPr>
          <w:rFonts w:ascii="Calibri" w:hAnsi="Calibri" w:cs="Calibri"/>
          <w:szCs w:val="24"/>
        </w:rPr>
        <w:t xml:space="preserve">W przedmiotowym </w:t>
      </w:r>
      <w:r>
        <w:rPr>
          <w:rFonts w:ascii="Calibri" w:hAnsi="Calibri" w:cs="Calibri"/>
          <w:spacing w:val="-1"/>
          <w:szCs w:val="24"/>
        </w:rPr>
        <w:t xml:space="preserve">postępowaniu o udzielenie zamówienia publicznego na: </w:t>
      </w:r>
    </w:p>
    <w:p w14:paraId="6BF539B1" w14:textId="77777777" w:rsidR="0046604B" w:rsidRDefault="0046604B" w:rsidP="0046604B">
      <w:pPr>
        <w:pStyle w:val="Tekstpodstawowy"/>
        <w:tabs>
          <w:tab w:val="left" w:pos="9214"/>
        </w:tabs>
        <w:spacing w:line="276" w:lineRule="auto"/>
        <w:ind w:left="32" w:right="1"/>
        <w:rPr>
          <w:rFonts w:ascii="Calibri" w:hAnsi="Calibri" w:cs="Calibri"/>
          <w:b/>
          <w:bCs/>
          <w:i/>
          <w:iCs/>
        </w:rPr>
      </w:pPr>
    </w:p>
    <w:p w14:paraId="7EC232F6" w14:textId="269E7682" w:rsidR="0046604B" w:rsidRDefault="00B8433C" w:rsidP="00D551A6">
      <w:pPr>
        <w:pStyle w:val="Textbody"/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8433C">
        <w:rPr>
          <w:rFonts w:ascii="Calibri" w:hAnsi="Calibri" w:cs="Calibri"/>
          <w:b/>
          <w:bCs/>
          <w:i/>
          <w:iCs/>
          <w:sz w:val="24"/>
          <w:szCs w:val="24"/>
          <w:lang w:eastAsia="pl-PL"/>
        </w:rPr>
        <w:t>zakup i dostarczenie elementów wyposażenia mobilnych pracowni, służących rozwojowi kompetencji kluczowych wśród uczniów oraz nauczycieli szkół podstawowych i licealnych dla Kujawsko-Pomorskich Centrów Edukacji Nauczycieli, będącymi realizatorami projektu „Zbudowanie systemu koordynacji i monitorowania regionalnych działań na rzecz kształcenia zawodowego, szkolnictwa wyższego oraz uczenia się przez całe życie, w tym uczenia się dorosłych” (nr sprawy: ZW-I.272.59.2024)</w:t>
      </w:r>
    </w:p>
    <w:p w14:paraId="1CA7E466" w14:textId="77777777" w:rsidR="00D551A6" w:rsidRDefault="00D551A6" w:rsidP="00DF42C5">
      <w:pPr>
        <w:pStyle w:val="Textbody"/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</w:p>
    <w:p w14:paraId="7B29FF2D" w14:textId="3377F968" w:rsidR="00DF42C5" w:rsidRPr="0046604B" w:rsidRDefault="00DF42C5" w:rsidP="00DF42C5">
      <w:pPr>
        <w:pStyle w:val="Textbody"/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46604B">
        <w:rPr>
          <w:rFonts w:asciiTheme="minorHAnsi" w:hAnsiTheme="minorHAnsi" w:cstheme="minorHAnsi"/>
          <w:b/>
          <w:sz w:val="24"/>
          <w:szCs w:val="24"/>
        </w:rPr>
        <w:t>oświadczamy, że:</w:t>
      </w:r>
    </w:p>
    <w:p w14:paraId="152F4C46" w14:textId="77777777" w:rsidR="00DF42C5" w:rsidRPr="0046604B" w:rsidRDefault="00DF42C5" w:rsidP="00DF42C5">
      <w:pPr>
        <w:pStyle w:val="Textbody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6604B">
        <w:rPr>
          <w:rFonts w:asciiTheme="minorHAnsi" w:hAnsiTheme="minorHAnsi" w:cstheme="minorHAnsi"/>
          <w:b/>
          <w:sz w:val="24"/>
          <w:szCs w:val="24"/>
        </w:rPr>
        <w:t>informacje zawarte w formularzu JEDZ w zakresie podstaw wykluczenia z postępowania wskazanych przez Zamawiającego</w:t>
      </w:r>
      <w:r w:rsidRPr="0046604B">
        <w:rPr>
          <w:rFonts w:asciiTheme="minorHAnsi" w:hAnsiTheme="minorHAnsi" w:cstheme="minorHAnsi"/>
          <w:sz w:val="24"/>
          <w:szCs w:val="24"/>
        </w:rPr>
        <w:t>, o których mowa w:</w:t>
      </w:r>
    </w:p>
    <w:p w14:paraId="528DD4B2" w14:textId="77777777" w:rsidR="0046604B" w:rsidRPr="0046604B" w:rsidRDefault="0046604B" w:rsidP="00DF42C5">
      <w:pPr>
        <w:pStyle w:val="Textbody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2625A481" w14:textId="77777777" w:rsidR="0046604B" w:rsidRDefault="00DF42C5" w:rsidP="00DF42C5">
      <w:pPr>
        <w:pStyle w:val="Textbody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6604B">
        <w:rPr>
          <w:rFonts w:asciiTheme="minorHAnsi" w:hAnsiTheme="minorHAnsi" w:cstheme="minorHAnsi"/>
          <w:sz w:val="24"/>
          <w:szCs w:val="24"/>
        </w:rPr>
        <w:t>art. 108 ust. 1 pkt 3 Ustawy,</w:t>
      </w:r>
    </w:p>
    <w:p w14:paraId="0D24BBAA" w14:textId="77777777" w:rsidR="0046604B" w:rsidRDefault="00DF42C5" w:rsidP="00DF42C5">
      <w:pPr>
        <w:pStyle w:val="Textbody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6604B">
        <w:rPr>
          <w:rFonts w:asciiTheme="minorHAnsi" w:hAnsiTheme="minorHAnsi" w:cstheme="minorHAnsi"/>
          <w:sz w:val="24"/>
          <w:szCs w:val="24"/>
        </w:rPr>
        <w:t>art. 108 ust. 1 pkt 4 Ustawy, dotyczących orzeczenia zakazu ubiegania się o zamówienie publiczne tytułem środka zapobiegawczego,</w:t>
      </w:r>
    </w:p>
    <w:p w14:paraId="55401138" w14:textId="77777777" w:rsidR="0046604B" w:rsidRDefault="00DF42C5" w:rsidP="00DF42C5">
      <w:pPr>
        <w:pStyle w:val="Textbody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6604B">
        <w:rPr>
          <w:rFonts w:asciiTheme="minorHAnsi" w:hAnsiTheme="minorHAnsi" w:cstheme="minorHAnsi"/>
          <w:sz w:val="24"/>
          <w:szCs w:val="24"/>
        </w:rPr>
        <w:t>art. 108 ust. 1 pkt 5 Ustawy, dotyczących zawarcia z innymi wykonawcami porozumienia mającego na celu zakłócenie konkurencji,</w:t>
      </w:r>
    </w:p>
    <w:p w14:paraId="15E16E7C" w14:textId="77777777" w:rsidR="00DF42C5" w:rsidRPr="0046604B" w:rsidRDefault="00DF42C5" w:rsidP="00DF42C5">
      <w:pPr>
        <w:pStyle w:val="Textbody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6604B">
        <w:rPr>
          <w:rFonts w:asciiTheme="minorHAnsi" w:hAnsiTheme="minorHAnsi" w:cstheme="minorHAnsi"/>
          <w:sz w:val="24"/>
          <w:szCs w:val="24"/>
        </w:rPr>
        <w:t>art. 108 ust. 1 pkt 6 Ustawy,</w:t>
      </w:r>
    </w:p>
    <w:p w14:paraId="0458360F" w14:textId="77777777" w:rsidR="0046604B" w:rsidRPr="0046604B" w:rsidRDefault="0046604B" w:rsidP="00DF42C5">
      <w:pPr>
        <w:spacing w:line="360" w:lineRule="auto"/>
        <w:jc w:val="both"/>
        <w:rPr>
          <w:rFonts w:asciiTheme="minorHAnsi" w:hAnsiTheme="minorHAnsi" w:cstheme="minorHAnsi"/>
          <w:b/>
          <w:sz w:val="24"/>
        </w:rPr>
      </w:pPr>
    </w:p>
    <w:p w14:paraId="471E9AF7" w14:textId="77777777" w:rsidR="00DF42C5" w:rsidRPr="0046604B" w:rsidRDefault="00DF42C5" w:rsidP="00DF42C5">
      <w:pPr>
        <w:spacing w:line="360" w:lineRule="auto"/>
        <w:jc w:val="both"/>
        <w:rPr>
          <w:rFonts w:asciiTheme="minorHAnsi" w:hAnsiTheme="minorHAnsi" w:cstheme="minorHAnsi"/>
          <w:b/>
          <w:sz w:val="24"/>
        </w:rPr>
      </w:pPr>
      <w:r w:rsidRPr="0046604B">
        <w:rPr>
          <w:rFonts w:asciiTheme="minorHAnsi" w:hAnsiTheme="minorHAnsi" w:cstheme="minorHAnsi"/>
          <w:b/>
          <w:sz w:val="24"/>
        </w:rPr>
        <w:t>są aktualne</w:t>
      </w:r>
      <w:r w:rsidR="0046604B" w:rsidRPr="0046604B">
        <w:rPr>
          <w:rFonts w:asciiTheme="minorHAnsi" w:hAnsiTheme="minorHAnsi" w:cstheme="minorHAnsi"/>
          <w:b/>
          <w:sz w:val="24"/>
        </w:rPr>
        <w:t>.</w:t>
      </w:r>
    </w:p>
    <w:p w14:paraId="7C2BD470" w14:textId="77777777" w:rsidR="00DF42C5" w:rsidRDefault="00DF42C5" w:rsidP="00DF42C5">
      <w:pPr>
        <w:rPr>
          <w:rFonts w:cs="Calibri"/>
          <w:b/>
          <w:i/>
          <w:sz w:val="24"/>
        </w:rPr>
      </w:pPr>
    </w:p>
    <w:p w14:paraId="3881BD4E" w14:textId="77777777" w:rsidR="00DF42C5" w:rsidRDefault="00DF42C5" w:rsidP="00DF42C5">
      <w:pPr>
        <w:tabs>
          <w:tab w:val="left" w:pos="9214"/>
        </w:tabs>
        <w:rPr>
          <w:rFonts w:cs="Calibri"/>
          <w:sz w:val="24"/>
        </w:rPr>
      </w:pPr>
      <w:r>
        <w:rPr>
          <w:rFonts w:cs="Calibri"/>
          <w:sz w:val="24"/>
        </w:rPr>
        <w:t xml:space="preserve">                                                                                            </w:t>
      </w:r>
      <w:r w:rsidR="0046604B">
        <w:rPr>
          <w:rFonts w:cs="Calibri"/>
          <w:sz w:val="24"/>
        </w:rPr>
        <w:t xml:space="preserve">    ……………...……………………</w:t>
      </w:r>
    </w:p>
    <w:p w14:paraId="64483379" w14:textId="77777777" w:rsidR="0046604B" w:rsidRPr="0046604B" w:rsidRDefault="00DF42C5" w:rsidP="0046604B">
      <w:pPr>
        <w:pStyle w:val="Standard"/>
        <w:jc w:val="right"/>
        <w:rPr>
          <w:rFonts w:asciiTheme="minorHAnsi" w:hAnsiTheme="minorHAnsi" w:cstheme="minorHAnsi"/>
          <w:sz w:val="20"/>
        </w:rPr>
      </w:pPr>
      <w:r>
        <w:rPr>
          <w:rFonts w:cs="Calibri"/>
          <w:sz w:val="24"/>
          <w:szCs w:val="24"/>
        </w:rPr>
        <w:tab/>
      </w:r>
      <w:r w:rsidR="0046604B" w:rsidRPr="0046604B">
        <w:rPr>
          <w:rFonts w:asciiTheme="minorHAnsi" w:hAnsiTheme="minorHAnsi" w:cstheme="minorHAnsi"/>
          <w:sz w:val="20"/>
        </w:rPr>
        <w:t>kwa</w:t>
      </w:r>
      <w:r w:rsidR="00E12919">
        <w:rPr>
          <w:rFonts w:asciiTheme="minorHAnsi" w:hAnsiTheme="minorHAnsi" w:cstheme="minorHAnsi"/>
          <w:sz w:val="20"/>
        </w:rPr>
        <w:t>lifikowany podpis elektroniczny</w:t>
      </w:r>
    </w:p>
    <w:p w14:paraId="40EB9681" w14:textId="77777777" w:rsidR="00DF42C5" w:rsidRPr="00CA2E00" w:rsidRDefault="00DF42C5" w:rsidP="00DF42C5">
      <w:pPr>
        <w:pStyle w:val="Standard"/>
        <w:jc w:val="right"/>
        <w:rPr>
          <w:rFonts w:ascii="Century Gothic" w:hAnsi="Century Gothic"/>
          <w:b/>
          <w:bCs/>
          <w:sz w:val="20"/>
        </w:rPr>
      </w:pPr>
    </w:p>
    <w:p w14:paraId="28F99BC5" w14:textId="77777777" w:rsidR="00DF42C5" w:rsidRDefault="00DF42C5" w:rsidP="00DF42C5">
      <w:pPr>
        <w:pStyle w:val="Textbody"/>
        <w:rPr>
          <w:rFonts w:ascii="Century Gothic" w:hAnsi="Century Gothic"/>
          <w:sz w:val="20"/>
        </w:rPr>
      </w:pPr>
    </w:p>
    <w:p w14:paraId="0AD9A44B" w14:textId="77777777" w:rsidR="00DF42C5" w:rsidRPr="0046604B" w:rsidRDefault="00DF42C5" w:rsidP="00DF42C5">
      <w:pPr>
        <w:pStyle w:val="Textbody"/>
        <w:rPr>
          <w:rFonts w:ascii="Century Gothic" w:hAnsi="Century Gothic"/>
          <w:sz w:val="20"/>
        </w:rPr>
      </w:pPr>
    </w:p>
    <w:p w14:paraId="5A808EE9" w14:textId="77777777" w:rsidR="00DF42C5" w:rsidRPr="0046604B" w:rsidRDefault="0046604B" w:rsidP="0046604B">
      <w:pPr>
        <w:pStyle w:val="Textbody"/>
        <w:rPr>
          <w:rFonts w:ascii="Century Gothic" w:hAnsi="Century Gothic"/>
          <w:sz w:val="20"/>
        </w:rPr>
      </w:pPr>
      <w:r w:rsidRPr="0046604B">
        <w:rPr>
          <w:rFonts w:ascii="Century Gothic" w:hAnsi="Century Gothic"/>
          <w:sz w:val="20"/>
        </w:rPr>
        <w:t>*niepotrzebne skreślić.</w:t>
      </w:r>
    </w:p>
    <w:p w14:paraId="10F76D4B" w14:textId="77777777" w:rsidR="0086110F" w:rsidRDefault="0086110F"/>
    <w:sectPr w:rsidR="008611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E7BBF"/>
    <w:multiLevelType w:val="hybridMultilevel"/>
    <w:tmpl w:val="0BE0FD8A"/>
    <w:lvl w:ilvl="0" w:tplc="0468516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A16D97"/>
    <w:multiLevelType w:val="hybridMultilevel"/>
    <w:tmpl w:val="126ACAD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12420"/>
    <w:multiLevelType w:val="hybridMultilevel"/>
    <w:tmpl w:val="3DD6B2B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886430"/>
    <w:multiLevelType w:val="hybridMultilevel"/>
    <w:tmpl w:val="6B4CE0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494766">
    <w:abstractNumId w:val="1"/>
  </w:num>
  <w:num w:numId="2" w16cid:durableId="1706061916">
    <w:abstractNumId w:val="0"/>
  </w:num>
  <w:num w:numId="3" w16cid:durableId="430205470">
    <w:abstractNumId w:val="2"/>
  </w:num>
  <w:num w:numId="4" w16cid:durableId="1404608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244"/>
    <w:rsid w:val="00055491"/>
    <w:rsid w:val="00102F02"/>
    <w:rsid w:val="0011629D"/>
    <w:rsid w:val="0046604B"/>
    <w:rsid w:val="004E06A5"/>
    <w:rsid w:val="00547244"/>
    <w:rsid w:val="00557724"/>
    <w:rsid w:val="005D3B11"/>
    <w:rsid w:val="0068164E"/>
    <w:rsid w:val="0086110F"/>
    <w:rsid w:val="00927B8A"/>
    <w:rsid w:val="00B8433C"/>
    <w:rsid w:val="00D551A6"/>
    <w:rsid w:val="00DF42C5"/>
    <w:rsid w:val="00E12919"/>
    <w:rsid w:val="00E94FC0"/>
    <w:rsid w:val="00EB3664"/>
    <w:rsid w:val="00F3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5F6CA"/>
  <w15:chartTrackingRefBased/>
  <w15:docId w15:val="{68B55921-169B-461A-B08D-1F012946F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42C5"/>
    <w:pPr>
      <w:suppressAutoHyphens/>
      <w:spacing w:after="0" w:line="240" w:lineRule="auto"/>
      <w:textAlignment w:val="baseline"/>
    </w:pPr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F42C5"/>
    <w:pPr>
      <w:keepNext/>
      <w:suppressAutoHyphens w:val="0"/>
      <w:autoSpaceDN w:val="0"/>
      <w:textAlignment w:val="auto"/>
      <w:outlineLvl w:val="1"/>
    </w:pPr>
    <w:rPr>
      <w:rFonts w:eastAsia="Times New Roman" w:cs="Times New Roman"/>
      <w:b/>
      <w:color w:val="auto"/>
      <w:kern w:val="0"/>
      <w:sz w:val="24"/>
      <w:szCs w:val="20"/>
      <w:lang w:eastAsia="pl-PL" w:bidi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5">
    <w:name w:val="Domyślna czcionka akapitu5"/>
    <w:rsid w:val="00DF42C5"/>
  </w:style>
  <w:style w:type="paragraph" w:customStyle="1" w:styleId="Standard">
    <w:name w:val="Standard"/>
    <w:rsid w:val="00DF42C5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Textbody">
    <w:name w:val="Text body"/>
    <w:basedOn w:val="Standard"/>
    <w:rsid w:val="00DF42C5"/>
    <w:pPr>
      <w:jc w:val="both"/>
    </w:pPr>
  </w:style>
  <w:style w:type="character" w:customStyle="1" w:styleId="Domylnaczcionkaakapitu7">
    <w:name w:val="Domyślna czcionka akapitu7"/>
    <w:rsid w:val="00DF42C5"/>
  </w:style>
  <w:style w:type="character" w:customStyle="1" w:styleId="Nagwek2Znak">
    <w:name w:val="Nagłówek 2 Znak"/>
    <w:basedOn w:val="Domylnaczcionkaakapitu"/>
    <w:link w:val="Nagwek2"/>
    <w:uiPriority w:val="9"/>
    <w:rsid w:val="00DF42C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Znak">
    <w:name w:val="Nagłówek Znak"/>
    <w:basedOn w:val="Domylnaczcionkaakapitu"/>
    <w:rsid w:val="00DF42C5"/>
    <w:rPr>
      <w:rFonts w:ascii="Calibri" w:eastAsia="Calibri" w:hAnsi="Calibri" w:cs="Times New Roman"/>
      <w:lang w:eastAsia="zh-CN"/>
    </w:rPr>
  </w:style>
  <w:style w:type="paragraph" w:styleId="Tekstpodstawowy">
    <w:name w:val="Body Text"/>
    <w:basedOn w:val="Normalny"/>
    <w:link w:val="TekstpodstawowyZnak"/>
    <w:rsid w:val="00DF42C5"/>
    <w:pPr>
      <w:suppressAutoHyphens w:val="0"/>
      <w:autoSpaceDN w:val="0"/>
      <w:jc w:val="both"/>
      <w:textAlignment w:val="auto"/>
    </w:pPr>
    <w:rPr>
      <w:rFonts w:eastAsia="Times New Roman" w:cs="Times New Roman"/>
      <w:color w:val="auto"/>
      <w:kern w:val="0"/>
      <w:sz w:val="24"/>
      <w:szCs w:val="2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DF42C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1"/>
    <w:rsid w:val="00DF42C5"/>
    <w:pPr>
      <w:tabs>
        <w:tab w:val="center" w:pos="4536"/>
        <w:tab w:val="right" w:pos="9072"/>
      </w:tabs>
      <w:autoSpaceDN w:val="0"/>
    </w:pPr>
    <w:rPr>
      <w:rFonts w:ascii="Calibri" w:eastAsia="Calibri" w:hAnsi="Calibri" w:cs="Times New Roman"/>
      <w:color w:val="auto"/>
      <w:kern w:val="0"/>
      <w:szCs w:val="22"/>
      <w:lang w:bidi="ar-SA"/>
    </w:rPr>
  </w:style>
  <w:style w:type="character" w:customStyle="1" w:styleId="NagwekZnak1">
    <w:name w:val="Nagłówek Znak1"/>
    <w:basedOn w:val="Domylnaczcionkaakapitu"/>
    <w:link w:val="Nagwek"/>
    <w:rsid w:val="00DF42C5"/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Olgierd Sobkowiak</dc:creator>
  <cp:keywords/>
  <dc:description/>
  <cp:lastModifiedBy>Dorota Jarzęczka</cp:lastModifiedBy>
  <cp:revision>8</cp:revision>
  <dcterms:created xsi:type="dcterms:W3CDTF">2023-05-25T13:09:00Z</dcterms:created>
  <dcterms:modified xsi:type="dcterms:W3CDTF">2024-07-31T10:12:00Z</dcterms:modified>
</cp:coreProperties>
</file>