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64A" w:rsidRPr="00DD301E" w:rsidRDefault="000D3ADB" w:rsidP="00DD301E">
      <w:pPr>
        <w:spacing w:before="120" w:after="120" w:line="300" w:lineRule="auto"/>
        <w:jc w:val="both"/>
        <w:rPr>
          <w:rFonts w:asciiTheme="minorHAnsi" w:hAnsiTheme="minorHAnsi" w:cstheme="minorHAnsi"/>
          <w:iCs/>
          <w:sz w:val="22"/>
          <w:szCs w:val="22"/>
          <w:lang w:eastAsia="en-US"/>
        </w:rPr>
      </w:pPr>
      <w:r w:rsidRPr="00DD301E">
        <w:rPr>
          <w:rFonts w:asciiTheme="minorHAnsi" w:hAnsiTheme="minorHAnsi" w:cstheme="minorHAnsi"/>
          <w:iCs/>
          <w:sz w:val="22"/>
          <w:szCs w:val="22"/>
          <w:lang w:eastAsia="en-US"/>
        </w:rPr>
        <w:t>GK.271.</w:t>
      </w:r>
      <w:r w:rsidR="00107E63">
        <w:rPr>
          <w:rFonts w:asciiTheme="minorHAnsi" w:hAnsiTheme="minorHAnsi" w:cstheme="minorHAnsi"/>
          <w:iCs/>
          <w:sz w:val="22"/>
          <w:szCs w:val="22"/>
          <w:lang w:eastAsia="en-US"/>
        </w:rPr>
        <w:t>2</w:t>
      </w:r>
      <w:r w:rsidR="00FD164A" w:rsidRPr="00DD301E">
        <w:rPr>
          <w:rFonts w:asciiTheme="minorHAnsi" w:hAnsiTheme="minorHAnsi" w:cstheme="minorHAnsi"/>
          <w:iCs/>
          <w:sz w:val="22"/>
          <w:szCs w:val="22"/>
          <w:lang w:eastAsia="en-US"/>
        </w:rPr>
        <w:t>.202</w:t>
      </w:r>
      <w:r w:rsidR="00107E63">
        <w:rPr>
          <w:rFonts w:asciiTheme="minorHAnsi" w:hAnsiTheme="minorHAnsi" w:cstheme="minorHAnsi"/>
          <w:iCs/>
          <w:sz w:val="22"/>
          <w:szCs w:val="22"/>
          <w:lang w:eastAsia="en-US"/>
        </w:rPr>
        <w:t>3</w:t>
      </w:r>
    </w:p>
    <w:p w:rsidR="00FD164A" w:rsidRPr="00DD301E" w:rsidRDefault="00FD164A" w:rsidP="00DD301E">
      <w:pPr>
        <w:spacing w:before="120" w:after="120" w:line="300" w:lineRule="auto"/>
        <w:jc w:val="both"/>
        <w:rPr>
          <w:rFonts w:asciiTheme="minorHAnsi" w:hAnsiTheme="minorHAnsi" w:cstheme="minorHAnsi"/>
          <w:b/>
          <w:iCs/>
          <w:sz w:val="22"/>
          <w:szCs w:val="22"/>
          <w:lang w:eastAsia="en-US"/>
        </w:rPr>
      </w:pPr>
    </w:p>
    <w:p w:rsidR="00FD164A" w:rsidRPr="00DD301E" w:rsidRDefault="00FD164A" w:rsidP="00DD301E">
      <w:pPr>
        <w:spacing w:before="120" w:after="120" w:line="300" w:lineRule="auto"/>
        <w:jc w:val="center"/>
        <w:rPr>
          <w:rFonts w:asciiTheme="minorHAnsi" w:hAnsiTheme="minorHAnsi" w:cstheme="minorHAnsi"/>
          <w:b/>
          <w:iCs/>
          <w:sz w:val="22"/>
          <w:szCs w:val="22"/>
          <w:lang w:eastAsia="en-US"/>
        </w:rPr>
      </w:pPr>
      <w:r w:rsidRPr="00DD301E">
        <w:rPr>
          <w:rFonts w:asciiTheme="minorHAnsi" w:hAnsiTheme="minorHAnsi" w:cstheme="minorHAnsi"/>
          <w:b/>
          <w:iCs/>
          <w:sz w:val="22"/>
          <w:szCs w:val="22"/>
          <w:lang w:eastAsia="en-US"/>
        </w:rPr>
        <w:t>SPECYFIKACJA</w:t>
      </w:r>
    </w:p>
    <w:p w:rsidR="00FD164A" w:rsidRPr="00DD301E" w:rsidRDefault="00FD164A" w:rsidP="00DD301E">
      <w:pPr>
        <w:spacing w:before="120" w:after="120" w:line="300" w:lineRule="auto"/>
        <w:jc w:val="center"/>
        <w:rPr>
          <w:rFonts w:asciiTheme="minorHAnsi" w:hAnsiTheme="minorHAnsi" w:cstheme="minorHAnsi"/>
          <w:b/>
          <w:iCs/>
          <w:sz w:val="22"/>
          <w:szCs w:val="22"/>
          <w:lang w:eastAsia="en-US"/>
        </w:rPr>
      </w:pPr>
      <w:r w:rsidRPr="00DD301E">
        <w:rPr>
          <w:rFonts w:asciiTheme="minorHAnsi" w:hAnsiTheme="minorHAnsi" w:cstheme="minorHAnsi"/>
          <w:b/>
          <w:iCs/>
          <w:sz w:val="22"/>
          <w:szCs w:val="22"/>
          <w:lang w:eastAsia="en-US"/>
        </w:rPr>
        <w:t>WARUNKÓW ZAMÓWIENIA</w:t>
      </w:r>
    </w:p>
    <w:p w:rsidR="00FD164A" w:rsidRPr="00DD301E" w:rsidRDefault="00FD164A" w:rsidP="00DD301E">
      <w:pPr>
        <w:spacing w:before="120" w:after="120" w:line="300" w:lineRule="auto"/>
        <w:jc w:val="center"/>
        <w:rPr>
          <w:rFonts w:asciiTheme="minorHAnsi" w:hAnsiTheme="minorHAnsi" w:cstheme="minorHAnsi"/>
          <w:b/>
          <w:iCs/>
          <w:sz w:val="22"/>
          <w:szCs w:val="22"/>
          <w:lang w:eastAsia="en-US"/>
        </w:rPr>
      </w:pPr>
    </w:p>
    <w:p w:rsidR="00FD164A" w:rsidRPr="00DD301E" w:rsidRDefault="00FD164A" w:rsidP="00DD301E">
      <w:pPr>
        <w:spacing w:before="120" w:after="120" w:line="276" w:lineRule="auto"/>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ROBOTY BUDOWLANE</w:t>
      </w:r>
    </w:p>
    <w:p w:rsidR="00FD164A" w:rsidRPr="00DD301E" w:rsidRDefault="00FD164A" w:rsidP="00DD301E">
      <w:pPr>
        <w:spacing w:before="120" w:after="120"/>
        <w:jc w:val="center"/>
        <w:rPr>
          <w:rFonts w:asciiTheme="minorHAnsi" w:eastAsia="Calibri" w:hAnsiTheme="minorHAnsi" w:cstheme="minorHAnsi"/>
          <w:sz w:val="22"/>
          <w:szCs w:val="22"/>
          <w:lang w:eastAsia="en-US"/>
        </w:rPr>
      </w:pPr>
    </w:p>
    <w:p w:rsidR="00FD164A" w:rsidRPr="00DD301E" w:rsidRDefault="00FD164A" w:rsidP="00DD301E">
      <w:pPr>
        <w:spacing w:before="120" w:after="120"/>
        <w:jc w:val="center"/>
        <w:rPr>
          <w:rFonts w:asciiTheme="minorHAnsi" w:eastAsia="Calibri" w:hAnsiTheme="minorHAnsi" w:cstheme="minorHAnsi"/>
          <w:sz w:val="22"/>
          <w:szCs w:val="22"/>
          <w:lang w:eastAsia="en-US"/>
        </w:rPr>
      </w:pPr>
    </w:p>
    <w:p w:rsidR="00FD164A" w:rsidRPr="00DD301E" w:rsidRDefault="00FD164A" w:rsidP="00DD301E">
      <w:pPr>
        <w:spacing w:before="120" w:after="120" w:line="276" w:lineRule="auto"/>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Tryb udzielenia zamówienia: tryb podstawowy bez negocjacji</w:t>
      </w:r>
    </w:p>
    <w:p w:rsidR="00FD164A" w:rsidRPr="00DD301E" w:rsidRDefault="00FD164A" w:rsidP="00DD301E">
      <w:pPr>
        <w:spacing w:before="120" w:after="120" w:line="276" w:lineRule="auto"/>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 xml:space="preserve">na: </w:t>
      </w:r>
      <w:r w:rsidR="00B07AC5" w:rsidRPr="00DD301E">
        <w:rPr>
          <w:rFonts w:asciiTheme="minorHAnsi" w:eastAsia="Calibri" w:hAnsiTheme="minorHAnsi" w:cstheme="minorHAnsi"/>
          <w:b/>
          <w:sz w:val="22"/>
          <w:szCs w:val="22"/>
          <w:lang w:eastAsia="en-US"/>
        </w:rPr>
        <w:t>Budowa drogi gminnej  w miejscowości Choroń</w:t>
      </w:r>
      <w:r w:rsidR="00107E63">
        <w:rPr>
          <w:rFonts w:asciiTheme="minorHAnsi" w:eastAsia="Calibri" w:hAnsiTheme="minorHAnsi" w:cstheme="minorHAnsi"/>
          <w:b/>
          <w:sz w:val="22"/>
          <w:szCs w:val="22"/>
          <w:lang w:eastAsia="en-US"/>
        </w:rPr>
        <w:t xml:space="preserve"> </w:t>
      </w:r>
      <w:r w:rsidR="00B07AC5" w:rsidRPr="00DD301E">
        <w:rPr>
          <w:rFonts w:asciiTheme="minorHAnsi" w:eastAsia="Calibri" w:hAnsiTheme="minorHAnsi" w:cstheme="minorHAnsi"/>
          <w:b/>
          <w:sz w:val="22"/>
          <w:szCs w:val="22"/>
          <w:lang w:eastAsia="en-US"/>
        </w:rPr>
        <w:t>-</w:t>
      </w:r>
      <w:r w:rsidR="00107E63">
        <w:rPr>
          <w:rFonts w:asciiTheme="minorHAnsi" w:eastAsia="Calibri" w:hAnsiTheme="minorHAnsi" w:cstheme="minorHAnsi"/>
          <w:b/>
          <w:sz w:val="22"/>
          <w:szCs w:val="22"/>
          <w:lang w:eastAsia="en-US"/>
        </w:rPr>
        <w:t xml:space="preserve"> </w:t>
      </w:r>
      <w:r w:rsidR="00B07AC5" w:rsidRPr="00DD301E">
        <w:rPr>
          <w:rFonts w:asciiTheme="minorHAnsi" w:eastAsia="Calibri" w:hAnsiTheme="minorHAnsi" w:cstheme="minorHAnsi"/>
          <w:b/>
          <w:sz w:val="22"/>
          <w:szCs w:val="22"/>
          <w:lang w:eastAsia="en-US"/>
        </w:rPr>
        <w:t xml:space="preserve">gmina  Poraj do granicy miejscowości Biskupice </w:t>
      </w:r>
      <w:r w:rsidR="00107E63">
        <w:rPr>
          <w:rFonts w:asciiTheme="minorHAnsi" w:eastAsia="Calibri" w:hAnsiTheme="minorHAnsi" w:cstheme="minorHAnsi"/>
          <w:b/>
          <w:sz w:val="22"/>
          <w:szCs w:val="22"/>
          <w:lang w:eastAsia="en-US"/>
        </w:rPr>
        <w:t xml:space="preserve">– </w:t>
      </w:r>
      <w:r w:rsidR="00B07AC5" w:rsidRPr="00DD301E">
        <w:rPr>
          <w:rFonts w:asciiTheme="minorHAnsi" w:eastAsia="Calibri" w:hAnsiTheme="minorHAnsi" w:cstheme="minorHAnsi"/>
          <w:b/>
          <w:sz w:val="22"/>
          <w:szCs w:val="22"/>
          <w:lang w:eastAsia="en-US"/>
        </w:rPr>
        <w:t>gm</w:t>
      </w:r>
      <w:r w:rsidR="00107E63">
        <w:rPr>
          <w:rFonts w:asciiTheme="minorHAnsi" w:eastAsia="Calibri" w:hAnsiTheme="minorHAnsi" w:cstheme="minorHAnsi"/>
          <w:b/>
          <w:sz w:val="22"/>
          <w:szCs w:val="22"/>
          <w:lang w:eastAsia="en-US"/>
        </w:rPr>
        <w:t xml:space="preserve">ina </w:t>
      </w:r>
      <w:r w:rsidR="00B07AC5" w:rsidRPr="00DD301E">
        <w:rPr>
          <w:rFonts w:asciiTheme="minorHAnsi" w:eastAsia="Calibri" w:hAnsiTheme="minorHAnsi" w:cstheme="minorHAnsi"/>
          <w:b/>
          <w:sz w:val="22"/>
          <w:szCs w:val="22"/>
          <w:lang w:eastAsia="en-US"/>
        </w:rPr>
        <w:t>Olsztyn</w:t>
      </w:r>
    </w:p>
    <w:p w:rsidR="00FD164A" w:rsidRPr="00DD301E" w:rsidRDefault="00FD164A" w:rsidP="00DD301E">
      <w:pPr>
        <w:keepNext/>
        <w:spacing w:before="120" w:after="120" w:line="23" w:lineRule="atLeast"/>
        <w:jc w:val="center"/>
        <w:outlineLvl w:val="3"/>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Wykonanie w formule zaprojektuj i wybuduj</w:t>
      </w:r>
    </w:p>
    <w:p w:rsidR="00FD164A" w:rsidRPr="00DD301E" w:rsidRDefault="00FD164A" w:rsidP="00DD301E">
      <w:pPr>
        <w:autoSpaceDN w:val="0"/>
        <w:spacing w:after="120" w:line="276" w:lineRule="auto"/>
        <w:ind w:right="-629"/>
        <w:jc w:val="both"/>
        <w:rPr>
          <w:rFonts w:asciiTheme="minorHAnsi" w:eastAsia="Calibri" w:hAnsiTheme="minorHAnsi" w:cstheme="minorHAnsi"/>
          <w:sz w:val="22"/>
          <w:szCs w:val="22"/>
          <w:lang w:eastAsia="en-US"/>
        </w:rPr>
      </w:pPr>
    </w:p>
    <w:p w:rsidR="00FD164A" w:rsidRPr="00DD301E" w:rsidRDefault="00FD164A" w:rsidP="00DD301E">
      <w:pPr>
        <w:autoSpaceDN w:val="0"/>
        <w:spacing w:after="120" w:line="276" w:lineRule="auto"/>
        <w:ind w:right="-629"/>
        <w:jc w:val="both"/>
        <w:rPr>
          <w:rFonts w:asciiTheme="minorHAnsi" w:eastAsia="Calibri" w:hAnsiTheme="minorHAnsi" w:cstheme="minorHAnsi"/>
          <w:sz w:val="22"/>
          <w:szCs w:val="22"/>
          <w:lang w:eastAsia="en-US"/>
        </w:rPr>
      </w:pPr>
    </w:p>
    <w:p w:rsidR="00FD164A" w:rsidRPr="00DD301E" w:rsidRDefault="00FD164A" w:rsidP="00DD301E">
      <w:pPr>
        <w:autoSpaceDN w:val="0"/>
        <w:spacing w:after="120"/>
        <w:ind w:right="-93"/>
        <w:jc w:val="both"/>
        <w:rPr>
          <w:rFonts w:asciiTheme="minorHAnsi" w:hAnsiTheme="minorHAnsi" w:cstheme="minorHAnsi"/>
          <w:sz w:val="22"/>
          <w:szCs w:val="22"/>
          <w:lang w:eastAsia="zh-CN"/>
        </w:rPr>
      </w:pPr>
      <w:r w:rsidRPr="00DD301E">
        <w:rPr>
          <w:rFonts w:asciiTheme="minorHAnsi" w:hAnsiTheme="minorHAnsi" w:cstheme="minorHAnsi"/>
          <w:sz w:val="22"/>
          <w:szCs w:val="22"/>
          <w:lang w:eastAsia="zh-CN"/>
        </w:rPr>
        <w:t>o wartości szacunkowej poniżej progów ustalonych na podstawie art.</w:t>
      </w:r>
      <w:r w:rsidR="00C94500">
        <w:rPr>
          <w:rFonts w:asciiTheme="minorHAnsi" w:hAnsiTheme="minorHAnsi" w:cstheme="minorHAnsi"/>
          <w:sz w:val="22"/>
          <w:szCs w:val="22"/>
          <w:lang w:eastAsia="zh-CN"/>
        </w:rPr>
        <w:t xml:space="preserve"> </w:t>
      </w:r>
      <w:r w:rsidRPr="00DD301E">
        <w:rPr>
          <w:rFonts w:asciiTheme="minorHAnsi" w:hAnsiTheme="minorHAnsi" w:cstheme="minorHAnsi"/>
          <w:sz w:val="22"/>
          <w:szCs w:val="22"/>
          <w:lang w:eastAsia="zh-CN"/>
        </w:rPr>
        <w:t>3 ustawy Prawo zamówień publicznych (tekst jednolity Dz.U. z 202</w:t>
      </w:r>
      <w:r w:rsidR="00DD301E" w:rsidRPr="00DD301E">
        <w:rPr>
          <w:rFonts w:asciiTheme="minorHAnsi" w:hAnsiTheme="minorHAnsi" w:cstheme="minorHAnsi"/>
          <w:sz w:val="22"/>
          <w:szCs w:val="22"/>
          <w:lang w:eastAsia="zh-CN"/>
        </w:rPr>
        <w:t>2</w:t>
      </w:r>
      <w:r w:rsidRPr="00DD301E">
        <w:rPr>
          <w:rFonts w:asciiTheme="minorHAnsi" w:hAnsiTheme="minorHAnsi" w:cstheme="minorHAnsi"/>
          <w:sz w:val="22"/>
          <w:szCs w:val="22"/>
          <w:lang w:eastAsia="zh-CN"/>
        </w:rPr>
        <w:t>r. poz. 1</w:t>
      </w:r>
      <w:r w:rsidR="00DD301E" w:rsidRPr="00DD301E">
        <w:rPr>
          <w:rFonts w:asciiTheme="minorHAnsi" w:hAnsiTheme="minorHAnsi" w:cstheme="minorHAnsi"/>
          <w:sz w:val="22"/>
          <w:szCs w:val="22"/>
          <w:lang w:eastAsia="zh-CN"/>
        </w:rPr>
        <w:t>710</w:t>
      </w:r>
      <w:r w:rsidR="00C94500">
        <w:rPr>
          <w:rFonts w:asciiTheme="minorHAnsi" w:hAnsiTheme="minorHAnsi" w:cstheme="minorHAnsi"/>
          <w:sz w:val="22"/>
          <w:szCs w:val="22"/>
          <w:lang w:eastAsia="zh-CN"/>
        </w:rPr>
        <w:t xml:space="preserve"> z </w:t>
      </w:r>
      <w:proofErr w:type="spellStart"/>
      <w:r w:rsidR="00C94500">
        <w:rPr>
          <w:rFonts w:asciiTheme="minorHAnsi" w:hAnsiTheme="minorHAnsi" w:cstheme="minorHAnsi"/>
          <w:sz w:val="22"/>
          <w:szCs w:val="22"/>
          <w:lang w:eastAsia="zh-CN"/>
        </w:rPr>
        <w:t>późn</w:t>
      </w:r>
      <w:proofErr w:type="spellEnd"/>
      <w:r w:rsidR="00C94500">
        <w:rPr>
          <w:rFonts w:asciiTheme="minorHAnsi" w:hAnsiTheme="minorHAnsi" w:cstheme="minorHAnsi"/>
          <w:sz w:val="22"/>
          <w:szCs w:val="22"/>
          <w:lang w:eastAsia="zh-CN"/>
        </w:rPr>
        <w:t>. zm.</w:t>
      </w:r>
      <w:r w:rsidRPr="00DD301E">
        <w:rPr>
          <w:rFonts w:asciiTheme="minorHAnsi" w:hAnsiTheme="minorHAnsi" w:cstheme="minorHAnsi"/>
          <w:sz w:val="22"/>
          <w:szCs w:val="22"/>
          <w:lang w:eastAsia="zh-CN"/>
        </w:rPr>
        <w:t>).</w:t>
      </w:r>
    </w:p>
    <w:p w:rsidR="00FD164A" w:rsidRPr="00DD301E" w:rsidRDefault="00FD164A" w:rsidP="00DD301E">
      <w:pPr>
        <w:spacing w:before="120" w:after="120" w:line="276" w:lineRule="auto"/>
        <w:jc w:val="both"/>
        <w:rPr>
          <w:rFonts w:asciiTheme="minorHAnsi" w:eastAsia="Calibri" w:hAnsiTheme="minorHAnsi" w:cstheme="minorHAnsi"/>
          <w:sz w:val="22"/>
          <w:szCs w:val="22"/>
          <w:lang w:eastAsia="en-US"/>
        </w:rPr>
      </w:pPr>
    </w:p>
    <w:p w:rsidR="00FD164A" w:rsidRPr="00DD301E" w:rsidRDefault="00FD164A" w:rsidP="00DD301E">
      <w:pPr>
        <w:keepNext/>
        <w:spacing w:before="120" w:after="120" w:line="23" w:lineRule="atLeast"/>
        <w:jc w:val="both"/>
        <w:outlineLvl w:val="3"/>
        <w:rPr>
          <w:rFonts w:asciiTheme="minorHAnsi" w:eastAsia="Calibri" w:hAnsiTheme="minorHAnsi" w:cstheme="minorHAnsi"/>
          <w:b/>
          <w:sz w:val="22"/>
          <w:szCs w:val="22"/>
          <w:lang w:eastAsia="en-US"/>
        </w:rPr>
      </w:pPr>
    </w:p>
    <w:p w:rsidR="00FD164A" w:rsidRPr="00DD301E" w:rsidRDefault="00FD164A" w:rsidP="00DD301E">
      <w:pPr>
        <w:spacing w:before="120" w:after="120"/>
        <w:ind w:right="252"/>
        <w:jc w:val="both"/>
        <w:rPr>
          <w:rFonts w:asciiTheme="minorHAnsi" w:hAnsiTheme="minorHAnsi" w:cstheme="minorHAnsi"/>
          <w:b/>
          <w:sz w:val="22"/>
          <w:szCs w:val="22"/>
        </w:rPr>
      </w:pPr>
    </w:p>
    <w:p w:rsidR="00FD164A" w:rsidRPr="00DD301E" w:rsidRDefault="00FD164A" w:rsidP="00DD301E">
      <w:pPr>
        <w:spacing w:before="120" w:after="120"/>
        <w:ind w:right="252"/>
        <w:jc w:val="both"/>
        <w:rPr>
          <w:rFonts w:asciiTheme="minorHAnsi" w:hAnsiTheme="minorHAnsi" w:cstheme="minorHAnsi"/>
          <w:b/>
          <w:sz w:val="22"/>
          <w:szCs w:val="22"/>
        </w:rPr>
      </w:pPr>
    </w:p>
    <w:p w:rsidR="00FD164A" w:rsidRPr="00DD301E" w:rsidRDefault="00FD164A" w:rsidP="00DD301E">
      <w:pPr>
        <w:spacing w:before="120" w:after="120"/>
        <w:ind w:right="252"/>
        <w:jc w:val="both"/>
        <w:rPr>
          <w:rFonts w:asciiTheme="minorHAnsi" w:hAnsiTheme="minorHAnsi" w:cstheme="minorHAnsi"/>
          <w:b/>
          <w:bCs/>
          <w:sz w:val="22"/>
          <w:szCs w:val="22"/>
          <w:lang w:eastAsia="en-US"/>
        </w:rPr>
      </w:pPr>
      <w:r w:rsidRPr="00DD301E">
        <w:rPr>
          <w:rFonts w:asciiTheme="minorHAnsi" w:hAnsiTheme="minorHAnsi" w:cstheme="minorHAnsi"/>
          <w:b/>
          <w:sz w:val="22"/>
          <w:szCs w:val="22"/>
        </w:rPr>
        <w:t xml:space="preserve">Poraj </w:t>
      </w:r>
      <w:r w:rsidRPr="00DD301E">
        <w:rPr>
          <w:rFonts w:asciiTheme="minorHAnsi" w:hAnsiTheme="minorHAnsi" w:cstheme="minorHAnsi"/>
          <w:b/>
          <w:bCs/>
          <w:sz w:val="22"/>
          <w:szCs w:val="22"/>
          <w:lang w:eastAsia="en-US"/>
        </w:rPr>
        <w:t xml:space="preserve">dnia </w:t>
      </w:r>
      <w:r w:rsidR="000D3ADB" w:rsidRPr="00DD301E">
        <w:rPr>
          <w:rFonts w:asciiTheme="minorHAnsi" w:hAnsiTheme="minorHAnsi" w:cstheme="minorHAnsi"/>
          <w:b/>
          <w:bCs/>
          <w:sz w:val="22"/>
          <w:szCs w:val="22"/>
          <w:lang w:eastAsia="en-US"/>
        </w:rPr>
        <w:t xml:space="preserve"> </w:t>
      </w:r>
      <w:r w:rsidR="00DD301E" w:rsidRPr="00DD301E">
        <w:rPr>
          <w:rFonts w:asciiTheme="minorHAnsi" w:hAnsiTheme="minorHAnsi" w:cstheme="minorHAnsi"/>
          <w:b/>
          <w:bCs/>
          <w:sz w:val="22"/>
          <w:szCs w:val="22"/>
          <w:lang w:eastAsia="en-US"/>
        </w:rPr>
        <w:t>07</w:t>
      </w:r>
      <w:r w:rsidR="000D3ADB" w:rsidRPr="00DD301E">
        <w:rPr>
          <w:rFonts w:asciiTheme="minorHAnsi" w:hAnsiTheme="minorHAnsi" w:cstheme="minorHAnsi"/>
          <w:b/>
          <w:bCs/>
          <w:sz w:val="22"/>
          <w:szCs w:val="22"/>
          <w:lang w:eastAsia="en-US"/>
        </w:rPr>
        <w:t>.</w:t>
      </w:r>
      <w:r w:rsidR="00DD301E" w:rsidRPr="00DD301E">
        <w:rPr>
          <w:rFonts w:asciiTheme="minorHAnsi" w:hAnsiTheme="minorHAnsi" w:cstheme="minorHAnsi"/>
          <w:b/>
          <w:bCs/>
          <w:sz w:val="22"/>
          <w:szCs w:val="22"/>
          <w:lang w:eastAsia="en-US"/>
        </w:rPr>
        <w:t>10</w:t>
      </w:r>
      <w:r w:rsidRPr="00DD301E">
        <w:rPr>
          <w:rFonts w:asciiTheme="minorHAnsi" w:hAnsiTheme="minorHAnsi" w:cstheme="minorHAnsi"/>
          <w:b/>
          <w:bCs/>
          <w:sz w:val="22"/>
          <w:szCs w:val="22"/>
          <w:lang w:eastAsia="en-US"/>
        </w:rPr>
        <w:t>.2022</w:t>
      </w:r>
      <w:r w:rsidR="00DD301E" w:rsidRPr="00DD301E">
        <w:rPr>
          <w:rFonts w:asciiTheme="minorHAnsi" w:hAnsiTheme="minorHAnsi" w:cstheme="minorHAnsi"/>
          <w:b/>
          <w:bCs/>
          <w:sz w:val="22"/>
          <w:szCs w:val="22"/>
          <w:lang w:eastAsia="en-US"/>
        </w:rPr>
        <w:t>r.</w:t>
      </w:r>
    </w:p>
    <w:p w:rsidR="00FD164A" w:rsidRPr="00DD301E" w:rsidRDefault="00FD164A" w:rsidP="00DD301E">
      <w:pPr>
        <w:spacing w:before="120" w:after="120"/>
        <w:ind w:right="252"/>
        <w:jc w:val="both"/>
        <w:rPr>
          <w:rFonts w:asciiTheme="minorHAnsi" w:hAnsiTheme="minorHAnsi" w:cstheme="minorHAnsi"/>
          <w:b/>
          <w:bCs/>
          <w:sz w:val="22"/>
          <w:szCs w:val="22"/>
          <w:lang w:eastAsia="en-US"/>
        </w:rPr>
      </w:pPr>
    </w:p>
    <w:p w:rsidR="00E20240" w:rsidRPr="00DD301E" w:rsidRDefault="00E20240" w:rsidP="00DD301E">
      <w:pPr>
        <w:spacing w:before="120" w:after="120"/>
        <w:ind w:right="252"/>
        <w:jc w:val="both"/>
        <w:rPr>
          <w:rFonts w:asciiTheme="minorHAnsi" w:hAnsiTheme="minorHAnsi" w:cstheme="minorHAnsi"/>
          <w:b/>
          <w:bCs/>
          <w:sz w:val="22"/>
          <w:szCs w:val="22"/>
          <w:lang w:eastAsia="en-US"/>
        </w:rPr>
      </w:pPr>
    </w:p>
    <w:p w:rsidR="00E20240" w:rsidRPr="00DD301E" w:rsidRDefault="00E20240" w:rsidP="00DD301E">
      <w:pPr>
        <w:spacing w:before="120" w:after="120"/>
        <w:ind w:right="252"/>
        <w:jc w:val="both"/>
        <w:rPr>
          <w:rFonts w:asciiTheme="minorHAnsi" w:hAnsiTheme="minorHAnsi" w:cstheme="minorHAnsi"/>
          <w:b/>
          <w:bCs/>
          <w:sz w:val="22"/>
          <w:szCs w:val="22"/>
          <w:lang w:eastAsia="en-US"/>
        </w:rPr>
      </w:pPr>
    </w:p>
    <w:p w:rsidR="00FD164A" w:rsidRPr="00DD301E" w:rsidRDefault="00FD164A" w:rsidP="00DD301E">
      <w:pPr>
        <w:spacing w:before="120" w:after="120"/>
        <w:ind w:left="2880" w:right="252"/>
        <w:jc w:val="both"/>
        <w:rPr>
          <w:rFonts w:asciiTheme="minorHAnsi" w:hAnsiTheme="minorHAnsi" w:cstheme="minorHAnsi"/>
          <w:b/>
          <w:bCs/>
          <w:sz w:val="22"/>
          <w:szCs w:val="22"/>
          <w:lang w:eastAsia="en-US"/>
        </w:rPr>
      </w:pPr>
    </w:p>
    <w:p w:rsidR="00FD164A" w:rsidRPr="00DD301E" w:rsidRDefault="00FD164A" w:rsidP="00DD301E">
      <w:pPr>
        <w:spacing w:before="120" w:after="120"/>
        <w:ind w:left="2880" w:right="252"/>
        <w:jc w:val="both"/>
        <w:rPr>
          <w:rFonts w:asciiTheme="minorHAnsi" w:hAnsiTheme="minorHAnsi" w:cstheme="minorHAnsi"/>
          <w:bCs/>
          <w:sz w:val="22"/>
          <w:szCs w:val="22"/>
          <w:lang w:eastAsia="en-US"/>
        </w:rPr>
      </w:pPr>
      <w:r w:rsidRPr="00DD301E">
        <w:rPr>
          <w:rFonts w:asciiTheme="minorHAnsi" w:hAnsiTheme="minorHAnsi" w:cstheme="minorHAnsi"/>
          <w:b/>
          <w:bCs/>
          <w:sz w:val="22"/>
          <w:szCs w:val="22"/>
          <w:lang w:eastAsia="en-US"/>
        </w:rPr>
        <w:t xml:space="preserve">                                </w:t>
      </w:r>
      <w:r w:rsidRPr="00DD301E">
        <w:rPr>
          <w:rFonts w:asciiTheme="minorHAnsi" w:hAnsiTheme="minorHAnsi" w:cstheme="minorHAnsi"/>
          <w:bCs/>
          <w:sz w:val="22"/>
          <w:szCs w:val="22"/>
          <w:lang w:eastAsia="en-US"/>
        </w:rPr>
        <w:t>Z A T W I E R D Z A M:</w:t>
      </w:r>
    </w:p>
    <w:p w:rsidR="00FD164A" w:rsidRPr="00DD301E" w:rsidRDefault="00FD164A" w:rsidP="00DD301E">
      <w:pPr>
        <w:spacing w:before="120" w:after="120"/>
        <w:ind w:left="2880" w:right="252"/>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                        </w:t>
      </w:r>
      <w:r w:rsidR="00E20240" w:rsidRPr="00DD301E">
        <w:rPr>
          <w:rFonts w:asciiTheme="minorHAnsi" w:hAnsiTheme="minorHAnsi" w:cstheme="minorHAnsi"/>
          <w:bCs/>
          <w:sz w:val="22"/>
          <w:szCs w:val="22"/>
          <w:lang w:eastAsia="en-US"/>
        </w:rPr>
        <w:t xml:space="preserve">                </w:t>
      </w:r>
      <w:r w:rsidR="00DD301E" w:rsidRPr="00DD301E">
        <w:rPr>
          <w:rFonts w:asciiTheme="minorHAnsi" w:hAnsiTheme="minorHAnsi" w:cstheme="minorHAnsi"/>
          <w:bCs/>
          <w:sz w:val="22"/>
          <w:szCs w:val="22"/>
          <w:lang w:eastAsia="en-US"/>
        </w:rPr>
        <w:t>Wójt Gminy Poraj</w:t>
      </w:r>
    </w:p>
    <w:p w:rsidR="00FD164A" w:rsidRPr="00DD301E" w:rsidRDefault="00FD164A" w:rsidP="00DD301E">
      <w:pPr>
        <w:spacing w:before="120" w:after="120"/>
        <w:ind w:left="2880" w:right="252"/>
        <w:jc w:val="both"/>
        <w:rPr>
          <w:rFonts w:asciiTheme="minorHAnsi" w:hAnsiTheme="minorHAnsi" w:cstheme="minorHAnsi"/>
          <w:sz w:val="22"/>
          <w:szCs w:val="22"/>
          <w:lang w:eastAsia="en-US"/>
        </w:rPr>
      </w:pPr>
      <w:r w:rsidRPr="00DD301E">
        <w:rPr>
          <w:rFonts w:asciiTheme="minorHAnsi" w:hAnsiTheme="minorHAnsi" w:cstheme="minorHAnsi"/>
          <w:bCs/>
          <w:sz w:val="22"/>
          <w:szCs w:val="22"/>
          <w:lang w:eastAsia="en-US"/>
        </w:rPr>
        <w:t xml:space="preserve">            </w:t>
      </w:r>
      <w:r w:rsidR="00E20240" w:rsidRPr="00DD301E">
        <w:rPr>
          <w:rFonts w:asciiTheme="minorHAnsi" w:hAnsiTheme="minorHAnsi" w:cstheme="minorHAnsi"/>
          <w:bCs/>
          <w:sz w:val="22"/>
          <w:szCs w:val="22"/>
          <w:lang w:eastAsia="en-US"/>
        </w:rPr>
        <w:t xml:space="preserve">                             /-/ </w:t>
      </w:r>
      <w:r w:rsidR="00DD301E" w:rsidRPr="00DD301E">
        <w:rPr>
          <w:rFonts w:asciiTheme="minorHAnsi" w:hAnsiTheme="minorHAnsi" w:cstheme="minorHAnsi"/>
          <w:bCs/>
          <w:sz w:val="22"/>
          <w:szCs w:val="22"/>
          <w:lang w:eastAsia="en-US"/>
        </w:rPr>
        <w:t xml:space="preserve">Katarzyna Kaźmierczak </w:t>
      </w:r>
    </w:p>
    <w:p w:rsidR="00FD164A" w:rsidRPr="00DD301E" w:rsidRDefault="00FD164A" w:rsidP="00DD301E">
      <w:pPr>
        <w:spacing w:before="120" w:after="120"/>
        <w:ind w:right="6376"/>
        <w:jc w:val="both"/>
        <w:rPr>
          <w:rFonts w:asciiTheme="minorHAnsi" w:hAnsiTheme="minorHAnsi" w:cstheme="minorHAnsi"/>
          <w:sz w:val="22"/>
          <w:szCs w:val="22"/>
          <w:lang w:eastAsia="en-US"/>
        </w:rPr>
      </w:pPr>
    </w:p>
    <w:p w:rsidR="00FD164A" w:rsidRPr="00DD301E" w:rsidRDefault="00FD164A" w:rsidP="00DD301E">
      <w:pPr>
        <w:spacing w:before="120" w:after="120"/>
        <w:ind w:right="6376"/>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tabs>
          <w:tab w:val="left" w:pos="1276"/>
        </w:tabs>
        <w:spacing w:before="120" w:after="120"/>
        <w:ind w:right="1152"/>
        <w:jc w:val="both"/>
        <w:rPr>
          <w:rFonts w:asciiTheme="minorHAnsi" w:hAnsiTheme="minorHAnsi" w:cstheme="minorHAnsi"/>
          <w:sz w:val="22"/>
          <w:szCs w:val="22"/>
          <w:vertAlign w:val="superscript"/>
          <w:lang w:eastAsia="en-US"/>
        </w:rPr>
      </w:pPr>
      <w:r w:rsidRPr="00DD301E">
        <w:rPr>
          <w:rFonts w:asciiTheme="minorHAnsi" w:hAnsiTheme="minorHAnsi" w:cstheme="minorHAnsi"/>
          <w:sz w:val="22"/>
          <w:szCs w:val="22"/>
          <w:vertAlign w:val="superscript"/>
          <w:lang w:eastAsia="en-US"/>
        </w:rPr>
        <w:tab/>
      </w:r>
      <w:r w:rsidRPr="00DD301E">
        <w:rPr>
          <w:rFonts w:asciiTheme="minorHAnsi" w:hAnsiTheme="minorHAnsi" w:cstheme="minorHAnsi"/>
          <w:sz w:val="22"/>
          <w:szCs w:val="22"/>
          <w:vertAlign w:val="superscript"/>
          <w:lang w:eastAsia="en-US"/>
        </w:rPr>
        <w:tab/>
      </w:r>
    </w:p>
    <w:p w:rsidR="00FD164A" w:rsidRPr="00DD301E" w:rsidRDefault="00FD164A" w:rsidP="00DD301E">
      <w:pPr>
        <w:keepNext/>
        <w:spacing w:before="120" w:after="120" w:line="276" w:lineRule="auto"/>
        <w:ind w:left="357"/>
        <w:jc w:val="both"/>
        <w:outlineLvl w:val="3"/>
        <w:rPr>
          <w:rFonts w:asciiTheme="minorHAnsi" w:hAnsiTheme="minorHAnsi" w:cstheme="minorHAnsi"/>
          <w:b/>
          <w:sz w:val="22"/>
          <w:szCs w:val="22"/>
          <w:lang w:eastAsia="en-US"/>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Nazwa oraz adres zamawiającego,.</w:t>
      </w:r>
    </w:p>
    <w:p w:rsidR="00FD164A" w:rsidRPr="00DD301E" w:rsidRDefault="00FD164A" w:rsidP="00DD301E">
      <w:pPr>
        <w:keepNext/>
        <w:spacing w:before="120" w:after="120" w:line="276" w:lineRule="auto"/>
        <w:jc w:val="both"/>
        <w:outlineLvl w:val="3"/>
        <w:rPr>
          <w:rFonts w:asciiTheme="minorHAnsi" w:hAnsiTheme="minorHAnsi" w:cstheme="minorHAnsi"/>
          <w:b/>
          <w:sz w:val="22"/>
          <w:szCs w:val="22"/>
          <w:lang w:eastAsia="en-US"/>
        </w:rPr>
      </w:pPr>
    </w:p>
    <w:p w:rsidR="00FD164A" w:rsidRPr="00DD301E" w:rsidRDefault="00FD164A" w:rsidP="00DD301E">
      <w:pPr>
        <w:pStyle w:val="Bezodstpw"/>
        <w:tabs>
          <w:tab w:val="left" w:pos="5812"/>
        </w:tabs>
        <w:jc w:val="both"/>
        <w:rPr>
          <w:rFonts w:cstheme="minorHAnsi"/>
          <w:w w:val="110"/>
        </w:rPr>
      </w:pPr>
      <w:r w:rsidRPr="00DD301E">
        <w:rPr>
          <w:rFonts w:cstheme="minorHAnsi"/>
          <w:b/>
        </w:rPr>
        <w:t>GMINA PORAJ</w:t>
      </w:r>
      <w:r w:rsidRPr="00DD301E">
        <w:rPr>
          <w:rFonts w:cstheme="minorHAnsi"/>
          <w:w w:val="110"/>
        </w:rPr>
        <w:t xml:space="preserve"> ul. Jasna 21, </w:t>
      </w:r>
    </w:p>
    <w:p w:rsidR="00FD164A" w:rsidRPr="00DD301E" w:rsidRDefault="00FD164A" w:rsidP="00DD301E">
      <w:pPr>
        <w:pStyle w:val="Bezodstpw"/>
        <w:tabs>
          <w:tab w:val="left" w:pos="5812"/>
        </w:tabs>
        <w:jc w:val="both"/>
        <w:rPr>
          <w:rFonts w:cstheme="minorHAnsi"/>
          <w:spacing w:val="5"/>
          <w:w w:val="110"/>
        </w:rPr>
      </w:pPr>
      <w:r w:rsidRPr="00DD301E">
        <w:rPr>
          <w:rFonts w:cstheme="minorHAnsi"/>
          <w:w w:val="110"/>
        </w:rPr>
        <w:t>42-360 Poraj</w:t>
      </w:r>
      <w:r w:rsidRPr="00DD301E">
        <w:rPr>
          <w:rFonts w:cstheme="minorHAnsi"/>
          <w:spacing w:val="5"/>
          <w:w w:val="110"/>
        </w:rPr>
        <w:t xml:space="preserve"> </w:t>
      </w:r>
    </w:p>
    <w:p w:rsidR="00FD164A" w:rsidRPr="00DD301E" w:rsidRDefault="00FD164A" w:rsidP="00DD301E">
      <w:pPr>
        <w:pStyle w:val="Bezodstpw"/>
        <w:tabs>
          <w:tab w:val="left" w:pos="5812"/>
        </w:tabs>
        <w:jc w:val="both"/>
        <w:rPr>
          <w:rFonts w:cstheme="minorHAnsi"/>
          <w:w w:val="110"/>
        </w:rPr>
      </w:pPr>
      <w:r w:rsidRPr="00DD301E">
        <w:rPr>
          <w:rFonts w:cstheme="minorHAnsi"/>
          <w:w w:val="110"/>
        </w:rPr>
        <w:t>NIP:</w:t>
      </w:r>
      <w:r w:rsidR="00AE1AF2">
        <w:rPr>
          <w:rFonts w:cstheme="minorHAnsi"/>
          <w:w w:val="110"/>
        </w:rPr>
        <w:t xml:space="preserve"> </w:t>
      </w:r>
      <w:r w:rsidRPr="00DD301E">
        <w:rPr>
          <w:rFonts w:cstheme="minorHAnsi"/>
          <w:w w:val="110"/>
        </w:rPr>
        <w:t>5771976351</w:t>
      </w:r>
    </w:p>
    <w:p w:rsidR="00FD164A" w:rsidRPr="00DD301E" w:rsidRDefault="00FD164A" w:rsidP="00DD301E">
      <w:pPr>
        <w:pStyle w:val="Bezodstpw"/>
        <w:tabs>
          <w:tab w:val="left" w:pos="5812"/>
        </w:tabs>
        <w:jc w:val="both"/>
        <w:rPr>
          <w:rFonts w:cstheme="minorHAnsi"/>
        </w:rPr>
      </w:pPr>
      <w:r w:rsidRPr="00DD301E">
        <w:rPr>
          <w:rFonts w:cstheme="minorHAnsi"/>
          <w:w w:val="110"/>
        </w:rPr>
        <w:t>REGON:</w:t>
      </w:r>
      <w:r w:rsidRPr="00DD301E">
        <w:rPr>
          <w:rFonts w:cstheme="minorHAnsi"/>
          <w:spacing w:val="11"/>
          <w:w w:val="110"/>
        </w:rPr>
        <w:t xml:space="preserve"> </w:t>
      </w:r>
      <w:r w:rsidRPr="00DD301E">
        <w:rPr>
          <w:rFonts w:cstheme="minorHAnsi"/>
          <w:w w:val="110"/>
        </w:rPr>
        <w:t>151398528</w:t>
      </w:r>
    </w:p>
    <w:p w:rsidR="00FD164A" w:rsidRPr="00DD301E" w:rsidRDefault="00FD164A" w:rsidP="00DD301E">
      <w:pPr>
        <w:pStyle w:val="Bezodstpw"/>
        <w:tabs>
          <w:tab w:val="left" w:pos="5812"/>
        </w:tabs>
        <w:jc w:val="both"/>
        <w:rPr>
          <w:rFonts w:cstheme="minorHAnsi"/>
          <w:w w:val="110"/>
        </w:rPr>
      </w:pPr>
      <w:r w:rsidRPr="00DD301E">
        <w:rPr>
          <w:rFonts w:cstheme="minorHAnsi"/>
          <w:w w:val="110"/>
        </w:rPr>
        <w:t>Numer</w:t>
      </w:r>
      <w:r w:rsidRPr="00DD301E">
        <w:rPr>
          <w:rFonts w:cstheme="minorHAnsi"/>
          <w:spacing w:val="-9"/>
          <w:w w:val="110"/>
        </w:rPr>
        <w:t xml:space="preserve"> </w:t>
      </w:r>
      <w:r w:rsidRPr="00DD301E">
        <w:rPr>
          <w:rFonts w:cstheme="minorHAnsi"/>
          <w:w w:val="110"/>
        </w:rPr>
        <w:t>tel.:</w:t>
      </w:r>
      <w:r w:rsidRPr="00DD301E">
        <w:rPr>
          <w:rFonts w:cstheme="minorHAnsi"/>
          <w:spacing w:val="-7"/>
          <w:w w:val="110"/>
        </w:rPr>
        <w:t xml:space="preserve"> </w:t>
      </w:r>
      <w:r w:rsidRPr="00DD301E">
        <w:rPr>
          <w:rFonts w:cstheme="minorHAnsi"/>
          <w:w w:val="110"/>
        </w:rPr>
        <w:t>(34)</w:t>
      </w:r>
      <w:r w:rsidRPr="00DD301E">
        <w:rPr>
          <w:rFonts w:cstheme="minorHAnsi"/>
          <w:spacing w:val="-10"/>
          <w:w w:val="110"/>
        </w:rPr>
        <w:t xml:space="preserve"> </w:t>
      </w:r>
      <w:r w:rsidRPr="00DD301E">
        <w:rPr>
          <w:rFonts w:cstheme="minorHAnsi"/>
          <w:w w:val="110"/>
        </w:rPr>
        <w:t>31-45-251 fax : (34)</w:t>
      </w:r>
      <w:r w:rsidRPr="00DD301E">
        <w:rPr>
          <w:rFonts w:cstheme="minorHAnsi"/>
          <w:spacing w:val="-10"/>
          <w:w w:val="110"/>
        </w:rPr>
        <w:t xml:space="preserve"> </w:t>
      </w:r>
      <w:r w:rsidRPr="00DD301E">
        <w:rPr>
          <w:rFonts w:cstheme="minorHAnsi"/>
          <w:w w:val="110"/>
        </w:rPr>
        <w:t>31-45- 006</w:t>
      </w:r>
    </w:p>
    <w:p w:rsidR="00FD164A" w:rsidRPr="00DD301E" w:rsidRDefault="00FD164A" w:rsidP="00DD301E">
      <w:pPr>
        <w:tabs>
          <w:tab w:val="left" w:pos="284"/>
        </w:tabs>
        <w:jc w:val="both"/>
        <w:rPr>
          <w:rFonts w:asciiTheme="minorHAnsi" w:hAnsiTheme="minorHAnsi" w:cstheme="minorHAnsi"/>
          <w:sz w:val="22"/>
          <w:szCs w:val="22"/>
        </w:rPr>
      </w:pPr>
      <w:r w:rsidRPr="00DD301E">
        <w:rPr>
          <w:rFonts w:asciiTheme="minorHAnsi" w:hAnsiTheme="minorHAnsi" w:cstheme="minorHAnsi"/>
          <w:sz w:val="22"/>
          <w:szCs w:val="22"/>
        </w:rPr>
        <w:t xml:space="preserve">  </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adres strony internetowej: </w:t>
      </w:r>
      <w:r w:rsidR="00DD301E" w:rsidRPr="00DD301E">
        <w:rPr>
          <w:rFonts w:asciiTheme="minorHAnsi" w:eastAsiaTheme="majorEastAsia" w:hAnsiTheme="minorHAnsi" w:cstheme="minorHAnsi"/>
          <w:sz w:val="22"/>
          <w:szCs w:val="22"/>
          <w:lang w:eastAsia="en-US"/>
        </w:rPr>
        <w:t>https://poraj.bip.net.pl/</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adres poczty elektronicznej: </w:t>
      </w:r>
      <w:r w:rsidRPr="00DD301E">
        <w:rPr>
          <w:rFonts w:asciiTheme="minorHAnsi" w:eastAsiaTheme="majorEastAsia" w:hAnsiTheme="minorHAnsi" w:cstheme="minorHAnsi"/>
          <w:sz w:val="22"/>
          <w:szCs w:val="22"/>
          <w:lang w:eastAsia="en-US"/>
        </w:rPr>
        <w:t xml:space="preserve"> </w:t>
      </w:r>
      <w:hyperlink r:id="rId8" w:history="1">
        <w:r w:rsidRPr="00DD301E">
          <w:rPr>
            <w:rStyle w:val="Hipercze"/>
            <w:rFonts w:asciiTheme="minorHAnsi" w:eastAsiaTheme="majorEastAsia" w:hAnsiTheme="minorHAnsi" w:cstheme="minorHAnsi"/>
            <w:sz w:val="22"/>
            <w:szCs w:val="22"/>
            <w:lang w:eastAsia="en-US"/>
          </w:rPr>
          <w:t>sekretariat@ugporaj.pl</w:t>
        </w:r>
      </w:hyperlink>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eastAsiaTheme="majorEastAsia" w:hAnsiTheme="minorHAnsi" w:cstheme="minorHAnsi"/>
          <w:sz w:val="22"/>
          <w:szCs w:val="22"/>
          <w:lang w:eastAsia="en-US"/>
        </w:rPr>
        <w:tab/>
      </w:r>
      <w:hyperlink r:id="rId9" w:history="1">
        <w:r w:rsidR="00941187" w:rsidRPr="00DD301E">
          <w:rPr>
            <w:rStyle w:val="Hipercze"/>
            <w:rFonts w:asciiTheme="minorHAnsi" w:eastAsiaTheme="majorEastAsia" w:hAnsiTheme="minorHAnsi" w:cstheme="minorHAnsi"/>
            <w:sz w:val="22"/>
            <w:szCs w:val="22"/>
          </w:rPr>
          <w:t>https://platformazakupowa.pl/pn/poraj</w:t>
        </w:r>
      </w:hyperlink>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u w:val="single"/>
          <w:lang w:eastAsia="en-US"/>
        </w:rPr>
      </w:pPr>
      <w:r w:rsidRPr="00DD301E">
        <w:rPr>
          <w:rFonts w:asciiTheme="minorHAnsi" w:hAnsiTheme="minorHAnsi" w:cstheme="minorHAnsi"/>
          <w:sz w:val="22"/>
          <w:szCs w:val="22"/>
          <w:u w:val="single"/>
          <w:lang w:eastAsia="en-US"/>
        </w:rPr>
        <w:t xml:space="preserve">godziny pracy: </w:t>
      </w:r>
    </w:p>
    <w:p w:rsidR="00FD164A" w:rsidRPr="00DD301E" w:rsidRDefault="00FD164A" w:rsidP="00DD301E">
      <w:pPr>
        <w:keepNext/>
        <w:spacing w:before="120" w:after="120" w:line="276" w:lineRule="auto"/>
        <w:ind w:left="1224"/>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poniedziałek, środa, czwartek    od 7.00-15.00</w:t>
      </w:r>
    </w:p>
    <w:p w:rsidR="00FD164A" w:rsidRPr="00DD301E" w:rsidRDefault="00FD164A" w:rsidP="00DD301E">
      <w:pPr>
        <w:keepNext/>
        <w:spacing w:before="120" w:after="120" w:line="276" w:lineRule="auto"/>
        <w:ind w:left="1224"/>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wtorek                                         od 7.00-16.00</w:t>
      </w:r>
    </w:p>
    <w:p w:rsidR="00FD164A" w:rsidRPr="00DD301E" w:rsidRDefault="00FD164A" w:rsidP="00DD301E">
      <w:pPr>
        <w:pStyle w:val="Akapitzlist"/>
        <w:keepNext/>
        <w:spacing w:before="120" w:after="120"/>
        <w:ind w:left="1224"/>
        <w:jc w:val="both"/>
        <w:outlineLvl w:val="3"/>
        <w:rPr>
          <w:rFonts w:asciiTheme="minorHAnsi" w:hAnsiTheme="minorHAnsi" w:cstheme="minorHAnsi"/>
        </w:rPr>
      </w:pPr>
      <w:r w:rsidRPr="00DD301E">
        <w:rPr>
          <w:rFonts w:asciiTheme="minorHAnsi" w:hAnsiTheme="minorHAnsi" w:cstheme="minorHAnsi"/>
        </w:rPr>
        <w:t>piątek                                          od 7.00-14.00</w:t>
      </w:r>
    </w:p>
    <w:p w:rsidR="00FD164A" w:rsidRPr="00DD301E" w:rsidRDefault="00FD164A">
      <w:pPr>
        <w:pStyle w:val="Akapitzlist"/>
        <w:numPr>
          <w:ilvl w:val="1"/>
          <w:numId w:val="1"/>
        </w:numPr>
        <w:tabs>
          <w:tab w:val="left" w:pos="284"/>
        </w:tabs>
        <w:jc w:val="both"/>
        <w:rPr>
          <w:rFonts w:asciiTheme="minorHAnsi" w:hAnsiTheme="minorHAnsi" w:cstheme="minorHAnsi"/>
        </w:rPr>
      </w:pPr>
      <w:r w:rsidRPr="00DD301E">
        <w:rPr>
          <w:rFonts w:asciiTheme="minorHAnsi" w:hAnsiTheme="minorHAnsi" w:cstheme="minorHAnsi"/>
        </w:rPr>
        <w:t xml:space="preserve">Adres skrzynki: </w:t>
      </w:r>
      <w:proofErr w:type="spellStart"/>
      <w:r w:rsidRPr="00DD301E">
        <w:rPr>
          <w:rFonts w:asciiTheme="minorHAnsi" w:hAnsiTheme="minorHAnsi" w:cstheme="minorHAnsi"/>
        </w:rPr>
        <w:t>ePUAP</w:t>
      </w:r>
      <w:proofErr w:type="spellEnd"/>
      <w:r w:rsidRPr="00DD301E">
        <w:rPr>
          <w:rFonts w:asciiTheme="minorHAnsi" w:hAnsiTheme="minorHAnsi" w:cstheme="minorHAnsi"/>
        </w:rPr>
        <w:t>-/</w:t>
      </w:r>
      <w:proofErr w:type="spellStart"/>
      <w:r w:rsidRPr="00DD301E">
        <w:rPr>
          <w:rFonts w:asciiTheme="minorHAnsi" w:hAnsiTheme="minorHAnsi" w:cstheme="minorHAnsi"/>
        </w:rPr>
        <w:t>ugporaj</w:t>
      </w:r>
      <w:proofErr w:type="spellEnd"/>
      <w:r w:rsidRPr="00DD301E">
        <w:rPr>
          <w:rFonts w:asciiTheme="minorHAnsi" w:hAnsiTheme="minorHAnsi" w:cstheme="minorHAnsi"/>
        </w:rPr>
        <w:t xml:space="preserve">/skrytka            </w:t>
      </w:r>
    </w:p>
    <w:p w:rsidR="00FD164A" w:rsidRPr="00DD301E" w:rsidRDefault="00FD164A" w:rsidP="00DD301E">
      <w:pPr>
        <w:keepNext/>
        <w:spacing w:before="120" w:after="120"/>
        <w:jc w:val="both"/>
        <w:outlineLvl w:val="3"/>
        <w:rPr>
          <w:rFonts w:asciiTheme="minorHAnsi" w:hAnsiTheme="minorHAnsi" w:cstheme="minorHAnsi"/>
          <w:sz w:val="22"/>
          <w:szCs w:val="22"/>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bCs/>
          <w:sz w:val="22"/>
          <w:szCs w:val="22"/>
          <w:lang w:eastAsia="en-US"/>
        </w:rPr>
        <w:t xml:space="preserve">Zmiany i wyjaśnienia treści SWZ oraz inne dokumenty zamówienia bezpośrednio związane z postępowaniem o udzielenie zamówienia będą udostępniane na stronie internetowej: </w:t>
      </w:r>
    </w:p>
    <w:p w:rsidR="00FD164A" w:rsidRPr="00C94500" w:rsidRDefault="00C94500" w:rsidP="00DD301E">
      <w:pPr>
        <w:tabs>
          <w:tab w:val="left" w:pos="284"/>
        </w:tabs>
        <w:ind w:left="1008"/>
        <w:jc w:val="both"/>
        <w:rPr>
          <w:rFonts w:asciiTheme="minorHAnsi" w:hAnsiTheme="minorHAnsi" w:cstheme="minorHAnsi"/>
          <w:b/>
          <w:bCs/>
          <w:sz w:val="22"/>
          <w:szCs w:val="22"/>
        </w:rPr>
      </w:pPr>
      <w:r w:rsidRPr="00C94500">
        <w:rPr>
          <w:rFonts w:asciiTheme="minorHAnsi" w:hAnsiTheme="minorHAnsi" w:cstheme="minorHAnsi"/>
          <w:b/>
          <w:bCs/>
          <w:sz w:val="22"/>
          <w:szCs w:val="22"/>
        </w:rPr>
        <w:t>https://platformazakupowa.pl/pn/poraj</w:t>
      </w:r>
    </w:p>
    <w:p w:rsidR="00FD164A" w:rsidRPr="00DD301E" w:rsidRDefault="00FD164A" w:rsidP="00DD301E">
      <w:pPr>
        <w:jc w:val="both"/>
        <w:rPr>
          <w:rFonts w:asciiTheme="minorHAnsi" w:hAnsiTheme="minorHAnsi" w:cstheme="minorHAnsi"/>
          <w:sz w:val="22"/>
          <w:szCs w:val="22"/>
        </w:rPr>
      </w:pPr>
    </w:p>
    <w:p w:rsidR="002E7114" w:rsidRPr="00DD301E" w:rsidRDefault="002E7114"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Postępowanie jest prowadzone za pośrednictwem Platformy zakupowej, zwanej dalej „Platformą”, znajdującej się pod adresem: </w:t>
      </w:r>
      <w:hyperlink r:id="rId10" w:history="1">
        <w:r w:rsidRPr="00DD301E">
          <w:rPr>
            <w:rStyle w:val="Hipercze"/>
            <w:rFonts w:asciiTheme="minorHAnsi" w:eastAsiaTheme="majorEastAsia" w:hAnsiTheme="minorHAnsi" w:cstheme="minorHAnsi"/>
            <w:sz w:val="22"/>
            <w:szCs w:val="22"/>
          </w:rPr>
          <w:t>https://platformazakupowa.pl/pn/poraj</w:t>
        </w:r>
      </w:hyperlink>
    </w:p>
    <w:p w:rsidR="00FD164A" w:rsidRPr="00DD301E" w:rsidRDefault="002E7114"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Pr="00DD301E">
          <w:rPr>
            <w:rStyle w:val="Hipercze"/>
            <w:rFonts w:asciiTheme="minorHAnsi" w:eastAsiaTheme="majorEastAsia" w:hAnsiTheme="minorHAnsi" w:cstheme="minorHAnsi"/>
            <w:sz w:val="22"/>
            <w:szCs w:val="22"/>
          </w:rPr>
          <w:t>https://platformazakupowa.pl/pn/poraj</w:t>
        </w:r>
      </w:hyperlink>
    </w:p>
    <w:p w:rsidR="00FD164A" w:rsidRPr="00DD301E" w:rsidRDefault="00FD164A">
      <w:pPr>
        <w:pStyle w:val="Akapitzlist"/>
        <w:keepNext/>
        <w:numPr>
          <w:ilvl w:val="1"/>
          <w:numId w:val="1"/>
        </w:numPr>
        <w:spacing w:before="120" w:after="120"/>
        <w:jc w:val="both"/>
        <w:outlineLvl w:val="3"/>
        <w:rPr>
          <w:rFonts w:asciiTheme="minorHAnsi" w:hAnsiTheme="minorHAnsi" w:cstheme="minorHAnsi"/>
        </w:rPr>
      </w:pPr>
      <w:r w:rsidRPr="00DD301E">
        <w:rPr>
          <w:rFonts w:asciiTheme="minorHAnsi" w:hAnsiTheme="minorHAnsi" w:cstheme="minorHAnsi"/>
        </w:rPr>
        <w:t xml:space="preserve">Uwaga. Zamawiający przypomina, że w toku postępowania zgodnie z art. 61 ust. 2 ustawy </w:t>
      </w:r>
      <w:proofErr w:type="spellStart"/>
      <w:r w:rsidRPr="00DD301E">
        <w:rPr>
          <w:rFonts w:asciiTheme="minorHAnsi" w:hAnsiTheme="minorHAnsi" w:cstheme="minorHAnsi"/>
        </w:rPr>
        <w:t>Pzp</w:t>
      </w:r>
      <w:proofErr w:type="spellEnd"/>
      <w:r w:rsidRPr="00DD301E">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zamawiającego umieszczone w</w:t>
      </w:r>
      <w:r w:rsidRPr="00DD301E">
        <w:rPr>
          <w:rFonts w:asciiTheme="minorHAnsi" w:hAnsiTheme="minorHAnsi" w:cstheme="minorHAnsi"/>
          <w:b/>
        </w:rPr>
        <w:t xml:space="preserve"> pkt 7 SWZ.</w:t>
      </w:r>
    </w:p>
    <w:p w:rsidR="00DD301E" w:rsidRPr="00DD301E" w:rsidRDefault="00DD301E" w:rsidP="00DD301E">
      <w:pPr>
        <w:pStyle w:val="Akapitzlist"/>
        <w:keepNext/>
        <w:spacing w:before="120" w:after="120"/>
        <w:ind w:left="623"/>
        <w:jc w:val="both"/>
        <w:outlineLvl w:val="3"/>
        <w:rPr>
          <w:rFonts w:asciiTheme="minorHAnsi" w:hAnsiTheme="minorHAnsi" w:cstheme="minorHAnsi"/>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Tryb udzielenia zamówienia.</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Postępowanie o udzielenie zamówienia publicznego prowadzone jest w trybie </w:t>
      </w:r>
      <w:r w:rsidRPr="00DD301E">
        <w:rPr>
          <w:rFonts w:asciiTheme="minorHAnsi" w:hAnsiTheme="minorHAnsi" w:cstheme="minorHAnsi"/>
          <w:b/>
          <w:sz w:val="22"/>
          <w:szCs w:val="22"/>
          <w:lang w:eastAsia="en-US"/>
        </w:rPr>
        <w:t xml:space="preserve">podstawowym, na podstawie art. 275 pkt 1 </w:t>
      </w:r>
      <w:r w:rsidRPr="00DD301E">
        <w:rPr>
          <w:rFonts w:asciiTheme="minorHAnsi" w:hAnsiTheme="minorHAnsi" w:cstheme="minorHAnsi"/>
          <w:sz w:val="22"/>
          <w:szCs w:val="22"/>
          <w:lang w:eastAsia="en-US"/>
        </w:rPr>
        <w:t xml:space="preserve">ustawy z dnia 11 września 2019 r. – Prawo zamówień publicznych </w:t>
      </w:r>
      <w:r w:rsidRPr="00DD301E">
        <w:rPr>
          <w:rFonts w:asciiTheme="minorHAnsi" w:hAnsiTheme="minorHAnsi" w:cstheme="minorHAnsi"/>
          <w:sz w:val="22"/>
          <w:szCs w:val="22"/>
          <w:lang w:eastAsia="en-US"/>
        </w:rPr>
        <w:lastRenderedPageBreak/>
        <w:t>(Dz. U. z 202</w:t>
      </w:r>
      <w:r w:rsidR="00DD301E" w:rsidRPr="00DD301E">
        <w:rPr>
          <w:rFonts w:asciiTheme="minorHAnsi" w:hAnsiTheme="minorHAnsi" w:cstheme="minorHAnsi"/>
          <w:sz w:val="22"/>
          <w:szCs w:val="22"/>
          <w:lang w:eastAsia="en-US"/>
        </w:rPr>
        <w:t>2</w:t>
      </w:r>
      <w:r w:rsidRPr="00DD301E">
        <w:rPr>
          <w:rFonts w:asciiTheme="minorHAnsi" w:hAnsiTheme="minorHAnsi" w:cstheme="minorHAnsi"/>
          <w:sz w:val="22"/>
          <w:szCs w:val="22"/>
          <w:lang w:eastAsia="en-US"/>
        </w:rPr>
        <w:t>r., poz. 1</w:t>
      </w:r>
      <w:r w:rsidR="00DD301E" w:rsidRPr="00DD301E">
        <w:rPr>
          <w:rFonts w:asciiTheme="minorHAnsi" w:hAnsiTheme="minorHAnsi" w:cstheme="minorHAnsi"/>
          <w:sz w:val="22"/>
          <w:szCs w:val="22"/>
          <w:lang w:eastAsia="en-US"/>
        </w:rPr>
        <w:t>710</w:t>
      </w:r>
      <w:r w:rsidR="00C94500">
        <w:rPr>
          <w:rFonts w:asciiTheme="minorHAnsi" w:hAnsiTheme="minorHAnsi" w:cstheme="minorHAnsi"/>
          <w:sz w:val="22"/>
          <w:szCs w:val="22"/>
          <w:lang w:eastAsia="en-US"/>
        </w:rPr>
        <w:t xml:space="preserve"> z </w:t>
      </w:r>
      <w:proofErr w:type="spellStart"/>
      <w:r w:rsidR="00C94500">
        <w:rPr>
          <w:rFonts w:asciiTheme="minorHAnsi" w:hAnsiTheme="minorHAnsi" w:cstheme="minorHAnsi"/>
          <w:sz w:val="22"/>
          <w:szCs w:val="22"/>
          <w:lang w:eastAsia="en-US"/>
        </w:rPr>
        <w:t>późn</w:t>
      </w:r>
      <w:proofErr w:type="spellEnd"/>
      <w:r w:rsidR="00C94500">
        <w:rPr>
          <w:rFonts w:asciiTheme="minorHAnsi" w:hAnsiTheme="minorHAnsi" w:cstheme="minorHAnsi"/>
          <w:sz w:val="22"/>
          <w:szCs w:val="22"/>
          <w:lang w:eastAsia="en-US"/>
        </w:rPr>
        <w:t>. zm.</w:t>
      </w:r>
      <w:r w:rsidRPr="00DD301E">
        <w:rPr>
          <w:rFonts w:asciiTheme="minorHAnsi" w:hAnsiTheme="minorHAnsi" w:cstheme="minorHAnsi"/>
          <w:sz w:val="22"/>
          <w:szCs w:val="22"/>
          <w:lang w:eastAsia="en-US"/>
        </w:rPr>
        <w:t xml:space="preserve">) zwanej dalej „ustawą </w:t>
      </w:r>
      <w:proofErr w:type="spellStart"/>
      <w:r w:rsidRPr="00DD301E">
        <w:rPr>
          <w:rFonts w:asciiTheme="minorHAnsi" w:hAnsiTheme="minorHAnsi" w:cstheme="minorHAnsi"/>
          <w:sz w:val="22"/>
          <w:szCs w:val="22"/>
          <w:lang w:eastAsia="en-US"/>
        </w:rPr>
        <w:t>Pzp</w:t>
      </w:r>
      <w:proofErr w:type="spellEnd"/>
      <w:r w:rsidR="00DD301E" w:rsidRPr="00DD301E">
        <w:rPr>
          <w:rFonts w:asciiTheme="minorHAnsi" w:hAnsiTheme="minorHAnsi" w:cstheme="minorHAnsi"/>
          <w:sz w:val="22"/>
          <w:szCs w:val="22"/>
          <w:lang w:eastAsia="en-US"/>
        </w:rPr>
        <w:t>”</w:t>
      </w:r>
      <w:r w:rsidRPr="00DD301E">
        <w:rPr>
          <w:rFonts w:asciiTheme="minorHAnsi" w:hAnsiTheme="minorHAnsi" w:cstheme="minorHAnsi"/>
          <w:sz w:val="22"/>
          <w:szCs w:val="22"/>
          <w:lang w:eastAsia="en-US"/>
        </w:rPr>
        <w:t xml:space="preserve"> </w:t>
      </w:r>
      <w:r w:rsidRPr="00DD301E">
        <w:rPr>
          <w:rFonts w:asciiTheme="minorHAnsi" w:hAnsiTheme="minorHAnsi" w:cstheme="minorHAnsi"/>
          <w:bCs/>
          <w:sz w:val="22"/>
          <w:szCs w:val="22"/>
          <w:lang w:eastAsia="en-US"/>
        </w:rPr>
        <w:t>oraz aktów wykonawczych do ustawy.</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Szacunkowa wartość zamówienia poniżej progów unijnych w rozumieniu art. 3 ustawy </w:t>
      </w:r>
      <w:proofErr w:type="spellStart"/>
      <w:r w:rsidRPr="00DD301E">
        <w:rPr>
          <w:rFonts w:asciiTheme="minorHAnsi" w:hAnsiTheme="minorHAnsi" w:cstheme="minorHAnsi"/>
          <w:bCs/>
          <w:sz w:val="22"/>
          <w:szCs w:val="22"/>
          <w:lang w:eastAsia="en-US"/>
        </w:rPr>
        <w:t>Pzp</w:t>
      </w:r>
      <w:proofErr w:type="spellEnd"/>
      <w:r w:rsidRPr="00DD301E">
        <w:rPr>
          <w:rFonts w:asciiTheme="minorHAnsi" w:hAnsiTheme="minorHAnsi" w:cstheme="minorHAnsi"/>
          <w:bCs/>
          <w:sz w:val="22"/>
          <w:szCs w:val="22"/>
          <w:lang w:eastAsia="en-US"/>
        </w:rPr>
        <w:t xml:space="preserve">. </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W zakresie nieuregulowanym niniejszą Specyfikacją Warunków Zamówienia, zwaną dalej </w:t>
      </w:r>
      <w:r w:rsidRPr="00DD301E">
        <w:rPr>
          <w:rFonts w:asciiTheme="minorHAnsi" w:hAnsiTheme="minorHAnsi" w:cstheme="minorHAnsi"/>
          <w:b/>
          <w:bCs/>
          <w:sz w:val="22"/>
          <w:szCs w:val="22"/>
          <w:lang w:eastAsia="en-US"/>
        </w:rPr>
        <w:t>„SWZ”,</w:t>
      </w:r>
      <w:r w:rsidRPr="00DD301E">
        <w:rPr>
          <w:rFonts w:asciiTheme="minorHAnsi" w:hAnsiTheme="minorHAnsi" w:cstheme="minorHAnsi"/>
          <w:bCs/>
          <w:sz w:val="22"/>
          <w:szCs w:val="22"/>
          <w:lang w:eastAsia="en-US"/>
        </w:rPr>
        <w:t xml:space="preserve"> zastosowanie mają przepisy ustawy </w:t>
      </w:r>
      <w:proofErr w:type="spellStart"/>
      <w:r w:rsidRPr="00DD301E">
        <w:rPr>
          <w:rFonts w:asciiTheme="minorHAnsi" w:hAnsiTheme="minorHAnsi" w:cstheme="minorHAnsi"/>
          <w:bCs/>
          <w:sz w:val="22"/>
          <w:szCs w:val="22"/>
          <w:lang w:eastAsia="en-US"/>
        </w:rPr>
        <w:t>Pzp</w:t>
      </w:r>
      <w:proofErr w:type="spellEnd"/>
      <w:r w:rsidRPr="00DD301E">
        <w:rPr>
          <w:rFonts w:asciiTheme="minorHAnsi" w:hAnsiTheme="minorHAnsi" w:cstheme="minorHAnsi"/>
          <w:bCs/>
          <w:sz w:val="22"/>
          <w:szCs w:val="22"/>
          <w:lang w:eastAsia="en-US"/>
        </w:rPr>
        <w:t xml:space="preserve">. </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przewiduje zawarcia umowy ramowej.</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przewiduje wyboru najkorzystniejszej oferty z zastosowaniem aukcji elektronicznej.</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przewiduje złożenia oferty w postaci katalogów elektronicznych.</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Zamawiający nie zastrzega możliwości ubiegania się o udzielenie zamówienia wyłącznie przez wykonawców, o których mowa w art. 94 ustawy </w:t>
      </w:r>
      <w:proofErr w:type="spellStart"/>
      <w:r w:rsidRPr="00DD301E">
        <w:rPr>
          <w:rFonts w:asciiTheme="minorHAnsi" w:hAnsiTheme="minorHAnsi" w:cstheme="minorHAnsi"/>
          <w:bCs/>
          <w:sz w:val="22"/>
          <w:szCs w:val="22"/>
          <w:lang w:eastAsia="en-US"/>
        </w:rPr>
        <w:t>Pzp</w:t>
      </w:r>
      <w:proofErr w:type="spellEnd"/>
      <w:r w:rsidRPr="00DD301E">
        <w:rPr>
          <w:rFonts w:asciiTheme="minorHAnsi" w:hAnsiTheme="minorHAnsi" w:cstheme="minorHAnsi"/>
          <w:bCs/>
          <w:sz w:val="22"/>
          <w:szCs w:val="22"/>
          <w:lang w:eastAsia="en-US"/>
        </w:rPr>
        <w:t>.</w:t>
      </w:r>
    </w:p>
    <w:p w:rsidR="00FD164A"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Zamawiający nie określa dodatkowych wymagań związanych z zatrudnieniem osób, o których mowa w art. 96 ust. 2 pkt 2 ustawy </w:t>
      </w:r>
      <w:proofErr w:type="spellStart"/>
      <w:r w:rsidRPr="00DD301E">
        <w:rPr>
          <w:rFonts w:asciiTheme="minorHAnsi" w:hAnsiTheme="minorHAnsi" w:cstheme="minorHAnsi"/>
          <w:bCs/>
          <w:sz w:val="22"/>
          <w:szCs w:val="22"/>
          <w:lang w:eastAsia="en-US"/>
        </w:rPr>
        <w:t>Pzp</w:t>
      </w:r>
      <w:proofErr w:type="spellEnd"/>
      <w:r w:rsidRPr="00DD301E">
        <w:rPr>
          <w:rFonts w:asciiTheme="minorHAnsi" w:hAnsiTheme="minorHAnsi" w:cstheme="minorHAnsi"/>
          <w:bCs/>
          <w:sz w:val="22"/>
          <w:szCs w:val="22"/>
          <w:lang w:eastAsia="en-US"/>
        </w:rPr>
        <w:t>.</w:t>
      </w:r>
    </w:p>
    <w:p w:rsidR="00DD301E" w:rsidRPr="00DD301E" w:rsidRDefault="00DD301E" w:rsidP="00DD301E">
      <w:pPr>
        <w:keepNext/>
        <w:spacing w:before="120" w:after="120" w:line="276" w:lineRule="auto"/>
        <w:ind w:left="709"/>
        <w:jc w:val="both"/>
        <w:outlineLvl w:val="3"/>
        <w:rPr>
          <w:rFonts w:asciiTheme="minorHAnsi" w:hAnsiTheme="minorHAnsi" w:cstheme="minorHAnsi"/>
          <w:bCs/>
          <w:sz w:val="22"/>
          <w:szCs w:val="22"/>
          <w:lang w:eastAsia="en-US"/>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Informacja, czy zamawiający przewiduje wybór najkorzystniejszej oferty z możliwością prowadzenia negocjacji.</w:t>
      </w:r>
    </w:p>
    <w:p w:rsidR="00AE1AF2" w:rsidRDefault="00FD164A">
      <w:pPr>
        <w:keepNext/>
        <w:numPr>
          <w:ilvl w:val="1"/>
          <w:numId w:val="1"/>
        </w:numPr>
        <w:spacing w:before="120" w:after="120" w:line="276" w:lineRule="auto"/>
        <w:ind w:left="709" w:hanging="425"/>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Zamawiający nie przewiduje wyboru najkorzystniejszej oferty z możliwością prowadzenia negocjacji.</w:t>
      </w:r>
    </w:p>
    <w:p w:rsidR="00AE1AF2" w:rsidRDefault="00FD164A">
      <w:pPr>
        <w:keepNext/>
        <w:numPr>
          <w:ilvl w:val="1"/>
          <w:numId w:val="1"/>
        </w:numPr>
        <w:spacing w:before="120" w:after="120" w:line="276" w:lineRule="auto"/>
        <w:ind w:left="709" w:hanging="425"/>
        <w:jc w:val="both"/>
        <w:outlineLvl w:val="3"/>
        <w:rPr>
          <w:rFonts w:asciiTheme="minorHAnsi" w:hAnsiTheme="minorHAnsi" w:cstheme="minorHAnsi"/>
          <w:sz w:val="22"/>
          <w:szCs w:val="22"/>
          <w:lang w:eastAsia="en-US"/>
        </w:rPr>
      </w:pPr>
      <w:r w:rsidRPr="00AE1AF2">
        <w:rPr>
          <w:rFonts w:asciiTheme="minorHAnsi" w:hAnsiTheme="minorHAnsi" w:cstheme="minorHAnsi"/>
          <w:sz w:val="22"/>
          <w:szCs w:val="22"/>
          <w:lang w:eastAsia="en-US"/>
        </w:rPr>
        <w:t xml:space="preserve">Zamawiający nie dopuszcza składania ofert częściowych. </w:t>
      </w:r>
    </w:p>
    <w:p w:rsidR="00AE0447" w:rsidRPr="00AE1AF2" w:rsidRDefault="00FD164A">
      <w:pPr>
        <w:pStyle w:val="Akapitzlist"/>
        <w:keepNext/>
        <w:numPr>
          <w:ilvl w:val="2"/>
          <w:numId w:val="1"/>
        </w:numPr>
        <w:spacing w:before="120" w:after="120"/>
        <w:jc w:val="both"/>
        <w:outlineLvl w:val="3"/>
        <w:rPr>
          <w:rFonts w:asciiTheme="minorHAnsi" w:hAnsiTheme="minorHAnsi" w:cstheme="minorHAnsi"/>
        </w:rPr>
      </w:pPr>
      <w:r w:rsidRPr="00AE1AF2">
        <w:rPr>
          <w:rFonts w:asciiTheme="minorHAnsi" w:hAnsiTheme="minorHAnsi" w:cstheme="minorHAnsi"/>
        </w:rPr>
        <w:t>Zamawiający nie podzielił przedmiotowego zamówienia na części, ponieważ nie jest to uzasadnione ze względu na specyfikę i technologię realizacji robót. Ewentualny podział zamówienia na części spowodowałby nadmierne trudności techniczne oraz wysokie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w:t>
      </w:r>
      <w:r w:rsidR="00AE0447" w:rsidRPr="00AE1AF2">
        <w:rPr>
          <w:rFonts w:asciiTheme="minorHAnsi" w:hAnsiTheme="minorHAnsi" w:cstheme="minorHAnsi"/>
        </w:rPr>
        <w:t xml:space="preserve">ajemnie powiązane i </w:t>
      </w:r>
      <w:r w:rsidRPr="00AE1AF2">
        <w:rPr>
          <w:rFonts w:asciiTheme="minorHAnsi" w:hAnsiTheme="minorHAnsi" w:cstheme="minorHAnsi"/>
        </w:rPr>
        <w:t xml:space="preserve">podział zamówienia na części byłby nieekonomiczny i nieefektywny. </w:t>
      </w:r>
    </w:p>
    <w:p w:rsidR="00AE0447" w:rsidRPr="00DD301E" w:rsidRDefault="00AE0447" w:rsidP="00DD301E">
      <w:pPr>
        <w:autoSpaceDE w:val="0"/>
        <w:autoSpaceDN w:val="0"/>
        <w:adjustRightInd w:val="0"/>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 xml:space="preserve">       Ponadto podzielenie na części, a w konsekwencji wykonanie różnych etapów robót budowlanych  </w:t>
      </w:r>
    </w:p>
    <w:p w:rsidR="00AE0447" w:rsidRPr="00DD301E" w:rsidRDefault="00AE0447" w:rsidP="00DD301E">
      <w:pPr>
        <w:autoSpaceDE w:val="0"/>
        <w:autoSpaceDN w:val="0"/>
        <w:adjustRightInd w:val="0"/>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 xml:space="preserve">       przez różnych Wykonawców spowodowałoby problemy w przejęciu odpowiedzialności za</w:t>
      </w:r>
    </w:p>
    <w:p w:rsidR="00AE0447" w:rsidRPr="00DD301E" w:rsidRDefault="00AE0447" w:rsidP="00DD301E">
      <w:pPr>
        <w:autoSpaceDE w:val="0"/>
        <w:autoSpaceDN w:val="0"/>
        <w:adjustRightInd w:val="0"/>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 xml:space="preserve">       gwarancję oraz  rękojmię za wady przez danego Wykonawcę. </w:t>
      </w:r>
    </w:p>
    <w:p w:rsidR="00FD164A" w:rsidRPr="00AE1AF2" w:rsidRDefault="00FD164A">
      <w:pPr>
        <w:pStyle w:val="Akapitzlist"/>
        <w:keepNext/>
        <w:numPr>
          <w:ilvl w:val="1"/>
          <w:numId w:val="1"/>
        </w:numPr>
        <w:spacing w:before="120" w:after="120"/>
        <w:jc w:val="both"/>
        <w:outlineLvl w:val="3"/>
        <w:rPr>
          <w:rFonts w:asciiTheme="minorHAnsi" w:hAnsiTheme="minorHAnsi" w:cstheme="minorHAnsi"/>
        </w:rPr>
      </w:pPr>
      <w:r w:rsidRPr="00AE1AF2">
        <w:rPr>
          <w:rFonts w:asciiTheme="minorHAnsi" w:hAnsiTheme="minorHAnsi" w:cstheme="minorHAnsi"/>
        </w:rPr>
        <w:t xml:space="preserve">Zamawiający nie dopuszcza składania ofert wariantowych. </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rPr>
        <w:t xml:space="preserve"> Zamawiający nie przewiduje rozliczenia w walutach obcych.</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rPr>
        <w:t>Zamawiający nie przewiduje zwrotu kosztów udziału w postępowaniu</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Zamawiający nie przewiduje udzielenia zamówień, o których mowa w art. 214 ust. 1 pkt 7 ustawy </w:t>
      </w:r>
      <w:proofErr w:type="spellStart"/>
      <w:r w:rsidRPr="00DD301E">
        <w:rPr>
          <w:rFonts w:asciiTheme="minorHAnsi" w:hAnsiTheme="minorHAnsi" w:cstheme="minorHAnsi"/>
          <w:sz w:val="22"/>
          <w:szCs w:val="22"/>
          <w:lang w:eastAsia="en-US"/>
        </w:rPr>
        <w:t>Pzp</w:t>
      </w:r>
      <w:proofErr w:type="spellEnd"/>
      <w:r w:rsidRPr="00DD301E">
        <w:rPr>
          <w:rFonts w:asciiTheme="minorHAnsi" w:hAnsiTheme="minorHAnsi" w:cstheme="minorHAnsi"/>
          <w:sz w:val="22"/>
          <w:szCs w:val="22"/>
          <w:lang w:eastAsia="en-US"/>
        </w:rPr>
        <w:t xml:space="preserve">. </w:t>
      </w:r>
    </w:p>
    <w:p w:rsidR="00AE1AF2" w:rsidRPr="00AE1AF2" w:rsidRDefault="00FD164A">
      <w:pPr>
        <w:pStyle w:val="Akapitzlist"/>
        <w:numPr>
          <w:ilvl w:val="1"/>
          <w:numId w:val="1"/>
        </w:numPr>
        <w:suppressAutoHyphens/>
        <w:autoSpaceDE w:val="0"/>
        <w:spacing w:before="120"/>
        <w:jc w:val="both"/>
        <w:rPr>
          <w:rFonts w:asciiTheme="minorHAnsi" w:eastAsia="SimSun" w:hAnsiTheme="minorHAnsi" w:cstheme="minorHAnsi"/>
          <w:bCs/>
          <w:lang w:bidi="hi-IN"/>
        </w:rPr>
      </w:pPr>
      <w:r w:rsidRPr="00DD301E">
        <w:rPr>
          <w:rFonts w:asciiTheme="minorHAnsi" w:hAnsiTheme="minorHAnsi" w:cstheme="minorHAnsi"/>
        </w:rPr>
        <w:t xml:space="preserve"> W niniejszym </w:t>
      </w:r>
      <w:r w:rsidRPr="00DD301E">
        <w:rPr>
          <w:rFonts w:asciiTheme="minorHAnsi" w:hAnsiTheme="minorHAnsi" w:cstheme="minorHAnsi"/>
          <w:bCs/>
          <w:spacing w:val="4"/>
        </w:rPr>
        <w:t>postępowaniu zalecane jest odbycie wizji lokalnej przed ustaleniem ceny   i złożeniem oferty.</w:t>
      </w:r>
    </w:p>
    <w:p w:rsidR="00AE1AF2" w:rsidRPr="00AE1AF2" w:rsidRDefault="00FD164A">
      <w:pPr>
        <w:pStyle w:val="Akapitzlist"/>
        <w:numPr>
          <w:ilvl w:val="2"/>
          <w:numId w:val="1"/>
        </w:numPr>
        <w:suppressAutoHyphens/>
        <w:autoSpaceDE w:val="0"/>
        <w:spacing w:before="120"/>
        <w:jc w:val="both"/>
        <w:rPr>
          <w:rFonts w:asciiTheme="minorHAnsi" w:eastAsia="SimSun" w:hAnsiTheme="minorHAnsi" w:cstheme="minorHAnsi"/>
          <w:bCs/>
          <w:lang w:bidi="hi-IN"/>
        </w:rPr>
      </w:pPr>
      <w:r w:rsidRPr="00AE1AF2">
        <w:rPr>
          <w:rFonts w:asciiTheme="minorHAnsi" w:hAnsiTheme="minorHAnsi" w:cstheme="minorHAnsi"/>
          <w:bCs/>
          <w:spacing w:val="4"/>
        </w:rPr>
        <w:lastRenderedPageBreak/>
        <w:t xml:space="preserve">Dokonanie wizji lokalnej jest możliwe w dniach od poniedziałku do piątku od godz. 8.30 do godz. 13:30 </w:t>
      </w:r>
      <w:r w:rsidR="00C6518A" w:rsidRPr="00AE1AF2">
        <w:rPr>
          <w:rFonts w:asciiTheme="minorHAnsi" w:hAnsiTheme="minorHAnsi" w:cstheme="minorHAnsi"/>
          <w:bCs/>
          <w:spacing w:val="4"/>
        </w:rPr>
        <w:t>.Os</w:t>
      </w:r>
      <w:r w:rsidR="00BD7335" w:rsidRPr="00AE1AF2">
        <w:rPr>
          <w:rFonts w:asciiTheme="minorHAnsi" w:hAnsiTheme="minorHAnsi" w:cstheme="minorHAnsi"/>
          <w:bCs/>
          <w:spacing w:val="4"/>
        </w:rPr>
        <w:t xml:space="preserve">oba do  kontaktu Pan Paweł </w:t>
      </w:r>
      <w:proofErr w:type="spellStart"/>
      <w:r w:rsidR="00BD7335" w:rsidRPr="00AE1AF2">
        <w:rPr>
          <w:rFonts w:asciiTheme="minorHAnsi" w:hAnsiTheme="minorHAnsi" w:cstheme="minorHAnsi"/>
          <w:bCs/>
          <w:spacing w:val="4"/>
        </w:rPr>
        <w:t>Przystalski</w:t>
      </w:r>
      <w:proofErr w:type="spellEnd"/>
      <w:r w:rsidR="00BD7335" w:rsidRPr="00AE1AF2">
        <w:rPr>
          <w:rFonts w:asciiTheme="minorHAnsi" w:hAnsiTheme="minorHAnsi" w:cstheme="minorHAnsi"/>
          <w:bCs/>
          <w:spacing w:val="4"/>
        </w:rPr>
        <w:t xml:space="preserve"> Tel-34 3145 251 w.35</w:t>
      </w:r>
      <w:r w:rsidRPr="00AE1AF2">
        <w:rPr>
          <w:rFonts w:asciiTheme="minorHAnsi" w:hAnsiTheme="minorHAnsi" w:cstheme="minorHAnsi"/>
          <w:bCs/>
          <w:spacing w:val="4"/>
        </w:rPr>
        <w:t>.</w:t>
      </w:r>
      <w:r w:rsidR="00BD7335" w:rsidRPr="00AE1AF2">
        <w:rPr>
          <w:rFonts w:asciiTheme="minorHAnsi" w:hAnsiTheme="minorHAnsi" w:cstheme="minorHAnsi"/>
          <w:bCs/>
          <w:spacing w:val="4"/>
        </w:rPr>
        <w:t xml:space="preserve"> </w:t>
      </w:r>
      <w:r w:rsidRPr="00AE1AF2">
        <w:rPr>
          <w:rFonts w:asciiTheme="minorHAnsi" w:hAnsiTheme="minorHAnsi" w:cstheme="minorHAnsi"/>
          <w:bCs/>
          <w:spacing w:val="4"/>
        </w:rPr>
        <w:t xml:space="preserve">Każdy z wykonawców ponosi pełną odpowiedzialność za skutki braku lub mylnego rozpoznania warunków realizacji zamówienia.      </w:t>
      </w:r>
    </w:p>
    <w:p w:rsidR="00FD164A" w:rsidRPr="00AE1AF2" w:rsidRDefault="00FD164A">
      <w:pPr>
        <w:pStyle w:val="Akapitzlist"/>
        <w:numPr>
          <w:ilvl w:val="2"/>
          <w:numId w:val="1"/>
        </w:numPr>
        <w:suppressAutoHyphens/>
        <w:autoSpaceDE w:val="0"/>
        <w:spacing w:before="120"/>
        <w:jc w:val="both"/>
        <w:rPr>
          <w:rFonts w:asciiTheme="minorHAnsi" w:eastAsia="SimSun" w:hAnsiTheme="minorHAnsi" w:cstheme="minorHAnsi"/>
          <w:bCs/>
          <w:lang w:bidi="hi-IN"/>
        </w:rPr>
      </w:pPr>
      <w:r w:rsidRPr="00AE1AF2">
        <w:rPr>
          <w:rFonts w:asciiTheme="minorHAnsi" w:hAnsiTheme="minorHAnsi" w:cstheme="minorHAnsi"/>
        </w:rPr>
        <w:t>W czasie wizji lokalnej Zamawiający nie będzie udzielał wiążących odpowiedzi na pytania Wykonawcy. Wnioski o wyjaśnienie treści SWZ należy składać w trybie określonym w ustawie oraz pkt. 7.7</w:t>
      </w:r>
    </w:p>
    <w:p w:rsidR="00B237F7"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Zadanie jest realizowane w ramach  </w:t>
      </w:r>
      <w:r w:rsidR="004C2DD4" w:rsidRPr="00DD301E">
        <w:rPr>
          <w:rFonts w:asciiTheme="minorHAnsi" w:hAnsiTheme="minorHAnsi" w:cstheme="minorHAnsi"/>
          <w:b/>
          <w:bCs/>
          <w:sz w:val="22"/>
          <w:szCs w:val="22"/>
          <w:lang w:eastAsia="en-US"/>
        </w:rPr>
        <w:t>Programu Rządowy Fundusz  Rozwoju Dróg</w:t>
      </w:r>
      <w:r w:rsidRPr="00DD301E">
        <w:rPr>
          <w:rFonts w:asciiTheme="minorHAnsi" w:hAnsiTheme="minorHAnsi" w:cstheme="minorHAnsi"/>
          <w:b/>
          <w:bCs/>
          <w:sz w:val="22"/>
          <w:szCs w:val="22"/>
          <w:lang w:eastAsia="en-US"/>
        </w:rPr>
        <w:t xml:space="preserve"> </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sz w:val="22"/>
          <w:szCs w:val="22"/>
        </w:rPr>
        <w:t xml:space="preserve">Zgodnie z art. 310 ust. 1 ustawy </w:t>
      </w:r>
      <w:proofErr w:type="spellStart"/>
      <w:r w:rsidRPr="00DD301E">
        <w:rPr>
          <w:rFonts w:asciiTheme="minorHAnsi" w:hAnsiTheme="minorHAnsi" w:cstheme="minorHAnsi"/>
          <w:sz w:val="22"/>
          <w:szCs w:val="22"/>
        </w:rPr>
        <w:t>Pzp</w:t>
      </w:r>
      <w:proofErr w:type="spellEnd"/>
      <w:r w:rsidRPr="00DD301E">
        <w:rPr>
          <w:rFonts w:asciiTheme="minorHAnsi" w:hAnsiTheme="minorHAnsi" w:cstheme="minorHAnsi"/>
          <w:sz w:val="22"/>
          <w:szCs w:val="22"/>
        </w:rPr>
        <w:t xml:space="preserve"> poza możliwością unieważnienia postępowania o udzielenie zamówienia na podstawie art. 255 ustawy </w:t>
      </w:r>
      <w:proofErr w:type="spellStart"/>
      <w:r w:rsidRPr="00DD301E">
        <w:rPr>
          <w:rFonts w:asciiTheme="minorHAnsi" w:hAnsiTheme="minorHAnsi" w:cstheme="minorHAnsi"/>
          <w:sz w:val="22"/>
          <w:szCs w:val="22"/>
        </w:rPr>
        <w:t>Pzp</w:t>
      </w:r>
      <w:proofErr w:type="spellEnd"/>
      <w:r w:rsidRPr="00DD301E">
        <w:rPr>
          <w:rFonts w:asciiTheme="minorHAnsi" w:hAnsiTheme="minorHAnsi" w:cstheme="minorHAnsi"/>
          <w:sz w:val="22"/>
          <w:szCs w:val="22"/>
        </w:rPr>
        <w:t>, zamawiający przewiduje możliwość unieważnienia postępowania, jeżeli środki publiczne, które zamierzał przeznaczyć na sfinansowanie całości lub części zamówienia, nie zostaną mu przyznane.</w:t>
      </w: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Opis przedmiotu zamówienia.</w:t>
      </w:r>
    </w:p>
    <w:p w:rsidR="00FD164A" w:rsidRPr="00DD301E" w:rsidRDefault="00FD164A" w:rsidP="00DD301E">
      <w:pPr>
        <w:spacing w:before="120" w:after="120" w:line="276" w:lineRule="auto"/>
        <w:jc w:val="both"/>
        <w:rPr>
          <w:rFonts w:asciiTheme="minorHAnsi" w:eastAsia="Calibri" w:hAnsiTheme="minorHAnsi" w:cstheme="minorHAnsi"/>
          <w:sz w:val="22"/>
          <w:szCs w:val="22"/>
          <w:lang w:eastAsia="en-US"/>
        </w:rPr>
      </w:pPr>
      <w:r w:rsidRPr="00DD301E">
        <w:rPr>
          <w:rFonts w:asciiTheme="minorHAnsi" w:hAnsiTheme="minorHAnsi" w:cstheme="minorHAnsi"/>
          <w:bCs/>
          <w:sz w:val="22"/>
          <w:szCs w:val="22"/>
          <w:lang w:eastAsia="en-US"/>
        </w:rPr>
        <w:t xml:space="preserve">Przedmiotem zamówienia jest: </w:t>
      </w:r>
      <w:r w:rsidR="00B237F7"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t>
      </w:r>
      <w:r w:rsidRPr="00DD301E">
        <w:rPr>
          <w:rFonts w:asciiTheme="minorHAnsi" w:eastAsia="Calibri" w:hAnsiTheme="minorHAnsi" w:cstheme="minorHAnsi"/>
          <w:sz w:val="22"/>
          <w:szCs w:val="22"/>
          <w:lang w:eastAsia="en-US"/>
        </w:rPr>
        <w:t>w formule zaprojektuj i wybuduj.</w:t>
      </w:r>
    </w:p>
    <w:p w:rsidR="00FD164A" w:rsidRPr="00DD301E" w:rsidRDefault="00FD164A">
      <w:pPr>
        <w:pStyle w:val="Nagwek4"/>
        <w:numPr>
          <w:ilvl w:val="1"/>
          <w:numId w:val="1"/>
        </w:numPr>
        <w:spacing w:before="120" w:after="120" w:line="276" w:lineRule="auto"/>
        <w:ind w:left="709" w:hanging="425"/>
        <w:rPr>
          <w:rFonts w:asciiTheme="minorHAnsi" w:eastAsia="SimSun" w:hAnsiTheme="minorHAnsi" w:cstheme="minorHAnsi"/>
          <w:bCs/>
          <w:sz w:val="22"/>
          <w:szCs w:val="22"/>
          <w:lang w:bidi="hi-IN"/>
        </w:rPr>
      </w:pPr>
      <w:r w:rsidRPr="00DD301E">
        <w:rPr>
          <w:rFonts w:asciiTheme="minorHAnsi" w:eastAsia="SimSun" w:hAnsiTheme="minorHAnsi" w:cstheme="minorHAnsi"/>
          <w:b w:val="0"/>
          <w:bCs/>
          <w:sz w:val="22"/>
          <w:szCs w:val="22"/>
          <w:lang w:bidi="hi-IN"/>
        </w:rPr>
        <w:t>Szczegółowy opis przedmiotu zamówienia w zakresie wymagań ogólnych, wymagań dokumentacji projektowej i wymagań wykonawstwa</w:t>
      </w:r>
      <w:r w:rsidRPr="00DD301E">
        <w:rPr>
          <w:rFonts w:asciiTheme="minorHAnsi" w:eastAsia="SimSun" w:hAnsiTheme="minorHAnsi" w:cstheme="minorHAnsi"/>
          <w:bCs/>
          <w:sz w:val="22"/>
          <w:szCs w:val="22"/>
          <w:lang w:bidi="hi-IN"/>
        </w:rPr>
        <w:t xml:space="preserve"> </w:t>
      </w:r>
      <w:r w:rsidRPr="00DD301E">
        <w:rPr>
          <w:rFonts w:asciiTheme="minorHAnsi" w:eastAsia="SimSun" w:hAnsiTheme="minorHAnsi" w:cstheme="minorHAnsi"/>
          <w:b w:val="0"/>
          <w:bCs/>
          <w:sz w:val="22"/>
          <w:szCs w:val="22"/>
          <w:lang w:bidi="hi-IN"/>
        </w:rPr>
        <w:t>zawarty jest w Programie Funkcjonalno-Użytkowym stanowiącym załącznik nr 10 do SWZ</w:t>
      </w:r>
      <w:r w:rsidRPr="00DD301E">
        <w:rPr>
          <w:rFonts w:asciiTheme="minorHAnsi" w:eastAsia="SimSun" w:hAnsiTheme="minorHAnsi" w:cstheme="minorHAnsi"/>
          <w:bCs/>
          <w:sz w:val="22"/>
          <w:szCs w:val="22"/>
          <w:lang w:bidi="hi-IN"/>
        </w:rPr>
        <w:t xml:space="preserve"> </w:t>
      </w:r>
    </w:p>
    <w:p w:rsidR="0000672A" w:rsidRPr="00DD301E" w:rsidRDefault="0000672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Zakres  robót obejmuje:</w:t>
      </w:r>
    </w:p>
    <w:p w:rsidR="0000672A" w:rsidRPr="00DD301E" w:rsidRDefault="0000672A" w:rsidP="00DD301E">
      <w:pPr>
        <w:jc w:val="both"/>
        <w:rPr>
          <w:rFonts w:asciiTheme="minorHAnsi" w:eastAsia="SimSun" w:hAnsiTheme="minorHAnsi" w:cstheme="minorHAnsi"/>
          <w:sz w:val="22"/>
          <w:szCs w:val="22"/>
          <w:lang w:eastAsia="en-US" w:bidi="hi-IN"/>
        </w:rPr>
      </w:pPr>
    </w:p>
    <w:p w:rsidR="0000672A" w:rsidRPr="00DD301E" w:rsidRDefault="00A167B9" w:rsidP="00DD301E">
      <w:pPr>
        <w:jc w:val="both"/>
        <w:rPr>
          <w:rFonts w:asciiTheme="minorHAnsi" w:eastAsia="SimSun" w:hAnsiTheme="minorHAnsi" w:cstheme="minorHAnsi"/>
          <w:sz w:val="22"/>
          <w:szCs w:val="22"/>
          <w:lang w:bidi="hi-IN"/>
        </w:rPr>
      </w:pPr>
      <w:r w:rsidRPr="00DD301E">
        <w:rPr>
          <w:rFonts w:asciiTheme="minorHAnsi" w:eastAsia="SimSun" w:hAnsiTheme="minorHAnsi" w:cstheme="minorHAnsi"/>
          <w:sz w:val="22"/>
          <w:szCs w:val="22"/>
          <w:lang w:bidi="hi-IN"/>
        </w:rPr>
        <w:t>1.Począ</w:t>
      </w:r>
      <w:r w:rsidR="0000672A" w:rsidRPr="00DD301E">
        <w:rPr>
          <w:rFonts w:asciiTheme="minorHAnsi" w:eastAsia="SimSun" w:hAnsiTheme="minorHAnsi" w:cstheme="minorHAnsi"/>
          <w:sz w:val="22"/>
          <w:szCs w:val="22"/>
          <w:lang w:bidi="hi-IN"/>
        </w:rPr>
        <w:t>tek drogi określono w punkcie 0 zlokalizowanym w granicy gminy Olsztyn i Gminy Poraj, a koniec na styku z drogą powiatową  1010S( ul. Częstochowska)</w:t>
      </w:r>
    </w:p>
    <w:p w:rsidR="0000672A" w:rsidRPr="00DD301E" w:rsidRDefault="0000672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2. Długość odcina  990 m w tym:</w:t>
      </w:r>
    </w:p>
    <w:p w:rsidR="0000672A" w:rsidRPr="00DD301E" w:rsidRDefault="0000672A" w:rsidP="00DD301E">
      <w:pPr>
        <w:jc w:val="both"/>
        <w:rPr>
          <w:rFonts w:asciiTheme="minorHAnsi" w:eastAsia="SimSun" w:hAnsiTheme="minorHAnsi" w:cstheme="minorHAnsi"/>
          <w:sz w:val="22"/>
          <w:szCs w:val="22"/>
          <w:lang w:eastAsia="en-US" w:bidi="hi-IN"/>
        </w:rPr>
      </w:pPr>
    </w:p>
    <w:p w:rsidR="0000672A" w:rsidRPr="00DD301E" w:rsidRDefault="00C6518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1.</w:t>
      </w:r>
      <w:r w:rsidR="0000672A" w:rsidRPr="00DD301E">
        <w:rPr>
          <w:rFonts w:asciiTheme="minorHAnsi" w:eastAsia="SimSun" w:hAnsiTheme="minorHAnsi" w:cstheme="minorHAnsi"/>
          <w:sz w:val="22"/>
          <w:szCs w:val="22"/>
          <w:lang w:eastAsia="en-US" w:bidi="hi-IN"/>
        </w:rPr>
        <w:t xml:space="preserve"> droga gruntowa </w:t>
      </w:r>
      <w:r w:rsidRPr="00DD301E">
        <w:rPr>
          <w:rFonts w:asciiTheme="minorHAnsi" w:eastAsia="SimSun" w:hAnsiTheme="minorHAnsi" w:cstheme="minorHAnsi"/>
          <w:sz w:val="22"/>
          <w:szCs w:val="22"/>
          <w:lang w:eastAsia="en-US" w:bidi="hi-IN"/>
        </w:rPr>
        <w:t xml:space="preserve">– 570 m i o </w:t>
      </w:r>
      <w:r w:rsidR="0000672A" w:rsidRPr="00DD301E">
        <w:rPr>
          <w:rFonts w:asciiTheme="minorHAnsi" w:eastAsia="SimSun" w:hAnsiTheme="minorHAnsi" w:cstheme="minorHAnsi"/>
          <w:sz w:val="22"/>
          <w:szCs w:val="22"/>
          <w:lang w:eastAsia="en-US" w:bidi="hi-IN"/>
        </w:rPr>
        <w:t>sze</w:t>
      </w:r>
      <w:r w:rsidRPr="00DD301E">
        <w:rPr>
          <w:rFonts w:asciiTheme="minorHAnsi" w:eastAsia="SimSun" w:hAnsiTheme="minorHAnsi" w:cstheme="minorHAnsi"/>
          <w:sz w:val="22"/>
          <w:szCs w:val="22"/>
          <w:lang w:eastAsia="en-US" w:bidi="hi-IN"/>
        </w:rPr>
        <w:t>r</w:t>
      </w:r>
      <w:r w:rsidR="0000672A" w:rsidRPr="00DD301E">
        <w:rPr>
          <w:rFonts w:asciiTheme="minorHAnsi" w:eastAsia="SimSun" w:hAnsiTheme="minorHAnsi" w:cstheme="minorHAnsi"/>
          <w:sz w:val="22"/>
          <w:szCs w:val="22"/>
          <w:lang w:eastAsia="en-US" w:bidi="hi-IN"/>
        </w:rPr>
        <w:t>. 3 m</w:t>
      </w:r>
    </w:p>
    <w:p w:rsidR="0000672A" w:rsidRPr="00DD301E" w:rsidRDefault="00C6518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2.</w:t>
      </w:r>
      <w:r w:rsidR="0000672A" w:rsidRPr="00DD301E">
        <w:rPr>
          <w:rFonts w:asciiTheme="minorHAnsi" w:eastAsia="SimSun" w:hAnsiTheme="minorHAnsi" w:cstheme="minorHAnsi"/>
          <w:sz w:val="22"/>
          <w:szCs w:val="22"/>
          <w:lang w:eastAsia="en-US" w:bidi="hi-IN"/>
        </w:rPr>
        <w:t xml:space="preserve"> droga z asfaltobetonu</w:t>
      </w:r>
      <w:r w:rsidRPr="00DD301E">
        <w:rPr>
          <w:rFonts w:asciiTheme="minorHAnsi" w:eastAsia="SimSun" w:hAnsiTheme="minorHAnsi" w:cstheme="minorHAnsi"/>
          <w:sz w:val="22"/>
          <w:szCs w:val="22"/>
          <w:lang w:eastAsia="en-US" w:bidi="hi-IN"/>
        </w:rPr>
        <w:t xml:space="preserve">- 420 m i </w:t>
      </w:r>
      <w:r w:rsidR="0000672A" w:rsidRPr="00DD301E">
        <w:rPr>
          <w:rFonts w:asciiTheme="minorHAnsi" w:eastAsia="SimSun" w:hAnsiTheme="minorHAnsi" w:cstheme="minorHAnsi"/>
          <w:sz w:val="22"/>
          <w:szCs w:val="22"/>
          <w:lang w:eastAsia="en-US" w:bidi="hi-IN"/>
        </w:rPr>
        <w:t xml:space="preserve"> o szer. 7,9 m</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3.Przygotowanie dokumentacji</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4.Budowa drogi</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5.Budowa ścieżki rowerowej</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6.Odwodnienie-rowy, wpusty, przepusty</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7.Budowa chodnika</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8.Budowa parkingów</w:t>
      </w:r>
    </w:p>
    <w:p w:rsidR="00A167B9" w:rsidRPr="00DD301E" w:rsidRDefault="00C6518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9.Rooboty porzą</w:t>
      </w:r>
      <w:r w:rsidR="00A167B9" w:rsidRPr="00DD301E">
        <w:rPr>
          <w:rFonts w:asciiTheme="minorHAnsi" w:eastAsia="SimSun" w:hAnsiTheme="minorHAnsi" w:cstheme="minorHAnsi"/>
          <w:sz w:val="22"/>
          <w:szCs w:val="22"/>
          <w:lang w:eastAsia="en-US" w:bidi="hi-IN"/>
        </w:rPr>
        <w:t>dkowe –porządkowanie  przyległego terenu</w:t>
      </w:r>
    </w:p>
    <w:p w:rsidR="00A167B9" w:rsidRPr="00DD301E" w:rsidRDefault="00A167B9" w:rsidP="00DD301E">
      <w:pPr>
        <w:jc w:val="both"/>
        <w:rPr>
          <w:rFonts w:asciiTheme="minorHAnsi" w:eastAsia="SimSun" w:hAnsiTheme="minorHAnsi" w:cstheme="minorHAnsi"/>
          <w:sz w:val="22"/>
          <w:szCs w:val="22"/>
          <w:lang w:eastAsia="en-US" w:bidi="hi-IN"/>
        </w:rPr>
      </w:pP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t xml:space="preserve">Wykonawca wykona przedmiot zamówienia z materiałów własnych.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t xml:space="preserve">Do obowiązków Wykonawcy należy przeprowadzenie wszystkich koniecznych badań i poniesienie wszystkich kosztów z tym związanych oraz sporządzenie projektu organizacji ruchu, ustawienie i utrzymanie oznakowania na czas trwania robót.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t xml:space="preserve">Wykonawca przy odbiorze końcowym przedmiotu zamówienia zobowiązany jest do przedstawienia dokumentów potwierdzających, że wbudowane wyroby budowlane są zgodne z ustawą z dnia 16 kwietnia 2004 r. o wyrobach budowlanych (Dz. U. z 2021 r. poz. 1213). Wykonawca zobowiązany jest wykonać przedmiot zamówienia z wyborów odpowiadających wymaganiom określonym w art. 10 ustawy z dnia 7 lipca 1994 Prawo budowlane (Dz. U. z 2020 r. poz. 1333 ze zm.). Wszystkie materiały użyte przez Wykonawcę do wykonania przedmiotu </w:t>
      </w:r>
      <w:r w:rsidRPr="00AE1AF2">
        <w:rPr>
          <w:rFonts w:asciiTheme="minorHAnsi" w:hAnsiTheme="minorHAnsi" w:cstheme="minorHAnsi"/>
        </w:rPr>
        <w:lastRenderedPageBreak/>
        <w:t xml:space="preserve">zamówienia muszą spełniać wymagania wynikające z polskich norm przenoszących normy europejskie.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t xml:space="preserve">Wykonawca zobowiązuje się przedmiot zamówienia wykonać zgodnie ze współczesną wiedzą techniczną, obowiązującymi w tym zakresie przepisami, normami technicznymi, standardami, zasadami sztuki budowlanej oraz etyką zawodową.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bCs/>
        </w:rPr>
        <w:t>Wspólny słownik CP</w:t>
      </w:r>
      <w:r w:rsidR="000A608A" w:rsidRPr="00AE1AF2">
        <w:rPr>
          <w:rFonts w:asciiTheme="minorHAnsi" w:hAnsiTheme="minorHAnsi" w:cstheme="minorHAnsi"/>
          <w:bCs/>
        </w:rPr>
        <w:t xml:space="preserve">V: </w:t>
      </w:r>
    </w:p>
    <w:p w:rsidR="000A608A" w:rsidRPr="00AE1AF2" w:rsidRDefault="000A608A" w:rsidP="00AE1AF2">
      <w:pPr>
        <w:pStyle w:val="Akapitzlist"/>
        <w:ind w:left="623"/>
        <w:jc w:val="both"/>
        <w:rPr>
          <w:rFonts w:asciiTheme="minorHAnsi" w:eastAsia="SimSun" w:hAnsiTheme="minorHAnsi" w:cstheme="minorHAnsi"/>
          <w:lang w:bidi="hi-IN"/>
        </w:rPr>
      </w:pPr>
      <w:r w:rsidRPr="00AE1AF2">
        <w:rPr>
          <w:rFonts w:asciiTheme="minorHAnsi" w:hAnsiTheme="minorHAnsi" w:cstheme="minorHAnsi"/>
          <w:bCs/>
        </w:rPr>
        <w:t>Główny Przedmiot: 45.00.00.00-7</w:t>
      </w:r>
      <w:r w:rsidR="00FD164A" w:rsidRPr="00AE1AF2">
        <w:rPr>
          <w:rFonts w:asciiTheme="minorHAnsi" w:hAnsiTheme="minorHAnsi" w:cstheme="minorHAnsi"/>
          <w:bCs/>
        </w:rPr>
        <w:t xml:space="preserve"> Rob</w:t>
      </w:r>
      <w:r w:rsidRPr="00AE1AF2">
        <w:rPr>
          <w:rFonts w:asciiTheme="minorHAnsi" w:hAnsiTheme="minorHAnsi" w:cstheme="minorHAnsi"/>
          <w:bCs/>
        </w:rPr>
        <w:t>oty budowlane .</w:t>
      </w:r>
    </w:p>
    <w:p w:rsidR="00D848B6" w:rsidRPr="00DD301E" w:rsidRDefault="00D848B6" w:rsidP="00DD301E">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45233120-6 Roboty w zakresie budowy dróg</w:t>
      </w:r>
    </w:p>
    <w:p w:rsidR="00D848B6" w:rsidRPr="00DD301E" w:rsidRDefault="00D848B6" w:rsidP="00DD301E">
      <w:pPr>
        <w:spacing w:line="300" w:lineRule="auto"/>
        <w:ind w:left="1560" w:hanging="1276"/>
        <w:jc w:val="both"/>
        <w:rPr>
          <w:rFonts w:asciiTheme="minorHAnsi" w:hAnsiTheme="minorHAnsi" w:cstheme="minorHAnsi"/>
          <w:sz w:val="22"/>
          <w:szCs w:val="22"/>
        </w:rPr>
      </w:pPr>
      <w:r w:rsidRPr="00DD301E">
        <w:rPr>
          <w:rFonts w:asciiTheme="minorHAnsi" w:hAnsiTheme="minorHAnsi" w:cstheme="minorHAnsi"/>
          <w:sz w:val="22"/>
          <w:szCs w:val="22"/>
        </w:rPr>
        <w:t>45233000-9 Roboty w zakresie konstruowania, fundamentowania oraz wykonywania nawierzchni autostrad, dróg</w:t>
      </w:r>
    </w:p>
    <w:p w:rsidR="00D848B6" w:rsidRPr="00DD301E" w:rsidRDefault="00D848B6" w:rsidP="00DD301E">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45111200-0 Roboty w zakresie przygotowania terenu pod budowę i roboty ziemne</w:t>
      </w:r>
    </w:p>
    <w:p w:rsidR="00D848B6" w:rsidRPr="00DD301E" w:rsidRDefault="00D848B6" w:rsidP="00DD301E">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45233220-7 Roboty w zakresie nawierzchni dróg</w:t>
      </w:r>
    </w:p>
    <w:p w:rsidR="00AE1AF2" w:rsidRDefault="00BD7335" w:rsidP="00AE1AF2">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 xml:space="preserve">71320000-7 </w:t>
      </w:r>
      <w:r w:rsidR="00B97BE7" w:rsidRPr="00DD301E">
        <w:rPr>
          <w:rFonts w:asciiTheme="minorHAnsi" w:hAnsiTheme="minorHAnsi" w:cstheme="minorHAnsi"/>
          <w:sz w:val="22"/>
          <w:szCs w:val="22"/>
        </w:rPr>
        <w:t>Usługi inżynieryjne w zakresie projektowania</w:t>
      </w:r>
    </w:p>
    <w:p w:rsidR="007F7199" w:rsidRPr="00AE1AF2" w:rsidRDefault="007F7199">
      <w:pPr>
        <w:pStyle w:val="Akapitzlist"/>
        <w:numPr>
          <w:ilvl w:val="1"/>
          <w:numId w:val="1"/>
        </w:numPr>
        <w:spacing w:line="300" w:lineRule="auto"/>
        <w:jc w:val="both"/>
        <w:rPr>
          <w:rFonts w:asciiTheme="minorHAnsi" w:hAnsiTheme="minorHAnsi" w:cstheme="minorHAnsi"/>
        </w:rPr>
      </w:pPr>
      <w:r w:rsidRPr="00AE1AF2">
        <w:rPr>
          <w:rFonts w:asciiTheme="minorHAnsi" w:hAnsiTheme="minorHAnsi" w:cstheme="minorHAnsi"/>
        </w:rPr>
        <w:t xml:space="preserve">Stosownie do art. 95 ust. 1 ustawy, Wykonawca lub Podwykonawca zobowiązani są zatrudnić na podstawie umowy o pracę w rozumieniu przepisów Kodeksu Pracy, wszystkich pracowników fizycznych bezpośrednio związanych z wykonywaniem robót budowlanych stanowiących przedmiot niniejszego zamówienia, których wykonanie polega na wykonaniu pracy w sposób określony w art. 22 § 1 Ustawy z dnia 26 czerwca 1974 r. – Kodeks Pracy. </w:t>
      </w:r>
    </w:p>
    <w:p w:rsidR="007F7199" w:rsidRPr="00DD301E" w:rsidRDefault="007F7199"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Szczegółowe wymagania dotyczące realizacji oraz egzekwowania wymogu zatrudnienia na podstawie stosunku pracy zostały określone we wzorze umowy. </w:t>
      </w:r>
    </w:p>
    <w:p w:rsidR="00AE1AF2" w:rsidRDefault="007F7199"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Zamawiający nie określa dodatkowych wymagań związanych z zatrudnianiem osób, o których mowa w art. 96 ust. 2 pkt 2 </w:t>
      </w:r>
      <w:proofErr w:type="spellStart"/>
      <w:r w:rsidRPr="00DD301E">
        <w:rPr>
          <w:rFonts w:asciiTheme="minorHAnsi" w:hAnsiTheme="minorHAnsi" w:cstheme="minorHAnsi"/>
          <w:sz w:val="22"/>
          <w:szCs w:val="22"/>
        </w:rPr>
        <w:t>Pzp</w:t>
      </w:r>
      <w:proofErr w:type="spellEnd"/>
      <w:r w:rsidRPr="00DD301E">
        <w:rPr>
          <w:rFonts w:asciiTheme="minorHAnsi" w:hAnsiTheme="minorHAnsi" w:cstheme="minorHAnsi"/>
          <w:sz w:val="22"/>
          <w:szCs w:val="22"/>
        </w:rPr>
        <w:t xml:space="preserve">. </w:t>
      </w:r>
    </w:p>
    <w:p w:rsidR="00AE1AF2" w:rsidRDefault="007F7199">
      <w:pPr>
        <w:pStyle w:val="Akapitzlist"/>
        <w:numPr>
          <w:ilvl w:val="2"/>
          <w:numId w:val="1"/>
        </w:numPr>
        <w:jc w:val="both"/>
        <w:rPr>
          <w:rFonts w:asciiTheme="minorHAnsi" w:hAnsiTheme="minorHAnsi" w:cstheme="minorHAnsi"/>
        </w:rPr>
      </w:pPr>
      <w:r w:rsidRPr="00AE1AF2">
        <w:rPr>
          <w:rFonts w:asciiTheme="minorHAnsi" w:hAnsiTheme="minorHAnsi" w:cstheme="minorHAnsi"/>
        </w:rPr>
        <w:t xml:space="preserve">Zamawiający nie określa w opisie przedmiotu zamówienia wymagań związanych z realizacją zamówienia, które mogą obejmować aspekty gospodarcze, środowiskowe, społeczne, związane z innowacyjnością, zatrudnieniem lub zachowaniem poufnego charakteru informacji przekazanych wykonawcy w toku realizacji zamówienia, o których mowa w art. 96 ustawy </w:t>
      </w:r>
      <w:proofErr w:type="spellStart"/>
      <w:r w:rsidRPr="00AE1AF2">
        <w:rPr>
          <w:rFonts w:asciiTheme="minorHAnsi" w:hAnsiTheme="minorHAnsi" w:cstheme="minorHAnsi"/>
        </w:rPr>
        <w:t>Pzp</w:t>
      </w:r>
      <w:proofErr w:type="spellEnd"/>
      <w:r w:rsidRPr="00AE1AF2">
        <w:rPr>
          <w:rFonts w:asciiTheme="minorHAnsi" w:hAnsiTheme="minorHAnsi" w:cstheme="minorHAnsi"/>
        </w:rPr>
        <w:t xml:space="preserve">. </w:t>
      </w:r>
    </w:p>
    <w:p w:rsidR="00AE1AF2" w:rsidRDefault="007F7199">
      <w:pPr>
        <w:pStyle w:val="Akapitzlist"/>
        <w:numPr>
          <w:ilvl w:val="2"/>
          <w:numId w:val="1"/>
        </w:numPr>
        <w:jc w:val="both"/>
        <w:rPr>
          <w:rFonts w:asciiTheme="minorHAnsi" w:hAnsiTheme="minorHAnsi" w:cstheme="minorHAnsi"/>
        </w:rPr>
      </w:pPr>
      <w:r w:rsidRPr="00AE1AF2">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rsidR="00FD164A" w:rsidRPr="00AE1AF2" w:rsidRDefault="00FD164A">
      <w:pPr>
        <w:pStyle w:val="Akapitzlist"/>
        <w:numPr>
          <w:ilvl w:val="1"/>
          <w:numId w:val="1"/>
        </w:numPr>
        <w:jc w:val="both"/>
        <w:rPr>
          <w:rFonts w:asciiTheme="minorHAnsi" w:hAnsiTheme="minorHAnsi" w:cstheme="minorHAnsi"/>
        </w:rPr>
      </w:pPr>
      <w:r w:rsidRPr="00AE1AF2">
        <w:rPr>
          <w:rFonts w:asciiTheme="minorHAnsi" w:hAnsiTheme="minorHAnsi" w:cstheme="minorHAnsi"/>
          <w:bCs/>
        </w:rPr>
        <w:t xml:space="preserve">Jeżeli dokumentacja postępowania lub specyfikacja techniczna wykonania i odbioru robót budowlanych wskazywałyby w odniesieniu do niektórych materiałów lub urządzeń znaki towarowe, patenty lub pochodzenie, normy, oceny techniczne, specyfikacje techniczne, systemy referencji technicznych, Zamawiający, zgodnie z art. 99 ust. 5 i art. 101 ust. 4 </w:t>
      </w:r>
      <w:proofErr w:type="spellStart"/>
      <w:r w:rsidRPr="00AE1AF2">
        <w:rPr>
          <w:rFonts w:asciiTheme="minorHAnsi" w:hAnsiTheme="minorHAnsi" w:cstheme="minorHAnsi"/>
          <w:bCs/>
        </w:rPr>
        <w:t>pzp</w:t>
      </w:r>
      <w:proofErr w:type="spellEnd"/>
      <w:r w:rsidRPr="00AE1AF2">
        <w:rPr>
          <w:rFonts w:asciiTheme="minorHAnsi" w:hAnsiTheme="minorHAnsi" w:cstheme="minorHAnsi"/>
          <w:bCs/>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jak np. katalogach czy stronach internetowych producentów. Operowanie przykładowymi nazwami producenta ma jedynie na celu doprecyzowanie poziomu oczekiwań </w:t>
      </w:r>
      <w:r w:rsidRPr="00AE1AF2">
        <w:rPr>
          <w:rFonts w:asciiTheme="minorHAnsi" w:hAnsiTheme="minorHAnsi" w:cstheme="minorHAnsi"/>
          <w:bCs/>
        </w:rPr>
        <w:lastRenderedPageBreak/>
        <w:t>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FD164A" w:rsidRPr="00DD301E" w:rsidRDefault="00FD164A" w:rsidP="00DD301E">
      <w:pPr>
        <w:jc w:val="both"/>
        <w:rPr>
          <w:rFonts w:asciiTheme="minorHAnsi" w:hAnsiTheme="minorHAnsi" w:cstheme="minorHAnsi"/>
          <w:bCs/>
          <w:sz w:val="22"/>
          <w:szCs w:val="22"/>
        </w:rPr>
      </w:pPr>
    </w:p>
    <w:p w:rsidR="00FD164A" w:rsidRPr="00DD301E"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Termin wykonania przedmiotu zamówienia.</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sz w:val="22"/>
          <w:szCs w:val="22"/>
        </w:rPr>
        <w:t xml:space="preserve">Przedmiot zamówienia należy wykonać w terminie: </w:t>
      </w:r>
      <w:r w:rsidR="00377718" w:rsidRPr="00DD301E">
        <w:rPr>
          <w:rFonts w:asciiTheme="minorHAnsi" w:hAnsiTheme="minorHAnsi" w:cstheme="minorHAnsi"/>
          <w:b/>
          <w:sz w:val="22"/>
          <w:szCs w:val="22"/>
        </w:rPr>
        <w:t xml:space="preserve"> </w:t>
      </w:r>
      <w:r w:rsidR="000D1026">
        <w:rPr>
          <w:rFonts w:asciiTheme="minorHAnsi" w:hAnsiTheme="minorHAnsi" w:cstheme="minorHAnsi"/>
          <w:b/>
          <w:sz w:val="22"/>
          <w:szCs w:val="22"/>
        </w:rPr>
        <w:t>3</w:t>
      </w:r>
      <w:r w:rsidR="00C94500">
        <w:rPr>
          <w:rFonts w:asciiTheme="minorHAnsi" w:hAnsiTheme="minorHAnsi" w:cstheme="minorHAnsi"/>
          <w:b/>
          <w:sz w:val="22"/>
          <w:szCs w:val="22"/>
        </w:rPr>
        <w:t>0</w:t>
      </w:r>
      <w:r w:rsidR="000D1026">
        <w:rPr>
          <w:rFonts w:asciiTheme="minorHAnsi" w:hAnsiTheme="minorHAnsi" w:cstheme="minorHAnsi"/>
          <w:b/>
          <w:sz w:val="22"/>
          <w:szCs w:val="22"/>
        </w:rPr>
        <w:t>.0</w:t>
      </w:r>
      <w:r w:rsidR="00C94500">
        <w:rPr>
          <w:rFonts w:asciiTheme="minorHAnsi" w:hAnsiTheme="minorHAnsi" w:cstheme="minorHAnsi"/>
          <w:b/>
          <w:sz w:val="22"/>
          <w:szCs w:val="22"/>
        </w:rPr>
        <w:t>6</w:t>
      </w:r>
      <w:r w:rsidR="000D1026">
        <w:rPr>
          <w:rFonts w:asciiTheme="minorHAnsi" w:hAnsiTheme="minorHAnsi" w:cstheme="minorHAnsi"/>
          <w:b/>
          <w:sz w:val="22"/>
          <w:szCs w:val="22"/>
        </w:rPr>
        <w:t>.202</w:t>
      </w:r>
      <w:r w:rsidR="00C94500">
        <w:rPr>
          <w:rFonts w:asciiTheme="minorHAnsi" w:hAnsiTheme="minorHAnsi" w:cstheme="minorHAnsi"/>
          <w:b/>
          <w:sz w:val="22"/>
          <w:szCs w:val="22"/>
        </w:rPr>
        <w:t>5</w:t>
      </w:r>
      <w:r w:rsidR="000D1026">
        <w:rPr>
          <w:rFonts w:asciiTheme="minorHAnsi" w:hAnsiTheme="minorHAnsi" w:cstheme="minorHAnsi"/>
          <w:b/>
          <w:sz w:val="22"/>
          <w:szCs w:val="22"/>
        </w:rPr>
        <w:t>r.</w:t>
      </w:r>
    </w:p>
    <w:p w:rsidR="00FD164A" w:rsidRPr="00DD301E" w:rsidRDefault="00FD164A" w:rsidP="00DD301E">
      <w:pPr>
        <w:jc w:val="both"/>
        <w:rPr>
          <w:rFonts w:asciiTheme="minorHAnsi" w:hAnsiTheme="minorHAnsi" w:cstheme="minorHAnsi"/>
          <w:sz w:val="22"/>
          <w:szCs w:val="22"/>
          <w:lang w:eastAsia="zh-CN"/>
        </w:rPr>
      </w:pPr>
    </w:p>
    <w:p w:rsidR="00AE1AF2"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DD301E">
        <w:rPr>
          <w:rFonts w:asciiTheme="minorHAnsi" w:hAnsiTheme="minorHAnsi" w:cstheme="minorHAnsi"/>
          <w:b/>
        </w:rPr>
        <w:br/>
        <w:t>i organizacyjnych sporządzania, wysyłania i odbierania korespondencji elektronicznej.</w:t>
      </w:r>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Postępowanie o udzielenie zamówienia prowadzi się w języku polskim w formie elektronicznej za pośrednictwem „Platformy Zakupowej” dostępnej pod adresem: </w:t>
      </w:r>
      <w:hyperlink r:id="rId12" w:history="1">
        <w:r w:rsidR="00AE1AF2" w:rsidRPr="00580F9E">
          <w:rPr>
            <w:rStyle w:val="Hipercze"/>
            <w:rFonts w:asciiTheme="minorHAnsi" w:hAnsiTheme="minorHAnsi" w:cstheme="minorHAnsi"/>
          </w:rPr>
          <w:t>https://platformazakupowa.pl/pn/poraj</w:t>
        </w:r>
      </w:hyperlink>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671C67"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a) stały dostęp do sieci Internet o gwarantowanej przepustowości nie mniejszej niż 512 </w:t>
      </w:r>
      <w:proofErr w:type="spellStart"/>
      <w:r w:rsidRPr="00DD301E">
        <w:rPr>
          <w:rFonts w:asciiTheme="minorHAnsi" w:hAnsiTheme="minorHAnsi" w:cstheme="minorHAnsi"/>
          <w:sz w:val="22"/>
          <w:szCs w:val="22"/>
        </w:rPr>
        <w:t>kb</w:t>
      </w:r>
      <w:proofErr w:type="spellEnd"/>
      <w:r w:rsidRPr="00DD301E">
        <w:rPr>
          <w:rFonts w:asciiTheme="minorHAnsi" w:hAnsiTheme="minorHAnsi" w:cstheme="minorHAnsi"/>
          <w:sz w:val="22"/>
          <w:szCs w:val="22"/>
        </w:rPr>
        <w:t xml:space="preserve">/s,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b) komputer klasy PC lub MAC o następującej konfiguracji: pamięć min. 2 GB Ram, procesor Intel IV 2 GHZ lub jego nowsza wersja, jeden z systemów operacyjnych - MS Windows 7, Mac Os x 10 4, Linux, lub ich nowsze wersje,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c) zainstalowana dowolna przeglądarka internetowa, w przypadku Internet Explorer minimalnie wersja 10.0.,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 xml:space="preserve">d) włączona obsługa JavaScript,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e) zainstalowany program Adobe </w:t>
      </w:r>
      <w:proofErr w:type="spellStart"/>
      <w:r w:rsidRPr="00DD301E">
        <w:rPr>
          <w:rFonts w:asciiTheme="minorHAnsi" w:hAnsiTheme="minorHAnsi" w:cstheme="minorHAnsi"/>
          <w:sz w:val="22"/>
          <w:szCs w:val="22"/>
        </w:rPr>
        <w:t>Acrobat</w:t>
      </w:r>
      <w:proofErr w:type="spellEnd"/>
      <w:r w:rsidRPr="00DD301E">
        <w:rPr>
          <w:rFonts w:asciiTheme="minorHAnsi" w:hAnsiTheme="minorHAnsi" w:cstheme="minorHAnsi"/>
          <w:sz w:val="22"/>
          <w:szCs w:val="22"/>
        </w:rPr>
        <w:t xml:space="preserve"> Reader lub inny obsługujący format plików .pdf,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f) Platformazakupowa.pl działa według standardu przyjętego w komunikacji sieciowej - kodowanie UTF8, </w:t>
      </w:r>
    </w:p>
    <w:p w:rsidR="00AE1AF2"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g) Oznaczenie czasu odbioru danych przez platformę zakupową stanowi datę oraz dokładny czas (</w:t>
      </w:r>
      <w:proofErr w:type="spellStart"/>
      <w:r w:rsidRPr="00DD301E">
        <w:rPr>
          <w:rFonts w:asciiTheme="minorHAnsi" w:hAnsiTheme="minorHAnsi" w:cstheme="minorHAnsi"/>
          <w:sz w:val="22"/>
          <w:szCs w:val="22"/>
        </w:rPr>
        <w:t>hh:mm:ss</w:t>
      </w:r>
      <w:proofErr w:type="spellEnd"/>
      <w:r w:rsidRPr="00DD301E">
        <w:rPr>
          <w:rFonts w:asciiTheme="minorHAnsi" w:hAnsiTheme="minorHAnsi" w:cstheme="minorHAnsi"/>
          <w:sz w:val="22"/>
          <w:szCs w:val="22"/>
        </w:rPr>
        <w:t xml:space="preserve">) generowany wg. czasu lokalnego serwera synchronizowanego z zegarem Głównego Urzędu Miar. </w:t>
      </w:r>
    </w:p>
    <w:p w:rsidR="00AE1AF2" w:rsidRDefault="00671C67">
      <w:pPr>
        <w:pStyle w:val="Akapitzlist"/>
        <w:numPr>
          <w:ilvl w:val="1"/>
          <w:numId w:val="1"/>
        </w:numPr>
        <w:jc w:val="both"/>
        <w:rPr>
          <w:rFonts w:asciiTheme="minorHAnsi" w:hAnsiTheme="minorHAnsi" w:cstheme="minorHAnsi"/>
        </w:rPr>
      </w:pPr>
      <w:r w:rsidRPr="00AE1AF2">
        <w:rPr>
          <w:rFonts w:asciiTheme="minorHAnsi" w:hAnsiTheme="minorHAnsi" w:cstheme="minorHAnsi"/>
        </w:rPr>
        <w:t xml:space="preserve">Wykonawca, przystępując do niniejszego postępowania o udzielenie zamówienia publicznego: a) akceptuje warunki korzystania z platformazakupowa.pl określone w Regulaminie zamieszczonym na stronie internetowej pod linkiem https://platformazakupowa.pl/strona/1- regulamin w zakładce „Regulamin" oraz uznaje go za wiążący, </w:t>
      </w:r>
    </w:p>
    <w:p w:rsidR="00AE1AF2" w:rsidRPr="00AE1AF2" w:rsidRDefault="00671C67" w:rsidP="00AE1AF2">
      <w:pPr>
        <w:pStyle w:val="Akapitzlist"/>
        <w:ind w:left="623"/>
        <w:jc w:val="both"/>
        <w:rPr>
          <w:rFonts w:asciiTheme="minorHAnsi" w:hAnsiTheme="minorHAnsi" w:cstheme="minorHAnsi"/>
        </w:rPr>
      </w:pPr>
      <w:r w:rsidRPr="00AE1AF2">
        <w:rPr>
          <w:rFonts w:asciiTheme="minorHAnsi" w:hAnsiTheme="minorHAnsi" w:cstheme="minorHAnsi"/>
        </w:rPr>
        <w:t xml:space="preserve">b)zapoznał i stosuje się do Instrukcji składania ofert/wniosków oraz innych czynności podejmowanych w niniejszym postępowaniu przy użyciu platformy </w:t>
      </w:r>
    </w:p>
    <w:p w:rsidR="00AE1AF2" w:rsidRDefault="00671C67">
      <w:pPr>
        <w:pStyle w:val="Akapitzlist"/>
        <w:numPr>
          <w:ilvl w:val="1"/>
          <w:numId w:val="1"/>
        </w:numPr>
        <w:jc w:val="both"/>
        <w:rPr>
          <w:rFonts w:asciiTheme="minorHAnsi" w:hAnsiTheme="minorHAnsi" w:cstheme="minorHAnsi"/>
        </w:rPr>
      </w:pPr>
      <w:r w:rsidRPr="00AE1AF2">
        <w:rPr>
          <w:rFonts w:asciiTheme="minorHAnsi" w:hAnsiTheme="minorHAnsi"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67" w:rsidRPr="00AE1AF2" w:rsidRDefault="00671C67">
      <w:pPr>
        <w:pStyle w:val="Akapitzlist"/>
        <w:numPr>
          <w:ilvl w:val="1"/>
          <w:numId w:val="1"/>
        </w:numPr>
        <w:jc w:val="both"/>
        <w:rPr>
          <w:rFonts w:asciiTheme="minorHAnsi" w:hAnsiTheme="minorHAnsi" w:cstheme="minorHAnsi"/>
        </w:rPr>
      </w:pPr>
      <w:r w:rsidRPr="00AE1AF2">
        <w:rPr>
          <w:rFonts w:asciiTheme="minorHAnsi" w:hAnsiTheme="minorHAnsi"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DD301E" w:rsidRPr="00DD301E" w:rsidRDefault="00DD301E" w:rsidP="00DD301E">
      <w:pPr>
        <w:jc w:val="both"/>
        <w:rPr>
          <w:rFonts w:asciiTheme="minorHAnsi" w:hAnsiTheme="minorHAnsi" w:cstheme="minorHAnsi"/>
          <w:b/>
          <w:sz w:val="22"/>
          <w:szCs w:val="22"/>
          <w:lang w:eastAsia="en-US"/>
        </w:rPr>
      </w:pPr>
    </w:p>
    <w:p w:rsidR="00671C67" w:rsidRPr="00DD301E" w:rsidRDefault="00671C67" w:rsidP="00DD301E">
      <w:pPr>
        <w:jc w:val="both"/>
        <w:rPr>
          <w:rFonts w:asciiTheme="minorHAnsi" w:hAnsiTheme="minorHAnsi" w:cstheme="minorHAnsi"/>
          <w:b/>
          <w:bCs/>
          <w:sz w:val="22"/>
          <w:szCs w:val="22"/>
        </w:rPr>
      </w:pPr>
      <w:r w:rsidRPr="00DD301E">
        <w:rPr>
          <w:rFonts w:asciiTheme="minorHAnsi" w:hAnsiTheme="minorHAnsi" w:cstheme="minorHAnsi"/>
          <w:b/>
          <w:bCs/>
          <w:sz w:val="22"/>
          <w:szCs w:val="22"/>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71C67" w:rsidRPr="00DD301E" w:rsidRDefault="00671C67" w:rsidP="00DD301E">
      <w:pPr>
        <w:jc w:val="both"/>
        <w:rPr>
          <w:rFonts w:asciiTheme="minorHAnsi" w:hAnsiTheme="minorHAnsi" w:cstheme="minorHAnsi"/>
          <w:b/>
          <w:sz w:val="22"/>
          <w:szCs w:val="22"/>
          <w:lang w:eastAsia="en-US"/>
        </w:rPr>
      </w:pPr>
    </w:p>
    <w:p w:rsidR="00FD164A" w:rsidRPr="00DD301E"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Wskazanie osób uprawnionych do komunikowania się z wykonawcami.</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Osobą uprawnioną do kontaktu z Wykonawcami  z zakresu przedmiotu zamówienia jest: Paweł </w:t>
      </w:r>
      <w:proofErr w:type="spellStart"/>
      <w:r w:rsidRPr="00DD301E">
        <w:rPr>
          <w:rFonts w:asciiTheme="minorHAnsi" w:hAnsiTheme="minorHAnsi" w:cstheme="minorHAnsi"/>
          <w:sz w:val="22"/>
          <w:szCs w:val="22"/>
          <w:lang w:eastAsia="en-US"/>
        </w:rPr>
        <w:t>Przystalski</w:t>
      </w:r>
      <w:proofErr w:type="spellEnd"/>
      <w:r w:rsidRPr="00DD301E">
        <w:rPr>
          <w:rFonts w:asciiTheme="minorHAnsi" w:hAnsiTheme="minorHAnsi" w:cstheme="minorHAnsi"/>
          <w:sz w:val="22"/>
          <w:szCs w:val="22"/>
          <w:lang w:eastAsia="en-US"/>
        </w:rPr>
        <w:t xml:space="preserve"> – Tel. 604 192 103 e-mail:p.przystalski@ugporaj.pl</w:t>
      </w:r>
      <w:r w:rsidR="00DD301E">
        <w:rPr>
          <w:rFonts w:asciiTheme="minorHAnsi" w:hAnsiTheme="minorHAnsi" w:cstheme="minorHAnsi"/>
          <w:sz w:val="22"/>
          <w:szCs w:val="22"/>
          <w:lang w:eastAsia="en-US"/>
        </w:rPr>
        <w:t>.</w:t>
      </w:r>
    </w:p>
    <w:p w:rsidR="00DD301E" w:rsidRPr="00DD301E" w:rsidRDefault="00DD301E" w:rsidP="00DD301E">
      <w:pPr>
        <w:jc w:val="both"/>
        <w:rPr>
          <w:rFonts w:asciiTheme="minorHAnsi" w:hAnsiTheme="minorHAnsi" w:cstheme="minorHAnsi"/>
          <w:sz w:val="22"/>
          <w:szCs w:val="22"/>
          <w:lang w:eastAsia="en-US"/>
        </w:rPr>
      </w:pPr>
    </w:p>
    <w:p w:rsidR="00FD164A" w:rsidRPr="00DD301E"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 xml:space="preserve">Podstawy wykluczenia, o których mowa w art. 108 ust. 1 oraz 109 ust. 1 ustawy </w:t>
      </w:r>
      <w:proofErr w:type="spellStart"/>
      <w:r w:rsidRPr="00DD301E">
        <w:rPr>
          <w:rFonts w:asciiTheme="minorHAnsi" w:hAnsiTheme="minorHAnsi" w:cstheme="minorHAnsi"/>
          <w:b/>
        </w:rPr>
        <w:t>Pzp</w:t>
      </w:r>
      <w:proofErr w:type="spellEnd"/>
      <w:r w:rsidRPr="00DD301E">
        <w:rPr>
          <w:rFonts w:asciiTheme="minorHAnsi" w:hAnsiTheme="minorHAnsi" w:cstheme="minorHAnsi"/>
          <w:b/>
        </w:rPr>
        <w:t>.</w:t>
      </w:r>
    </w:p>
    <w:p w:rsidR="00FD164A" w:rsidRPr="00DD301E" w:rsidRDefault="00FD164A">
      <w:pPr>
        <w:pStyle w:val="Akapitzlist"/>
        <w:numPr>
          <w:ilvl w:val="1"/>
          <w:numId w:val="1"/>
        </w:numPr>
        <w:jc w:val="both"/>
        <w:rPr>
          <w:rFonts w:asciiTheme="minorHAnsi" w:hAnsiTheme="minorHAnsi" w:cstheme="minorHAnsi"/>
        </w:rPr>
      </w:pPr>
      <w:r w:rsidRPr="00DD301E">
        <w:rPr>
          <w:rFonts w:asciiTheme="minorHAnsi" w:hAnsiTheme="minorHAnsi" w:cstheme="minorHAnsi"/>
        </w:rPr>
        <w:t xml:space="preserve">Z postępowania o udzielenie zamówienia wyklucza się, z zastrzeżeniem art. 110 ust. 2 </w:t>
      </w:r>
      <w:proofErr w:type="spellStart"/>
      <w:r w:rsidRPr="00DD301E">
        <w:rPr>
          <w:rFonts w:asciiTheme="minorHAnsi" w:hAnsiTheme="minorHAnsi" w:cstheme="minorHAnsi"/>
        </w:rPr>
        <w:t>Pzp</w:t>
      </w:r>
      <w:proofErr w:type="spellEnd"/>
      <w:r w:rsidRPr="00DD301E">
        <w:rPr>
          <w:rFonts w:asciiTheme="minorHAnsi" w:hAnsiTheme="minorHAnsi" w:cstheme="minorHAnsi"/>
        </w:rPr>
        <w:t xml:space="preserve">, Wykonawcę: </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będącego osobą fizyczną, którego prawomocnie skazano za przestępstwo: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0D1026">
          <w:rPr>
            <w:rStyle w:val="Hipercze"/>
            <w:rFonts w:asciiTheme="minorHAnsi" w:eastAsiaTheme="majorEastAsia" w:hAnsiTheme="minorHAnsi" w:cstheme="minorHAnsi"/>
          </w:rPr>
          <w:t>art. 258</w:t>
        </w:r>
      </w:hyperlink>
      <w:r w:rsidRPr="000D1026">
        <w:rPr>
          <w:rFonts w:asciiTheme="minorHAnsi" w:hAnsiTheme="minorHAnsi" w:cstheme="minorHAnsi"/>
        </w:rPr>
        <w:t xml:space="preserve"> Kodeksu karnego,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handlu ludźmi, o którym mowa w </w:t>
      </w:r>
      <w:hyperlink r:id="rId14" w:anchor="/document/16798683?unitId=art(189(a))&amp;cm=DOCUMENT" w:history="1">
        <w:r w:rsidRPr="000D1026">
          <w:rPr>
            <w:rStyle w:val="Hipercze"/>
            <w:rFonts w:asciiTheme="minorHAnsi" w:eastAsiaTheme="majorEastAsia" w:hAnsiTheme="minorHAnsi" w:cstheme="minorHAnsi"/>
          </w:rPr>
          <w:t>art. 189a</w:t>
        </w:r>
      </w:hyperlink>
      <w:r w:rsidRPr="000D1026">
        <w:rPr>
          <w:rFonts w:asciiTheme="minorHAnsi" w:hAnsiTheme="minorHAnsi" w:cstheme="minorHAnsi"/>
        </w:rPr>
        <w:t xml:space="preserve"> Kodeksu karnego,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o którym mowa w </w:t>
      </w:r>
      <w:hyperlink r:id="rId15" w:anchor="/document/16798683?unitId=art(228)&amp;cm=DOCUMENT" w:history="1">
        <w:r w:rsidRPr="000D1026">
          <w:rPr>
            <w:rStyle w:val="Hipercze"/>
            <w:rFonts w:asciiTheme="minorHAnsi" w:eastAsiaTheme="majorEastAsia" w:hAnsiTheme="minorHAnsi" w:cstheme="minorHAnsi"/>
          </w:rPr>
          <w:t>art. 228-230a</w:t>
        </w:r>
      </w:hyperlink>
      <w:r w:rsidRPr="000D1026">
        <w:rPr>
          <w:rFonts w:asciiTheme="minorHAnsi" w:hAnsiTheme="minorHAnsi" w:cstheme="minorHAnsi"/>
        </w:rPr>
        <w:t xml:space="preserve">, </w:t>
      </w:r>
      <w:hyperlink r:id="rId16" w:anchor="/document/16798683?unitId=art(250(a))&amp;cm=DOCUMENT" w:history="1">
        <w:r w:rsidRPr="000D1026">
          <w:rPr>
            <w:rStyle w:val="Hipercze"/>
            <w:rFonts w:asciiTheme="minorHAnsi" w:eastAsiaTheme="majorEastAsia" w:hAnsiTheme="minorHAnsi" w:cstheme="minorHAnsi"/>
          </w:rPr>
          <w:t>art. 250a</w:t>
        </w:r>
      </w:hyperlink>
      <w:r w:rsidRPr="000D1026">
        <w:rPr>
          <w:rFonts w:asciiTheme="minorHAnsi" w:hAnsiTheme="minorHAnsi" w:cstheme="minorHAnsi"/>
        </w:rPr>
        <w:t xml:space="preserve"> Kodeksu karnego lub w art. 46 lub art. 48 ustawy z dnia 25 czerwca 2010 r. o sporcie (Dz.U. z 2020 r.poz.1133 oraz z 2021 r.poz.2054)</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lastRenderedPageBreak/>
        <w:t xml:space="preserve">finansowania przestępstwa o charakterze terrorystycznym, o którym mowa w </w:t>
      </w:r>
      <w:hyperlink r:id="rId17" w:anchor="/document/16798683?unitId=art(165(a))&amp;cm=DOCUMENT" w:history="1">
        <w:r w:rsidRPr="000D1026">
          <w:rPr>
            <w:rStyle w:val="Hipercze"/>
            <w:rFonts w:asciiTheme="minorHAnsi" w:eastAsiaTheme="majorEastAsia" w:hAnsiTheme="minorHAnsi" w:cstheme="minorHAnsi"/>
          </w:rPr>
          <w:t>art. 165a</w:t>
        </w:r>
      </w:hyperlink>
      <w:r w:rsidRPr="000D1026">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0D1026">
          <w:rPr>
            <w:rStyle w:val="Hipercze"/>
            <w:rFonts w:asciiTheme="minorHAnsi" w:eastAsiaTheme="majorEastAsia" w:hAnsiTheme="minorHAnsi" w:cstheme="minorHAnsi"/>
          </w:rPr>
          <w:t>art. 299</w:t>
        </w:r>
      </w:hyperlink>
      <w:r w:rsidRPr="000D1026">
        <w:rPr>
          <w:rFonts w:asciiTheme="minorHAnsi" w:hAnsiTheme="minorHAnsi" w:cstheme="minorHAnsi"/>
        </w:rPr>
        <w:t xml:space="preserve"> Kodeksu karnego,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o charakterze terrorystycznym, o którym mowa w </w:t>
      </w:r>
      <w:hyperlink r:id="rId19" w:anchor="/document/16798683?unitId=art(115)par(20)&amp;cm=DOCUMENT" w:history="1">
        <w:r w:rsidRPr="000D1026">
          <w:rPr>
            <w:rStyle w:val="Hipercze"/>
            <w:rFonts w:asciiTheme="minorHAnsi" w:eastAsiaTheme="majorEastAsia" w:hAnsiTheme="minorHAnsi" w:cstheme="minorHAnsi"/>
          </w:rPr>
          <w:t>art. 115 § 20</w:t>
        </w:r>
      </w:hyperlink>
      <w:r w:rsidRPr="000D1026">
        <w:rPr>
          <w:rFonts w:asciiTheme="minorHAnsi" w:hAnsiTheme="minorHAnsi" w:cstheme="minorHAnsi"/>
        </w:rPr>
        <w:t xml:space="preserve"> Kodeksu karnego, lub mające na celu popełnienie tego przestępstwa,</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powierzenia wykonywania pracy małoletniemu cudzoziemcowi, o którym mowa </w:t>
      </w:r>
      <w:r w:rsidRPr="000D1026">
        <w:rPr>
          <w:rFonts w:asciiTheme="minorHAnsi" w:hAnsiTheme="minorHAnsi" w:cstheme="minorHAnsi"/>
        </w:rPr>
        <w:br/>
        <w:t xml:space="preserve">w </w:t>
      </w:r>
      <w:hyperlink r:id="rId20" w:anchor="/document/17896506?unitId=art(9)ust(2)&amp;cm=DOCUMENT" w:history="1">
        <w:r w:rsidRPr="000D1026">
          <w:rPr>
            <w:rStyle w:val="Hipercze"/>
            <w:rFonts w:asciiTheme="minorHAnsi" w:eastAsiaTheme="majorEastAsia" w:hAnsiTheme="minorHAnsi" w:cstheme="minorHAnsi"/>
          </w:rPr>
          <w:t>art. 9 ust. 2</w:t>
        </w:r>
      </w:hyperlink>
      <w:r w:rsidRPr="000D1026">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przeciwko obrotowi gospodarczemu, o których mowa w </w:t>
      </w:r>
      <w:hyperlink r:id="rId21" w:anchor="/document/16798683?unitId=art(296)&amp;cm=DOCUMENT" w:history="1">
        <w:r w:rsidRPr="000D1026">
          <w:rPr>
            <w:rStyle w:val="Hipercze"/>
            <w:rFonts w:asciiTheme="minorHAnsi" w:eastAsiaTheme="majorEastAsia" w:hAnsiTheme="minorHAnsi" w:cstheme="minorHAnsi"/>
          </w:rPr>
          <w:t>art. 296-307</w:t>
        </w:r>
      </w:hyperlink>
      <w:r w:rsidRPr="000D1026">
        <w:rPr>
          <w:rFonts w:asciiTheme="minorHAnsi" w:hAnsiTheme="minorHAnsi" w:cstheme="minorHAnsi"/>
        </w:rPr>
        <w:t xml:space="preserve"> Kodeksu karnego, przestępstwo oszustwa, o którym mowa w </w:t>
      </w:r>
      <w:hyperlink r:id="rId22" w:anchor="/document/16798683?unitId=art(286)&amp;cm=DOCUMENT" w:history="1">
        <w:r w:rsidRPr="000D1026">
          <w:rPr>
            <w:rStyle w:val="Hipercze"/>
            <w:rFonts w:asciiTheme="minorHAnsi" w:eastAsiaTheme="majorEastAsia" w:hAnsiTheme="minorHAnsi" w:cstheme="minorHAnsi"/>
          </w:rPr>
          <w:t>art. 286</w:t>
        </w:r>
      </w:hyperlink>
      <w:r w:rsidRPr="000D1026">
        <w:rPr>
          <w:rFonts w:asciiTheme="minorHAnsi" w:hAnsiTheme="minorHAnsi" w:cstheme="minorHAnsi"/>
        </w:rPr>
        <w:t xml:space="preserve"> Kodeksu karnego, przestępstwo przeciwko wiarygodności dokumentów, o których mowa w </w:t>
      </w:r>
      <w:hyperlink r:id="rId23" w:anchor="/document/16798683?unitId=art(270)&amp;cm=DOCUMENT" w:history="1">
        <w:r w:rsidRPr="000D1026">
          <w:rPr>
            <w:rStyle w:val="Hipercze"/>
            <w:rFonts w:asciiTheme="minorHAnsi" w:eastAsiaTheme="majorEastAsia" w:hAnsiTheme="minorHAnsi" w:cstheme="minorHAnsi"/>
          </w:rPr>
          <w:t>art. 270-277d</w:t>
        </w:r>
      </w:hyperlink>
      <w:r w:rsidRPr="000D1026">
        <w:rPr>
          <w:rFonts w:asciiTheme="minorHAnsi" w:hAnsiTheme="minorHAnsi" w:cstheme="minorHAnsi"/>
        </w:rPr>
        <w:t xml:space="preserve"> Kodeksu karnego, lub przestępstwo skarbowe,</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o którym mowa w art. 9 ust. 1 i 3 lub art. 10 ustawy z dnia 15 czerwca 2012 r. </w:t>
      </w:r>
      <w:r w:rsidRPr="000D1026">
        <w:rPr>
          <w:rFonts w:asciiTheme="minorHAnsi" w:hAnsiTheme="minorHAnsi" w:cstheme="minorHAnsi"/>
        </w:rPr>
        <w:br/>
        <w:t>o skutkach powierzania wykonywania pracy cudzoziemcom przebywającym wbrew przepisom na terytorium Rzeczypospolitej Polskiej,</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lub za odpowiedni czyn zabroniony określony w przepisach prawa obcego;</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wobec którego prawomocnie orzeczono zakaz ubiegania się o zamówienia publiczne,</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0D1026">
          <w:rPr>
            <w:rStyle w:val="Hipercze"/>
            <w:rFonts w:asciiTheme="minorHAnsi" w:eastAsiaTheme="majorEastAsia" w:hAnsiTheme="minorHAnsi" w:cstheme="minorHAnsi"/>
          </w:rPr>
          <w:t>ustawy</w:t>
        </w:r>
      </w:hyperlink>
      <w:r w:rsidRPr="000D1026">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0D1026">
          <w:rPr>
            <w:rStyle w:val="Hipercze"/>
            <w:rFonts w:asciiTheme="minorHAnsi" w:eastAsiaTheme="majorEastAsia" w:hAnsiTheme="minorHAnsi" w:cstheme="minorHAnsi"/>
          </w:rPr>
          <w:t>ustawy</w:t>
        </w:r>
      </w:hyperlink>
      <w:r w:rsidRPr="000D1026">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D164A" w:rsidRPr="000D1026" w:rsidRDefault="00FD164A">
      <w:pPr>
        <w:pStyle w:val="Akapitzlist"/>
        <w:numPr>
          <w:ilvl w:val="1"/>
          <w:numId w:val="1"/>
        </w:numPr>
        <w:jc w:val="both"/>
        <w:rPr>
          <w:rFonts w:asciiTheme="minorHAnsi" w:hAnsiTheme="minorHAnsi" w:cstheme="minorHAnsi"/>
        </w:rPr>
      </w:pPr>
      <w:r w:rsidRPr="000D1026">
        <w:rPr>
          <w:rFonts w:asciiTheme="minorHAnsi" w:hAnsiTheme="minorHAnsi" w:cstheme="minorHAnsi"/>
        </w:rPr>
        <w:lastRenderedPageBreak/>
        <w:t>Wykonawca może zostać wykluczony przez zamawiającego na każdym etapie postępowania o udzielenie zamówienia.</w:t>
      </w:r>
    </w:p>
    <w:p w:rsidR="00FD164A" w:rsidRPr="000D1026" w:rsidRDefault="00FD164A">
      <w:pPr>
        <w:pStyle w:val="Akapitzlist"/>
        <w:numPr>
          <w:ilvl w:val="1"/>
          <w:numId w:val="1"/>
        </w:numPr>
        <w:jc w:val="both"/>
        <w:rPr>
          <w:rFonts w:asciiTheme="minorHAnsi" w:hAnsiTheme="minorHAnsi" w:cstheme="minorHAnsi"/>
        </w:rPr>
      </w:pPr>
      <w:r w:rsidRPr="000D1026">
        <w:rPr>
          <w:rFonts w:asciiTheme="minorHAnsi" w:hAnsiTheme="minorHAnsi" w:cstheme="minorHAnsi"/>
        </w:rPr>
        <w:t xml:space="preserve">Zamawiający nie przewiduje wykluczenia wykonawców na podstawie art. 109 ust. 1 ustawy </w:t>
      </w:r>
      <w:proofErr w:type="spellStart"/>
      <w:r w:rsidRPr="000D1026">
        <w:rPr>
          <w:rFonts w:asciiTheme="minorHAnsi" w:hAnsiTheme="minorHAnsi" w:cstheme="minorHAnsi"/>
        </w:rPr>
        <w:t>Pzp</w:t>
      </w:r>
      <w:proofErr w:type="spellEnd"/>
      <w:r w:rsidRPr="000D1026">
        <w:rPr>
          <w:rFonts w:asciiTheme="minorHAnsi" w:hAnsiTheme="minorHAnsi" w:cstheme="minorHAnsi"/>
        </w:rPr>
        <w:t>.</w:t>
      </w:r>
    </w:p>
    <w:p w:rsidR="00FD164A" w:rsidRPr="000D1026" w:rsidRDefault="00FD164A">
      <w:pPr>
        <w:pStyle w:val="Akapitzlist"/>
        <w:numPr>
          <w:ilvl w:val="1"/>
          <w:numId w:val="1"/>
        </w:numPr>
        <w:jc w:val="both"/>
        <w:rPr>
          <w:rFonts w:asciiTheme="minorHAnsi" w:hAnsiTheme="minorHAnsi" w:cstheme="minorHAnsi"/>
        </w:rPr>
      </w:pPr>
      <w:r w:rsidRPr="000D1026">
        <w:rPr>
          <w:rFonts w:asciiTheme="minorHAnsi" w:hAnsiTheme="minorHAnsi" w:cstheme="minorHAnsi"/>
        </w:rPr>
        <w:t xml:space="preserve">Wykluczenie wykonawcy następuje zgodnie z art. 111 ustawy </w:t>
      </w:r>
      <w:proofErr w:type="spellStart"/>
      <w:r w:rsidRPr="000D1026">
        <w:rPr>
          <w:rFonts w:asciiTheme="minorHAnsi" w:hAnsiTheme="minorHAnsi" w:cstheme="minorHAnsi"/>
        </w:rPr>
        <w:t>Pzp</w:t>
      </w:r>
      <w:proofErr w:type="spellEnd"/>
      <w:r w:rsidRPr="000D1026">
        <w:rPr>
          <w:rFonts w:asciiTheme="minorHAnsi" w:hAnsiTheme="minorHAnsi" w:cstheme="minorHAnsi"/>
        </w:rPr>
        <w:t>.</w:t>
      </w:r>
    </w:p>
    <w:p w:rsidR="00FD164A" w:rsidRPr="00DD301E" w:rsidRDefault="00FD164A" w:rsidP="00DD301E">
      <w:pPr>
        <w:jc w:val="both"/>
        <w:rPr>
          <w:rFonts w:asciiTheme="minorHAnsi" w:hAnsiTheme="minorHAnsi" w:cstheme="minorHAnsi"/>
          <w:sz w:val="22"/>
          <w:szCs w:val="22"/>
          <w:lang w:eastAsia="en-US"/>
        </w:rPr>
      </w:pPr>
    </w:p>
    <w:p w:rsidR="00FD164A" w:rsidRPr="000D1026" w:rsidRDefault="00FD164A">
      <w:pPr>
        <w:pStyle w:val="Akapitzlist"/>
        <w:numPr>
          <w:ilvl w:val="0"/>
          <w:numId w:val="1"/>
        </w:numPr>
        <w:jc w:val="both"/>
        <w:rPr>
          <w:rFonts w:asciiTheme="minorHAnsi" w:hAnsiTheme="minorHAnsi" w:cstheme="minorHAnsi"/>
          <w:b/>
        </w:rPr>
      </w:pPr>
      <w:r w:rsidRPr="000D1026">
        <w:rPr>
          <w:rFonts w:asciiTheme="minorHAnsi" w:hAnsiTheme="minorHAnsi" w:cstheme="minorHAnsi"/>
          <w:b/>
        </w:rPr>
        <w:t>Informacja o warunkach udziału w postępowaniu.</w:t>
      </w:r>
    </w:p>
    <w:p w:rsidR="00FD164A" w:rsidRPr="000D1026" w:rsidRDefault="00FD164A">
      <w:pPr>
        <w:pStyle w:val="Akapitzlist"/>
        <w:numPr>
          <w:ilvl w:val="1"/>
          <w:numId w:val="1"/>
        </w:numPr>
        <w:jc w:val="both"/>
        <w:rPr>
          <w:rFonts w:asciiTheme="minorHAnsi" w:hAnsiTheme="minorHAnsi" w:cstheme="minorHAnsi"/>
          <w:color w:val="000000"/>
        </w:rPr>
      </w:pPr>
      <w:r w:rsidRPr="000D1026">
        <w:rPr>
          <w:rFonts w:asciiTheme="minorHAnsi" w:hAnsiTheme="minorHAnsi" w:cstheme="minorHAnsi"/>
          <w:color w:val="000000"/>
        </w:rPr>
        <w:t>O udzielenie zamówienia mogą ubiegać się Wykonawcy, którzy nie podlegają wykluczeniu na zasadach określonych w pkt  9 SWZ oraz spełniają warunki udziału w postępowaniu w zakresie:</w:t>
      </w:r>
    </w:p>
    <w:p w:rsidR="00FD164A" w:rsidRPr="000D1026" w:rsidRDefault="00FD164A">
      <w:pPr>
        <w:pStyle w:val="Akapitzlist"/>
        <w:numPr>
          <w:ilvl w:val="2"/>
          <w:numId w:val="1"/>
        </w:numPr>
        <w:jc w:val="both"/>
        <w:rPr>
          <w:rFonts w:asciiTheme="minorHAnsi" w:hAnsiTheme="minorHAnsi" w:cstheme="minorHAnsi"/>
          <w:b/>
          <w:color w:val="000000"/>
        </w:rPr>
      </w:pPr>
      <w:r w:rsidRPr="000D1026">
        <w:rPr>
          <w:rFonts w:asciiTheme="minorHAnsi" w:hAnsiTheme="minorHAnsi" w:cstheme="minorHAnsi"/>
          <w:b/>
          <w:color w:val="000000"/>
        </w:rPr>
        <w:t>zdolności do występowania w obrocie gospodarczym.</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Zamawiający nie</w:t>
      </w:r>
      <w:r w:rsidR="007B2885" w:rsidRPr="000D1026">
        <w:rPr>
          <w:rFonts w:asciiTheme="minorHAnsi" w:hAnsiTheme="minorHAnsi" w:cstheme="minorHAnsi"/>
        </w:rPr>
        <w:t xml:space="preserve"> stawia warunku w powyższym  zakresie.</w:t>
      </w:r>
    </w:p>
    <w:p w:rsidR="00FD164A" w:rsidRPr="000D1026" w:rsidRDefault="00FD164A">
      <w:pPr>
        <w:pStyle w:val="Akapitzlist"/>
        <w:numPr>
          <w:ilvl w:val="2"/>
          <w:numId w:val="1"/>
        </w:numPr>
        <w:jc w:val="both"/>
        <w:rPr>
          <w:rFonts w:asciiTheme="minorHAnsi" w:hAnsiTheme="minorHAnsi" w:cstheme="minorHAnsi"/>
          <w:b/>
          <w:color w:val="000000"/>
        </w:rPr>
      </w:pPr>
      <w:r w:rsidRPr="000D1026">
        <w:rPr>
          <w:rFonts w:asciiTheme="minorHAnsi" w:hAnsiTheme="minorHAnsi" w:cstheme="minorHAnsi"/>
          <w:b/>
          <w:color w:val="000000"/>
        </w:rPr>
        <w:t>uprawnień do prowadzenia określonej działalności gospodarczej lub zawodowej, o ile wynika to z odrębnych przepisów.</w:t>
      </w:r>
    </w:p>
    <w:p w:rsidR="00FD164A" w:rsidRPr="000D1026" w:rsidRDefault="007B2885">
      <w:pPr>
        <w:pStyle w:val="Akapitzlist"/>
        <w:numPr>
          <w:ilvl w:val="3"/>
          <w:numId w:val="1"/>
        </w:numPr>
        <w:jc w:val="both"/>
        <w:rPr>
          <w:rFonts w:asciiTheme="minorHAnsi" w:hAnsiTheme="minorHAnsi" w:cstheme="minorHAnsi"/>
          <w:b/>
          <w:color w:val="000000"/>
        </w:rPr>
      </w:pPr>
      <w:r w:rsidRPr="000D1026">
        <w:rPr>
          <w:rFonts w:asciiTheme="minorHAnsi" w:hAnsiTheme="minorHAnsi" w:cstheme="minorHAnsi"/>
        </w:rPr>
        <w:t>Zamawiający nie stawia warunku w powyższym  zakresie.</w:t>
      </w:r>
    </w:p>
    <w:p w:rsidR="00FD164A" w:rsidRPr="000D1026" w:rsidRDefault="00FD164A">
      <w:pPr>
        <w:pStyle w:val="Akapitzlist"/>
        <w:numPr>
          <w:ilvl w:val="2"/>
          <w:numId w:val="1"/>
        </w:numPr>
        <w:jc w:val="both"/>
        <w:rPr>
          <w:rFonts w:asciiTheme="minorHAnsi" w:hAnsiTheme="minorHAnsi" w:cstheme="minorHAnsi"/>
          <w:b/>
          <w:color w:val="000000"/>
        </w:rPr>
      </w:pPr>
      <w:r w:rsidRPr="000D1026">
        <w:rPr>
          <w:rFonts w:asciiTheme="minorHAnsi" w:hAnsiTheme="minorHAnsi" w:cstheme="minorHAnsi"/>
          <w:b/>
          <w:color w:val="000000"/>
        </w:rPr>
        <w:t>sytuacji ekonomicznej lub finansowej.</w:t>
      </w:r>
    </w:p>
    <w:p w:rsidR="00FD164A" w:rsidRPr="00696EDE" w:rsidRDefault="00696EDE" w:rsidP="00696EDE">
      <w:pPr>
        <w:pStyle w:val="Akapitzlist"/>
        <w:ind w:left="357"/>
        <w:jc w:val="both"/>
        <w:rPr>
          <w:rFonts w:asciiTheme="minorHAnsi" w:hAnsiTheme="minorHAnsi" w:cstheme="minorHAnsi"/>
        </w:rPr>
      </w:pPr>
      <w:r>
        <w:rPr>
          <w:b/>
          <w:bCs/>
        </w:rPr>
        <w:t xml:space="preserve">               </w:t>
      </w:r>
      <w:r w:rsidR="000D1026" w:rsidRPr="00696EDE">
        <w:rPr>
          <w:b/>
          <w:bCs/>
        </w:rPr>
        <w:t>10.1.1.3.</w:t>
      </w:r>
      <w:r w:rsidR="000D1026" w:rsidRPr="00696EDE">
        <w:t xml:space="preserve"> </w:t>
      </w:r>
      <w:r w:rsidR="007B2885" w:rsidRPr="00696EDE">
        <w:rPr>
          <w:rFonts w:asciiTheme="minorHAnsi" w:hAnsiTheme="minorHAnsi" w:cstheme="minorHAnsi"/>
        </w:rPr>
        <w:t>Zamawiający nie stawia warunku w powyższym  zakresie.</w:t>
      </w:r>
    </w:p>
    <w:p w:rsidR="00FD164A" w:rsidRPr="00696EDE" w:rsidRDefault="00FD164A">
      <w:pPr>
        <w:pStyle w:val="Akapitzlist"/>
        <w:numPr>
          <w:ilvl w:val="2"/>
          <w:numId w:val="1"/>
        </w:numPr>
        <w:jc w:val="both"/>
        <w:rPr>
          <w:rFonts w:asciiTheme="minorHAnsi" w:hAnsiTheme="minorHAnsi" w:cstheme="minorHAnsi"/>
          <w:b/>
          <w:color w:val="000000"/>
        </w:rPr>
      </w:pPr>
      <w:r w:rsidRPr="00696EDE">
        <w:rPr>
          <w:rFonts w:asciiTheme="minorHAnsi" w:hAnsiTheme="minorHAnsi" w:cstheme="minorHAnsi"/>
          <w:b/>
          <w:color w:val="000000"/>
        </w:rPr>
        <w:t>zdolności technicznej lub zawodowej.</w:t>
      </w:r>
    </w:p>
    <w:p w:rsidR="00FD164A" w:rsidRPr="00696EDE" w:rsidRDefault="00FD164A">
      <w:pPr>
        <w:pStyle w:val="Akapitzlist"/>
        <w:numPr>
          <w:ilvl w:val="3"/>
          <w:numId w:val="1"/>
        </w:numPr>
        <w:jc w:val="both"/>
        <w:rPr>
          <w:rFonts w:asciiTheme="minorHAnsi" w:hAnsiTheme="minorHAnsi" w:cstheme="minorHAnsi"/>
          <w:b/>
          <w:u w:val="single"/>
        </w:rPr>
      </w:pPr>
      <w:r w:rsidRPr="00696EDE">
        <w:rPr>
          <w:rFonts w:asciiTheme="minorHAnsi" w:hAnsiTheme="minorHAnsi" w:cstheme="minorHAnsi"/>
        </w:rPr>
        <w:t>Zamawiający żąda od Wykonawcy wykazania się wykonaniem, nie wcześniej niż w okresie ostatnich 5 lat</w:t>
      </w:r>
      <w:r w:rsidR="007B2885" w:rsidRPr="00696EDE">
        <w:rPr>
          <w:rFonts w:asciiTheme="minorHAnsi" w:hAnsiTheme="minorHAnsi" w:cstheme="minorHAnsi"/>
        </w:rPr>
        <w:t xml:space="preserve"> przed upływem  terminu składania ofert o udzielenie zamówienia</w:t>
      </w:r>
      <w:r w:rsidRPr="00696EDE">
        <w:rPr>
          <w:rFonts w:asciiTheme="minorHAnsi" w:hAnsiTheme="minorHAnsi" w:cstheme="minorHAnsi"/>
        </w:rPr>
        <w:t xml:space="preserve">, a jeśli okres prowadzenia działalności jest krótszy – w tym okresie </w:t>
      </w:r>
      <w:r w:rsidRPr="00696EDE">
        <w:rPr>
          <w:rFonts w:asciiTheme="minorHAnsi" w:hAnsiTheme="minorHAnsi" w:cstheme="minorHAnsi"/>
          <w:b/>
          <w:bCs/>
        </w:rPr>
        <w:t xml:space="preserve">co najmniej jedno zamówienie </w:t>
      </w:r>
      <w:r w:rsidRPr="00696EDE">
        <w:rPr>
          <w:rFonts w:asciiTheme="minorHAnsi" w:hAnsiTheme="minorHAnsi" w:cstheme="minorHAnsi"/>
        </w:rPr>
        <w:t>polegające na budowie,</w:t>
      </w:r>
      <w:r w:rsidRPr="00696EDE">
        <w:rPr>
          <w:rFonts w:asciiTheme="minorHAnsi" w:hAnsiTheme="minorHAnsi" w:cstheme="minorHAnsi"/>
          <w:b/>
          <w:u w:val="single"/>
        </w:rPr>
        <w:t xml:space="preserve"> </w:t>
      </w:r>
      <w:r w:rsidR="007F7199" w:rsidRPr="00696EDE">
        <w:rPr>
          <w:rFonts w:asciiTheme="minorHAnsi" w:hAnsiTheme="minorHAnsi" w:cstheme="minorHAnsi"/>
        </w:rPr>
        <w:t>przebudowie  ,</w:t>
      </w:r>
      <w:r w:rsidR="007B2885" w:rsidRPr="00696EDE">
        <w:rPr>
          <w:rFonts w:asciiTheme="minorHAnsi" w:hAnsiTheme="minorHAnsi" w:cstheme="minorHAnsi"/>
        </w:rPr>
        <w:t xml:space="preserve"> roz</w:t>
      </w:r>
      <w:r w:rsidRPr="00696EDE">
        <w:rPr>
          <w:rFonts w:asciiTheme="minorHAnsi" w:hAnsiTheme="minorHAnsi" w:cstheme="minorHAnsi"/>
        </w:rPr>
        <w:t xml:space="preserve">budowie </w:t>
      </w:r>
      <w:r w:rsidR="007F7199" w:rsidRPr="00696EDE">
        <w:rPr>
          <w:rFonts w:asciiTheme="minorHAnsi" w:hAnsiTheme="minorHAnsi" w:cstheme="minorHAnsi"/>
        </w:rPr>
        <w:t xml:space="preserve"> remoncie </w:t>
      </w:r>
      <w:r w:rsidRPr="00696EDE">
        <w:rPr>
          <w:rFonts w:asciiTheme="minorHAnsi" w:hAnsiTheme="minorHAnsi" w:cstheme="minorHAnsi"/>
        </w:rPr>
        <w:t xml:space="preserve"> </w:t>
      </w:r>
      <w:r w:rsidR="007B2885" w:rsidRPr="00696EDE">
        <w:rPr>
          <w:rFonts w:asciiTheme="minorHAnsi" w:hAnsiTheme="minorHAnsi" w:cstheme="minorHAnsi"/>
        </w:rPr>
        <w:t xml:space="preserve">drogi </w:t>
      </w:r>
      <w:r w:rsidRPr="00696EDE">
        <w:rPr>
          <w:rFonts w:asciiTheme="minorHAnsi" w:hAnsiTheme="minorHAnsi" w:cstheme="minorHAnsi"/>
        </w:rPr>
        <w:t xml:space="preserve"> </w:t>
      </w:r>
      <w:r w:rsidR="007B2885" w:rsidRPr="00696EDE">
        <w:rPr>
          <w:rFonts w:asciiTheme="minorHAnsi" w:hAnsiTheme="minorHAnsi" w:cstheme="minorHAnsi"/>
          <w:b/>
          <w:bCs/>
        </w:rPr>
        <w:t xml:space="preserve">o wartości </w:t>
      </w:r>
      <w:r w:rsidRPr="00696EDE">
        <w:rPr>
          <w:rFonts w:asciiTheme="minorHAnsi" w:hAnsiTheme="minorHAnsi" w:cstheme="minorHAnsi"/>
          <w:b/>
          <w:bCs/>
        </w:rPr>
        <w:t xml:space="preserve"> nie mniejszej niż</w:t>
      </w:r>
      <w:r w:rsidRPr="00696EDE">
        <w:rPr>
          <w:rFonts w:asciiTheme="minorHAnsi" w:hAnsiTheme="minorHAnsi" w:cstheme="minorHAnsi"/>
        </w:rPr>
        <w:t xml:space="preserve"> </w:t>
      </w:r>
      <w:r w:rsidR="003324FD" w:rsidRPr="00696EDE">
        <w:rPr>
          <w:rFonts w:asciiTheme="minorHAnsi" w:hAnsiTheme="minorHAnsi" w:cstheme="minorHAnsi"/>
          <w:b/>
          <w:u w:val="single"/>
        </w:rPr>
        <w:t> 8</w:t>
      </w:r>
      <w:r w:rsidR="007F7199" w:rsidRPr="00696EDE">
        <w:rPr>
          <w:rFonts w:asciiTheme="minorHAnsi" w:hAnsiTheme="minorHAnsi" w:cstheme="minorHAnsi"/>
          <w:b/>
          <w:u w:val="single"/>
        </w:rPr>
        <w:t xml:space="preserve">00 000,00 </w:t>
      </w:r>
      <w:r w:rsidRPr="00696EDE">
        <w:rPr>
          <w:rFonts w:asciiTheme="minorHAnsi" w:hAnsiTheme="minorHAnsi" w:cstheme="minorHAnsi"/>
          <w:b/>
          <w:u w:val="single"/>
        </w:rPr>
        <w:t>złotych brutto.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lang w:eastAsia="en-US"/>
        </w:rPr>
        <w:t xml:space="preserve">Zamawiający uzna, że Wykonawca spełnia warunki udziału w postępowaniu określone w pkt 10.1.4.1, jeżeli przedstawi wykaz wykonanych robót tj. minimum </w:t>
      </w:r>
      <w:r w:rsidR="003539FC" w:rsidRPr="00DD301E">
        <w:rPr>
          <w:rFonts w:asciiTheme="minorHAnsi" w:hAnsiTheme="minorHAnsi" w:cstheme="minorHAnsi"/>
          <w:b/>
          <w:sz w:val="22"/>
          <w:szCs w:val="22"/>
          <w:u w:val="single"/>
          <w:lang w:eastAsia="en-US"/>
        </w:rPr>
        <w:t>1 robotę</w:t>
      </w:r>
      <w:r w:rsidRPr="00DD301E">
        <w:rPr>
          <w:rFonts w:asciiTheme="minorHAnsi" w:hAnsiTheme="minorHAnsi" w:cstheme="minorHAnsi"/>
          <w:b/>
          <w:sz w:val="22"/>
          <w:szCs w:val="22"/>
          <w:u w:val="single"/>
          <w:lang w:eastAsia="en-US"/>
        </w:rPr>
        <w:t xml:space="preserve"> w za</w:t>
      </w:r>
      <w:r w:rsidR="007F7199" w:rsidRPr="00DD301E">
        <w:rPr>
          <w:rFonts w:asciiTheme="minorHAnsi" w:hAnsiTheme="minorHAnsi" w:cstheme="minorHAnsi"/>
          <w:b/>
          <w:sz w:val="22"/>
          <w:szCs w:val="22"/>
          <w:u w:val="single"/>
          <w:lang w:eastAsia="en-US"/>
        </w:rPr>
        <w:t xml:space="preserve">kresie budowy, przebudowy </w:t>
      </w:r>
      <w:r w:rsidR="007B2885" w:rsidRPr="00DD301E">
        <w:rPr>
          <w:rFonts w:asciiTheme="minorHAnsi" w:hAnsiTheme="minorHAnsi" w:cstheme="minorHAnsi"/>
          <w:b/>
          <w:sz w:val="22"/>
          <w:szCs w:val="22"/>
          <w:u w:val="single"/>
          <w:lang w:eastAsia="en-US"/>
        </w:rPr>
        <w:t xml:space="preserve"> roz</w:t>
      </w:r>
      <w:r w:rsidRPr="00DD301E">
        <w:rPr>
          <w:rFonts w:asciiTheme="minorHAnsi" w:hAnsiTheme="minorHAnsi" w:cstheme="minorHAnsi"/>
          <w:b/>
          <w:sz w:val="22"/>
          <w:szCs w:val="22"/>
          <w:u w:val="single"/>
          <w:lang w:eastAsia="en-US"/>
        </w:rPr>
        <w:t>budowy</w:t>
      </w:r>
      <w:r w:rsidR="007F7199" w:rsidRPr="00DD301E">
        <w:rPr>
          <w:rFonts w:asciiTheme="minorHAnsi" w:hAnsiTheme="minorHAnsi" w:cstheme="minorHAnsi"/>
          <w:b/>
          <w:sz w:val="22"/>
          <w:szCs w:val="22"/>
          <w:u w:val="single"/>
          <w:lang w:eastAsia="en-US"/>
        </w:rPr>
        <w:t xml:space="preserve"> , remontu </w:t>
      </w:r>
      <w:r w:rsidRPr="00DD301E">
        <w:rPr>
          <w:rFonts w:asciiTheme="minorHAnsi" w:hAnsiTheme="minorHAnsi" w:cstheme="minorHAnsi"/>
          <w:b/>
          <w:sz w:val="22"/>
          <w:szCs w:val="22"/>
          <w:u w:val="single"/>
          <w:lang w:eastAsia="en-US"/>
        </w:rPr>
        <w:t xml:space="preserve"> </w:t>
      </w:r>
      <w:r w:rsidR="007B2885" w:rsidRPr="00DD301E">
        <w:rPr>
          <w:rFonts w:asciiTheme="minorHAnsi" w:hAnsiTheme="minorHAnsi" w:cstheme="minorHAnsi"/>
          <w:b/>
          <w:sz w:val="22"/>
          <w:szCs w:val="22"/>
          <w:u w:val="single"/>
          <w:lang w:eastAsia="en-US"/>
        </w:rPr>
        <w:t>drogi</w:t>
      </w:r>
      <w:r w:rsidRPr="00DD301E">
        <w:rPr>
          <w:rFonts w:asciiTheme="minorHAnsi" w:hAnsiTheme="minorHAnsi" w:cstheme="minorHAnsi"/>
          <w:sz w:val="22"/>
          <w:szCs w:val="22"/>
          <w:lang w:eastAsia="en-US"/>
        </w:rPr>
        <w:t xml:space="preserve"> z podaniem ich rodzaju, wartości, daty, miejsca wykonania i podmiotów na rzecz, których roboty te zostały wykonane, według wzoru stanowiącego </w:t>
      </w:r>
      <w:r w:rsidRPr="00DD301E">
        <w:rPr>
          <w:rFonts w:asciiTheme="minorHAnsi" w:hAnsiTheme="minorHAnsi" w:cstheme="minorHAnsi"/>
          <w:b/>
          <w:sz w:val="22"/>
          <w:szCs w:val="22"/>
          <w:lang w:eastAsia="en-US"/>
        </w:rPr>
        <w:t xml:space="preserve">załącznik nr 3 do SWZ </w:t>
      </w:r>
      <w:r w:rsidRPr="00DD301E">
        <w:rPr>
          <w:rFonts w:asciiTheme="minorHAnsi" w:hAnsiTheme="minorHAnsi" w:cstheme="minorHAnsi"/>
          <w:sz w:val="22"/>
          <w:szCs w:val="22"/>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D301E">
        <w:rPr>
          <w:rFonts w:asciiTheme="minorHAnsi" w:hAnsiTheme="minorHAnsi" w:cstheme="minorHAnsi"/>
          <w:sz w:val="22"/>
          <w:szCs w:val="22"/>
        </w:rPr>
        <w:t xml:space="preserve">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Zamawiający zastrzega, iż przez jedno zamówienie rozumie jedną wykonaną robotę budowlaną w ramach jednej umowy/kontraktu/zlecenia.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Ocena spełnienia warunków udziału w postępowaniu zostanie dokonana wg formuły    „spełnia - nie spełnia”, w oparciu o informacje zawarte w dokumentach i oświadczeniach (wymaganych przez Zamawiającego i podanych w SWZ). </w:t>
      </w:r>
    </w:p>
    <w:p w:rsidR="00FD164A" w:rsidRPr="00DD301E" w:rsidRDefault="00FD164A" w:rsidP="00DD301E">
      <w:pPr>
        <w:jc w:val="both"/>
        <w:rPr>
          <w:rFonts w:asciiTheme="minorHAnsi" w:hAnsiTheme="minorHAnsi" w:cstheme="minorHAnsi"/>
          <w:sz w:val="22"/>
          <w:szCs w:val="22"/>
          <w:lang w:eastAsia="en-US"/>
        </w:rPr>
      </w:pPr>
    </w:p>
    <w:p w:rsidR="00FD164A" w:rsidRPr="00696EDE" w:rsidRDefault="00FD164A">
      <w:pPr>
        <w:pStyle w:val="Akapitzlist"/>
        <w:numPr>
          <w:ilvl w:val="3"/>
          <w:numId w:val="1"/>
        </w:numPr>
        <w:jc w:val="both"/>
        <w:rPr>
          <w:rFonts w:asciiTheme="minorHAnsi" w:hAnsiTheme="minorHAnsi" w:cstheme="minorHAnsi"/>
        </w:rPr>
      </w:pPr>
      <w:r w:rsidRPr="00696EDE">
        <w:rPr>
          <w:rFonts w:asciiTheme="minorHAnsi" w:hAnsiTheme="minorHAnsi" w:cstheme="minorHAnsi"/>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b/>
          <w:sz w:val="22"/>
          <w:szCs w:val="22"/>
          <w:u w:val="single"/>
          <w:lang w:eastAsia="en-US"/>
        </w:rPr>
        <w:t>na etapie projektowania  (wykonanie dokumentacji projektowej):</w:t>
      </w:r>
    </w:p>
    <w:p w:rsidR="00FD164A" w:rsidRPr="00696EDE" w:rsidRDefault="00696EDE" w:rsidP="00696EDE">
      <w:pPr>
        <w:pStyle w:val="Akapitzlist"/>
        <w:ind w:left="357"/>
        <w:jc w:val="both"/>
        <w:rPr>
          <w:rFonts w:asciiTheme="minorHAnsi" w:hAnsiTheme="minorHAnsi" w:cstheme="minorHAnsi"/>
        </w:rPr>
      </w:pPr>
      <w:r w:rsidRPr="00696EDE">
        <w:rPr>
          <w:rFonts w:asciiTheme="minorHAnsi" w:hAnsiTheme="minorHAnsi" w:cstheme="minorHAnsi"/>
          <w:b/>
          <w:bCs/>
        </w:rPr>
        <w:t>10.1.4.1.1.</w:t>
      </w:r>
      <w:r w:rsidRPr="00696EDE">
        <w:rPr>
          <w:rFonts w:asciiTheme="minorHAnsi" w:hAnsiTheme="minorHAnsi" w:cstheme="minorHAnsi"/>
        </w:rPr>
        <w:t xml:space="preserve"> </w:t>
      </w:r>
      <w:r w:rsidR="00FD164A" w:rsidRPr="00696EDE">
        <w:rPr>
          <w:rFonts w:asciiTheme="minorHAnsi" w:hAnsiTheme="minorHAnsi" w:cstheme="minorHAnsi"/>
        </w:rPr>
        <w:t xml:space="preserve">Wykonawca skieruje do realizacji zamówienia </w:t>
      </w:r>
      <w:r w:rsidR="00FD164A" w:rsidRPr="00696EDE">
        <w:rPr>
          <w:rFonts w:asciiTheme="minorHAnsi" w:hAnsiTheme="minorHAnsi" w:cstheme="minorHAnsi"/>
          <w:b/>
        </w:rPr>
        <w:t>osobę projektanta dokument</w:t>
      </w:r>
      <w:r w:rsidR="00B237F7" w:rsidRPr="00696EDE">
        <w:rPr>
          <w:rFonts w:asciiTheme="minorHAnsi" w:hAnsiTheme="minorHAnsi" w:cstheme="minorHAnsi"/>
          <w:b/>
        </w:rPr>
        <w:t>acji projektowej branży dro</w:t>
      </w:r>
      <w:r w:rsidR="00B237F7" w:rsidRPr="00696EDE">
        <w:rPr>
          <w:rFonts w:asciiTheme="minorHAnsi" w:hAnsiTheme="minorHAnsi" w:cstheme="minorHAnsi"/>
        </w:rPr>
        <w:t>go</w:t>
      </w:r>
      <w:r w:rsidR="007B2885" w:rsidRPr="00696EDE">
        <w:rPr>
          <w:rFonts w:asciiTheme="minorHAnsi" w:hAnsiTheme="minorHAnsi" w:cstheme="minorHAnsi"/>
        </w:rPr>
        <w:t>wej</w:t>
      </w:r>
      <w:r w:rsidR="00FD164A" w:rsidRPr="00696EDE">
        <w:rPr>
          <w:rFonts w:asciiTheme="minorHAnsi" w:hAnsiTheme="minorHAnsi" w:cstheme="minorHAnsi"/>
        </w:rPr>
        <w:t xml:space="preserve"> </w:t>
      </w:r>
      <w:r w:rsidR="00FD164A" w:rsidRPr="00696EDE">
        <w:rPr>
          <w:rFonts w:asciiTheme="minorHAnsi" w:hAnsiTheme="minorHAnsi" w:cstheme="minorHAnsi"/>
          <w:b/>
        </w:rPr>
        <w:t xml:space="preserve">– </w:t>
      </w:r>
      <w:r w:rsidR="00FD164A" w:rsidRPr="00696EDE">
        <w:rPr>
          <w:rFonts w:asciiTheme="minorHAnsi" w:hAnsiTheme="minorHAnsi" w:cstheme="minorHAnsi"/>
          <w:b/>
          <w:u w:val="single"/>
        </w:rPr>
        <w:t>koordynatora zespołu projektowego,</w:t>
      </w:r>
      <w:r w:rsidR="00FD164A" w:rsidRPr="00696EDE">
        <w:rPr>
          <w:rFonts w:asciiTheme="minorHAnsi" w:hAnsiTheme="minorHAnsi" w:cstheme="minorHAnsi"/>
          <w:b/>
        </w:rPr>
        <w:t xml:space="preserve"> legitymującego się </w:t>
      </w:r>
      <w:r w:rsidR="00FD164A" w:rsidRPr="00696EDE">
        <w:rPr>
          <w:rFonts w:asciiTheme="minorHAnsi" w:hAnsiTheme="minorHAnsi" w:cstheme="minorHAnsi"/>
          <w:b/>
        </w:rPr>
        <w:lastRenderedPageBreak/>
        <w:t>posiadaniem uprawnień budowlanych do projektowania w spe</w:t>
      </w:r>
      <w:r w:rsidR="00DD6E34" w:rsidRPr="00696EDE">
        <w:rPr>
          <w:rFonts w:asciiTheme="minorHAnsi" w:hAnsiTheme="minorHAnsi" w:cstheme="minorHAnsi"/>
          <w:b/>
        </w:rPr>
        <w:t xml:space="preserve">cjalności inżynieryjnej drogowej </w:t>
      </w:r>
      <w:r w:rsidR="00FD164A" w:rsidRPr="00696EDE">
        <w:rPr>
          <w:rFonts w:asciiTheme="minorHAnsi" w:hAnsiTheme="minorHAnsi" w:cstheme="minorHAnsi"/>
          <w:b/>
        </w:rPr>
        <w:t>bez ograniczeń</w:t>
      </w:r>
      <w:r w:rsidR="00FD164A" w:rsidRPr="00696EDE">
        <w:rPr>
          <w:rFonts w:asciiTheme="minorHAnsi" w:hAnsiTheme="minorHAnsi" w:cstheme="minorHAnsi"/>
        </w:rPr>
        <w:t>,  w rozumieniu ustawy z dnia 7 lipca 1994 r. Prawo budowlane (tj.</w:t>
      </w:r>
      <w:r w:rsidR="00C94500">
        <w:rPr>
          <w:rFonts w:asciiTheme="minorHAnsi" w:hAnsiTheme="minorHAnsi" w:cstheme="minorHAnsi"/>
        </w:rPr>
        <w:t xml:space="preserve"> </w:t>
      </w:r>
      <w:r w:rsidR="00FD164A" w:rsidRPr="00696EDE">
        <w:rPr>
          <w:rFonts w:asciiTheme="minorHAnsi" w:hAnsiTheme="minorHAnsi" w:cstheme="minorHAnsi"/>
        </w:rPr>
        <w:t>-</w:t>
      </w:r>
      <w:r w:rsidR="00C94500">
        <w:rPr>
          <w:rFonts w:asciiTheme="minorHAnsi" w:hAnsiTheme="minorHAnsi" w:cstheme="minorHAnsi"/>
        </w:rPr>
        <w:t xml:space="preserve"> </w:t>
      </w:r>
      <w:r w:rsidR="00FD164A" w:rsidRPr="00696EDE">
        <w:rPr>
          <w:rFonts w:asciiTheme="minorHAnsi" w:hAnsiTheme="minorHAnsi" w:cstheme="minorHAnsi"/>
        </w:rPr>
        <w:t xml:space="preserve">Dz.U. z 2020 r. poz. 1333 ze zm.) oraz Rozporządzenie Ministra Inwestycji i Rozwoju z dn. 29.04.2019 r. w sprawie przygotowania zawodowego do wykonywania samodzielnych funkcji technicznych w budownictwie (Dz.U. z 2019 r. poz. 831) </w:t>
      </w: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sz w:val="22"/>
          <w:szCs w:val="22"/>
          <w:lang w:eastAsia="en-US"/>
        </w:rPr>
        <w:t xml:space="preserve">                   </w:t>
      </w:r>
      <w:r w:rsidRPr="00DD301E">
        <w:rPr>
          <w:rFonts w:asciiTheme="minorHAnsi" w:hAnsiTheme="minorHAnsi" w:cstheme="minorHAnsi"/>
          <w:b/>
          <w:sz w:val="22"/>
          <w:szCs w:val="22"/>
          <w:u w:val="single"/>
          <w:lang w:eastAsia="en-US"/>
        </w:rPr>
        <w:t>na etapie  realizacji robót budowlanych</w:t>
      </w:r>
    </w:p>
    <w:p w:rsid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10.1.4.2.2.</w:t>
      </w:r>
      <w:r w:rsidR="00696EDE" w:rsidRPr="00696EDE">
        <w:rPr>
          <w:rFonts w:asciiTheme="minorHAnsi" w:hAnsiTheme="minorHAnsi" w:cstheme="minorHAnsi"/>
        </w:rPr>
        <w:t xml:space="preserve"> </w:t>
      </w:r>
      <w:r w:rsidRPr="00696EDE">
        <w:rPr>
          <w:rFonts w:asciiTheme="minorHAnsi" w:hAnsiTheme="minorHAnsi" w:cstheme="minorHAnsi"/>
        </w:rPr>
        <w:t xml:space="preserve">Wykonawca skieruje do realizacji zamówienia </w:t>
      </w:r>
      <w:r w:rsidRPr="00696EDE">
        <w:rPr>
          <w:rFonts w:asciiTheme="minorHAnsi" w:hAnsiTheme="minorHAnsi" w:cstheme="minorHAnsi"/>
          <w:b/>
        </w:rPr>
        <w:t>osobę, która będzie pełnić funkcję k</w:t>
      </w:r>
      <w:r w:rsidR="00B237F7" w:rsidRPr="00696EDE">
        <w:rPr>
          <w:rFonts w:asciiTheme="minorHAnsi" w:hAnsiTheme="minorHAnsi" w:cstheme="minorHAnsi"/>
          <w:b/>
        </w:rPr>
        <w:t>ierownika budowy branży drogowej</w:t>
      </w:r>
      <w:r w:rsidRPr="00696EDE">
        <w:rPr>
          <w:rFonts w:asciiTheme="minorHAnsi" w:hAnsiTheme="minorHAnsi" w:cstheme="minorHAnsi"/>
          <w:b/>
        </w:rPr>
        <w:t>, posiadającą uprawnienia budowlane do kierowania robotami budowlanymi w spe</w:t>
      </w:r>
      <w:r w:rsidR="00DD6E34" w:rsidRPr="00696EDE">
        <w:rPr>
          <w:rFonts w:asciiTheme="minorHAnsi" w:hAnsiTheme="minorHAnsi" w:cstheme="minorHAnsi"/>
          <w:b/>
        </w:rPr>
        <w:t>cjalności inżynieryjnej drogowej</w:t>
      </w:r>
      <w:r w:rsidRPr="00696EDE">
        <w:rPr>
          <w:rFonts w:asciiTheme="minorHAnsi" w:hAnsiTheme="minorHAnsi" w:cstheme="minorHAnsi"/>
          <w:b/>
        </w:rPr>
        <w:t xml:space="preserve"> bez ograniczeń</w:t>
      </w:r>
      <w:r w:rsidRPr="00696EDE">
        <w:rPr>
          <w:rFonts w:asciiTheme="minorHAnsi" w:hAnsiTheme="minorHAnsi" w:cstheme="minorHAnsi"/>
        </w:rPr>
        <w:t>,</w:t>
      </w:r>
      <w:r w:rsidR="00C94500">
        <w:rPr>
          <w:rFonts w:asciiTheme="minorHAnsi" w:hAnsiTheme="minorHAnsi" w:cstheme="minorHAnsi"/>
        </w:rPr>
        <w:t xml:space="preserve"> </w:t>
      </w:r>
      <w:r w:rsidRPr="00696EDE">
        <w:rPr>
          <w:rFonts w:asciiTheme="minorHAnsi" w:hAnsiTheme="minorHAnsi" w:cstheme="minorHAnsi"/>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D54525"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10.1.4.2.3</w:t>
      </w:r>
      <w:r w:rsidRPr="00696EDE">
        <w:rPr>
          <w:rFonts w:asciiTheme="minorHAnsi" w:hAnsiTheme="minorHAnsi" w:cstheme="minorHAnsi"/>
          <w:b/>
          <w:bCs/>
          <w:color w:val="000000"/>
        </w:rPr>
        <w:t>.</w:t>
      </w:r>
      <w:r w:rsidR="00D54525" w:rsidRPr="00DD301E">
        <w:rPr>
          <w:rFonts w:asciiTheme="minorHAnsi" w:hAnsiTheme="minorHAnsi" w:cstheme="minorHAnsi"/>
          <w:i/>
          <w:iCs/>
        </w:rPr>
        <w:t xml:space="preserve"> </w:t>
      </w:r>
      <w:r w:rsidR="00D54525" w:rsidRPr="00DD301E">
        <w:rPr>
          <w:rFonts w:asciiTheme="minorHAnsi" w:hAnsiTheme="minorHAnsi" w:cstheme="minorHAnsi"/>
          <w:iCs/>
        </w:rPr>
        <w:t xml:space="preserve">Przez uprawnienia należy rozumieć: uprawnienia budowlane, o których mowa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2020r. Nr 63, poz. 220 z </w:t>
      </w:r>
      <w:proofErr w:type="spellStart"/>
      <w:r w:rsidR="00D54525" w:rsidRPr="00DD301E">
        <w:rPr>
          <w:rFonts w:asciiTheme="minorHAnsi" w:hAnsiTheme="minorHAnsi" w:cstheme="minorHAnsi"/>
          <w:iCs/>
        </w:rPr>
        <w:t>póź</w:t>
      </w:r>
      <w:proofErr w:type="spellEnd"/>
      <w:r w:rsidR="00D54525" w:rsidRPr="00DD301E">
        <w:rPr>
          <w:rFonts w:asciiTheme="minorHAnsi" w:hAnsiTheme="minorHAnsi" w:cstheme="minorHAnsi"/>
          <w:iCs/>
        </w:rPr>
        <w:t xml:space="preserve">. zm.) do pełnienia samodzielnej funkcji w budownictwie. </w:t>
      </w:r>
    </w:p>
    <w:p w:rsidR="00FD164A" w:rsidRPr="00DD301E" w:rsidRDefault="00FD164A" w:rsidP="00DD301E">
      <w:pPr>
        <w:jc w:val="both"/>
        <w:rPr>
          <w:rFonts w:asciiTheme="minorHAnsi" w:hAnsiTheme="minorHAnsi" w:cstheme="minorHAnsi"/>
          <w:color w:val="000000"/>
          <w:sz w:val="22"/>
          <w:szCs w:val="22"/>
          <w:lang w:eastAsia="en-US"/>
        </w:rPr>
      </w:pPr>
    </w:p>
    <w:p w:rsidR="00FD164A" w:rsidRPr="00696EDE" w:rsidRDefault="00FD164A">
      <w:pPr>
        <w:pStyle w:val="Akapitzlist"/>
        <w:numPr>
          <w:ilvl w:val="0"/>
          <w:numId w:val="1"/>
        </w:numPr>
        <w:jc w:val="both"/>
        <w:rPr>
          <w:rFonts w:asciiTheme="minorHAnsi" w:hAnsiTheme="minorHAnsi" w:cstheme="minorHAnsi"/>
          <w:b/>
        </w:rPr>
      </w:pPr>
      <w:r w:rsidRPr="00696EDE">
        <w:rPr>
          <w:rFonts w:asciiTheme="minorHAnsi" w:hAnsiTheme="minorHAnsi" w:cstheme="minorHAnsi"/>
          <w:b/>
        </w:rPr>
        <w:t>Podmiotowe środki dowodowe. Oświadczenia i dokumenty, jakie wykonawcy zobowiązani są dostarczyć w celu potwierdzenia spełniania warunków udziału w postępowaniu oraz wykazania braku podstaw do wykluczenia.</w:t>
      </w: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b/>
          <w:sz w:val="22"/>
          <w:szCs w:val="22"/>
          <w:u w:val="single"/>
          <w:lang w:eastAsia="en-US"/>
        </w:rPr>
        <w:t>11.1.Do oferty Wykonawca musi dołączyć:</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 xml:space="preserve">11.1.1.Oświadczenie na podstawie art. 125 ust. 1 ustawy </w:t>
      </w:r>
      <w:proofErr w:type="spellStart"/>
      <w:r w:rsidRPr="00DD301E">
        <w:rPr>
          <w:rFonts w:asciiTheme="minorHAnsi" w:hAnsiTheme="minorHAnsi" w:cstheme="minorHAnsi"/>
          <w:b/>
          <w:sz w:val="22"/>
          <w:szCs w:val="22"/>
          <w:lang w:eastAsia="en-US"/>
        </w:rPr>
        <w:t>Pzp</w:t>
      </w:r>
      <w:proofErr w:type="spellEnd"/>
      <w:r w:rsidRPr="00DD301E">
        <w:rPr>
          <w:rFonts w:asciiTheme="minorHAnsi" w:hAnsiTheme="minorHAnsi" w:cstheme="minorHAnsi"/>
          <w:sz w:val="22"/>
          <w:szCs w:val="22"/>
          <w:lang w:eastAsia="en-US"/>
        </w:rPr>
        <w:t xml:space="preserve"> o niepodleganiu wykluczeniu oraz spełnianiu warunków udziału w postępowaniu w zakresie wskazanym przez zamawiającego według wzoru stanowiącego </w:t>
      </w:r>
      <w:r w:rsidRPr="00DD301E">
        <w:rPr>
          <w:rFonts w:asciiTheme="minorHAnsi" w:hAnsiTheme="minorHAnsi" w:cstheme="minorHAnsi"/>
          <w:b/>
          <w:sz w:val="22"/>
          <w:szCs w:val="22"/>
          <w:lang w:eastAsia="en-US"/>
        </w:rPr>
        <w:t>załącznik nr 2 do SWZ</w:t>
      </w:r>
      <w:r w:rsidRPr="00DD301E">
        <w:rPr>
          <w:rFonts w:asciiTheme="minorHAnsi" w:hAnsiTheme="minorHAnsi" w:cstheme="minorHAnsi"/>
          <w:sz w:val="22"/>
          <w:szCs w:val="22"/>
          <w:lang w:eastAsia="en-US"/>
        </w:rPr>
        <w:t>. Oświadczenie to stanowi dowód tymczasowo zastępujący podmiotowe środki dowodowe.</w:t>
      </w:r>
    </w:p>
    <w:p w:rsidR="00FD164A"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11.1.</w:t>
      </w:r>
      <w:r w:rsidR="00696EDE" w:rsidRPr="00696EDE">
        <w:rPr>
          <w:rFonts w:asciiTheme="minorHAnsi" w:hAnsiTheme="minorHAnsi" w:cstheme="minorHAnsi"/>
          <w:b/>
          <w:bCs/>
        </w:rPr>
        <w:t>2</w:t>
      </w:r>
      <w:r w:rsidRPr="00696EDE">
        <w:rPr>
          <w:rFonts w:asciiTheme="minorHAnsi" w:hAnsiTheme="minorHAnsi" w:cstheme="minorHAnsi"/>
          <w:b/>
          <w:bCs/>
        </w:rPr>
        <w:t>.</w:t>
      </w:r>
      <w:r w:rsidR="00696EDE" w:rsidRPr="00696EDE">
        <w:rPr>
          <w:rFonts w:asciiTheme="minorHAnsi" w:hAnsiTheme="minorHAnsi" w:cstheme="minorHAnsi"/>
        </w:rPr>
        <w:t xml:space="preserve"> </w:t>
      </w:r>
      <w:r w:rsidRPr="00696EDE">
        <w:rPr>
          <w:rFonts w:asciiTheme="minorHAnsi" w:hAnsiTheme="minorHAnsi" w:cstheme="minorHAnsi"/>
        </w:rPr>
        <w:t xml:space="preserve">W przypadku wspólnego ubiegania się o zamówienie przez wykonawców, </w:t>
      </w:r>
      <w:r w:rsidRPr="00696EDE">
        <w:rPr>
          <w:rFonts w:asciiTheme="minorHAnsi" w:hAnsiTheme="minorHAnsi" w:cstheme="minorHAnsi"/>
          <w:b/>
        </w:rPr>
        <w:t>oświadczenie, o którym mowa w pkt 11.1.1 SWZ składa każdy z wykonawców.</w:t>
      </w:r>
      <w:r w:rsidRPr="00696EDE">
        <w:rPr>
          <w:rFonts w:asciiTheme="minorHAnsi" w:hAnsiTheme="minorHAnsi" w:cstheme="minorHAnsi"/>
        </w:rPr>
        <w:t xml:space="preserve"> </w:t>
      </w:r>
    </w:p>
    <w:p w:rsidR="00D54525" w:rsidRPr="00DD301E" w:rsidRDefault="00D54525"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Oświadczenia te potwierdzają brak podstaw wykluczenia oraz spełnianie warunków udziału w postępowaniu w zakresie, w jakim każdy z wykonawców wykazuje spełnianie warunków udziału w postępowaniu.</w:t>
      </w:r>
    </w:p>
    <w:p w:rsidR="00FD164A"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11.1.</w:t>
      </w:r>
      <w:r w:rsidR="00696EDE" w:rsidRPr="00696EDE">
        <w:rPr>
          <w:rFonts w:asciiTheme="minorHAnsi" w:hAnsiTheme="minorHAnsi" w:cstheme="minorHAnsi"/>
          <w:b/>
          <w:bCs/>
        </w:rPr>
        <w:t>3</w:t>
      </w:r>
      <w:r w:rsidRPr="00696EDE">
        <w:rPr>
          <w:rFonts w:asciiTheme="minorHAnsi" w:hAnsiTheme="minorHAnsi" w:cstheme="minorHAnsi"/>
          <w:b/>
          <w:bCs/>
        </w:rPr>
        <w:t>.</w:t>
      </w:r>
      <w:r w:rsidR="00696EDE">
        <w:rPr>
          <w:rFonts w:asciiTheme="minorHAnsi" w:hAnsiTheme="minorHAnsi" w:cstheme="minorHAnsi"/>
        </w:rPr>
        <w:t xml:space="preserve"> </w:t>
      </w:r>
      <w:r w:rsidRPr="00696EDE">
        <w:rPr>
          <w:rFonts w:asciiTheme="minorHAnsi" w:hAnsiTheme="minorHAnsi" w:cstheme="minorHAnsi"/>
        </w:rPr>
        <w:t>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pkt 5 załącznika nr 5 do SWZ</w:t>
      </w:r>
      <w:r w:rsidR="00696EDE" w:rsidRPr="00696EDE">
        <w:rPr>
          <w:rFonts w:asciiTheme="minorHAnsi" w:hAnsiTheme="minorHAnsi" w:cstheme="minorHAnsi"/>
        </w:rPr>
        <w:t>.</w:t>
      </w:r>
    </w:p>
    <w:p w:rsidR="00696EDE" w:rsidRPr="00DD301E" w:rsidRDefault="00696EDE" w:rsidP="00DD301E">
      <w:pPr>
        <w:jc w:val="both"/>
        <w:rPr>
          <w:rFonts w:asciiTheme="minorHAnsi" w:hAnsiTheme="minorHAnsi" w:cstheme="minorHAnsi"/>
          <w:sz w:val="22"/>
          <w:szCs w:val="22"/>
          <w:lang w:eastAsia="en-US"/>
        </w:rPr>
      </w:pPr>
    </w:p>
    <w:p w:rsidR="00FD164A" w:rsidRPr="00696EDE" w:rsidRDefault="00FD164A" w:rsidP="00696EDE">
      <w:pPr>
        <w:pStyle w:val="Akapitzlist"/>
        <w:ind w:left="357"/>
        <w:jc w:val="both"/>
        <w:rPr>
          <w:rFonts w:asciiTheme="minorHAnsi" w:hAnsiTheme="minorHAnsi" w:cstheme="minorHAnsi"/>
          <w:b/>
        </w:rPr>
      </w:pPr>
      <w:r w:rsidRPr="00696EDE">
        <w:rPr>
          <w:rFonts w:asciiTheme="minorHAnsi" w:hAnsiTheme="minorHAnsi" w:cstheme="minorHAnsi"/>
          <w:b/>
        </w:rPr>
        <w:t>11.1.</w:t>
      </w:r>
      <w:r w:rsidR="00696EDE" w:rsidRPr="00696EDE">
        <w:rPr>
          <w:rFonts w:asciiTheme="minorHAnsi" w:hAnsiTheme="minorHAnsi" w:cstheme="minorHAnsi"/>
          <w:b/>
        </w:rPr>
        <w:t>4</w:t>
      </w:r>
      <w:r w:rsidRPr="00696EDE">
        <w:rPr>
          <w:rFonts w:asciiTheme="minorHAnsi" w:hAnsiTheme="minorHAnsi" w:cstheme="minorHAnsi"/>
          <w:b/>
        </w:rPr>
        <w:t>.</w:t>
      </w:r>
      <w:r w:rsidR="00696EDE" w:rsidRPr="00696EDE">
        <w:rPr>
          <w:rFonts w:asciiTheme="minorHAnsi" w:hAnsiTheme="minorHAnsi" w:cstheme="minorHAnsi"/>
          <w:b/>
        </w:rPr>
        <w:t xml:space="preserve"> </w:t>
      </w:r>
      <w:r w:rsidRPr="00696EDE">
        <w:rPr>
          <w:rFonts w:asciiTheme="minorHAnsi" w:hAnsiTheme="minorHAnsi" w:cstheme="minorHAnsi"/>
          <w:b/>
        </w:rPr>
        <w:t>Zobowiązanie podmiotu udostępniającego zasoby</w:t>
      </w:r>
      <w:r w:rsidRPr="00696EDE">
        <w:rPr>
          <w:rFonts w:asciiTheme="minorHAnsi" w:hAnsiTheme="minorHAnsi" w:cstheme="minorHAnsi"/>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96EDE">
        <w:rPr>
          <w:rFonts w:asciiTheme="minorHAnsi" w:hAnsiTheme="minorHAnsi" w:cstheme="minorHAnsi"/>
          <w:b/>
        </w:rPr>
        <w:t>zał. nr 5 do SWZ</w:t>
      </w:r>
      <w:r w:rsidRPr="00696EDE">
        <w:rPr>
          <w:rFonts w:asciiTheme="minorHAnsi" w:hAnsiTheme="minorHAnsi" w:cstheme="minorHAnsi"/>
        </w:rPr>
        <w:t xml:space="preserve"> lub inny podmiotowy środek dowodowy potwierdzający, że wykonawca realizując zamówienie, będzie dysponował niezbędnymi zasobami tych podmiotów.</w:t>
      </w:r>
    </w:p>
    <w:p w:rsidR="00FD164A" w:rsidRPr="00696EDE" w:rsidRDefault="00FD164A" w:rsidP="00696EDE">
      <w:pPr>
        <w:pStyle w:val="Akapitzlist"/>
        <w:ind w:left="357"/>
        <w:jc w:val="both"/>
        <w:rPr>
          <w:rFonts w:asciiTheme="minorHAnsi" w:hAnsiTheme="minorHAnsi" w:cstheme="minorHAnsi"/>
          <w:color w:val="FF0000"/>
        </w:rPr>
      </w:pPr>
      <w:r w:rsidRPr="00696EDE">
        <w:rPr>
          <w:rFonts w:asciiTheme="minorHAnsi" w:hAnsiTheme="minorHAnsi" w:cstheme="minorHAnsi"/>
          <w:b/>
          <w:bCs/>
        </w:rPr>
        <w:t>11.1.</w:t>
      </w:r>
      <w:r w:rsidR="00696EDE">
        <w:rPr>
          <w:rFonts w:asciiTheme="minorHAnsi" w:hAnsiTheme="minorHAnsi" w:cstheme="minorHAnsi"/>
          <w:b/>
          <w:bCs/>
        </w:rPr>
        <w:t>5</w:t>
      </w:r>
      <w:r w:rsidRPr="00696EDE">
        <w:rPr>
          <w:rFonts w:asciiTheme="minorHAnsi" w:hAnsiTheme="minorHAnsi" w:cstheme="minorHAnsi"/>
          <w:b/>
          <w:bCs/>
        </w:rPr>
        <w:t>.</w:t>
      </w:r>
      <w:r w:rsidR="00696EDE" w:rsidRPr="00696EDE">
        <w:rPr>
          <w:rFonts w:asciiTheme="minorHAnsi" w:hAnsiTheme="minorHAnsi" w:cstheme="minorHAnsi"/>
        </w:rPr>
        <w:t xml:space="preserve"> </w:t>
      </w:r>
      <w:r w:rsidRPr="00696EDE">
        <w:rPr>
          <w:rFonts w:asciiTheme="minorHAnsi" w:hAnsiTheme="minorHAnsi" w:cstheme="minorHAnsi"/>
        </w:rPr>
        <w:t xml:space="preserve">Oświadczenie, z którego wynika, które roboty budowlane lub usługi wykonają poszczególni wykonawcy – dotyczy tylko wykonawców wspólnie ubiegających się </w:t>
      </w:r>
      <w:r w:rsidRPr="00696EDE">
        <w:rPr>
          <w:rFonts w:asciiTheme="minorHAnsi" w:hAnsiTheme="minorHAnsi" w:cstheme="minorHAnsi"/>
        </w:rPr>
        <w:br/>
        <w:t xml:space="preserve">o zamówienie – </w:t>
      </w:r>
      <w:r w:rsidRPr="00696EDE">
        <w:rPr>
          <w:rFonts w:asciiTheme="minorHAnsi" w:hAnsiTheme="minorHAnsi" w:cstheme="minorHAnsi"/>
          <w:b/>
        </w:rPr>
        <w:t>w takim przypadku należy wypełnić pkt 8 formularza ofertowego</w:t>
      </w:r>
      <w:r w:rsidRPr="00696EDE">
        <w:rPr>
          <w:rFonts w:asciiTheme="minorHAnsi" w:hAnsiTheme="minorHAnsi" w:cstheme="minorHAnsi"/>
        </w:rPr>
        <w:t>.</w:t>
      </w: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b/>
          <w:sz w:val="22"/>
          <w:szCs w:val="22"/>
          <w:u w:val="single"/>
          <w:lang w:eastAsia="en-US"/>
        </w:rPr>
        <w:t xml:space="preserve">11.2.Zamawiający wzywa wykonawcę ,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FD164A" w:rsidRPr="00DD301E" w:rsidRDefault="00FD164A" w:rsidP="00DD301E">
      <w:pPr>
        <w:jc w:val="both"/>
        <w:rPr>
          <w:rFonts w:asciiTheme="minorHAnsi" w:hAnsiTheme="minorHAnsi" w:cstheme="minorHAnsi"/>
          <w:b/>
          <w:sz w:val="22"/>
          <w:szCs w:val="22"/>
          <w:u w:val="single"/>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11.2.1.</w:t>
      </w:r>
      <w:r w:rsidR="00696EDE">
        <w:rPr>
          <w:rFonts w:asciiTheme="minorHAnsi" w:hAnsiTheme="minorHAnsi" w:cstheme="minorHAnsi"/>
          <w:b/>
          <w:sz w:val="22"/>
          <w:szCs w:val="22"/>
          <w:lang w:eastAsia="en-US"/>
        </w:rPr>
        <w:t xml:space="preserve"> </w:t>
      </w:r>
      <w:r w:rsidRPr="00DD301E">
        <w:rPr>
          <w:rFonts w:asciiTheme="minorHAnsi" w:hAnsiTheme="minorHAnsi" w:cstheme="minorHAnsi"/>
          <w:b/>
          <w:sz w:val="22"/>
          <w:szCs w:val="22"/>
          <w:lang w:eastAsia="en-US"/>
        </w:rPr>
        <w:t xml:space="preserve">W celu potwierdzenia spełniania przez Wykonawcę warunków udziału </w:t>
      </w:r>
      <w:r w:rsidRPr="00DD301E">
        <w:rPr>
          <w:rFonts w:asciiTheme="minorHAnsi" w:hAnsiTheme="minorHAnsi" w:cstheme="minorHAnsi"/>
          <w:b/>
          <w:sz w:val="22"/>
          <w:szCs w:val="22"/>
          <w:lang w:eastAsia="en-US"/>
        </w:rPr>
        <w:br/>
        <w:t>w postępowaniu:</w:t>
      </w:r>
    </w:p>
    <w:p w:rsidR="00FD164A"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rPr>
        <w:t>11.2.1.1.</w:t>
      </w:r>
      <w:r w:rsidR="00696EDE" w:rsidRPr="00696EDE">
        <w:rPr>
          <w:rFonts w:asciiTheme="minorHAnsi" w:hAnsiTheme="minorHAnsi" w:cstheme="minorHAnsi"/>
          <w:b/>
        </w:rPr>
        <w:t xml:space="preserve"> </w:t>
      </w:r>
      <w:r w:rsidRPr="00696EDE">
        <w:rPr>
          <w:rFonts w:asciiTheme="minorHAnsi" w:hAnsiTheme="minorHAnsi" w:cstheme="minorHAnsi"/>
          <w:b/>
        </w:rPr>
        <w:t>wykaz wykonanych robót budowlanych</w:t>
      </w:r>
      <w:r w:rsidRPr="00696EDE">
        <w:rPr>
          <w:rFonts w:asciiTheme="minorHAnsi" w:hAnsiTheme="minorHAnsi" w:cstheme="minorHAnsi"/>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sidRPr="00696EDE">
        <w:rPr>
          <w:rFonts w:asciiTheme="minorHAnsi" w:hAnsiTheme="minorHAnsi" w:cstheme="minorHAnsi"/>
          <w:b/>
        </w:rPr>
        <w:t xml:space="preserve">według wzoru stanowiącego załącznik nr 3 </w:t>
      </w:r>
      <w:r w:rsidRPr="00696EDE">
        <w:rPr>
          <w:rFonts w:asciiTheme="minorHAnsi" w:hAnsiTheme="minorHAnsi" w:cstheme="minorHAnsi"/>
        </w:rPr>
        <w:t>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D164A" w:rsidRPr="00696EDE" w:rsidRDefault="00FD164A" w:rsidP="00696EDE">
      <w:pPr>
        <w:pStyle w:val="Akapitzlist"/>
        <w:ind w:left="357"/>
        <w:jc w:val="both"/>
        <w:rPr>
          <w:rFonts w:asciiTheme="minorHAnsi" w:hAnsiTheme="minorHAnsi" w:cstheme="minorHAnsi"/>
          <w:b/>
        </w:rPr>
      </w:pPr>
      <w:r w:rsidRPr="00696EDE">
        <w:rPr>
          <w:rFonts w:asciiTheme="minorHAnsi" w:hAnsiTheme="minorHAnsi" w:cstheme="minorHAnsi"/>
          <w:b/>
          <w:bCs/>
        </w:rPr>
        <w:t>11.2.1.2.</w:t>
      </w:r>
      <w:r w:rsidR="00696EDE" w:rsidRPr="00696EDE">
        <w:rPr>
          <w:rFonts w:asciiTheme="minorHAnsi" w:hAnsiTheme="minorHAnsi" w:cstheme="minorHAnsi"/>
        </w:rPr>
        <w:t xml:space="preserve"> </w:t>
      </w:r>
      <w:r w:rsidRPr="00696EDE">
        <w:rPr>
          <w:rFonts w:asciiTheme="minorHAnsi" w:hAnsiTheme="minorHAnsi" w:cstheme="minorHAnsi"/>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4 do SWZ.</w:t>
      </w:r>
    </w:p>
    <w:p w:rsidR="00FD164A"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W celu potwierdzenia braku podstaw do wykluczenia:</w:t>
      </w:r>
    </w:p>
    <w:p w:rsidR="00696EDE" w:rsidRPr="00DD301E" w:rsidRDefault="00696EDE" w:rsidP="00DD301E">
      <w:pPr>
        <w:jc w:val="both"/>
        <w:rPr>
          <w:rFonts w:asciiTheme="minorHAnsi" w:hAnsiTheme="minorHAnsi" w:cstheme="minorHAnsi"/>
          <w:b/>
          <w:sz w:val="22"/>
          <w:szCs w:val="22"/>
        </w:rPr>
      </w:pPr>
    </w:p>
    <w:p w:rsidR="00FD164A" w:rsidRPr="00696EDE" w:rsidRDefault="00FD164A" w:rsidP="00696EDE">
      <w:pPr>
        <w:pStyle w:val="Akapitzlist"/>
        <w:ind w:left="357"/>
        <w:jc w:val="both"/>
        <w:rPr>
          <w:rFonts w:asciiTheme="minorHAnsi" w:hAnsiTheme="minorHAnsi" w:cstheme="minorHAnsi"/>
          <w:b/>
        </w:rPr>
      </w:pPr>
      <w:r w:rsidRPr="00696EDE">
        <w:rPr>
          <w:rFonts w:asciiTheme="minorHAnsi" w:hAnsiTheme="minorHAnsi" w:cstheme="minorHAnsi"/>
          <w:b/>
          <w:bCs/>
        </w:rPr>
        <w:t>11.2.2.1.</w:t>
      </w:r>
      <w:r w:rsidRPr="00696EDE">
        <w:rPr>
          <w:rFonts w:asciiTheme="minorHAnsi" w:hAnsiTheme="minorHAnsi" w:cstheme="minorHAnsi"/>
        </w:rPr>
        <w:t xml:space="preserve">oświadczenia wykonawcy, w zakresie </w:t>
      </w:r>
      <w:hyperlink r:id="rId26" w:anchor="/document/18903829?unitId=art(108)ust(1)pkt(5)&amp;cm=DOCUMENT" w:history="1">
        <w:r w:rsidRPr="00696EDE">
          <w:rPr>
            <w:rStyle w:val="Hipercze"/>
            <w:rFonts w:asciiTheme="minorHAnsi" w:eastAsiaTheme="majorEastAsia" w:hAnsiTheme="minorHAnsi" w:cstheme="minorHAnsi"/>
          </w:rPr>
          <w:t>art. 108 ust. 1 pkt 5</w:t>
        </w:r>
      </w:hyperlink>
      <w:r w:rsidRPr="00696EDE">
        <w:rPr>
          <w:rFonts w:asciiTheme="minorHAnsi" w:hAnsiTheme="minorHAnsi" w:cstheme="minorHAnsi"/>
        </w:rPr>
        <w:t xml:space="preserve"> ustawy </w:t>
      </w:r>
      <w:proofErr w:type="spellStart"/>
      <w:r w:rsidRPr="00696EDE">
        <w:rPr>
          <w:rFonts w:asciiTheme="minorHAnsi" w:hAnsiTheme="minorHAnsi" w:cstheme="minorHAnsi"/>
        </w:rPr>
        <w:t>Pzp</w:t>
      </w:r>
      <w:proofErr w:type="spellEnd"/>
      <w:r w:rsidRPr="00696EDE">
        <w:rPr>
          <w:rFonts w:asciiTheme="minorHAnsi" w:hAnsiTheme="minorHAnsi" w:cstheme="minorHAnsi"/>
        </w:rPr>
        <w:t xml:space="preserve">, o braku przynależności do tej samej grupy kapitałowej w rozumieniu </w:t>
      </w:r>
      <w:hyperlink r:id="rId27" w:anchor="/document/17337528?cm=DOCUMENT" w:history="1">
        <w:r w:rsidRPr="00696EDE">
          <w:rPr>
            <w:rStyle w:val="Hipercze"/>
            <w:rFonts w:asciiTheme="minorHAnsi" w:eastAsiaTheme="majorEastAsia" w:hAnsiTheme="minorHAnsi" w:cstheme="minorHAnsi"/>
          </w:rPr>
          <w:t>ustawy</w:t>
        </w:r>
      </w:hyperlink>
      <w:r w:rsidRPr="00696EDE">
        <w:rPr>
          <w:rFonts w:asciiTheme="minorHAnsi" w:hAnsiTheme="minorHAnsi" w:cstheme="minorHAnsi"/>
        </w:rPr>
        <w:t xml:space="preserve">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96EDE">
        <w:rPr>
          <w:rFonts w:asciiTheme="minorHAnsi" w:hAnsiTheme="minorHAnsi" w:cstheme="minorHAnsi"/>
          <w:b/>
        </w:rPr>
        <w:t>według wzoru stanowiącego załącznik nr 8 do SWZ.</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11.3.</w:t>
      </w:r>
      <w:r w:rsidR="00696EDE" w:rsidRPr="00696EDE">
        <w:rPr>
          <w:rFonts w:asciiTheme="minorHAnsi" w:hAnsiTheme="minorHAnsi" w:cstheme="minorHAnsi"/>
          <w:color w:val="000000"/>
        </w:rPr>
        <w:t xml:space="preserve"> </w:t>
      </w:r>
      <w:r w:rsidRPr="00696EDE">
        <w:rPr>
          <w:rFonts w:asciiTheme="minorHAnsi" w:hAnsiTheme="minorHAnsi" w:cstheme="minorHAnsi"/>
          <w:color w:val="000000"/>
        </w:rPr>
        <w:t xml:space="preserve">Jeżeli wykonawca nie złożył oświadczenia, o którym mowa w art. 125 ust. 1 ustawy </w:t>
      </w:r>
      <w:proofErr w:type="spellStart"/>
      <w:r w:rsidRPr="00696EDE">
        <w:rPr>
          <w:rFonts w:asciiTheme="minorHAnsi" w:hAnsiTheme="minorHAnsi" w:cstheme="minorHAnsi"/>
          <w:color w:val="000000"/>
        </w:rPr>
        <w:t>Pzp</w:t>
      </w:r>
      <w:proofErr w:type="spellEnd"/>
      <w:r w:rsidRPr="00696EDE">
        <w:rPr>
          <w:rFonts w:asciiTheme="minorHAnsi" w:hAnsiTheme="minorHAnsi" w:cstheme="minorHAnsi"/>
          <w:color w:val="000000"/>
        </w:rPr>
        <w:t xml:space="preserve">, podmiotowych środków dowodowych, innych dokumentów lub oświadczeń składanych </w:t>
      </w:r>
      <w:r w:rsidRPr="00696EDE">
        <w:rPr>
          <w:rFonts w:asciiTheme="minorHAnsi" w:hAnsiTheme="minorHAnsi" w:cstheme="minorHAnsi"/>
          <w:color w:val="000000"/>
        </w:rPr>
        <w:br/>
        <w:t xml:space="preserve">w postępowaniu lub są one niekompletne lub zawierają błędy, zamawiający wzywa wykonawcę odpowiednio do ich złożenia, poprawienia lub uzupełnienia w wyznaczonym terminie, chyba że </w:t>
      </w:r>
      <w:r w:rsidRPr="00696EDE">
        <w:rPr>
          <w:rFonts w:asciiTheme="minorHAnsi" w:hAnsiTheme="minorHAnsi" w:cstheme="minorHAnsi"/>
          <w:color w:val="000000"/>
        </w:rPr>
        <w:lastRenderedPageBreak/>
        <w:t>oferta wykonawcy podlega odrzuceniu bez względu na ich złożenie, uzupełnienie lub poprawienie lub zachodzą przesłanki unieważnienia postępowania.</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11.4.</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Zamawiający może żądać od wykonawców wyjaśnień dotyczących treści oświadczenia,</w:t>
      </w:r>
      <w:r w:rsidRPr="00696EDE">
        <w:rPr>
          <w:rFonts w:asciiTheme="minorHAnsi" w:hAnsiTheme="minorHAnsi" w:cstheme="minorHAnsi"/>
          <w:color w:val="000000"/>
        </w:rPr>
        <w:br/>
        <w:t xml:space="preserve">o którym mowa w art. 125 ust. 1 ustawy </w:t>
      </w:r>
      <w:proofErr w:type="spellStart"/>
      <w:r w:rsidRPr="00696EDE">
        <w:rPr>
          <w:rFonts w:asciiTheme="minorHAnsi" w:hAnsiTheme="minorHAnsi" w:cstheme="minorHAnsi"/>
          <w:color w:val="000000"/>
        </w:rPr>
        <w:t>Pzp</w:t>
      </w:r>
      <w:proofErr w:type="spellEnd"/>
      <w:r w:rsidRPr="00696EDE">
        <w:rPr>
          <w:rFonts w:asciiTheme="minorHAnsi" w:hAnsiTheme="minorHAnsi" w:cstheme="minorHAnsi"/>
          <w:color w:val="000000"/>
        </w:rPr>
        <w:t>, lub złożonych podmiotowych środków dowodowych lub innych dokumentów lub oświadczeń składanych w postępowaniu.</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11.5.</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 xml:space="preserve">Jeżeli złożone przez wykonawcę oświadczenie, o którym mowa w art. 125 ust. 1 ustawy </w:t>
      </w:r>
      <w:proofErr w:type="spellStart"/>
      <w:r w:rsidRPr="00696EDE">
        <w:rPr>
          <w:rFonts w:asciiTheme="minorHAnsi" w:hAnsiTheme="minorHAnsi" w:cstheme="minorHAnsi"/>
          <w:color w:val="000000"/>
        </w:rPr>
        <w:t>Pzp</w:t>
      </w:r>
      <w:proofErr w:type="spellEnd"/>
      <w:r w:rsidRPr="00696EDE">
        <w:rPr>
          <w:rFonts w:asciiTheme="minorHAnsi" w:hAnsiTheme="minorHAnsi" w:cstheme="minorHAnsi"/>
          <w:color w:val="00000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11.6</w:t>
      </w:r>
      <w:r w:rsidRPr="00696EDE">
        <w:rPr>
          <w:rFonts w:asciiTheme="minorHAnsi" w:hAnsiTheme="minorHAnsi" w:cstheme="minorHAnsi"/>
          <w:color w:val="000000"/>
        </w:rPr>
        <w:t>.Zamawiający nie wzywa do złożenia podmiotowych środków dowodowych, jeżeli:</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11.6.1.</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 xml:space="preserve">może je uzyskać za pomocą bezpłatnych i ogólnodostępnych baz danych, </w:t>
      </w:r>
      <w:r w:rsidRPr="00696EDE">
        <w:rPr>
          <w:rFonts w:asciiTheme="minorHAnsi" w:hAnsiTheme="minorHAnsi" w:cstheme="minorHAnsi"/>
          <w:color w:val="000000"/>
        </w:rPr>
        <w:br/>
        <w:t xml:space="preserve">w szczególności rejestrów publicznych w rozumieniu ustawy z dnia 17 lutego 2005 r. </w:t>
      </w:r>
      <w:r w:rsidRPr="00696EDE">
        <w:rPr>
          <w:rFonts w:asciiTheme="minorHAnsi" w:hAnsiTheme="minorHAnsi" w:cstheme="minorHAnsi"/>
          <w:color w:val="000000"/>
        </w:rPr>
        <w:br/>
        <w:t xml:space="preserve">o informatyzacji działalności podmiotów realizujących zadania publiczne, o ile Wykonawca wskazał w oświadczeniu, o którym mowa w art. 125 ust. 1 </w:t>
      </w:r>
      <w:proofErr w:type="spellStart"/>
      <w:r w:rsidRPr="00696EDE">
        <w:rPr>
          <w:rFonts w:asciiTheme="minorHAnsi" w:hAnsiTheme="minorHAnsi" w:cstheme="minorHAnsi"/>
          <w:color w:val="000000"/>
        </w:rPr>
        <w:t>Pzp</w:t>
      </w:r>
      <w:proofErr w:type="spellEnd"/>
      <w:r w:rsidRPr="00696EDE">
        <w:rPr>
          <w:rFonts w:asciiTheme="minorHAnsi" w:hAnsiTheme="minorHAnsi" w:cstheme="minorHAnsi"/>
          <w:color w:val="000000"/>
        </w:rPr>
        <w:t xml:space="preserve"> dane umożliwiające dostęp do tych środków;</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11.6.2.</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podmiotowym środkiem dowodowym jest oświadczenie, którego treść odpowiada zakresowi oświadczenia, o którym mowa w art. 125 ust. 1.</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11.7.</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Wykonawca nie jest zobowiązany do złożenia podmiotowych środków dowodowych, które zamawiający posiada, jeżeli wykonawca wskaże te środki oraz potwierdzi ich prawidłowość i aktualność.</w:t>
      </w:r>
    </w:p>
    <w:p w:rsidR="00FD164A"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11.8.</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 xml:space="preserve">W zakresie nieuregulowanym ustawą </w:t>
      </w:r>
      <w:proofErr w:type="spellStart"/>
      <w:r w:rsidRPr="00696EDE">
        <w:rPr>
          <w:rFonts w:asciiTheme="minorHAnsi" w:hAnsiTheme="minorHAnsi" w:cstheme="minorHAnsi"/>
          <w:color w:val="000000"/>
        </w:rPr>
        <w:t>Pzp</w:t>
      </w:r>
      <w:proofErr w:type="spellEnd"/>
      <w:r w:rsidRPr="00696EDE">
        <w:rPr>
          <w:rFonts w:asciiTheme="minorHAnsi" w:hAnsiTheme="minorHAnsi" w:cstheme="minorHAnsi"/>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od wykonawcy oraz rozporządzenia Prezesa Rady</w:t>
      </w:r>
      <w:r w:rsidRPr="00DD301E">
        <w:t> </w:t>
      </w:r>
      <w:r w:rsidRPr="00696EDE">
        <w:rPr>
          <w:rFonts w:asciiTheme="minorHAnsi" w:hAnsiTheme="minorHAnsi" w:cstheme="minorHAnsi"/>
          <w:color w:val="000000"/>
        </w:rPr>
        <w:t>jakich może żądać zamawiający  Ministrów z  grudnia 2020 dnia  r. w sprawie sposobu sporządzania i przekazywania informacji oraz wymagań technicznych dla dokumentów elektronicznych oraz środków komunikacji elektronicznej w postępowaniu o udzielenie zamówienia publicznego lub konkursie.</w:t>
      </w:r>
    </w:p>
    <w:p w:rsidR="00696EDE" w:rsidRPr="00696EDE" w:rsidRDefault="00696EDE" w:rsidP="00696EDE">
      <w:pPr>
        <w:pStyle w:val="Akapitzlist"/>
        <w:ind w:left="357"/>
        <w:jc w:val="both"/>
        <w:rPr>
          <w:rFonts w:asciiTheme="minorHAnsi" w:hAnsiTheme="minorHAnsi" w:cstheme="minorHAnsi"/>
          <w:color w:val="000000"/>
        </w:rPr>
      </w:pPr>
    </w:p>
    <w:p w:rsidR="00FD164A" w:rsidRDefault="00FD164A">
      <w:pPr>
        <w:pStyle w:val="Akapitzlist"/>
        <w:numPr>
          <w:ilvl w:val="0"/>
          <w:numId w:val="1"/>
        </w:numPr>
        <w:jc w:val="both"/>
        <w:rPr>
          <w:rFonts w:asciiTheme="minorHAnsi" w:hAnsiTheme="minorHAnsi" w:cstheme="minorHAnsi"/>
          <w:b/>
        </w:rPr>
      </w:pPr>
      <w:r w:rsidRPr="00696EDE">
        <w:rPr>
          <w:rFonts w:asciiTheme="minorHAnsi" w:hAnsiTheme="minorHAnsi" w:cstheme="minorHAnsi"/>
          <w:b/>
        </w:rPr>
        <w:t>Opis sposobu przygotowania oferty.</w:t>
      </w:r>
    </w:p>
    <w:p w:rsidR="00696EDE" w:rsidRPr="00696EDE" w:rsidRDefault="00FD164A">
      <w:pPr>
        <w:pStyle w:val="Akapitzlist"/>
        <w:numPr>
          <w:ilvl w:val="1"/>
          <w:numId w:val="1"/>
        </w:numPr>
        <w:jc w:val="both"/>
        <w:rPr>
          <w:rFonts w:asciiTheme="minorHAnsi" w:hAnsiTheme="minorHAnsi" w:cstheme="minorHAnsi"/>
          <w:b/>
        </w:rPr>
      </w:pPr>
      <w:r w:rsidRPr="00696EDE">
        <w:rPr>
          <w:rFonts w:asciiTheme="minorHAnsi" w:hAnsiTheme="minorHAnsi" w:cstheme="minorHAnsi"/>
        </w:rPr>
        <w:t>Wykonawca może złożyć tylko jedną ofertę.</w:t>
      </w:r>
    </w:p>
    <w:p w:rsidR="00696EDE" w:rsidRPr="00696EDE" w:rsidRDefault="00FD164A">
      <w:pPr>
        <w:pStyle w:val="Akapitzlist"/>
        <w:numPr>
          <w:ilvl w:val="1"/>
          <w:numId w:val="1"/>
        </w:numPr>
        <w:jc w:val="both"/>
        <w:rPr>
          <w:rFonts w:asciiTheme="minorHAnsi" w:hAnsiTheme="minorHAnsi" w:cstheme="minorHAnsi"/>
          <w:b/>
        </w:rPr>
      </w:pPr>
      <w:r w:rsidRPr="00696EDE">
        <w:rPr>
          <w:rFonts w:asciiTheme="minorHAnsi" w:hAnsiTheme="minorHAnsi" w:cstheme="minorHAnsi"/>
        </w:rPr>
        <w:t>Treść oferty musi odpowiadać treści SWZ.</w:t>
      </w:r>
    </w:p>
    <w:p w:rsidR="00696EDE" w:rsidRPr="00696EDE" w:rsidRDefault="00FD164A">
      <w:pPr>
        <w:pStyle w:val="Akapitzlist"/>
        <w:numPr>
          <w:ilvl w:val="1"/>
          <w:numId w:val="1"/>
        </w:numPr>
        <w:jc w:val="both"/>
        <w:rPr>
          <w:rFonts w:asciiTheme="minorHAnsi" w:hAnsiTheme="minorHAnsi" w:cstheme="minorHAnsi"/>
          <w:b/>
        </w:rPr>
      </w:pPr>
      <w:r w:rsidRPr="00696EDE">
        <w:rPr>
          <w:rFonts w:asciiTheme="minorHAnsi" w:hAnsiTheme="minorHAnsi" w:cstheme="minorHAnsi"/>
        </w:rPr>
        <w:t xml:space="preserve">Ofertę składa się na formularzu ofertowym – zgodnie z załącznikiem nr 1 do SWZ. Wraz </w:t>
      </w:r>
      <w:r w:rsidRPr="00696EDE">
        <w:rPr>
          <w:rFonts w:asciiTheme="minorHAnsi" w:hAnsiTheme="minorHAnsi" w:cstheme="minorHAnsi"/>
        </w:rPr>
        <w:br/>
        <w:t>z ofertą wykonawca jest zobowiązany złożyć:</w:t>
      </w:r>
    </w:p>
    <w:p w:rsidR="00696EDE" w:rsidRPr="00696EDE" w:rsidRDefault="00FD164A">
      <w:pPr>
        <w:pStyle w:val="Akapitzlist"/>
        <w:numPr>
          <w:ilvl w:val="2"/>
          <w:numId w:val="1"/>
        </w:numPr>
        <w:jc w:val="both"/>
        <w:rPr>
          <w:rFonts w:asciiTheme="minorHAnsi" w:hAnsiTheme="minorHAnsi" w:cstheme="minorHAnsi"/>
          <w:b/>
        </w:rPr>
      </w:pPr>
      <w:r w:rsidRPr="00696EDE">
        <w:rPr>
          <w:rFonts w:asciiTheme="minorHAnsi" w:hAnsiTheme="minorHAnsi" w:cstheme="minorHAnsi"/>
        </w:rPr>
        <w:t>oświadczenie, o którym mowa w pkt 11.1.1 SWZ,</w:t>
      </w:r>
    </w:p>
    <w:p w:rsidR="00696EDE" w:rsidRPr="00696EDE" w:rsidRDefault="00FD164A">
      <w:pPr>
        <w:pStyle w:val="Akapitzlist"/>
        <w:numPr>
          <w:ilvl w:val="2"/>
          <w:numId w:val="1"/>
        </w:numPr>
        <w:jc w:val="both"/>
        <w:rPr>
          <w:rFonts w:asciiTheme="minorHAnsi" w:hAnsiTheme="minorHAnsi" w:cstheme="minorHAnsi"/>
          <w:b/>
        </w:rPr>
      </w:pPr>
      <w:r w:rsidRPr="00696EDE">
        <w:rPr>
          <w:rFonts w:asciiTheme="minorHAnsi" w:hAnsiTheme="minorHAnsi" w:cstheme="minorHAnsi"/>
        </w:rPr>
        <w:t>zobowiązanie podmiotu udostępniającego zasoby (jeżeli dotyczy),</w:t>
      </w:r>
    </w:p>
    <w:p w:rsidR="00696EDE" w:rsidRPr="00696EDE" w:rsidRDefault="00FD164A">
      <w:pPr>
        <w:pStyle w:val="Akapitzlist"/>
        <w:numPr>
          <w:ilvl w:val="2"/>
          <w:numId w:val="1"/>
        </w:numPr>
        <w:jc w:val="both"/>
        <w:rPr>
          <w:rFonts w:asciiTheme="minorHAnsi" w:hAnsiTheme="minorHAnsi" w:cstheme="minorHAnsi"/>
          <w:b/>
        </w:rPr>
      </w:pPr>
      <w:r w:rsidRPr="00696EDE">
        <w:rPr>
          <w:rFonts w:asciiTheme="minorHAnsi" w:hAnsiTheme="minorHAnsi" w:cstheme="minorHAnsi"/>
        </w:rPr>
        <w:t xml:space="preserve">pełnomocnictwo dla osoby podpisującej ofertę do występowania w imieniu wykonawcy, </w:t>
      </w:r>
      <w:r w:rsidRPr="00696EDE">
        <w:rPr>
          <w:rFonts w:asciiTheme="minorHAnsi" w:hAnsiTheme="minorHAnsi" w:cstheme="minorHAnsi"/>
          <w:u w:val="single"/>
        </w:rPr>
        <w:t>jeżeli nie wynika to bezpośrednio z dokumentów rejestrowych lub w przypadku o którym mowa w art. 58 ust. 2 ustawy Prawo zamówień publicznych.</w:t>
      </w:r>
    </w:p>
    <w:p w:rsidR="00696EDE" w:rsidRDefault="00FD164A">
      <w:pPr>
        <w:pStyle w:val="Akapitzlist"/>
        <w:numPr>
          <w:ilvl w:val="3"/>
          <w:numId w:val="3"/>
        </w:numPr>
        <w:jc w:val="both"/>
        <w:rPr>
          <w:rFonts w:asciiTheme="minorHAnsi" w:hAnsiTheme="minorHAnsi" w:cstheme="minorHAnsi"/>
          <w:b/>
        </w:rPr>
      </w:pPr>
      <w:r w:rsidRPr="00696EDE">
        <w:rPr>
          <w:rFonts w:asciiTheme="minorHAnsi" w:hAnsiTheme="minorHAnsi" w:cstheme="minorHAnsi"/>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w:t>
      </w:r>
      <w:r w:rsidRPr="00696EDE">
        <w:rPr>
          <w:rFonts w:asciiTheme="minorHAnsi" w:hAnsiTheme="minorHAnsi" w:cstheme="minorHAnsi"/>
        </w:rPr>
        <w:lastRenderedPageBreak/>
        <w:t xml:space="preserve">stosownie do art.97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96EDE">
        <w:rPr>
          <w:rFonts w:asciiTheme="minorHAnsi" w:hAnsiTheme="minorHAnsi" w:cstheme="minorHAnsi"/>
          <w:b/>
        </w:rPr>
        <w:t xml:space="preserve">Elektroniczna kopia pełnomocnictwa </w:t>
      </w:r>
      <w:r w:rsidRPr="00696EDE">
        <w:rPr>
          <w:rFonts w:asciiTheme="minorHAnsi" w:hAnsiTheme="minorHAnsi" w:cstheme="minorHAnsi"/>
          <w:b/>
          <w:u w:val="single"/>
        </w:rPr>
        <w:t>nie może</w:t>
      </w:r>
      <w:r w:rsidRPr="00696EDE">
        <w:rPr>
          <w:rFonts w:asciiTheme="minorHAnsi" w:hAnsiTheme="minorHAnsi" w:cstheme="minorHAnsi"/>
          <w:b/>
        </w:rPr>
        <w:t xml:space="preserve"> być uwierzytelniona przez upełnomocnionego.</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rPr>
        <w:t xml:space="preserve">Oferta oraz przedmiotowe środki dowodowe (jeżeli były wymagane) składane elektronicznie muszą zostać podpisane elektronicznym kwalifikowanym podpisem lub podpisem zaufanym lub podpisem osobistym. </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696EDE">
        <w:rPr>
          <w:rFonts w:asciiTheme="minorHAnsi" w:hAnsiTheme="minorHAnsi" w:cstheme="minorHAnsi"/>
          <w:b/>
          <w:i/>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bCs/>
          <w:lang w:eastAsia="zh-CN"/>
        </w:rPr>
        <w:t xml:space="preserve">Wykonawca może złożyć tylko jedną ofertę, sporządzoną w języku polskim w formie elektronicznej. </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bCs/>
          <w:lang w:eastAsia="zh-CN"/>
        </w:rPr>
        <w:t xml:space="preserve">Oferta musi posiadać format danych pdf, </w:t>
      </w:r>
      <w:proofErr w:type="spellStart"/>
      <w:r w:rsidRPr="00696EDE">
        <w:rPr>
          <w:rFonts w:asciiTheme="minorHAnsi" w:hAnsiTheme="minorHAnsi" w:cstheme="minorHAnsi"/>
          <w:bCs/>
          <w:lang w:eastAsia="zh-CN"/>
        </w:rPr>
        <w:t>doc</w:t>
      </w:r>
      <w:proofErr w:type="spellEnd"/>
      <w:r w:rsidRPr="00696EDE">
        <w:rPr>
          <w:rFonts w:asciiTheme="minorHAnsi" w:hAnsiTheme="minorHAnsi" w:cstheme="minorHAnsi"/>
          <w:bCs/>
          <w:lang w:eastAsia="zh-CN"/>
        </w:rPr>
        <w:t xml:space="preserve">, </w:t>
      </w:r>
      <w:proofErr w:type="spellStart"/>
      <w:r w:rsidRPr="00696EDE">
        <w:rPr>
          <w:rFonts w:asciiTheme="minorHAnsi" w:hAnsiTheme="minorHAnsi" w:cstheme="minorHAnsi"/>
          <w:bCs/>
          <w:lang w:eastAsia="zh-CN"/>
        </w:rPr>
        <w:t>odt</w:t>
      </w:r>
      <w:proofErr w:type="spellEnd"/>
      <w:r w:rsidRPr="00696EDE">
        <w:rPr>
          <w:rFonts w:asciiTheme="minorHAnsi" w:hAnsiTheme="minorHAnsi" w:cstheme="minorHAnsi"/>
          <w:bCs/>
          <w:lang w:eastAsia="zh-CN"/>
        </w:rPr>
        <w:t xml:space="preserve">, </w:t>
      </w:r>
      <w:proofErr w:type="spellStart"/>
      <w:r w:rsidRPr="00696EDE">
        <w:rPr>
          <w:rFonts w:asciiTheme="minorHAnsi" w:hAnsiTheme="minorHAnsi" w:cstheme="minorHAnsi"/>
          <w:bCs/>
          <w:lang w:eastAsia="zh-CN"/>
        </w:rPr>
        <w:t>docx</w:t>
      </w:r>
      <w:proofErr w:type="spellEnd"/>
      <w:r w:rsidRPr="00696EDE">
        <w:rPr>
          <w:rFonts w:asciiTheme="minorHAnsi" w:hAnsiTheme="minorHAnsi" w:cstheme="minorHAnsi"/>
          <w:bCs/>
          <w:lang w:eastAsia="zh-CN"/>
        </w:rPr>
        <w:t>, musi być podpisana kwalifikowanym podpisem elektronicznym, podpisem zaufanym lub podpisem osobistym</w:t>
      </w:r>
      <w:r w:rsidR="00065055" w:rsidRPr="00696EDE">
        <w:rPr>
          <w:rFonts w:asciiTheme="minorHAnsi" w:hAnsiTheme="minorHAnsi" w:cstheme="minorHAnsi"/>
          <w:bCs/>
          <w:lang w:eastAsia="zh-CN"/>
        </w:rPr>
        <w:t>.</w:t>
      </w:r>
    </w:p>
    <w:p w:rsidR="00696EDE" w:rsidRPr="00696EDE" w:rsidRDefault="00065055">
      <w:pPr>
        <w:pStyle w:val="Akapitzlist"/>
        <w:numPr>
          <w:ilvl w:val="1"/>
          <w:numId w:val="3"/>
        </w:numPr>
        <w:jc w:val="both"/>
        <w:rPr>
          <w:rFonts w:asciiTheme="minorHAnsi" w:hAnsiTheme="minorHAnsi" w:cstheme="minorHAnsi"/>
          <w:b/>
        </w:rPr>
      </w:pPr>
      <w:r w:rsidRPr="00696EDE">
        <w:rPr>
          <w:rFonts w:asciiTheme="minorHAnsi" w:hAnsiTheme="minorHAnsi" w:cstheme="minorHAnsi"/>
        </w:rPr>
        <w:t xml:space="preserve">W celu ewentualnej kompresji danych Zamawiający rekomenduje wykorzystanie jednego z rozszerzeń: </w:t>
      </w:r>
    </w:p>
    <w:p w:rsidR="00696EDE" w:rsidRDefault="00065055" w:rsidP="00696EDE">
      <w:pPr>
        <w:pStyle w:val="Akapitzlist"/>
        <w:ind w:left="1191"/>
        <w:jc w:val="both"/>
        <w:rPr>
          <w:rFonts w:asciiTheme="minorHAnsi" w:hAnsiTheme="minorHAnsi" w:cstheme="minorHAnsi"/>
        </w:rPr>
      </w:pPr>
      <w:r w:rsidRPr="00696EDE">
        <w:rPr>
          <w:rFonts w:asciiTheme="minorHAnsi" w:hAnsiTheme="minorHAnsi" w:cstheme="minorHAnsi"/>
        </w:rPr>
        <w:t xml:space="preserve">a) .zip ; </w:t>
      </w:r>
    </w:p>
    <w:p w:rsidR="00696EDE" w:rsidRDefault="00065055" w:rsidP="00696EDE">
      <w:pPr>
        <w:pStyle w:val="Akapitzlist"/>
        <w:ind w:left="1191"/>
        <w:jc w:val="both"/>
        <w:rPr>
          <w:rFonts w:asciiTheme="minorHAnsi" w:hAnsiTheme="minorHAnsi" w:cstheme="minorHAnsi"/>
        </w:rPr>
      </w:pPr>
      <w:r w:rsidRPr="00DD301E">
        <w:rPr>
          <w:rFonts w:asciiTheme="minorHAnsi" w:hAnsiTheme="minorHAnsi" w:cstheme="minorHAnsi"/>
        </w:rPr>
        <w:t xml:space="preserve">b) .7Z </w:t>
      </w:r>
    </w:p>
    <w:p w:rsidR="00696EDE" w:rsidRDefault="00065055">
      <w:pPr>
        <w:pStyle w:val="Akapitzlist"/>
        <w:numPr>
          <w:ilvl w:val="1"/>
          <w:numId w:val="3"/>
        </w:numPr>
        <w:jc w:val="both"/>
        <w:rPr>
          <w:rFonts w:asciiTheme="minorHAnsi" w:hAnsiTheme="minorHAnsi" w:cstheme="minorHAnsi"/>
        </w:rPr>
      </w:pPr>
      <w:r w:rsidRPr="00696EDE">
        <w:rPr>
          <w:rFonts w:asciiTheme="minorHAnsi" w:hAnsiTheme="minorHAnsi" w:cstheme="minorHAnsi"/>
        </w:rPr>
        <w:t>Wśród rozszerzeń powszechnych a niewystępujących w Rozporządzeniu KRI występują: .</w:t>
      </w:r>
      <w:proofErr w:type="spellStart"/>
      <w:r w:rsidRPr="00696EDE">
        <w:rPr>
          <w:rFonts w:asciiTheme="minorHAnsi" w:hAnsiTheme="minorHAnsi" w:cstheme="minorHAnsi"/>
        </w:rPr>
        <w:t>rar</w:t>
      </w:r>
      <w:proofErr w:type="spellEnd"/>
      <w:r w:rsidRPr="00696EDE">
        <w:rPr>
          <w:rFonts w:asciiTheme="minorHAnsi" w:hAnsiTheme="minorHAnsi" w:cstheme="minorHAnsi"/>
        </w:rPr>
        <w:t xml:space="preserve"> .gif .</w:t>
      </w:r>
      <w:proofErr w:type="spellStart"/>
      <w:r w:rsidRPr="00696EDE">
        <w:rPr>
          <w:rFonts w:asciiTheme="minorHAnsi" w:hAnsiTheme="minorHAnsi" w:cstheme="minorHAnsi"/>
        </w:rPr>
        <w:t>bmp</w:t>
      </w:r>
      <w:proofErr w:type="spellEnd"/>
      <w:r w:rsidRPr="00696EDE">
        <w:rPr>
          <w:rFonts w:asciiTheme="minorHAnsi" w:hAnsiTheme="minorHAnsi" w:cstheme="minorHAnsi"/>
        </w:rPr>
        <w:t xml:space="preserve"> .</w:t>
      </w:r>
      <w:proofErr w:type="spellStart"/>
      <w:r w:rsidRPr="00696EDE">
        <w:rPr>
          <w:rFonts w:asciiTheme="minorHAnsi" w:hAnsiTheme="minorHAnsi" w:cstheme="minorHAnsi"/>
        </w:rPr>
        <w:t>numbers</w:t>
      </w:r>
      <w:proofErr w:type="spellEnd"/>
      <w:r w:rsidRPr="00696EDE">
        <w:rPr>
          <w:rFonts w:asciiTheme="minorHAnsi" w:hAnsiTheme="minorHAnsi" w:cstheme="minorHAnsi"/>
        </w:rPr>
        <w:t xml:space="preserve"> .</w:t>
      </w:r>
      <w:proofErr w:type="spellStart"/>
      <w:r w:rsidRPr="00696EDE">
        <w:rPr>
          <w:rFonts w:asciiTheme="minorHAnsi" w:hAnsiTheme="minorHAnsi" w:cstheme="minorHAnsi"/>
        </w:rPr>
        <w:t>pages</w:t>
      </w:r>
      <w:proofErr w:type="spellEnd"/>
      <w:r w:rsidRPr="00696EDE">
        <w:rPr>
          <w:rFonts w:asciiTheme="minorHAnsi" w:hAnsiTheme="minorHAnsi" w:cstheme="minorHAnsi"/>
        </w:rPr>
        <w:t>. Dokumenty złożone w takich plikach zostaną uznane za złożone nieskutecznie.</w:t>
      </w:r>
    </w:p>
    <w:p w:rsidR="00486E2D" w:rsidRDefault="00065055">
      <w:pPr>
        <w:pStyle w:val="Akapitzlist"/>
        <w:numPr>
          <w:ilvl w:val="1"/>
          <w:numId w:val="3"/>
        </w:numPr>
        <w:jc w:val="both"/>
        <w:rPr>
          <w:rFonts w:asciiTheme="minorHAnsi" w:hAnsiTheme="minorHAnsi" w:cstheme="minorHAnsi"/>
        </w:rPr>
      </w:pPr>
      <w:r w:rsidRPr="00696EDE">
        <w:rPr>
          <w:rFonts w:asciiTheme="minorHAnsi" w:hAnsiTheme="minorHAnsi"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696EDE">
        <w:rPr>
          <w:rFonts w:asciiTheme="minorHAnsi" w:hAnsiTheme="minorHAnsi" w:cstheme="minorHAnsi"/>
        </w:rPr>
        <w:t>eDoApp</w:t>
      </w:r>
      <w:proofErr w:type="spellEnd"/>
      <w:r w:rsidRPr="00696EDE">
        <w:rPr>
          <w:rFonts w:asciiTheme="minorHAnsi" w:hAnsiTheme="minorHAnsi" w:cstheme="minorHAnsi"/>
        </w:rPr>
        <w:t xml:space="preserve"> służącej do składania podpisu osobistego, który wynosi maksymalnie 5MB. </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 xml:space="preserve">W przypadku kwalifikowanego podpisu elektronicznego: -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86E2D">
        <w:rPr>
          <w:rFonts w:asciiTheme="minorHAnsi" w:hAnsiTheme="minorHAnsi" w:cstheme="minorHAnsi"/>
        </w:rPr>
        <w:t>PAdES</w:t>
      </w:r>
      <w:proofErr w:type="spellEnd"/>
      <w:r w:rsidRPr="00486E2D">
        <w:rPr>
          <w:rFonts w:asciiTheme="minorHAnsi" w:hAnsiTheme="minorHAnsi" w:cstheme="minorHAnsi"/>
        </w:rPr>
        <w:t xml:space="preserve">. - Pliki w innych formatach niż PDF zaleca się opatrzyć podpisem w formacie </w:t>
      </w:r>
      <w:proofErr w:type="spellStart"/>
      <w:r w:rsidRPr="00486E2D">
        <w:rPr>
          <w:rFonts w:asciiTheme="minorHAnsi" w:hAnsiTheme="minorHAnsi" w:cstheme="minorHAnsi"/>
        </w:rPr>
        <w:t>XAdES</w:t>
      </w:r>
      <w:proofErr w:type="spellEnd"/>
      <w:r w:rsidRPr="00486E2D">
        <w:rPr>
          <w:rFonts w:asciiTheme="minorHAnsi" w:hAnsiTheme="minorHAnsi" w:cstheme="minorHAnsi"/>
        </w:rPr>
        <w:t xml:space="preserve"> o typie zewnętrznym. Wykonawca powinien pamiętać, aby plik z podpisem przekazywać łącznie z dokumentem podpisywanym. - Zamawiający rekomenduje wykorzystanie podpisu z kwalifikowanym </w:t>
      </w:r>
      <w:r w:rsidRPr="00486E2D">
        <w:rPr>
          <w:rFonts w:asciiTheme="minorHAnsi" w:hAnsiTheme="minorHAnsi" w:cstheme="minorHAnsi"/>
        </w:rPr>
        <w:lastRenderedPageBreak/>
        <w:t>znacznikiem czasu. Zamawiający zaleca aby w przypadku podpisywania pliku przez kilka osób, stosować podpisy tego samego rodzaju. Podpisywanie różnymi rodzajami podpisów np. osobistym i kwalifikowanym może doprowadzić do problemów w weryfikacji plików.</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Zamawiający zaleca, aby Wykonawca z odpowiednim wyprzedzeniem przetestował możliwość prawidłowego wykorzystania wybranej metody podpisania plików oferty.</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Jeśli Wykonawca pakuje dokumenty np. w plik o rozszerzeniu .zip, zaleca się wcześniejsze podpisanie każdego ze skompresowanych plików. </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Jeżeli w imieniu wykonawcy działa osoba, której umocowanie do jego reprezentowania nie wynika z dokumentów tj. odpisu lub informacji z Krajowego Rejestru Sądowego, Centralnej Ewidencji i Informacji o Działalności Gospodarczej lub innego właściwego rejestru,  Zamawiający żąda od wykonawcy pełnomocnictwa lub innego dokumentu potwierdzającego umocowanie do reprezentowania wykonawcy. Oferta i załączniki podpisane przez pełnomocnika wykonawcy wymagają załączenia właściwego pełnomocnictwa w oryginale lub kopii poświadczonej notarialnie, tj. w postaci dokumentu elektronicznego podpisanego kwalifikowanym podpisem elektronicznym, podpisem zaufanym lub podpisem osobistym przez mocodawcę lub przez notariusza.</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 xml:space="preserve">W celu potwierdzenia, że osoba działająca w imieniu wykonawcy/podmiotu trzeciego jest upoważniona do reprezentowania wykonawcy/podmiotu trzeciego, Zamawiający pobierze samodzielnie </w:t>
      </w:r>
      <w:proofErr w:type="spellStart"/>
      <w:r w:rsidRPr="00486E2D">
        <w:rPr>
          <w:rFonts w:asciiTheme="minorHAnsi" w:hAnsiTheme="minorHAnsi" w:cstheme="minorHAnsi"/>
          <w:bCs/>
          <w:lang w:eastAsia="zh-CN"/>
        </w:rPr>
        <w:t>dokumentyza</w:t>
      </w:r>
      <w:proofErr w:type="spellEnd"/>
      <w:r w:rsidRPr="00486E2D">
        <w:rPr>
          <w:rFonts w:asciiTheme="minorHAnsi" w:hAnsiTheme="minorHAnsi" w:cstheme="minorHAnsi"/>
          <w:bCs/>
          <w:lang w:eastAsia="zh-CN"/>
        </w:rPr>
        <w:t xml:space="preserve"> pomocą bezpłatnych i ogólnodostępnych baz danych, o ile wykonawca/podmiot trzeci wskazał dane umożliwiające dostęp do tych dokumentów. W przypadku braku wskazania powyższych danych przez wykonawcę/podmiot trzeci lub w przypadku braku wskazania przez wykonawców mających siedzibę lub miejsce zamieszkania poza granicami RP bezpłatnych i ogólnodostępnych baz danych, Zamawiający może żądać od wykonawcy odpowiednich dokumentów potwierdzających umocowanie osoby reprezentującej wykonawcę.</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 xml:space="preserve">Przepis pkt 11.7 stosuje się odpowiednio do osoby działającej w imieniu wykonawców wspólnie ubiegających się o udzielenie zamówienia publicznego lub do osoby działającej w imieniu podmiotu udostępniającego zasoby na zasadach określonych w art. 118 ustawy lub podwykonawcy niebędącego podmiotem udostępniającym zasoby na takich zasadach. </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Informacje dotyczących Wykonawców mających siedzibę lub miejsce zamieszkania poza granicami RP</w:t>
      </w:r>
    </w:p>
    <w:p w:rsidR="00486E2D" w:rsidRDefault="00065055">
      <w:pPr>
        <w:pStyle w:val="Akapitzlist"/>
        <w:numPr>
          <w:ilvl w:val="2"/>
          <w:numId w:val="4"/>
        </w:numPr>
        <w:jc w:val="both"/>
        <w:rPr>
          <w:rFonts w:asciiTheme="minorHAnsi" w:hAnsiTheme="minorHAnsi" w:cstheme="minorHAnsi"/>
        </w:rPr>
      </w:pPr>
      <w:r w:rsidRPr="00486E2D">
        <w:rPr>
          <w:rFonts w:asciiTheme="minorHAnsi" w:hAnsiTheme="minorHAnsi" w:cstheme="minorHAnsi"/>
        </w:rPr>
        <w:t xml:space="preserve">Jeżeli w kraju, w którym wykonawca ma siedzibę lub miejsce zamieszkania lub miejsce zamieszkania ma osoba, której dokument dotyczy, nie wydaje się dokumentów, o których mowa w pkt 11.2.zastępuje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486E2D">
        <w:rPr>
          <w:rFonts w:asciiTheme="minorHAnsi" w:hAnsiTheme="minorHAnsi" w:cstheme="minorHAnsi"/>
        </w:rPr>
        <w:lastRenderedPageBreak/>
        <w:t xml:space="preserve">administracyjnym, notariuszem, organem samorządu zawodowego lub gospodarczego, właściwym ze względu na siedzibę lub miejsce zamieszkania wykonawcy. </w:t>
      </w:r>
    </w:p>
    <w:p w:rsidR="00486E2D" w:rsidRDefault="00065055">
      <w:pPr>
        <w:pStyle w:val="Akapitzlist"/>
        <w:numPr>
          <w:ilvl w:val="2"/>
          <w:numId w:val="4"/>
        </w:numPr>
        <w:jc w:val="both"/>
        <w:rPr>
          <w:rFonts w:asciiTheme="minorHAnsi" w:hAnsiTheme="minorHAnsi" w:cstheme="minorHAnsi"/>
        </w:rPr>
      </w:pPr>
      <w:r w:rsidRPr="00486E2D">
        <w:rPr>
          <w:rFonts w:asciiTheme="minorHAnsi" w:hAnsiTheme="minorHAnsi" w:cstheme="minorHAnsi"/>
        </w:rPr>
        <w:t xml:space="preserve">Dokumenty/oświadczenia, o których mowa w powyżej powinny być wystawione nie wcześniej niż 3 miesiące przed ich złożeniem. </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Oferta powinna zawierać wszystkie wymagane dokumenty, oświadczenia, załączniki i inne dokumenty, o których mowa w treści niniejszej specyfikacji.</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Dokumenty winny być sporządzone zgodnie z zaleceniami oraz przedstawionymi przez Zamawiającego wzorcami (załącznikami), zawierać informacje i dane określone w tych dokumentach.</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Oferta może być złożona tylko do upływu terminu składania ofert.</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8" w:history="1">
        <w:r w:rsidR="00486E2D" w:rsidRPr="00580F9E">
          <w:rPr>
            <w:rStyle w:val="Hipercze"/>
            <w:rFonts w:asciiTheme="minorHAnsi" w:hAnsiTheme="minorHAnsi" w:cstheme="minorHAnsi"/>
          </w:rPr>
          <w:t>https://platformazakupowa.pl/strona/45-instrukcje</w:t>
        </w:r>
      </w:hyperlink>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Wykonawca po upływie terminu do składania ofert nie może skutecznie dokonać zmiany ani wycofać złożonej oferty.</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Koszty związane z przygotowaniem oferty ponosi składający ofertę.</w:t>
      </w:r>
    </w:p>
    <w:p w:rsidR="00486E2D" w:rsidRPr="00486E2D" w:rsidRDefault="007741E6">
      <w:pPr>
        <w:pStyle w:val="Akapitzlist"/>
        <w:numPr>
          <w:ilvl w:val="1"/>
          <w:numId w:val="3"/>
        </w:numPr>
        <w:jc w:val="both"/>
        <w:rPr>
          <w:rFonts w:asciiTheme="minorHAnsi" w:hAnsiTheme="minorHAnsi" w:cstheme="minorHAnsi"/>
        </w:rPr>
      </w:pPr>
      <w:r w:rsidRPr="00486E2D">
        <w:rPr>
          <w:rFonts w:asciiTheme="minorHAnsi" w:hAnsiTheme="minorHAnsi" w:cstheme="minorHAnsi"/>
          <w:color w:val="000000"/>
        </w:rPr>
        <w:t>Nie ujawnia się informacji stanowiących tajemnicę przedsiębiorstwa w rozumieniu</w:t>
      </w:r>
      <w:r w:rsidR="00486E2D">
        <w:rPr>
          <w:rFonts w:asciiTheme="minorHAnsi" w:hAnsiTheme="minorHAnsi" w:cstheme="minorHAnsi"/>
          <w:color w:val="000000"/>
        </w:rPr>
        <w:t xml:space="preserve"> </w:t>
      </w:r>
      <w:r w:rsidRPr="00486E2D">
        <w:rPr>
          <w:rFonts w:asciiTheme="minorHAnsi" w:hAnsiTheme="minorHAnsi" w:cstheme="minorHAnsi"/>
          <w:color w:val="000000"/>
        </w:rPr>
        <w:t>przepisów ustawy z dnia 16 kwietnia 1993 r. o zwalczaniu nieuczciwej konkurencji</w:t>
      </w:r>
      <w:r w:rsidR="00486E2D">
        <w:rPr>
          <w:rFonts w:asciiTheme="minorHAnsi" w:hAnsiTheme="minorHAnsi" w:cstheme="minorHAnsi"/>
          <w:color w:val="000000"/>
        </w:rPr>
        <w:t xml:space="preserve"> </w:t>
      </w:r>
      <w:r w:rsidRPr="00486E2D">
        <w:rPr>
          <w:rFonts w:asciiTheme="minorHAnsi" w:hAnsiTheme="minorHAnsi" w:cstheme="minorHAnsi"/>
          <w:color w:val="000000"/>
        </w:rPr>
        <w:t>(</w:t>
      </w:r>
      <w:proofErr w:type="spellStart"/>
      <w:r w:rsidRPr="00486E2D">
        <w:rPr>
          <w:rFonts w:asciiTheme="minorHAnsi" w:hAnsiTheme="minorHAnsi" w:cstheme="minorHAnsi"/>
          <w:color w:val="000000"/>
        </w:rPr>
        <w:t>t.j</w:t>
      </w:r>
      <w:proofErr w:type="spellEnd"/>
      <w:r w:rsidRPr="00486E2D">
        <w:rPr>
          <w:rFonts w:asciiTheme="minorHAnsi" w:hAnsiTheme="minorHAnsi" w:cstheme="minorHAnsi"/>
          <w:color w:val="000000"/>
        </w:rPr>
        <w:t>. Dz. U. z 2020 r. poz. 1913), jeżeli Wykonawca, wraz z przekazaniem takich informacji,</w:t>
      </w:r>
      <w:r w:rsidR="00486E2D">
        <w:rPr>
          <w:rFonts w:asciiTheme="minorHAnsi" w:hAnsiTheme="minorHAnsi" w:cstheme="minorHAnsi"/>
          <w:color w:val="000000"/>
        </w:rPr>
        <w:t xml:space="preserve"> </w:t>
      </w:r>
      <w:r w:rsidRPr="00486E2D">
        <w:rPr>
          <w:rFonts w:asciiTheme="minorHAnsi" w:hAnsiTheme="minorHAnsi" w:cstheme="minorHAnsi"/>
          <w:color w:val="000000"/>
        </w:rPr>
        <w:t>zastrzegł, że nie mogą być one udostępniane oraz wykazał, że zastrzeżone informacje</w:t>
      </w:r>
    </w:p>
    <w:p w:rsidR="00486E2D" w:rsidRDefault="007741E6" w:rsidP="00486E2D">
      <w:pPr>
        <w:pStyle w:val="Akapitzlist"/>
        <w:ind w:left="1191"/>
        <w:jc w:val="both"/>
        <w:rPr>
          <w:rFonts w:asciiTheme="minorHAnsi" w:hAnsiTheme="minorHAnsi" w:cstheme="minorHAnsi"/>
          <w:color w:val="000000"/>
        </w:rPr>
      </w:pPr>
      <w:r w:rsidRPr="00486E2D">
        <w:rPr>
          <w:rFonts w:asciiTheme="minorHAnsi" w:hAnsiTheme="minorHAnsi" w:cstheme="minorHAnsi"/>
          <w:color w:val="000000"/>
        </w:rPr>
        <w:t>stanowią tajemnicę przedsiębiorstwa. Wykonawca nie może zastrzec informacji, o których</w:t>
      </w:r>
      <w:r w:rsidR="00486E2D">
        <w:rPr>
          <w:rFonts w:asciiTheme="minorHAnsi" w:hAnsiTheme="minorHAnsi" w:cstheme="minorHAnsi"/>
          <w:color w:val="000000"/>
        </w:rPr>
        <w:t xml:space="preserve"> </w:t>
      </w:r>
      <w:r w:rsidRPr="00DD301E">
        <w:rPr>
          <w:rFonts w:asciiTheme="minorHAnsi" w:hAnsiTheme="minorHAnsi" w:cstheme="minorHAnsi"/>
          <w:color w:val="000000"/>
        </w:rPr>
        <w:t xml:space="preserve">mowa w art. 222 ust. 5 ustawy </w:t>
      </w:r>
      <w:proofErr w:type="spellStart"/>
      <w:r w:rsidRPr="00DD301E">
        <w:rPr>
          <w:rFonts w:asciiTheme="minorHAnsi" w:hAnsiTheme="minorHAnsi" w:cstheme="minorHAnsi"/>
          <w:color w:val="000000"/>
        </w:rPr>
        <w:t>Pzp</w:t>
      </w:r>
      <w:proofErr w:type="spellEnd"/>
      <w:r w:rsidRPr="00DD301E">
        <w:rPr>
          <w:rFonts w:asciiTheme="minorHAnsi" w:hAnsiTheme="minorHAnsi" w:cstheme="minorHAnsi"/>
          <w:color w:val="000000"/>
        </w:rPr>
        <w:t>.</w:t>
      </w:r>
    </w:p>
    <w:p w:rsidR="00486E2D" w:rsidRDefault="00486E2D" w:rsidP="00486E2D">
      <w:pPr>
        <w:pStyle w:val="Akapitzlist"/>
        <w:ind w:left="1191"/>
        <w:jc w:val="both"/>
        <w:rPr>
          <w:rFonts w:asciiTheme="minorHAnsi" w:hAnsiTheme="minorHAnsi" w:cstheme="minorHAnsi"/>
          <w:color w:val="000000"/>
        </w:rPr>
      </w:pPr>
    </w:p>
    <w:p w:rsidR="00486E2D" w:rsidRPr="00486E2D" w:rsidRDefault="00FD164A">
      <w:pPr>
        <w:pStyle w:val="Akapitzlist"/>
        <w:numPr>
          <w:ilvl w:val="0"/>
          <w:numId w:val="3"/>
        </w:numPr>
        <w:jc w:val="both"/>
        <w:rPr>
          <w:rFonts w:asciiTheme="minorHAnsi" w:hAnsiTheme="minorHAnsi" w:cstheme="minorHAnsi"/>
        </w:rPr>
      </w:pPr>
      <w:r w:rsidRPr="00486E2D">
        <w:rPr>
          <w:rFonts w:asciiTheme="minorHAnsi" w:hAnsiTheme="minorHAnsi" w:cstheme="minorHAnsi"/>
          <w:b/>
        </w:rPr>
        <w:t>Sposób obliczenia ceny.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Wykonawca poda cenę oferty w formularzu ofertowym sporządzonym wg wzoru stanowiącego załącznik nr 1 do SWZ, jako cenę brutto (z uwzględnieniem podatku od towarów i usług VAT).</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Cena oferty stanowi wynagrodzenie ryczałtowe za wykonanie przedmiotu zamówienia.</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Cena musi być wyrażona w złotych polskich (PLN), z dokładnością nie większą niż dwa miejsca po przecinku.</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 xml:space="preserve">Cena oferty brutto jest ceną ostateczną obejmującą wszystkie koszty i składniki związane z realizacją zamówienia; zgodnie z PFU, SWZ, opisem przedmiotu zamówienia, warunkami umowy, itp.. W cenie należy ująć wszystkie nakłady konieczne do wykonania przedmiotu zamówienia. </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Cena oferty musi zawierać wszystkie koszty, jakie musi ponieść wykonawca, aby zrealizować zamówienie z najwyższą starannością oraz ewentualne rabaty.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Zamawiający przewiduje możliwości zmian ceny ofertowej brutto w sytuacjach wymienionych w § 18 umowy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Wyliczeń dla obliczenia ceny oferty należy dokonywać z zaokrągleniem do dwóch miejsc po przecinku, przy czym końcówki od 1 do 4 należy zaokrąglić w dół, a od 5 do 9 w górę.</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lastRenderedPageBreak/>
        <w:t>Zamawiający przyjmuje, że cenę ryczałtową podano prawidłowo, bez względu na sposób jej obliczenia. Wykonawca nie może podać ceny rażąco niskiej w stosunku do przedmiotu zamówienia, pod rygorem odrzucenia oferty.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Jeżeli wskutek zmiany stosunków, których nie można było wcześniej przewidzieć, wykonanie zadania groziłoby przyjmującemu zamówienie rażącą stratą, Sąd może podwyższyć ryczałt lub rozwiązać umowę.</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Rozliczenia między zamawiającym a wykonawcą będą prowadzone w złotych polskich (PLN).</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W przypadku rozbieżności pomiędzy ceną ryczałtową podaną cyfrowo a słownie, jako wartość właściwa zostanie przyjęta cena ryczałtowa podana słownie.</w:t>
      </w:r>
    </w:p>
    <w:p w:rsidR="00FD164A"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rsidR="00486E2D" w:rsidRPr="00486E2D" w:rsidRDefault="00486E2D" w:rsidP="00486E2D">
      <w:pPr>
        <w:pStyle w:val="Akapitzlist"/>
        <w:ind w:left="1200"/>
        <w:jc w:val="both"/>
        <w:rPr>
          <w:rFonts w:asciiTheme="minorHAnsi" w:hAnsiTheme="minorHAnsi" w:cstheme="minorHAnsi"/>
        </w:rPr>
      </w:pPr>
    </w:p>
    <w:p w:rsidR="00486E2D" w:rsidRDefault="00FD164A">
      <w:pPr>
        <w:pStyle w:val="Akapitzlist"/>
        <w:numPr>
          <w:ilvl w:val="0"/>
          <w:numId w:val="5"/>
        </w:numPr>
        <w:jc w:val="both"/>
        <w:rPr>
          <w:rFonts w:asciiTheme="minorHAnsi" w:hAnsiTheme="minorHAnsi" w:cstheme="minorHAnsi"/>
          <w:b/>
        </w:rPr>
      </w:pPr>
      <w:r w:rsidRPr="00486E2D">
        <w:rPr>
          <w:rFonts w:asciiTheme="minorHAnsi" w:hAnsiTheme="minorHAnsi" w:cstheme="minorHAnsi"/>
          <w:b/>
        </w:rPr>
        <w:t>Termin związania ofertą.</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 xml:space="preserve">Wykonawca jest związany ofertą przez okres 30 dni od dnia upływu terminu składania ofert (art. 307 ust. 1 ustawy </w:t>
      </w:r>
      <w:proofErr w:type="spellStart"/>
      <w:r w:rsidRPr="00486E2D">
        <w:rPr>
          <w:rFonts w:asciiTheme="minorHAnsi" w:hAnsiTheme="minorHAnsi" w:cstheme="minorHAnsi"/>
        </w:rPr>
        <w:t>Pzp</w:t>
      </w:r>
      <w:proofErr w:type="spellEnd"/>
      <w:r w:rsidRPr="00486E2D">
        <w:rPr>
          <w:rFonts w:asciiTheme="minorHAnsi" w:hAnsiTheme="minorHAnsi" w:cstheme="minorHAnsi"/>
        </w:rPr>
        <w:t>). tj.: do dnia</w:t>
      </w:r>
      <w:r w:rsidR="008D6871" w:rsidRPr="00486E2D">
        <w:rPr>
          <w:rFonts w:asciiTheme="minorHAnsi" w:hAnsiTheme="minorHAnsi" w:cstheme="minorHAnsi"/>
        </w:rPr>
        <w:t xml:space="preserve"> </w:t>
      </w:r>
      <w:r w:rsidR="00C94500">
        <w:rPr>
          <w:rFonts w:asciiTheme="minorHAnsi" w:hAnsiTheme="minorHAnsi" w:cstheme="minorHAnsi"/>
        </w:rPr>
        <w:t>29</w:t>
      </w:r>
      <w:r w:rsidR="00851B0E">
        <w:rPr>
          <w:rFonts w:asciiTheme="minorHAnsi" w:hAnsiTheme="minorHAnsi" w:cstheme="minorHAnsi"/>
        </w:rPr>
        <w:t>.</w:t>
      </w:r>
      <w:r w:rsidR="00C94500">
        <w:rPr>
          <w:rFonts w:asciiTheme="minorHAnsi" w:hAnsiTheme="minorHAnsi" w:cstheme="minorHAnsi"/>
        </w:rPr>
        <w:t>03</w:t>
      </w:r>
      <w:r w:rsidR="00851B0E">
        <w:rPr>
          <w:rFonts w:asciiTheme="minorHAnsi" w:hAnsiTheme="minorHAnsi" w:cstheme="minorHAnsi"/>
        </w:rPr>
        <w:t>.202</w:t>
      </w:r>
      <w:r w:rsidR="00C94500">
        <w:rPr>
          <w:rFonts w:asciiTheme="minorHAnsi" w:hAnsiTheme="minorHAnsi" w:cstheme="minorHAnsi"/>
        </w:rPr>
        <w:t>3</w:t>
      </w:r>
      <w:r w:rsidR="00851B0E">
        <w:rPr>
          <w:rFonts w:asciiTheme="minorHAnsi" w:hAnsiTheme="minorHAnsi" w:cstheme="minorHAnsi"/>
        </w:rPr>
        <w:t xml:space="preserve">r. </w:t>
      </w:r>
      <w:r w:rsidRPr="00486E2D">
        <w:rPr>
          <w:rFonts w:asciiTheme="minorHAnsi" w:hAnsiTheme="minorHAnsi" w:cstheme="minorHAnsi"/>
        </w:rPr>
        <w:t>Bieg terminu związania ofertą rozpoczyna się wraz z upływem terminu składania ofert.</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Odmowa wyrażenia na przedłużenie terminu związania  ofertą nie powoduje utraty wadium.</w:t>
      </w:r>
    </w:p>
    <w:p w:rsidR="00486E2D" w:rsidRDefault="00FD164A">
      <w:pPr>
        <w:pStyle w:val="Akapitzlist"/>
        <w:numPr>
          <w:ilvl w:val="0"/>
          <w:numId w:val="5"/>
        </w:numPr>
        <w:jc w:val="both"/>
        <w:rPr>
          <w:rFonts w:asciiTheme="minorHAnsi" w:hAnsiTheme="minorHAnsi" w:cstheme="minorHAnsi"/>
          <w:b/>
        </w:rPr>
      </w:pPr>
      <w:r w:rsidRPr="00486E2D">
        <w:rPr>
          <w:rFonts w:asciiTheme="minorHAnsi" w:hAnsiTheme="minorHAnsi" w:cstheme="minorHAnsi"/>
          <w:b/>
        </w:rPr>
        <w:t>Sposób oraz termin składania ofert.</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 xml:space="preserve">Oferty należy składać </w:t>
      </w:r>
      <w:r w:rsidR="003F2826" w:rsidRPr="00486E2D">
        <w:rPr>
          <w:rFonts w:asciiTheme="minorHAnsi" w:hAnsiTheme="minorHAnsi" w:cstheme="minorHAnsi"/>
          <w:b/>
          <w:u w:val="single"/>
        </w:rPr>
        <w:t>do d</w:t>
      </w:r>
      <w:r w:rsidR="00A34B0D" w:rsidRPr="00486E2D">
        <w:rPr>
          <w:rFonts w:asciiTheme="minorHAnsi" w:hAnsiTheme="minorHAnsi" w:cstheme="minorHAnsi"/>
          <w:b/>
          <w:u w:val="single"/>
        </w:rPr>
        <w:t xml:space="preserve">nia </w:t>
      </w:r>
      <w:r w:rsidR="001F0781" w:rsidRPr="00486E2D">
        <w:rPr>
          <w:rFonts w:asciiTheme="minorHAnsi" w:hAnsiTheme="minorHAnsi" w:cstheme="minorHAnsi"/>
          <w:b/>
          <w:u w:val="single"/>
        </w:rPr>
        <w:t xml:space="preserve"> </w:t>
      </w:r>
      <w:r w:rsidR="00C94500">
        <w:rPr>
          <w:rFonts w:asciiTheme="minorHAnsi" w:hAnsiTheme="minorHAnsi" w:cstheme="minorHAnsi"/>
          <w:b/>
          <w:u w:val="single"/>
        </w:rPr>
        <w:t>28</w:t>
      </w:r>
      <w:r w:rsidR="00744A57">
        <w:rPr>
          <w:rFonts w:asciiTheme="minorHAnsi" w:hAnsiTheme="minorHAnsi" w:cstheme="minorHAnsi"/>
          <w:b/>
          <w:u w:val="single"/>
        </w:rPr>
        <w:t>.</w:t>
      </w:r>
      <w:r w:rsidR="00C94500">
        <w:rPr>
          <w:rFonts w:asciiTheme="minorHAnsi" w:hAnsiTheme="minorHAnsi" w:cstheme="minorHAnsi"/>
          <w:b/>
          <w:u w:val="single"/>
        </w:rPr>
        <w:t>02</w:t>
      </w:r>
      <w:r w:rsidR="00744A57">
        <w:rPr>
          <w:rFonts w:asciiTheme="minorHAnsi" w:hAnsiTheme="minorHAnsi" w:cstheme="minorHAnsi"/>
          <w:b/>
          <w:u w:val="single"/>
        </w:rPr>
        <w:t>.202</w:t>
      </w:r>
      <w:r w:rsidR="00C94500">
        <w:rPr>
          <w:rFonts w:asciiTheme="minorHAnsi" w:hAnsiTheme="minorHAnsi" w:cstheme="minorHAnsi"/>
          <w:b/>
          <w:u w:val="single"/>
        </w:rPr>
        <w:t>3</w:t>
      </w:r>
      <w:r w:rsidRPr="00486E2D">
        <w:rPr>
          <w:rFonts w:asciiTheme="minorHAnsi" w:hAnsiTheme="minorHAnsi" w:cstheme="minorHAnsi"/>
          <w:b/>
          <w:u w:val="single"/>
        </w:rPr>
        <w:t>r. do godziny 10:00</w:t>
      </w:r>
      <w:r w:rsidRPr="00486E2D">
        <w:rPr>
          <w:rFonts w:asciiTheme="minorHAnsi" w:hAnsiTheme="minorHAnsi" w:cstheme="minorHAnsi"/>
        </w:rPr>
        <w:t xml:space="preserve">, miejsce składania ofert: </w:t>
      </w:r>
      <w:hyperlink r:id="rId29" w:history="1">
        <w:r w:rsidR="00486E2D" w:rsidRPr="00580F9E">
          <w:rPr>
            <w:rStyle w:val="Hipercze"/>
            <w:rFonts w:asciiTheme="minorHAnsi" w:eastAsiaTheme="majorEastAsia" w:hAnsiTheme="minorHAnsi" w:cstheme="minorHAnsi"/>
          </w:rPr>
          <w:t>https://platformazakupowa.pl/pn/poraj</w:t>
        </w:r>
      </w:hyperlink>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rsid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 xml:space="preserve">Oferta składana elektronicznie musi zostać podpisana elektronicznym podpisem </w:t>
      </w:r>
      <w:r w:rsidRPr="00486E2D">
        <w:rPr>
          <w:rFonts w:asciiTheme="minorHAnsi" w:hAnsiTheme="minorHAnsi" w:cstheme="minorHAnsi"/>
          <w:b/>
        </w:rPr>
        <w:t>kwalifikowanym, podpisem zaufanym lub podpisem osobistym.</w:t>
      </w:r>
    </w:p>
    <w:p w:rsidR="00486E2D" w:rsidRDefault="00486E2D" w:rsidP="00486E2D">
      <w:pPr>
        <w:pStyle w:val="Akapitzlist"/>
        <w:ind w:left="1200"/>
        <w:jc w:val="both"/>
        <w:rPr>
          <w:rFonts w:asciiTheme="minorHAnsi" w:hAnsiTheme="minorHAnsi" w:cstheme="minorHAnsi"/>
          <w:b/>
        </w:rPr>
      </w:pPr>
    </w:p>
    <w:p w:rsidR="00486E2D" w:rsidRDefault="003324FD">
      <w:pPr>
        <w:pStyle w:val="Akapitzlist"/>
        <w:numPr>
          <w:ilvl w:val="0"/>
          <w:numId w:val="5"/>
        </w:numPr>
        <w:jc w:val="both"/>
        <w:rPr>
          <w:rFonts w:asciiTheme="minorHAnsi" w:hAnsiTheme="minorHAnsi" w:cstheme="minorHAnsi"/>
          <w:b/>
        </w:rPr>
      </w:pPr>
      <w:r w:rsidRPr="00486E2D">
        <w:rPr>
          <w:rFonts w:asciiTheme="minorHAnsi" w:hAnsiTheme="minorHAnsi" w:cstheme="minorHAnsi"/>
          <w:b/>
        </w:rPr>
        <w:t>Termin otwarcia ofert</w:t>
      </w:r>
      <w:r w:rsidR="00486E2D">
        <w:rPr>
          <w:rFonts w:asciiTheme="minorHAnsi" w:hAnsiTheme="minorHAnsi" w:cstheme="minorHAnsi"/>
          <w:b/>
        </w:rPr>
        <w:t>.</w:t>
      </w:r>
    </w:p>
    <w:p w:rsidR="0062403E" w:rsidRPr="0062403E"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 xml:space="preserve">Otwarcie ofert nie jest jawne, nastąpi </w:t>
      </w:r>
      <w:r w:rsidRPr="00486E2D">
        <w:rPr>
          <w:rFonts w:asciiTheme="minorHAnsi" w:hAnsiTheme="minorHAnsi" w:cstheme="minorHAnsi"/>
          <w:b/>
        </w:rPr>
        <w:t xml:space="preserve">dnia </w:t>
      </w:r>
      <w:r w:rsidR="00C94500">
        <w:rPr>
          <w:rFonts w:asciiTheme="minorHAnsi" w:hAnsiTheme="minorHAnsi" w:cstheme="minorHAnsi"/>
          <w:b/>
        </w:rPr>
        <w:t>28</w:t>
      </w:r>
      <w:r w:rsidR="00FA7652" w:rsidRPr="00486E2D">
        <w:rPr>
          <w:rFonts w:asciiTheme="minorHAnsi" w:hAnsiTheme="minorHAnsi" w:cstheme="minorHAnsi"/>
          <w:b/>
        </w:rPr>
        <w:t>.</w:t>
      </w:r>
      <w:r w:rsidR="00C94500">
        <w:rPr>
          <w:rFonts w:asciiTheme="minorHAnsi" w:hAnsiTheme="minorHAnsi" w:cstheme="minorHAnsi"/>
          <w:b/>
        </w:rPr>
        <w:t>02</w:t>
      </w:r>
      <w:r w:rsidR="00486E2D">
        <w:rPr>
          <w:rFonts w:asciiTheme="minorHAnsi" w:hAnsiTheme="minorHAnsi" w:cstheme="minorHAnsi"/>
          <w:b/>
        </w:rPr>
        <w:t>.</w:t>
      </w:r>
      <w:r w:rsidR="00FA7652" w:rsidRPr="00486E2D">
        <w:rPr>
          <w:rFonts w:asciiTheme="minorHAnsi" w:hAnsiTheme="minorHAnsi" w:cstheme="minorHAnsi"/>
          <w:b/>
        </w:rPr>
        <w:t>202</w:t>
      </w:r>
      <w:r w:rsidR="00C94500">
        <w:rPr>
          <w:rFonts w:asciiTheme="minorHAnsi" w:hAnsiTheme="minorHAnsi" w:cstheme="minorHAnsi"/>
          <w:b/>
        </w:rPr>
        <w:t>3</w:t>
      </w:r>
      <w:r w:rsidR="00FA7652" w:rsidRPr="00486E2D">
        <w:rPr>
          <w:rFonts w:asciiTheme="minorHAnsi" w:hAnsiTheme="minorHAnsi" w:cstheme="minorHAnsi"/>
          <w:b/>
        </w:rPr>
        <w:t xml:space="preserve"> </w:t>
      </w:r>
      <w:r w:rsidRPr="00486E2D">
        <w:rPr>
          <w:rFonts w:asciiTheme="minorHAnsi" w:hAnsiTheme="minorHAnsi" w:cstheme="minorHAnsi"/>
          <w:b/>
          <w:u w:val="single"/>
        </w:rPr>
        <w:t>r. o godzinie 10:30</w:t>
      </w:r>
      <w:r w:rsidRPr="00486E2D">
        <w:rPr>
          <w:rFonts w:asciiTheme="minorHAnsi" w:hAnsiTheme="minorHAnsi" w:cstheme="minorHAnsi"/>
          <w:u w:val="single"/>
        </w:rPr>
        <w:t>.</w:t>
      </w:r>
    </w:p>
    <w:p w:rsidR="0062403E" w:rsidRPr="0062403E" w:rsidRDefault="00FD164A">
      <w:pPr>
        <w:pStyle w:val="Akapitzlist"/>
        <w:numPr>
          <w:ilvl w:val="1"/>
          <w:numId w:val="5"/>
        </w:numPr>
        <w:jc w:val="both"/>
        <w:rPr>
          <w:rFonts w:asciiTheme="minorHAnsi" w:hAnsiTheme="minorHAnsi" w:cstheme="minorHAnsi"/>
          <w:b/>
        </w:rPr>
      </w:pPr>
      <w:r w:rsidRPr="0062403E">
        <w:rPr>
          <w:rFonts w:asciiTheme="minorHAnsi" w:hAnsiTheme="minorHAnsi" w:cstheme="minorHAnsi"/>
        </w:rPr>
        <w:t>Niezwłocznie po otwarciu ofert Zamawiający udostępni na stronie internetowej prowadzonego postępowania informacje o:</w:t>
      </w:r>
      <w:r w:rsidR="0062403E">
        <w:rPr>
          <w:rFonts w:asciiTheme="minorHAnsi" w:hAnsiTheme="minorHAnsi" w:cstheme="minorHAnsi"/>
        </w:rPr>
        <w:t xml:space="preserve"> </w:t>
      </w:r>
      <w:r w:rsidRPr="0062403E">
        <w:rPr>
          <w:rFonts w:asciiTheme="minorHAnsi" w:hAnsiTheme="minorHAnsi" w:cstheme="minorHAnsi"/>
          <w:bCs/>
          <w:lang w:eastAsia="zh-CN"/>
        </w:rPr>
        <w:t>nazwach albo imionach i nazwiskach oraz siedzibach lub miejscach prowadzonej działalności gospodarczej albo miejscach zamieszkania wykonawców, których oferty zostały otwarte;</w:t>
      </w:r>
      <w:r w:rsidR="0062403E">
        <w:rPr>
          <w:rFonts w:asciiTheme="minorHAnsi" w:hAnsiTheme="minorHAnsi" w:cstheme="minorHAnsi"/>
          <w:bCs/>
          <w:lang w:eastAsia="zh-CN"/>
        </w:rPr>
        <w:t xml:space="preserve"> </w:t>
      </w:r>
      <w:r w:rsidRPr="0062403E">
        <w:rPr>
          <w:rFonts w:asciiTheme="minorHAnsi" w:hAnsiTheme="minorHAnsi" w:cstheme="minorHAnsi"/>
        </w:rPr>
        <w:t>cenach zawartych w ofertach,</w:t>
      </w:r>
      <w:r w:rsidR="0062403E">
        <w:rPr>
          <w:rFonts w:asciiTheme="minorHAnsi" w:hAnsiTheme="minorHAnsi" w:cstheme="minorHAnsi"/>
        </w:rPr>
        <w:t xml:space="preserve"> </w:t>
      </w:r>
      <w:r w:rsidRPr="0062403E">
        <w:rPr>
          <w:rFonts w:asciiTheme="minorHAnsi" w:hAnsiTheme="minorHAnsi" w:cstheme="minorHAnsi"/>
        </w:rPr>
        <w:t>dodatkowym okresie gwarancji.</w:t>
      </w:r>
    </w:p>
    <w:p w:rsidR="0062403E" w:rsidRDefault="0062403E" w:rsidP="0062403E">
      <w:pPr>
        <w:pStyle w:val="Akapitzlist"/>
        <w:ind w:left="1200"/>
        <w:jc w:val="both"/>
        <w:rPr>
          <w:rFonts w:asciiTheme="minorHAnsi" w:hAnsiTheme="minorHAnsi" w:cstheme="minorHAnsi"/>
        </w:rPr>
      </w:pPr>
    </w:p>
    <w:p w:rsidR="0062403E" w:rsidRPr="0062403E" w:rsidRDefault="0062403E" w:rsidP="0062403E">
      <w:pPr>
        <w:pStyle w:val="Akapitzlist"/>
        <w:ind w:left="1200"/>
        <w:jc w:val="both"/>
        <w:rPr>
          <w:rFonts w:asciiTheme="minorHAnsi" w:hAnsiTheme="minorHAnsi" w:cstheme="minorHAnsi"/>
          <w:b/>
        </w:rPr>
      </w:pPr>
    </w:p>
    <w:p w:rsidR="008B6163" w:rsidRDefault="00FD164A">
      <w:pPr>
        <w:pStyle w:val="Akapitzlist"/>
        <w:numPr>
          <w:ilvl w:val="0"/>
          <w:numId w:val="5"/>
        </w:numPr>
        <w:jc w:val="both"/>
        <w:rPr>
          <w:rFonts w:asciiTheme="minorHAnsi" w:hAnsiTheme="minorHAnsi" w:cstheme="minorHAnsi"/>
          <w:b/>
        </w:rPr>
      </w:pPr>
      <w:r w:rsidRPr="0062403E">
        <w:rPr>
          <w:rFonts w:asciiTheme="minorHAnsi" w:hAnsiTheme="minorHAnsi" w:cstheme="minorHAnsi"/>
          <w:b/>
        </w:rPr>
        <w:lastRenderedPageBreak/>
        <w:t>Wymagania dotyczące wadium.</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eastAsia="CIDFont+F1" w:hAnsiTheme="minorHAnsi" w:cstheme="minorHAnsi"/>
          <w:color w:val="000000"/>
        </w:rPr>
        <w:t xml:space="preserve">Wykonawca zobowiązany jest do zabezpieczenia swojej oferty wadium w wysokości: </w:t>
      </w:r>
      <w:r w:rsidR="007741E6" w:rsidRPr="008B6163">
        <w:rPr>
          <w:rFonts w:asciiTheme="minorHAnsi" w:eastAsia="CIDFont+F1" w:hAnsiTheme="minorHAnsi" w:cstheme="minorHAnsi"/>
          <w:color w:val="000000"/>
        </w:rPr>
        <w:t xml:space="preserve">20 000,00 </w:t>
      </w:r>
      <w:r w:rsidRPr="008B6163">
        <w:rPr>
          <w:rFonts w:asciiTheme="minorHAnsi" w:hAnsiTheme="minorHAnsi" w:cstheme="minorHAnsi"/>
          <w:color w:val="000000"/>
        </w:rPr>
        <w:t xml:space="preserve">zł </w:t>
      </w:r>
      <w:r w:rsidRPr="008B6163">
        <w:rPr>
          <w:rFonts w:asciiTheme="minorHAnsi" w:eastAsia="CIDFont+F1" w:hAnsiTheme="minorHAnsi" w:cstheme="minorHAnsi"/>
          <w:color w:val="000000"/>
        </w:rPr>
        <w:t>(sło</w:t>
      </w:r>
      <w:r w:rsidR="003F2826" w:rsidRPr="008B6163">
        <w:rPr>
          <w:rFonts w:asciiTheme="minorHAnsi" w:eastAsia="CIDFont+F1" w:hAnsiTheme="minorHAnsi" w:cstheme="minorHAnsi"/>
          <w:color w:val="000000"/>
        </w:rPr>
        <w:t>wnie:</w:t>
      </w:r>
      <w:r w:rsidR="007741E6" w:rsidRPr="008B6163">
        <w:rPr>
          <w:rFonts w:asciiTheme="minorHAnsi" w:eastAsia="CIDFont+F1" w:hAnsiTheme="minorHAnsi" w:cstheme="minorHAnsi"/>
          <w:color w:val="000000"/>
        </w:rPr>
        <w:t xml:space="preserve"> dwadzieścia tysięcy </w:t>
      </w:r>
      <w:r w:rsidRPr="008B6163">
        <w:rPr>
          <w:rFonts w:asciiTheme="minorHAnsi" w:eastAsia="CIDFont+F1" w:hAnsiTheme="minorHAnsi" w:cstheme="minorHAnsi"/>
          <w:color w:val="000000"/>
        </w:rPr>
        <w:t xml:space="preserve"> złotych 00/100);</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eastAsia="CIDFont+F1" w:hAnsiTheme="minorHAnsi" w:cstheme="minorHAnsi"/>
          <w:color w:val="000000"/>
        </w:rPr>
        <w:t>Wadium może być wnoszone według wyboru Wykonawcy w jednej lub kilku następujących formach:</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 xml:space="preserve">1) pieniądzu - przelewem na rachunek bankowy Zamawiającego: Gminy  Poraj w </w:t>
      </w:r>
      <w:proofErr w:type="spellStart"/>
      <w:r w:rsidRPr="008B6163">
        <w:rPr>
          <w:rFonts w:asciiTheme="minorHAnsi" w:eastAsia="CIDFont+F1" w:hAnsiTheme="minorHAnsi" w:cstheme="minorHAnsi"/>
          <w:color w:val="000000"/>
        </w:rPr>
        <w:t>Międzypowiatowym</w:t>
      </w:r>
      <w:proofErr w:type="spellEnd"/>
      <w:r w:rsidRPr="008B6163">
        <w:rPr>
          <w:rFonts w:asciiTheme="minorHAnsi" w:eastAsia="CIDFont+F1" w:hAnsiTheme="minorHAnsi" w:cstheme="minorHAnsi"/>
          <w:color w:val="000000"/>
        </w:rPr>
        <w:t xml:space="preserve"> Banku Spółdzielczym w Myszkowie Nr. rachunku: </w:t>
      </w:r>
      <w:r w:rsidRPr="008B6163">
        <w:rPr>
          <w:rFonts w:asciiTheme="minorHAnsi" w:eastAsia="CIDFont+F1" w:hAnsiTheme="minorHAnsi" w:cstheme="minorHAnsi"/>
          <w:b/>
          <w:color w:val="000000"/>
        </w:rPr>
        <w:t>59 8279 0000 0130 5920 2001 0003</w:t>
      </w:r>
      <w:r w:rsidRPr="008B6163">
        <w:rPr>
          <w:rFonts w:asciiTheme="minorHAnsi" w:eastAsia="CIDFont+F1" w:hAnsiTheme="minorHAnsi" w:cstheme="minorHAnsi"/>
          <w:color w:val="000000"/>
        </w:rPr>
        <w:t xml:space="preserve">  z adnotacją: „Wpłata wadium – nr sprawy</w:t>
      </w:r>
      <w:r w:rsidR="00B25E1A" w:rsidRPr="008B6163">
        <w:rPr>
          <w:rFonts w:asciiTheme="minorHAnsi" w:hAnsiTheme="minorHAnsi" w:cstheme="minorHAnsi"/>
          <w:color w:val="000000"/>
        </w:rPr>
        <w:t>: GK.271.</w:t>
      </w:r>
      <w:r w:rsidR="00C94500">
        <w:rPr>
          <w:rFonts w:asciiTheme="minorHAnsi" w:hAnsiTheme="minorHAnsi" w:cstheme="minorHAnsi"/>
          <w:color w:val="000000"/>
        </w:rPr>
        <w:t>2</w:t>
      </w:r>
      <w:r w:rsidRPr="008B6163">
        <w:rPr>
          <w:rFonts w:asciiTheme="minorHAnsi" w:hAnsiTheme="minorHAnsi" w:cstheme="minorHAnsi"/>
          <w:color w:val="000000"/>
        </w:rPr>
        <w:t>.202</w:t>
      </w:r>
      <w:r w:rsidR="00C94500">
        <w:rPr>
          <w:rFonts w:asciiTheme="minorHAnsi" w:hAnsiTheme="minorHAnsi" w:cstheme="minorHAnsi"/>
          <w:color w:val="000000"/>
        </w:rPr>
        <w:t>3</w:t>
      </w:r>
      <w:r w:rsidRPr="008B6163">
        <w:rPr>
          <w:rFonts w:asciiTheme="minorHAnsi" w:eastAsia="CIDFont+F1" w:hAnsiTheme="minorHAnsi" w:cstheme="minorHAnsi"/>
          <w:color w:val="000000"/>
        </w:rPr>
        <w:t>”</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2) gwarancjach bankowych;</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3) gwarancjach ubezpieczeniowych;</w:t>
      </w:r>
    </w:p>
    <w:p w:rsidR="00FD164A" w:rsidRPr="008B6163" w:rsidRDefault="00FD164A" w:rsidP="008B6163">
      <w:pPr>
        <w:pStyle w:val="Akapitzlist"/>
        <w:ind w:left="1200"/>
        <w:jc w:val="both"/>
        <w:rPr>
          <w:rFonts w:asciiTheme="minorHAnsi" w:hAnsiTheme="minorHAnsi" w:cstheme="minorHAnsi"/>
          <w:b/>
        </w:rPr>
      </w:pPr>
      <w:r w:rsidRPr="00DD301E">
        <w:rPr>
          <w:rFonts w:asciiTheme="minorHAnsi" w:eastAsia="CIDFont+F1" w:hAnsiTheme="minorHAnsi" w:cstheme="minorHAnsi"/>
          <w:color w:val="000000"/>
        </w:rPr>
        <w:t>4) poręczeniach udzielanych przez podmioty, o których mowa w art. 6b ust. 5 pkt 2 ustawy z dnia 9 listopada 2000 r. o utworzeniu Polskiej Agencji Rozwoju Przedsiębiorczości (Dz. U. z 2020 r. poz. 299).</w:t>
      </w:r>
    </w:p>
    <w:p w:rsidR="008B6163" w:rsidRDefault="00FD164A" w:rsidP="00DD301E">
      <w:pPr>
        <w:jc w:val="both"/>
        <w:rPr>
          <w:rFonts w:asciiTheme="minorHAnsi" w:eastAsia="CIDFont+F1" w:hAnsiTheme="minorHAnsi" w:cstheme="minorHAnsi"/>
          <w:color w:val="000000"/>
          <w:sz w:val="22"/>
          <w:szCs w:val="22"/>
        </w:rPr>
      </w:pPr>
      <w:r w:rsidRPr="00DD301E">
        <w:rPr>
          <w:rFonts w:asciiTheme="minorHAnsi" w:hAnsiTheme="minorHAnsi" w:cstheme="minorHAnsi"/>
          <w:color w:val="000000"/>
          <w:sz w:val="22"/>
          <w:szCs w:val="22"/>
        </w:rPr>
        <w:t xml:space="preserve">UWAGA: </w:t>
      </w:r>
      <w:r w:rsidRPr="00DD301E">
        <w:rPr>
          <w:rFonts w:asciiTheme="minorHAnsi" w:eastAsia="CIDFont+F1" w:hAnsiTheme="minorHAnsi" w:cstheme="minorHAnsi"/>
          <w:color w:val="000000"/>
          <w:sz w:val="22"/>
          <w:szCs w:val="22"/>
        </w:rPr>
        <w:t>Za termin wniesienia wadium w formie pieniężnej zostanie przyjęty termin uznania rachunku Zamawiającego.</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Wadium wnoszone w formie poręczeń lub gwarancji musi spełniać co najmniej poniższe wymagania:</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 xml:space="preserve">1) musi obejmować odpowiedzialność za wszystkie przypadki powodujące utratę wadium przez Wykonawcę określone w ustawie </w:t>
      </w:r>
      <w:proofErr w:type="spellStart"/>
      <w:r w:rsidRPr="008B6163">
        <w:rPr>
          <w:rFonts w:asciiTheme="minorHAnsi" w:eastAsia="CIDFont+F1" w:hAnsiTheme="minorHAnsi" w:cstheme="minorHAnsi"/>
          <w:color w:val="000000"/>
        </w:rPr>
        <w:t>Pzp</w:t>
      </w:r>
      <w:proofErr w:type="spellEnd"/>
      <w:r w:rsidRPr="008B6163">
        <w:rPr>
          <w:rFonts w:asciiTheme="minorHAnsi" w:eastAsia="CIDFont+F1" w:hAnsiTheme="minorHAnsi" w:cstheme="minorHAnsi"/>
          <w:color w:val="000000"/>
        </w:rPr>
        <w:t xml:space="preserve"> (art. 98 ust. 6 ustawy </w:t>
      </w:r>
      <w:proofErr w:type="spellStart"/>
      <w:r w:rsidRPr="008B6163">
        <w:rPr>
          <w:rFonts w:asciiTheme="minorHAnsi" w:eastAsia="CIDFont+F1" w:hAnsiTheme="minorHAnsi" w:cstheme="minorHAnsi"/>
          <w:color w:val="000000"/>
        </w:rPr>
        <w:t>Pzp</w:t>
      </w:r>
      <w:proofErr w:type="spellEnd"/>
      <w:r w:rsidRPr="008B6163">
        <w:rPr>
          <w:rFonts w:asciiTheme="minorHAnsi" w:eastAsia="CIDFont+F1" w:hAnsiTheme="minorHAnsi" w:cstheme="minorHAnsi"/>
          <w:color w:val="000000"/>
        </w:rPr>
        <w:t>), bez potwierdzania tych okoliczności;</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2) z jej treści powinno jednoznacznej wynikać zobowiązanie gwaranta do zapłaty całej kwoty wadium;</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3) powinno być nieodwołalne i bezwarunkowe oraz płatne na pierwsze żądanie;</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4) termin obowiązywania poręczenia lub gwarancji nie może być krótszy niż termin związania ofertą (z zastrzeżeniem iż pierwszym dniem związania ofertą jest dzień składania ofert);</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5) w treści poręczenia lub gwarancji powinna znaleźć się nazwa oraz numer przedmiotowego</w:t>
      </w:r>
      <w:r w:rsidR="008B6163">
        <w:rPr>
          <w:rFonts w:asciiTheme="minorHAnsi" w:eastAsia="CIDFont+F1" w:hAnsiTheme="minorHAnsi" w:cstheme="minorHAnsi"/>
          <w:color w:val="000000"/>
        </w:rPr>
        <w:t xml:space="preserve"> </w:t>
      </w:r>
      <w:r w:rsidRPr="00DD301E">
        <w:rPr>
          <w:rFonts w:asciiTheme="minorHAnsi" w:eastAsia="CIDFont+F1" w:hAnsiTheme="minorHAnsi" w:cstheme="minorHAnsi"/>
          <w:color w:val="000000"/>
        </w:rPr>
        <w:t>postępowania;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 xml:space="preserve">6) beneficjentem poręczenia lub gwarancji jest: Gmina Poraj </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 xml:space="preserve">7) w przypadku Wykonawców wspólnie ubiegających się o udzielenie zamówienia (art. 58 ustawa </w:t>
      </w:r>
      <w:proofErr w:type="spellStart"/>
      <w:r w:rsidRPr="00DD301E">
        <w:rPr>
          <w:rFonts w:asciiTheme="minorHAnsi" w:eastAsia="CIDFont+F1" w:hAnsiTheme="minorHAnsi" w:cstheme="minorHAnsi"/>
          <w:color w:val="000000"/>
        </w:rPr>
        <w:t>Pzp</w:t>
      </w:r>
      <w:proofErr w:type="spellEnd"/>
      <w:r w:rsidRPr="00DD301E">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 xml:space="preserve">8) musi zostać złożone w postaci elektronicznej, opatrzone </w:t>
      </w:r>
      <w:r w:rsidRPr="00DD301E">
        <w:rPr>
          <w:rFonts w:asciiTheme="minorHAnsi" w:eastAsia="CIDFont+F1" w:hAnsiTheme="minorHAnsi" w:cstheme="minorHAnsi"/>
          <w:b/>
          <w:color w:val="000000"/>
        </w:rPr>
        <w:t xml:space="preserve">kwalifikowanym podpisem </w:t>
      </w:r>
      <w:r w:rsidRPr="00DD301E">
        <w:rPr>
          <w:rFonts w:asciiTheme="minorHAnsi" w:eastAsia="CIDFont+F1" w:hAnsiTheme="minorHAnsi" w:cstheme="minorHAnsi"/>
          <w:color w:val="000000"/>
        </w:rPr>
        <w:t>elektronicznym przez wystawcę poręczenia lub gwarancji.</w:t>
      </w:r>
    </w:p>
    <w:p w:rsidR="008B6163" w:rsidRDefault="00FD164A">
      <w:pPr>
        <w:pStyle w:val="Akapitzlist"/>
        <w:numPr>
          <w:ilvl w:val="1"/>
          <w:numId w:val="5"/>
        </w:numPr>
        <w:jc w:val="both"/>
        <w:rPr>
          <w:rFonts w:asciiTheme="minorHAnsi" w:eastAsia="CIDFont+F1" w:hAnsiTheme="minorHAnsi" w:cstheme="minorHAnsi"/>
          <w:color w:val="000000"/>
        </w:rPr>
      </w:pPr>
      <w:r w:rsidRPr="00DD301E">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lastRenderedPageBreak/>
        <w:t>Zamawiający odrzuci ofertę Wykonawcy, jeżeli wadium nie zostało wniesione lub zostało wniesione  w sposób nieprawidłowy.</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Zamawiający zwraca wadium niezwłocznie, nie później jednak niż w terminie 7 dni od dnia wystąpienia jednej z okoliczności:</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a) upływu terminu związania ofertą,</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b) zawarcia umowy w sprawie zamówieni publicznego,</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r w:rsidR="008B6163">
        <w:rPr>
          <w:rFonts w:asciiTheme="minorHAnsi" w:eastAsia="CIDFont+F1" w:hAnsiTheme="minorHAnsi" w:cstheme="minorHAnsi"/>
          <w:color w:val="000000"/>
        </w:rPr>
        <w:t>.</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Zamawiający, niezwłocznie, nie później jednak niż w terminie 7 dni od dnia złożenia wniosku zwraca wadium Wykonawcy:</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a) który wycofał ofertę przed upływem terminu składania ofert,</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b) którego oferta została odrzucona,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c) po wyborze najkorzystniejszej oferty, z wyjątkiem wykonawcy, którego oferta została wybrana jako najkorzystniejsza,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8B6163">
        <w:rPr>
          <w:rFonts w:asciiTheme="minorHAnsi" w:eastAsia="CIDFont+F1" w:hAnsiTheme="minorHAnsi" w:cstheme="minorHAnsi"/>
          <w:color w:val="000000"/>
        </w:rPr>
        <w:t>Pzp</w:t>
      </w:r>
      <w:proofErr w:type="spellEnd"/>
      <w:r w:rsidRPr="008B6163">
        <w:rPr>
          <w:rFonts w:asciiTheme="minorHAnsi" w:eastAsia="CIDFont+F1" w:hAnsiTheme="minorHAnsi" w:cstheme="minorHAnsi"/>
          <w:color w:val="000000"/>
        </w:rPr>
        <w:t>;</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 xml:space="preserve">1) Wykonawca w odpowiedzi na wezwanie, o którym mowa w art. 107 ust. 2 lub art. 128 ust. 1 ustawy </w:t>
      </w:r>
      <w:proofErr w:type="spellStart"/>
      <w:r w:rsidRPr="008B6163">
        <w:rPr>
          <w:rFonts w:asciiTheme="minorHAnsi" w:eastAsia="CIDFont+F1" w:hAnsiTheme="minorHAnsi" w:cstheme="minorHAnsi"/>
          <w:color w:val="000000"/>
        </w:rPr>
        <w:t>Pzp</w:t>
      </w:r>
      <w:proofErr w:type="spellEnd"/>
      <w:r w:rsidRPr="008B6163">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8B6163">
        <w:rPr>
          <w:rFonts w:asciiTheme="minorHAnsi" w:eastAsia="CIDFont+F1" w:hAnsiTheme="minorHAnsi" w:cstheme="minorHAnsi"/>
          <w:color w:val="000000"/>
        </w:rPr>
        <w:t>Pzp</w:t>
      </w:r>
      <w:proofErr w:type="spellEnd"/>
      <w:r w:rsidRPr="008B6163">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8B6163">
        <w:rPr>
          <w:rFonts w:asciiTheme="minorHAnsi" w:eastAsia="CIDFont+F1" w:hAnsiTheme="minorHAnsi" w:cstheme="minorHAnsi"/>
          <w:color w:val="000000"/>
        </w:rPr>
        <w:t>Pzp</w:t>
      </w:r>
      <w:proofErr w:type="spellEnd"/>
      <w:r w:rsidRPr="008B6163">
        <w:rPr>
          <w:rFonts w:asciiTheme="minorHAnsi" w:eastAsia="CIDFont+F1" w:hAnsiTheme="minorHAnsi" w:cstheme="minorHAnsi"/>
          <w:color w:val="000000"/>
        </w:rPr>
        <w:t>, co spowodowało brak możliwości wybrania oferty złożonej przez Wykonawcę jako najkorzystniejszej,</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2) Wykonawca, którego oferta została wybrana: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a) odmówił podpisania umowy w sprawie zamówienia publicznego na warunkach określonych w ofercie,</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b) nie wniósł wymaganego zabezpieczenia należytego wykonania umowy (jeżeli Zamawiający wymagał jego wniesienia),</w:t>
      </w:r>
    </w:p>
    <w:p w:rsidR="00FD164A" w:rsidRPr="00DD301E"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3) zawarcie umowy stało się niemożliwe z przyczyn leżących po stronie Wykonawcy.</w:t>
      </w:r>
    </w:p>
    <w:p w:rsidR="00FD164A" w:rsidRPr="00DD301E" w:rsidRDefault="00FD164A" w:rsidP="00DD301E">
      <w:pPr>
        <w:jc w:val="both"/>
        <w:rPr>
          <w:rFonts w:asciiTheme="minorHAnsi" w:hAnsiTheme="minorHAnsi" w:cstheme="minorHAnsi"/>
          <w:sz w:val="22"/>
          <w:szCs w:val="22"/>
          <w:lang w:eastAsia="en-US"/>
        </w:rPr>
      </w:pPr>
    </w:p>
    <w:p w:rsidR="00851B0E" w:rsidRDefault="00FD164A">
      <w:pPr>
        <w:pStyle w:val="Akapitzlist"/>
        <w:numPr>
          <w:ilvl w:val="0"/>
          <w:numId w:val="5"/>
        </w:numPr>
        <w:jc w:val="both"/>
        <w:rPr>
          <w:rFonts w:asciiTheme="minorHAnsi" w:hAnsiTheme="minorHAnsi" w:cstheme="minorHAnsi"/>
          <w:b/>
        </w:rPr>
      </w:pPr>
      <w:r w:rsidRPr="00851B0E">
        <w:rPr>
          <w:rFonts w:asciiTheme="minorHAnsi" w:hAnsiTheme="minorHAnsi" w:cstheme="minorHAnsi"/>
          <w:b/>
        </w:rPr>
        <w:t>Podwykonawstwo.</w:t>
      </w:r>
    </w:p>
    <w:p w:rsidR="00851B0E"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Zamawiający nie zastrzega obowiązku osobistego wykonania kluczowych zadań przez Wykonawcę.</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Wykonawca może powierzyć wykonanie zamówienia podwykonawcy (podwykonawcom).</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lastRenderedPageBreak/>
        <w:t xml:space="preserve">Zamawiający wymaga, aby w przypadku powierzenia części zamówienia podwykonawcom, Wykonawca wskazał w ofercie </w:t>
      </w:r>
      <w:r w:rsidRPr="00851B0E">
        <w:rPr>
          <w:rFonts w:asciiTheme="minorHAnsi" w:hAnsiTheme="minorHAnsi" w:cstheme="minorHAnsi"/>
          <w:b/>
        </w:rPr>
        <w:t>(pkt 7 formularza ofertowego – zał. 1 do SWZ)</w:t>
      </w:r>
      <w:r w:rsidRPr="00851B0E">
        <w:rPr>
          <w:rFonts w:asciiTheme="minorHAnsi" w:hAnsiTheme="minorHAnsi" w:cstheme="minorHAnsi"/>
        </w:rPr>
        <w:t xml:space="preserve"> części zamówienia, których wykonanie zamierza powierzyć podwykonawcom oraz podał (o ile są mu wiadome na tym etapie) nazwy (firmy) tych podwykonawców</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FD164A"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Powierzenie wykonania części zamówienia podwykonawcom nie zwalnia wykonawcy </w:t>
      </w:r>
      <w:r w:rsidRPr="00851B0E">
        <w:rPr>
          <w:rFonts w:asciiTheme="minorHAnsi" w:hAnsiTheme="minorHAnsi" w:cstheme="minorHAnsi"/>
        </w:rPr>
        <w:br/>
        <w:t>z odpowiedzialności za należyte wykonanie tego zamówienia.</w:t>
      </w:r>
    </w:p>
    <w:p w:rsidR="00851B0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Wymagania dot. umowy o podwykonawstwo, której przedmiotem są roboty budowlane:</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Termin zapłaty wynagrodzenia podwykonawcy lub dalszemu podwykonawcy przewidziany </w:t>
      </w:r>
      <w:r w:rsidRPr="00851B0E">
        <w:rPr>
          <w:rFonts w:asciiTheme="minorHAnsi" w:hAnsiTheme="minorHAnsi" w:cstheme="minorHAnsi"/>
        </w:rPr>
        <w:br/>
        <w:t>w umowie o podwykonawstwo nie może być dłuższy niż 30 dni od dnia doręczenia wykonawcy, podwykonawcy lub dalszemu podwykonawcy faktury lub rachunku.</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Zamawiający w terminie 10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10 dni uważa się za akceptację projektu umowy.</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Zamawiający w terminie 10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10 dni uważa się za akceptację umowy.</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lastRenderedPageBreak/>
        <w:t xml:space="preserve">Każda umowa o podwykonawstwo lub dalsze podwykonawstwo robót budowlanych musi zawierać m.in. postanowienia dotyczące: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 xml:space="preserve">zakresu robót przewidzianego do wykonania (załączyć kosztorys, który stanowić będzie załącznik do umowy z Podwykonawcą),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 xml:space="preserve">terminu wykonania,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 xml:space="preserve">wynagrodzenia i terminów płatności,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postanowienie o obowiązku uzyskania zgody Zamawiającego i Wykonawcy na zawarcie (zmianę/modyfikację) umowy przez Podwykonawcę z dalszym Podwykonawcą,</w:t>
      </w:r>
    </w:p>
    <w:p w:rsidR="00FD164A"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rozwiązania umowy z Podwykonawcą lub dalszym Podwykonawcą w przypadku rozwiązania niniejszej umowy.</w:t>
      </w:r>
    </w:p>
    <w:p w:rsidR="00851B0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Informacje o umowach o podwykonawstwo, których przedmiotem są dostawy lub usługi</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 przypadku, o którym mowa w pkt 18.13 SWZ, podwykonawca lub dalszy podwykonawca, przedkłada poświadczoną za zgodność z oryginałem kopię umowy również wykonawcy.</w:t>
      </w:r>
    </w:p>
    <w:p w:rsidR="008B6163" w:rsidRPr="00DC0114"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 przypadku, o którym mowa w pkt 18.13 SWZ, jeżeli termin zapłaty wynagrodzenia jest dłuższy niż 30 dni, zamawiający informuje o tym wykonawcę i wzywa go do doprowadzenia do zmiany tej umowy</w:t>
      </w:r>
      <w:r w:rsidR="008B6163">
        <w:rPr>
          <w:rFonts w:asciiTheme="minorHAnsi" w:hAnsiTheme="minorHAnsi" w:cstheme="minorHAnsi"/>
        </w:rPr>
        <w:t>.</w:t>
      </w:r>
    </w:p>
    <w:p w:rsidR="00DC0114" w:rsidRPr="008B6163" w:rsidRDefault="00DC0114" w:rsidP="00DC0114">
      <w:pPr>
        <w:pStyle w:val="Akapitzlist"/>
        <w:ind w:left="1200"/>
        <w:jc w:val="both"/>
        <w:rPr>
          <w:rFonts w:asciiTheme="minorHAnsi" w:hAnsiTheme="minorHAnsi" w:cstheme="minorHAnsi"/>
          <w:b/>
        </w:rPr>
      </w:pPr>
    </w:p>
    <w:p w:rsidR="008B6163" w:rsidRPr="008B6163" w:rsidRDefault="008B6163" w:rsidP="008B6163">
      <w:pPr>
        <w:pStyle w:val="Akapitzlist"/>
        <w:ind w:left="1200"/>
        <w:jc w:val="both"/>
        <w:rPr>
          <w:rFonts w:asciiTheme="minorHAnsi" w:hAnsiTheme="minorHAnsi" w:cstheme="minorHAnsi"/>
          <w:b/>
        </w:rPr>
      </w:pPr>
    </w:p>
    <w:p w:rsidR="008B6163" w:rsidRDefault="00FD164A">
      <w:pPr>
        <w:pStyle w:val="Akapitzlist"/>
        <w:numPr>
          <w:ilvl w:val="0"/>
          <w:numId w:val="5"/>
        </w:numPr>
        <w:jc w:val="both"/>
        <w:rPr>
          <w:rFonts w:asciiTheme="minorHAnsi" w:hAnsiTheme="minorHAnsi" w:cstheme="minorHAnsi"/>
          <w:b/>
        </w:rPr>
      </w:pPr>
      <w:r w:rsidRPr="008B6163">
        <w:rPr>
          <w:rFonts w:asciiTheme="minorHAnsi" w:hAnsiTheme="minorHAnsi" w:cstheme="minorHAnsi"/>
          <w:b/>
        </w:rPr>
        <w:t>Poleganie na zasobach innych podmiotów.</w:t>
      </w:r>
    </w:p>
    <w:p w:rsidR="008B6163" w:rsidRDefault="008B6163" w:rsidP="008B6163">
      <w:pPr>
        <w:pStyle w:val="Akapitzlist"/>
        <w:ind w:left="435"/>
        <w:jc w:val="both"/>
        <w:rPr>
          <w:rFonts w:asciiTheme="minorHAnsi" w:hAnsiTheme="minorHAnsi" w:cstheme="minorHAnsi"/>
          <w:b/>
        </w:rPr>
      </w:pP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Wykonawca może w celu potwierdzenia spełniania warunków udziału w postępowaniu polegać na </w:t>
      </w:r>
      <w:r w:rsidRPr="008B6163">
        <w:rPr>
          <w:rFonts w:asciiTheme="minorHAnsi" w:hAnsiTheme="minorHAnsi" w:cstheme="minorHAnsi"/>
          <w:b/>
        </w:rPr>
        <w:t>zdolnościach technicznych lub zawodowych</w:t>
      </w:r>
      <w:r w:rsidRPr="008B6163">
        <w:rPr>
          <w:rFonts w:asciiTheme="minorHAnsi" w:hAnsiTheme="minorHAnsi" w:cstheme="minorHAnsi"/>
        </w:rPr>
        <w:t xml:space="preserve"> lub sytuacji finansowej lub ekonomicznej podmiotów udostępniających zasoby, niezależnie od charakteru prawnego łączących</w:t>
      </w:r>
      <w:r w:rsidR="00744A57">
        <w:rPr>
          <w:rFonts w:asciiTheme="minorHAnsi" w:hAnsiTheme="minorHAnsi" w:cstheme="minorHAnsi"/>
        </w:rPr>
        <w:t xml:space="preserve"> </w:t>
      </w:r>
      <w:r w:rsidRPr="008B6163">
        <w:rPr>
          <w:rFonts w:asciiTheme="minorHAnsi" w:hAnsiTheme="minorHAnsi" w:cstheme="minorHAnsi"/>
        </w:rPr>
        <w:t>go z nimi stosunków prawnych.</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Wykonawca, który polega na zdolnościach lub sytuacji podmiotów udostępniających zasoby, </w:t>
      </w:r>
      <w:r w:rsidRPr="008B6163">
        <w:rPr>
          <w:rFonts w:asciiTheme="minorHAnsi" w:hAnsiTheme="minorHAnsi" w:cstheme="minorHAnsi"/>
          <w:b/>
        </w:rPr>
        <w:t>składa, wraz z ofertą, zobowiązanie podmiotu udostępniającego zasoby do oddania mu do dyspozycji niezbędnych zasobów na potrzeby realizacji danego zamówienia</w:t>
      </w:r>
      <w:r w:rsidRPr="008B6163">
        <w:rPr>
          <w:rFonts w:asciiTheme="minorHAnsi" w:hAnsiTheme="minorHAnsi" w:cstheme="minorHAnsi"/>
        </w:rPr>
        <w:t xml:space="preserve"> lub inny podmiotowy środek dowodowy potwierdzający, że wykonawca realizując zamówienie, będzie dysponował niezbędnymi zasobami tych podmiotów. </w:t>
      </w:r>
      <w:r w:rsidRPr="008B6163">
        <w:rPr>
          <w:rFonts w:asciiTheme="minorHAnsi" w:hAnsiTheme="minorHAnsi" w:cstheme="minorHAnsi"/>
          <w:b/>
        </w:rPr>
        <w:t>Wzór oświadczenia stanowi załącznik nr 5 do SWZ.</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Podmiot, który zobowiązał się do udostępnienia zasobów, odpowiada solidarnie </w:t>
      </w:r>
      <w:r w:rsidRPr="008B6163">
        <w:rPr>
          <w:rFonts w:asciiTheme="minorHAnsi" w:hAnsiTheme="minorHAnsi" w:cstheme="minorHAnsi"/>
        </w:rPr>
        <w:br/>
        <w:t>z wykonawcą, który polega na jego sytuacji finansowej lub ekonomicznej, za szkodę poniesioną przez zamawiającego powstałą wskutek nieudostępnienia tych zasobów, chyba że za nieudostępnienie zasobów podmiot ten nie ponosi winy.</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t>
      </w:r>
      <w:r w:rsidRPr="008B6163">
        <w:rPr>
          <w:rFonts w:asciiTheme="minorHAnsi" w:hAnsiTheme="minorHAnsi" w:cstheme="minorHAnsi"/>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8B6163">
        <w:rPr>
          <w:rFonts w:asciiTheme="minorHAnsi" w:hAnsiTheme="minorHAnsi" w:cstheme="minorHAnsi"/>
        </w:rPr>
        <w:br/>
        <w:t>w postępowaniu.</w:t>
      </w:r>
    </w:p>
    <w:p w:rsid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164A"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Wykonawca, w przypadku polegania na zdolnościach lub sytuacji podmiotów udostępniających zasoby, przedstawia, </w:t>
      </w:r>
      <w:r w:rsidRPr="008B6163">
        <w:rPr>
          <w:rFonts w:asciiTheme="minorHAnsi" w:hAnsiTheme="minorHAnsi" w:cstheme="minorHAnsi"/>
          <w:b/>
        </w:rPr>
        <w:t>wraz z oświadczeniem, o którym mowa w 11.1.1</w:t>
      </w:r>
      <w:r w:rsidR="008B6163">
        <w:rPr>
          <w:rFonts w:asciiTheme="minorHAnsi" w:hAnsiTheme="minorHAnsi" w:cstheme="minorHAnsi"/>
          <w:b/>
        </w:rPr>
        <w:t xml:space="preserve"> </w:t>
      </w:r>
      <w:r w:rsidRPr="008B6163">
        <w:rPr>
          <w:rFonts w:asciiTheme="minorHAnsi" w:hAnsiTheme="minorHAnsi" w:cstheme="minorHAnsi"/>
          <w:b/>
        </w:rPr>
        <w:t>SWZ, także oświadczenie podmiotu udostępniającego zasoby, potwierdzające brak podstaw wykluczenia tego podmiotu oraz odpowiednio spełnianie warunków udziału w postępowaniu, w zakresie, w jakim Wykonawca powołuje się na jego zasoby</w:t>
      </w:r>
      <w:r w:rsidRPr="008B6163">
        <w:rPr>
          <w:rFonts w:asciiTheme="minorHAnsi" w:hAnsiTheme="minorHAnsi" w:cstheme="minorHAnsi"/>
        </w:rPr>
        <w:t>, zgodnie z załącznikiem nr 2 do SWZ.</w:t>
      </w:r>
    </w:p>
    <w:p w:rsidR="00FD164A" w:rsidRPr="00DD301E" w:rsidRDefault="00FD164A" w:rsidP="00DD301E">
      <w:pPr>
        <w:jc w:val="both"/>
        <w:rPr>
          <w:rFonts w:asciiTheme="minorHAnsi" w:hAnsiTheme="minorHAnsi" w:cstheme="minorHAnsi"/>
          <w:sz w:val="22"/>
          <w:szCs w:val="22"/>
        </w:rPr>
      </w:pPr>
    </w:p>
    <w:p w:rsidR="008B6163" w:rsidRDefault="00FD164A">
      <w:pPr>
        <w:pStyle w:val="Akapitzlist"/>
        <w:numPr>
          <w:ilvl w:val="0"/>
          <w:numId w:val="5"/>
        </w:numPr>
        <w:jc w:val="both"/>
        <w:rPr>
          <w:rFonts w:asciiTheme="minorHAnsi" w:hAnsiTheme="minorHAnsi" w:cstheme="minorHAnsi"/>
          <w:b/>
        </w:rPr>
      </w:pPr>
      <w:r w:rsidRPr="008B6163">
        <w:rPr>
          <w:rFonts w:asciiTheme="minorHAnsi" w:hAnsiTheme="minorHAnsi" w:cstheme="minorHAnsi"/>
          <w:b/>
        </w:rPr>
        <w:t>Informacja dla wykonawców wspólnie ubiegających się o udzielenie zamówienia.</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Wykonawcy wspólnie ubiegający się o udzielenie zamówienia dołączają do oferty oświadczenie, z którego wynika, które roboty budowlane lub usługi wykonają poszczególni wykonawcy – w tym przypadku należy wypełnić pkt 8 formularza ofertowego.</w:t>
      </w:r>
    </w:p>
    <w:p w:rsidR="008B6163" w:rsidRDefault="00FD164A">
      <w:pPr>
        <w:pStyle w:val="Akapitzlist"/>
        <w:numPr>
          <w:ilvl w:val="0"/>
          <w:numId w:val="5"/>
        </w:numPr>
        <w:jc w:val="both"/>
        <w:rPr>
          <w:rFonts w:asciiTheme="minorHAnsi" w:hAnsiTheme="minorHAnsi" w:cstheme="minorHAnsi"/>
          <w:b/>
        </w:rPr>
      </w:pPr>
      <w:r w:rsidRPr="008B6163">
        <w:rPr>
          <w:rFonts w:asciiTheme="minorHAnsi" w:hAnsiTheme="minorHAnsi" w:cstheme="minorHAnsi"/>
          <w:b/>
        </w:rPr>
        <w:t>Opis kryteriów oceny ofert, wraz z podaniem wag tych kryteriów, i sposobu oceny ofert</w:t>
      </w:r>
      <w:r w:rsidR="008B6163">
        <w:rPr>
          <w:rFonts w:asciiTheme="minorHAnsi" w:hAnsiTheme="minorHAnsi" w:cstheme="minorHAnsi"/>
          <w:b/>
        </w:rPr>
        <w:t>.</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lastRenderedPageBreak/>
        <w:t>Przy wyborze najkorzystniejszej oferty zamawiający będzie się kierował następującymi kryteriami oceny ofert:</w:t>
      </w:r>
    </w:p>
    <w:p w:rsidR="008B6163" w:rsidRDefault="00FD164A" w:rsidP="008B6163">
      <w:pPr>
        <w:pStyle w:val="Akapitzlist"/>
        <w:ind w:left="1200"/>
        <w:jc w:val="both"/>
        <w:rPr>
          <w:rFonts w:asciiTheme="minorHAnsi" w:hAnsiTheme="minorHAnsi" w:cstheme="minorHAnsi"/>
        </w:rPr>
      </w:pPr>
      <w:r w:rsidRPr="008B6163">
        <w:rPr>
          <w:rFonts w:asciiTheme="minorHAnsi" w:hAnsiTheme="minorHAnsi" w:cstheme="minorHAnsi"/>
        </w:rPr>
        <w:t>21.1.1.</w:t>
      </w:r>
      <w:r w:rsidR="008B6163">
        <w:rPr>
          <w:rFonts w:asciiTheme="minorHAnsi" w:hAnsiTheme="minorHAnsi" w:cstheme="minorHAnsi"/>
        </w:rPr>
        <w:t xml:space="preserve"> </w:t>
      </w:r>
      <w:r w:rsidRPr="008B6163">
        <w:rPr>
          <w:rFonts w:asciiTheme="minorHAnsi" w:hAnsiTheme="minorHAnsi" w:cstheme="minorHAnsi"/>
        </w:rPr>
        <w:t>Cena ofertowa brutto –„P”</w:t>
      </w:r>
    </w:p>
    <w:p w:rsidR="008B6163" w:rsidRDefault="00FD164A" w:rsidP="008B6163">
      <w:pPr>
        <w:pStyle w:val="Akapitzlist"/>
        <w:ind w:left="1200"/>
        <w:jc w:val="both"/>
        <w:rPr>
          <w:rFonts w:asciiTheme="minorHAnsi" w:hAnsiTheme="minorHAnsi" w:cstheme="minorHAnsi"/>
        </w:rPr>
      </w:pPr>
      <w:r w:rsidRPr="00DD301E">
        <w:rPr>
          <w:rFonts w:asciiTheme="minorHAnsi" w:hAnsiTheme="minorHAnsi" w:cstheme="minorHAnsi"/>
        </w:rPr>
        <w:t>21.1.2.Okres gwarancji – „G”</w:t>
      </w:r>
    </w:p>
    <w:p w:rsidR="00FD164A"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Powyższym kryteriom zamawiający przypisał następujące znaczenie</w:t>
      </w:r>
    </w:p>
    <w:p w:rsidR="00FD164A" w:rsidRPr="00DD301E" w:rsidRDefault="00FD164A" w:rsidP="00DD301E">
      <w:pPr>
        <w:jc w:val="both"/>
        <w:rPr>
          <w:rFonts w:asciiTheme="minorHAnsi" w:hAnsiTheme="minorHAnsi" w:cstheme="minorHAnsi"/>
          <w:sz w:val="22"/>
          <w:szCs w:val="22"/>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FD164A" w:rsidRPr="00DD301E" w:rsidTr="00FD164A">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Liczba punktów</w:t>
            </w:r>
          </w:p>
        </w:tc>
        <w:tc>
          <w:tcPr>
            <w:tcW w:w="5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Sposób oceny wg wzoru</w:t>
            </w:r>
          </w:p>
        </w:tc>
      </w:tr>
      <w:tr w:rsidR="00FD164A" w:rsidRPr="00DD301E" w:rsidTr="00FD164A">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60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MS Mincho" w:hAnsiTheme="minorHAnsi" w:cstheme="minorHAnsi"/>
                <w:b/>
                <w:sz w:val="22"/>
                <w:szCs w:val="22"/>
                <w:lang w:eastAsia="en-US"/>
              </w:rPr>
            </w:pPr>
            <w:r w:rsidRPr="00DD301E">
              <w:rPr>
                <w:rFonts w:asciiTheme="minorHAnsi" w:eastAsia="MS Mincho" w:hAnsiTheme="minorHAnsi" w:cstheme="minorHAnsi"/>
                <w:b/>
                <w:sz w:val="22"/>
                <w:szCs w:val="22"/>
                <w:lang w:eastAsia="en-US"/>
              </w:rPr>
              <w:t xml:space="preserve">                             Cena najtańszej oferty</w:t>
            </w:r>
          </w:p>
          <w:p w:rsidR="00FD164A" w:rsidRPr="00DD301E" w:rsidRDefault="00FD164A" w:rsidP="00DD301E">
            <w:pPr>
              <w:jc w:val="both"/>
              <w:rPr>
                <w:rFonts w:asciiTheme="minorHAnsi" w:eastAsia="MS Mincho" w:hAnsiTheme="minorHAnsi" w:cstheme="minorHAnsi"/>
                <w:b/>
                <w:sz w:val="22"/>
                <w:szCs w:val="22"/>
                <w:lang w:eastAsia="en-US"/>
              </w:rPr>
            </w:pPr>
            <w:r w:rsidRPr="00DD301E">
              <w:rPr>
                <w:rFonts w:asciiTheme="minorHAnsi" w:eastAsia="MS Mincho" w:hAnsiTheme="minorHAnsi" w:cstheme="minorHAnsi"/>
                <w:b/>
                <w:sz w:val="22"/>
                <w:szCs w:val="22"/>
                <w:lang w:eastAsia="en-US"/>
              </w:rPr>
              <w:t>C = -----------------------------------------  x 100pkt x 60%</w:t>
            </w:r>
          </w:p>
          <w:p w:rsidR="00FD164A" w:rsidRPr="00DD301E" w:rsidRDefault="00FD164A" w:rsidP="00DD301E">
            <w:pPr>
              <w:jc w:val="both"/>
              <w:rPr>
                <w:rFonts w:asciiTheme="minorHAnsi" w:eastAsia="MS Mincho" w:hAnsiTheme="minorHAnsi" w:cstheme="minorHAnsi"/>
                <w:b/>
                <w:sz w:val="22"/>
                <w:szCs w:val="22"/>
                <w:lang w:eastAsia="en-US"/>
              </w:rPr>
            </w:pPr>
            <w:r w:rsidRPr="00DD301E">
              <w:rPr>
                <w:rFonts w:asciiTheme="minorHAnsi" w:eastAsia="MS Mincho" w:hAnsiTheme="minorHAnsi" w:cstheme="minorHAnsi"/>
                <w:b/>
                <w:sz w:val="22"/>
                <w:szCs w:val="22"/>
                <w:lang w:eastAsia="en-US"/>
              </w:rPr>
              <w:t xml:space="preserve">                            Cena badanej oferty</w:t>
            </w:r>
          </w:p>
        </w:tc>
      </w:tr>
      <w:tr w:rsidR="00FD164A" w:rsidRPr="00DD301E" w:rsidTr="00FD164A">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Okres gwarancji</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40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 zakresie kryterium okres gwarancji ofercie zostanie przyznana następująca liczba punktów</w:t>
            </w:r>
            <w:r w:rsidRPr="00DD301E">
              <w:rPr>
                <w:rFonts w:asciiTheme="minorHAnsi" w:eastAsia="Calibri" w:hAnsiTheme="minorHAnsi" w:cstheme="minorHAnsi"/>
                <w:sz w:val="22"/>
                <w:szCs w:val="22"/>
                <w:lang w:eastAsia="en-US"/>
              </w:rPr>
              <w: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 zaoferowany okres gwarancji </w:t>
            </w:r>
            <w:r w:rsidRPr="00DD301E">
              <w:rPr>
                <w:rFonts w:asciiTheme="minorHAnsi" w:eastAsia="Calibri" w:hAnsiTheme="minorHAnsi" w:cstheme="minorHAnsi"/>
                <w:b/>
                <w:sz w:val="22"/>
                <w:szCs w:val="22"/>
                <w:lang w:eastAsia="en-US"/>
              </w:rPr>
              <w:t xml:space="preserve"> 36 miesięcy  - 0 pkt.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 zaoferowany okres gwarancji </w:t>
            </w:r>
            <w:r w:rsidRPr="00DD301E">
              <w:rPr>
                <w:rFonts w:asciiTheme="minorHAnsi" w:eastAsia="Calibri" w:hAnsiTheme="minorHAnsi" w:cstheme="minorHAnsi"/>
                <w:b/>
                <w:sz w:val="22"/>
                <w:szCs w:val="22"/>
                <w:lang w:eastAsia="en-US"/>
              </w:rPr>
              <w:t>48 miesięcy  - 20 pkt.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 zaoferowany okres gwarancji </w:t>
            </w:r>
            <w:r w:rsidRPr="00DD301E">
              <w:rPr>
                <w:rFonts w:asciiTheme="minorHAnsi" w:eastAsia="Calibri" w:hAnsiTheme="minorHAnsi" w:cstheme="minorHAnsi"/>
                <w:b/>
                <w:sz w:val="22"/>
                <w:szCs w:val="22"/>
                <w:lang w:eastAsia="en-US"/>
              </w:rPr>
              <w:t>60 miesięcy i więcej – 40 pkt</w:t>
            </w:r>
            <w:r w:rsidRPr="00DD301E">
              <w:rPr>
                <w:rFonts w:asciiTheme="minorHAnsi" w:eastAsia="Calibri" w:hAnsiTheme="minorHAnsi" w:cstheme="minorHAnsi"/>
                <w:sz w:val="22"/>
                <w:szCs w:val="22"/>
                <w:lang w:eastAsia="en-US"/>
              </w:rPr>
              <w:t>.</w:t>
            </w:r>
          </w:p>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bCs/>
                <w:sz w:val="22"/>
                <w:szCs w:val="22"/>
                <w:lang w:eastAsia="en-US"/>
              </w:rPr>
              <w:t xml:space="preserve">UWAGA - </w:t>
            </w:r>
            <w:r w:rsidRPr="00DD301E">
              <w:rPr>
                <w:rFonts w:asciiTheme="minorHAnsi" w:eastAsia="Calibri" w:hAnsiTheme="minorHAnsi" w:cstheme="minorHAnsi"/>
                <w:b/>
                <w:sz w:val="22"/>
                <w:szCs w:val="22"/>
                <w:lang w:eastAsia="en-US"/>
              </w:rPr>
              <w:t>Zaoferowany okres gwarancji nie może być krótszy niż 36 miesięcy. W przypadku zaoferowania przez Wykonawcę krótszego terminu gwarancji niż 36 miesięcy oferta Wykonawcy zostanie odrzucona.</w:t>
            </w:r>
          </w:p>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Natomiast w przypadku gdy Wykonawca w ofercie nie  wpisze żadnego okresu gwarancji, Zamawiający przypisze ofercie okres gwarancji wynoszący 36 miesięcy.</w:t>
            </w:r>
          </w:p>
        </w:tc>
      </w:tr>
    </w:tbl>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Ocenie będą podlegać wyłącznie oferty nie podlegające odrzuceniu.</w:t>
      </w:r>
    </w:p>
    <w:p w:rsidR="00FD164A" w:rsidRP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Całkowita liczba punktów, jaką otrzyma dana oferta, zostanie obliczona wg poniższego wzoru:</w:t>
      </w:r>
    </w:p>
    <w:p w:rsidR="00FD164A" w:rsidRPr="00DD301E" w:rsidRDefault="00FD164A" w:rsidP="00DD301E">
      <w:pPr>
        <w:jc w:val="both"/>
        <w:rPr>
          <w:rFonts w:asciiTheme="minorHAnsi" w:hAnsiTheme="minorHAnsi" w:cstheme="minorHAnsi"/>
          <w:b/>
          <w:sz w:val="22"/>
          <w:szCs w:val="22"/>
          <w:vertAlign w:val="subscript"/>
          <w:lang w:eastAsia="en-US"/>
        </w:rPr>
      </w:pPr>
      <w:r w:rsidRPr="00DD301E">
        <w:rPr>
          <w:rFonts w:asciiTheme="minorHAnsi" w:hAnsiTheme="minorHAnsi" w:cstheme="minorHAnsi"/>
          <w:b/>
          <w:sz w:val="22"/>
          <w:szCs w:val="22"/>
          <w:lang w:eastAsia="en-US"/>
        </w:rPr>
        <w:t>P = P</w:t>
      </w:r>
      <w:r w:rsidRPr="00DD301E">
        <w:rPr>
          <w:rFonts w:asciiTheme="minorHAnsi" w:hAnsiTheme="minorHAnsi" w:cstheme="minorHAnsi"/>
          <w:b/>
          <w:sz w:val="22"/>
          <w:szCs w:val="22"/>
          <w:vertAlign w:val="subscript"/>
          <w:lang w:eastAsia="en-US"/>
        </w:rPr>
        <w:t>C</w:t>
      </w:r>
      <w:r w:rsidRPr="00DD301E">
        <w:rPr>
          <w:rFonts w:asciiTheme="minorHAnsi" w:hAnsiTheme="minorHAnsi" w:cstheme="minorHAnsi"/>
          <w:b/>
          <w:sz w:val="22"/>
          <w:szCs w:val="22"/>
          <w:lang w:eastAsia="en-US"/>
        </w:rPr>
        <w:t xml:space="preserve"> +P</w:t>
      </w:r>
      <w:r w:rsidRPr="00DD301E">
        <w:rPr>
          <w:rFonts w:asciiTheme="minorHAnsi" w:hAnsiTheme="minorHAnsi" w:cstheme="minorHAnsi"/>
          <w:b/>
          <w:sz w:val="22"/>
          <w:szCs w:val="22"/>
          <w:vertAlign w:val="subscript"/>
          <w:lang w:eastAsia="en-US"/>
        </w:rPr>
        <w:t>G</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We wszystkich kryteriach oferta może uzyskać łącznie max. 100 pkt</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 - oznacza sumaryczną ilość punktów,</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w:t>
      </w:r>
      <w:r w:rsidRPr="00DD301E">
        <w:rPr>
          <w:rFonts w:asciiTheme="minorHAnsi" w:hAnsiTheme="minorHAnsi" w:cstheme="minorHAnsi"/>
          <w:sz w:val="22"/>
          <w:szCs w:val="22"/>
          <w:vertAlign w:val="subscript"/>
          <w:lang w:eastAsia="en-US"/>
        </w:rPr>
        <w:t>C</w:t>
      </w:r>
      <w:r w:rsidRPr="00DD301E">
        <w:rPr>
          <w:rFonts w:asciiTheme="minorHAnsi" w:hAnsiTheme="minorHAnsi" w:cstheme="minorHAnsi"/>
          <w:sz w:val="22"/>
          <w:szCs w:val="22"/>
          <w:lang w:eastAsia="en-US"/>
        </w:rPr>
        <w:t xml:space="preserve"> - liczbę punktów za kryterium „cena” (max. 60 pkt),</w:t>
      </w:r>
    </w:p>
    <w:p w:rsidR="008B6163"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w:t>
      </w:r>
      <w:r w:rsidRPr="00DD301E">
        <w:rPr>
          <w:rFonts w:asciiTheme="minorHAnsi" w:hAnsiTheme="minorHAnsi" w:cstheme="minorHAnsi"/>
          <w:sz w:val="22"/>
          <w:szCs w:val="22"/>
          <w:vertAlign w:val="subscript"/>
          <w:lang w:eastAsia="en-US"/>
        </w:rPr>
        <w:t>G</w:t>
      </w:r>
      <w:r w:rsidRPr="00DD301E">
        <w:rPr>
          <w:rFonts w:asciiTheme="minorHAnsi" w:hAnsiTheme="minorHAnsi" w:cstheme="minorHAnsi"/>
          <w:sz w:val="22"/>
          <w:szCs w:val="22"/>
          <w:lang w:eastAsia="en-US"/>
        </w:rPr>
        <w:t>- liczbę punktów za kryterium „okres gwarancji” (max. 40 pkt).</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Punktacja przyznawana ofertom w poszczególnych kryteriach będzie liczona z dokładnością do dwóch miejsc po przecinku. Najwyższa liczba punktów wyznaczy najkorzystniejszą ofertę.</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 xml:space="preserve">Zamawiający udzieli zamówienia Wykonawcy, którego oferta odpowiadać będzie wszystkim wymaganiom przedstawionym w ustawie </w:t>
      </w:r>
      <w:proofErr w:type="spellStart"/>
      <w:r w:rsidRPr="008B6163">
        <w:rPr>
          <w:rFonts w:asciiTheme="minorHAnsi" w:hAnsiTheme="minorHAnsi" w:cstheme="minorHAnsi"/>
        </w:rPr>
        <w:t>Pzp</w:t>
      </w:r>
      <w:proofErr w:type="spellEnd"/>
      <w:r w:rsidRPr="008B6163">
        <w:rPr>
          <w:rFonts w:asciiTheme="minorHAnsi" w:hAnsiTheme="minorHAnsi" w:cstheme="minorHAnsi"/>
        </w:rPr>
        <w:t>, oraz w SWZ i zostanie oceniona jako najkorzystniejsza w oparciu o podane kryteria wyboru.</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Jeżeli oferty otrzymały taką samą ocenę w kryterium o najwyższej wadze, zamawiający wybiera ofertę z najniższą ceną.</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 xml:space="preserve">W sytuacji, gdy zamawiający nie będzie mógł dokonać wyboru oferty w sposób, o którym mowa w pkt 21.8 SWZ, zamawiający wzywa wykonawców, którzy złożyli te oferty, </w:t>
      </w:r>
      <w:r w:rsidRPr="008B6163">
        <w:rPr>
          <w:rFonts w:asciiTheme="minorHAnsi" w:hAnsiTheme="minorHAnsi" w:cstheme="minorHAnsi"/>
        </w:rPr>
        <w:lastRenderedPageBreak/>
        <w:t>do złożenia w terminie określonym przez zamawiającego ofert dodatkowych zawierających nową cenę.</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 xml:space="preserve">Jeżeli została złożona oferta, której wybór prowadziłby do powstania </w:t>
      </w:r>
      <w:r w:rsidR="00864B80">
        <w:rPr>
          <w:rFonts w:asciiTheme="minorHAnsi" w:hAnsiTheme="minorHAnsi" w:cstheme="minorHAnsi"/>
        </w:rPr>
        <w:t xml:space="preserve"> </w:t>
      </w:r>
      <w:r w:rsidRPr="008B6163">
        <w:rPr>
          <w:rFonts w:asciiTheme="minorHAnsi" w:hAnsiTheme="minorHAnsi" w:cstheme="minorHAnsi"/>
        </w:rPr>
        <w:t xml:space="preserve">u zamawiającego obowiązku podatkowego zgodnie z </w:t>
      </w:r>
      <w:hyperlink r:id="rId30" w:anchor="/document/17086198?cm=DOCUMENT" w:history="1">
        <w:r w:rsidRPr="008B6163">
          <w:rPr>
            <w:rStyle w:val="Hipercze"/>
            <w:rFonts w:asciiTheme="minorHAnsi" w:eastAsiaTheme="majorEastAsia" w:hAnsiTheme="minorHAnsi" w:cstheme="minorHAnsi"/>
          </w:rPr>
          <w:t>ustawą</w:t>
        </w:r>
      </w:hyperlink>
      <w:r w:rsidRPr="008B6163">
        <w:rPr>
          <w:rFonts w:asciiTheme="minorHAnsi" w:hAnsiTheme="minorHAnsi" w:cstheme="minorHAnsi"/>
        </w:rPr>
        <w:t xml:space="preserve"> z dnia 11 marca 2004 r.</w:t>
      </w:r>
      <w:r w:rsidR="00864B80">
        <w:rPr>
          <w:rFonts w:asciiTheme="minorHAnsi" w:hAnsiTheme="minorHAnsi" w:cstheme="minorHAnsi"/>
        </w:rPr>
        <w:t xml:space="preserve"> </w:t>
      </w:r>
      <w:r w:rsidRPr="008B6163">
        <w:rPr>
          <w:rFonts w:asciiTheme="minorHAnsi" w:hAnsiTheme="minorHAnsi" w:cstheme="minorHAnsi"/>
        </w:rPr>
        <w:t>o podatku</w:t>
      </w:r>
      <w:r w:rsidR="00864B80">
        <w:rPr>
          <w:rFonts w:asciiTheme="minorHAnsi" w:hAnsiTheme="minorHAnsi" w:cstheme="minorHAnsi"/>
        </w:rPr>
        <w:t xml:space="preserve"> </w:t>
      </w:r>
      <w:r w:rsidRPr="008B6163">
        <w:rPr>
          <w:rFonts w:asciiTheme="minorHAnsi" w:hAnsiTheme="minorHAnsi" w:cstheme="minorHAnsi"/>
        </w:rPr>
        <w:t xml:space="preserve">od towarów </w:t>
      </w:r>
      <w:r w:rsidRPr="008B6163">
        <w:rPr>
          <w:rFonts w:asciiTheme="minorHAnsi" w:hAnsiTheme="minorHAnsi" w:cstheme="minorHAnsi"/>
        </w:rPr>
        <w:br/>
        <w:t>i usług, dla celów zastosowania kryterium ceny zamawiający dolicza do przedstawionej w tej ofercie ceny kwotę podatku od towarów i usług, którą miałby obowiązek rozliczyć.</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W ofercie, o której mowa w pkt 21.10 SWZ, wykonawca ma obowiązek:</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poinformowania zamawiającego, że wybór jego oferty będzie prowadził do powstania u zamawiającego obowiązku podatkowego,</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wskazania nazwy (rodzaju) towaru lub usługi, których dostawa lub świadczenie będą prowadziły do powstania obowiązku podatkowego,</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wskazania wartości towaru lub usługi objętego obowiązkiem podatkowym zamawiającego, bez kwoty podatku,</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 xml:space="preserve">wskazania stawki podatku od towarów i usług, która zgodnie z wiedzą wykonawcy, będzie miała zastosowanie. </w:t>
      </w:r>
    </w:p>
    <w:p w:rsidR="008B6163" w:rsidRDefault="007E13EF">
      <w:pPr>
        <w:pStyle w:val="Akapitzlist"/>
        <w:numPr>
          <w:ilvl w:val="2"/>
          <w:numId w:val="5"/>
        </w:numPr>
        <w:jc w:val="both"/>
        <w:rPr>
          <w:rFonts w:asciiTheme="minorHAnsi" w:hAnsiTheme="minorHAnsi" w:cstheme="minorHAnsi"/>
        </w:rPr>
      </w:pPr>
      <w:r w:rsidRPr="008B6163">
        <w:rPr>
          <w:rFonts w:asciiTheme="minorHAnsi" w:hAnsiTheme="minorHAnsi" w:cstheme="minorHAnsi"/>
        </w:rPr>
        <w:t xml:space="preserve">Zamawiający poprawia w ofercie: </w:t>
      </w:r>
    </w:p>
    <w:p w:rsidR="008B6163" w:rsidRDefault="007E13EF" w:rsidP="008B6163">
      <w:pPr>
        <w:pStyle w:val="Akapitzlist"/>
        <w:ind w:left="2250"/>
        <w:jc w:val="both"/>
        <w:rPr>
          <w:rFonts w:asciiTheme="minorHAnsi" w:hAnsiTheme="minorHAnsi" w:cstheme="minorHAnsi"/>
        </w:rPr>
      </w:pPr>
      <w:r w:rsidRPr="008B6163">
        <w:rPr>
          <w:rFonts w:asciiTheme="minorHAnsi" w:hAnsiTheme="minorHAnsi" w:cstheme="minorHAnsi"/>
        </w:rPr>
        <w:t xml:space="preserve">a. oczywiste omyłki pisarskie, </w:t>
      </w:r>
    </w:p>
    <w:p w:rsidR="008B6163" w:rsidRDefault="007E13EF" w:rsidP="008B6163">
      <w:pPr>
        <w:pStyle w:val="Akapitzlist"/>
        <w:ind w:left="2250"/>
        <w:jc w:val="both"/>
        <w:rPr>
          <w:rFonts w:asciiTheme="minorHAnsi" w:hAnsiTheme="minorHAnsi" w:cstheme="minorHAnsi"/>
        </w:rPr>
      </w:pPr>
      <w:r w:rsidRPr="00DD301E">
        <w:rPr>
          <w:rFonts w:asciiTheme="minorHAnsi" w:hAnsiTheme="minorHAnsi" w:cstheme="minorHAnsi"/>
        </w:rPr>
        <w:t xml:space="preserve">b. oczywiste omyłki rachunkowe, z uwzględnieniem konsekwencji rachunkowych dokonanych poprawek, </w:t>
      </w:r>
    </w:p>
    <w:p w:rsidR="008B6163" w:rsidRDefault="007E13EF" w:rsidP="008B6163">
      <w:pPr>
        <w:pStyle w:val="Akapitzlist"/>
        <w:ind w:left="2250"/>
        <w:jc w:val="both"/>
        <w:rPr>
          <w:rFonts w:asciiTheme="minorHAnsi" w:hAnsiTheme="minorHAnsi" w:cstheme="minorHAnsi"/>
        </w:rPr>
      </w:pPr>
      <w:r w:rsidRPr="00DD301E">
        <w:rPr>
          <w:rFonts w:asciiTheme="minorHAnsi" w:hAnsiTheme="minorHAnsi" w:cstheme="minorHAnsi"/>
        </w:rPr>
        <w:t xml:space="preserve">c. inne omyłki podlegające na niezgodności oferty ze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 </w:t>
      </w:r>
    </w:p>
    <w:p w:rsidR="00864B80" w:rsidRDefault="007E13EF" w:rsidP="00864B80">
      <w:pPr>
        <w:pStyle w:val="Akapitzlist"/>
        <w:ind w:left="2250"/>
        <w:jc w:val="both"/>
        <w:rPr>
          <w:rFonts w:asciiTheme="minorHAnsi" w:hAnsiTheme="minorHAnsi" w:cstheme="minorHAnsi"/>
        </w:rPr>
      </w:pPr>
      <w:r w:rsidRPr="00DD301E">
        <w:rPr>
          <w:rFonts w:asciiTheme="minorHAnsi" w:hAnsiTheme="minorHAnsi" w:cstheme="minorHAnsi"/>
        </w:rPr>
        <w:t xml:space="preserve">– niezwłocznie zawiadamiając o tym Wykonawcę, którego oferta została poprawiona. </w:t>
      </w:r>
    </w:p>
    <w:p w:rsidR="00864B80" w:rsidRDefault="007E13EF">
      <w:pPr>
        <w:pStyle w:val="Akapitzlist"/>
        <w:numPr>
          <w:ilvl w:val="2"/>
          <w:numId w:val="5"/>
        </w:numPr>
        <w:jc w:val="both"/>
        <w:rPr>
          <w:rFonts w:asciiTheme="minorHAnsi" w:hAnsiTheme="minorHAnsi" w:cstheme="minorHAnsi"/>
        </w:rPr>
      </w:pPr>
      <w:r w:rsidRPr="00864B80">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kosztu, lub ich istotnych części składowych. </w:t>
      </w:r>
    </w:p>
    <w:p w:rsidR="00864B80" w:rsidRDefault="00BD6DF5">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Zamawiający wybiera najkorzystniejszą ofertę w terminie związania ofertą określonym </w:t>
      </w:r>
      <w:r w:rsidRPr="00864B80">
        <w:rPr>
          <w:rFonts w:asciiTheme="minorHAnsi" w:hAnsiTheme="minorHAnsi" w:cstheme="minorHAnsi"/>
        </w:rPr>
        <w:br/>
        <w:t>w SWZ.</w:t>
      </w:r>
    </w:p>
    <w:p w:rsidR="00864B80" w:rsidRDefault="00BD6DF5">
      <w:pPr>
        <w:pStyle w:val="Akapitzlist"/>
        <w:numPr>
          <w:ilvl w:val="1"/>
          <w:numId w:val="5"/>
        </w:numPr>
        <w:jc w:val="both"/>
        <w:rPr>
          <w:rFonts w:asciiTheme="minorHAnsi" w:hAnsiTheme="minorHAnsi" w:cstheme="minorHAnsi"/>
        </w:rPr>
      </w:pPr>
      <w:r w:rsidRPr="00864B80">
        <w:rPr>
          <w:rFonts w:asciiTheme="minorHAnsi" w:hAnsiTheme="minorHAnsi"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W przypadku braku zgody, o której mowa w pkt 21.13, zamawiający zwraca się o wyrażenie takiej zgody do kolejnego wykonawcy, którego oferta została najwyżej oceniona, chyba że zachodzą przesłanki do unieważnienia postępowania.</w:t>
      </w:r>
    </w:p>
    <w:p w:rsidR="00864B80" w:rsidRDefault="00864B80" w:rsidP="00864B80">
      <w:pPr>
        <w:pStyle w:val="Akapitzlist"/>
        <w:ind w:left="1200"/>
        <w:jc w:val="both"/>
        <w:rPr>
          <w:rFonts w:asciiTheme="minorHAnsi" w:hAnsiTheme="minorHAnsi" w:cstheme="minorHAnsi"/>
        </w:rPr>
      </w:pPr>
    </w:p>
    <w:p w:rsidR="00864B80" w:rsidRPr="00864B80" w:rsidRDefault="00FD164A">
      <w:pPr>
        <w:pStyle w:val="Akapitzlist"/>
        <w:numPr>
          <w:ilvl w:val="0"/>
          <w:numId w:val="5"/>
        </w:numPr>
        <w:jc w:val="both"/>
        <w:rPr>
          <w:rFonts w:asciiTheme="minorHAnsi" w:hAnsiTheme="minorHAnsi" w:cstheme="minorHAnsi"/>
        </w:rPr>
      </w:pPr>
      <w:r w:rsidRPr="00864B80">
        <w:rPr>
          <w:rFonts w:asciiTheme="minorHAnsi" w:hAnsiTheme="minorHAnsi" w:cstheme="minorHAnsi"/>
          <w:b/>
        </w:rPr>
        <w:t>Informacje o formalnościach, jakie muszą zostać dopełnione po wyborze oferty w celu zawarcia umowy w sprawie zamówienia publicznego.</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lastRenderedPageBreak/>
        <w:t xml:space="preserve">Zamawiający zawiera umowę w sprawie zamówienia publicznego, z uwzględnieniem art. 577 </w:t>
      </w:r>
      <w:proofErr w:type="spellStart"/>
      <w:r w:rsidRPr="00864B80">
        <w:rPr>
          <w:rFonts w:asciiTheme="minorHAnsi" w:hAnsiTheme="minorHAnsi" w:cstheme="minorHAnsi"/>
        </w:rPr>
        <w:t>Pzp</w:t>
      </w:r>
      <w:proofErr w:type="spellEnd"/>
      <w:r w:rsidRPr="00864B80">
        <w:rPr>
          <w:rFonts w:asciiTheme="minorHAnsi" w:hAnsiTheme="minorHAnsi" w:cstheme="minorHAns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Zamawiający może zawrzeć umowę w sprawie zamówienia publicznego przed upływem terminu, o którym mowa w pkt 22.1, jeżeli w postępowaniu o udzielenie zamówienia w trybie podstawowym złożono tylko jedną ofertę. </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Wykonawca, którego oferta uznana zostanie za najkorzystniejszą, będzie zobowiązany zawrzeć umowę w sprawie zamówienia na warunkach określonych w projektowanych postanowieniach umowy, które stanowią </w:t>
      </w:r>
      <w:r w:rsidRPr="00864B80">
        <w:rPr>
          <w:rFonts w:asciiTheme="minorHAnsi" w:hAnsiTheme="minorHAnsi" w:cstheme="minorHAnsi"/>
          <w:b/>
        </w:rPr>
        <w:t xml:space="preserve">załącznik nr 7 do SWZ. </w:t>
      </w:r>
      <w:r w:rsidRPr="00864B80">
        <w:rPr>
          <w:rFonts w:asciiTheme="minorHAnsi" w:hAnsiTheme="minorHAnsi" w:cstheme="minorHAnsi"/>
        </w:rPr>
        <w:t xml:space="preserve">Umowa zostanie uzupełniona o zapisy wynikające ze złożonej oferty. </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Wykonawca, przed podpisaniem umowy, powinien przedłożyć: </w:t>
      </w:r>
    </w:p>
    <w:p w:rsidR="00864B80" w:rsidRDefault="00FD164A">
      <w:pPr>
        <w:pStyle w:val="Akapitzlist"/>
        <w:numPr>
          <w:ilvl w:val="2"/>
          <w:numId w:val="5"/>
        </w:numPr>
        <w:jc w:val="both"/>
        <w:rPr>
          <w:rFonts w:asciiTheme="minorHAnsi" w:hAnsiTheme="minorHAnsi" w:cstheme="minorHAnsi"/>
        </w:rPr>
      </w:pPr>
      <w:r w:rsidRPr="00864B80">
        <w:rPr>
          <w:rFonts w:asciiTheme="minorHAnsi" w:hAnsiTheme="minorHAnsi" w:cstheme="minorHAnsi"/>
        </w:rPr>
        <w:t>w przypadku konsorcjum lub spółki cywilnej - umowę regulującą współpracę Wykonawców działających wspólnie (umowa konsorcjum lub umowa spółki cywilnej),</w:t>
      </w:r>
    </w:p>
    <w:p w:rsidR="00864B80" w:rsidRDefault="00FD164A">
      <w:pPr>
        <w:pStyle w:val="Akapitzlist"/>
        <w:numPr>
          <w:ilvl w:val="2"/>
          <w:numId w:val="5"/>
        </w:numPr>
        <w:jc w:val="both"/>
        <w:rPr>
          <w:rFonts w:asciiTheme="minorHAnsi" w:hAnsiTheme="minorHAnsi" w:cstheme="minorHAnsi"/>
        </w:rPr>
      </w:pPr>
      <w:r w:rsidRPr="00864B80">
        <w:rPr>
          <w:rFonts w:asciiTheme="minorHAnsi" w:hAnsiTheme="minorHAnsi" w:cstheme="minorHAnsi"/>
        </w:rPr>
        <w:t xml:space="preserve">kosztorys ofertowy, na podstawie którego dokonano wyliczenia ceny ofertowej, </w:t>
      </w:r>
    </w:p>
    <w:p w:rsidR="00864B80" w:rsidRDefault="00F315C5">
      <w:pPr>
        <w:pStyle w:val="Akapitzlist"/>
        <w:numPr>
          <w:ilvl w:val="2"/>
          <w:numId w:val="5"/>
        </w:numPr>
        <w:jc w:val="both"/>
        <w:rPr>
          <w:rFonts w:asciiTheme="minorHAnsi" w:hAnsiTheme="minorHAnsi" w:cstheme="minorHAnsi"/>
        </w:rPr>
      </w:pPr>
      <w:r w:rsidRPr="00864B80">
        <w:rPr>
          <w:rFonts w:asciiTheme="minorHAnsi" w:hAnsiTheme="minorHAnsi" w:cstheme="minorHAnsi"/>
        </w:rPr>
        <w:t>przedłożenia uprawnień oraz zaświadczeń o przynależności do właściwej izby samorządu zawodowego osób wskazanych w wykazie  osób</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864B80">
        <w:rPr>
          <w:rFonts w:asciiTheme="minorHAnsi" w:hAnsiTheme="minorHAnsi" w:cstheme="minorHAnsi"/>
        </w:rPr>
        <w:t>Pzp</w:t>
      </w:r>
      <w:proofErr w:type="spellEnd"/>
      <w:r w:rsidRPr="00864B80">
        <w:rPr>
          <w:rFonts w:asciiTheme="minorHAnsi" w:hAnsiTheme="minorHAnsi" w:cstheme="minorHAnsi"/>
        </w:rPr>
        <w:t>).</w:t>
      </w:r>
    </w:p>
    <w:p w:rsidR="00FD164A" w:rsidRP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Wykonawca, którego oferta została wybrana jako najkorzystniejsza, zostanie poinformowany przez zamawiającego o miejscu i terminie podpisania umowy. </w:t>
      </w:r>
    </w:p>
    <w:p w:rsidR="00FD164A" w:rsidRPr="00DD301E" w:rsidRDefault="00FD164A" w:rsidP="00DD301E">
      <w:pPr>
        <w:jc w:val="both"/>
        <w:rPr>
          <w:rFonts w:asciiTheme="minorHAnsi" w:hAnsiTheme="minorHAnsi" w:cstheme="minorHAnsi"/>
          <w:sz w:val="22"/>
          <w:szCs w:val="22"/>
          <w:lang w:eastAsia="en-US"/>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W związku z art. 455 ustawy Prawo Zamówień Publicznych zamawiający przewiduje możliwość dokonania zmian w umowie.</w:t>
      </w:r>
    </w:p>
    <w:p w:rsidR="00864B80" w:rsidRPr="00864B80" w:rsidRDefault="00C41954">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przewiduje możliwość zmiany zawartej umowy w stosunku do treści wybranej oferty w zakresie wskazanym we Wzorze Umowy, stanowiącym </w:t>
      </w:r>
      <w:r w:rsidRPr="00864B80">
        <w:rPr>
          <w:rFonts w:asciiTheme="minorHAnsi" w:hAnsiTheme="minorHAnsi" w:cstheme="minorHAnsi"/>
          <w:b/>
          <w:bCs/>
          <w:i/>
          <w:iCs/>
        </w:rPr>
        <w:t>Załącznik nr 7 do SWZ</w:t>
      </w:r>
      <w:r w:rsidRPr="00864B80">
        <w:rPr>
          <w:rFonts w:asciiTheme="minorHAnsi" w:hAnsiTheme="minorHAnsi" w:cstheme="minorHAnsi"/>
        </w:rPr>
        <w:t xml:space="preserve">. </w:t>
      </w:r>
    </w:p>
    <w:p w:rsidR="00864B80" w:rsidRPr="00DC0114" w:rsidRDefault="00C41954">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Zmiana umowy wymaga dla swej ważności, pod rygorem nieważności, zachowania formy pisemnej. </w:t>
      </w:r>
    </w:p>
    <w:p w:rsidR="00C41954" w:rsidRPr="00DD301E" w:rsidRDefault="00C41954" w:rsidP="00DD301E">
      <w:pPr>
        <w:jc w:val="both"/>
        <w:rPr>
          <w:rFonts w:asciiTheme="minorHAnsi" w:hAnsiTheme="minorHAnsi" w:cstheme="minorHAnsi"/>
          <w:sz w:val="22"/>
          <w:szCs w:val="22"/>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Wymagania dotyczące zabezpieczenia należytego wykonania umowy.</w:t>
      </w:r>
    </w:p>
    <w:p w:rsidR="00FD164A"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nie wymaga wniesienia zabezpieczenia należytego wykonania umowy</w:t>
      </w:r>
    </w:p>
    <w:p w:rsidR="00FD164A" w:rsidRPr="00DD301E" w:rsidRDefault="00FD164A" w:rsidP="00DD301E">
      <w:pPr>
        <w:jc w:val="both"/>
        <w:rPr>
          <w:rFonts w:asciiTheme="minorHAnsi" w:hAnsiTheme="minorHAnsi" w:cstheme="minorHAnsi"/>
          <w:sz w:val="22"/>
          <w:szCs w:val="22"/>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Projektowane postanowienia umowy w sprawie zamówienia publicznego, które zostaną wprowadzone do treści tej umowy.</w:t>
      </w:r>
    </w:p>
    <w:p w:rsidR="00864B80" w:rsidRDefault="00864B80" w:rsidP="00864B80">
      <w:pPr>
        <w:pStyle w:val="Akapitzlist"/>
        <w:ind w:left="435"/>
        <w:jc w:val="both"/>
        <w:rPr>
          <w:rFonts w:asciiTheme="minorHAnsi" w:hAnsiTheme="minorHAnsi" w:cstheme="minorHAnsi"/>
          <w:b/>
        </w:rPr>
      </w:pP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lastRenderedPageBreak/>
        <w:t xml:space="preserve">Projektowane postanowienia umowy w sprawie zamówienia publicznego, które zostaną wprowadzone do treści tej umowy, określone zostały </w:t>
      </w:r>
      <w:r w:rsidRPr="00864B80">
        <w:rPr>
          <w:rFonts w:asciiTheme="minorHAnsi" w:hAnsiTheme="minorHAnsi" w:cstheme="minorHAnsi"/>
          <w:b/>
        </w:rPr>
        <w:t>w załączniku nr 7 do SWZ</w:t>
      </w:r>
      <w:r w:rsidRPr="00864B80">
        <w:rPr>
          <w:rFonts w:asciiTheme="minorHAnsi" w:hAnsiTheme="minorHAnsi" w:cstheme="minorHAnsi"/>
        </w:rPr>
        <w:t>.</w:t>
      </w:r>
    </w:p>
    <w:p w:rsidR="00FD164A"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zastrzega możliwość odstąpienia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ma prawo odstąpienia od umowy w całości bądź w części w terminie 30 dni od powzięcia wiadomości o tych okolicznościach – zgodnie z art. 456 ustawy </w:t>
      </w:r>
      <w:proofErr w:type="spellStart"/>
      <w:r w:rsidRPr="00864B80">
        <w:rPr>
          <w:rFonts w:asciiTheme="minorHAnsi" w:hAnsiTheme="minorHAnsi" w:cstheme="minorHAnsi"/>
        </w:rPr>
        <w:t>Pzp</w:t>
      </w:r>
      <w:proofErr w:type="spellEnd"/>
      <w:r w:rsidRPr="00864B80">
        <w:rPr>
          <w:rFonts w:asciiTheme="minorHAnsi" w:hAnsiTheme="minorHAnsi" w:cstheme="minorHAnsi"/>
        </w:rPr>
        <w:t>.</w:t>
      </w:r>
    </w:p>
    <w:p w:rsidR="00FD164A" w:rsidRPr="00DD301E" w:rsidRDefault="00FD164A" w:rsidP="00DD301E">
      <w:pPr>
        <w:jc w:val="both"/>
        <w:rPr>
          <w:rFonts w:asciiTheme="minorHAnsi" w:hAnsiTheme="minorHAnsi" w:cstheme="minorHAnsi"/>
          <w:sz w:val="22"/>
          <w:szCs w:val="22"/>
          <w:lang w:eastAsia="en-US"/>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Inne informacje.</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nie przewiduje rozliczania między zamawiającym a wykonawcą w walutach obcych ani zwrotu kosztów udziału w postępowaniu.</w:t>
      </w:r>
    </w:p>
    <w:p w:rsidR="00864B80" w:rsidRPr="00864B80"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Wykonawca może zwrócić się do Zamawiającego z wnioskiem o wyjaśnienie treści SWZ.</w:t>
      </w:r>
      <w:r w:rsidR="00864B80">
        <w:rPr>
          <w:rFonts w:asciiTheme="minorHAnsi" w:hAnsiTheme="minorHAnsi" w:cstheme="minorHAnsi"/>
          <w:color w:val="000000"/>
        </w:rPr>
        <w:t xml:space="preserve"> </w:t>
      </w:r>
      <w:r w:rsidRPr="00864B80">
        <w:rPr>
          <w:rFonts w:asciiTheme="minorHAnsi" w:hAnsiTheme="minorHAnsi" w:cstheme="minorHAnsi"/>
          <w:color w:val="000000"/>
        </w:rPr>
        <w:t>Zamawiający jest obowiązany udzielić wyjaśnień niezwłocznie, jednak nie później niż na</w:t>
      </w:r>
      <w:r w:rsidR="00864B80">
        <w:rPr>
          <w:rFonts w:asciiTheme="minorHAnsi" w:hAnsiTheme="minorHAnsi" w:cstheme="minorHAnsi"/>
          <w:color w:val="000000"/>
        </w:rPr>
        <w:t xml:space="preserve"> </w:t>
      </w:r>
      <w:r w:rsidRPr="00864B80">
        <w:rPr>
          <w:rFonts w:asciiTheme="minorHAnsi" w:hAnsiTheme="minorHAnsi" w:cstheme="minorHAnsi"/>
          <w:color w:val="000000"/>
        </w:rPr>
        <w:t>2 dni przed upływem terminu składania odpowiednio ofert, pod warunkiem że wniosek</w:t>
      </w:r>
      <w:r w:rsidR="00864B80">
        <w:rPr>
          <w:rFonts w:asciiTheme="minorHAnsi" w:hAnsiTheme="minorHAnsi" w:cstheme="minorHAnsi"/>
          <w:color w:val="000000"/>
        </w:rPr>
        <w:t xml:space="preserve"> </w:t>
      </w:r>
      <w:r w:rsidRPr="00864B80">
        <w:rPr>
          <w:rFonts w:asciiTheme="minorHAnsi" w:hAnsiTheme="minorHAnsi" w:cstheme="minorHAnsi"/>
          <w:color w:val="000000"/>
        </w:rPr>
        <w:t>o wyjaśnienie treści SWZ wpłynął do Zamawiającego nie później niż na 4 dni przed</w:t>
      </w:r>
      <w:r w:rsidR="00864B80">
        <w:rPr>
          <w:rFonts w:asciiTheme="minorHAnsi" w:hAnsiTheme="minorHAnsi" w:cstheme="minorHAnsi"/>
          <w:color w:val="000000"/>
        </w:rPr>
        <w:t xml:space="preserve"> </w:t>
      </w:r>
      <w:r w:rsidRPr="00864B80">
        <w:rPr>
          <w:rFonts w:asciiTheme="minorHAnsi" w:hAnsiTheme="minorHAnsi" w:cstheme="minorHAnsi"/>
          <w:color w:val="000000"/>
        </w:rPr>
        <w:t>upływem terminu składania odpowiednio ofert.</w:t>
      </w:r>
    </w:p>
    <w:p w:rsidR="00864B80" w:rsidRPr="00864B80"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Jeżeli Zamawiający nie udzieli wyjaśnień w t</w:t>
      </w:r>
      <w:r w:rsidR="003539FC" w:rsidRPr="00864B80">
        <w:rPr>
          <w:rFonts w:asciiTheme="minorHAnsi" w:hAnsiTheme="minorHAnsi" w:cstheme="minorHAnsi"/>
          <w:color w:val="000000"/>
        </w:rPr>
        <w:t>erminie, o którym mowa w ust. 26.2</w:t>
      </w:r>
      <w:r w:rsidRPr="00864B80">
        <w:rPr>
          <w:rFonts w:asciiTheme="minorHAnsi" w:hAnsiTheme="minorHAnsi" w:cstheme="minorHAnsi"/>
          <w:color w:val="000000"/>
        </w:rPr>
        <w:t>, przedłuża</w:t>
      </w:r>
      <w:r w:rsidR="00864B80">
        <w:rPr>
          <w:rFonts w:asciiTheme="minorHAnsi" w:hAnsiTheme="minorHAnsi" w:cstheme="minorHAnsi"/>
          <w:color w:val="000000"/>
        </w:rPr>
        <w:t xml:space="preserve"> </w:t>
      </w:r>
      <w:r w:rsidRPr="00864B80">
        <w:rPr>
          <w:rFonts w:asciiTheme="minorHAnsi" w:hAnsiTheme="minorHAnsi" w:cstheme="minorHAnsi"/>
          <w:color w:val="000000"/>
        </w:rPr>
        <w:t>termin składania ofert o czas niezbędny do zapoznania się wszystkich zainteresowanych</w:t>
      </w:r>
      <w:r w:rsidR="00864B80">
        <w:rPr>
          <w:rFonts w:asciiTheme="minorHAnsi" w:hAnsiTheme="minorHAnsi" w:cstheme="minorHAnsi"/>
          <w:color w:val="000000"/>
        </w:rPr>
        <w:t xml:space="preserve"> </w:t>
      </w:r>
      <w:r w:rsidRPr="00864B80">
        <w:rPr>
          <w:rFonts w:asciiTheme="minorHAnsi" w:hAnsiTheme="minorHAnsi" w:cstheme="minorHAnsi"/>
          <w:color w:val="000000"/>
        </w:rPr>
        <w:t>Wykonawców z wyjaśnieniami niezbędnymi do należytego przygotowania i złożenia ofert.</w:t>
      </w:r>
      <w:r w:rsidR="00864B80">
        <w:rPr>
          <w:rFonts w:asciiTheme="minorHAnsi" w:hAnsiTheme="minorHAnsi" w:cstheme="minorHAnsi"/>
          <w:color w:val="000000"/>
        </w:rPr>
        <w:t xml:space="preserve"> </w:t>
      </w:r>
      <w:r w:rsidRPr="00864B80">
        <w:rPr>
          <w:rFonts w:asciiTheme="minorHAnsi" w:hAnsiTheme="minorHAnsi" w:cstheme="minorHAnsi"/>
          <w:color w:val="000000"/>
        </w:rPr>
        <w:t>W przypadku gdy wniosek o wyjaśnienie treści SWZ nie wpłynął w terminie, o którym</w:t>
      </w:r>
      <w:r w:rsidR="00864B80">
        <w:rPr>
          <w:rFonts w:asciiTheme="minorHAnsi" w:hAnsiTheme="minorHAnsi" w:cstheme="minorHAnsi"/>
          <w:color w:val="000000"/>
        </w:rPr>
        <w:t xml:space="preserve"> </w:t>
      </w:r>
      <w:r w:rsidR="003539FC" w:rsidRPr="00864B80">
        <w:rPr>
          <w:rFonts w:asciiTheme="minorHAnsi" w:hAnsiTheme="minorHAnsi" w:cstheme="minorHAnsi"/>
          <w:color w:val="000000"/>
        </w:rPr>
        <w:t>mowa w ust. 26.2</w:t>
      </w:r>
      <w:r w:rsidRPr="00864B80">
        <w:rPr>
          <w:rFonts w:asciiTheme="minorHAnsi" w:hAnsiTheme="minorHAnsi" w:cstheme="minorHAnsi"/>
          <w:color w:val="000000"/>
        </w:rPr>
        <w:t>, Zamawiający nie ma obowiązku udzielania wyjaśnień SWZ oraz</w:t>
      </w:r>
      <w:r w:rsidR="00864B80">
        <w:rPr>
          <w:rFonts w:asciiTheme="minorHAnsi" w:hAnsiTheme="minorHAnsi" w:cstheme="minorHAnsi"/>
          <w:color w:val="000000"/>
        </w:rPr>
        <w:t xml:space="preserve"> </w:t>
      </w:r>
      <w:r w:rsidRPr="00864B80">
        <w:rPr>
          <w:rFonts w:asciiTheme="minorHAnsi" w:hAnsiTheme="minorHAnsi" w:cstheme="minorHAnsi"/>
          <w:color w:val="000000"/>
        </w:rPr>
        <w:t>obowiązku przedłużenia terminu składania ofert.</w:t>
      </w:r>
    </w:p>
    <w:p w:rsidR="00864B80" w:rsidRPr="00864B80"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Przedłużenie terminu składania</w:t>
      </w:r>
      <w:r w:rsidR="003539FC" w:rsidRPr="00864B80">
        <w:rPr>
          <w:rFonts w:asciiTheme="minorHAnsi" w:hAnsiTheme="minorHAnsi" w:cstheme="minorHAnsi"/>
          <w:color w:val="000000"/>
        </w:rPr>
        <w:t xml:space="preserve"> ofert, o których mowa w ust. 26.2</w:t>
      </w:r>
      <w:r w:rsidRPr="00864B80">
        <w:rPr>
          <w:rFonts w:asciiTheme="minorHAnsi" w:hAnsiTheme="minorHAnsi" w:cstheme="minorHAnsi"/>
          <w:color w:val="000000"/>
        </w:rPr>
        <w:t>, nie wpływa na bieg</w:t>
      </w:r>
      <w:r w:rsidR="00864B80">
        <w:rPr>
          <w:rFonts w:asciiTheme="minorHAnsi" w:hAnsiTheme="minorHAnsi" w:cstheme="minorHAnsi"/>
          <w:color w:val="000000"/>
        </w:rPr>
        <w:t xml:space="preserve"> </w:t>
      </w:r>
      <w:r w:rsidRPr="00864B80">
        <w:rPr>
          <w:rFonts w:asciiTheme="minorHAnsi" w:hAnsiTheme="minorHAnsi" w:cstheme="minorHAnsi"/>
          <w:color w:val="000000"/>
        </w:rPr>
        <w:t>terminu składania wniosku o wyjaśnienie treści SWZ.</w:t>
      </w:r>
    </w:p>
    <w:p w:rsidR="00864B80" w:rsidRPr="00DC0114"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Wszelką korespondencję związaną z niniejszym postępowaniem należy przekazywać za</w:t>
      </w:r>
      <w:r w:rsidR="00864B80">
        <w:rPr>
          <w:rFonts w:asciiTheme="minorHAnsi" w:hAnsiTheme="minorHAnsi" w:cstheme="minorHAnsi"/>
          <w:color w:val="000000"/>
        </w:rPr>
        <w:t xml:space="preserve"> </w:t>
      </w:r>
      <w:r w:rsidR="00C633B8" w:rsidRPr="00864B80">
        <w:rPr>
          <w:rFonts w:asciiTheme="minorHAnsi" w:hAnsiTheme="minorHAnsi" w:cstheme="minorHAnsi"/>
          <w:color w:val="000000"/>
        </w:rPr>
        <w:t>Pośrednictwem   platformy zakupowej</w:t>
      </w:r>
      <w:r w:rsidRPr="00864B80">
        <w:rPr>
          <w:rFonts w:asciiTheme="minorHAnsi" w:hAnsiTheme="minorHAnsi" w:cstheme="minorHAnsi"/>
          <w:color w:val="000000"/>
        </w:rPr>
        <w:t>. Korespondencję uważa się za przekazaną w terminie, jeżeli</w:t>
      </w:r>
      <w:r w:rsidR="00864B80">
        <w:rPr>
          <w:rFonts w:asciiTheme="minorHAnsi" w:hAnsiTheme="minorHAnsi" w:cstheme="minorHAnsi"/>
          <w:color w:val="000000"/>
        </w:rPr>
        <w:t xml:space="preserve"> </w:t>
      </w:r>
      <w:r w:rsidRPr="00864B80">
        <w:rPr>
          <w:rFonts w:asciiTheme="minorHAnsi" w:hAnsiTheme="minorHAnsi" w:cstheme="minorHAnsi"/>
          <w:color w:val="000000"/>
        </w:rPr>
        <w:t>dotrze do Zamawiającego przed upływem wymaganego terminu. Każda ze stron na żądanie</w:t>
      </w:r>
      <w:r w:rsidR="00864B80">
        <w:rPr>
          <w:rFonts w:asciiTheme="minorHAnsi" w:hAnsiTheme="minorHAnsi" w:cstheme="minorHAnsi"/>
          <w:color w:val="000000"/>
        </w:rPr>
        <w:t xml:space="preserve"> </w:t>
      </w:r>
      <w:r w:rsidRPr="00864B80">
        <w:rPr>
          <w:rFonts w:asciiTheme="minorHAnsi" w:hAnsiTheme="minorHAnsi" w:cstheme="minorHAnsi"/>
          <w:color w:val="000000"/>
        </w:rPr>
        <w:t>drugiej  niezwłocznie potwierdzi fakt otrzymania wiadomości elektronicznej.</w:t>
      </w:r>
    </w:p>
    <w:p w:rsidR="00864B80" w:rsidRPr="00864B80" w:rsidRDefault="00864B80" w:rsidP="00864B80">
      <w:pPr>
        <w:pStyle w:val="Akapitzlist"/>
        <w:ind w:left="1200"/>
        <w:jc w:val="both"/>
        <w:rPr>
          <w:rFonts w:asciiTheme="minorHAnsi" w:hAnsiTheme="minorHAnsi" w:cstheme="minorHAnsi"/>
          <w:b/>
        </w:rPr>
      </w:pPr>
    </w:p>
    <w:p w:rsidR="00864B80" w:rsidRDefault="004C6C8D">
      <w:pPr>
        <w:pStyle w:val="Akapitzlist"/>
        <w:numPr>
          <w:ilvl w:val="0"/>
          <w:numId w:val="5"/>
        </w:numPr>
        <w:jc w:val="both"/>
        <w:rPr>
          <w:rFonts w:asciiTheme="minorHAnsi" w:hAnsiTheme="minorHAnsi" w:cstheme="minorHAnsi"/>
          <w:b/>
        </w:rPr>
      </w:pPr>
      <w:r w:rsidRPr="00864B80">
        <w:rPr>
          <w:rFonts w:asciiTheme="minorHAnsi" w:hAnsiTheme="minorHAnsi" w:cstheme="minorHAnsi"/>
          <w:b/>
        </w:rPr>
        <w:t xml:space="preserve">Wymagania Zamawiającego w zakresie zatrudnienia przez Wykonawcę lub Podwykonawcę na podstawie umowy o pracę osób wykonujących wskazane w opisie przedmiotu zamówienia przez Zamawiającego czynności w zakresie realizacji zamówienia (zgodnie z art. 95 </w:t>
      </w:r>
      <w:proofErr w:type="spellStart"/>
      <w:r w:rsidRPr="00864B80">
        <w:rPr>
          <w:rFonts w:asciiTheme="minorHAnsi" w:hAnsiTheme="minorHAnsi" w:cstheme="minorHAnsi"/>
          <w:b/>
        </w:rPr>
        <w:t>Pzp</w:t>
      </w:r>
      <w:proofErr w:type="spellEnd"/>
      <w:r w:rsidRPr="00864B80">
        <w:rPr>
          <w:rFonts w:asciiTheme="minorHAnsi" w:hAnsiTheme="minorHAnsi" w:cstheme="minorHAnsi"/>
          <w:b/>
        </w:rPr>
        <w:t>).</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Wykonywani</w:t>
      </w:r>
      <w:r w:rsidR="003539FC" w:rsidRPr="00864B80">
        <w:rPr>
          <w:rFonts w:asciiTheme="minorHAnsi" w:hAnsiTheme="minorHAnsi" w:cstheme="minorHAnsi"/>
        </w:rPr>
        <w:t>e czynności wskazanych w pkt 5.7</w:t>
      </w:r>
      <w:r w:rsidRPr="00864B80">
        <w:rPr>
          <w:rFonts w:asciiTheme="minorHAnsi" w:hAnsiTheme="minorHAnsi" w:cstheme="minorHAnsi"/>
        </w:rPr>
        <w:t xml:space="preserve"> SWZ przez osoby zatrudnione na umowę </w:t>
      </w:r>
      <w:r w:rsidRPr="00864B80">
        <w:rPr>
          <w:rFonts w:asciiTheme="minorHAnsi" w:hAnsiTheme="minorHAnsi" w:cstheme="minorHAnsi"/>
        </w:rPr>
        <w:br/>
        <w:t xml:space="preserve">o pracę w rozumieniu przepisów ustawy z dnia 26 czerwca 1974 r. – Kodeks pracy </w:t>
      </w:r>
      <w:r w:rsidRPr="00864B80">
        <w:rPr>
          <w:rFonts w:asciiTheme="minorHAnsi" w:hAnsiTheme="minorHAnsi" w:cstheme="minorHAnsi"/>
        </w:rPr>
        <w:br/>
        <w:t>u Wykonawcy/Podwykonawcy.</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Najpóźniej na 3 dni robocze przed przystąpieniem do wykonywania czynności w zakresie realizacji przedmiotowego</w:t>
      </w:r>
      <w:r w:rsidR="003539FC" w:rsidRPr="00864B80">
        <w:rPr>
          <w:rFonts w:asciiTheme="minorHAnsi" w:hAnsiTheme="minorHAnsi" w:cstheme="minorHAnsi"/>
        </w:rPr>
        <w:t xml:space="preserve"> zamówienia wskazanych w pkt 5.7</w:t>
      </w:r>
      <w:r w:rsidRPr="00864B80">
        <w:rPr>
          <w:rFonts w:asciiTheme="minorHAnsi" w:hAnsiTheme="minorHAnsi" w:cstheme="minorHAnsi"/>
        </w:rPr>
        <w:t xml:space="preserve"> SWZ, Wykonawca/Podwykonawca udokumentuje, że będą one realizowane przez osoby zatrudnione na umowę o pracę, w szczególności złoży oświadczenie o zatrudnieniu osób wykonujących wskazane czynności na umowę o pracę.</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lastRenderedPageBreak/>
        <w:t>Każdorazowo na żądanie Zamawiającego, w terminie wskazanym przez Zamawiającego nie krótszym niż 3 dni robocze, Wykonawca zobowiązuje się przedłożyć oświadczenie, o którym mowa w pkt 27.2 SWZ.</w:t>
      </w:r>
    </w:p>
    <w:p w:rsidR="00864B80" w:rsidRPr="00864B80" w:rsidRDefault="00864B80" w:rsidP="00864B80">
      <w:pPr>
        <w:pStyle w:val="Akapitzlist"/>
        <w:ind w:left="1200"/>
        <w:jc w:val="both"/>
        <w:rPr>
          <w:rFonts w:asciiTheme="minorHAnsi" w:hAnsiTheme="minorHAnsi" w:cstheme="minorHAnsi"/>
          <w:b/>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Pouczenie o środkach ochrony prawnej przysługujących wykonawcy.</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864B80">
        <w:rPr>
          <w:rFonts w:asciiTheme="minorHAnsi" w:hAnsiTheme="minorHAnsi" w:cstheme="minorHAnsi"/>
        </w:rPr>
        <w:t>Pzp</w:t>
      </w:r>
      <w:proofErr w:type="spellEnd"/>
      <w:r w:rsidRPr="00864B80">
        <w:rPr>
          <w:rFonts w:asciiTheme="minorHAnsi" w:hAnsiTheme="minorHAnsi" w:cstheme="minorHAnsi"/>
        </w:rPr>
        <w:t>.</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64B80">
        <w:rPr>
          <w:rFonts w:asciiTheme="minorHAnsi" w:hAnsiTheme="minorHAnsi" w:cstheme="minorHAnsi"/>
        </w:rPr>
        <w:t>Pzp</w:t>
      </w:r>
      <w:proofErr w:type="spellEnd"/>
      <w:r w:rsidRPr="00864B80">
        <w:rPr>
          <w:rFonts w:asciiTheme="minorHAnsi" w:hAnsiTheme="minorHAnsi" w:cstheme="minorHAnsi"/>
        </w:rPr>
        <w:t>, oraz Rzecznikowi Małych i Średnich Przedsiębiorców.</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Zgodnie z art. 513 ustawy </w:t>
      </w:r>
      <w:proofErr w:type="spellStart"/>
      <w:r w:rsidRPr="00864B80">
        <w:rPr>
          <w:rFonts w:asciiTheme="minorHAnsi" w:hAnsiTheme="minorHAnsi" w:cstheme="minorHAnsi"/>
        </w:rPr>
        <w:t>Pzp</w:t>
      </w:r>
      <w:proofErr w:type="spellEnd"/>
      <w:r w:rsidRPr="00864B80">
        <w:rPr>
          <w:rFonts w:asciiTheme="minorHAnsi" w:hAnsiTheme="minorHAnsi" w:cstheme="minorHAnsi"/>
        </w:rPr>
        <w:t xml:space="preserve"> odwołanie przysługuje na:</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zaniechanie przeprowadzenia postępowania o udzielenie zamówienia lub zorganizowania konkursu na podstawie ustawy, mimo że zamawiający był do tego obowiązany</w:t>
      </w:r>
      <w:r w:rsidR="00864B80">
        <w:rPr>
          <w:rFonts w:asciiTheme="minorHAnsi" w:hAnsiTheme="minorHAnsi" w:cstheme="minorHAnsi"/>
        </w:rPr>
        <w:t>,</w:t>
      </w:r>
    </w:p>
    <w:p w:rsidR="00FD164A"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 xml:space="preserve">Szczegółowe informacje dotyczące środków ochrony prawnej określone są w Dziale IX „Środki ochrony prawnej” ustawy </w:t>
      </w:r>
      <w:proofErr w:type="spellStart"/>
      <w:r w:rsidRPr="00864B80">
        <w:rPr>
          <w:rFonts w:asciiTheme="minorHAnsi" w:hAnsiTheme="minorHAnsi" w:cstheme="minorHAnsi"/>
        </w:rPr>
        <w:t>Pzp</w:t>
      </w:r>
      <w:proofErr w:type="spellEnd"/>
      <w:r w:rsidRPr="00864B80">
        <w:rPr>
          <w:rFonts w:asciiTheme="minorHAnsi" w:hAnsiTheme="minorHAnsi" w:cstheme="minorHAnsi"/>
        </w:rPr>
        <w:t>.</w:t>
      </w:r>
    </w:p>
    <w:p w:rsidR="00864B80" w:rsidRPr="00864B80" w:rsidRDefault="00864B80" w:rsidP="00864B80">
      <w:pPr>
        <w:pStyle w:val="Akapitzlist"/>
        <w:ind w:left="2250"/>
        <w:jc w:val="both"/>
        <w:rPr>
          <w:rFonts w:asciiTheme="minorHAnsi" w:hAnsiTheme="minorHAnsi" w:cstheme="minorHAnsi"/>
          <w:b/>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Zalecenia (rekomendacje) zamawiającego.</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Rozszerzenia plików wykorzystywanych przez Wykonawców powinny być zgodne </w:t>
      </w:r>
      <w:r w:rsidRPr="00864B80">
        <w:rPr>
          <w:rFonts w:asciiTheme="minorHAnsi" w:hAnsiTheme="minorHAnsi" w:cstheme="minorHAnsi"/>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rekomenduje wykorzystanie formatów: .</w:t>
      </w:r>
      <w:r w:rsidRPr="00864B80">
        <w:rPr>
          <w:rFonts w:asciiTheme="minorHAnsi" w:hAnsiTheme="minorHAnsi" w:cstheme="minorHAnsi"/>
          <w:b/>
        </w:rPr>
        <w:t>pdf .</w:t>
      </w:r>
      <w:proofErr w:type="spellStart"/>
      <w:r w:rsidRPr="00864B80">
        <w:rPr>
          <w:rFonts w:asciiTheme="minorHAnsi" w:hAnsiTheme="minorHAnsi" w:cstheme="minorHAnsi"/>
          <w:b/>
        </w:rPr>
        <w:t>doc</w:t>
      </w:r>
      <w:proofErr w:type="spellEnd"/>
      <w:r w:rsidRPr="00864B80">
        <w:rPr>
          <w:rFonts w:asciiTheme="minorHAnsi" w:hAnsiTheme="minorHAnsi" w:cstheme="minorHAnsi"/>
          <w:b/>
        </w:rPr>
        <w:t xml:space="preserve"> .</w:t>
      </w:r>
      <w:proofErr w:type="spellStart"/>
      <w:r w:rsidRPr="00864B80">
        <w:rPr>
          <w:rFonts w:asciiTheme="minorHAnsi" w:hAnsiTheme="minorHAnsi" w:cstheme="minorHAnsi"/>
          <w:b/>
        </w:rPr>
        <w:t>docx</w:t>
      </w:r>
      <w:proofErr w:type="spellEnd"/>
      <w:r w:rsidRPr="00864B80">
        <w:rPr>
          <w:rFonts w:asciiTheme="minorHAnsi" w:hAnsiTheme="minorHAnsi" w:cstheme="minorHAnsi"/>
          <w:b/>
        </w:rPr>
        <w:t xml:space="preserve"> .xls .</w:t>
      </w:r>
      <w:proofErr w:type="spellStart"/>
      <w:r w:rsidRPr="00864B80">
        <w:rPr>
          <w:rFonts w:asciiTheme="minorHAnsi" w:hAnsiTheme="minorHAnsi" w:cstheme="minorHAnsi"/>
          <w:b/>
        </w:rPr>
        <w:t>xlsx</w:t>
      </w:r>
      <w:proofErr w:type="spellEnd"/>
      <w:r w:rsidRPr="00864B80">
        <w:rPr>
          <w:rFonts w:asciiTheme="minorHAnsi" w:hAnsiTheme="minorHAnsi" w:cstheme="minorHAnsi"/>
          <w:b/>
        </w:rPr>
        <w:t xml:space="preserve"> .jpg (.</w:t>
      </w:r>
      <w:proofErr w:type="spellStart"/>
      <w:r w:rsidRPr="00864B80">
        <w:rPr>
          <w:rFonts w:asciiTheme="minorHAnsi" w:hAnsiTheme="minorHAnsi" w:cstheme="minorHAnsi"/>
          <w:b/>
        </w:rPr>
        <w:t>jpeg</w:t>
      </w:r>
      <w:proofErr w:type="spellEnd"/>
      <w:r w:rsidRPr="00864B80">
        <w:rPr>
          <w:rFonts w:asciiTheme="minorHAnsi" w:hAnsiTheme="minorHAnsi" w:cstheme="minorHAnsi"/>
          <w:b/>
        </w:rPr>
        <w:t>)</w:t>
      </w:r>
      <w:r w:rsidRPr="00864B80">
        <w:rPr>
          <w:rFonts w:asciiTheme="minorHAnsi" w:hAnsiTheme="minorHAnsi" w:cstheme="minorHAnsi"/>
          <w:b/>
          <w:u w:val="single"/>
        </w:rPr>
        <w:t xml:space="preserve"> ze szczególnym wskazaniem na .pdf</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W celu ewentualnej kompresji danych zamawiający rekomenduje wykorzystanie jednego z rozszerzeń:</w:t>
      </w:r>
      <w:r w:rsidR="00864B80">
        <w:rPr>
          <w:rFonts w:asciiTheme="minorHAnsi" w:hAnsiTheme="minorHAnsi" w:cstheme="minorHAnsi"/>
        </w:rPr>
        <w:t xml:space="preserve"> </w:t>
      </w:r>
      <w:r w:rsidRPr="00864B80">
        <w:rPr>
          <w:rFonts w:asciiTheme="minorHAnsi" w:hAnsiTheme="minorHAnsi" w:cstheme="minorHAnsi"/>
        </w:rPr>
        <w:t>zip.</w:t>
      </w:r>
      <w:r w:rsidR="00864B80">
        <w:rPr>
          <w:rFonts w:asciiTheme="minorHAnsi" w:hAnsiTheme="minorHAnsi" w:cstheme="minorHAnsi"/>
        </w:rPr>
        <w:t xml:space="preserve"> Lub </w:t>
      </w:r>
      <w:r w:rsidRPr="00864B80">
        <w:rPr>
          <w:rFonts w:asciiTheme="minorHAnsi" w:hAnsiTheme="minorHAnsi" w:cstheme="minorHAnsi"/>
        </w:rPr>
        <w:t>7Z</w:t>
      </w:r>
    </w:p>
    <w:p w:rsid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Wśród rozszerzeń powszechnych </w:t>
      </w:r>
      <w:r w:rsidRPr="00864B80">
        <w:rPr>
          <w:rFonts w:asciiTheme="minorHAnsi" w:hAnsiTheme="minorHAnsi" w:cstheme="minorHAnsi"/>
          <w:b/>
        </w:rPr>
        <w:t>a niewystępujących</w:t>
      </w:r>
      <w:r w:rsidRPr="00864B80">
        <w:rPr>
          <w:rFonts w:asciiTheme="minorHAnsi" w:hAnsiTheme="minorHAnsi" w:cstheme="minorHAnsi"/>
        </w:rPr>
        <w:t xml:space="preserve"> w rozporządzeniu KRI występują: .</w:t>
      </w:r>
      <w:proofErr w:type="spellStart"/>
      <w:r w:rsidRPr="00864B80">
        <w:rPr>
          <w:rFonts w:asciiTheme="minorHAnsi" w:hAnsiTheme="minorHAnsi" w:cstheme="minorHAnsi"/>
        </w:rPr>
        <w:t>rar</w:t>
      </w:r>
      <w:proofErr w:type="spellEnd"/>
      <w:r w:rsidRPr="00864B80">
        <w:rPr>
          <w:rFonts w:asciiTheme="minorHAnsi" w:hAnsiTheme="minorHAnsi" w:cstheme="minorHAnsi"/>
        </w:rPr>
        <w:t xml:space="preserve"> .gif .</w:t>
      </w:r>
      <w:proofErr w:type="spellStart"/>
      <w:r w:rsidRPr="00864B80">
        <w:rPr>
          <w:rFonts w:asciiTheme="minorHAnsi" w:hAnsiTheme="minorHAnsi" w:cstheme="minorHAnsi"/>
        </w:rPr>
        <w:t>bmp</w:t>
      </w:r>
      <w:proofErr w:type="spellEnd"/>
      <w:r w:rsidRPr="00864B80">
        <w:rPr>
          <w:rFonts w:asciiTheme="minorHAnsi" w:hAnsiTheme="minorHAnsi" w:cstheme="minorHAnsi"/>
        </w:rPr>
        <w:t xml:space="preserve"> .</w:t>
      </w:r>
      <w:proofErr w:type="spellStart"/>
      <w:r w:rsidRPr="00864B80">
        <w:rPr>
          <w:rFonts w:asciiTheme="minorHAnsi" w:hAnsiTheme="minorHAnsi" w:cstheme="minorHAnsi"/>
        </w:rPr>
        <w:t>numbers</w:t>
      </w:r>
      <w:proofErr w:type="spellEnd"/>
      <w:r w:rsidRPr="00864B80">
        <w:rPr>
          <w:rFonts w:asciiTheme="minorHAnsi" w:hAnsiTheme="minorHAnsi" w:cstheme="minorHAnsi"/>
        </w:rPr>
        <w:t xml:space="preserve"> .</w:t>
      </w:r>
      <w:proofErr w:type="spellStart"/>
      <w:r w:rsidRPr="00864B80">
        <w:rPr>
          <w:rFonts w:asciiTheme="minorHAnsi" w:hAnsiTheme="minorHAnsi" w:cstheme="minorHAnsi"/>
        </w:rPr>
        <w:t>pages</w:t>
      </w:r>
      <w:proofErr w:type="spellEnd"/>
      <w:r w:rsidRPr="00864B80">
        <w:rPr>
          <w:rFonts w:asciiTheme="minorHAnsi" w:hAnsiTheme="minorHAnsi" w:cstheme="minorHAnsi"/>
        </w:rPr>
        <w:t xml:space="preserve">. </w:t>
      </w:r>
      <w:r w:rsidRPr="00864B80">
        <w:rPr>
          <w:rFonts w:asciiTheme="minorHAnsi" w:hAnsiTheme="minorHAnsi" w:cstheme="minorHAnsi"/>
          <w:b/>
        </w:rPr>
        <w:t>Dokumenty złożone w takich plikach zostaną uznane za złożone nieskutecznie.</w:t>
      </w:r>
    </w:p>
    <w:p w:rsid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zwraca uwagę na ograniczenia wielkości plików podpisywanych profilem zaufanym, który wynosi </w:t>
      </w:r>
      <w:r w:rsidRPr="00864B80">
        <w:rPr>
          <w:rFonts w:asciiTheme="minorHAnsi" w:hAnsiTheme="minorHAnsi" w:cstheme="minorHAnsi"/>
          <w:b/>
        </w:rPr>
        <w:t>maksymalnie 10MB</w:t>
      </w:r>
      <w:r w:rsidRPr="00864B80">
        <w:rPr>
          <w:rFonts w:asciiTheme="minorHAnsi" w:hAnsiTheme="minorHAnsi" w:cstheme="minorHAnsi"/>
        </w:rPr>
        <w:t xml:space="preserve">, oraz na ograniczenie wielkości plików podpisywanych w aplikacji </w:t>
      </w:r>
      <w:proofErr w:type="spellStart"/>
      <w:r w:rsidRPr="00864B80">
        <w:rPr>
          <w:rFonts w:asciiTheme="minorHAnsi" w:hAnsiTheme="minorHAnsi" w:cstheme="minorHAnsi"/>
        </w:rPr>
        <w:t>eDoApp</w:t>
      </w:r>
      <w:proofErr w:type="spellEnd"/>
      <w:r w:rsidRPr="00864B80">
        <w:rPr>
          <w:rFonts w:asciiTheme="minorHAnsi" w:hAnsiTheme="minorHAnsi" w:cstheme="minorHAnsi"/>
        </w:rPr>
        <w:t xml:space="preserve"> służącej do składania podpisu osobistego, który wynosi </w:t>
      </w:r>
      <w:r w:rsidRPr="00864B80">
        <w:rPr>
          <w:rFonts w:asciiTheme="minorHAnsi" w:hAnsiTheme="minorHAnsi" w:cstheme="minorHAnsi"/>
          <w:b/>
        </w:rPr>
        <w:t>maksymalnie 5MB.</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W przypadku stosowania przez wykonawcę kwalifikowanego podpisu elektronicznego:</w:t>
      </w:r>
    </w:p>
    <w:p w:rsid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lastRenderedPageBreak/>
        <w:t>ze względu na niskie ryzyko naruszenia integralności pliku oraz łatwiejszą weryfikację podpisu, zamawiający zaleca, w miarę możliwości</w:t>
      </w:r>
      <w:r w:rsidRPr="00864B80">
        <w:rPr>
          <w:rFonts w:asciiTheme="minorHAnsi" w:hAnsiTheme="minorHAnsi" w:cstheme="minorHAnsi"/>
          <w:b/>
        </w:rPr>
        <w:t xml:space="preserve">, przekonwertowanie plików składających się na ofertę na rozszerzenie .pdf  i opatrzenie ich podpisem kwalifikowanym w formacie </w:t>
      </w:r>
      <w:proofErr w:type="spellStart"/>
      <w:r w:rsidRPr="00864B80">
        <w:rPr>
          <w:rFonts w:asciiTheme="minorHAnsi" w:hAnsiTheme="minorHAnsi" w:cstheme="minorHAnsi"/>
          <w:b/>
        </w:rPr>
        <w:t>PAdES</w:t>
      </w:r>
      <w:proofErr w:type="spellEnd"/>
      <w:r w:rsidRPr="00864B80">
        <w:rPr>
          <w:rFonts w:asciiTheme="minorHAnsi" w:hAnsiTheme="minorHAnsi" w:cstheme="minorHAnsi"/>
          <w:b/>
        </w:rPr>
        <w:t>. </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 xml:space="preserve">pliki w innych formatach niż PDF </w:t>
      </w:r>
      <w:r w:rsidRPr="00864B80">
        <w:rPr>
          <w:rFonts w:asciiTheme="minorHAnsi" w:hAnsiTheme="minorHAnsi" w:cstheme="minorHAnsi"/>
          <w:b/>
        </w:rPr>
        <w:t xml:space="preserve">zaleca się opatrzyć podpisem w formacie </w:t>
      </w:r>
      <w:proofErr w:type="spellStart"/>
      <w:r w:rsidRPr="00864B80">
        <w:rPr>
          <w:rFonts w:asciiTheme="minorHAnsi" w:hAnsiTheme="minorHAnsi" w:cstheme="minorHAnsi"/>
          <w:b/>
        </w:rPr>
        <w:t>XAdES</w:t>
      </w:r>
      <w:proofErr w:type="spellEnd"/>
      <w:r w:rsidRPr="00864B80">
        <w:rPr>
          <w:rFonts w:asciiTheme="minorHAnsi" w:hAnsiTheme="minorHAnsi" w:cstheme="minorHAnsi"/>
          <w:b/>
        </w:rPr>
        <w:t xml:space="preserve"> o typie zewnętrznym.</w:t>
      </w:r>
      <w:r w:rsidRPr="00864B80">
        <w:rPr>
          <w:rFonts w:asciiTheme="minorHAnsi" w:hAnsiTheme="minorHAnsi" w:cstheme="minorHAnsi"/>
        </w:rPr>
        <w:t xml:space="preserve"> Wykonawca powinien pamiętać, aby plik z podpisem przekazywać łącznie z dokumentem podpisywanym.</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Zamawiający rekomenduje wykorzystanie podpisu z kwalifikowanym znacznikiem czasu</w:t>
      </w:r>
      <w:r w:rsidR="00864B80">
        <w:rPr>
          <w:rFonts w:asciiTheme="minorHAnsi" w:hAnsiTheme="minorHAnsi" w:cstheme="minorHAnsi"/>
        </w:rPr>
        <w:t>.</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zaleca aby </w:t>
      </w:r>
      <w:r w:rsidRPr="00864B80">
        <w:rPr>
          <w:rFonts w:asciiTheme="minorHAnsi" w:hAnsiTheme="minorHAnsi" w:cstheme="minorHAnsi"/>
          <w:b/>
        </w:rPr>
        <w:t xml:space="preserve">w przypadku podpisywania pliku przez kilka osób, stosować podpisy tego samego rodzaju. </w:t>
      </w:r>
      <w:r w:rsidRPr="00864B80">
        <w:rPr>
          <w:rFonts w:asciiTheme="minorHAnsi" w:hAnsiTheme="minorHAnsi" w:cstheme="minorHAnsi"/>
        </w:rPr>
        <w:t>Podpisywanie różnymi rodzajami podpisów np. osobistym i kwalifikowanym może doprowadzić do problemów w weryfikacji plików. </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zaleca, aby wykonawca z odpowiednim wyprzedzeniem przetestował możliwość prawidłowego wykorzystania wybranej metody podpisania plików oferty.</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Osobą składającą ofertę powinna być osoba kontaktowa podawana w dokumentacji.</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Jeśli wykonawca pakuje dokumenty np. w plik o rozszerzeniu .zip zaleca się wcześniejsze podpisanie każdego ze skompresowanych plików. </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zaleca aby </w:t>
      </w:r>
      <w:r w:rsidRPr="00864B80">
        <w:rPr>
          <w:rFonts w:asciiTheme="minorHAnsi" w:hAnsiTheme="minorHAnsi" w:cstheme="minorHAnsi"/>
          <w:b/>
          <w:u w:val="single"/>
        </w:rPr>
        <w:t xml:space="preserve">nie wprowadzać jakichkolwiek zmian </w:t>
      </w:r>
      <w:r w:rsidRPr="00864B80">
        <w:rPr>
          <w:rFonts w:asciiTheme="minorHAnsi" w:hAnsiTheme="minorHAnsi" w:cstheme="minorHAnsi"/>
        </w:rPr>
        <w:t>w plikach po podpisaniu ich podpisem kwalifikowanym. Może to skutkować naruszeniem integralności plików co równoważne będzie z koniecznością odrzucenia oferty.</w:t>
      </w:r>
    </w:p>
    <w:p w:rsidR="00864B80" w:rsidRPr="00864B80" w:rsidRDefault="00864B80" w:rsidP="00864B80">
      <w:pPr>
        <w:pStyle w:val="Akapitzlist"/>
        <w:ind w:left="1200"/>
        <w:jc w:val="both"/>
        <w:rPr>
          <w:rFonts w:asciiTheme="minorHAnsi" w:hAnsiTheme="minorHAnsi" w:cstheme="minorHAnsi"/>
          <w:b/>
        </w:rPr>
      </w:pPr>
    </w:p>
    <w:p w:rsidR="00FD164A" w:rsidRP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 xml:space="preserve">Klauzula informacyjna dotycząca  przetwarzania danych osobowych w Urzędzie Gminy </w:t>
      </w:r>
      <w:r w:rsidR="00864B80">
        <w:rPr>
          <w:rFonts w:asciiTheme="minorHAnsi" w:hAnsiTheme="minorHAnsi" w:cstheme="minorHAnsi"/>
          <w:b/>
        </w:rPr>
        <w:t xml:space="preserve">                     </w:t>
      </w:r>
      <w:r w:rsidRPr="00864B80">
        <w:rPr>
          <w:rFonts w:asciiTheme="minorHAnsi" w:hAnsiTheme="minorHAnsi" w:cstheme="minorHAnsi"/>
          <w:b/>
        </w:rPr>
        <w:t>w Poraju związanych z postępowaniem o udzielenie zamówienia publicznego.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Administratorem Pani/Pana danych osobowych jest Gmina Poraj w imieniu której działa Wójt Gminy Poraj wykonujący prawem określone obowiązki z wykorzystaniem aparatu pomocniczego –Urzędu Gminy w Poraju. Kontakt:</w:t>
      </w:r>
      <w:r w:rsidR="00864B80">
        <w:rPr>
          <w:rFonts w:asciiTheme="minorHAnsi" w:hAnsiTheme="minorHAnsi" w:cstheme="minorHAnsi"/>
          <w:sz w:val="22"/>
          <w:szCs w:val="22"/>
        </w:rPr>
        <w:t xml:space="preserve"> </w:t>
      </w:r>
      <w:r w:rsidRPr="00DD301E">
        <w:rPr>
          <w:rFonts w:asciiTheme="minorHAnsi" w:hAnsiTheme="minorHAnsi" w:cstheme="minorHAnsi"/>
          <w:sz w:val="22"/>
          <w:szCs w:val="22"/>
        </w:rPr>
        <w:t xml:space="preserve">ul Jasna21 ,42-360 Poraj e-mail:sekretariat@ugporaj.pl , tel. 34 3145-251, fax: 34 3145-006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Pani/Pana dane osobowe przetwarzane będą na podstawie art. 6 ust. 1 lit. c) RODO w celu związanym z postępowaniem o udzielenie zamówienia publicznego prowadzonym w trybie podstawowym bez negocjacji.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Odbiorcami Pani/Pana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będą osoby lub podmioty, którym udostępniona zostanie dokumentacja postępowania w oparciu o art. 74 oraz art.. 253 Ustawy z dnia 11 września 2019 r. Prawo zamówień publicznych (Dz.U. </w:t>
      </w:r>
      <w:r w:rsidR="00CA71BC">
        <w:rPr>
          <w:rFonts w:asciiTheme="minorHAnsi" w:hAnsiTheme="minorHAnsi" w:cstheme="minorHAnsi"/>
          <w:sz w:val="22"/>
          <w:szCs w:val="22"/>
        </w:rPr>
        <w:t>2022 poz. 1710</w:t>
      </w:r>
      <w:r w:rsidRPr="00DD301E">
        <w:rPr>
          <w:rFonts w:asciiTheme="minorHAnsi" w:hAnsiTheme="minorHAnsi" w:cstheme="minorHAnsi"/>
          <w:sz w:val="22"/>
          <w:szCs w:val="22"/>
        </w:rPr>
        <w:t xml:space="preserve">.), dalej „ustawy </w:t>
      </w:r>
      <w:proofErr w:type="spellStart"/>
      <w:r w:rsidRPr="00DD301E">
        <w:rPr>
          <w:rFonts w:asciiTheme="minorHAnsi" w:hAnsiTheme="minorHAnsi" w:cstheme="minorHAnsi"/>
          <w:sz w:val="22"/>
          <w:szCs w:val="22"/>
        </w:rPr>
        <w:t>Pzp</w:t>
      </w:r>
      <w:proofErr w:type="spellEnd"/>
      <w:r w:rsidRPr="00DD301E">
        <w:rPr>
          <w:rFonts w:asciiTheme="minorHAnsi" w:hAnsiTheme="minorHAnsi" w:cstheme="minorHAnsi"/>
          <w:sz w:val="22"/>
          <w:szCs w:val="22"/>
        </w:rPr>
        <w:t>”.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będą upoważnieni pracownicy Administratora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mogą być podmioty upoważnione na podstawie przepisów prawa oraz podwykonawcy związani z Administratorem Danych umowami powierzenia przetwarzania danych osobowych.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 xml:space="preserve">Pani/Pana dane osobowe będą przechowywane zgodnie z art. 78 ust. 1 i 4 ustawy </w:t>
      </w:r>
      <w:proofErr w:type="spellStart"/>
      <w:r w:rsidRPr="00DD301E">
        <w:rPr>
          <w:rFonts w:asciiTheme="minorHAnsi" w:hAnsiTheme="minorHAnsi" w:cstheme="minorHAnsi"/>
          <w:sz w:val="22"/>
          <w:szCs w:val="22"/>
        </w:rPr>
        <w:t>Pzp</w:t>
      </w:r>
      <w:proofErr w:type="spellEnd"/>
      <w:r w:rsidRPr="00DD301E">
        <w:rPr>
          <w:rFonts w:asciiTheme="minorHAnsi" w:hAnsiTheme="minorHAnsi" w:cstheme="minorHAnsi"/>
          <w:sz w:val="22"/>
          <w:szCs w:val="22"/>
        </w:rPr>
        <w:t xml:space="preserve">, </w:t>
      </w:r>
      <w:r w:rsidRPr="00DD301E">
        <w:rPr>
          <w:rFonts w:asciiTheme="minorHAnsi" w:hAnsiTheme="minorHAnsi" w:cstheme="minorHAnsi"/>
          <w:sz w:val="22"/>
          <w:szCs w:val="22"/>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DD301E">
        <w:rPr>
          <w:rFonts w:asciiTheme="minorHAnsi" w:hAnsiTheme="minorHAnsi" w:cstheme="minorHAnsi"/>
          <w:sz w:val="22"/>
          <w:szCs w:val="22"/>
        </w:rPr>
        <w:t>Pzp</w:t>
      </w:r>
      <w:proofErr w:type="spellEnd"/>
      <w:r w:rsidRPr="00DD301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DD301E">
        <w:rPr>
          <w:rFonts w:asciiTheme="minorHAnsi" w:hAnsiTheme="minorHAnsi" w:cstheme="minorHAnsi"/>
          <w:sz w:val="22"/>
          <w:szCs w:val="22"/>
        </w:rPr>
        <w:t>Pzp</w:t>
      </w:r>
      <w:proofErr w:type="spellEnd"/>
      <w:r w:rsidRPr="00DD301E">
        <w:rPr>
          <w:rFonts w:asciiTheme="minorHAnsi" w:hAnsiTheme="minorHAnsi" w:cstheme="minorHAnsi"/>
          <w:sz w:val="22"/>
          <w:szCs w:val="22"/>
        </w:rPr>
        <w:t xml:space="preserv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odniesieniu do Pani/Pana danych osobowych decyzje nie będą podejmowane w sposób zautomatyzowany, stosowanie do art. 22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Posiada Pani/Pan:</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 podstawie art. 15 RODO prawo dostępu do danych osobowych Pani/Pana dotyczących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 podstawie art. 16 RODO prawo do sprostowania Pani/Pana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 przysługuje Pani/Panu: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związku z art. 17 ust. 3 lit. b), d) lub e) RODO prawo do usunięcia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prawo do przenoszenia danych osobowych, o którym mowa w art. 20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sprawach z zakresu ochrony danych osobowych można kontaktować się z Inspektorem Ochrony Dan</w:t>
      </w:r>
      <w:r w:rsidR="00C633B8" w:rsidRPr="00DD301E">
        <w:rPr>
          <w:rFonts w:asciiTheme="minorHAnsi" w:hAnsiTheme="minorHAnsi" w:cstheme="minorHAnsi"/>
          <w:sz w:val="22"/>
          <w:szCs w:val="22"/>
        </w:rPr>
        <w:t xml:space="preserve">ych, telefonicznie: 34 366-85-76 </w:t>
      </w:r>
      <w:r w:rsidRPr="00DD301E">
        <w:rPr>
          <w:rFonts w:asciiTheme="minorHAnsi" w:hAnsiTheme="minorHAnsi" w:cstheme="minorHAnsi"/>
          <w:sz w:val="22"/>
          <w:szCs w:val="22"/>
        </w:rPr>
        <w:t xml:space="preserve"> lub pod adresem e-mail: </w:t>
      </w:r>
      <w:hyperlink r:id="rId31" w:history="1">
        <w:r w:rsidRPr="00DD301E">
          <w:rPr>
            <w:rStyle w:val="Hipercze"/>
            <w:rFonts w:asciiTheme="minorHAnsi" w:hAnsiTheme="minorHAnsi" w:cstheme="minorHAnsi"/>
            <w:sz w:val="22"/>
            <w:szCs w:val="22"/>
          </w:rPr>
          <w:t>iod@ugporaj.pl</w:t>
        </w:r>
      </w:hyperlink>
      <w:r w:rsidRPr="00DD301E">
        <w:rPr>
          <w:rFonts w:asciiTheme="minorHAnsi" w:hAnsiTheme="minorHAnsi" w:cstheme="minorHAnsi"/>
          <w:sz w:val="22"/>
          <w:szCs w:val="22"/>
        </w:rPr>
        <w:t xml:space="preserve">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i/>
          <w:iCs/>
          <w:sz w:val="22"/>
          <w:szCs w:val="22"/>
        </w:rPr>
      </w:pPr>
      <w:r w:rsidRPr="00DD301E">
        <w:rPr>
          <w:rFonts w:asciiTheme="minorHAnsi" w:hAnsiTheme="minorHAnsi" w:cstheme="minorHAnsi"/>
          <w:b/>
          <w:bCs/>
          <w:i/>
          <w:iCs/>
          <w:color w:val="000000"/>
          <w:sz w:val="22"/>
          <w:szCs w:val="22"/>
          <w:vertAlign w:val="superscript"/>
        </w:rPr>
        <w:t xml:space="preserve">* </w:t>
      </w:r>
      <w:r w:rsidRPr="00DD301E">
        <w:rPr>
          <w:rFonts w:asciiTheme="minorHAnsi" w:hAnsiTheme="minorHAnsi" w:cstheme="minorHAnsi"/>
          <w:b/>
          <w:bCs/>
          <w:i/>
          <w:iCs/>
          <w:color w:val="000000"/>
          <w:sz w:val="22"/>
          <w:szCs w:val="22"/>
        </w:rPr>
        <w:t>Wyjaśnienie:</w:t>
      </w:r>
      <w:r w:rsidRPr="00DD301E">
        <w:rPr>
          <w:rFonts w:asciiTheme="minorHAnsi" w:hAnsiTheme="minorHAnsi" w:cstheme="minorHAnsi"/>
          <w:i/>
          <w:iCs/>
          <w:color w:val="000000"/>
          <w:sz w:val="22"/>
          <w:szCs w:val="22"/>
        </w:rPr>
        <w:t xml:space="preserve"> w przypadku korzystania przez osobę, której dane osobowe są przetwarzane przez zamawiającego, z uprawnienia, o którym mowa w </w:t>
      </w:r>
      <w:hyperlink r:id="rId32" w:anchor="/document/68636690?unitId=art(15)ust(1)&amp;cm=DOCUMENT" w:history="1">
        <w:r w:rsidRPr="00DD301E">
          <w:rPr>
            <w:rStyle w:val="Hipercze"/>
            <w:rFonts w:asciiTheme="minorHAnsi" w:hAnsiTheme="minorHAnsi" w:cstheme="minorHAnsi"/>
            <w:i/>
            <w:iCs/>
            <w:color w:val="000000"/>
            <w:sz w:val="22"/>
            <w:szCs w:val="22"/>
          </w:rPr>
          <w:t>art. 15 ust. 1-3</w:t>
        </w:r>
      </w:hyperlink>
      <w:r w:rsidRPr="00DD301E">
        <w:rPr>
          <w:rFonts w:asciiTheme="minorHAnsi" w:hAnsiTheme="minorHAnsi" w:cstheme="minorHAnsi"/>
          <w:i/>
          <w:iCs/>
          <w:color w:val="000000"/>
          <w:sz w:val="22"/>
          <w:szCs w:val="22"/>
        </w:rPr>
        <w:t xml:space="preserve"> RODO, zamawi</w:t>
      </w:r>
      <w:r w:rsidRPr="00DD301E">
        <w:rPr>
          <w:rFonts w:asciiTheme="minorHAnsi" w:hAnsiTheme="minorHAnsi" w:cstheme="minorHAnsi"/>
          <w:i/>
          <w:iCs/>
          <w:sz w:val="22"/>
          <w:szCs w:val="22"/>
        </w:rPr>
        <w:t xml:space="preserve">ający może żądać od osoby występującej z żądaniem wskazania dodatkowych informacji, mających na celu sprecyzowanie nazwy lub daty zakończonego postępowania o udzielenie zamówienia. </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D301E">
      <w:pPr>
        <w:jc w:val="both"/>
        <w:rPr>
          <w:rFonts w:asciiTheme="minorHAnsi" w:hAnsiTheme="minorHAnsi" w:cstheme="minorHAnsi"/>
          <w:i/>
          <w:iCs/>
          <w:sz w:val="22"/>
          <w:szCs w:val="22"/>
        </w:rPr>
      </w:pPr>
      <w:r w:rsidRPr="00DD301E">
        <w:rPr>
          <w:rFonts w:asciiTheme="minorHAnsi" w:hAnsiTheme="minorHAnsi" w:cstheme="minorHAnsi"/>
          <w:b/>
          <w:bCs/>
          <w:i/>
          <w:iCs/>
          <w:sz w:val="22"/>
          <w:szCs w:val="22"/>
          <w:vertAlign w:val="superscript"/>
        </w:rPr>
        <w:t xml:space="preserve">** </w:t>
      </w:r>
      <w:r w:rsidRPr="00DD301E">
        <w:rPr>
          <w:rFonts w:asciiTheme="minorHAnsi" w:hAnsiTheme="minorHAnsi" w:cstheme="minorHAnsi"/>
          <w:b/>
          <w:bCs/>
          <w:i/>
          <w:iCs/>
          <w:sz w:val="22"/>
          <w:szCs w:val="22"/>
        </w:rPr>
        <w:t>Wyjaśnienie:</w:t>
      </w:r>
      <w:r w:rsidRPr="00DD301E">
        <w:rPr>
          <w:rFonts w:asciiTheme="minorHAnsi" w:hAnsiTheme="minorHAnsi" w:cstheme="minorHAnsi"/>
          <w:i/>
          <w:iCs/>
          <w:sz w:val="22"/>
          <w:szCs w:val="22"/>
        </w:rPr>
        <w:t xml:space="preserve"> skorzystanie z prawa do sprostowania nie może skutkować zmianą wyniku </w:t>
      </w:r>
      <w:proofErr w:type="spellStart"/>
      <w:r w:rsidRPr="00DD301E">
        <w:rPr>
          <w:rFonts w:asciiTheme="minorHAnsi" w:hAnsiTheme="minorHAnsi" w:cstheme="minorHAnsi"/>
          <w:i/>
          <w:iCs/>
          <w:sz w:val="22"/>
          <w:szCs w:val="22"/>
        </w:rPr>
        <w:t>postępowaniao</w:t>
      </w:r>
      <w:proofErr w:type="spellEnd"/>
      <w:r w:rsidRPr="00DD301E">
        <w:rPr>
          <w:rFonts w:asciiTheme="minorHAnsi" w:hAnsiTheme="minorHAnsi" w:cstheme="minorHAnsi"/>
          <w:i/>
          <w:iCs/>
          <w:sz w:val="22"/>
          <w:szCs w:val="22"/>
        </w:rPr>
        <w:t xml:space="preserve"> udzielenie zamówienia publicznego ani zmianą postanowień umowy w zakresie niezgodnym z ustawą </w:t>
      </w:r>
      <w:proofErr w:type="spellStart"/>
      <w:r w:rsidRPr="00DD301E">
        <w:rPr>
          <w:rFonts w:asciiTheme="minorHAnsi" w:hAnsiTheme="minorHAnsi" w:cstheme="minorHAnsi"/>
          <w:i/>
          <w:iCs/>
          <w:sz w:val="22"/>
          <w:szCs w:val="22"/>
        </w:rPr>
        <w:t>Pzp</w:t>
      </w:r>
      <w:proofErr w:type="spellEnd"/>
      <w:r w:rsidRPr="00DD301E">
        <w:rPr>
          <w:rFonts w:asciiTheme="minorHAnsi" w:hAnsiTheme="minorHAnsi" w:cstheme="minorHAnsi"/>
          <w:i/>
          <w:iCs/>
          <w:sz w:val="22"/>
          <w:szCs w:val="22"/>
        </w:rPr>
        <w:t xml:space="preserve"> oraz nie może naruszać integralności protokołu oraz jego załączników. </w:t>
      </w:r>
    </w:p>
    <w:p w:rsidR="00FD164A" w:rsidRPr="00DD301E" w:rsidRDefault="00FD164A" w:rsidP="00DD301E">
      <w:pPr>
        <w:jc w:val="both"/>
        <w:rPr>
          <w:rFonts w:asciiTheme="minorHAnsi" w:hAnsiTheme="minorHAnsi" w:cstheme="minorHAnsi"/>
          <w:i/>
          <w:iCs/>
          <w:sz w:val="22"/>
          <w:szCs w:val="22"/>
        </w:rPr>
      </w:pPr>
    </w:p>
    <w:p w:rsidR="00FD164A" w:rsidRPr="00DD301E" w:rsidRDefault="00FD164A" w:rsidP="00DD301E">
      <w:pPr>
        <w:jc w:val="both"/>
        <w:rPr>
          <w:rFonts w:asciiTheme="minorHAnsi" w:hAnsiTheme="minorHAnsi" w:cstheme="minorHAnsi"/>
          <w:i/>
          <w:iCs/>
          <w:sz w:val="22"/>
          <w:szCs w:val="22"/>
        </w:rPr>
      </w:pPr>
      <w:r w:rsidRPr="00DD301E">
        <w:rPr>
          <w:rFonts w:asciiTheme="minorHAnsi" w:hAnsiTheme="minorHAnsi" w:cstheme="minorHAnsi"/>
          <w:b/>
          <w:bCs/>
          <w:i/>
          <w:iCs/>
          <w:sz w:val="22"/>
          <w:szCs w:val="22"/>
          <w:vertAlign w:val="superscript"/>
        </w:rPr>
        <w:t xml:space="preserve">*** </w:t>
      </w:r>
      <w:r w:rsidRPr="00DD301E">
        <w:rPr>
          <w:rFonts w:asciiTheme="minorHAnsi" w:hAnsiTheme="minorHAnsi" w:cstheme="minorHAnsi"/>
          <w:b/>
          <w:bCs/>
          <w:i/>
          <w:iCs/>
          <w:sz w:val="22"/>
          <w:szCs w:val="22"/>
        </w:rPr>
        <w:t>Wyjaśnienie:</w:t>
      </w:r>
      <w:r w:rsidRPr="00DD301E">
        <w:rPr>
          <w:rFonts w:asciiTheme="minorHAnsi" w:hAnsiTheme="minorHAnsi" w:cstheme="minorHAnsi"/>
          <w:i/>
          <w:iCs/>
          <w:sz w:val="22"/>
          <w:szCs w:val="22"/>
        </w:rPr>
        <w:t xml:space="preserve"> prawo do ograniczenia przetwarzania nie ma zastosowania w odniesieniu </w:t>
      </w:r>
      <w:r w:rsidRPr="00DD301E">
        <w:rPr>
          <w:rFonts w:asciiTheme="minorHAnsi" w:hAnsiTheme="minorHAnsi" w:cstheme="minorHAnsi"/>
          <w:i/>
          <w:iCs/>
          <w:sz w:val="22"/>
          <w:szCs w:val="22"/>
        </w:rPr>
        <w:br/>
        <w:t>do przechowywania, w celu zapewnienia korzystania ze środków ochrony prawnej lub w celu ochrony praw innej osoby fizycznej lub prawnej, lub z uwagi na ważne względy interesu publicznego Unii Europejskiej lub państwa członkowskiego.</w:t>
      </w:r>
    </w:p>
    <w:p w:rsidR="00FD164A" w:rsidRPr="00DD301E" w:rsidRDefault="00FD164A" w:rsidP="00DD301E">
      <w:pPr>
        <w:jc w:val="both"/>
        <w:rPr>
          <w:rFonts w:asciiTheme="minorHAnsi" w:hAnsiTheme="minorHAnsi" w:cstheme="minorHAnsi"/>
          <w:bCs/>
          <w:sz w:val="22"/>
          <w:szCs w:val="22"/>
          <w:u w:val="single"/>
          <w:lang w:eastAsia="en-US"/>
        </w:rPr>
      </w:pPr>
    </w:p>
    <w:p w:rsidR="00FD164A" w:rsidRPr="00DD301E" w:rsidRDefault="00FD164A" w:rsidP="00DD301E">
      <w:pPr>
        <w:jc w:val="both"/>
        <w:rPr>
          <w:rFonts w:asciiTheme="minorHAnsi" w:hAnsiTheme="minorHAnsi" w:cstheme="minorHAnsi"/>
          <w:bCs/>
          <w:sz w:val="22"/>
          <w:szCs w:val="22"/>
          <w:u w:val="single"/>
          <w:lang w:eastAsia="en-US"/>
        </w:rPr>
      </w:pPr>
      <w:r w:rsidRPr="00DD301E">
        <w:rPr>
          <w:rFonts w:asciiTheme="minorHAnsi" w:hAnsiTheme="minorHAnsi" w:cstheme="minorHAnsi"/>
          <w:bCs/>
          <w:sz w:val="22"/>
          <w:szCs w:val="22"/>
          <w:u w:val="single"/>
          <w:lang w:eastAsia="en-US"/>
        </w:rPr>
        <w:t>Załączniki stanowiące integralną część specyfikacji warunków zamówienia (SWZ).</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1</w:t>
      </w:r>
      <w:r w:rsidRPr="00DD301E">
        <w:rPr>
          <w:rFonts w:asciiTheme="minorHAnsi" w:hAnsiTheme="minorHAnsi" w:cstheme="minorHAnsi"/>
          <w:bCs/>
          <w:sz w:val="22"/>
          <w:szCs w:val="22"/>
          <w:lang w:eastAsia="en-US"/>
        </w:rPr>
        <w:tab/>
        <w:t>-    formularz ofertowy</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2</w:t>
      </w:r>
      <w:r w:rsidRPr="00DD301E">
        <w:rPr>
          <w:rFonts w:asciiTheme="minorHAnsi" w:hAnsiTheme="minorHAnsi" w:cstheme="minorHAnsi"/>
          <w:bCs/>
          <w:sz w:val="22"/>
          <w:szCs w:val="22"/>
          <w:lang w:eastAsia="en-US"/>
        </w:rPr>
        <w:tab/>
        <w:t xml:space="preserve">-   oświadczenie składane na podstawie art. 125 ust. 1 </w:t>
      </w:r>
      <w:proofErr w:type="spellStart"/>
      <w:r w:rsidRPr="00DD301E">
        <w:rPr>
          <w:rFonts w:asciiTheme="minorHAnsi" w:hAnsiTheme="minorHAnsi" w:cstheme="minorHAnsi"/>
          <w:bCs/>
          <w:sz w:val="22"/>
          <w:szCs w:val="22"/>
          <w:lang w:eastAsia="en-US"/>
        </w:rPr>
        <w:t>Pzp</w:t>
      </w:r>
      <w:proofErr w:type="spellEnd"/>
      <w:r w:rsidRPr="00DD301E">
        <w:rPr>
          <w:rFonts w:asciiTheme="minorHAnsi" w:hAnsiTheme="minorHAnsi" w:cstheme="minorHAnsi"/>
          <w:bCs/>
          <w:sz w:val="22"/>
          <w:szCs w:val="22"/>
          <w:lang w:eastAsia="en-US"/>
        </w:rPr>
        <w:t xml:space="preserve">. </w:t>
      </w:r>
      <w:r w:rsidRPr="00DD301E">
        <w:rPr>
          <w:rFonts w:asciiTheme="minorHAnsi" w:hAnsiTheme="minorHAnsi" w:cstheme="minorHAnsi"/>
          <w:bCs/>
          <w:i/>
          <w:sz w:val="22"/>
          <w:szCs w:val="22"/>
          <w:lang w:eastAsia="en-US"/>
        </w:rPr>
        <w:t>(złożyć wraz z ofertą)</w:t>
      </w:r>
    </w:p>
    <w:p w:rsidR="00FD164A" w:rsidRPr="00DD301E" w:rsidRDefault="00FD164A" w:rsidP="00DD301E">
      <w:pPr>
        <w:jc w:val="both"/>
        <w:rPr>
          <w:rFonts w:asciiTheme="minorHAnsi" w:hAnsiTheme="minorHAnsi" w:cstheme="minorHAnsi"/>
          <w:bCs/>
          <w:i/>
          <w:sz w:val="22"/>
          <w:szCs w:val="22"/>
          <w:lang w:eastAsia="en-US"/>
        </w:rPr>
      </w:pPr>
      <w:r w:rsidRPr="00DD301E">
        <w:rPr>
          <w:rFonts w:asciiTheme="minorHAnsi" w:hAnsiTheme="minorHAnsi" w:cstheme="minorHAnsi"/>
          <w:bCs/>
          <w:sz w:val="22"/>
          <w:szCs w:val="22"/>
          <w:lang w:eastAsia="en-US"/>
        </w:rPr>
        <w:t>Załącznik nr 3</w:t>
      </w:r>
      <w:r w:rsidRPr="00DD301E">
        <w:rPr>
          <w:rFonts w:asciiTheme="minorHAnsi" w:hAnsiTheme="minorHAnsi" w:cstheme="minorHAnsi"/>
          <w:bCs/>
          <w:sz w:val="22"/>
          <w:szCs w:val="22"/>
          <w:lang w:eastAsia="en-US"/>
        </w:rPr>
        <w:tab/>
        <w:t xml:space="preserve">-    wykaz robót </w:t>
      </w:r>
      <w:r w:rsidRPr="00DD301E">
        <w:rPr>
          <w:rFonts w:asciiTheme="minorHAnsi" w:hAnsiTheme="minorHAnsi" w:cstheme="minorHAnsi"/>
          <w:bCs/>
          <w:i/>
          <w:sz w:val="22"/>
          <w:szCs w:val="22"/>
          <w:lang w:eastAsia="en-US"/>
        </w:rPr>
        <w:t>(złożyć dopiero na wezwanie Zamawiającego zgodnie z art. 274 ust. 1Pzp)</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4</w:t>
      </w:r>
      <w:r w:rsidRPr="00DD301E">
        <w:rPr>
          <w:rFonts w:asciiTheme="minorHAnsi" w:hAnsiTheme="minorHAnsi" w:cstheme="minorHAnsi"/>
          <w:bCs/>
          <w:sz w:val="22"/>
          <w:szCs w:val="22"/>
          <w:lang w:eastAsia="en-US"/>
        </w:rPr>
        <w:tab/>
        <w:t xml:space="preserve">-     wykaz osób </w:t>
      </w:r>
      <w:r w:rsidRPr="00DD301E">
        <w:rPr>
          <w:rFonts w:asciiTheme="minorHAnsi" w:hAnsiTheme="minorHAnsi" w:cstheme="minorHAnsi"/>
          <w:bCs/>
          <w:i/>
          <w:sz w:val="22"/>
          <w:szCs w:val="22"/>
          <w:lang w:eastAsia="en-US"/>
        </w:rPr>
        <w:t>(złożyć dopiero na wezwanie Zamawiającego zgodnie z art. 274 ust.1Pzp)</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5</w:t>
      </w:r>
      <w:r w:rsidRPr="00DD301E">
        <w:rPr>
          <w:rFonts w:asciiTheme="minorHAnsi" w:hAnsiTheme="minorHAnsi" w:cstheme="minorHAnsi"/>
          <w:bCs/>
          <w:sz w:val="22"/>
          <w:szCs w:val="22"/>
          <w:lang w:eastAsia="en-US"/>
        </w:rPr>
        <w:tab/>
        <w:t xml:space="preserve">-   zobowiązanie o współpracy wraz z oświadczeniem z art. 125 ust. 5 </w:t>
      </w:r>
      <w:proofErr w:type="spellStart"/>
      <w:r w:rsidRPr="00DD301E">
        <w:rPr>
          <w:rFonts w:asciiTheme="minorHAnsi" w:hAnsiTheme="minorHAnsi" w:cstheme="minorHAnsi"/>
          <w:bCs/>
          <w:sz w:val="22"/>
          <w:szCs w:val="22"/>
          <w:lang w:eastAsia="en-US"/>
        </w:rPr>
        <w:t>Pzp</w:t>
      </w:r>
      <w:proofErr w:type="spellEnd"/>
      <w:r w:rsidRPr="00DD301E">
        <w:rPr>
          <w:rFonts w:asciiTheme="minorHAnsi" w:hAnsiTheme="minorHAnsi" w:cstheme="minorHAnsi"/>
          <w:bCs/>
          <w:sz w:val="22"/>
          <w:szCs w:val="22"/>
          <w:lang w:eastAsia="en-US"/>
        </w:rPr>
        <w:t xml:space="preserve">. </w:t>
      </w:r>
      <w:r w:rsidRPr="00DD301E">
        <w:rPr>
          <w:rFonts w:asciiTheme="minorHAnsi" w:hAnsiTheme="minorHAnsi" w:cstheme="minorHAnsi"/>
          <w:bCs/>
          <w:sz w:val="22"/>
          <w:szCs w:val="22"/>
          <w:lang w:eastAsia="en-US"/>
        </w:rPr>
        <w:br/>
      </w:r>
      <w:r w:rsidRPr="00DD301E">
        <w:rPr>
          <w:rFonts w:asciiTheme="minorHAnsi" w:hAnsiTheme="minorHAnsi" w:cstheme="minorHAnsi"/>
          <w:bCs/>
          <w:i/>
          <w:sz w:val="22"/>
          <w:szCs w:val="22"/>
          <w:lang w:eastAsia="en-US"/>
        </w:rPr>
        <w:t>(jeżeli dot. złożyć wraz z ofertą)</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6</w:t>
      </w:r>
      <w:r w:rsidRPr="00DD301E">
        <w:rPr>
          <w:rFonts w:asciiTheme="minorHAnsi" w:hAnsiTheme="minorHAnsi" w:cstheme="minorHAnsi"/>
          <w:bCs/>
          <w:sz w:val="22"/>
          <w:szCs w:val="22"/>
          <w:lang w:eastAsia="en-US"/>
        </w:rPr>
        <w:tab/>
        <w:t xml:space="preserve">-     wzór pełnomocnictwa. </w:t>
      </w:r>
      <w:r w:rsidRPr="00DD301E">
        <w:rPr>
          <w:rFonts w:asciiTheme="minorHAnsi" w:hAnsiTheme="minorHAnsi" w:cstheme="minorHAnsi"/>
          <w:bCs/>
          <w:i/>
          <w:sz w:val="22"/>
          <w:szCs w:val="22"/>
          <w:lang w:eastAsia="en-US"/>
        </w:rPr>
        <w:t xml:space="preserve"> (jeżeli dot. złożyć wraz z ofertą)</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7</w:t>
      </w:r>
      <w:r w:rsidRPr="00DD301E">
        <w:rPr>
          <w:rFonts w:asciiTheme="minorHAnsi" w:hAnsiTheme="minorHAnsi" w:cstheme="minorHAnsi"/>
          <w:bCs/>
          <w:sz w:val="22"/>
          <w:szCs w:val="22"/>
          <w:lang w:eastAsia="en-US"/>
        </w:rPr>
        <w:tab/>
        <w:t>-     projektowane postanowienia umowy.</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8</w:t>
      </w:r>
      <w:r w:rsidRPr="00DD301E">
        <w:rPr>
          <w:rFonts w:asciiTheme="minorHAnsi" w:hAnsiTheme="minorHAnsi" w:cstheme="minorHAnsi"/>
          <w:bCs/>
          <w:sz w:val="22"/>
          <w:szCs w:val="22"/>
          <w:lang w:eastAsia="en-US"/>
        </w:rPr>
        <w:tab/>
        <w:t>-     informacja o przynależności do grupy kapitałowej (</w:t>
      </w:r>
      <w:r w:rsidRPr="00DD301E">
        <w:rPr>
          <w:rFonts w:asciiTheme="minorHAnsi" w:hAnsiTheme="minorHAnsi" w:cstheme="minorHAnsi"/>
          <w:bCs/>
          <w:i/>
          <w:sz w:val="22"/>
          <w:szCs w:val="22"/>
          <w:lang w:eastAsia="en-US"/>
        </w:rPr>
        <w:t>złożyć dopiero na wezwanie Zamawiającego zgodnie z art. 274 ust. 1Pzp)</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lastRenderedPageBreak/>
        <w:t>- Załącznik nr 9       -</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Oświadczenie podmiotu udostępniającego zasoby</w:t>
      </w:r>
      <w:r w:rsidRPr="00DD301E">
        <w:rPr>
          <w:rFonts w:asciiTheme="minorHAnsi" w:hAnsiTheme="minorHAnsi" w:cstheme="minorHAnsi"/>
          <w:bCs/>
          <w:i/>
          <w:sz w:val="22"/>
          <w:szCs w:val="22"/>
          <w:lang w:eastAsia="en-US"/>
        </w:rPr>
        <w:t>( jeżeli dot. złożyć wraz z ofertą)</w:t>
      </w:r>
    </w:p>
    <w:p w:rsidR="00FD164A" w:rsidRPr="00DD301E" w:rsidRDefault="00FD164A" w:rsidP="00DD301E">
      <w:pPr>
        <w:jc w:val="both"/>
        <w:rPr>
          <w:rFonts w:asciiTheme="minorHAnsi" w:hAnsiTheme="minorHAnsi" w:cstheme="minorHAnsi"/>
          <w:bCs/>
          <w:i/>
          <w:sz w:val="22"/>
          <w:szCs w:val="22"/>
          <w:lang w:eastAsia="en-US"/>
        </w:rPr>
      </w:pPr>
      <w:r w:rsidRPr="00DD301E">
        <w:rPr>
          <w:rFonts w:asciiTheme="minorHAnsi" w:hAnsiTheme="minorHAnsi" w:cstheme="minorHAnsi"/>
          <w:sz w:val="22"/>
          <w:szCs w:val="22"/>
        </w:rPr>
        <w:t xml:space="preserve">      -  </w:t>
      </w:r>
      <w:r w:rsidRPr="00DD301E">
        <w:rPr>
          <w:rFonts w:asciiTheme="minorHAnsi" w:hAnsiTheme="minorHAnsi" w:cstheme="minorHAnsi"/>
          <w:bCs/>
          <w:sz w:val="22"/>
          <w:szCs w:val="22"/>
          <w:lang w:eastAsia="en-US"/>
        </w:rPr>
        <w:t xml:space="preserve">Załącznik nr 9 A    -     </w:t>
      </w:r>
      <w:r w:rsidRPr="00DD301E">
        <w:rPr>
          <w:rFonts w:asciiTheme="minorHAnsi" w:hAnsiTheme="minorHAnsi" w:cstheme="minorHAnsi"/>
          <w:sz w:val="22"/>
          <w:szCs w:val="22"/>
        </w:rPr>
        <w:t>Oświadczenie podmiotu udostępniającego zasoby</w:t>
      </w:r>
      <w:r w:rsidRPr="00DD301E">
        <w:rPr>
          <w:rFonts w:asciiTheme="minorHAnsi" w:hAnsiTheme="minorHAnsi" w:cstheme="minorHAnsi"/>
          <w:bCs/>
          <w:sz w:val="22"/>
          <w:szCs w:val="22"/>
          <w:lang w:eastAsia="en-US"/>
        </w:rPr>
        <w:t xml:space="preserve">  </w:t>
      </w:r>
      <w:r w:rsidRPr="00DD301E">
        <w:rPr>
          <w:rFonts w:asciiTheme="minorHAnsi" w:hAnsiTheme="minorHAnsi" w:cstheme="minorHAnsi"/>
          <w:bCs/>
          <w:i/>
          <w:sz w:val="22"/>
          <w:szCs w:val="22"/>
          <w:lang w:eastAsia="en-US"/>
        </w:rPr>
        <w:t xml:space="preserve">(jeżeli </w:t>
      </w:r>
      <w:proofErr w:type="spellStart"/>
      <w:r w:rsidRPr="00DD301E">
        <w:rPr>
          <w:rFonts w:asciiTheme="minorHAnsi" w:hAnsiTheme="minorHAnsi" w:cstheme="minorHAnsi"/>
          <w:bCs/>
          <w:i/>
          <w:sz w:val="22"/>
          <w:szCs w:val="22"/>
          <w:lang w:eastAsia="en-US"/>
        </w:rPr>
        <w:t>dot.złożyć</w:t>
      </w:r>
      <w:proofErr w:type="spellEnd"/>
      <w:r w:rsidRPr="00DD301E">
        <w:rPr>
          <w:rFonts w:asciiTheme="minorHAnsi" w:hAnsiTheme="minorHAnsi" w:cstheme="minorHAnsi"/>
          <w:bCs/>
          <w:i/>
          <w:sz w:val="22"/>
          <w:szCs w:val="22"/>
          <w:lang w:eastAsia="en-US"/>
        </w:rPr>
        <w:t xml:space="preserve"> </w:t>
      </w:r>
    </w:p>
    <w:p w:rsidR="00FD164A" w:rsidRPr="00DD301E" w:rsidRDefault="00FD164A" w:rsidP="00DD301E">
      <w:pPr>
        <w:jc w:val="both"/>
        <w:rPr>
          <w:rFonts w:asciiTheme="minorHAnsi" w:hAnsiTheme="minorHAnsi" w:cstheme="minorHAnsi"/>
          <w:bCs/>
          <w:i/>
          <w:sz w:val="22"/>
          <w:szCs w:val="22"/>
          <w:lang w:eastAsia="en-US"/>
        </w:rPr>
      </w:pPr>
      <w:r w:rsidRPr="00DD301E">
        <w:rPr>
          <w:rFonts w:asciiTheme="minorHAnsi" w:hAnsiTheme="minorHAnsi" w:cstheme="minorHAnsi"/>
          <w:bCs/>
          <w:i/>
          <w:sz w:val="22"/>
          <w:szCs w:val="22"/>
          <w:lang w:eastAsia="en-US"/>
        </w:rPr>
        <w:t xml:space="preserve">         wraz z ofertą)</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       - Załącznik  nr.10    -       Program </w:t>
      </w:r>
      <w:proofErr w:type="spellStart"/>
      <w:r w:rsidRPr="00DD301E">
        <w:rPr>
          <w:rFonts w:asciiTheme="minorHAnsi" w:hAnsiTheme="minorHAnsi" w:cstheme="minorHAnsi"/>
          <w:bCs/>
          <w:sz w:val="22"/>
          <w:szCs w:val="22"/>
          <w:lang w:eastAsia="en-US"/>
        </w:rPr>
        <w:t>Funkcjonalno</w:t>
      </w:r>
      <w:proofErr w:type="spellEnd"/>
      <w:r w:rsidRPr="00DD301E">
        <w:rPr>
          <w:rFonts w:asciiTheme="minorHAnsi" w:hAnsiTheme="minorHAnsi" w:cstheme="minorHAnsi"/>
          <w:bCs/>
          <w:sz w:val="22"/>
          <w:szCs w:val="22"/>
          <w:lang w:eastAsia="en-US"/>
        </w:rPr>
        <w:t xml:space="preserve"> - Użytkowy (PFU)</w:t>
      </w: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Default="00B237F7"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Pr="00DD301E" w:rsidRDefault="00CA71BC"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9F1F74" w:rsidRDefault="009F1F74" w:rsidP="00DD301E">
      <w:pPr>
        <w:jc w:val="both"/>
        <w:rPr>
          <w:rFonts w:asciiTheme="minorHAnsi" w:hAnsiTheme="minorHAnsi" w:cstheme="minorHAnsi"/>
          <w:b/>
          <w:iCs/>
          <w:sz w:val="22"/>
          <w:szCs w:val="22"/>
          <w:lang w:eastAsia="en-US"/>
        </w:rPr>
      </w:pPr>
    </w:p>
    <w:p w:rsidR="00864B80" w:rsidRDefault="00864B80" w:rsidP="00DD301E">
      <w:pPr>
        <w:jc w:val="both"/>
        <w:rPr>
          <w:rFonts w:asciiTheme="minorHAnsi" w:hAnsiTheme="minorHAnsi" w:cstheme="minorHAnsi"/>
          <w:b/>
          <w:iCs/>
          <w:sz w:val="22"/>
          <w:szCs w:val="22"/>
          <w:lang w:eastAsia="en-US"/>
        </w:rPr>
      </w:pPr>
    </w:p>
    <w:p w:rsidR="00864B80" w:rsidRDefault="00864B80" w:rsidP="00DD301E">
      <w:pPr>
        <w:jc w:val="both"/>
        <w:rPr>
          <w:rFonts w:asciiTheme="minorHAnsi" w:hAnsiTheme="minorHAnsi" w:cstheme="minorHAnsi"/>
          <w:b/>
          <w:iCs/>
          <w:sz w:val="22"/>
          <w:szCs w:val="22"/>
          <w:lang w:eastAsia="en-US"/>
        </w:rPr>
      </w:pPr>
    </w:p>
    <w:p w:rsidR="009E70F8" w:rsidRDefault="009E70F8" w:rsidP="00DD301E">
      <w:pPr>
        <w:jc w:val="both"/>
        <w:rPr>
          <w:rFonts w:asciiTheme="minorHAnsi" w:hAnsiTheme="minorHAnsi" w:cstheme="minorHAnsi"/>
          <w:sz w:val="22"/>
          <w:szCs w:val="22"/>
        </w:rPr>
      </w:pPr>
    </w:p>
    <w:p w:rsidR="009E70F8" w:rsidRDefault="009E70F8" w:rsidP="00DD301E">
      <w:pPr>
        <w:jc w:val="both"/>
        <w:rPr>
          <w:rFonts w:asciiTheme="minorHAnsi" w:hAnsiTheme="minorHAnsi" w:cstheme="minorHAnsi"/>
          <w:sz w:val="22"/>
          <w:szCs w:val="22"/>
        </w:rPr>
      </w:pPr>
    </w:p>
    <w:p w:rsidR="009E70F8" w:rsidRDefault="009E70F8" w:rsidP="00DD301E">
      <w:pPr>
        <w:jc w:val="both"/>
        <w:rPr>
          <w:rFonts w:asciiTheme="minorHAnsi" w:hAnsiTheme="minorHAnsi" w:cstheme="minorHAnsi"/>
          <w:sz w:val="22"/>
          <w:szCs w:val="22"/>
        </w:rPr>
      </w:pPr>
    </w:p>
    <w:p w:rsidR="009E70F8" w:rsidRDefault="009E70F8" w:rsidP="00DD301E">
      <w:pPr>
        <w:jc w:val="both"/>
        <w:rPr>
          <w:rFonts w:asciiTheme="minorHAnsi" w:hAnsiTheme="minorHAnsi" w:cstheme="minorHAnsi"/>
          <w:sz w:val="22"/>
          <w:szCs w:val="22"/>
        </w:rPr>
      </w:pPr>
    </w:p>
    <w:p w:rsidR="009E70F8" w:rsidRDefault="009E70F8" w:rsidP="00DD301E">
      <w:pPr>
        <w:jc w:val="both"/>
        <w:rPr>
          <w:rFonts w:asciiTheme="minorHAnsi" w:hAnsiTheme="minorHAnsi" w:cstheme="minorHAnsi"/>
          <w:sz w:val="22"/>
          <w:szCs w:val="22"/>
        </w:rPr>
      </w:pPr>
    </w:p>
    <w:p w:rsidR="009E70F8" w:rsidRDefault="009E70F8" w:rsidP="00DD301E">
      <w:pPr>
        <w:jc w:val="both"/>
        <w:rPr>
          <w:rFonts w:asciiTheme="minorHAnsi" w:hAnsiTheme="minorHAnsi" w:cstheme="minorHAnsi"/>
          <w:sz w:val="22"/>
          <w:szCs w:val="22"/>
        </w:rPr>
      </w:pPr>
    </w:p>
    <w:p w:rsidR="00C94500" w:rsidRDefault="00C94500" w:rsidP="00DD301E">
      <w:pPr>
        <w:jc w:val="both"/>
        <w:rPr>
          <w:rFonts w:asciiTheme="minorHAnsi" w:hAnsiTheme="minorHAnsi" w:cstheme="minorHAnsi"/>
          <w:sz w:val="22"/>
          <w:szCs w:val="22"/>
        </w:rPr>
      </w:pPr>
    </w:p>
    <w:p w:rsidR="00C94500" w:rsidRDefault="00C94500" w:rsidP="00DD301E">
      <w:pPr>
        <w:jc w:val="both"/>
        <w:rPr>
          <w:rFonts w:asciiTheme="minorHAnsi" w:hAnsiTheme="minorHAnsi" w:cstheme="minorHAnsi"/>
          <w:sz w:val="22"/>
          <w:szCs w:val="22"/>
        </w:rPr>
      </w:pPr>
    </w:p>
    <w:p w:rsidR="00C94500" w:rsidRDefault="00C94500" w:rsidP="00DD301E">
      <w:pPr>
        <w:jc w:val="both"/>
        <w:rPr>
          <w:rFonts w:asciiTheme="minorHAnsi" w:hAnsiTheme="minorHAnsi" w:cstheme="minorHAnsi"/>
          <w:sz w:val="22"/>
          <w:szCs w:val="22"/>
        </w:rPr>
      </w:pPr>
    </w:p>
    <w:p w:rsidR="009E70F8" w:rsidRDefault="009E70F8" w:rsidP="00DD301E">
      <w:pPr>
        <w:jc w:val="both"/>
        <w:rPr>
          <w:rFonts w:asciiTheme="minorHAnsi" w:hAnsiTheme="minorHAnsi" w:cstheme="minorHAnsi"/>
          <w:sz w:val="22"/>
          <w:szCs w:val="22"/>
        </w:rPr>
      </w:pPr>
    </w:p>
    <w:p w:rsidR="00FD164A" w:rsidRPr="00DD301E" w:rsidRDefault="00C633B8"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GK.271.</w:t>
      </w:r>
      <w:r w:rsidR="00C94500">
        <w:rPr>
          <w:rFonts w:asciiTheme="minorHAnsi" w:hAnsiTheme="minorHAnsi" w:cstheme="minorHAnsi"/>
          <w:sz w:val="22"/>
          <w:szCs w:val="22"/>
        </w:rPr>
        <w:t>2</w:t>
      </w:r>
      <w:r w:rsidR="00FD164A" w:rsidRPr="00DD301E">
        <w:rPr>
          <w:rFonts w:asciiTheme="minorHAnsi" w:hAnsiTheme="minorHAnsi" w:cstheme="minorHAnsi"/>
          <w:sz w:val="22"/>
          <w:szCs w:val="22"/>
        </w:rPr>
        <w:t>.202</w:t>
      </w:r>
      <w:r w:rsidR="00C94500">
        <w:rPr>
          <w:rFonts w:asciiTheme="minorHAnsi" w:hAnsiTheme="minorHAnsi" w:cstheme="minorHAnsi"/>
          <w:sz w:val="22"/>
          <w:szCs w:val="22"/>
        </w:rPr>
        <w:t>3</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Załącznik nr 1 do SWZ</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trike/>
          <w:sz w:val="22"/>
          <w:szCs w:val="22"/>
        </w:rPr>
      </w:pPr>
    </w:p>
    <w:p w:rsidR="00FD164A" w:rsidRPr="00DD301E" w:rsidRDefault="00FD164A" w:rsidP="00DC0114">
      <w:pPr>
        <w:jc w:val="right"/>
        <w:rPr>
          <w:rFonts w:asciiTheme="minorHAnsi" w:hAnsiTheme="minorHAnsi" w:cstheme="minorHAnsi"/>
          <w:b/>
          <w:sz w:val="22"/>
          <w:szCs w:val="22"/>
        </w:rPr>
      </w:pPr>
      <w:r w:rsidRPr="00DD301E">
        <w:rPr>
          <w:rFonts w:asciiTheme="minorHAnsi" w:hAnsiTheme="minorHAnsi" w:cstheme="minorHAnsi"/>
          <w:sz w:val="22"/>
          <w:szCs w:val="22"/>
        </w:rPr>
        <w:t xml:space="preserve">                                                                                                                    </w:t>
      </w:r>
      <w:r w:rsidRPr="00DD301E">
        <w:rPr>
          <w:rFonts w:asciiTheme="minorHAnsi" w:hAnsiTheme="minorHAnsi" w:cstheme="minorHAnsi"/>
          <w:b/>
          <w:sz w:val="22"/>
          <w:szCs w:val="22"/>
        </w:rPr>
        <w:t>Gmina Poraj</w:t>
      </w:r>
    </w:p>
    <w:p w:rsidR="00FD164A" w:rsidRPr="00DD301E" w:rsidRDefault="00FD164A" w:rsidP="00DC0114">
      <w:pPr>
        <w:jc w:val="right"/>
        <w:rPr>
          <w:rFonts w:asciiTheme="minorHAnsi" w:hAnsiTheme="minorHAnsi" w:cstheme="minorHAnsi"/>
          <w:b/>
          <w:sz w:val="22"/>
          <w:szCs w:val="22"/>
        </w:rPr>
      </w:pPr>
      <w:r w:rsidRPr="00DD301E">
        <w:rPr>
          <w:rFonts w:asciiTheme="minorHAnsi" w:hAnsiTheme="minorHAnsi" w:cstheme="minorHAnsi"/>
          <w:b/>
          <w:sz w:val="22"/>
          <w:szCs w:val="22"/>
        </w:rPr>
        <w:t xml:space="preserve">                                                                                                                    ul. Jasna 21</w:t>
      </w:r>
    </w:p>
    <w:p w:rsidR="00FD164A" w:rsidRPr="00DD301E" w:rsidRDefault="00FD164A" w:rsidP="00DC0114">
      <w:pPr>
        <w:jc w:val="right"/>
        <w:rPr>
          <w:rFonts w:asciiTheme="minorHAnsi" w:hAnsiTheme="minorHAnsi" w:cstheme="minorHAnsi"/>
          <w:b/>
          <w:sz w:val="22"/>
          <w:szCs w:val="22"/>
        </w:rPr>
      </w:pPr>
      <w:r w:rsidRPr="00DD301E">
        <w:rPr>
          <w:rFonts w:asciiTheme="minorHAnsi" w:hAnsiTheme="minorHAnsi" w:cstheme="minorHAnsi"/>
          <w:b/>
          <w:sz w:val="22"/>
          <w:szCs w:val="22"/>
        </w:rPr>
        <w:t xml:space="preserve">                                                                                                                     42-360 Poraj</w:t>
      </w:r>
    </w:p>
    <w:p w:rsidR="00DC0114" w:rsidRDefault="00DC0114" w:rsidP="00DC0114">
      <w:pPr>
        <w:jc w:val="center"/>
        <w:rPr>
          <w:rFonts w:asciiTheme="minorHAnsi" w:hAnsiTheme="minorHAnsi" w:cstheme="minorHAnsi"/>
          <w:b/>
          <w:bCs/>
          <w:sz w:val="22"/>
          <w:szCs w:val="22"/>
        </w:rPr>
      </w:pPr>
    </w:p>
    <w:p w:rsidR="00FD164A" w:rsidRPr="00DC0114" w:rsidRDefault="00FD164A" w:rsidP="00DC0114">
      <w:pPr>
        <w:jc w:val="center"/>
        <w:rPr>
          <w:rStyle w:val="FontStyle96"/>
          <w:rFonts w:asciiTheme="minorHAnsi" w:hAnsiTheme="minorHAnsi" w:cstheme="minorHAnsi"/>
          <w:b w:val="0"/>
          <w:bCs w:val="0"/>
          <w:i/>
        </w:rPr>
      </w:pPr>
      <w:r w:rsidRPr="00DC0114">
        <w:rPr>
          <w:rFonts w:asciiTheme="minorHAnsi" w:hAnsiTheme="minorHAnsi" w:cstheme="minorHAnsi"/>
          <w:b/>
          <w:bCs/>
          <w:sz w:val="22"/>
          <w:szCs w:val="22"/>
        </w:rPr>
        <w:t>FORMULARZ OFERTOWY</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Nazwa Wykonawcy: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Adres:........................................................................................................................................................</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Województwo………………………………………………………………………………………………………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Tel./fax:......................................................................................................................................................</w:t>
      </w:r>
    </w:p>
    <w:p w:rsidR="00FD164A" w:rsidRPr="00DD301E" w:rsidRDefault="00FD164A" w:rsidP="00DD301E">
      <w:pPr>
        <w:jc w:val="both"/>
        <w:rPr>
          <w:rFonts w:asciiTheme="minorHAnsi" w:hAnsiTheme="minorHAnsi" w:cstheme="minorHAnsi"/>
          <w:sz w:val="22"/>
          <w:szCs w:val="22"/>
          <w:lang w:val="en-US"/>
        </w:rPr>
      </w:pPr>
      <w:proofErr w:type="spellStart"/>
      <w:r w:rsidRPr="00DD301E">
        <w:rPr>
          <w:rFonts w:asciiTheme="minorHAnsi" w:hAnsiTheme="minorHAnsi" w:cstheme="minorHAnsi"/>
          <w:sz w:val="22"/>
          <w:szCs w:val="22"/>
          <w:lang w:val="en-US"/>
        </w:rPr>
        <w:t>Numer</w:t>
      </w:r>
      <w:proofErr w:type="spellEnd"/>
      <w:r w:rsidRPr="00DD301E">
        <w:rPr>
          <w:rFonts w:asciiTheme="minorHAnsi" w:hAnsiTheme="minorHAnsi" w:cstheme="minorHAnsi"/>
          <w:sz w:val="22"/>
          <w:szCs w:val="22"/>
          <w:lang w:val="en-US"/>
        </w:rPr>
        <w:t xml:space="preserve"> KRS:....................................................................................................................................................</w:t>
      </w:r>
    </w:p>
    <w:p w:rsidR="00FD164A" w:rsidRPr="00DD301E" w:rsidRDefault="00FD164A" w:rsidP="00DD301E">
      <w:pPr>
        <w:jc w:val="both"/>
        <w:rPr>
          <w:rFonts w:asciiTheme="minorHAnsi" w:hAnsiTheme="minorHAnsi" w:cstheme="minorHAnsi"/>
          <w:sz w:val="22"/>
          <w:szCs w:val="22"/>
          <w:lang w:val="en-US"/>
        </w:rPr>
      </w:pPr>
      <w:r w:rsidRPr="00DD301E">
        <w:rPr>
          <w:rFonts w:asciiTheme="minorHAnsi" w:hAnsiTheme="minorHAnsi" w:cstheme="minorHAnsi"/>
          <w:sz w:val="22"/>
          <w:szCs w:val="22"/>
          <w:lang w:val="en-US"/>
        </w:rPr>
        <w:t>NIP:............................................................................................................................................................</w:t>
      </w:r>
    </w:p>
    <w:p w:rsidR="00FD164A" w:rsidRPr="00DD301E" w:rsidRDefault="00FD164A" w:rsidP="00DD301E">
      <w:pPr>
        <w:jc w:val="both"/>
        <w:rPr>
          <w:rFonts w:asciiTheme="minorHAnsi" w:hAnsiTheme="minorHAnsi" w:cstheme="minorHAnsi"/>
          <w:sz w:val="22"/>
          <w:szCs w:val="22"/>
          <w:lang w:val="en-US"/>
        </w:rPr>
      </w:pPr>
      <w:r w:rsidRPr="00DD301E">
        <w:rPr>
          <w:rFonts w:asciiTheme="minorHAnsi" w:hAnsiTheme="minorHAnsi" w:cstheme="minorHAnsi"/>
          <w:sz w:val="22"/>
          <w:szCs w:val="22"/>
          <w:lang w:val="en-US"/>
        </w:rPr>
        <w:t>e-mail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nr konta Wykonawcy ………………………………………………………………………..… w banku …………………………………………………………………………………………………………………..</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(nazwa (firma), dokładny adres Wykonawcy / Wykonawców)</w:t>
      </w:r>
    </w:p>
    <w:p w:rsidR="00FD164A" w:rsidRPr="00DD301E" w:rsidRDefault="00FD164A" w:rsidP="00DD301E">
      <w:pPr>
        <w:jc w:val="both"/>
        <w:rPr>
          <w:rFonts w:asciiTheme="minorHAnsi" w:hAnsiTheme="minorHAnsi" w:cstheme="minorHAnsi"/>
          <w:i/>
          <w:sz w:val="22"/>
          <w:szCs w:val="22"/>
          <w:u w:val="single"/>
        </w:rPr>
      </w:pPr>
      <w:r w:rsidRPr="00DD301E">
        <w:rPr>
          <w:rFonts w:asciiTheme="minorHAnsi" w:hAnsiTheme="minorHAnsi" w:cstheme="minorHAnsi"/>
          <w:i/>
          <w:sz w:val="22"/>
          <w:szCs w:val="22"/>
        </w:rPr>
        <w:t xml:space="preserve">(w przypadku składania oferty przez Wykonawców występujących wspólnie podać nazwy (firmy) i dokładne adresy </w:t>
      </w:r>
      <w:r w:rsidRPr="00DD301E">
        <w:rPr>
          <w:rFonts w:asciiTheme="minorHAnsi" w:hAnsiTheme="minorHAnsi" w:cstheme="minorHAnsi"/>
          <w:i/>
          <w:sz w:val="22"/>
          <w:szCs w:val="22"/>
          <w:u w:val="single"/>
        </w:rPr>
        <w:t>wszystkich wspólników spółki cywilnej lub członków konsorcjum)</w:t>
      </w:r>
    </w:p>
    <w:p w:rsidR="00FD164A" w:rsidRPr="00DD301E" w:rsidRDefault="00FD164A" w:rsidP="00DD301E">
      <w:pPr>
        <w:jc w:val="both"/>
        <w:rPr>
          <w:rFonts w:asciiTheme="minorHAnsi" w:hAnsiTheme="minorHAnsi" w:cstheme="minorHAnsi"/>
          <w:i/>
          <w:sz w:val="22"/>
          <w:szCs w:val="22"/>
          <w:u w:val="single"/>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 xml:space="preserve">Nawiązując do ogłoszenia o przetargu nieograniczonym na wykonanie zadania </w:t>
      </w:r>
      <w:proofErr w:type="spellStart"/>
      <w:r w:rsidRPr="00DD301E">
        <w:rPr>
          <w:rFonts w:asciiTheme="minorHAnsi" w:hAnsiTheme="minorHAnsi" w:cstheme="minorHAnsi"/>
          <w:sz w:val="22"/>
          <w:szCs w:val="22"/>
        </w:rPr>
        <w:t>pn</w:t>
      </w:r>
      <w:proofErr w:type="spellEnd"/>
      <w:r w:rsidRPr="00DD301E">
        <w:rPr>
          <w:rFonts w:asciiTheme="minorHAnsi" w:hAnsiTheme="minorHAnsi" w:cstheme="minorHAnsi"/>
          <w:sz w:val="22"/>
          <w:szCs w:val="22"/>
        </w:rPr>
        <w:t xml:space="preserve">: </w:t>
      </w:r>
      <w:r w:rsidR="00B237F7"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 formule zaprojektuj i wybuduj. </w:t>
      </w:r>
    </w:p>
    <w:p w:rsidR="00FD164A" w:rsidRPr="00DD301E" w:rsidRDefault="00FD164A" w:rsidP="00DD301E">
      <w:pPr>
        <w:jc w:val="both"/>
        <w:rPr>
          <w:rFonts w:asciiTheme="minorHAnsi" w:eastAsia="Calibri" w:hAnsiTheme="minorHAnsi" w:cstheme="minorHAnsi"/>
          <w:b/>
          <w:sz w:val="22"/>
          <w:szCs w:val="22"/>
          <w:lang w:eastAsia="en-US"/>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sz w:val="22"/>
          <w:szCs w:val="22"/>
        </w:rPr>
        <w:t xml:space="preserve"> A. składam(y) niniejszą ofertę: za cenę ryczałtową</w:t>
      </w:r>
      <w:r w:rsidRPr="00DD301E">
        <w:rPr>
          <w:rFonts w:asciiTheme="minorHAnsi" w:hAnsiTheme="minorHAnsi" w:cstheme="minorHAnsi"/>
          <w:bCs/>
          <w:sz w:val="22"/>
          <w:szCs w:val="22"/>
        </w:rPr>
        <w:t xml:space="preserve"> :</w:t>
      </w: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BRUTTO                                                                             -                                ……………………….. zł</w:t>
      </w: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słownie: ......................................................................................................................................</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NETTO                                                                      -                              ……………………… zł</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VAT                                                                           -                             ……………………… zł</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
          <w:bCs/>
          <w:sz w:val="22"/>
          <w:szCs w:val="22"/>
          <w:u w:val="single"/>
        </w:rPr>
      </w:pPr>
      <w:r w:rsidRPr="00DD301E">
        <w:rPr>
          <w:rFonts w:asciiTheme="minorHAnsi" w:hAnsiTheme="minorHAnsi" w:cstheme="minorHAnsi"/>
          <w:b/>
          <w:bCs/>
          <w:sz w:val="22"/>
          <w:szCs w:val="22"/>
          <w:u w:val="single"/>
        </w:rPr>
        <w:t>w tym:</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
          <w:bCs/>
          <w:sz w:val="22"/>
          <w:szCs w:val="22"/>
        </w:rPr>
        <w:t xml:space="preserve">za </w:t>
      </w:r>
      <w:r w:rsidRPr="00DD301E">
        <w:rPr>
          <w:rFonts w:asciiTheme="minorHAnsi" w:hAnsiTheme="minorHAnsi" w:cstheme="minorHAnsi"/>
          <w:b/>
          <w:sz w:val="22"/>
          <w:szCs w:val="22"/>
        </w:rPr>
        <w:t>wykonanie dokumentacji projektowej, wraz z uzyskaniem prawomocnej decyzji o pozwoleniu na budowę/ prawomocnej decyzji o zezwoleniu na realizację inwestycji drogowej, w wysokości</w:t>
      </w:r>
      <w:r w:rsidRPr="00DD301E">
        <w:rPr>
          <w:rFonts w:asciiTheme="minorHAnsi" w:hAnsiTheme="minorHAnsi" w:cstheme="minorHAnsi"/>
          <w:sz w:val="22"/>
          <w:szCs w:val="22"/>
        </w:rPr>
        <w:t xml:space="preserve">: </w:t>
      </w:r>
      <w:r w:rsidRPr="00DD301E">
        <w:rPr>
          <w:rFonts w:asciiTheme="minorHAnsi" w:hAnsiTheme="minorHAnsi" w:cstheme="minorHAnsi"/>
          <w:b/>
          <w:sz w:val="22"/>
          <w:szCs w:val="22"/>
        </w:rPr>
        <w:t>………………………………… złotych brutto</w:t>
      </w:r>
    </w:p>
    <w:p w:rsidR="00FD164A" w:rsidRPr="00DD301E" w:rsidRDefault="00FD164A" w:rsidP="00DD301E">
      <w:pPr>
        <w:jc w:val="both"/>
        <w:rPr>
          <w:rFonts w:asciiTheme="minorHAnsi" w:eastAsia="Arial" w:hAnsiTheme="minorHAnsi" w:cstheme="minorHAnsi"/>
          <w:iCs/>
          <w:color w:val="000000"/>
          <w:sz w:val="22"/>
          <w:szCs w:val="22"/>
          <w:lang w:eastAsia="zh-CN"/>
        </w:rPr>
      </w:pPr>
      <w:proofErr w:type="spellStart"/>
      <w:r w:rsidRPr="00DD301E">
        <w:rPr>
          <w:rFonts w:asciiTheme="minorHAnsi" w:eastAsia="Arial" w:hAnsiTheme="minorHAnsi" w:cstheme="minorHAnsi"/>
          <w:b/>
          <w:bCs/>
          <w:color w:val="000000"/>
          <w:sz w:val="22"/>
          <w:szCs w:val="22"/>
          <w:lang w:eastAsia="zh-CN"/>
        </w:rPr>
        <w:t>B.Okres</w:t>
      </w:r>
      <w:proofErr w:type="spellEnd"/>
      <w:r w:rsidRPr="00DD301E">
        <w:rPr>
          <w:rFonts w:asciiTheme="minorHAnsi" w:eastAsia="Arial" w:hAnsiTheme="minorHAnsi" w:cstheme="minorHAnsi"/>
          <w:b/>
          <w:bCs/>
          <w:color w:val="000000"/>
          <w:sz w:val="22"/>
          <w:szCs w:val="22"/>
          <w:lang w:eastAsia="zh-CN"/>
        </w:rPr>
        <w:t xml:space="preserve"> gwarancji: ………..… miesięcy </w:t>
      </w:r>
      <w:r w:rsidRPr="00DD301E">
        <w:rPr>
          <w:rFonts w:asciiTheme="minorHAnsi" w:eastAsia="Arial" w:hAnsiTheme="minorHAnsi" w:cstheme="minorHAnsi"/>
          <w:i/>
          <w:iCs/>
          <w:color w:val="000000"/>
          <w:sz w:val="22"/>
          <w:szCs w:val="22"/>
          <w:lang w:eastAsia="zh-CN"/>
        </w:rPr>
        <w:t xml:space="preserve">(należy podać w miesiącach). </w:t>
      </w:r>
    </w:p>
    <w:p w:rsidR="00FD164A" w:rsidRPr="00DD301E" w:rsidRDefault="00FD164A" w:rsidP="00DD301E">
      <w:pPr>
        <w:jc w:val="both"/>
        <w:rPr>
          <w:rFonts w:asciiTheme="minorHAnsi" w:hAnsiTheme="minorHAnsi" w:cstheme="minorHAnsi"/>
          <w:b/>
          <w:bCs/>
          <w:i/>
          <w:sz w:val="22"/>
          <w:szCs w:val="22"/>
          <w:lang w:eastAsia="zh-CN"/>
        </w:rPr>
      </w:pPr>
      <w:r w:rsidRPr="00DD301E">
        <w:rPr>
          <w:rFonts w:asciiTheme="minorHAnsi" w:hAnsiTheme="minorHAnsi" w:cstheme="minorHAnsi"/>
          <w:b/>
          <w:bCs/>
          <w:i/>
          <w:iCs/>
          <w:sz w:val="22"/>
          <w:szCs w:val="22"/>
          <w:lang w:eastAsia="zh-CN"/>
        </w:rPr>
        <w:t>UWAGA. Oferowany okres gwarancji nie może być krótszy niż 36 miesięcy.</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Cena oferty brutto stanowi całkowite wynagrodzenie Wykonawcy, uwzględniające wszystkie koszty związane z realizacją przedmiotu zamówienia zgodnie z niniejszą SWZ.</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Ponadto oświadczam (-y), że:</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oferowana cena jest ceną ryczałtową,</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lastRenderedPageBreak/>
        <w:t xml:space="preserve">oferowana kwota uwzględnia cenę wykonania przedmiotu zamówienia zgodnie z Programem Funkcjonalno-Użytkowym, opisem przedmiotu zamówienia, Projektowanymi Postanowieniami Umowy (PPU), warunkami określonymi w SWZ oraz </w:t>
      </w:r>
      <w:r w:rsidRPr="00DD301E">
        <w:rPr>
          <w:rFonts w:asciiTheme="minorHAnsi" w:eastAsia="Calibri" w:hAnsiTheme="minorHAnsi" w:cstheme="minorHAnsi"/>
          <w:sz w:val="22"/>
          <w:szCs w:val="22"/>
          <w:lang w:eastAsia="en-US"/>
        </w:rPr>
        <w:t>pozostałymi załącznikami do SWZ,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zapoznaliśmy się z postanowieniami specyfikacji istotnych warunków zamówienia oraz PPU i nie wnosimy żadnych zastrzeżeń oraz zdobyliśmy konieczne informacje potrzebne do właściwego wykonania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zawarte w specyfikacji warunków zamówienia projektowane postanowienia umowy zostały przez nas zaakceptowane i zobowiązujemy się w przypadku wybrania naszej oferty do zawarcia umowy </w:t>
      </w:r>
      <w:r w:rsidRPr="00DD301E">
        <w:rPr>
          <w:rFonts w:asciiTheme="minorHAnsi" w:hAnsiTheme="minorHAnsi" w:cstheme="minorHAnsi"/>
          <w:sz w:val="22"/>
          <w:szCs w:val="22"/>
        </w:rPr>
        <w:br/>
        <w:t>w miejscu i terminie wyznaczonym przez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akceptujemy warunki płatności określone w projektowanych postanowieniach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uważamy się za związanych niniejszą ofertą przez okres określony w SWZ,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Oświadczamy, że w przedmiotowym zamówieniu publicznym: </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sz w:val="22"/>
          <w:szCs w:val="22"/>
        </w:rPr>
        <w:t>zamierzam powierzyć do wykonania podwykonawcom następującą część zamówienia</w:t>
      </w:r>
      <w:r w:rsidRPr="00DD301E">
        <w:rPr>
          <w:rFonts w:asciiTheme="minorHAnsi" w:hAnsiTheme="minorHAnsi" w:cstheme="minorHAnsi"/>
          <w:b/>
          <w:sz w:val="22"/>
          <w:szCs w:val="22"/>
        </w:rPr>
        <w:t xml:space="preserve"> *</w:t>
      </w:r>
    </w:p>
    <w:tbl>
      <w:tblPr>
        <w:tblW w:w="9067" w:type="dxa"/>
        <w:jc w:val="center"/>
        <w:tblCellMar>
          <w:left w:w="0" w:type="dxa"/>
          <w:right w:w="0" w:type="dxa"/>
        </w:tblCellMar>
        <w:tblLook w:val="04A0" w:firstRow="1" w:lastRow="0" w:firstColumn="1" w:lastColumn="0" w:noHBand="0" w:noVBand="1"/>
      </w:tblPr>
      <w:tblGrid>
        <w:gridCol w:w="615"/>
        <w:gridCol w:w="3349"/>
        <w:gridCol w:w="2268"/>
        <w:gridCol w:w="2835"/>
      </w:tblGrid>
      <w:tr w:rsidR="00FD164A" w:rsidRPr="00DD301E" w:rsidTr="00FD164A">
        <w:trPr>
          <w:trHeight w:val="557"/>
          <w:jc w:val="center"/>
        </w:trPr>
        <w:tc>
          <w:tcPr>
            <w:tcW w:w="615" w:type="dxa"/>
            <w:tcBorders>
              <w:top w:val="single" w:sz="4" w:space="0" w:color="000000"/>
              <w:left w:val="single" w:sz="4" w:space="0" w:color="000000"/>
              <w:bottom w:val="nil"/>
              <w:right w:val="nil"/>
            </w:tcBorders>
            <w:shd w:val="clear" w:color="auto" w:fill="BFBFBF"/>
            <w:vAlign w:val="center"/>
          </w:tcPr>
          <w:p w:rsidR="00FD164A" w:rsidRPr="00DD301E" w:rsidRDefault="00FD164A" w:rsidP="00DD301E">
            <w:pPr>
              <w:jc w:val="both"/>
              <w:rPr>
                <w:rFonts w:asciiTheme="minorHAnsi" w:hAnsiTheme="minorHAnsi" w:cstheme="minorHAnsi"/>
                <w:b/>
                <w:sz w:val="22"/>
                <w:szCs w:val="22"/>
                <w:lang w:eastAsia="ar-SA"/>
              </w:rPr>
            </w:pPr>
          </w:p>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Lp.</w:t>
            </w:r>
          </w:p>
          <w:p w:rsidR="00FD164A" w:rsidRPr="00DD301E" w:rsidRDefault="00FD164A" w:rsidP="00DD301E">
            <w:pPr>
              <w:jc w:val="both"/>
              <w:rPr>
                <w:rFonts w:asciiTheme="minorHAnsi" w:eastAsia="MS Mincho" w:hAnsiTheme="minorHAnsi" w:cstheme="minorHAnsi"/>
                <w:b/>
                <w:sz w:val="22"/>
                <w:szCs w:val="22"/>
                <w:lang w:eastAsia="ar-SA"/>
              </w:rPr>
            </w:pPr>
          </w:p>
        </w:tc>
        <w:tc>
          <w:tcPr>
            <w:tcW w:w="3349" w:type="dxa"/>
            <w:tcBorders>
              <w:top w:val="single" w:sz="4" w:space="0" w:color="000000"/>
              <w:left w:val="single" w:sz="4" w:space="0" w:color="000000"/>
              <w:bottom w:val="nil"/>
              <w:right w:val="nil"/>
            </w:tcBorders>
            <w:shd w:val="clear" w:color="auto" w:fill="BFBFBF"/>
            <w:vAlign w:val="center"/>
            <w:hideMark/>
          </w:tcPr>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rsidR="00FD164A" w:rsidRPr="00DD301E" w:rsidRDefault="00FD164A" w:rsidP="00DD301E">
            <w:pPr>
              <w:jc w:val="both"/>
              <w:rPr>
                <w:rFonts w:asciiTheme="minorHAnsi" w:eastAsia="MS Mincho" w:hAnsiTheme="minorHAnsi" w:cstheme="minorHAnsi"/>
                <w:b/>
                <w:iCs/>
                <w:sz w:val="22"/>
                <w:szCs w:val="22"/>
                <w:lang w:eastAsia="ar-SA"/>
              </w:rPr>
            </w:pPr>
            <w:r w:rsidRPr="00DD301E">
              <w:rPr>
                <w:rFonts w:asciiTheme="minorHAnsi" w:eastAsia="MS Mincho" w:hAnsiTheme="minorHAnsi" w:cstheme="minorHAnsi"/>
                <w:b/>
                <w:sz w:val="22"/>
                <w:szCs w:val="22"/>
                <w:lang w:eastAsia="ar-SA"/>
              </w:rPr>
              <w:t>Wartość brutto (</w:t>
            </w:r>
            <w:r w:rsidRPr="00DD301E">
              <w:rPr>
                <w:rFonts w:asciiTheme="minorHAnsi" w:eastAsia="MS Mincho" w:hAnsiTheme="minorHAnsi" w:cstheme="minorHAnsi"/>
                <w:b/>
                <w:iCs/>
                <w:sz w:val="22"/>
                <w:szCs w:val="22"/>
                <w:lang w:eastAsia="ar-SA"/>
              </w:rPr>
              <w:t>PLN) lub procentowy udział podwykonawstwa</w:t>
            </w:r>
          </w:p>
        </w:tc>
        <w:tc>
          <w:tcPr>
            <w:tcW w:w="2835" w:type="dxa"/>
            <w:tcBorders>
              <w:top w:val="single" w:sz="4" w:space="0" w:color="000000"/>
              <w:left w:val="single" w:sz="4" w:space="0" w:color="000000"/>
              <w:bottom w:val="nil"/>
              <w:right w:val="single" w:sz="4" w:space="0" w:color="000000"/>
            </w:tcBorders>
            <w:shd w:val="clear" w:color="auto" w:fill="BFBFBF"/>
            <w:vAlign w:val="center"/>
            <w:hideMark/>
          </w:tcPr>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Nazwa i adres podwykonawcy</w:t>
            </w:r>
          </w:p>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 o ile jest znany)</w:t>
            </w:r>
          </w:p>
        </w:tc>
      </w:tr>
      <w:tr w:rsidR="00FD164A" w:rsidRPr="00DD301E" w:rsidTr="00FD164A">
        <w:trPr>
          <w:trHeight w:val="118"/>
          <w:jc w:val="center"/>
        </w:trPr>
        <w:tc>
          <w:tcPr>
            <w:tcW w:w="615" w:type="dxa"/>
            <w:tcBorders>
              <w:top w:val="single" w:sz="4" w:space="0" w:color="000000"/>
              <w:left w:val="single" w:sz="4" w:space="0" w:color="000000"/>
              <w:bottom w:val="nil"/>
              <w:right w:val="nil"/>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1</w:t>
            </w:r>
          </w:p>
        </w:tc>
        <w:tc>
          <w:tcPr>
            <w:tcW w:w="3349" w:type="dxa"/>
            <w:tcBorders>
              <w:top w:val="single" w:sz="4" w:space="0" w:color="000000"/>
              <w:left w:val="single" w:sz="4" w:space="0" w:color="000000"/>
              <w:bottom w:val="nil"/>
              <w:right w:val="nil"/>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2</w:t>
            </w:r>
          </w:p>
        </w:tc>
        <w:tc>
          <w:tcPr>
            <w:tcW w:w="2268" w:type="dxa"/>
            <w:tcBorders>
              <w:top w:val="single" w:sz="4" w:space="0" w:color="000000"/>
              <w:left w:val="single" w:sz="4" w:space="0" w:color="000000"/>
              <w:bottom w:val="nil"/>
              <w:right w:val="nil"/>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3</w:t>
            </w:r>
          </w:p>
        </w:tc>
        <w:tc>
          <w:tcPr>
            <w:tcW w:w="2835" w:type="dxa"/>
            <w:tcBorders>
              <w:top w:val="single" w:sz="4" w:space="0" w:color="000000"/>
              <w:left w:val="single" w:sz="4" w:space="0" w:color="000000"/>
              <w:bottom w:val="nil"/>
              <w:right w:val="single" w:sz="4" w:space="0" w:color="000000"/>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4</w:t>
            </w:r>
          </w:p>
        </w:tc>
      </w:tr>
      <w:tr w:rsidR="00FD164A" w:rsidRPr="00DD301E" w:rsidTr="00FD164A">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1</w:t>
            </w:r>
          </w:p>
        </w:tc>
        <w:tc>
          <w:tcPr>
            <w:tcW w:w="3349"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Pr="00DD301E" w:rsidRDefault="00FD164A" w:rsidP="00DD301E">
            <w:pPr>
              <w:jc w:val="both"/>
              <w:rPr>
                <w:rFonts w:asciiTheme="minorHAnsi" w:hAnsiTheme="minorHAnsi" w:cstheme="minorHAnsi"/>
                <w:sz w:val="22"/>
                <w:szCs w:val="22"/>
                <w:lang w:eastAsia="ar-SA"/>
              </w:rPr>
            </w:pPr>
          </w:p>
        </w:tc>
      </w:tr>
      <w:tr w:rsidR="00FD164A" w:rsidRPr="00DD301E" w:rsidTr="00FD164A">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2</w:t>
            </w:r>
          </w:p>
        </w:tc>
        <w:tc>
          <w:tcPr>
            <w:tcW w:w="3349"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Pr="00DD301E" w:rsidRDefault="00FD164A" w:rsidP="00DD301E">
            <w:pPr>
              <w:jc w:val="both"/>
              <w:rPr>
                <w:rFonts w:asciiTheme="minorHAnsi" w:hAnsiTheme="minorHAnsi" w:cstheme="minorHAnsi"/>
                <w:sz w:val="22"/>
                <w:szCs w:val="22"/>
                <w:lang w:eastAsia="ar-SA"/>
              </w:rPr>
            </w:pPr>
          </w:p>
        </w:tc>
      </w:tr>
    </w:tbl>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 zamierzam powierzać podwykonawcom żadnej części zamówienia</w:t>
      </w:r>
      <w:r w:rsidRPr="00DD301E">
        <w:rPr>
          <w:rFonts w:asciiTheme="minorHAnsi" w:hAnsiTheme="minorHAnsi" w:cstheme="minorHAnsi"/>
          <w:b/>
          <w:sz w:val="22"/>
          <w:szCs w:val="22"/>
        </w:rPr>
        <w:t xml:space="preserve">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Udzielimy Zamawiającemu gwarancji dobrej jakości wykonanych robót, </w:t>
      </w:r>
      <w:r w:rsidRPr="00DD301E">
        <w:rPr>
          <w:rFonts w:asciiTheme="minorHAnsi" w:hAnsiTheme="minorHAnsi" w:cstheme="minorHAnsi"/>
          <w:b/>
          <w:sz w:val="22"/>
          <w:szCs w:val="22"/>
        </w:rPr>
        <w:t xml:space="preserve">na okres wskazany </w:t>
      </w:r>
      <w:r w:rsidRPr="00DD301E">
        <w:rPr>
          <w:rFonts w:asciiTheme="minorHAnsi" w:hAnsiTheme="minorHAnsi" w:cstheme="minorHAnsi"/>
          <w:b/>
          <w:sz w:val="22"/>
          <w:szCs w:val="22"/>
        </w:rPr>
        <w:br/>
        <w:t>w ofercie,</w:t>
      </w:r>
      <w:r w:rsidRPr="00DD301E">
        <w:rPr>
          <w:rFonts w:asciiTheme="minorHAnsi" w:hAnsiTheme="minorHAnsi" w:cstheme="minorHAnsi"/>
          <w:sz w:val="22"/>
          <w:szCs w:val="22"/>
        </w:rPr>
        <w:t xml:space="preserve"> licząc od daty odbioru końcowego przedmiotu zamówienia.</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Oświadczam, iż wadium w wysokości …………………………………………. zł (słownie: ……………………………………………………..), zostało wniesione w dniu …………………………………….., w formie: ………………………………………………….……….</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 xml:space="preserve">Prosimy o zwrot wadium (wniesionego w pieniądzu), na zasadach określonych w art. 98 ustawy </w:t>
      </w:r>
      <w:proofErr w:type="spellStart"/>
      <w:r w:rsidRPr="00DD301E">
        <w:rPr>
          <w:rFonts w:asciiTheme="minorHAnsi" w:eastAsia="Calibri" w:hAnsiTheme="minorHAnsi" w:cstheme="minorHAnsi"/>
          <w:color w:val="000000"/>
          <w:sz w:val="22"/>
          <w:szCs w:val="22"/>
        </w:rPr>
        <w:t>Pzp,na</w:t>
      </w:r>
      <w:proofErr w:type="spellEnd"/>
      <w:r w:rsidRPr="00DD301E">
        <w:rPr>
          <w:rFonts w:asciiTheme="minorHAnsi" w:eastAsia="Calibri" w:hAnsiTheme="minorHAnsi" w:cstheme="minorHAnsi"/>
          <w:color w:val="000000"/>
          <w:sz w:val="22"/>
          <w:szCs w:val="22"/>
        </w:rPr>
        <w:t xml:space="preserve"> następujący rachunek:……………………………………………………………………………..</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 xml:space="preserve">Oświadczamy, że wybór złożonej przez nas oferty </w:t>
      </w:r>
      <w:r w:rsidRPr="00DD301E">
        <w:rPr>
          <w:rFonts w:asciiTheme="minorHAnsi" w:eastAsia="Calibri" w:hAnsiTheme="minorHAnsi" w:cstheme="minorHAnsi"/>
          <w:b/>
          <w:color w:val="000000"/>
          <w:sz w:val="22"/>
          <w:szCs w:val="22"/>
        </w:rPr>
        <w:t>będzie/nie będzie*</w:t>
      </w:r>
      <w:r w:rsidRPr="00DD301E">
        <w:rPr>
          <w:rFonts w:asciiTheme="minorHAnsi" w:eastAsia="Calibri" w:hAnsiTheme="minorHAnsi" w:cstheme="minorHAnsi"/>
          <w:color w:val="000000"/>
          <w:sz w:val="22"/>
          <w:szCs w:val="22"/>
        </w:rPr>
        <w:t xml:space="preserve"> prowadzić </w:t>
      </w:r>
      <w:r w:rsidRPr="00DD301E">
        <w:rPr>
          <w:rFonts w:asciiTheme="minorHAnsi" w:eastAsia="Calibri" w:hAnsiTheme="minorHAnsi" w:cstheme="minorHAnsi"/>
          <w:color w:val="000000"/>
          <w:sz w:val="22"/>
          <w:szCs w:val="22"/>
        </w:rPr>
        <w:br/>
        <w:t>u Zamawiającego do powstania obowiązku podatkowego** w zakresie obejmującym następujące dostawy i/lub usługi ……………………………………………………………………………………….</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Wartość (w kwocie netto) ww. usług i/lub dostaw wynosi: ………………………………………………………  zł</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sposób reprezentacji Wykonawcy/Wykonawców wspólnie ubiegających się o zamówienie* dla potrzeb  niniejszego zamówienia jest następujący: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 xml:space="preserve">                  (wypełniają jedynie przedsiębiorcy składający wspólną ofertę-spółki cywilne, konsorcja)</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u w:val="single"/>
        </w:rPr>
        <w:t>Oświadczenie Wykonawcy potwierdzające znajomość obowiązków wynikających z RODO, w szczególności w zakresie wypełnienia obowiązków informacyjnych przewidzianych w art. 13 lub art. 14 RODO.</w:t>
      </w:r>
      <w:r w:rsidR="00CA71BC">
        <w:rPr>
          <w:rFonts w:asciiTheme="minorHAnsi" w:hAnsiTheme="minorHAnsi" w:cstheme="minorHAnsi"/>
          <w:sz w:val="22"/>
          <w:szCs w:val="22"/>
          <w:u w:val="single"/>
        </w:rPr>
        <w:t xml:space="preserve"> </w:t>
      </w:r>
      <w:r w:rsidRPr="00DD301E">
        <w:rPr>
          <w:rFonts w:asciiTheme="minorHAnsi" w:hAnsiTheme="minorHAnsi" w:cstheme="minorHAnsi"/>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sidRPr="00DD301E">
        <w:rPr>
          <w:rFonts w:asciiTheme="minorHAnsi" w:hAnsiTheme="minorHAnsi" w:cstheme="minorHAnsi"/>
          <w:sz w:val="22"/>
          <w:szCs w:val="22"/>
        </w:rPr>
        <w:t xml:space="preserve">od których dane </w:t>
      </w:r>
      <w:r w:rsidRPr="00DD301E">
        <w:rPr>
          <w:rFonts w:asciiTheme="minorHAnsi" w:hAnsiTheme="minorHAnsi" w:cstheme="minorHAnsi"/>
          <w:sz w:val="22"/>
          <w:szCs w:val="22"/>
        </w:rPr>
        <w:lastRenderedPageBreak/>
        <w:t>osobowe bezpośrednio lub pośrednio pozyskałem</w:t>
      </w:r>
      <w:r w:rsidRPr="00DD301E">
        <w:rPr>
          <w:rFonts w:asciiTheme="minorHAnsi" w:hAnsiTheme="minorHAnsi" w:cstheme="minorHAnsi"/>
          <w:color w:val="000000"/>
          <w:sz w:val="22"/>
          <w:szCs w:val="22"/>
        </w:rPr>
        <w:t xml:space="preserve"> w celu ubiegania się o udzielenie zamówienia publicznego w niniejszym postępowaniu</w:t>
      </w:r>
      <w:r w:rsidRPr="00DD301E">
        <w:rPr>
          <w:rFonts w:asciiTheme="minorHAnsi" w:hAnsiTheme="minorHAnsi" w:cstheme="minorHAnsi"/>
          <w:sz w:val="22"/>
          <w:szCs w:val="22"/>
        </w:rPr>
        <w:t>.</w:t>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Upoważnionym do kontaktu w sprawie przedmiotowego postępowania jest: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Imię i nazwisko: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Tel. ………………. E-mail: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załącznikami do niniejszej oferty są</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w:t>
      </w:r>
      <w:r w:rsidRPr="00DD301E">
        <w:rPr>
          <w:rFonts w:asciiTheme="minorHAnsi" w:hAnsiTheme="minorHAnsi" w:cstheme="minorHAnsi"/>
          <w:i/>
          <w:color w:val="000000"/>
          <w:sz w:val="22"/>
          <w:szCs w:val="22"/>
        </w:rPr>
        <w:t xml:space="preserve">W przypadku gdy wykonawca </w:t>
      </w:r>
      <w:r w:rsidRPr="00DD301E">
        <w:rPr>
          <w:rFonts w:asciiTheme="minorHAnsi" w:hAnsiTheme="minorHAnsi" w:cstheme="minorHAnsi"/>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D301E">
      <w:pPr>
        <w:jc w:val="both"/>
        <w:rPr>
          <w:rFonts w:asciiTheme="minorHAnsi" w:hAnsiTheme="minorHAnsi" w:cstheme="minorHAnsi"/>
          <w:sz w:val="22"/>
          <w:szCs w:val="22"/>
          <w:u w:val="single"/>
        </w:rPr>
      </w:pPr>
      <w:r w:rsidRPr="00DD301E">
        <w:rPr>
          <w:rFonts w:asciiTheme="minorHAnsi" w:hAnsiTheme="minorHAnsi" w:cstheme="minorHAnsi"/>
          <w:sz w:val="22"/>
          <w:szCs w:val="22"/>
          <w:u w:val="single"/>
        </w:rPr>
        <w:t>Pozostałe dane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Czy wykonawca jest mikroprzedsiębiorstwem bądź małym lub średnim przedsiębiorstwem?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TAK</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Czy Wykonawca pochodzi z innego niż Polska państwa członkowskiego Unii Europejskiej: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TAK    Skrót literowy Państwa: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Czy Wykonawca pochodzi z państwa niebędącego członkiem Unii Europejskiej: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TAK    Skrót literowy Państwa: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w:t>
      </w:r>
    </w:p>
    <w:p w:rsidR="00FD164A" w:rsidRPr="00DD301E" w:rsidRDefault="00FD164A" w:rsidP="00DD301E">
      <w:pPr>
        <w:jc w:val="both"/>
        <w:rPr>
          <w:rFonts w:asciiTheme="minorHAnsi" w:hAnsiTheme="minorHAnsi" w:cstheme="minorHAnsi"/>
          <w:b/>
          <w:color w:val="FF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Uwaga:  </w:t>
      </w:r>
      <w:r w:rsidRPr="00DD301E">
        <w:rPr>
          <w:rFonts w:asciiTheme="minorHAnsi" w:hAnsiTheme="minorHAnsi" w:cstheme="minorHAnsi"/>
          <w:sz w:val="22"/>
          <w:szCs w:val="22"/>
        </w:rPr>
        <w:t xml:space="preserve">zaznaczyć odpowiednie.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Przez Mikroprzedsiębiorstwo rozumie się:</w:t>
      </w:r>
      <w:r w:rsidRPr="00DD301E">
        <w:rPr>
          <w:rFonts w:asciiTheme="minorHAnsi" w:hAnsiTheme="minorHAnsi" w:cstheme="minorHAnsi"/>
          <w:sz w:val="22"/>
          <w:szCs w:val="22"/>
        </w:rPr>
        <w:t xml:space="preserve"> przedsiębiorstwo, które </w:t>
      </w:r>
      <w:r w:rsidRPr="00DD301E">
        <w:rPr>
          <w:rFonts w:asciiTheme="minorHAnsi" w:hAnsiTheme="minorHAnsi" w:cstheme="minorHAnsi"/>
          <w:b/>
          <w:sz w:val="22"/>
          <w:szCs w:val="22"/>
        </w:rPr>
        <w:t>zatrudnia mniej niż 10 osób</w:t>
      </w:r>
      <w:r w:rsidRPr="00DD301E">
        <w:rPr>
          <w:rFonts w:asciiTheme="minorHAnsi" w:hAnsiTheme="minorHAnsi" w:cstheme="minorHAnsi"/>
          <w:sz w:val="22"/>
          <w:szCs w:val="22"/>
        </w:rPr>
        <w:t xml:space="preserve"> i którego roczny obrót lub roczna suma bilansowa </w:t>
      </w:r>
      <w:r w:rsidRPr="00DD301E">
        <w:rPr>
          <w:rFonts w:asciiTheme="minorHAnsi" w:hAnsiTheme="minorHAnsi" w:cstheme="minorHAnsi"/>
          <w:b/>
          <w:sz w:val="22"/>
          <w:szCs w:val="22"/>
        </w:rPr>
        <w:t>nie przekracza 2 milionów EUR</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Przez Małe przedsiębiorstwo rozumie się:</w:t>
      </w:r>
      <w:r w:rsidRPr="00DD301E">
        <w:rPr>
          <w:rFonts w:asciiTheme="minorHAnsi" w:hAnsiTheme="minorHAnsi" w:cstheme="minorHAnsi"/>
          <w:sz w:val="22"/>
          <w:szCs w:val="22"/>
        </w:rPr>
        <w:t xml:space="preserve"> przedsiębiorstwo, które </w:t>
      </w:r>
      <w:r w:rsidRPr="00DD301E">
        <w:rPr>
          <w:rFonts w:asciiTheme="minorHAnsi" w:hAnsiTheme="minorHAnsi" w:cstheme="minorHAnsi"/>
          <w:b/>
          <w:sz w:val="22"/>
          <w:szCs w:val="22"/>
        </w:rPr>
        <w:t>zatrudnia mniej niż 50 osób</w:t>
      </w:r>
      <w:r w:rsidRPr="00DD301E">
        <w:rPr>
          <w:rFonts w:asciiTheme="minorHAnsi" w:hAnsiTheme="minorHAnsi" w:cstheme="minorHAnsi"/>
          <w:sz w:val="22"/>
          <w:szCs w:val="22"/>
        </w:rPr>
        <w:t xml:space="preserve"> i którego roczny obrót lub roczna suma bilansowa </w:t>
      </w:r>
      <w:r w:rsidRPr="00DD301E">
        <w:rPr>
          <w:rFonts w:asciiTheme="minorHAnsi" w:hAnsiTheme="minorHAnsi" w:cstheme="minorHAnsi"/>
          <w:b/>
          <w:sz w:val="22"/>
          <w:szCs w:val="22"/>
        </w:rPr>
        <w:t>nie przekracza 10 milionów EUR</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Przez Średnie przedsiębiorstwa rozumie się: przedsiębiorstwa, które nie są mikroprzedsiębiorstwami ani małymi przedsiębiorstwami</w:t>
      </w:r>
      <w:r w:rsidRPr="00DD301E">
        <w:rPr>
          <w:rFonts w:asciiTheme="minorHAnsi" w:hAnsiTheme="minorHAnsi" w:cstheme="minorHAnsi"/>
          <w:sz w:val="22"/>
          <w:szCs w:val="22"/>
        </w:rPr>
        <w:t xml:space="preserve"> i które </w:t>
      </w:r>
      <w:r w:rsidRPr="00DD301E">
        <w:rPr>
          <w:rFonts w:asciiTheme="minorHAnsi" w:hAnsiTheme="minorHAnsi" w:cstheme="minorHAnsi"/>
          <w:b/>
          <w:sz w:val="22"/>
          <w:szCs w:val="22"/>
        </w:rPr>
        <w:t>zatrudniają mniej niż 250 osób</w:t>
      </w:r>
      <w:r w:rsidRPr="00DD301E">
        <w:rPr>
          <w:rFonts w:asciiTheme="minorHAnsi" w:hAnsiTheme="minorHAnsi" w:cstheme="minorHAnsi"/>
          <w:sz w:val="22"/>
          <w:szCs w:val="22"/>
        </w:rPr>
        <w:t xml:space="preserve"> i których </w:t>
      </w:r>
      <w:r w:rsidRPr="00DD301E">
        <w:rPr>
          <w:rFonts w:asciiTheme="minorHAnsi" w:hAnsiTheme="minorHAnsi" w:cstheme="minorHAnsi"/>
          <w:b/>
          <w:sz w:val="22"/>
          <w:szCs w:val="22"/>
        </w:rPr>
        <w:t xml:space="preserve">roczny obrót nie przekracza 50 milionów EUR </w:t>
      </w:r>
      <w:r w:rsidRPr="00DD301E">
        <w:rPr>
          <w:rFonts w:asciiTheme="minorHAnsi" w:hAnsiTheme="minorHAnsi" w:cstheme="minorHAnsi"/>
          <w:b/>
          <w:i/>
          <w:sz w:val="22"/>
          <w:szCs w:val="22"/>
        </w:rPr>
        <w:t xml:space="preserve">lub </w:t>
      </w:r>
      <w:r w:rsidRPr="00DD301E">
        <w:rPr>
          <w:rFonts w:asciiTheme="minorHAnsi" w:hAnsiTheme="minorHAnsi" w:cstheme="minorHAnsi"/>
          <w:b/>
          <w:sz w:val="22"/>
          <w:szCs w:val="22"/>
        </w:rPr>
        <w:t>roczna suma bilansowa nie przekracza 43 milionów EUR.</w:t>
      </w:r>
    </w:p>
    <w:p w:rsidR="00FD164A" w:rsidRPr="00DD301E" w:rsidRDefault="00FD164A" w:rsidP="00DD301E">
      <w:pPr>
        <w:jc w:val="both"/>
        <w:rPr>
          <w:rFonts w:asciiTheme="minorHAnsi" w:hAnsiTheme="minorHAnsi" w:cstheme="minorHAnsi"/>
          <w:b/>
          <w:sz w:val="22"/>
          <w:szCs w:val="22"/>
          <w:u w:val="single"/>
        </w:rPr>
      </w:pPr>
    </w:p>
    <w:p w:rsidR="00FD164A" w:rsidRPr="00DD301E" w:rsidRDefault="00FD164A" w:rsidP="00DD301E">
      <w:pPr>
        <w:jc w:val="both"/>
        <w:rPr>
          <w:rFonts w:asciiTheme="minorHAnsi" w:hAnsiTheme="minorHAnsi" w:cstheme="minorHAnsi"/>
          <w:b/>
          <w:sz w:val="22"/>
          <w:szCs w:val="22"/>
          <w:u w:val="single"/>
        </w:rPr>
      </w:pPr>
      <w:r w:rsidRPr="00DD301E">
        <w:rPr>
          <w:rFonts w:asciiTheme="minorHAnsi" w:hAnsiTheme="minorHAnsi" w:cstheme="minorHAnsi"/>
          <w:b/>
          <w:sz w:val="22"/>
          <w:szCs w:val="22"/>
          <w:u w:val="single"/>
        </w:rPr>
        <w:t>Powyższe informacje są wymagane wyłącznie do celów statystycznych</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 imieniu Wykonawcy</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9E70F8" w:rsidRDefault="009E70F8" w:rsidP="00DD301E">
      <w:pPr>
        <w:jc w:val="both"/>
        <w:rPr>
          <w:rFonts w:asciiTheme="minorHAnsi" w:hAnsiTheme="minorHAnsi" w:cstheme="minorHAnsi"/>
          <w:b/>
          <w:sz w:val="22"/>
          <w:szCs w:val="22"/>
        </w:rPr>
      </w:pPr>
    </w:p>
    <w:p w:rsidR="00FD164A"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GK.271.</w:t>
      </w:r>
      <w:r w:rsidR="00C94500">
        <w:rPr>
          <w:rFonts w:asciiTheme="minorHAnsi" w:hAnsiTheme="minorHAnsi" w:cstheme="minorHAnsi"/>
          <w:bCs/>
          <w:sz w:val="22"/>
          <w:szCs w:val="22"/>
        </w:rPr>
        <w:t>2</w:t>
      </w:r>
      <w:r w:rsidR="00FD164A" w:rsidRPr="00DD301E">
        <w:rPr>
          <w:rFonts w:asciiTheme="minorHAnsi" w:hAnsiTheme="minorHAnsi" w:cstheme="minorHAnsi"/>
          <w:bCs/>
          <w:sz w:val="22"/>
          <w:szCs w:val="22"/>
        </w:rPr>
        <w:t>.202</w:t>
      </w:r>
      <w:r w:rsidR="00C94500">
        <w:rPr>
          <w:rFonts w:asciiTheme="minorHAnsi" w:hAnsiTheme="minorHAnsi" w:cstheme="minorHAnsi"/>
          <w:bCs/>
          <w:sz w:val="22"/>
          <w:szCs w:val="22"/>
        </w:rPr>
        <w:t>3</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Załącznik nr 2 do SWZ</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Zamawiający:</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Gmina Poraj</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ul. Jasna 21</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42-360  Poraj                                                                                                                </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Wykonawca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(pełna nazwa/firma, adres, w zależności od podmiotu: NIP, KRS/</w:t>
      </w:r>
      <w:proofErr w:type="spellStart"/>
      <w:r w:rsidRPr="00DD301E">
        <w:rPr>
          <w:rFonts w:asciiTheme="minorHAnsi" w:hAnsiTheme="minorHAnsi" w:cstheme="minorHAnsi"/>
          <w:i/>
          <w:sz w:val="22"/>
          <w:szCs w:val="22"/>
        </w:rPr>
        <w:t>CEiDG</w:t>
      </w:r>
      <w:proofErr w:type="spellEnd"/>
      <w:r w:rsidRPr="00DD301E">
        <w:rPr>
          <w:rFonts w:asciiTheme="minorHAnsi" w:hAnsiTheme="minorHAnsi" w:cstheme="minorHAnsi"/>
          <w:i/>
          <w:sz w:val="22"/>
          <w:szCs w:val="22"/>
        </w:rPr>
        <w:t>)</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C0114">
      <w:pPr>
        <w:jc w:val="center"/>
        <w:rPr>
          <w:rFonts w:asciiTheme="minorHAnsi" w:hAnsiTheme="minorHAnsi" w:cstheme="minorHAnsi"/>
          <w:sz w:val="22"/>
          <w:szCs w:val="22"/>
          <w:u w:val="single"/>
        </w:rPr>
      </w:pPr>
      <w:r w:rsidRPr="00DD301E">
        <w:rPr>
          <w:rFonts w:asciiTheme="minorHAnsi" w:hAnsiTheme="minorHAnsi" w:cstheme="minorHAnsi"/>
          <w:b/>
          <w:sz w:val="22"/>
          <w:szCs w:val="22"/>
          <w:u w:val="single"/>
        </w:rPr>
        <w:t>Oświadczenie wykonawcy</w:t>
      </w:r>
    </w:p>
    <w:p w:rsidR="00FD164A" w:rsidRPr="00DD301E" w:rsidRDefault="00FD164A" w:rsidP="00DC0114">
      <w:pPr>
        <w:jc w:val="center"/>
        <w:rPr>
          <w:rFonts w:asciiTheme="minorHAnsi" w:hAnsiTheme="minorHAnsi" w:cstheme="minorHAnsi"/>
          <w:b/>
          <w:sz w:val="22"/>
          <w:szCs w:val="22"/>
          <w:u w:val="single"/>
        </w:rPr>
      </w:pPr>
      <w:r w:rsidRPr="00DD301E">
        <w:rPr>
          <w:rFonts w:asciiTheme="minorHAnsi" w:hAnsiTheme="minorHAnsi" w:cstheme="minorHAnsi"/>
          <w:b/>
          <w:sz w:val="22"/>
          <w:szCs w:val="22"/>
          <w:u w:val="single"/>
        </w:rPr>
        <w:t>o niepodleganiu wykluczeniu oraz spełnianiu warunków udziału w postępowaniu</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składane na podstawie art. 125 ust. 1 ustawy z dnia 11 września 2019 r.</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 xml:space="preserve">Prawo zamówień publicznych (dalej jako: ustawa </w:t>
      </w:r>
      <w:proofErr w:type="spellStart"/>
      <w:r w:rsidRPr="00DD301E">
        <w:rPr>
          <w:rFonts w:asciiTheme="minorHAnsi" w:hAnsiTheme="minorHAnsi" w:cstheme="minorHAnsi"/>
          <w:b/>
          <w:sz w:val="22"/>
          <w:szCs w:val="22"/>
        </w:rPr>
        <w:t>Pzp</w:t>
      </w:r>
      <w:proofErr w:type="spellEnd"/>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Pr="00DD301E">
        <w:rPr>
          <w:rFonts w:asciiTheme="minorHAnsi" w:hAnsiTheme="minorHAnsi" w:cstheme="minorHAnsi"/>
          <w:b/>
          <w:sz w:val="22"/>
          <w:szCs w:val="22"/>
        </w:rPr>
        <w:t xml:space="preserve"> : </w:t>
      </w:r>
      <w:r w:rsidR="00B237F7"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 formule zaprojektuj i wybuduj </w:t>
      </w:r>
      <w:r w:rsidRPr="00DD301E">
        <w:rPr>
          <w:rFonts w:asciiTheme="minorHAnsi" w:eastAsia="Calibri" w:hAnsiTheme="minorHAnsi" w:cstheme="minorHAnsi"/>
          <w:sz w:val="22"/>
          <w:szCs w:val="22"/>
          <w:lang w:eastAsia="en-US"/>
        </w:rPr>
        <w:t xml:space="preserve"> </w:t>
      </w:r>
      <w:r w:rsidRPr="00DD301E">
        <w:rPr>
          <w:rFonts w:asciiTheme="minorHAnsi" w:hAnsiTheme="minorHAnsi" w:cstheme="minorHAnsi"/>
          <w:sz w:val="22"/>
          <w:szCs w:val="22"/>
        </w:rPr>
        <w:t>prowadzonego przez Gminę Poraj oświadczam, co następuje:</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 xml:space="preserve">oświadczam, że nie podlegam wykluczeniu z postępowania na podstawie art. 108 ust. 1 ustawy </w:t>
      </w:r>
      <w:proofErr w:type="spellStart"/>
      <w:r w:rsidRPr="00DD301E">
        <w:rPr>
          <w:rFonts w:asciiTheme="minorHAnsi" w:hAnsiTheme="minorHAnsi" w:cstheme="minorHAnsi"/>
          <w:spacing w:val="4"/>
          <w:sz w:val="22"/>
          <w:szCs w:val="22"/>
        </w:rPr>
        <w:t>Pzp</w:t>
      </w:r>
      <w:proofErr w:type="spellEnd"/>
      <w:r w:rsidRPr="00DD301E">
        <w:rPr>
          <w:rFonts w:asciiTheme="minorHAnsi" w:hAnsiTheme="minorHAnsi" w:cstheme="minorHAnsi"/>
          <w:spacing w:val="4"/>
          <w:sz w:val="22"/>
          <w:szCs w:val="22"/>
        </w:rPr>
        <w:t>,  oraz art. 109  ust.1</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z w:val="22"/>
          <w:szCs w:val="22"/>
        </w:rPr>
        <w:t>oświadczam, że spełniam warunki udziału w postępowaniu w zakresie wskazanym przez zamawiającego w SWZ,</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 xml:space="preserve">oświadczam, że zachodzą wobec  mnie podstawy wykluczenia z postępowania na podstawie art. …………. ustawy </w:t>
      </w:r>
      <w:proofErr w:type="spellStart"/>
      <w:r w:rsidRPr="00DD301E">
        <w:rPr>
          <w:rFonts w:asciiTheme="minorHAnsi" w:hAnsiTheme="minorHAnsi" w:cstheme="minorHAnsi"/>
          <w:spacing w:val="4"/>
          <w:sz w:val="22"/>
          <w:szCs w:val="22"/>
        </w:rPr>
        <w:t>Pzp</w:t>
      </w:r>
      <w:proofErr w:type="spellEnd"/>
      <w:r w:rsidRPr="00DD301E">
        <w:rPr>
          <w:rFonts w:asciiTheme="minorHAnsi" w:hAnsiTheme="minorHAnsi" w:cstheme="minorHAnsi"/>
          <w:b/>
          <w:spacing w:val="4"/>
          <w:sz w:val="22"/>
          <w:szCs w:val="22"/>
          <w:vertAlign w:val="superscript"/>
        </w:rPr>
        <w:footnoteReference w:id="1"/>
      </w:r>
      <w:r w:rsidRPr="00DD301E">
        <w:rPr>
          <w:rFonts w:asciiTheme="minorHAnsi" w:hAnsiTheme="minorHAnsi" w:cstheme="minorHAnsi"/>
          <w:spacing w:val="4"/>
          <w:sz w:val="22"/>
          <w:szCs w:val="22"/>
          <w:vertAlign w:val="superscript"/>
        </w:rPr>
        <w:t>.</w:t>
      </w:r>
      <w:r w:rsidRPr="00DD301E">
        <w:rPr>
          <w:rFonts w:asciiTheme="minorHAnsi" w:hAnsiTheme="minorHAnsi" w:cstheme="minorHAnsi"/>
          <w:spacing w:val="4"/>
          <w:sz w:val="22"/>
          <w:szCs w:val="22"/>
        </w:rPr>
        <w:t xml:space="preserve"> Jednocześnie oświadczam, że w związku z ww. okolicznością, na podstawie art. 110 ustawy </w:t>
      </w:r>
      <w:proofErr w:type="spellStart"/>
      <w:r w:rsidRPr="00DD301E">
        <w:rPr>
          <w:rFonts w:asciiTheme="minorHAnsi" w:hAnsiTheme="minorHAnsi" w:cstheme="minorHAnsi"/>
          <w:spacing w:val="4"/>
          <w:sz w:val="22"/>
          <w:szCs w:val="22"/>
        </w:rPr>
        <w:t>Pzp</w:t>
      </w:r>
      <w:proofErr w:type="spellEnd"/>
      <w:r w:rsidRPr="00DD301E">
        <w:rPr>
          <w:rFonts w:asciiTheme="minorHAnsi" w:hAnsiTheme="minorHAnsi" w:cstheme="minorHAnsi"/>
          <w:spacing w:val="4"/>
          <w:sz w:val="22"/>
          <w:szCs w:val="22"/>
        </w:rPr>
        <w:t xml:space="preserve"> podjąłem następujące środki naprawcze: …………………………..</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 xml:space="preserve">oświadczam, że wszystkie informacje podane w powyższych oświadczeniach są aktualne </w:t>
      </w:r>
      <w:r w:rsidRPr="00DD301E">
        <w:rPr>
          <w:rFonts w:asciiTheme="minorHAnsi" w:hAnsiTheme="minorHAnsi" w:cstheme="minorHAnsi"/>
          <w:spacing w:val="4"/>
          <w:sz w:val="22"/>
          <w:szCs w:val="22"/>
        </w:rPr>
        <w:br/>
        <w:t>i zgodne z prawdą oraz zostały przedstawione z pełną świadomością konsekwencji wprowadzenia zamawiającego w błąd przy przedstawianiu informacji.</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t>
      </w:r>
      <w:r w:rsidRPr="00DD301E">
        <w:rPr>
          <w:rFonts w:asciiTheme="minorHAnsi" w:hAnsiTheme="minorHAnsi" w:cstheme="minorHAnsi"/>
          <w:b/>
          <w:sz w:val="22"/>
          <w:szCs w:val="22"/>
          <w:highlight w:val="yellow"/>
        </w:rPr>
        <w:br/>
        <w:t>w imieniu Wykonawc</w:t>
      </w:r>
      <w:r w:rsidRPr="00DD301E">
        <w:rPr>
          <w:rFonts w:asciiTheme="minorHAnsi" w:hAnsiTheme="minorHAnsi" w:cstheme="minorHAnsi"/>
          <w:b/>
          <w:sz w:val="22"/>
          <w:szCs w:val="22"/>
        </w:rPr>
        <w:t>y</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Niniejszy załącznik należy złożyć dopiero na wezwanie Zamawiającego (na podst. art. 274 ust. 1</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p>
    <w:p w:rsidR="003539FC" w:rsidRPr="00DD301E" w:rsidRDefault="003539FC"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785231"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sz w:val="22"/>
          <w:szCs w:val="22"/>
        </w:rPr>
        <w:lastRenderedPageBreak/>
        <w:t>GK.271.</w:t>
      </w:r>
      <w:r w:rsidR="00C94500">
        <w:rPr>
          <w:rFonts w:asciiTheme="minorHAnsi" w:hAnsiTheme="minorHAnsi" w:cstheme="minorHAnsi"/>
          <w:sz w:val="22"/>
          <w:szCs w:val="22"/>
        </w:rPr>
        <w:t>2</w:t>
      </w:r>
      <w:r w:rsidR="00785231" w:rsidRPr="00DD301E">
        <w:rPr>
          <w:rFonts w:asciiTheme="minorHAnsi" w:hAnsiTheme="minorHAnsi" w:cstheme="minorHAnsi"/>
          <w:sz w:val="22"/>
          <w:szCs w:val="22"/>
        </w:rPr>
        <w:t>.202</w:t>
      </w:r>
      <w:r w:rsidR="00C94500">
        <w:rPr>
          <w:rFonts w:asciiTheme="minorHAnsi" w:hAnsiTheme="minorHAnsi" w:cstheme="minorHAnsi"/>
          <w:sz w:val="22"/>
          <w:szCs w:val="22"/>
        </w:rPr>
        <w:t>3</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Cs/>
          <w:sz w:val="22"/>
          <w:szCs w:val="22"/>
        </w:rPr>
        <w:t>Załącznik nr 3</w:t>
      </w:r>
      <w:r w:rsidR="00C94500">
        <w:rPr>
          <w:rFonts w:asciiTheme="minorHAnsi" w:hAnsiTheme="minorHAnsi" w:cstheme="minorHAnsi"/>
          <w:bCs/>
          <w:sz w:val="22"/>
          <w:szCs w:val="22"/>
        </w:rPr>
        <w:t xml:space="preserve"> </w:t>
      </w:r>
      <w:r w:rsidRPr="00DD301E">
        <w:rPr>
          <w:rFonts w:asciiTheme="minorHAnsi" w:hAnsiTheme="minorHAnsi" w:cstheme="minorHAnsi"/>
          <w:bCs/>
          <w:sz w:val="22"/>
          <w:szCs w:val="22"/>
        </w:rPr>
        <w:t>do SWZ</w:t>
      </w:r>
    </w:p>
    <w:p w:rsidR="00FD164A" w:rsidRPr="00DD301E" w:rsidRDefault="00FD164A" w:rsidP="00DD301E">
      <w:pPr>
        <w:jc w:val="both"/>
        <w:rPr>
          <w:rFonts w:asciiTheme="minorHAnsi" w:hAnsiTheme="minorHAnsi" w:cstheme="minorHAnsi"/>
          <w:i/>
          <w:iCs/>
          <w:color w:val="000000"/>
          <w:sz w:val="22"/>
          <w:szCs w:val="22"/>
          <w:u w:val="single"/>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
          <w:iCs/>
          <w:color w:val="000000"/>
          <w:sz w:val="22"/>
          <w:szCs w:val="22"/>
          <w:u w:val="single"/>
        </w:rPr>
      </w:pPr>
      <w:r w:rsidRPr="00DD301E">
        <w:rPr>
          <w:rFonts w:asciiTheme="minorHAnsi" w:hAnsiTheme="minorHAnsi" w:cstheme="minorHAnsi"/>
          <w:i/>
          <w:iCs/>
          <w:color w:val="000000"/>
          <w:sz w:val="22"/>
          <w:szCs w:val="22"/>
          <w:u w:val="single"/>
        </w:rPr>
        <w:t>(Nazwa i adres Wykonawcy)</w:t>
      </w:r>
    </w:p>
    <w:p w:rsidR="00FD164A" w:rsidRPr="00DD301E" w:rsidRDefault="00FD164A" w:rsidP="00DD301E">
      <w:pPr>
        <w:jc w:val="both"/>
        <w:rPr>
          <w:rFonts w:asciiTheme="minorHAnsi" w:hAnsiTheme="minorHAnsi" w:cstheme="minorHAnsi"/>
          <w:sz w:val="22"/>
          <w:szCs w:val="22"/>
        </w:rPr>
      </w:pP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WYKAZ ROBÓT BUDOWLANYCH</w:t>
      </w: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WYKONANYCH W OKRESIE 5 OSTATNICH  LAT</w:t>
      </w:r>
    </w:p>
    <w:p w:rsidR="00FD164A" w:rsidRPr="00DD301E" w:rsidRDefault="00FD164A" w:rsidP="00DD301E">
      <w:pPr>
        <w:jc w:val="both"/>
        <w:rPr>
          <w:rFonts w:asciiTheme="minorHAnsi" w:hAnsiTheme="minorHAnsi" w:cstheme="minorHAnsi"/>
          <w:sz w:val="22"/>
          <w:szCs w:val="22"/>
          <w:lang w:eastAsia="ar-SA"/>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lang w:eastAsia="ar-SA"/>
        </w:rPr>
        <w:t xml:space="preserve">w postępowaniu o udzielenie zamówienia publicznego, w trybie podstawowym bez negocjacji </w:t>
      </w:r>
      <w:r w:rsidRPr="00DD301E">
        <w:rPr>
          <w:rFonts w:asciiTheme="minorHAnsi" w:hAnsiTheme="minorHAnsi" w:cstheme="minorHAnsi"/>
          <w:sz w:val="22"/>
          <w:szCs w:val="22"/>
        </w:rPr>
        <w:t xml:space="preserve">pn.: </w:t>
      </w:r>
      <w:r w:rsidR="00B237F7"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DD301E">
        <w:rPr>
          <w:rFonts w:asciiTheme="minorHAnsi" w:hAnsiTheme="minorHAnsi" w:cstheme="minorHAnsi"/>
          <w:sz w:val="22"/>
          <w:szCs w:val="22"/>
          <w:u w:val="single"/>
        </w:rPr>
        <w:t>z załączeniem dowodów</w:t>
      </w:r>
      <w:r w:rsidRPr="00DD301E">
        <w:rPr>
          <w:rFonts w:asciiTheme="minorHAnsi" w:hAnsiTheme="minorHAnsi" w:cstheme="minorHAnsi"/>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od niego niezależnych nie jest w stanie uzyskać tych dokumentów - inne odpowiednie dokumenty.</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Poniżej przedstawiam/-y doświadczenie, zgodnie z wymaganiami określonymi w SWZ:</w:t>
      </w:r>
    </w:p>
    <w:tbl>
      <w:tblPr>
        <w:tblW w:w="99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569"/>
        <w:gridCol w:w="3120"/>
        <w:gridCol w:w="2127"/>
        <w:gridCol w:w="1531"/>
        <w:gridCol w:w="1306"/>
        <w:gridCol w:w="1277"/>
      </w:tblGrid>
      <w:tr w:rsidR="00FD164A" w:rsidRPr="00DD301E" w:rsidTr="005C1B40">
        <w:trPr>
          <w:cantSplit/>
          <w:trHeight w:val="20"/>
        </w:trPr>
        <w:tc>
          <w:tcPr>
            <w:tcW w:w="569"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L.p.</w:t>
            </w:r>
          </w:p>
        </w:tc>
        <w:tc>
          <w:tcPr>
            <w:tcW w:w="3120"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Wyszczególnienie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robót (nazwa, rodzaj roboty)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Miejsce wykonania</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ab/>
            </w:r>
            <w:r w:rsidRPr="00DD301E">
              <w:rPr>
                <w:rFonts w:asciiTheme="minorHAnsi" w:hAnsiTheme="minorHAnsi" w:cstheme="minorHAnsi"/>
                <w:b/>
                <w:sz w:val="22"/>
                <w:szCs w:val="22"/>
                <w:lang w:eastAsia="en-US"/>
              </w:rPr>
              <w:tab/>
              <w:t xml:space="preserve">robót </w:t>
            </w:r>
          </w:p>
          <w:p w:rsidR="00FD164A" w:rsidRPr="00DD301E" w:rsidRDefault="00FD164A" w:rsidP="00DD301E">
            <w:pPr>
              <w:jc w:val="both"/>
              <w:rPr>
                <w:rFonts w:asciiTheme="minorHAnsi" w:hAnsiTheme="minorHAnsi" w:cstheme="minorHAnsi"/>
                <w:b/>
                <w:sz w:val="22"/>
                <w:szCs w:val="22"/>
                <w:lang w:eastAsia="en-US"/>
              </w:rPr>
            </w:pPr>
          </w:p>
        </w:tc>
        <w:tc>
          <w:tcPr>
            <w:tcW w:w="2127"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Nazwa  i adres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Podmiotu, na rzecz którego roboty te zostały wykonane</w:t>
            </w:r>
          </w:p>
        </w:tc>
        <w:tc>
          <w:tcPr>
            <w:tcW w:w="1531"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Wartość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robót brutto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 PLN</w:t>
            </w:r>
          </w:p>
        </w:tc>
        <w:tc>
          <w:tcPr>
            <w:tcW w:w="2583" w:type="dxa"/>
            <w:gridSpan w:val="2"/>
            <w:tcBorders>
              <w:top w:val="single" w:sz="12" w:space="0" w:color="auto"/>
              <w:left w:val="single" w:sz="12" w:space="0" w:color="auto"/>
              <w:bottom w:val="single" w:sz="12" w:space="0" w:color="auto"/>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Czas</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wykonania</w:t>
            </w:r>
          </w:p>
        </w:tc>
      </w:tr>
      <w:tr w:rsidR="00FD164A" w:rsidRPr="00DD301E" w:rsidTr="005C1B40">
        <w:trPr>
          <w:cantSplit/>
          <w:trHeight w:val="20"/>
        </w:trPr>
        <w:tc>
          <w:tcPr>
            <w:tcW w:w="569"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3120"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531"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306" w:type="dxa"/>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początek</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(dzień, m-c, rok)</w:t>
            </w:r>
          </w:p>
        </w:tc>
        <w:tc>
          <w:tcPr>
            <w:tcW w:w="1277" w:type="dxa"/>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koniec</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(dzień, m-c, rok)</w:t>
            </w:r>
          </w:p>
        </w:tc>
      </w:tr>
      <w:tr w:rsidR="00FD164A" w:rsidRPr="00DD301E" w:rsidTr="005C1B40">
        <w:trPr>
          <w:trHeight w:val="20"/>
        </w:trPr>
        <w:tc>
          <w:tcPr>
            <w:tcW w:w="569"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1</w:t>
            </w:r>
          </w:p>
        </w:tc>
        <w:tc>
          <w:tcPr>
            <w:tcW w:w="3120"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2</w:t>
            </w:r>
          </w:p>
        </w:tc>
        <w:tc>
          <w:tcPr>
            <w:tcW w:w="212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3</w:t>
            </w:r>
          </w:p>
        </w:tc>
        <w:tc>
          <w:tcPr>
            <w:tcW w:w="1531"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4</w:t>
            </w:r>
          </w:p>
        </w:tc>
        <w:tc>
          <w:tcPr>
            <w:tcW w:w="1306"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5</w:t>
            </w:r>
          </w:p>
        </w:tc>
        <w:tc>
          <w:tcPr>
            <w:tcW w:w="127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6</w:t>
            </w:r>
          </w:p>
        </w:tc>
      </w:tr>
      <w:tr w:rsidR="00FD164A" w:rsidRPr="00DD301E" w:rsidTr="005C1B40">
        <w:trPr>
          <w:trHeight w:val="1126"/>
        </w:trPr>
        <w:tc>
          <w:tcPr>
            <w:tcW w:w="569"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tc>
        <w:tc>
          <w:tcPr>
            <w:tcW w:w="3120"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531"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306"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tc>
        <w:tc>
          <w:tcPr>
            <w:tcW w:w="1277"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r w:rsidR="00FD164A" w:rsidRPr="00DD301E" w:rsidTr="005C1B40">
        <w:trPr>
          <w:trHeight w:val="20"/>
        </w:trPr>
        <w:tc>
          <w:tcPr>
            <w:tcW w:w="569"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tc>
        <w:tc>
          <w:tcPr>
            <w:tcW w:w="3120"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531"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306"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277"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bl>
    <w:p w:rsidR="005C1B40" w:rsidRPr="00DD301E" w:rsidRDefault="005C1B40" w:rsidP="00DD301E">
      <w:pPr>
        <w:jc w:val="both"/>
        <w:rPr>
          <w:rFonts w:asciiTheme="minorHAnsi" w:hAnsiTheme="minorHAnsi" w:cstheme="minorHAnsi"/>
          <w:i/>
          <w:kern w:val="2"/>
          <w:sz w:val="22"/>
          <w:szCs w:val="22"/>
          <w:lang w:eastAsia="zh-CN"/>
        </w:rPr>
      </w:pPr>
    </w:p>
    <w:p w:rsidR="005C1B40" w:rsidRPr="00DD301E" w:rsidRDefault="005C1B40" w:rsidP="00DD301E">
      <w:pPr>
        <w:jc w:val="both"/>
        <w:rPr>
          <w:rFonts w:asciiTheme="minorHAnsi" w:hAnsiTheme="minorHAnsi" w:cstheme="minorHAnsi"/>
          <w:b/>
          <w:kern w:val="2"/>
          <w:sz w:val="22"/>
          <w:szCs w:val="22"/>
          <w:lang w:eastAsia="zh-CN"/>
        </w:rPr>
      </w:pPr>
      <w:r w:rsidRPr="00DD301E">
        <w:rPr>
          <w:rFonts w:asciiTheme="minorHAnsi" w:hAnsiTheme="minorHAnsi" w:cstheme="minorHAnsi"/>
          <w:i/>
          <w:kern w:val="2"/>
          <w:sz w:val="22"/>
          <w:szCs w:val="22"/>
          <w:lang w:eastAsia="zh-CN"/>
        </w:rPr>
        <w:t>Uwaga:</w:t>
      </w:r>
    </w:p>
    <w:p w:rsidR="005C1B40" w:rsidRPr="00DD301E" w:rsidRDefault="005C1B40" w:rsidP="00DD301E">
      <w:pPr>
        <w:jc w:val="both"/>
        <w:rPr>
          <w:rFonts w:asciiTheme="minorHAnsi" w:hAnsiTheme="minorHAnsi" w:cstheme="minorHAnsi"/>
          <w:i/>
          <w:kern w:val="2"/>
          <w:sz w:val="22"/>
          <w:szCs w:val="22"/>
          <w:lang w:eastAsia="zh-CN"/>
        </w:rPr>
      </w:pPr>
      <w:r w:rsidRPr="00DD301E">
        <w:rPr>
          <w:rFonts w:asciiTheme="minorHAnsi" w:hAnsiTheme="minorHAnsi" w:cstheme="minorHAnsi"/>
          <w:i/>
          <w:color w:val="000000"/>
          <w:kern w:val="2"/>
          <w:sz w:val="22"/>
          <w:szCs w:val="22"/>
          <w:lang w:eastAsia="zh-CN"/>
        </w:rPr>
        <w:t xml:space="preserve">Dowodami, o których mowa powyżej, zgodnie z Rozporządzeniem Ministra Rozwoju, Pracy i Technologii z dnia 23 grudnia 2020 r. w sprawie podmiotowych środków dowodowych oraz innych dokumentów lub oświadczeń, jakich może żądać zamawiający od wykonawcy (Dz.U. poz. 2415 z dnia 30 grudnia 2020r.), są: </w:t>
      </w:r>
      <w:r w:rsidRPr="00DD301E">
        <w:rPr>
          <w:rFonts w:asciiTheme="minorHAnsi" w:hAnsiTheme="minorHAnsi" w:cstheme="minorHAnsi"/>
          <w:i/>
          <w:kern w:val="2"/>
          <w:sz w:val="22"/>
          <w:szCs w:val="22"/>
          <w:lang w:eastAsia="zh-CN"/>
        </w:rPr>
        <w:t>referencje bądź inne dokumenty sporządzone przez podmiot, na rzecz którego roboty budowlane zostały wykonywane, a jeżeli przyczyn niezależnych od niego nie jest w stanie uzyskać tych dokumentów – inne odpowiednie dokumenty</w:t>
      </w:r>
    </w:p>
    <w:p w:rsidR="005C1B40" w:rsidRPr="00DD301E" w:rsidRDefault="005C1B40" w:rsidP="00DD301E">
      <w:pPr>
        <w:jc w:val="both"/>
        <w:rPr>
          <w:rFonts w:asciiTheme="minorHAnsi" w:hAnsiTheme="minorHAnsi" w:cstheme="minorHAnsi"/>
          <w:i/>
          <w:kern w:val="2"/>
          <w:sz w:val="22"/>
          <w:szCs w:val="22"/>
          <w:lang w:eastAsia="zh-CN"/>
        </w:rPr>
      </w:pPr>
      <w:r w:rsidRPr="00DD301E">
        <w:rPr>
          <w:rFonts w:asciiTheme="minorHAnsi" w:hAnsiTheme="minorHAnsi" w:cstheme="minorHAnsi"/>
          <w:i/>
          <w:kern w:val="2"/>
          <w:sz w:val="22"/>
          <w:szCs w:val="22"/>
          <w:lang w:eastAsia="zh-CN"/>
        </w:rPr>
        <w:t>Jeżeli wykonawca powołuje się na doświadczenie w realizacji robót budowlanych,  wykonywanych wspólnie z innymi wykonawcami wykaz robót budowlanych dotyczy robót budowlanych, w których wykonaniu wykonawca ten bezpośrednio uczestniczył.</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color w:val="000000"/>
          <w:sz w:val="22"/>
          <w:szCs w:val="22"/>
        </w:rPr>
      </w:pPr>
    </w:p>
    <w:p w:rsidR="00AE1AF2"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 imieniu Wykonawcy</w:t>
      </w:r>
    </w:p>
    <w:p w:rsidR="00EA2081" w:rsidRPr="00AE1AF2" w:rsidRDefault="00C633B8" w:rsidP="00DD301E">
      <w:pPr>
        <w:jc w:val="both"/>
        <w:rPr>
          <w:rFonts w:asciiTheme="minorHAnsi" w:hAnsiTheme="minorHAnsi" w:cstheme="minorHAnsi"/>
          <w:b/>
          <w:sz w:val="22"/>
          <w:szCs w:val="22"/>
        </w:rPr>
      </w:pPr>
      <w:r w:rsidRPr="00DD301E">
        <w:rPr>
          <w:rFonts w:asciiTheme="minorHAnsi" w:hAnsiTheme="minorHAnsi" w:cstheme="minorHAnsi"/>
          <w:sz w:val="22"/>
          <w:szCs w:val="22"/>
        </w:rPr>
        <w:lastRenderedPageBreak/>
        <w:t>GK.271.</w:t>
      </w:r>
      <w:r w:rsidR="00C94500">
        <w:rPr>
          <w:rFonts w:asciiTheme="minorHAnsi" w:hAnsiTheme="minorHAnsi" w:cstheme="minorHAnsi"/>
          <w:sz w:val="22"/>
          <w:szCs w:val="22"/>
        </w:rPr>
        <w:t>2</w:t>
      </w:r>
      <w:r w:rsidR="00EA2081" w:rsidRPr="00DD301E">
        <w:rPr>
          <w:rFonts w:asciiTheme="minorHAnsi" w:hAnsiTheme="minorHAnsi" w:cstheme="minorHAnsi"/>
          <w:sz w:val="22"/>
          <w:szCs w:val="22"/>
        </w:rPr>
        <w:t>.202</w:t>
      </w:r>
      <w:r w:rsidR="00C94500">
        <w:rPr>
          <w:rFonts w:asciiTheme="minorHAnsi" w:hAnsiTheme="minorHAnsi" w:cstheme="minorHAnsi"/>
          <w:sz w:val="22"/>
          <w:szCs w:val="22"/>
        </w:rPr>
        <w:t>3</w:t>
      </w:r>
    </w:p>
    <w:p w:rsidR="00FD164A" w:rsidRPr="00DD301E" w:rsidRDefault="00FD164A" w:rsidP="00DD301E">
      <w:pPr>
        <w:jc w:val="both"/>
        <w:rPr>
          <w:rFonts w:asciiTheme="minorHAnsi" w:hAnsiTheme="minorHAnsi" w:cstheme="minorHAnsi"/>
          <w:bCs/>
          <w:sz w:val="22"/>
          <w:szCs w:val="22"/>
        </w:rPr>
      </w:pPr>
    </w:p>
    <w:p w:rsidR="00EA2081" w:rsidRPr="00DD301E" w:rsidRDefault="00EA2081"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Cs/>
          <w:sz w:val="22"/>
          <w:szCs w:val="22"/>
        </w:rPr>
        <w:t>Załącznik nr 4 do SWZ</w:t>
      </w:r>
    </w:p>
    <w:p w:rsidR="00FD164A" w:rsidRPr="00DD301E" w:rsidRDefault="00FD164A" w:rsidP="00DD301E">
      <w:pPr>
        <w:jc w:val="both"/>
        <w:rPr>
          <w:rFonts w:asciiTheme="minorHAnsi" w:hAnsiTheme="minorHAnsi" w:cstheme="minorHAnsi"/>
          <w:i/>
          <w:iCs/>
          <w:color w:val="000000"/>
          <w:sz w:val="22"/>
          <w:szCs w:val="22"/>
        </w:rPr>
      </w:pPr>
      <w:r w:rsidRPr="00DD301E">
        <w:rPr>
          <w:rFonts w:asciiTheme="minorHAnsi" w:hAnsiTheme="minorHAnsi" w:cstheme="minorHAnsi"/>
          <w:i/>
          <w:iCs/>
          <w:color w:val="000000"/>
          <w:sz w:val="22"/>
          <w:szCs w:val="22"/>
        </w:rPr>
        <w:t>………………………………..</w:t>
      </w:r>
    </w:p>
    <w:p w:rsidR="00FD164A" w:rsidRPr="00DD301E" w:rsidRDefault="00FD164A" w:rsidP="00DD301E">
      <w:pPr>
        <w:jc w:val="both"/>
        <w:rPr>
          <w:rFonts w:asciiTheme="minorHAnsi" w:hAnsiTheme="minorHAnsi" w:cstheme="minorHAnsi"/>
          <w:i/>
          <w:iCs/>
          <w:color w:val="000000"/>
          <w:sz w:val="22"/>
          <w:szCs w:val="22"/>
        </w:rPr>
      </w:pPr>
      <w:r w:rsidRPr="00DD301E">
        <w:rPr>
          <w:rFonts w:asciiTheme="minorHAnsi" w:hAnsiTheme="minorHAnsi" w:cstheme="minorHAnsi"/>
          <w:i/>
          <w:iCs/>
          <w:color w:val="000000"/>
          <w:sz w:val="22"/>
          <w:szCs w:val="22"/>
        </w:rPr>
        <w:t>(Nazwa i adres Wykonawcy)</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u w:val="single"/>
        </w:rPr>
      </w:pP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WYKAZ OSÓB -</w:t>
      </w: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skierowanych przez Wykonawcę do realizacji zamówienia</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00B237F7" w:rsidRPr="00DD301E">
        <w:rPr>
          <w:rFonts w:asciiTheme="minorHAnsi" w:eastAsia="Calibri" w:hAnsiTheme="minorHAnsi" w:cstheme="minorHAnsi"/>
          <w:sz w:val="22"/>
          <w:szCs w:val="22"/>
          <w:lang w:eastAsia="en-US"/>
        </w:rPr>
        <w:t xml:space="preserve"> Budowa drogi gminnej  w miejscowości Choroń-gmina  Poraj do granicy miejscowości Biskupice -gm. Olsztyn  w formule zaprojektuj i wybuduj</w:t>
      </w:r>
      <w:r w:rsidR="00CA71BC">
        <w:rPr>
          <w:rFonts w:asciiTheme="minorHAnsi" w:eastAsia="Calibri" w:hAnsiTheme="minorHAnsi" w:cstheme="minorHAnsi"/>
          <w:sz w:val="22"/>
          <w:szCs w:val="22"/>
          <w:lang w:eastAsia="en-US"/>
        </w:rPr>
        <w:t xml:space="preserve">, </w:t>
      </w:r>
      <w:r w:rsidRPr="00DD301E">
        <w:rPr>
          <w:rFonts w:asciiTheme="minorHAnsi" w:hAnsiTheme="minorHAnsi" w:cstheme="minorHAnsi"/>
          <w:sz w:val="22"/>
          <w:szCs w:val="22"/>
        </w:rPr>
        <w:t>składamy wykaz osób, skierowanych przez Wykonawcę do realizacji zamówienia:</w:t>
      </w:r>
    </w:p>
    <w:tbl>
      <w:tblPr>
        <w:tblW w:w="964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568"/>
        <w:gridCol w:w="1702"/>
        <w:gridCol w:w="2127"/>
        <w:gridCol w:w="3687"/>
        <w:gridCol w:w="1561"/>
      </w:tblGrid>
      <w:tr w:rsidR="00FD164A" w:rsidRPr="00DD301E" w:rsidTr="00FD164A">
        <w:trPr>
          <w:cantSplit/>
          <w:trHeight w:val="264"/>
        </w:trPr>
        <w:tc>
          <w:tcPr>
            <w:tcW w:w="568" w:type="dxa"/>
            <w:vMerge w:val="restart"/>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Poz.</w:t>
            </w:r>
          </w:p>
        </w:tc>
        <w:tc>
          <w:tcPr>
            <w:tcW w:w="1702"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Nazwisko i Imię</w:t>
            </w:r>
          </w:p>
          <w:p w:rsidR="00FD164A" w:rsidRPr="00DD301E" w:rsidRDefault="00FD164A" w:rsidP="00DD301E">
            <w:pPr>
              <w:jc w:val="both"/>
              <w:rPr>
                <w:rFonts w:asciiTheme="minorHAnsi" w:hAnsiTheme="minorHAnsi" w:cstheme="minorHAnsi"/>
                <w:b/>
                <w:sz w:val="22"/>
                <w:szCs w:val="22"/>
                <w:lang w:eastAsia="en-US"/>
              </w:rPr>
            </w:pPr>
          </w:p>
        </w:tc>
        <w:tc>
          <w:tcPr>
            <w:tcW w:w="2127" w:type="dxa"/>
            <w:vMerge w:val="restart"/>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Zakres wykonywanych czynności oraz funkcja w realizacji zamówienia</w:t>
            </w:r>
          </w:p>
        </w:tc>
        <w:tc>
          <w:tcPr>
            <w:tcW w:w="3687"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Opis posiadanych</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uprawnień oraz kwalifikacji zawodowych</w:t>
            </w:r>
          </w:p>
        </w:tc>
        <w:tc>
          <w:tcPr>
            <w:tcW w:w="1561" w:type="dxa"/>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Podstawa dysponowania</w:t>
            </w:r>
          </w:p>
        </w:tc>
      </w:tr>
      <w:tr w:rsidR="00FD164A" w:rsidRPr="00DD301E" w:rsidTr="00FD164A">
        <w:trPr>
          <w:cantSplit/>
          <w:trHeight w:val="80"/>
        </w:trPr>
        <w:tc>
          <w:tcPr>
            <w:tcW w:w="568"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702"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3687"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561" w:type="dxa"/>
            <w:tcBorders>
              <w:top w:val="nil"/>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tc>
      </w:tr>
      <w:tr w:rsidR="00FD164A" w:rsidRPr="00DD301E" w:rsidTr="00FD164A">
        <w:trPr>
          <w:trHeight w:val="20"/>
        </w:trPr>
        <w:tc>
          <w:tcPr>
            <w:tcW w:w="568"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1</w:t>
            </w:r>
          </w:p>
        </w:tc>
        <w:tc>
          <w:tcPr>
            <w:tcW w:w="1702"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2</w:t>
            </w:r>
          </w:p>
        </w:tc>
        <w:tc>
          <w:tcPr>
            <w:tcW w:w="212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3</w:t>
            </w:r>
          </w:p>
        </w:tc>
        <w:tc>
          <w:tcPr>
            <w:tcW w:w="368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4</w:t>
            </w:r>
          </w:p>
        </w:tc>
        <w:tc>
          <w:tcPr>
            <w:tcW w:w="1561"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6</w:t>
            </w:r>
          </w:p>
        </w:tc>
      </w:tr>
      <w:tr w:rsidR="00FD164A" w:rsidRPr="00DD301E" w:rsidTr="005C1B40">
        <w:trPr>
          <w:trHeight w:val="1345"/>
        </w:trPr>
        <w:tc>
          <w:tcPr>
            <w:tcW w:w="568"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1</w:t>
            </w:r>
          </w:p>
        </w:tc>
        <w:tc>
          <w:tcPr>
            <w:tcW w:w="1702" w:type="dxa"/>
            <w:tcBorders>
              <w:top w:val="single" w:sz="6"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tc>
        <w:tc>
          <w:tcPr>
            <w:tcW w:w="212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368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1561" w:type="dxa"/>
            <w:tcBorders>
              <w:top w:val="single" w:sz="6"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tc>
      </w:tr>
      <w:tr w:rsidR="00FD164A" w:rsidRPr="00DD301E" w:rsidTr="00FD164A">
        <w:trPr>
          <w:trHeight w:val="2324"/>
        </w:trPr>
        <w:tc>
          <w:tcPr>
            <w:tcW w:w="568"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2</w:t>
            </w:r>
          </w:p>
        </w:tc>
        <w:tc>
          <w:tcPr>
            <w:tcW w:w="1702"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r w:rsidR="00FD164A" w:rsidRPr="00DD301E" w:rsidTr="00FD164A">
        <w:trPr>
          <w:trHeight w:val="2211"/>
        </w:trPr>
        <w:tc>
          <w:tcPr>
            <w:tcW w:w="568"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3</w:t>
            </w:r>
          </w:p>
        </w:tc>
        <w:tc>
          <w:tcPr>
            <w:tcW w:w="1702"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6" w:space="0" w:color="auto"/>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bl>
    <w:p w:rsidR="00FD164A" w:rsidRPr="00DD301E" w:rsidRDefault="00FD164A" w:rsidP="00DD301E">
      <w:pPr>
        <w:jc w:val="both"/>
        <w:rPr>
          <w:rFonts w:asciiTheme="minorHAnsi" w:hAnsiTheme="minorHAnsi" w:cstheme="minorHAnsi"/>
          <w:b/>
          <w:sz w:val="22"/>
          <w:szCs w:val="22"/>
          <w:lang w:eastAsia="ar-SA"/>
        </w:rPr>
      </w:pPr>
    </w:p>
    <w:p w:rsidR="00FD164A" w:rsidRPr="00DD301E" w:rsidRDefault="00FD164A" w:rsidP="00DD301E">
      <w:pPr>
        <w:jc w:val="both"/>
        <w:rPr>
          <w:rFonts w:asciiTheme="minorHAnsi" w:hAnsiTheme="minorHAnsi" w:cstheme="minorHAnsi"/>
          <w:b/>
          <w:sz w:val="22"/>
          <w:szCs w:val="22"/>
          <w:lang w:eastAsia="ar-SA"/>
        </w:rPr>
      </w:pPr>
      <w:r w:rsidRPr="00DD301E">
        <w:rPr>
          <w:rFonts w:asciiTheme="minorHAnsi" w:hAnsiTheme="minorHAnsi" w:cstheme="minorHAnsi"/>
          <w:sz w:val="22"/>
          <w:szCs w:val="22"/>
          <w:lang w:eastAsia="ar-SA"/>
        </w:rPr>
        <w:t xml:space="preserve">W przypadku gdy, Wykonawca samodzielnie nie spełnia wymaganego warunku dotyczącego dysponowania osobami zdolnymi do wykonania zamówienia, obowiązany jest </w:t>
      </w:r>
      <w:r w:rsidRPr="00DD301E">
        <w:rPr>
          <w:rFonts w:asciiTheme="minorHAnsi" w:hAnsiTheme="minorHAnsi" w:cstheme="minorHAnsi"/>
          <w:b/>
          <w:sz w:val="22"/>
          <w:szCs w:val="22"/>
          <w:lang w:eastAsia="ar-SA"/>
        </w:rPr>
        <w:t xml:space="preserve">przedstawić </w:t>
      </w:r>
      <w:r w:rsidRPr="00DD301E">
        <w:rPr>
          <w:rFonts w:asciiTheme="minorHAnsi" w:hAnsiTheme="minorHAnsi" w:cstheme="minorHAnsi"/>
          <w:b/>
          <w:bCs/>
          <w:sz w:val="22"/>
          <w:szCs w:val="22"/>
          <w:lang w:eastAsia="ar-SA"/>
        </w:rPr>
        <w:t>zobowiązanie innego podmiotu</w:t>
      </w:r>
      <w:r w:rsidRPr="00DD301E">
        <w:rPr>
          <w:rFonts w:asciiTheme="minorHAnsi" w:hAnsiTheme="minorHAnsi" w:cstheme="minorHAnsi"/>
          <w:b/>
          <w:sz w:val="22"/>
          <w:szCs w:val="22"/>
          <w:lang w:eastAsia="ar-SA"/>
        </w:rPr>
        <w:t xml:space="preserve"> do oddania do dyspozycji zasobów określonych w art. 118 ustawy </w:t>
      </w:r>
      <w:proofErr w:type="spellStart"/>
      <w:r w:rsidRPr="00DD301E">
        <w:rPr>
          <w:rFonts w:asciiTheme="minorHAnsi" w:hAnsiTheme="minorHAnsi" w:cstheme="minorHAnsi"/>
          <w:b/>
          <w:sz w:val="22"/>
          <w:szCs w:val="22"/>
          <w:lang w:eastAsia="ar-SA"/>
        </w:rPr>
        <w:lastRenderedPageBreak/>
        <w:t>Pzp</w:t>
      </w:r>
      <w:proofErr w:type="spellEnd"/>
      <w:r w:rsidRPr="00DD301E">
        <w:rPr>
          <w:rFonts w:asciiTheme="minorHAnsi" w:hAnsiTheme="minorHAnsi" w:cstheme="minorHAnsi"/>
          <w:b/>
          <w:sz w:val="22"/>
          <w:szCs w:val="22"/>
          <w:lang w:eastAsia="ar-SA"/>
        </w:rPr>
        <w:t>, umożliwiających wykonanie zamówienia - tj. osób zdolnych do wykonania zamówienia wg załącznika nr 5 do SWZ.</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 imieniu Wykonawcy</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i/>
          <w:sz w:val="22"/>
          <w:szCs w:val="22"/>
        </w:rPr>
      </w:pPr>
      <w:r w:rsidRPr="00DD301E">
        <w:rPr>
          <w:rFonts w:asciiTheme="minorHAnsi" w:hAnsiTheme="minorHAnsi" w:cstheme="minorHAnsi"/>
          <w:b/>
          <w:i/>
          <w:sz w:val="22"/>
          <w:szCs w:val="22"/>
        </w:rPr>
        <w:t>UWAGA.  Jeżeli Wykonawca polega na zasobach podmiotu trzeciego Zobowiązanie o współpracy należy złożyć wraz z ofertą</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AE1AF2" w:rsidRDefault="00AE1AF2" w:rsidP="00DD301E">
      <w:pPr>
        <w:jc w:val="both"/>
        <w:rPr>
          <w:rFonts w:asciiTheme="minorHAnsi" w:hAnsiTheme="minorHAnsi" w:cstheme="minorHAnsi"/>
          <w:i/>
          <w:sz w:val="22"/>
          <w:szCs w:val="22"/>
        </w:rPr>
      </w:pPr>
    </w:p>
    <w:p w:rsidR="00FD164A"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GK.271.</w:t>
      </w:r>
      <w:r w:rsidR="00C94500">
        <w:rPr>
          <w:rFonts w:asciiTheme="minorHAnsi" w:hAnsiTheme="minorHAnsi" w:cstheme="minorHAnsi"/>
          <w:bCs/>
          <w:sz w:val="22"/>
          <w:szCs w:val="22"/>
        </w:rPr>
        <w:t>2</w:t>
      </w:r>
      <w:r w:rsidR="00FD164A" w:rsidRPr="00DD301E">
        <w:rPr>
          <w:rFonts w:asciiTheme="minorHAnsi" w:hAnsiTheme="minorHAnsi" w:cstheme="minorHAnsi"/>
          <w:bCs/>
          <w:sz w:val="22"/>
          <w:szCs w:val="22"/>
        </w:rPr>
        <w:t>.202</w:t>
      </w:r>
      <w:r w:rsidR="00C94500">
        <w:rPr>
          <w:rFonts w:asciiTheme="minorHAnsi" w:hAnsiTheme="minorHAnsi" w:cstheme="minorHAnsi"/>
          <w:bCs/>
          <w:sz w:val="22"/>
          <w:szCs w:val="22"/>
        </w:rPr>
        <w:t>3</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Cs/>
          <w:sz w:val="22"/>
          <w:szCs w:val="22"/>
        </w:rPr>
        <w:t xml:space="preserve">Załącznik nr 5 do SWZ </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Nazwa podmiotu zobowiązanego</w:t>
      </w:r>
    </w:p>
    <w:p w:rsidR="00FD164A" w:rsidRPr="00DD301E" w:rsidRDefault="00FD164A" w:rsidP="00DD301E">
      <w:pPr>
        <w:jc w:val="both"/>
        <w:rPr>
          <w:rFonts w:asciiTheme="minorHAnsi" w:hAnsiTheme="minorHAnsi" w:cstheme="minorHAnsi"/>
          <w:sz w:val="22"/>
          <w:szCs w:val="22"/>
        </w:rPr>
      </w:pPr>
    </w:p>
    <w:p w:rsidR="00FD164A" w:rsidRPr="00DD301E" w:rsidRDefault="00FD164A" w:rsidP="00DC0114">
      <w:pPr>
        <w:jc w:val="center"/>
        <w:rPr>
          <w:rFonts w:asciiTheme="minorHAnsi" w:hAnsiTheme="minorHAnsi" w:cstheme="minorHAnsi"/>
          <w:b/>
          <w:bCs/>
          <w:color w:val="000000"/>
          <w:sz w:val="22"/>
          <w:szCs w:val="22"/>
        </w:rPr>
      </w:pPr>
      <w:r w:rsidRPr="00DD301E">
        <w:rPr>
          <w:rFonts w:asciiTheme="minorHAnsi" w:hAnsiTheme="minorHAnsi" w:cstheme="minorHAnsi"/>
          <w:b/>
          <w:bCs/>
          <w:color w:val="000000"/>
          <w:sz w:val="22"/>
          <w:szCs w:val="22"/>
        </w:rPr>
        <w:t>ZOBOWIĄZANIE O WSPÓŁPRACY wraz z OŚWIADCZENIEM</w:t>
      </w:r>
    </w:p>
    <w:p w:rsidR="00FD164A" w:rsidRPr="00DD301E" w:rsidRDefault="00FD164A" w:rsidP="00DC0114">
      <w:pPr>
        <w:jc w:val="center"/>
        <w:rPr>
          <w:rFonts w:asciiTheme="minorHAnsi" w:hAnsiTheme="minorHAnsi" w:cstheme="minorHAnsi"/>
          <w:b/>
          <w:bCs/>
          <w:color w:val="000000"/>
          <w:sz w:val="22"/>
          <w:szCs w:val="22"/>
        </w:rPr>
      </w:pPr>
      <w:r w:rsidRPr="00DD301E">
        <w:rPr>
          <w:rFonts w:asciiTheme="minorHAnsi" w:hAnsiTheme="minorHAnsi" w:cstheme="minorHAnsi"/>
          <w:b/>
          <w:bCs/>
          <w:color w:val="000000"/>
          <w:sz w:val="22"/>
          <w:szCs w:val="22"/>
        </w:rPr>
        <w:t xml:space="preserve">składanym na podstawie art. 125 ust. 5 ustawy </w:t>
      </w:r>
      <w:proofErr w:type="spellStart"/>
      <w:r w:rsidRPr="00DD301E">
        <w:rPr>
          <w:rFonts w:asciiTheme="minorHAnsi" w:hAnsiTheme="minorHAnsi" w:cstheme="minorHAnsi"/>
          <w:b/>
          <w:bCs/>
          <w:color w:val="000000"/>
          <w:sz w:val="22"/>
          <w:szCs w:val="22"/>
        </w:rPr>
        <w:t>Pzp</w:t>
      </w:r>
      <w:proofErr w:type="spellEnd"/>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Ja/my *,  …………………………………………………………………………………………………</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 xml:space="preserve">                                                                                    Imię i nazwisko /imiona i nazwiska</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działając w imieniu i na rzecz podmiotu:</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Nazwa i adres podmiotu zobowiązanego, a także w zależności od podmiotu: NIP/PESEL , KRS /</w:t>
      </w:r>
      <w:proofErr w:type="spellStart"/>
      <w:r w:rsidRPr="00DD301E">
        <w:rPr>
          <w:rFonts w:asciiTheme="minorHAnsi" w:hAnsiTheme="minorHAnsi" w:cstheme="minorHAnsi"/>
          <w:iCs/>
          <w:color w:val="000000"/>
          <w:sz w:val="22"/>
          <w:szCs w:val="22"/>
        </w:rPr>
        <w:t>CEiDG</w:t>
      </w:r>
      <w:proofErr w:type="spellEnd"/>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zobowiązuję / zobowiązujemy się * do oddania</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ab/>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 xml:space="preserve">Wykonawcy robót: ………………………………………………………....................... </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t>Nazwa i adres Wykonawcy</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do dyspozycji niezbędnych zasobów:</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określenie zasoby (zdolności techniczne i zawodowe )</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iCs/>
          <w:color w:val="000000"/>
          <w:sz w:val="22"/>
          <w:szCs w:val="22"/>
        </w:rPr>
        <w:t xml:space="preserve">przy realizacji zamówienia publicznego pn.: </w:t>
      </w:r>
      <w:r w:rsidR="00B237F7"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r w:rsidRPr="00DD301E">
        <w:rPr>
          <w:rFonts w:asciiTheme="minorHAnsi" w:eastAsia="Calibri" w:hAnsiTheme="minorHAnsi" w:cstheme="minorHAnsi"/>
          <w:sz w:val="22"/>
          <w:szCs w:val="22"/>
          <w:lang w:eastAsia="en-US"/>
        </w:rPr>
        <w:t xml:space="preserve"> ,</w:t>
      </w:r>
      <w:r w:rsidRPr="00DD301E">
        <w:rPr>
          <w:rFonts w:asciiTheme="minorHAnsi" w:hAnsiTheme="minorHAnsi" w:cstheme="minorHAnsi"/>
          <w:sz w:val="22"/>
          <w:szCs w:val="22"/>
        </w:rPr>
        <w:t>poniżej podajemy szczegółowe informacje dot. udostępnienia zasobów:</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iCs/>
          <w:sz w:val="22"/>
          <w:szCs w:val="22"/>
        </w:rPr>
        <w:t>Zakres dostępnych Wykonawcy zasobów podmiotu udostępniającego zasoby</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Sposób i okres udostępnienia Wykonawcy i wykorzystania przez niego zasobów podmiotu udostępniającego te zasoby przy wykonywaniu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Cs/>
          <w:sz w:val="22"/>
          <w:szCs w:val="22"/>
        </w:rPr>
      </w:pP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Oświadczam, że w odniesieniu do warunków dotyczących doświadczenia, ww. podmiot/-y na zasobach których polegam, zrealizuje/-ą roboty budowlane* /usługi*, do realizacji których te zdolności są wymagane.</w:t>
      </w:r>
    </w:p>
    <w:p w:rsidR="00FD164A" w:rsidRPr="00DD301E" w:rsidRDefault="00FD164A" w:rsidP="00DD301E">
      <w:pPr>
        <w:jc w:val="both"/>
        <w:rPr>
          <w:rFonts w:asciiTheme="minorHAnsi" w:hAnsiTheme="minorHAnsi" w:cstheme="minorHAnsi"/>
          <w:iCs/>
          <w:sz w:val="22"/>
          <w:szCs w:val="22"/>
        </w:rPr>
      </w:pP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 xml:space="preserve">Na podstawie art. 125 ust. 5 ustawy </w:t>
      </w:r>
      <w:proofErr w:type="spellStart"/>
      <w:r w:rsidRPr="00DD301E">
        <w:rPr>
          <w:rFonts w:asciiTheme="minorHAnsi" w:hAnsiTheme="minorHAnsi" w:cstheme="minorHAnsi"/>
          <w:iCs/>
          <w:sz w:val="22"/>
          <w:szCs w:val="22"/>
        </w:rPr>
        <w:t>Pzp</w:t>
      </w:r>
      <w:proofErr w:type="spellEnd"/>
      <w:r w:rsidRPr="00DD301E">
        <w:rPr>
          <w:rFonts w:asciiTheme="minorHAnsi" w:hAnsiTheme="minorHAnsi" w:cstheme="minorHAnsi"/>
          <w:iCs/>
          <w:sz w:val="22"/>
          <w:szCs w:val="22"/>
        </w:rPr>
        <w:t xml:space="preserve"> </w:t>
      </w:r>
      <w:r w:rsidRPr="00DD301E">
        <w:rPr>
          <w:rFonts w:asciiTheme="minorHAnsi" w:hAnsiTheme="minorHAnsi" w:cstheme="minorHAnsi"/>
          <w:iCs/>
          <w:sz w:val="22"/>
          <w:szCs w:val="22"/>
          <w:u w:val="single"/>
        </w:rPr>
        <w:t xml:space="preserve">oświadczam, </w:t>
      </w:r>
      <w:r w:rsidRPr="00DD301E">
        <w:rPr>
          <w:rFonts w:asciiTheme="minorHAnsi" w:hAnsiTheme="minorHAnsi" w:cstheme="minorHAnsi"/>
          <w:iCs/>
          <w:sz w:val="22"/>
          <w:szCs w:val="22"/>
        </w:rPr>
        <w:t xml:space="preserve">że nie podlegam wykluczeniu </w:t>
      </w:r>
      <w:r w:rsidRPr="00DD301E">
        <w:rPr>
          <w:rFonts w:asciiTheme="minorHAnsi" w:hAnsiTheme="minorHAnsi" w:cstheme="minorHAnsi"/>
          <w:iCs/>
          <w:sz w:val="22"/>
          <w:szCs w:val="22"/>
        </w:rPr>
        <w:br/>
        <w:t xml:space="preserve">z postępowania na podstawie art. 108 ust. 1 ustawy </w:t>
      </w:r>
      <w:proofErr w:type="spellStart"/>
      <w:r w:rsidRPr="00DD301E">
        <w:rPr>
          <w:rFonts w:asciiTheme="minorHAnsi" w:hAnsiTheme="minorHAnsi" w:cstheme="minorHAnsi"/>
          <w:iCs/>
          <w:sz w:val="22"/>
          <w:szCs w:val="22"/>
        </w:rPr>
        <w:t>Pzp</w:t>
      </w:r>
      <w:proofErr w:type="spellEnd"/>
      <w:r w:rsidRPr="00DD301E">
        <w:rPr>
          <w:rFonts w:asciiTheme="minorHAnsi" w:hAnsiTheme="minorHAnsi" w:cstheme="minorHAnsi"/>
          <w:iCs/>
          <w:sz w:val="22"/>
          <w:szCs w:val="22"/>
        </w:rPr>
        <w:t xml:space="preserve"> oraz spełniam warunki udziału </w:t>
      </w:r>
      <w:r w:rsidRPr="00DD301E">
        <w:rPr>
          <w:rFonts w:asciiTheme="minorHAnsi" w:hAnsiTheme="minorHAnsi" w:cstheme="minorHAnsi"/>
          <w:iCs/>
          <w:sz w:val="22"/>
          <w:szCs w:val="22"/>
        </w:rPr>
        <w:br/>
        <w:t xml:space="preserve">w postępowaniu, w zakresie, w jakim wykonawca powołuje się na moje zasoby. </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 imieniu podmiotu udostępniającego zasoby (zobowiązanego)</w:t>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W przypadku sporządzenia dokumentu w postaci papierowej, opatrzonego własnoręcznym podpisem, przekazuje się cyfrowe odwzorowanie tego dokumentu opatrzone kwalifikowanym podpisem elektronicznym, lub podpisem zaufanym lub podpisem osobistym przez wykonawcę lub wykonawcę wspólnie ubiegającego się o zamówienie (zgodnie z </w:t>
      </w:r>
      <w:r w:rsidRPr="00DD301E">
        <w:rPr>
          <w:rFonts w:asciiTheme="minorHAnsi" w:hAnsiTheme="minorHAnsi" w:cstheme="minorHAnsi"/>
          <w:b/>
          <w:i/>
          <w:sz w:val="22"/>
          <w:szCs w:val="22"/>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i/>
          <w:color w:val="000000"/>
          <w:sz w:val="22"/>
          <w:szCs w:val="22"/>
        </w:rPr>
      </w:pPr>
      <w:r w:rsidRPr="00DD301E">
        <w:rPr>
          <w:rFonts w:asciiTheme="minorHAnsi" w:hAnsiTheme="minorHAnsi" w:cstheme="minorHAnsi"/>
          <w:b/>
          <w:i/>
          <w:color w:val="000000"/>
          <w:sz w:val="22"/>
          <w:szCs w:val="22"/>
        </w:rPr>
        <w:t>Należy szczegółowo opisać wszystkie punkty, w razie braku miejsca można rozszerzyć oświadczenie.</w:t>
      </w:r>
    </w:p>
    <w:p w:rsidR="00FD164A" w:rsidRPr="00DD301E" w:rsidRDefault="00FD164A" w:rsidP="00DD301E">
      <w:pPr>
        <w:jc w:val="both"/>
        <w:rPr>
          <w:rFonts w:asciiTheme="minorHAnsi" w:hAnsiTheme="minorHAnsi" w:cstheme="minorHAnsi"/>
          <w:b/>
          <w:i/>
          <w:sz w:val="22"/>
          <w:szCs w:val="22"/>
        </w:rPr>
      </w:pPr>
      <w:r w:rsidRPr="00DD301E">
        <w:rPr>
          <w:rFonts w:asciiTheme="minorHAnsi" w:hAnsiTheme="minorHAnsi" w:cstheme="minorHAnsi"/>
          <w:b/>
          <w:i/>
          <w:sz w:val="22"/>
          <w:szCs w:val="22"/>
        </w:rPr>
        <w:t>*)  niewłaściwe skreślić</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Załącznik nr 6 do SWZ</w:t>
      </w:r>
    </w:p>
    <w:p w:rsidR="00FD164A" w:rsidRPr="00DD301E" w:rsidRDefault="00FD164A" w:rsidP="00DD301E">
      <w:pPr>
        <w:jc w:val="both"/>
        <w:rPr>
          <w:rFonts w:asciiTheme="minorHAnsi" w:hAnsiTheme="minorHAnsi" w:cstheme="minorHAnsi"/>
          <w:i/>
          <w:iCs/>
          <w:color w:val="000000"/>
          <w:sz w:val="22"/>
          <w:szCs w:val="22"/>
          <w:u w:val="single"/>
        </w:rPr>
      </w:pPr>
      <w:r w:rsidRPr="00DD301E">
        <w:rPr>
          <w:rFonts w:asciiTheme="minorHAnsi" w:hAnsiTheme="minorHAnsi" w:cstheme="minorHAnsi"/>
          <w:i/>
          <w:iCs/>
          <w:color w:val="000000"/>
          <w:sz w:val="22"/>
          <w:szCs w:val="22"/>
          <w:u w:val="single"/>
        </w:rPr>
        <w:t>(Nazwa i adres Wykonawcy)</w:t>
      </w:r>
    </w:p>
    <w:p w:rsidR="00FD164A" w:rsidRPr="00DD301E" w:rsidRDefault="00FD164A" w:rsidP="00DD301E">
      <w:pPr>
        <w:jc w:val="both"/>
        <w:rPr>
          <w:rFonts w:asciiTheme="minorHAnsi" w:hAnsiTheme="minorHAnsi" w:cstheme="minorHAnsi"/>
          <w:bCs/>
          <w:sz w:val="22"/>
          <w:szCs w:val="22"/>
        </w:rPr>
      </w:pPr>
    </w:p>
    <w:p w:rsidR="00FD164A"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GK.271.</w:t>
      </w:r>
      <w:r w:rsidR="00C94500">
        <w:rPr>
          <w:rFonts w:asciiTheme="minorHAnsi" w:hAnsiTheme="minorHAnsi" w:cstheme="minorHAnsi"/>
          <w:bCs/>
          <w:sz w:val="22"/>
          <w:szCs w:val="22"/>
        </w:rPr>
        <w:t>2</w:t>
      </w:r>
      <w:r w:rsidR="00FD164A" w:rsidRPr="00DD301E">
        <w:rPr>
          <w:rFonts w:asciiTheme="minorHAnsi" w:hAnsiTheme="minorHAnsi" w:cstheme="minorHAnsi"/>
          <w:bCs/>
          <w:sz w:val="22"/>
          <w:szCs w:val="22"/>
        </w:rPr>
        <w:t>.202</w:t>
      </w:r>
      <w:r w:rsidR="00C94500">
        <w:rPr>
          <w:rFonts w:asciiTheme="minorHAnsi" w:hAnsiTheme="minorHAnsi" w:cstheme="minorHAnsi"/>
          <w:bCs/>
          <w:sz w:val="22"/>
          <w:szCs w:val="22"/>
        </w:rPr>
        <w:t>3</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PEŁNOMOCNICTWO</w:t>
      </w:r>
    </w:p>
    <w:p w:rsidR="00FD164A" w:rsidRPr="00DD301E" w:rsidRDefault="00FD164A" w:rsidP="00AE1AF2">
      <w:pPr>
        <w:jc w:val="center"/>
        <w:rPr>
          <w:rFonts w:asciiTheme="minorHAnsi" w:hAnsiTheme="minorHAnsi" w:cstheme="minorHAnsi"/>
          <w:b/>
          <w:bCs/>
          <w:color w:val="000000"/>
          <w:sz w:val="22"/>
          <w:szCs w:val="22"/>
        </w:rPr>
      </w:pPr>
      <w:r w:rsidRPr="00DD301E">
        <w:rPr>
          <w:rFonts w:asciiTheme="minorHAnsi" w:hAnsiTheme="minorHAnsi" w:cstheme="minorHAnsi"/>
          <w:b/>
          <w:bCs/>
          <w:color w:val="000000"/>
          <w:sz w:val="22"/>
          <w:szCs w:val="22"/>
        </w:rPr>
        <w:t>Uwaga: załącznik dotyczy tylko Wykonawcy reprezentowanego przez pełnomocnika lub sytuacji określonej w art. 58 ust. 2 ustawy Prawo zamówień publicznych. W razie potrzeby załącznik należy powielić.</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Zarejestrowana nazwa firmy: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siedziba firmy: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imieniu której działa/-ją/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reprezentowania Wykonawcy w postępowaniu o udzielenie zamówienia publicznego pn.:</w:t>
      </w:r>
      <w:r w:rsidR="00B237F7" w:rsidRPr="00DD301E">
        <w:rPr>
          <w:rFonts w:asciiTheme="minorHAnsi" w:eastAsia="Calibri" w:hAnsiTheme="minorHAnsi" w:cstheme="minorHAnsi"/>
          <w:sz w:val="22"/>
          <w:szCs w:val="22"/>
          <w:lang w:eastAsia="en-US"/>
        </w:rPr>
        <w:t xml:space="preserve"> Budowa drogi gminnej  w miejscowości Choroń-gmina  Poraj do granicy miejscowości Biskupice -gm. Olsztyn  w formule zaprojektuj i </w:t>
      </w:r>
      <w:proofErr w:type="spellStart"/>
      <w:r w:rsidR="00B237F7" w:rsidRPr="00DD301E">
        <w:rPr>
          <w:rFonts w:asciiTheme="minorHAnsi" w:eastAsia="Calibri" w:hAnsiTheme="minorHAnsi" w:cstheme="minorHAnsi"/>
          <w:sz w:val="22"/>
          <w:szCs w:val="22"/>
          <w:lang w:eastAsia="en-US"/>
        </w:rPr>
        <w:t>wybuj</w:t>
      </w:r>
      <w:proofErr w:type="spellEnd"/>
      <w:r w:rsidR="00B237F7" w:rsidRPr="00DD301E">
        <w:rPr>
          <w:rFonts w:asciiTheme="minorHAnsi" w:eastAsia="Calibri" w:hAnsiTheme="minorHAnsi" w:cstheme="minorHAnsi"/>
          <w:sz w:val="22"/>
          <w:szCs w:val="22"/>
          <w:lang w:eastAsia="en-US"/>
        </w:rPr>
        <w:t xml:space="preserve">  </w:t>
      </w:r>
      <w:r w:rsidRPr="00DD301E">
        <w:rPr>
          <w:rFonts w:asciiTheme="minorHAnsi" w:hAnsiTheme="minorHAnsi" w:cstheme="minorHAnsi"/>
          <w:sz w:val="22"/>
          <w:szCs w:val="22"/>
        </w:rPr>
        <w:t>w tym: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podpisywania oferty oraz innych dokumentów związanych z postępowaniem</w:t>
      </w:r>
      <w:r w:rsidRPr="00DD301E">
        <w:rPr>
          <w:rFonts w:asciiTheme="minorHAnsi" w:hAnsiTheme="minorHAnsi" w:cstheme="minorHAnsi"/>
          <w:b/>
          <w:sz w:val="22"/>
          <w:szCs w:val="22"/>
        </w:rPr>
        <w:sym w:font="Symbol" w:char="002A"/>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zawarcia umowy w sprawie zamówienia publicznego </w:t>
      </w:r>
      <w:r w:rsidRPr="00DD301E">
        <w:rPr>
          <w:rFonts w:asciiTheme="minorHAnsi" w:hAnsiTheme="minorHAnsi" w:cstheme="minorHAnsi"/>
          <w:b/>
          <w:sz w:val="22"/>
          <w:szCs w:val="22"/>
        </w:rPr>
        <w:sym w:font="Symbol" w:char="002A"/>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upoważnia się:</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 imieniu Wykonawcy</w:t>
      </w: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 niepotrzebne skreślić</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DC0114" w:rsidRDefault="00DC0114" w:rsidP="00DD301E">
      <w:pPr>
        <w:jc w:val="both"/>
        <w:rPr>
          <w:rFonts w:asciiTheme="minorHAnsi" w:eastAsia="Calibri" w:hAnsiTheme="minorHAnsi" w:cstheme="minorHAnsi"/>
          <w:i/>
          <w:sz w:val="22"/>
          <w:szCs w:val="22"/>
          <w:lang w:eastAsia="en-US"/>
        </w:rPr>
      </w:pPr>
    </w:p>
    <w:p w:rsidR="00DC0114" w:rsidRDefault="00DC0114" w:rsidP="00DD301E">
      <w:pPr>
        <w:jc w:val="both"/>
        <w:rPr>
          <w:rFonts w:asciiTheme="minorHAnsi" w:eastAsia="Calibri" w:hAnsiTheme="minorHAnsi" w:cstheme="minorHAnsi"/>
          <w:i/>
          <w:sz w:val="22"/>
          <w:szCs w:val="22"/>
          <w:lang w:eastAsia="en-US"/>
        </w:rPr>
      </w:pPr>
    </w:p>
    <w:p w:rsidR="00FD164A" w:rsidRPr="00DD301E" w:rsidRDefault="00FD164A" w:rsidP="00DD301E">
      <w:pPr>
        <w:jc w:val="both"/>
        <w:rPr>
          <w:rFonts w:asciiTheme="minorHAnsi" w:eastAsia="Calibri" w:hAnsiTheme="minorHAnsi" w:cstheme="minorHAnsi"/>
          <w:i/>
          <w:sz w:val="22"/>
          <w:szCs w:val="22"/>
          <w:lang w:eastAsia="en-US"/>
        </w:rPr>
      </w:pPr>
      <w:r w:rsidRPr="00DD301E">
        <w:rPr>
          <w:rFonts w:asciiTheme="minorHAnsi" w:eastAsia="Calibri" w:hAnsiTheme="minorHAnsi" w:cstheme="minorHAnsi"/>
          <w:i/>
          <w:sz w:val="22"/>
          <w:szCs w:val="22"/>
          <w:lang w:eastAsia="en-US"/>
        </w:rPr>
        <w:lastRenderedPageBreak/>
        <w:t>Załącznik nr 7 do SWZ</w:t>
      </w:r>
    </w:p>
    <w:p w:rsidR="00FD164A" w:rsidRPr="00DD301E" w:rsidRDefault="00FD164A" w:rsidP="00DD301E">
      <w:pPr>
        <w:jc w:val="both"/>
        <w:rPr>
          <w:rFonts w:asciiTheme="minorHAnsi" w:eastAsia="Calibri" w:hAnsiTheme="minorHAnsi" w:cstheme="minorHAnsi"/>
          <w:b/>
          <w:i/>
          <w:sz w:val="22"/>
          <w:szCs w:val="22"/>
          <w:lang w:eastAsia="en-US"/>
        </w:rPr>
      </w:pPr>
    </w:p>
    <w:p w:rsidR="00FD164A" w:rsidRPr="00DD301E" w:rsidRDefault="00FD164A" w:rsidP="00AE1AF2">
      <w:pPr>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PROJEKTOWANE POSTANOWIENIA UMOWY</w:t>
      </w:r>
    </w:p>
    <w:p w:rsidR="00D92EC7" w:rsidRPr="00DD301E" w:rsidRDefault="00D92EC7" w:rsidP="00AE1AF2">
      <w:pPr>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Umowa Nr.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Zawarta w dniu   ……  w Poraju pomiędzy Gminą Poraj, 42-360 Poraj, ul. Jasna 21, posiadającą Regon  151398528,  NIP-577-197-63-51,  reprezentowaną przez  Wójta Gminy Katarzynę Kaźmierczak, zwaną  w dalszej części umowy Zamawiającym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przy kontrasygnacie Pani    Anny  Kukl</w:t>
      </w:r>
      <w:r w:rsidR="00DC0114">
        <w:rPr>
          <w:rFonts w:asciiTheme="minorHAnsi" w:hAnsiTheme="minorHAnsi" w:cstheme="minorHAnsi"/>
          <w:sz w:val="22"/>
          <w:szCs w:val="22"/>
        </w:rPr>
        <w:t>i</w:t>
      </w:r>
      <w:r w:rsidRPr="00DD301E">
        <w:rPr>
          <w:rFonts w:asciiTheme="minorHAnsi" w:hAnsiTheme="minorHAnsi" w:cstheme="minorHAnsi"/>
          <w:sz w:val="22"/>
          <w:szCs w:val="22"/>
        </w:rPr>
        <w:t xml:space="preserve"> – Skarbnika Gminy,  z jednej strony</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……………………………………………………………………………….(nazwa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 siedzibą w ………………………………………………………………(siedziba Wykonawcy)……………………………………………………………………………(adres Wykonawcy)wpisanym/wpisaną do Krajowego Rejestru Sądowego (lub, odpowiednio, do innego rejestru lub ewidencji) pod numerem …………..przez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NIP: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REGON: ...................................................................................reprezentowanym przez:</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1.</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zwanym w dalszej części umowy </w:t>
      </w:r>
      <w:r w:rsidRPr="00DD301E">
        <w:rPr>
          <w:rFonts w:asciiTheme="minorHAnsi" w:hAnsiTheme="minorHAnsi" w:cstheme="minorHAnsi"/>
          <w:b/>
          <w:bCs/>
          <w:sz w:val="22"/>
          <w:szCs w:val="22"/>
        </w:rPr>
        <w:t xml:space="preserve">Wykonawcą </w:t>
      </w:r>
    </w:p>
    <w:p w:rsidR="00FD164A" w:rsidRPr="00DD301E" w:rsidRDefault="00FD164A" w:rsidP="00DD301E">
      <w:pPr>
        <w:jc w:val="both"/>
        <w:rPr>
          <w:rFonts w:asciiTheme="minorHAnsi" w:eastAsia="Calibri" w:hAnsiTheme="minorHAnsi" w:cstheme="minorHAnsi"/>
          <w:b/>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Przedmiot umowy</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W wyniku dokonanego wyboru oferty w postępowaniu przeprowadzonym w trybie podstawowym bez negocjacji na podstawie art. 275 pkt 1 ustawy z dnia 11 września 2019 r. Prawo zamówień publicznych (Dz. U. z 202</w:t>
      </w:r>
      <w:r w:rsidR="00CA71BC">
        <w:rPr>
          <w:rFonts w:asciiTheme="minorHAnsi" w:hAnsiTheme="minorHAnsi" w:cstheme="minorHAnsi"/>
          <w:sz w:val="22"/>
          <w:szCs w:val="22"/>
        </w:rPr>
        <w:t>2</w:t>
      </w:r>
      <w:r w:rsidRPr="00DD301E">
        <w:rPr>
          <w:rFonts w:asciiTheme="minorHAnsi" w:hAnsiTheme="minorHAnsi" w:cstheme="minorHAnsi"/>
          <w:sz w:val="22"/>
          <w:szCs w:val="22"/>
        </w:rPr>
        <w:t xml:space="preserve">r., poz. </w:t>
      </w:r>
      <w:r w:rsidR="00CA71BC">
        <w:rPr>
          <w:rFonts w:asciiTheme="minorHAnsi" w:hAnsiTheme="minorHAnsi" w:cstheme="minorHAnsi"/>
          <w:sz w:val="22"/>
          <w:szCs w:val="22"/>
        </w:rPr>
        <w:t>1710</w:t>
      </w:r>
      <w:r w:rsidRPr="00DD301E">
        <w:rPr>
          <w:rFonts w:asciiTheme="minorHAnsi" w:hAnsiTheme="minorHAnsi" w:cstheme="minorHAnsi"/>
          <w:sz w:val="22"/>
          <w:szCs w:val="22"/>
        </w:rPr>
        <w:t>) Zamawiający zleca, a Wykonawca zobowiązuje się do wykonania zadania pn.</w:t>
      </w:r>
      <w:r w:rsidRPr="00DD301E">
        <w:rPr>
          <w:rFonts w:asciiTheme="minorHAnsi" w:hAnsiTheme="minorHAnsi" w:cstheme="minorHAnsi"/>
          <w:b/>
          <w:sz w:val="22"/>
          <w:szCs w:val="22"/>
        </w:rPr>
        <w:t>:</w:t>
      </w:r>
      <w:r w:rsidR="00B237F7" w:rsidRPr="00DD301E">
        <w:rPr>
          <w:rFonts w:asciiTheme="minorHAnsi" w:eastAsia="Calibri" w:hAnsiTheme="minorHAnsi" w:cstheme="minorHAnsi"/>
          <w:sz w:val="22"/>
          <w:szCs w:val="22"/>
          <w:lang w:eastAsia="en-US"/>
        </w:rPr>
        <w:t xml:space="preserve"> Budowa drogi gminnej  w miejscowości Choroń-gmina  Poraj do granicy miejscowości Biskupice -gm. Olsztyn  w formule zaprojektuj i wybuduj. </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Zadanie  jest realizowane z Programu Rządowy Fundusz  </w:t>
      </w:r>
      <w:r w:rsidR="00D92EC7" w:rsidRPr="00DD301E">
        <w:rPr>
          <w:rFonts w:asciiTheme="minorHAnsi" w:hAnsiTheme="minorHAnsi" w:cstheme="minorHAnsi"/>
          <w:sz w:val="22"/>
          <w:szCs w:val="22"/>
        </w:rPr>
        <w:t>Rozwoju Dróg.</w:t>
      </w:r>
    </w:p>
    <w:p w:rsidR="00AE1AF2" w:rsidRPr="00DD301E" w:rsidRDefault="00AE1AF2" w:rsidP="00DD301E">
      <w:pPr>
        <w:jc w:val="both"/>
        <w:rPr>
          <w:rFonts w:asciiTheme="minorHAnsi" w:hAnsiTheme="minorHAnsi" w:cstheme="minorHAnsi"/>
          <w:b/>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Przedmiot umowy zostanie wykonany na warunkach określonych w:</w:t>
      </w:r>
      <w:r w:rsidR="00AE1AF2">
        <w:rPr>
          <w:rFonts w:asciiTheme="minorHAnsi" w:hAnsiTheme="minorHAnsi" w:cstheme="minorHAnsi"/>
          <w:sz w:val="22"/>
          <w:szCs w:val="22"/>
        </w:rPr>
        <w:t xml:space="preserve"> </w:t>
      </w:r>
      <w:r w:rsidRPr="00DD301E">
        <w:rPr>
          <w:rFonts w:asciiTheme="minorHAnsi" w:hAnsiTheme="minorHAnsi" w:cstheme="minorHAnsi"/>
          <w:sz w:val="22"/>
          <w:szCs w:val="22"/>
        </w:rPr>
        <w:t xml:space="preserve">Programie </w:t>
      </w:r>
      <w:proofErr w:type="spellStart"/>
      <w:r w:rsidRPr="00DD301E">
        <w:rPr>
          <w:rFonts w:asciiTheme="minorHAnsi" w:hAnsiTheme="minorHAnsi" w:cstheme="minorHAnsi"/>
          <w:sz w:val="22"/>
          <w:szCs w:val="22"/>
        </w:rPr>
        <w:t>Funkcjonalno</w:t>
      </w:r>
      <w:proofErr w:type="spellEnd"/>
      <w:r w:rsidRPr="00DD301E">
        <w:rPr>
          <w:rFonts w:asciiTheme="minorHAnsi" w:hAnsiTheme="minorHAnsi" w:cstheme="minorHAnsi"/>
          <w:sz w:val="22"/>
          <w:szCs w:val="22"/>
        </w:rPr>
        <w:t xml:space="preserve"> – Użytkowym (PFU),</w:t>
      </w:r>
      <w:r w:rsidR="00AE1AF2">
        <w:rPr>
          <w:rFonts w:asciiTheme="minorHAnsi" w:hAnsiTheme="minorHAnsi" w:cstheme="minorHAnsi"/>
          <w:sz w:val="22"/>
          <w:szCs w:val="22"/>
        </w:rPr>
        <w:t xml:space="preserve"> </w:t>
      </w:r>
      <w:r w:rsidRPr="00DD301E">
        <w:rPr>
          <w:rFonts w:asciiTheme="minorHAnsi" w:hAnsiTheme="minorHAnsi" w:cstheme="minorHAnsi"/>
          <w:sz w:val="22"/>
          <w:szCs w:val="22"/>
        </w:rPr>
        <w:t>postanowieniach niniejszej umowy,</w:t>
      </w:r>
      <w:r w:rsidR="00AE1AF2">
        <w:rPr>
          <w:rFonts w:asciiTheme="minorHAnsi" w:hAnsiTheme="minorHAnsi" w:cstheme="minorHAnsi"/>
          <w:sz w:val="22"/>
          <w:szCs w:val="22"/>
        </w:rPr>
        <w:t xml:space="preserve"> </w:t>
      </w:r>
      <w:r w:rsidRPr="00DD301E">
        <w:rPr>
          <w:rFonts w:asciiTheme="minorHAnsi" w:hAnsiTheme="minorHAnsi" w:cstheme="minorHAnsi"/>
          <w:sz w:val="22"/>
          <w:szCs w:val="22"/>
        </w:rPr>
        <w:t>złożonej ofercie.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ramach niniejszej umowy Wykonawca winien zrealizować zadanie inwestycyjne zgodnie                          </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 xml:space="preserve">z wymaganiami określonymi przez Zamawiającego i zasadami wiedzy technicznej określonych                    w ofercie z dnia …… stanowiącej część składową umowy oraz zgodnie z zakresem określonym                 </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w PFU, stanowiącym załącznik do SWZ. Oferta Wykonawcy oraz SWZ stanowią integralną część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ramach wykonania niniejszej umowy Wykonawca zobowiązuje się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dokumentacji projektowej, w tym: koncepc</w:t>
      </w:r>
      <w:r w:rsidR="00D92EC7" w:rsidRPr="00DD301E">
        <w:rPr>
          <w:rFonts w:asciiTheme="minorHAnsi" w:hAnsiTheme="minorHAnsi" w:cstheme="minorHAnsi"/>
          <w:sz w:val="22"/>
          <w:szCs w:val="22"/>
        </w:rPr>
        <w:t xml:space="preserve">ji z przebiegiem projektowanej drogi   </w:t>
      </w:r>
      <w:r w:rsidRPr="00DD301E">
        <w:rPr>
          <w:rFonts w:asciiTheme="minorHAnsi" w:hAnsiTheme="minorHAnsi" w:cstheme="minorHAnsi"/>
          <w:sz w:val="22"/>
          <w:szCs w:val="22"/>
        </w:rPr>
        <w:t xml:space="preserve">( </w:t>
      </w:r>
      <w:r w:rsidRPr="00DD301E">
        <w:rPr>
          <w:rFonts w:asciiTheme="minorHAnsi" w:hAnsiTheme="minorHAnsi" w:cstheme="minorHAnsi"/>
          <w:b/>
          <w:sz w:val="22"/>
          <w:szCs w:val="22"/>
        </w:rPr>
        <w:t>na  poszczególnych etapach prac projektowych należy konsultować i uzgadniać z zamawiającym oraz przekazać do wcześniejszej akceptacji</w:t>
      </w:r>
      <w:r w:rsidRPr="00DD301E">
        <w:rPr>
          <w:rFonts w:asciiTheme="minorHAnsi" w:hAnsiTheme="minorHAnsi" w:cstheme="minorHAnsi"/>
          <w:sz w:val="22"/>
          <w:szCs w:val="22"/>
        </w:rPr>
        <w:t xml:space="preserve"> ), projektów wykonawczych, Specyfikacji Technicznych Wykonania i Odbioru Robót Budowlanych, przedmiarów oraz kosztorysów inwestorskich, obejmujących w zakresie niezbędnym dla realizacji zadania, o którym mowa w  § 1 </w:t>
      </w:r>
      <w:r w:rsidRPr="00DD301E">
        <w:rPr>
          <w:rFonts w:asciiTheme="minorHAnsi" w:hAnsiTheme="minorHAnsi" w:cstheme="minorHAnsi"/>
          <w:b/>
          <w:sz w:val="22"/>
          <w:szCs w:val="22"/>
        </w:rPr>
        <w:t>(„Dokumentacja projektowa”),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uzyskania w imieniu Zamawiającego pozwolenia/pozwoleń na budowę, realizacji robót budowlanych polegających na wykonaniu zadania, o którym mowa w § 1</w:t>
      </w:r>
    </w:p>
    <w:p w:rsidR="00FD164A" w:rsidRPr="00DD301E" w:rsidRDefault="00D92EC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wybudowanie drogi </w:t>
      </w:r>
      <w:r w:rsidR="00FD164A" w:rsidRPr="00DD301E">
        <w:rPr>
          <w:rFonts w:asciiTheme="minorHAnsi" w:hAnsiTheme="minorHAnsi" w:cstheme="minorHAnsi"/>
          <w:sz w:val="22"/>
          <w:szCs w:val="22"/>
        </w:rPr>
        <w:t xml:space="preserve"> na podstawie wykonanej przez Wykonawcę dokumentacji projektowej.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 xml:space="preserve">Szczegółowy zakres rzeczowy umowy określony jest </w:t>
      </w:r>
      <w:r w:rsidRPr="00DD301E">
        <w:rPr>
          <w:rFonts w:asciiTheme="minorHAnsi" w:hAnsiTheme="minorHAnsi" w:cstheme="minorHAnsi"/>
          <w:b/>
          <w:sz w:val="22"/>
          <w:szCs w:val="22"/>
        </w:rPr>
        <w:t xml:space="preserve">w Programie Funkcjonalno-Użytkowym (PFU), </w:t>
      </w:r>
      <w:r w:rsidRPr="00DD301E">
        <w:rPr>
          <w:rFonts w:asciiTheme="minorHAnsi" w:hAnsiTheme="minorHAnsi" w:cstheme="minorHAnsi"/>
          <w:sz w:val="22"/>
          <w:szCs w:val="22"/>
        </w:rPr>
        <w:t>który stanowi integralną część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iż:</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zapoznał się z należytą starannością z dokumentami dostarczonymi przez Zamawiającego, w szczególności PFU oraz terenem budowy i nie wnosi do nich jakichkolwiek zastrzeżeń,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 podstawie dokumentów otrzymanych od Zamawiającego posiadł znajomość ogólnych i szczególnych warunków związanych z obszarem objętym zadaniem i trudnościami, jakie mogą wynikać z charakterystyki tego terenu,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szczegółowo zapoznał się z wymaganiami Zamawiającego, które uwzględnił w swojej ofercie i dokonał należytej wyceny prac,</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rozważył warunki realizacji umowy i wynikające z nich koszty oraz inne okoliczności niezbędne do zrealizowania powierzonego zadania,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Przedmiot umowy określony w § 1 będzie realizowany </w:t>
      </w:r>
      <w:r w:rsidRPr="00DD301E">
        <w:rPr>
          <w:rFonts w:asciiTheme="minorHAnsi" w:hAnsiTheme="minorHAnsi" w:cstheme="minorHAnsi"/>
          <w:b/>
          <w:sz w:val="22"/>
          <w:szCs w:val="22"/>
        </w:rPr>
        <w:t>zgodnie z zatwierdzonym przez Zamawiającego harmonogramem rzeczowo-finansowym</w:t>
      </w:r>
      <w:r w:rsidRPr="00DD301E">
        <w:rPr>
          <w:rFonts w:asciiTheme="minorHAnsi" w:hAnsiTheme="minorHAnsi" w:cstheme="minorHAnsi"/>
          <w:sz w:val="22"/>
          <w:szCs w:val="22"/>
        </w:rPr>
        <w:t>. Wykonawca w ciągu 10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Każda zmiana  Harmonogra</w:t>
      </w:r>
      <w:r w:rsidR="00D92EC7" w:rsidRPr="00DD301E">
        <w:rPr>
          <w:rFonts w:asciiTheme="minorHAnsi" w:hAnsiTheme="minorHAnsi" w:cstheme="minorHAnsi"/>
          <w:sz w:val="22"/>
          <w:szCs w:val="22"/>
        </w:rPr>
        <w:t>mu Wykonania Umowy  wymaga zgody</w:t>
      </w:r>
      <w:r w:rsidRPr="00DD301E">
        <w:rPr>
          <w:rFonts w:asciiTheme="minorHAnsi" w:hAnsiTheme="minorHAnsi" w:cstheme="minorHAnsi"/>
          <w:sz w:val="22"/>
          <w:szCs w:val="22"/>
        </w:rPr>
        <w:t xml:space="preserve"> obu stron Umowy wyrażonej na piśmie,</w:t>
      </w:r>
      <w:r w:rsidR="00B237F7" w:rsidRPr="00DD301E">
        <w:rPr>
          <w:rFonts w:asciiTheme="minorHAnsi" w:hAnsiTheme="minorHAnsi" w:cstheme="minorHAnsi"/>
          <w:sz w:val="22"/>
          <w:szCs w:val="22"/>
        </w:rPr>
        <w:t xml:space="preserve"> bez konieczności sporządza</w:t>
      </w:r>
      <w:r w:rsidRPr="00DD301E">
        <w:rPr>
          <w:rFonts w:asciiTheme="minorHAnsi" w:hAnsiTheme="minorHAnsi" w:cstheme="minorHAnsi"/>
          <w:sz w:val="22"/>
          <w:szCs w:val="22"/>
        </w:rPr>
        <w:t>nia aneksu do umowy.  Zmiana Harmonogramu nie może  mieć wpływu na zmianę  terminu realizacji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DC0114" w:rsidRPr="00DD301E" w:rsidRDefault="00DC0114"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sz w:val="22"/>
          <w:szCs w:val="22"/>
        </w:rPr>
      </w:pPr>
      <w:r w:rsidRPr="00DD301E">
        <w:rPr>
          <w:rFonts w:asciiTheme="minorHAnsi" w:hAnsiTheme="minorHAnsi" w:cstheme="minorHAnsi"/>
          <w:b/>
          <w:sz w:val="22"/>
          <w:szCs w:val="22"/>
        </w:rPr>
        <w:t>§ 3.</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Dokumentacja projektowa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Opracowanie Dokumentacji projektowej winno być wykonane zgodnie z PFU o którym mowa w § 2 ust. 4 niniejszej Umowy, obowiązującymi przepisami, normami i zasadami wiedzy technicznej obowiązującymi w dniu wydania jej Zamawiającemu.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przy opracowywaniu Dokumentacji projektowej zobowiązuje się:</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zastosować optymalne rozwiązania konstrukcyjne, materiałowe i kosztowe, w celu uzyskania nowoczesnych i właściwych standardów dla tego typu zadania inwestycyjnego, które ma być w oparciu o nią wykonane,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ponieść wszelkie opłaty za pozyskiwane w ramach realizacji Dokumentacji projektowej decyzje, uzgodnienia i opinie,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uzyskania wszystkich niezbędnych decyzji, pozwoleń, opinii, zatwierdzeń i innych dokumentów koniecznych do realizacji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w ramach wynagrodzenia, o którym mowa w § 9 ust. 1 niniejszej umowy zobowiązuje się każdorazowo na żądanie Zamawiającego do pełnienia nadzoru autorskiego zgodnie z zasadami wiedzy, obowiązującymi przepisami oraz z należytą starannością, w zakresie opisanym w ust. 5.</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stwierdzenia w toku wykonywania robót budowlanych, na wezwanie Zamawiającego, zgodności realizacji inwestycji z opracowaniami projektowymi powstałymi w ramach realizacji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uzupełniania szczegółów opracowań projektowych oraz wyjaśnianie wątpliwości powstałych w toku realizacji budowlanych wykonywanych na ich podstawie,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udziału w przekazaniu placu budowy oraz udział w odbiorze inwestycji od wykonawcy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pobytów Projektanta na budowie, mających na celu sprawdzenie zgodności wykonywania robót budowlanych z rozwiązaniami projektowymi,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udzielania stosownych porad i wskazówek oraz bieżące wyjaśnienie wątpliwości i problemów powstałych w toku robót budowlanych,</w:t>
      </w:r>
      <w:r w:rsidR="00C94500">
        <w:rPr>
          <w:rFonts w:asciiTheme="minorHAnsi" w:hAnsiTheme="minorHAnsi" w:cstheme="minorHAnsi"/>
          <w:sz w:val="22"/>
          <w:szCs w:val="22"/>
        </w:rPr>
        <w:t xml:space="preserve"> </w:t>
      </w:r>
      <w:r w:rsidRPr="00DD301E">
        <w:rPr>
          <w:rFonts w:asciiTheme="minorHAnsi" w:hAnsiTheme="minorHAnsi" w:cstheme="minorHAnsi"/>
          <w:sz w:val="22"/>
          <w:szCs w:val="22"/>
        </w:rPr>
        <w:t>w przypadku wystąpienia konieczności dokonywania zmian w opracowaniach projektowych powstałych w ramach realizacji niniejszej umowy z przyczyn niezależnych od Wykonawcy  i od Projektanta – dokonywanie stosownych zmian.</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Wykonywane przez Wykonawcę uzupełnianie szczegółów opracowań projektowych, o których mowa w ust. 5 pkt 2) i dokonywanie zmian w opracowaniach projektowych, o których mowa w ust. 5 pkt. 7) nie podlegają odrębnemu wynagrodzeniu.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czasu zakończenia robót budowlanych, Wykonawca w ramach wynagrodzenia, o którym mowa w § 9 ust. 1 pkt.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zakresie emisji publicznej, emisji w ramach pokazów zamkniętych, jak też poprzez telewizję, Internet i inne środki masowego przekazu,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przedsięwzięcie wszelkich innych czynności w celu realizacji zadania inwestycyjnego, które ma być wykonane w oparciu o Dokumentację projektową,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ma prawo do zamówienia - bez zgody autora dokumentacji - późniejszych usług projektowania rozbudowy, przebudowy, remontu czy też rozbiórki obiektu objętego dokumentacją projektową.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oświadcza, że autor/autorzy Dokumentacji projektowej </w:t>
      </w:r>
      <w:r w:rsidRPr="00DD301E">
        <w:rPr>
          <w:rFonts w:asciiTheme="minorHAnsi" w:hAnsiTheme="minorHAnsi" w:cstheme="minorHAnsi"/>
          <w:b/>
          <w:sz w:val="22"/>
          <w:szCs w:val="22"/>
        </w:rPr>
        <w:t>(„Projektant/Projektanci”)</w:t>
      </w:r>
      <w:r w:rsidRPr="00DD301E">
        <w:rPr>
          <w:rFonts w:asciiTheme="minorHAnsi" w:hAnsiTheme="minorHAnsi" w:cstheme="minorHAnsi"/>
          <w:sz w:val="22"/>
          <w:szCs w:val="22"/>
        </w:rPr>
        <w:t xml:space="preserve"> upoważnił/upoważnili Wykonawcę do złożenia w imieniu Projektanta/Projektantów oświadczenia zawartego w ust. 10 niniejszego paragrafu.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wprowadzanie zmian do Dokumentacji projektowej,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wprowadzanie zmian do Dokumentacji projektowej wynikających z konieczności jej aktualizacji.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sprawowanie nadzoru autorskiego przez inny podmiot,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decydowanie o sposobie oznaczenia autorstwa,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decydowania o wprowadzaniu zmian mających wpływ na treść i formę utworu,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decydowanie o rozpowszechnianiu Dokumentacji projektowej w całości lub w części samodzielnie lub w połączeniu z innymi utworami,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chwili wydania Dokumentacji projektowej, Wykonawca przenosi na Zamawiającego prawo do wyrażania zgody na wykonywanie zależnych praw autorskich.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chwili wydania Dokumentacji projektowej Wykonawca wyraża zgodę na rozporządzanie i korzystanie z opracowań Dokumentacji projektowej na polach eksploatacji, o których mowa w ust. 8 niniejszego paragrafu.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że: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wszelkie utwory w rozumieniu ustawy z dnia 4 lutego 1994 roku o prawie autorskim i prawach (t. j. Dz. U. z 2019 r., poz. 1231 ze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nabędzie prawa, w tym autorskie prawa majątkowe oraz uzyska oświadczenia, których mowa w ust. 10 oraz wszelkie upoważnienia do wykonywania praw autorskich od osób, z którymi będzie współpracować przy realizacji niniejszej umowy, a także uzyska od tych osób nieodwołalne zgody na wykonywanie zależnych praw autorskich.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gdy na skutek naruszenia przez Wykonawcę któregokolwiek z postanowień ust. 8 - 13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Nabycie praw, o których mowa w niniejszym paragrafie nie jest ograniczone czasowo lub terytorialnie</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sz w:val="22"/>
          <w:szCs w:val="22"/>
        </w:rPr>
        <w:lastRenderedPageBreak/>
        <w:t>oraz następuje w ramach wynagrodzenia, o którym  mowa w § 9 ust.1 pkt.1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ramach realizacji Przedmiotu umowy i w ramach wynagrodzenia, o którym mowa w § 9 ust. 1 niniejszej umowy, Wykonawca zobowiązany jest również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przedstawienia na wezwanie Zamawiającego informacji stanie zaawansowania prac projektowych, w terminie 2 dni roboczych liczonych od momentu otrzymania wezwania,</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uczestniczenia we wszystkich spotkaniach na wezwanie Zamawiającego, związanych z § 4.</w:t>
      </w:r>
    </w:p>
    <w:p w:rsidR="00AE1AF2" w:rsidRPr="00DD301E" w:rsidRDefault="00AE1AF2" w:rsidP="00DD301E">
      <w:pPr>
        <w:jc w:val="both"/>
        <w:rPr>
          <w:rFonts w:asciiTheme="minorHAnsi" w:hAnsiTheme="minorHAnsi" w:cstheme="minorHAnsi"/>
          <w:b/>
          <w:sz w:val="22"/>
          <w:szCs w:val="22"/>
        </w:rPr>
      </w:pPr>
    </w:p>
    <w:p w:rsidR="003539FC" w:rsidRPr="00DD301E" w:rsidRDefault="003539FC"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4.</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Obowiązki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obowiązków Zamawiającego należy: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udostępnienie PFU,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protokolarne przekazanie terenu budowy w terminie do 7 dni liczonych od dnia protokolarnego odbioru dokumentacji projektowej wraz z wymaganymi przepisami prawa wszelkimi decyzjami, uzgodnieniami i opiniami umożliwiającymi realizację inwestycji,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odebranie przedmiotu umowy po sprawdzeniu jego należytego wykonania,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zapewnienie nadzoru inwestorskiego,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dokonywanie i potwierdzanie zapisów w dzienniku budowy prowadzonym przez Wykonawcę,</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udzielenie Wykonawcy lub osobom przez niego upoważnionym pełnomocnictw niezbędnych do realizacji umowy</w:t>
      </w:r>
      <w:r w:rsidR="00AE1AF2">
        <w:rPr>
          <w:rFonts w:asciiTheme="minorHAnsi" w:hAnsiTheme="minorHAnsi" w:cstheme="minorHAnsi"/>
          <w:sz w:val="22"/>
          <w:szCs w:val="22"/>
        </w:rPr>
        <w:t>.</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5.</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Obowiązki i odpowiedzialność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w szczególności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przedmiotu Umowy zgodnie z ofertą, SWZ wraz ze stanowiącym integralną część SWZ - PFU, w tym wykonania dokumentacji projektowej i robót budowlanych zgodnie z zasadami sztuki, wiedzy technicznej i przepisami prawa oraz z punktu widzenia celu, któremu służy przedmiot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opracowania dokumentacji w oparciu o dane techniczne i szczegółowe wytyczne uzyskane od Zamawiającego, w tym także wytyczne udzielone w trakcie realizacji prac stanowiących przedmiot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 rozpoczęciem robót budowlanych opracowanie projektu organizacji ruchu na czas prowadzenia robót, który zostanie zatwierdzony przez odpowiednie organy i zarządców dróg,</w:t>
      </w:r>
    </w:p>
    <w:p w:rsidR="00FD164A" w:rsidRPr="00DD301E" w:rsidRDefault="00FD164A" w:rsidP="00DD301E">
      <w:pPr>
        <w:jc w:val="both"/>
        <w:rPr>
          <w:rFonts w:asciiTheme="minorHAnsi" w:hAnsiTheme="minorHAnsi" w:cstheme="minorHAnsi"/>
          <w:sz w:val="22"/>
          <w:szCs w:val="22"/>
        </w:rPr>
      </w:pPr>
      <w:bookmarkStart w:id="0" w:name="_Hlk511738046"/>
      <w:r w:rsidRPr="00DD301E">
        <w:rPr>
          <w:rFonts w:asciiTheme="minorHAnsi" w:hAnsiTheme="minorHAnsi" w:cstheme="minorHAnsi"/>
          <w:sz w:val="22"/>
          <w:szCs w:val="22"/>
        </w:rPr>
        <w:t>w trakcie realizacji zadania w przypadku konieczności całkowitego zamknięcia danego odcinka drogi uwzględnienie tego w projekcie tymczasowej organizacji ruchu poprzez wyznaczenie objazdów oraz bieżące informowanie mieszkańców.</w:t>
      </w:r>
      <w:r w:rsidRPr="00DD301E">
        <w:rPr>
          <w:rFonts w:asciiTheme="minorHAnsi" w:hAnsiTheme="minorHAnsi" w:cstheme="minorHAnsi"/>
          <w:sz w:val="22"/>
          <w:szCs w:val="22"/>
        </w:rPr>
        <w:br/>
        <w:t>W przypadku wyznaczenia objazdów na czas wykonywania robót wykonawca zobowiązany jest do ich uzgodnienia z odpowiednimi zarządcami dróg oraz utrzymywania na swój koszt,</w:t>
      </w:r>
    </w:p>
    <w:bookmarkEnd w:id="0"/>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zabezpieczenia terenu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robót budowlanych zgodnie ze złożoną ofertą i wymaganiami określonymi przez Zamawiającego w PFU,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zapewnienia stałego nadzoru autorskiego nad realizowanymi robotami,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prowadzenia dokumentacji budowy oraz wykonania dokumentacji powykonawczej budowy zgodnie z przepisami Prawa Budowlanego,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realizacji wskazań Projektanta, Kierownika budowy lub Kierowników robót, posiadających niezbędne uprawnienia budowlane i doświadczenie zgodnie z SWZ i ofertą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przekazywania Inspektorowi nadzoru inwestorskiego informacji dotyczących realizacji Umowy oraz umożliwiania mu przeprowadzenie kontroli jej wykonania,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wykonania robót budowlanych oraz innych czynności objętych przedmiotem Umowy zgodnie z właściwymi przepisami prawa, w tym z zakresu bezpieczeństwa i higieny pracy obowiązującymi przy wykonywaniu robót budowlanych oraz z zasadami wiedzy technicznej,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utylizacji odpadów, materiałów budowlanych pochodzących z wykonania robót, łącznie z ponoszeniem kosztów utylizacji. Odpady powstałe w wyniku realizacji inwestycji wykonawca powinien zutylizować zgodnie z obowiązującymi przepisami na swój koszt,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ponoszenia pełnej odpowiedzialności za bezpieczeństwo wszelkich działań prowadzonych na terenie robót i poza nim, a związanych z wykonaniem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ponoszenia pełnej odpowiedzialności za szkody oraz następstwa nieszczęśliwych wypadków pracowników i osób trzecich, powstałe w związku z prowadzonymi robotami,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zabezpieczenia instalacji, urządzeń i obiektów na terenie robót i w jej bezpośrednim otoczeniu, przed ich zniszczeniem lub uszkodzeniem w trakcie wykonywania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dbania o porządek na terenie robót oraz utrzymywanie terenu robót w należytym stanie i porządku oraz w stanie wolnym od przeszkód komunikacyjnych,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zgłaszania gotowości do odbioru przedmiotu Umowy i brania udziału w wyznaczonych terminach w odbiorach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terminowego usuwania wad, ujawnionych w czasie wykonywania przedmiotu Umowy lub ujawnionych w czasie odbiorów lub w czasie obowiązywania rękojmi lub gwarancji,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stosowania się do poleceń Inspektora nadzoru inwestorskiego potwierdzonych wpisem do Dziennika budowy, zgodnych z przepisami prawa i postanowieniami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usunięcia wszelkich braków, niedoróbek i wad stwierdzonych przez nadzór inwestorski w trakcie trwania robót w terminie nie dłuższym niż termin technicznie uzasadniony i konieczny do usunięcia,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ponoszenia wyłącznej odpowiedzialności za wszelkie szkody będące następstwem niewykonania lub nienależytego wykonania przedmiotu umowy, które to szkody Wykonawca zobowiązuje się pokryć w pełnej wysokości,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zapłaty wynagrodzenia należnego podwykonawcom, jeżeli Wykonawca dopuszcza podwykonawców do udziału w realizacji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sporządzania, na żądanie Inspektora nadzoru inwestorskiego, planów organizacji robót budowlanych służących realizacji przedmiotu Umowy i metod, które zamierza w tym celu przyjąć,</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przywrócenie do stanu pierwotnego dróg dojazdowych i terenów przyległych do budowy po zakończeniu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udzielenia gwarancji jakości na wykonane roboty budowlane,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udziału w przeglądach gwarancyjnych.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Dodatkowo Wykonawca zobowiązany jest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poddania weryfikacji niektórych dokumentów projektowych lub uzgodnienia ich z odpowiednimi władzami,  jeżeli prawo lub względy praktyczne tego wymagają, bez odrębnego wynagrodzenia i przed przedłożeniem tej dokumentacji do zatwierdzenia Zamawiającemu,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terminie nie dłuższym niż 7 dni od uzyskania prawomocnego (-</w:t>
      </w:r>
      <w:proofErr w:type="spellStart"/>
      <w:r w:rsidRPr="00DD301E">
        <w:rPr>
          <w:rFonts w:asciiTheme="minorHAnsi" w:hAnsiTheme="minorHAnsi" w:cstheme="minorHAnsi"/>
          <w:sz w:val="22"/>
          <w:szCs w:val="22"/>
        </w:rPr>
        <w:t>ych</w:t>
      </w:r>
      <w:proofErr w:type="spellEnd"/>
      <w:r w:rsidRPr="00DD301E">
        <w:rPr>
          <w:rFonts w:asciiTheme="minorHAnsi" w:hAnsiTheme="minorHAnsi" w:cstheme="minorHAnsi"/>
          <w:sz w:val="22"/>
          <w:szCs w:val="22"/>
        </w:rPr>
        <w:t>)  pozwolenia na budowę/decyzji o zezwoleniu na realizację inwestycji mostowej  (ZRID)przekazanie Zamawiającemu wszelkich niezbędnych dokumentów do złożenia przez niego tj. Zamawiającego zawiadomienia o planowanym terminie rozpoczęcia robót budowlanych do PINB Myszków (oświadczenie kierownika budowy i/lub robót oraz zaświadczenie o wpisie na listę członków właściwej izby samorządu zawodowego, a także plan BIOZ).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badań dodatkowych niezbędnych do zbadania robót, a następnie do przywrócenia robót, na własny koszt, do stanu poprzedniego,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zorganizowania i przeprowadzenia niezbędnych prób, badań, odbiorów i rozruchów oraz ewentualnego uzupełnienia dokumentacji koniecznej do odbioru częściowego lub końcowego, dla zakresu robót objętych przedmiotem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naprawy uszkodzonych urządzeń uzbrojenia podziemnego,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przygotowania i skompletowania dokumentów odbiorowych w 3 egzemplarzach.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niniejszą umową zobowiązuje się wobec Zamawiającego do wykonania bez wad i przekazania Zamawiającemu przedmiotu umowy na warunkach ustalonych w niniejszej umowie, spełniającego wymagania określone w art. 5 ustawy Prawo budowlane.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zobowiązuje się do koordynacji działań wszystkich uczestników procesu budowlanego tzn. sił własnych, podwykonawców, dostawców, usługodawców itp. w sposób gwarantujący zgodny z umowa przebieg realizacji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zobowiązuje się zrealizować przedmiot umowy z należytą starannością, zgodnie z projektem i zawartymi w nim uzgodnieniami, z obowiązującymi przepisami prawa, a także wymaganiami wynikającymi z Polskich Norm i aprobat technicznych.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wykonania części robót przez podwykonawcę lub dalszego podwykonawcę, Wykonawca ponosi pełną odpowiedzialność za ich działania, uchybienia i zaniedbania.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przypadku robót ulegających zakryciu lub zanikających Wykonawca winien zawiadamiać inspektora nadzoru inwestorskiego o terminie ich wykonania z 3-dniowym wyprzedzeniem. </w:t>
      </w:r>
      <w:r w:rsidRPr="00DD301E">
        <w:rPr>
          <w:rFonts w:asciiTheme="minorHAnsi" w:hAnsiTheme="minorHAnsi" w:cstheme="minorHAnsi"/>
          <w:sz w:val="22"/>
          <w:szCs w:val="22"/>
        </w:rPr>
        <w:br/>
        <w:t>W przypadku niedopełnienia powyższego obowiązku Wykonawca jest obowiązany na żądanie Zamawiającego do odkrycia na własny koszt takich robót, celem umożliwienia Zamawiającemu dokonanie ich sprawdzenia.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Ewentualne wady w wykonaniu przedmiotu umowy wykryte w toku robót budowlanych lub zgłoszone przy odbiorze usuwane będą niezwłocznie, a najpóźniej w ciągu </w:t>
      </w:r>
      <w:r w:rsidR="008D6871" w:rsidRPr="00DD301E">
        <w:rPr>
          <w:rFonts w:asciiTheme="minorHAnsi" w:hAnsiTheme="minorHAnsi" w:cstheme="minorHAnsi"/>
          <w:sz w:val="22"/>
          <w:szCs w:val="22"/>
        </w:rPr>
        <w:t>1</w:t>
      </w:r>
      <w:r w:rsidRPr="00DD301E">
        <w:rPr>
          <w:rFonts w:asciiTheme="minorHAnsi" w:hAnsiTheme="minorHAnsi" w:cstheme="minorHAnsi"/>
          <w:sz w:val="22"/>
          <w:szCs w:val="22"/>
        </w:rPr>
        <w:t>5 dni, licząc od dnia ich zgłoszenia przez Zamawiającego.</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wniesienia zawiadomienia o zakończeniu budowy do właściwego organu, tj. do powiatowego inspektoratu nadzoru budowlanego, pod warunkiem dokonania odbioru końcowego przez Zamawiającego</w:t>
      </w:r>
      <w:r w:rsidR="00AE1AF2">
        <w:rPr>
          <w:rFonts w:asciiTheme="minorHAnsi" w:hAnsiTheme="minorHAnsi" w:cstheme="minorHAnsi"/>
          <w:sz w:val="22"/>
          <w:szCs w:val="22"/>
        </w:rPr>
        <w:t>.</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6.</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Termin wykonania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Przedmiot niniejszej umowy należy wykonać </w:t>
      </w:r>
      <w:r w:rsidR="00B237F7" w:rsidRPr="00DD301E">
        <w:rPr>
          <w:rFonts w:asciiTheme="minorHAnsi" w:hAnsiTheme="minorHAnsi" w:cstheme="minorHAnsi"/>
          <w:b/>
          <w:sz w:val="22"/>
          <w:szCs w:val="22"/>
        </w:rPr>
        <w:t>do</w:t>
      </w:r>
      <w:r w:rsidR="00AE1AF2">
        <w:rPr>
          <w:rFonts w:asciiTheme="minorHAnsi" w:hAnsiTheme="minorHAnsi" w:cstheme="minorHAnsi"/>
          <w:b/>
          <w:sz w:val="22"/>
          <w:szCs w:val="22"/>
        </w:rPr>
        <w:t>: 31.07.2024r.</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termin wykonania całości przedmiotu umowy przyjmuje się dzień podpisania protokołu odbioru końcowego robót budowlanych bez zastrzeżeń.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termin wykonania robót podlegających odbiorowi częściowemu przyjmuje się dzień podpisania protokołu odbioru częściowego robót bez zastrzeżeń.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 gotowości dokonania protokolarnego odbioru częściowego i końcowego robót Wykonawca zobowiązany jest zawiadomić Zamawiającego w formie pisemnej.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Podstawę do wystawienia faktur częściowych będzie stanowić: protokół wykonania zakończonych elementów robót budowlanych lub usług podpisany przez inspektora nadzoru i przedstawiciela Wykonawcy (kierownika budowy).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Podstawę do wystawienia faktury końcowej będzie stanowić:</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protokół wykonania zakończonych elementów usług/robót podpisany przez inspektora nadzoru i kierownika budowy,</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protokół odbioru końcowego przedmiotu Umowy podpisany przez uczestników odbioru. </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7.</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Zatrudnianie pracowników na umowę o pracę</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Zamawiający, zgodnie z zapisami art. 95 ustawy </w:t>
      </w:r>
      <w:proofErr w:type="spellStart"/>
      <w:r w:rsidRPr="00DD301E">
        <w:rPr>
          <w:rFonts w:asciiTheme="minorHAnsi" w:hAnsiTheme="minorHAnsi" w:cstheme="minorHAnsi"/>
          <w:sz w:val="22"/>
          <w:szCs w:val="22"/>
          <w:lang w:eastAsia="en-US"/>
        </w:rPr>
        <w:t>Pzp</w:t>
      </w:r>
      <w:proofErr w:type="spellEnd"/>
      <w:r w:rsidRPr="00DD301E">
        <w:rPr>
          <w:rFonts w:asciiTheme="minorHAnsi" w:hAnsiTheme="minorHAnsi" w:cstheme="minorHAnsi"/>
          <w:sz w:val="22"/>
          <w:szCs w:val="22"/>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Wykonywanie czynności związanych z robotami ziemnymi, wykonywanie  prac związanych z obsługą ciężkiego sprzętu budowlanego (koparek, ładowarek, równiarek, itp.) jak i sprzętu pozostałego (np. zagęszczar</w:t>
      </w:r>
      <w:r w:rsidR="00B237F7" w:rsidRPr="00DD301E">
        <w:rPr>
          <w:rFonts w:asciiTheme="minorHAnsi" w:hAnsiTheme="minorHAnsi" w:cstheme="minorHAnsi"/>
          <w:sz w:val="22"/>
          <w:szCs w:val="22"/>
          <w:lang w:eastAsia="en-US"/>
        </w:rPr>
        <w:t>ek), wykonywanie robót drogowych</w:t>
      </w:r>
      <w:r w:rsidRPr="00DD301E">
        <w:rPr>
          <w:rFonts w:asciiTheme="minorHAnsi" w:hAnsiTheme="minorHAnsi" w:cstheme="minorHAnsi"/>
          <w:sz w:val="22"/>
          <w:szCs w:val="22"/>
          <w:lang w:eastAsia="en-US"/>
        </w:rPr>
        <w:t>, przez osoby zatrudnione na umowę o pracę w rozumieniu przepisów ustawy z dnia 26 czerwca 1974 r. – Kodeks pracy u Wykonawcy/Podwykonawcy.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celu weryfikacji zatrudniania, przez wykonawcę lub podwykonawcę, na podstawie umowy o pracę, osób wykonujących wskazane przez zamawiającego czynności w zakresie realizacji zamówienia, najpóźniej </w:t>
      </w:r>
      <w:r w:rsidRPr="00DD301E">
        <w:rPr>
          <w:rFonts w:asciiTheme="minorHAnsi" w:hAnsiTheme="minorHAnsi" w:cstheme="minorHAnsi"/>
          <w:b/>
          <w:sz w:val="22"/>
          <w:szCs w:val="22"/>
        </w:rPr>
        <w:t>na 3 dni robocze</w:t>
      </w:r>
      <w:r w:rsidRPr="00DD301E">
        <w:rPr>
          <w:rFonts w:asciiTheme="minorHAnsi" w:hAnsiTheme="minorHAnsi" w:cstheme="minorHAnsi"/>
          <w:sz w:val="22"/>
          <w:szCs w:val="22"/>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oświadczenie wykonawcy / podwykonawcy o zatrudnieniu pracowników na podstawie umowy o pracę, </w:t>
      </w:r>
      <w:r w:rsidRPr="00DD301E">
        <w:rPr>
          <w:rFonts w:asciiTheme="minorHAnsi" w:hAnsiTheme="minorHAnsi" w:cstheme="minorHAnsi"/>
          <w:b/>
          <w:sz w:val="22"/>
          <w:szCs w:val="22"/>
          <w:u w:val="single"/>
        </w:rPr>
        <w:t>lub</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oświadczenie zatrudnionego pracownika,</w:t>
      </w:r>
      <w:r w:rsidRPr="00DD301E">
        <w:rPr>
          <w:rFonts w:asciiTheme="minorHAnsi" w:hAnsiTheme="minorHAnsi" w:cstheme="minorHAnsi"/>
          <w:b/>
          <w:sz w:val="22"/>
          <w:szCs w:val="22"/>
          <w:u w:val="single"/>
        </w:rPr>
        <w:t xml:space="preserve"> lub</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 xml:space="preserve">poświadczone za zgodność z oryginałem kopie umowy o pracę zatrudnionych pracowników, </w:t>
      </w:r>
      <w:r w:rsidRPr="00DD301E">
        <w:rPr>
          <w:rFonts w:asciiTheme="minorHAnsi" w:hAnsiTheme="minorHAnsi" w:cstheme="minorHAnsi"/>
          <w:b/>
          <w:sz w:val="22"/>
          <w:szCs w:val="22"/>
          <w:u w:val="single"/>
        </w:rPr>
        <w:t>lub</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inne dokumenty,</w:t>
      </w:r>
      <w:r w:rsidR="00CA71BC">
        <w:rPr>
          <w:rFonts w:asciiTheme="minorHAnsi" w:hAnsiTheme="minorHAnsi" w:cstheme="minorHAnsi"/>
          <w:sz w:val="22"/>
          <w:szCs w:val="22"/>
        </w:rPr>
        <w:t xml:space="preserve"> </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Każdorazowo na żądanie Zamawiającego, w terminie wskazanym przez Zamawiającego nie krótszym niż 3 dni robocze, Wykonawca zobowiązuje się przedłożyć aktualne oświadczenie/dokument, o którym mowa w ust. 3 umowy.</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Zamawiający jest uprawniony do kontroli dokonanego sposobu dokumentowania przez Wykonawcę ze stanem faktycznym.</w:t>
      </w:r>
    </w:p>
    <w:p w:rsidR="00AE1AF2" w:rsidRPr="00DD301E" w:rsidRDefault="00AE1AF2"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8.</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Odbiór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Strony zgodnie postanawiają, że będą stosowane następujące rodzaje odbiorów prac:</w:t>
      </w:r>
    </w:p>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odbiór dokumentac</w:t>
      </w:r>
      <w:r w:rsidR="00B237F7" w:rsidRPr="00DD301E">
        <w:rPr>
          <w:rFonts w:asciiTheme="minorHAnsi" w:eastAsia="Calibri" w:hAnsiTheme="minorHAnsi" w:cstheme="minorHAnsi"/>
          <w:b/>
          <w:sz w:val="22"/>
          <w:szCs w:val="22"/>
          <w:lang w:eastAsia="en-US"/>
        </w:rPr>
        <w:t>ji projektowej dot. budowy drogi</w:t>
      </w:r>
      <w:r w:rsidRPr="00DD301E">
        <w:rPr>
          <w:rFonts w:asciiTheme="minorHAnsi" w:eastAsia="Calibri" w:hAnsiTheme="minorHAnsi" w:cstheme="minorHAnsi"/>
          <w:b/>
          <w:sz w:val="22"/>
          <w:szCs w:val="22"/>
          <w:lang w:eastAsia="en-US"/>
        </w:rPr>
        <w:t xml:space="preserve"> oraz prawomocnej decyzji </w:t>
      </w:r>
      <w:r w:rsidRPr="00DD301E">
        <w:rPr>
          <w:rFonts w:asciiTheme="minorHAnsi" w:eastAsia="Calibri" w:hAnsiTheme="minorHAnsi" w:cstheme="minorHAnsi"/>
          <w:b/>
          <w:sz w:val="22"/>
          <w:szCs w:val="22"/>
          <w:lang w:eastAsia="en-US"/>
        </w:rPr>
        <w:br/>
        <w:t>o pozwoleniu na budowę / prawomocnej</w:t>
      </w:r>
      <w:r w:rsidRPr="00DD301E">
        <w:rPr>
          <w:rFonts w:asciiTheme="minorHAnsi" w:hAnsiTheme="minorHAnsi" w:cstheme="minorHAnsi"/>
          <w:b/>
          <w:sz w:val="22"/>
          <w:szCs w:val="22"/>
        </w:rPr>
        <w:t xml:space="preserve"> decyzji o zezwoleniu na realizację inwestycji drogowej (ZRID)</w:t>
      </w:r>
      <w:r w:rsidRPr="00DD301E">
        <w:rPr>
          <w:rFonts w:asciiTheme="minorHAnsi" w:eastAsia="Calibri" w:hAnsiTheme="minorHAnsi" w:cstheme="minorHAnsi"/>
          <w:b/>
          <w:sz w:val="22"/>
          <w:szCs w:val="22"/>
          <w:lang w:eastAsia="en-US"/>
        </w:rPr>
        <w: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Wykonawca przekaże Zamawiającemu kompletną Dokumentację Projektową, </w:t>
      </w:r>
      <w:r w:rsidRPr="00DD301E">
        <w:rPr>
          <w:rFonts w:asciiTheme="minorHAnsi" w:eastAsia="Calibri" w:hAnsiTheme="minorHAnsi" w:cstheme="minorHAnsi"/>
          <w:sz w:val="22"/>
          <w:szCs w:val="22"/>
          <w:lang w:eastAsia="en-US"/>
        </w:rPr>
        <w:br/>
        <w:t>wraz z niezbędnymi decyzjami administracyjnymi, w Urzędzie Gminy w Poraju.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czynność przekazania Dokumentacji Projektowej zostanie potwierdzona protokołem zdawczo – odbiorczym. Protokół zdawczo – odbiorczy podpisze Przedstawiciel Zamawiającego. Zamawiający w terminie do 10 dni od otrzymania Dokumentacji Projektowej dokona jej odbioru bez uwag i zastrzeżeń lub w tym terminie zgłosi Wykonawcy na piśmie uwagi lub zastrzeżenia,</w:t>
      </w:r>
    </w:p>
    <w:p w:rsidR="00FD164A" w:rsidRPr="00DD301E" w:rsidRDefault="00FD164A" w:rsidP="00DD301E">
      <w:pPr>
        <w:jc w:val="both"/>
        <w:rPr>
          <w:rFonts w:asciiTheme="minorHAnsi" w:hAnsiTheme="minorHAnsi" w:cstheme="minorHAnsi"/>
          <w:sz w:val="22"/>
          <w:szCs w:val="22"/>
        </w:rPr>
      </w:pPr>
      <w:r w:rsidRPr="00DD301E">
        <w:rPr>
          <w:rFonts w:asciiTheme="minorHAnsi" w:eastAsia="Calibri" w:hAnsiTheme="minorHAnsi" w:cstheme="minorHAnsi"/>
          <w:sz w:val="22"/>
          <w:szCs w:val="22"/>
          <w:lang w:eastAsia="en-US"/>
        </w:rPr>
        <w:lastRenderedPageBreak/>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dni roboczych od otrzymania zawiadomienia.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zawiadomiony na podstawie pkt c) zobowiązany jest do usunięcia wad niezwłocznie na własny koszt, bez wyznaczania terminu, nie później niż w terminie do 7 dni od otrzymania zawiadomienia i przedłoży Zamawiającemu poprawioną Dokumentację Projektową wraz z oświadczeniem o usunięciu wad i uwag wskazanych w protokole odbioru.</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winien dołożyć wszelkich starań w celu uniknięcia jakichkolwiek opóźnień w realizacji przedmiotu Umowy oraz niezwłocznie poinformować Zamawiającego o wystąpieniu jakichkolwiek okoliczności mogących skutkować lub skutkujących zwłoką w wykonaniu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jeżeli Zamawiający nie przekaże na piśmie żadnych uwag ani zastrzeżeń </w:t>
      </w:r>
      <w:r w:rsidRPr="00DD301E">
        <w:rPr>
          <w:rFonts w:asciiTheme="minorHAnsi" w:eastAsia="Calibri" w:hAnsiTheme="minorHAnsi" w:cstheme="minorHAnsi"/>
          <w:sz w:val="22"/>
          <w:szCs w:val="22"/>
          <w:lang w:eastAsia="en-US"/>
        </w:rPr>
        <w:br/>
        <w:t xml:space="preserve">do przekazanych prac w terminie do 10 dni od daty ich otrzymania, prace projektowe będą uważane za przyjęte przez Zamawiającego z datą ich przekazania Zamawiającemu. Nie oznacza to jednak oświadczenia Zamawiającego, że prace </w:t>
      </w:r>
      <w:r w:rsidRPr="00DD301E">
        <w:rPr>
          <w:rFonts w:asciiTheme="minorHAnsi" w:eastAsia="Calibri" w:hAnsiTheme="minorHAnsi" w:cstheme="minorHAnsi"/>
          <w:sz w:val="22"/>
          <w:szCs w:val="22"/>
          <w:lang w:eastAsia="en-US"/>
        </w:rPr>
        <w:br/>
        <w:t xml:space="preserve">są wolne od wad. Uwagi lub zastrzeżenia Zamawiającego przekazane po upływie wyżej wskazanego terminu nie wpływają na dokonany odbiór prac projektowych </w:t>
      </w:r>
      <w:r w:rsidRPr="00DD301E">
        <w:rPr>
          <w:rFonts w:asciiTheme="minorHAnsi" w:eastAsia="Calibri" w:hAnsiTheme="minorHAnsi" w:cstheme="minorHAnsi"/>
          <w:sz w:val="22"/>
          <w:szCs w:val="22"/>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Wykonawca w terminie do 7 dni od daty otrzymania zgłoszenia wad lub wskazówek </w:t>
      </w:r>
      <w:r w:rsidRPr="00DD301E">
        <w:rPr>
          <w:rFonts w:asciiTheme="minorHAnsi" w:eastAsia="Calibri" w:hAnsiTheme="minorHAnsi" w:cstheme="minorHAnsi"/>
          <w:sz w:val="22"/>
          <w:szCs w:val="22"/>
          <w:lang w:eastAsia="en-US"/>
        </w:rPr>
        <w:br/>
        <w:t xml:space="preserve">o których mowa w pkt f) niniejszego paragrafu odniesie się na piśmie do uwag </w:t>
      </w:r>
      <w:r w:rsidRPr="00DD301E">
        <w:rPr>
          <w:rFonts w:asciiTheme="minorHAnsi" w:eastAsia="Calibri" w:hAnsiTheme="minorHAnsi" w:cstheme="minorHAnsi"/>
          <w:sz w:val="22"/>
          <w:szCs w:val="22"/>
          <w:lang w:eastAsia="en-US"/>
        </w:rPr>
        <w:br/>
        <w:t>i zastrzeżeń Zamawiającego oraz wprowadzi wynikające z tego tytuły zmiany, uzupełnienia, poprawki itp. do Dokumentacji Projektowej.</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jeżeli wady stwierdzone w trakcie Odbioru Końcowego nie nadają się do usunięcia, a nie uniemożliwiają użytkowania przedmiotu umowy zgodnie z przeznaczeniem, Zamawiający zastrzega sobie prawo odpowiedniego obniżenia wysokości Wynagrodzenia, zgodnie z §9 ust. 24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jeżeli wady stwierdzone w trakcie Odbioru Końcowego nie nadają się do usunięcia </w:t>
      </w:r>
      <w:r w:rsidRPr="00DD301E">
        <w:rPr>
          <w:rFonts w:asciiTheme="minorHAnsi" w:eastAsia="Calibri" w:hAnsiTheme="minorHAnsi" w:cstheme="minorHAnsi"/>
          <w:sz w:val="22"/>
          <w:szCs w:val="22"/>
          <w:lang w:eastAsia="en-US"/>
        </w:rPr>
        <w:br/>
        <w:t>i uniemożliwiają użytkowanie przedmiotu umowy zgodnie z przeznaczeniem, Zamawiający może żądać wykonania go po raz drugi lub powierzyć wykonanie przedmiotu umowy innemu podmiotowi na koszt Wykonawcy, na co Wykonawca wyraża zgodę,</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zobowiązuje się usunąć wady i ponieść koszty poprawek i uzupełnień we wszystkich przygotowanych i opracowanych przez siebie pracach w ramach Wynagrodzenia,</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okoliczność, że Wykonawca uwzględnił uwagi i zastrzeżenia Zamawiającego </w:t>
      </w:r>
      <w:r w:rsidRPr="00DD301E">
        <w:rPr>
          <w:rFonts w:asciiTheme="minorHAnsi" w:eastAsia="Calibri" w:hAnsiTheme="minorHAnsi" w:cstheme="minorHAnsi"/>
          <w:sz w:val="22"/>
          <w:szCs w:val="22"/>
          <w:lang w:eastAsia="en-US"/>
        </w:rPr>
        <w:br/>
        <w:t xml:space="preserve">do Dokumentacji Projektowej podlega protokolarnemu stwierdzeniu przez strony </w:t>
      </w:r>
      <w:r w:rsidRPr="00DD301E">
        <w:rPr>
          <w:rFonts w:asciiTheme="minorHAnsi" w:eastAsia="Calibri" w:hAnsiTheme="minorHAnsi" w:cstheme="minorHAnsi"/>
          <w:sz w:val="22"/>
          <w:szCs w:val="22"/>
          <w:lang w:eastAsia="en-US"/>
        </w:rPr>
        <w:br/>
        <w:t xml:space="preserve">w terminie 7 dni od dnia pisemnego odniesienia się Wykonawcy do tych uwag </w:t>
      </w:r>
      <w:r w:rsidRPr="00DD301E">
        <w:rPr>
          <w:rFonts w:asciiTheme="minorHAnsi" w:eastAsia="Calibri" w:hAnsiTheme="minorHAnsi" w:cstheme="minorHAnsi"/>
          <w:sz w:val="22"/>
          <w:szCs w:val="22"/>
          <w:lang w:eastAsia="en-US"/>
        </w:rPr>
        <w:br/>
        <w:t>i zastrzeżeń. W protokole należy opisać ewentualne rozbieżności między stronami.</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odbiory robót budowlanych zanikających i ulegających zakryciu,</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odbiory częściowe robót budowlanych </w:t>
      </w:r>
      <w:r w:rsidRPr="00DD301E">
        <w:rPr>
          <w:rFonts w:asciiTheme="minorHAnsi" w:hAnsiTheme="minorHAnsi" w:cstheme="minorHAnsi"/>
          <w:sz w:val="22"/>
          <w:szCs w:val="22"/>
        </w:rPr>
        <w:t>zgodnie z harmonogramem rzeczowo– finansowym</w:t>
      </w:r>
      <w:r w:rsidRPr="00DD301E">
        <w:rPr>
          <w:rFonts w:asciiTheme="minorHAnsi" w:hAnsiTheme="minorHAnsi" w:cstheme="minorHAnsi"/>
          <w:sz w:val="22"/>
          <w:szCs w:val="22"/>
          <w:lang w:eastAsia="en-US"/>
        </w:rPr>
        <w:t>,</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odbiór końcowy robót budowlanych.</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Odbiory robót zanikających i ulegających zakryciu dokonywane będą przez Inspektora Nadzoru Inwestorskiego, działającego w imieniu Zamawiającego oraz Kierownika Budowy ze strony Wykonawcy.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winien zgłaszać gotowość do odbiorów, o których mowa wyżej, wpisem do Dziennika Budowy.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zgłosi Zamawiającemu gotowość do odbioru końcowego pisemnie, wpisem do Dziennika Budowy, pod warunkiem potwierdzenia gotowości do odbioru robót podpisanego przez Kierownika Budowy i Inspektora Nadzoru Inwestorskiego.</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 przypadku odbioru końcowego Zamawiający wyznaczy odbiór na dzień przypadający w ciągu </w:t>
      </w:r>
      <w:r w:rsidRPr="00DD301E">
        <w:rPr>
          <w:rFonts w:asciiTheme="minorHAnsi" w:hAnsiTheme="minorHAnsi" w:cstheme="minorHAnsi"/>
          <w:sz w:val="22"/>
          <w:szCs w:val="22"/>
          <w:lang w:eastAsia="en-US"/>
        </w:rPr>
        <w:br/>
        <w:t>10-tu dni, licząc od dnia otrzymania pisemnego zawiadomienia od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Obowiązek powiadomienia uczestników odbioru i sporządzenia protokołu ciąży na Zamawiającym.</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lastRenderedPageBreak/>
        <w:t xml:space="preserve">Odbiór robót zostanie potwierdzony protokołem odbioru stwierdzającym, że roboty zostały wykonane  zgodnie z zasadami sztuki budowlanej i prawidłowo ukończone, podpisanym przez przedstawicieli obu stron.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etapie.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Na dzień zgłoszenia do odbioru częściowego Wykonawca zobowiązany jest przekazać Inspektorowi Nadzoru do sprawdzenia dokumenty dotyczące wykonanych robót które będą stanowić podstawę rozpisania odbioru częściowego w tym: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Dziennik Budowy,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szkice geodezyjne, szkice robocze określające i obrazujące zakres wykonanych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dokumenty z przeprowadzonych badań i sprawdzeń: podłoża, zasypek , warstw podbudowy, warstw nawierzchni i in</w:t>
      </w:r>
      <w:r w:rsidR="00114A0A" w:rsidRPr="00DD301E">
        <w:rPr>
          <w:rFonts w:asciiTheme="minorHAnsi" w:hAnsiTheme="minorHAnsi" w:cstheme="minorHAnsi"/>
          <w:sz w:val="22"/>
          <w:szCs w:val="22"/>
        </w:rPr>
        <w:t xml:space="preserve">nych wykonanych elementów drogi </w:t>
      </w:r>
      <w:r w:rsidRPr="00DD301E">
        <w:rPr>
          <w:rFonts w:asciiTheme="minorHAnsi" w:hAnsiTheme="minorHAnsi" w:cstheme="minorHAnsi"/>
          <w:sz w:val="22"/>
          <w:szCs w:val="22"/>
        </w:rPr>
        <w:t>godnie z SST,</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u w:val="single"/>
        </w:rPr>
        <w:t>Na dzień zgłoszenia do odbioru końcowego</w:t>
      </w:r>
      <w:r w:rsidRPr="00DD301E">
        <w:rPr>
          <w:rFonts w:asciiTheme="minorHAnsi" w:hAnsiTheme="minorHAnsi" w:cstheme="minorHAnsi"/>
          <w:b/>
          <w:sz w:val="22"/>
          <w:szCs w:val="22"/>
        </w:rPr>
        <w:t xml:space="preserve"> Wykonawca zobowiązany jest przekazać Inspektorowi Nadzoru do sprawdzenia dokumenty, które będą stanowić podstawę rozpisania odbioru końcowego, w tym: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oświadczenie kierownika budowy, że budowa została wykonana zgodnie z obowiązującymi warunkami technicznymi, projektami budowlanymi oraz warunkami pozwolenia na budowę,</w:t>
      </w:r>
    </w:p>
    <w:p w:rsidR="00FD164A" w:rsidRPr="00DD301E" w:rsidRDefault="00FD164A" w:rsidP="00DD301E">
      <w:pPr>
        <w:jc w:val="both"/>
        <w:rPr>
          <w:rFonts w:asciiTheme="minorHAnsi" w:hAnsiTheme="minorHAnsi" w:cstheme="minorHAnsi"/>
          <w:sz w:val="22"/>
          <w:szCs w:val="22"/>
        </w:rPr>
      </w:pPr>
      <w:bookmarkStart w:id="1" w:name="_Hlk41395296"/>
      <w:r w:rsidRPr="00DD301E">
        <w:rPr>
          <w:rFonts w:asciiTheme="minorHAnsi" w:hAnsiTheme="minorHAnsi" w:cstheme="minorHAnsi"/>
          <w:sz w:val="22"/>
          <w:szCs w:val="22"/>
        </w:rPr>
        <w:t>Dziennik Budowy,</w:t>
      </w:r>
      <w:bookmarkEnd w:id="1"/>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projekt powykonawczy lub zamienny o ile zajdzie taka potrzeba, wykonany przez autora realizowanego projektu lub z nim uzgodniony,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atesty, deklaracje, aprobaty i certyfikaty na wbudowane materiały i urządzenia,</w:t>
      </w:r>
    </w:p>
    <w:p w:rsidR="00FD164A" w:rsidRPr="00DD301E" w:rsidRDefault="00FD164A" w:rsidP="00DD301E">
      <w:pPr>
        <w:jc w:val="both"/>
        <w:rPr>
          <w:rFonts w:asciiTheme="minorHAnsi" w:hAnsiTheme="minorHAnsi" w:cstheme="minorHAnsi"/>
          <w:sz w:val="22"/>
          <w:szCs w:val="22"/>
        </w:rPr>
      </w:pPr>
      <w:r w:rsidRPr="00DD301E">
        <w:rPr>
          <w:rFonts w:asciiTheme="minorHAnsi" w:eastAsiaTheme="minorHAnsi" w:hAnsiTheme="minorHAnsi" w:cstheme="minorHAnsi"/>
          <w:sz w:val="22"/>
          <w:szCs w:val="22"/>
          <w:lang w:eastAsia="en-US"/>
        </w:rPr>
        <w:t>dokumenty z przeprowadzonych badań, sprawdzeń podłoża i warstw podbudowy robót zgodnie z SST.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inne wymagane SST protokoły, sprawdzenia,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inwentaryzację geodezyjną w 3 egzemplarzach w tym: 1 oryginał poświadczony przez Starostwo Powiatowe w Myszkowie Wydział Geodezji, Powiatowy Ośrodek Dokumentacji Geodezyjnej i Kartograficznej oraz 2 kopie potwierdzone za zgodność z oryginałem przez geodetę wraz z zestawieniem zakresu robót obejmującym: rodzaj materiałów, Podstawę do wystawienia faktury częściowej i faktury końcowej będzie stanowił protokół odbioru podpisany przez obie strony.</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AE1AF2" w:rsidRPr="00DD301E" w:rsidRDefault="00AE1AF2" w:rsidP="00DD301E">
      <w:pPr>
        <w:jc w:val="both"/>
        <w:rPr>
          <w:rFonts w:asciiTheme="minorHAnsi" w:hAnsiTheme="minorHAnsi" w:cstheme="minorHAnsi"/>
          <w:sz w:val="22"/>
          <w:szCs w:val="22"/>
          <w:lang w:eastAsia="en-US"/>
        </w:rPr>
      </w:pPr>
    </w:p>
    <w:p w:rsidR="00114A0A" w:rsidRPr="00AE1AF2" w:rsidRDefault="00FD164A" w:rsidP="00AE1AF2">
      <w:pPr>
        <w:jc w:val="center"/>
        <w:rPr>
          <w:rFonts w:asciiTheme="minorHAnsi" w:hAnsiTheme="minorHAnsi" w:cstheme="minorHAnsi"/>
          <w:b/>
          <w:bCs/>
          <w:sz w:val="22"/>
          <w:szCs w:val="22"/>
        </w:rPr>
      </w:pPr>
      <w:r w:rsidRPr="00AE1AF2">
        <w:rPr>
          <w:rFonts w:asciiTheme="minorHAnsi" w:hAnsiTheme="minorHAnsi" w:cstheme="minorHAnsi"/>
          <w:b/>
          <w:bCs/>
          <w:sz w:val="22"/>
          <w:szCs w:val="22"/>
        </w:rPr>
        <w:t>§9</w:t>
      </w:r>
    </w:p>
    <w:p w:rsidR="00FD164A" w:rsidRPr="00AE1AF2" w:rsidRDefault="00FD164A" w:rsidP="00AE1AF2">
      <w:pPr>
        <w:jc w:val="center"/>
        <w:rPr>
          <w:rFonts w:asciiTheme="minorHAnsi" w:hAnsiTheme="minorHAnsi" w:cstheme="minorHAnsi"/>
          <w:b/>
          <w:bCs/>
          <w:sz w:val="22"/>
          <w:szCs w:val="22"/>
        </w:rPr>
      </w:pPr>
      <w:r w:rsidRPr="00AE1AF2">
        <w:rPr>
          <w:rFonts w:asciiTheme="minorHAnsi" w:hAnsiTheme="minorHAnsi" w:cstheme="minorHAnsi"/>
          <w:b/>
          <w:bCs/>
          <w:sz w:val="22"/>
          <w:szCs w:val="22"/>
        </w:rPr>
        <w:t>Wynagrodzenie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Strony ustalają ,że obowiązującą ich formą wynagrodzenia, zgodnie ze Specyfikacją Warunków Zamówienia oraz ofertą Wykonawcy wybraną w trybie podstawowym, o którym mowa w art. 275 pkt 1, jest </w:t>
      </w:r>
      <w:r w:rsidRPr="00DD301E">
        <w:rPr>
          <w:rFonts w:asciiTheme="minorHAnsi" w:hAnsiTheme="minorHAnsi" w:cstheme="minorHAnsi"/>
          <w:b/>
          <w:bCs/>
          <w:sz w:val="22"/>
          <w:szCs w:val="22"/>
        </w:rPr>
        <w:t>wynagrodzenie ryczałtowe</w:t>
      </w:r>
      <w:r w:rsidRPr="00DD301E">
        <w:rPr>
          <w:rFonts w:asciiTheme="minorHAnsi" w:hAnsiTheme="minorHAnsi" w:cstheme="minorHAnsi"/>
          <w:sz w:val="22"/>
          <w:szCs w:val="22"/>
        </w:rPr>
        <w:t xml:space="preserv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2.Wynagrodzenie za wykonanie przedmiotu umowy, o którym mowa w ust. 1 wyraża się kwotą  ryczałtową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cena netto</w:t>
      </w:r>
      <w:r w:rsidRPr="00DD301E">
        <w:rPr>
          <w:rFonts w:asciiTheme="minorHAnsi" w:hAnsiTheme="minorHAnsi" w:cstheme="minorHAnsi"/>
          <w:b/>
          <w:bCs/>
          <w:sz w:val="22"/>
          <w:szCs w:val="22"/>
        </w:rPr>
        <w:tab/>
        <w:t>zł</w:t>
      </w:r>
      <w:r w:rsidRPr="00DD301E">
        <w:rPr>
          <w:rFonts w:asciiTheme="minorHAnsi" w:hAnsiTheme="minorHAnsi" w:cstheme="minorHAnsi"/>
          <w:sz w:val="22"/>
          <w:szCs w:val="22"/>
        </w:rPr>
        <w:t xml:space="preserve">  (słownie:………………………….)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cena brutto</w:t>
      </w:r>
      <w:r w:rsidRPr="00DD301E">
        <w:rPr>
          <w:rFonts w:asciiTheme="minorHAnsi" w:hAnsiTheme="minorHAnsi" w:cstheme="minorHAnsi"/>
          <w:b/>
          <w:bCs/>
          <w:sz w:val="22"/>
          <w:szCs w:val="22"/>
        </w:rPr>
        <w:tab/>
        <w:t>zł</w:t>
      </w:r>
      <w:r w:rsidRPr="00DD301E">
        <w:rPr>
          <w:rFonts w:asciiTheme="minorHAnsi" w:hAnsiTheme="minorHAnsi" w:cstheme="minorHAnsi"/>
          <w:sz w:val="22"/>
          <w:szCs w:val="22"/>
        </w:rPr>
        <w:t xml:space="preserve">   (słownie:………………………….)</w:t>
      </w:r>
      <w:r w:rsidRPr="00DD301E">
        <w:rPr>
          <w:rFonts w:asciiTheme="minorHAnsi" w:hAnsiTheme="minorHAnsi" w:cstheme="minorHAnsi"/>
          <w:sz w:val="22"/>
          <w:szCs w:val="22"/>
        </w:rPr>
        <w:tab/>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podatek VAT </w:t>
      </w:r>
      <w:r w:rsidRPr="00DD301E">
        <w:rPr>
          <w:rFonts w:asciiTheme="minorHAnsi" w:hAnsiTheme="minorHAnsi" w:cstheme="minorHAnsi"/>
          <w:b/>
          <w:bCs/>
          <w:sz w:val="22"/>
          <w:szCs w:val="22"/>
        </w:rPr>
        <w:t>………………. zł</w:t>
      </w:r>
      <w:r w:rsidRPr="00DD301E">
        <w:rPr>
          <w:rFonts w:asciiTheme="minorHAnsi" w:hAnsiTheme="minorHAnsi" w:cstheme="minorHAnsi"/>
          <w:sz w:val="22"/>
          <w:szCs w:val="22"/>
        </w:rPr>
        <w:t>(słownie:…………………...…….)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tym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należyte wykonanie dokumentacji projektowej, wraz z uzyskaniem prawomocnej decyzji i pozwolenia na budowę inwestycji mostowej (ZRID), w wysokości: …………………… złotych brutto (słownie złotych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należyte wykonanie robót budowlanych wysokości …………………………….. złotych brutto (słownie złotych………………).</w:t>
      </w:r>
    </w:p>
    <w:p w:rsidR="00FD164A"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3.</w:t>
      </w:r>
      <w:r w:rsidR="00FD164A" w:rsidRPr="00DD301E">
        <w:rPr>
          <w:rFonts w:asciiTheme="minorHAnsi" w:hAnsiTheme="minorHAnsi" w:cstheme="minorHAnsi"/>
          <w:iCs/>
          <w:sz w:val="22"/>
          <w:szCs w:val="22"/>
        </w:rPr>
        <w:t>Należne Wykonawcy wynagrodzenie będzie płatne na podstawie faktury VAT</w:t>
      </w:r>
      <w:r w:rsidR="00FD164A" w:rsidRPr="00DD301E">
        <w:rPr>
          <w:rFonts w:asciiTheme="minorHAnsi" w:hAnsiTheme="minorHAnsi" w:cstheme="minorHAnsi"/>
          <w:sz w:val="22"/>
          <w:szCs w:val="22"/>
        </w:rPr>
        <w:t xml:space="preserve"> w terminie 30 dni od daty wpływu faktury do Zamawiającego, </w:t>
      </w:r>
      <w:r w:rsidR="00FD164A" w:rsidRPr="00DD301E">
        <w:rPr>
          <w:rFonts w:asciiTheme="minorHAnsi" w:hAnsiTheme="minorHAnsi" w:cstheme="minorHAnsi"/>
          <w:iCs/>
          <w:sz w:val="22"/>
          <w:szCs w:val="22"/>
        </w:rPr>
        <w:t xml:space="preserve"> </w:t>
      </w:r>
    </w:p>
    <w:p w:rsidR="00FA4855" w:rsidRPr="00DD301E" w:rsidRDefault="00FA4855"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4.</w:t>
      </w:r>
      <w:r w:rsidRPr="00DD301E">
        <w:rPr>
          <w:rFonts w:asciiTheme="minorHAnsi" w:hAnsiTheme="minorHAnsi" w:cstheme="minorHAnsi"/>
          <w:sz w:val="22"/>
          <w:szCs w:val="22"/>
        </w:rPr>
        <w:t xml:space="preserve">Rozliczenie umowy za wykonany przedmiot zamówienia nastąpi  fakturami częściowymi, wystawionymi na podstawie protokołu częściowego odbioru przedmiotu zamówienia. </w:t>
      </w:r>
    </w:p>
    <w:p w:rsidR="00FA4855"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sz w:val="22"/>
          <w:szCs w:val="22"/>
        </w:rPr>
        <w:t>5.Faktura częściowa może być wystawiona na    80  % wartości niniejszej umowy po stwierdzeniu przez inspektora nadzoru zaawansowania robót w wysokości nie mniejszej niż  80 %.</w:t>
      </w:r>
    </w:p>
    <w:p w:rsidR="00FD164A"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iCs/>
          <w:sz w:val="22"/>
          <w:szCs w:val="22"/>
        </w:rPr>
        <w:t>6</w:t>
      </w:r>
      <w:r w:rsidR="00FD164A" w:rsidRPr="00DD301E">
        <w:rPr>
          <w:rFonts w:asciiTheme="minorHAnsi" w:hAnsiTheme="minorHAnsi" w:cstheme="minorHAnsi"/>
          <w:iCs/>
          <w:sz w:val="22"/>
          <w:szCs w:val="22"/>
        </w:rPr>
        <w:t xml:space="preserve">. Rozliczenie końcowe za przedmiot umowy nastąpi fakturą końcową wystawioną na podstawie protokołu odbioru końcowego robót potwierdzonego przez strony, </w:t>
      </w:r>
      <w:r w:rsidR="00FD164A" w:rsidRPr="00DD301E">
        <w:rPr>
          <w:rFonts w:asciiTheme="minorHAnsi" w:hAnsiTheme="minorHAnsi" w:cstheme="minorHAnsi"/>
          <w:b/>
          <w:bCs/>
          <w:iCs/>
          <w:sz w:val="22"/>
          <w:szCs w:val="22"/>
        </w:rPr>
        <w:t xml:space="preserve">nie zawierającego wad istotnych </w:t>
      </w:r>
      <w:r w:rsidR="00FD164A" w:rsidRPr="00DD301E">
        <w:rPr>
          <w:rFonts w:asciiTheme="minorHAnsi" w:hAnsiTheme="minorHAnsi" w:cstheme="minorHAnsi"/>
          <w:iCs/>
          <w:sz w:val="22"/>
          <w:szCs w:val="22"/>
        </w:rPr>
        <w:t xml:space="preserve">na kwotę ustaloną w dołączonym do faktury zestawieniu wartości wykonanych robót sporządzonym przez Wykonawcę. Dołączone do faktury zestawienie wartości wykonanych robót musi być sprawdzone i zatwierdzone bez zastrzeżeń przez inspektowa nadzoru oraz przez Zamawiającego. </w:t>
      </w:r>
    </w:p>
    <w:p w:rsidR="00FD164A" w:rsidRPr="00DD301E" w:rsidRDefault="00FA4855"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7</w:t>
      </w:r>
      <w:r w:rsidR="00FD164A" w:rsidRPr="00DD301E">
        <w:rPr>
          <w:rFonts w:asciiTheme="minorHAnsi" w:hAnsiTheme="minorHAnsi" w:cstheme="minorHAnsi"/>
          <w:iCs/>
          <w:sz w:val="22"/>
          <w:szCs w:val="22"/>
        </w:rPr>
        <w:t xml:space="preserve">. 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FD164A"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sz w:val="22"/>
          <w:szCs w:val="22"/>
          <w:lang w:eastAsia="en-US"/>
        </w:rPr>
        <w:t>8</w:t>
      </w:r>
      <w:r w:rsidR="00FD164A" w:rsidRPr="00DD301E">
        <w:rPr>
          <w:rFonts w:asciiTheme="minorHAnsi" w:hAnsiTheme="minorHAnsi" w:cstheme="minorHAnsi"/>
          <w:sz w:val="22"/>
          <w:szCs w:val="22"/>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proofErr w:type="spellStart"/>
      <w:r w:rsidR="00FD164A" w:rsidRPr="00DD301E">
        <w:rPr>
          <w:rFonts w:asciiTheme="minorHAnsi" w:hAnsiTheme="minorHAnsi" w:cstheme="minorHAnsi"/>
          <w:sz w:val="22"/>
          <w:szCs w:val="22"/>
          <w:lang w:eastAsia="en-US"/>
        </w:rPr>
        <w:t>t.j</w:t>
      </w:r>
      <w:proofErr w:type="spellEnd"/>
      <w:r w:rsidR="00FD164A" w:rsidRPr="00DD301E">
        <w:rPr>
          <w:rFonts w:asciiTheme="minorHAnsi" w:hAnsiTheme="minorHAnsi" w:cstheme="minorHAnsi"/>
          <w:sz w:val="22"/>
          <w:szCs w:val="22"/>
          <w:lang w:eastAsia="en-US"/>
        </w:rPr>
        <w:t>. - Dz. U. z 2020 r. poz. 1666).</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FA4855" w:rsidRPr="00DD301E" w:rsidRDefault="00FA4855"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10.</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Podwykonawstwo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że przedmiot zamówienia objęty umową wykona (siłami własnymi / siłami własnymi oraz przy pomocy Podwykonawców, przy założeniu, że Podwykonawcy wykonują następujący zakres:</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t>
      </w:r>
      <w:r w:rsidRPr="00DD301E">
        <w:rPr>
          <w:rFonts w:asciiTheme="minorHAnsi" w:hAnsiTheme="minorHAnsi" w:cstheme="minorHAnsi"/>
          <w:sz w:val="22"/>
          <w:szCs w:val="22"/>
          <w:lang w:eastAsia="en-US"/>
        </w:rPr>
        <w:footnoteReference w:customMarkFollows="1" w:id="2"/>
        <w:sym w:font="Symbol" w:char="002A"/>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dot. Podwykonawcy robót budowlanych realizującego roboty budowlane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DD301E">
        <w:rPr>
          <w:rFonts w:asciiTheme="minorHAnsi" w:hAnsiTheme="minorHAnsi" w:cstheme="minorHAnsi"/>
          <w:sz w:val="22"/>
          <w:szCs w:val="22"/>
        </w:rPr>
        <w:br/>
        <w:t>z projektem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w:t>
      </w:r>
      <w:r w:rsidRPr="00DD301E">
        <w:rPr>
          <w:rFonts w:asciiTheme="minorHAnsi" w:hAnsiTheme="minorHAnsi" w:cstheme="minorHAnsi"/>
          <w:sz w:val="22"/>
          <w:szCs w:val="22"/>
        </w:rPr>
        <w:lastRenderedPageBreak/>
        <w:t>albo zawiera postanowienia niezgodne z ust. 2. Niezgłoszenie zastrzeżeń do przedłożonego projektu w terminie 14 dni uważa się za akceptację projektu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w:t>
      </w:r>
      <w:r w:rsidRPr="00DD301E">
        <w:rPr>
          <w:rFonts w:asciiTheme="minorHAnsi" w:hAnsiTheme="minorHAnsi" w:cstheme="minorHAnsi"/>
          <w:sz w:val="22"/>
          <w:szCs w:val="22"/>
        </w:rPr>
        <w:br/>
        <w:t xml:space="preserve">o podwykonawstwo, której przedmiotem są roboty budowlane, w terminie 7 dni od jej zawarcia.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Każda umowa o podwykonawstwo lub dalsze podwykonawstwo robót budowlanych musi zawierać m.in. postanowienia dotyczące: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zakresu robót przewidzianego do wykonania </w:t>
      </w:r>
      <w:r w:rsidRPr="00DD301E">
        <w:rPr>
          <w:rFonts w:asciiTheme="minorHAnsi" w:eastAsia="Calibri" w:hAnsiTheme="minorHAnsi" w:cstheme="minorHAnsi"/>
          <w:sz w:val="22"/>
          <w:szCs w:val="22"/>
          <w:lang w:eastAsia="en-US"/>
        </w:rPr>
        <w:t>(załączyć kosztorys, który stanowić będzie załącznik do umowy z Podwykonawcą)</w:t>
      </w:r>
      <w:r w:rsidRPr="00DD301E">
        <w:rPr>
          <w:rFonts w:asciiTheme="minorHAnsi" w:hAnsiTheme="minorHAnsi" w:cstheme="minorHAnsi"/>
          <w:sz w:val="22"/>
          <w:szCs w:val="22"/>
          <w:lang w:eastAsia="en-US"/>
        </w:rPr>
        <w:t xml:space="preserve">,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terminu wykonania,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wynagrodzenia i terminów płatności,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postanowienie o obowiązku uzyskania zgody Zamawiającego i Wykonawcy na zawarcie (zmianę/modyfikację) umowy przez Podwykonawcę z dalszym Podwykonawcą,</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rozwiązania umowy z Podwykonawcą lub dalszym Podwykonawcą w przypadku rozwiązania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zmian umowy stosuje się odpowiednio uregulowania niniejszego paragrafu.</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dot. Podwykonawcy robót budowlanych realizującego dostawy i usługi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w:t>
      </w:r>
      <w:r w:rsidRPr="00DD301E">
        <w:rPr>
          <w:rFonts w:asciiTheme="minorHAnsi" w:hAnsiTheme="minorHAnsi" w:cstheme="minorHAnsi"/>
          <w:sz w:val="22"/>
          <w:szCs w:val="22"/>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15 ust. 2 pkt 13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którego wynagrodzenie zostało zmienione zgodnie z § 19 umowy, zobowiązany jest do zmiany wynagrodzenia przysługującego podwykonawcy, z którym zawarł umowę, w zakresie odpowiadającym zmianom cen materiałów lub kosztów dotyczących zobowiązania podwykonawcy, jeżeli łącznie spełnione są następujące warunki: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przedmiotem umowy są roboty budowlane lub usługi,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okres obowiązywania umowy przekracza 12 miesięcy.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koordynacji prac realizowanych przez Podwykonawców.</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nie ponosi odpowiedzialności za zawarcie umowy z Podwykonawcą lub dalszym Podwykonawcą bez wymaganej zgody Zamawiającego, zaś skutki z tego wynikające, będą obciążały wyłącznie Wykonawcę.</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Powyższy tryb udzielenia zgody będzie mieć zastosowanie do wszelkich zmian, uzupełnień oraz aneksów do umów z Podwykonawcami.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Zlecenie wykonania części robót Podwykonawcom nie zmienia zobowiązań Wykonawcy wobec Zamawiającego za wykonane roboty.</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Wykonawca jest odpowiedzialny wobec Zamawiającego oraz osób trzecich za działania, zaniechanie działania, uchybienia i zaniedbania Podwykonawców w takim samym stopniu, jakby to były działania, uchybienia lub zaniedbania jego własnych pracowników.</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11.</w:t>
      </w:r>
    </w:p>
    <w:p w:rsidR="00FD164A" w:rsidRPr="00DD301E" w:rsidRDefault="00FD164A" w:rsidP="00AE1AF2">
      <w:pPr>
        <w:jc w:val="center"/>
        <w:rPr>
          <w:rFonts w:asciiTheme="minorHAnsi" w:eastAsia="Calibri" w:hAnsiTheme="minorHAnsi" w:cstheme="minorHAnsi"/>
          <w:b/>
          <w:sz w:val="22"/>
          <w:szCs w:val="22"/>
          <w:lang w:val="en-US" w:eastAsia="en-US"/>
        </w:rPr>
      </w:pPr>
      <w:proofErr w:type="spellStart"/>
      <w:r w:rsidRPr="00DD301E">
        <w:rPr>
          <w:rFonts w:asciiTheme="minorHAnsi" w:eastAsia="Calibri" w:hAnsiTheme="minorHAnsi" w:cstheme="minorHAnsi"/>
          <w:b/>
          <w:sz w:val="22"/>
          <w:szCs w:val="22"/>
          <w:lang w:val="en-US" w:eastAsia="en-US"/>
        </w:rPr>
        <w:t>Kierownik</w:t>
      </w:r>
      <w:proofErr w:type="spellEnd"/>
      <w:r w:rsidRPr="00DD301E">
        <w:rPr>
          <w:rFonts w:asciiTheme="minorHAnsi" w:eastAsia="Calibri" w:hAnsiTheme="minorHAnsi" w:cstheme="minorHAnsi"/>
          <w:b/>
          <w:sz w:val="22"/>
          <w:szCs w:val="22"/>
          <w:lang w:val="en-US" w:eastAsia="en-US"/>
        </w:rPr>
        <w:t xml:space="preserve"> </w:t>
      </w:r>
      <w:proofErr w:type="spellStart"/>
      <w:r w:rsidRPr="00DD301E">
        <w:rPr>
          <w:rFonts w:asciiTheme="minorHAnsi" w:eastAsia="Calibri" w:hAnsiTheme="minorHAnsi" w:cstheme="minorHAnsi"/>
          <w:b/>
          <w:sz w:val="22"/>
          <w:szCs w:val="22"/>
          <w:lang w:val="en-US" w:eastAsia="en-US"/>
        </w:rPr>
        <w:t>budowy</w:t>
      </w:r>
      <w:proofErr w:type="spellEnd"/>
      <w:r w:rsidRPr="00DD301E">
        <w:rPr>
          <w:rFonts w:asciiTheme="minorHAnsi" w:eastAsia="Calibri" w:hAnsiTheme="minorHAnsi" w:cstheme="minorHAnsi"/>
          <w:b/>
          <w:sz w:val="22"/>
          <w:szCs w:val="22"/>
          <w:lang w:val="en-US" w:eastAsia="en-US"/>
        </w:rPr>
        <w:t xml:space="preserve"> / </w:t>
      </w:r>
      <w:proofErr w:type="spellStart"/>
      <w:r w:rsidRPr="00DD301E">
        <w:rPr>
          <w:rFonts w:asciiTheme="minorHAnsi" w:eastAsia="Calibri" w:hAnsiTheme="minorHAnsi" w:cstheme="minorHAnsi"/>
          <w:b/>
          <w:sz w:val="22"/>
          <w:szCs w:val="22"/>
          <w:lang w:val="en-US" w:eastAsia="en-US"/>
        </w:rPr>
        <w:t>robót</w:t>
      </w:r>
      <w:proofErr w:type="spellEnd"/>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ustanawia K</w:t>
      </w:r>
      <w:r w:rsidR="00114A0A" w:rsidRPr="00DD301E">
        <w:rPr>
          <w:rFonts w:asciiTheme="minorHAnsi" w:hAnsiTheme="minorHAnsi" w:cstheme="minorHAnsi"/>
          <w:sz w:val="22"/>
          <w:szCs w:val="22"/>
        </w:rPr>
        <w:t>ierownika Budowy branży drogowej</w:t>
      </w:r>
      <w:r w:rsidRPr="00DD301E">
        <w:rPr>
          <w:rFonts w:asciiTheme="minorHAnsi" w:hAnsiTheme="minorHAnsi" w:cstheme="minorHAnsi"/>
          <w:sz w:val="22"/>
          <w:szCs w:val="22"/>
        </w:rPr>
        <w:t xml:space="preserve"> w osobie: …………………………. nr </w:t>
      </w:r>
      <w:proofErr w:type="spellStart"/>
      <w:r w:rsidRPr="00DD301E">
        <w:rPr>
          <w:rFonts w:asciiTheme="minorHAnsi" w:hAnsiTheme="minorHAnsi" w:cstheme="minorHAnsi"/>
          <w:sz w:val="22"/>
          <w:szCs w:val="22"/>
        </w:rPr>
        <w:t>upr</w:t>
      </w:r>
      <w:proofErr w:type="spellEnd"/>
      <w:r w:rsidRPr="00DD301E">
        <w:rPr>
          <w:rFonts w:asciiTheme="minorHAnsi" w:hAnsiTheme="minorHAnsi" w:cstheme="minorHAnsi"/>
          <w:sz w:val="22"/>
          <w:szCs w:val="22"/>
        </w:rPr>
        <w:t>. budowlanych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Kierownik budowy ma obowiązek przebywania na terenie budowy w trakcie wykonywania robót budowlanych stanowiących przedmiot umowy przez cały czas ich wykonywania.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Kierownik budowy zobowiązany jest do osobistego uzgadniania z inwestorem i osobami przez niego upoważnionymi wszelkich spraw wynikłych w trakcie realizacji inwestycji.</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oraz Kierownik budowy zobowiązany jest zapewnić Inspektorowi nadzoru inwestorskiego, Projektantowi oraz osobom przez nich upoważnionym wstęp na teren budowy.</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13.</w:t>
      </w:r>
    </w:p>
    <w:p w:rsidR="00FD164A" w:rsidRPr="00DD301E" w:rsidRDefault="00FD164A" w:rsidP="00AE1AF2">
      <w:pPr>
        <w:jc w:val="center"/>
        <w:rPr>
          <w:rFonts w:asciiTheme="minorHAnsi" w:eastAsia="Calibri" w:hAnsiTheme="minorHAnsi" w:cstheme="minorHAnsi"/>
          <w:b/>
          <w:sz w:val="22"/>
          <w:szCs w:val="22"/>
          <w:lang w:val="en-US" w:eastAsia="en-US"/>
        </w:rPr>
      </w:pPr>
      <w:proofErr w:type="spellStart"/>
      <w:r w:rsidRPr="00DD301E">
        <w:rPr>
          <w:rFonts w:asciiTheme="minorHAnsi" w:eastAsia="Calibri" w:hAnsiTheme="minorHAnsi" w:cstheme="minorHAnsi"/>
          <w:b/>
          <w:sz w:val="22"/>
          <w:szCs w:val="22"/>
          <w:lang w:val="en-US" w:eastAsia="en-US"/>
        </w:rPr>
        <w:t>Inspektor</w:t>
      </w:r>
      <w:proofErr w:type="spellEnd"/>
      <w:r w:rsidRPr="00DD301E">
        <w:rPr>
          <w:rFonts w:asciiTheme="minorHAnsi" w:eastAsia="Calibri" w:hAnsiTheme="minorHAnsi" w:cstheme="minorHAnsi"/>
          <w:b/>
          <w:sz w:val="22"/>
          <w:szCs w:val="22"/>
          <w:lang w:val="en-US" w:eastAsia="en-US"/>
        </w:rPr>
        <w:t xml:space="preserve"> </w:t>
      </w:r>
      <w:proofErr w:type="spellStart"/>
      <w:r w:rsidRPr="00DD301E">
        <w:rPr>
          <w:rFonts w:asciiTheme="minorHAnsi" w:eastAsia="Calibri" w:hAnsiTheme="minorHAnsi" w:cstheme="minorHAnsi"/>
          <w:b/>
          <w:sz w:val="22"/>
          <w:szCs w:val="22"/>
          <w:lang w:val="en-US" w:eastAsia="en-US"/>
        </w:rPr>
        <w:t>nadzoru</w:t>
      </w:r>
      <w:proofErr w:type="spellEnd"/>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ustanawia inspektora nadzoru robót branży mostowej, posiadającą uprawnienia budowlane do kierowania robotami budowlanymi w spe</w:t>
      </w:r>
      <w:r w:rsidR="00114A0A" w:rsidRPr="00DD301E">
        <w:rPr>
          <w:rFonts w:asciiTheme="minorHAnsi" w:hAnsiTheme="minorHAnsi" w:cstheme="minorHAnsi"/>
          <w:sz w:val="22"/>
          <w:szCs w:val="22"/>
        </w:rPr>
        <w:t>cjalności inżynieryjnej drogowej</w:t>
      </w:r>
      <w:r w:rsidRPr="00DD301E">
        <w:rPr>
          <w:rFonts w:asciiTheme="minorHAnsi" w:hAnsiTheme="minorHAnsi" w:cstheme="minorHAnsi"/>
          <w:sz w:val="22"/>
          <w:szCs w:val="22"/>
        </w:rPr>
        <w:t xml:space="preserve"> bez ograniczeń,  w rozumieniu ustawy z dnia 7 lipca 1994 r. Prawo budowlane w osobie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Inspektor nadzoru inwestorskiego jest upoważniony do bieżącej koordynacji robót realizowanych na podstawie umowy, kontroli jakości robót i zastosowanych materiałów oraz ich wykonania zgodnie z ofertą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zastrzega sobie prawo do zmiany osoby pełniącej funkcję Inspektora nadzoru inwestorskiego.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Zmiana osoby pełniącej funkcję Inspektora nadzoru inwestorskiego nie stanowi zmiany umowy.</w:t>
      </w:r>
    </w:p>
    <w:p w:rsidR="00FD164A" w:rsidRPr="00DD301E" w:rsidRDefault="00FD164A" w:rsidP="00DD301E">
      <w:pPr>
        <w:jc w:val="both"/>
        <w:rPr>
          <w:rFonts w:asciiTheme="minorHAnsi" w:eastAsia="Calibri" w:hAnsiTheme="minorHAnsi" w:cstheme="minorHAnsi"/>
          <w:b/>
          <w:sz w:val="22"/>
          <w:szCs w:val="22"/>
          <w:lang w:eastAsia="en-US"/>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14.</w:t>
      </w:r>
    </w:p>
    <w:p w:rsidR="00FD164A" w:rsidRPr="00DD301E" w:rsidRDefault="00FD164A" w:rsidP="00AE1AF2">
      <w:pPr>
        <w:jc w:val="center"/>
        <w:rPr>
          <w:rFonts w:asciiTheme="minorHAnsi" w:eastAsia="Calibri" w:hAnsiTheme="minorHAnsi" w:cstheme="minorHAnsi"/>
          <w:b/>
          <w:sz w:val="22"/>
          <w:szCs w:val="22"/>
          <w:lang w:val="en-US" w:eastAsia="en-US"/>
        </w:rPr>
      </w:pPr>
      <w:proofErr w:type="spellStart"/>
      <w:r w:rsidRPr="00DD301E">
        <w:rPr>
          <w:rFonts w:asciiTheme="minorHAnsi" w:eastAsia="Calibri" w:hAnsiTheme="minorHAnsi" w:cstheme="minorHAnsi"/>
          <w:b/>
          <w:sz w:val="22"/>
          <w:szCs w:val="22"/>
          <w:lang w:val="en-US" w:eastAsia="en-US"/>
        </w:rPr>
        <w:t>Wady</w:t>
      </w:r>
      <w:proofErr w:type="spellEnd"/>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w toku czynności odbioru stwierdzone zostaną wady, to Zamawiającemu przysługują następujące uprawnienia: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wady nadają się do usunięcia: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umożliwiają użytkowanie przedmiotu odbioru, Zamawiający dokonuje odbioru przedmiotu i wyznacza termin usunięcia wad,</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uniemożliwiają użytkowanie przedmiotu odbioru, Zamawiający odmawia odbioru do czasu usunięcia wad i wyznacza termin ich usunięcia,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wady nie nadają się do usunięcia: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umożliwiają użytkowanie przedmiotu odbioru zgodnie z jego przeznaczeniem, Zamawiający może obniżyć wynagrodzenie, stosownie do stwierdzonych wad,</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uniemożliwiają użytkowanie przedmiotu odbioru zgodnie z jego przeznaczeniem, Zamawiający może odstąpić od umowy lub żądać wykonania przedmiotu odbioru po raz drugi na koszt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lastRenderedPageBreak/>
        <w:t>Strony postanawiają, że z czynności odbioru będzie spisany protokół zawierający wszelkie ustalenia dokonane w toku odbioru, jak też terminy wyznaczone na usunięcie stwierdzonych w tej dacie wad.</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zobowiązany jest do zawiadomienia Zamawiającego o usunięciu wad oraz żądania wyznaczenia terminu odbioru zakwestionowanych uprzednio robót, jako wadliwych.</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Zamawiający wyznacza terminy przeglądów oraz sprawdzenia usuniętych usterek w okresie gwarancji i rękojmi. Z powyższych przeglądów sporządzane będą protokoły.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Wykonawca w ramach umowy zobowiązuje się do wykonywania, przez okres gwarancji od dnia odbioru końcowego okresowych (raz w roku) przeglądów gwarancyjnych dotyczących wszystkich instalacji bez dodatkowego wynagrodzenia.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ich usunięcia.</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Wady nieusunięte w terminie, o którym mowa w ust. 6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rsidR="00AE1AF2" w:rsidRPr="00DD301E" w:rsidRDefault="00AE1AF2"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15.</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Kary umowne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Strony zastrzegają prawo naliczania kar umownych za nieterminowe i nienależyte wykonanie przedmiotu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zapłaci Zamawiającemu kary umowne za: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zwłoka</w:t>
      </w:r>
      <w:r w:rsidRPr="00DD301E">
        <w:rPr>
          <w:rFonts w:asciiTheme="minorHAnsi" w:hAnsiTheme="minorHAnsi" w:cstheme="minorHAnsi"/>
          <w:sz w:val="22"/>
          <w:szCs w:val="22"/>
          <w:lang w:eastAsia="en-US"/>
        </w:rPr>
        <w:t xml:space="preserve"> w wykonaniu przedmiotu zamówienia w wysokości </w:t>
      </w:r>
      <w:r w:rsidR="008D6871" w:rsidRPr="00DD301E">
        <w:rPr>
          <w:rFonts w:asciiTheme="minorHAnsi" w:hAnsiTheme="minorHAnsi" w:cstheme="minorHAnsi"/>
          <w:b/>
          <w:sz w:val="22"/>
          <w:szCs w:val="22"/>
          <w:lang w:eastAsia="en-US"/>
        </w:rPr>
        <w:t>3</w:t>
      </w:r>
      <w:r w:rsidRPr="00DD301E">
        <w:rPr>
          <w:rFonts w:asciiTheme="minorHAnsi" w:hAnsiTheme="minorHAnsi" w:cstheme="minorHAnsi"/>
          <w:b/>
          <w:sz w:val="22"/>
          <w:szCs w:val="22"/>
          <w:lang w:eastAsia="en-US"/>
        </w:rPr>
        <w:t xml:space="preserve">00 zł </w:t>
      </w:r>
      <w:r w:rsidR="008D6871" w:rsidRPr="00DD301E">
        <w:rPr>
          <w:rFonts w:asciiTheme="minorHAnsi" w:hAnsiTheme="minorHAnsi" w:cstheme="minorHAnsi"/>
          <w:sz w:val="22"/>
          <w:szCs w:val="22"/>
          <w:lang w:eastAsia="en-US"/>
        </w:rPr>
        <w:t xml:space="preserve">(słownie zł: trzysta </w:t>
      </w:r>
      <w:r w:rsidRPr="00DD301E">
        <w:rPr>
          <w:rFonts w:asciiTheme="minorHAnsi" w:hAnsiTheme="minorHAnsi" w:cstheme="minorHAnsi"/>
          <w:sz w:val="22"/>
          <w:szCs w:val="22"/>
          <w:lang w:eastAsia="en-US"/>
        </w:rPr>
        <w:t>00/100), za każdy rozpoczęty dzień zwłoki, licząc od wymagalnego terminu określonego w § 6 ust. 1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zwłoka</w:t>
      </w:r>
      <w:r w:rsidRPr="00DD301E">
        <w:rPr>
          <w:rFonts w:asciiTheme="minorHAnsi" w:hAnsiTheme="minorHAnsi" w:cstheme="minorHAnsi"/>
          <w:sz w:val="22"/>
          <w:szCs w:val="22"/>
          <w:lang w:eastAsia="en-US"/>
        </w:rPr>
        <w:t xml:space="preserve"> w usunięciu wad stwierdzonych przy odbiorze końcowym lub w okresie gwarancji </w:t>
      </w:r>
      <w:r w:rsidRPr="00DD301E">
        <w:rPr>
          <w:rFonts w:asciiTheme="minorHAnsi" w:hAnsiTheme="minorHAnsi" w:cstheme="minorHAnsi"/>
          <w:sz w:val="22"/>
          <w:szCs w:val="22"/>
          <w:lang w:eastAsia="en-US"/>
        </w:rPr>
        <w:br/>
        <w:t xml:space="preserve">i rękojmi za wady - </w:t>
      </w:r>
      <w:r w:rsidR="008D6871" w:rsidRPr="00DD301E">
        <w:rPr>
          <w:rFonts w:asciiTheme="minorHAnsi" w:hAnsiTheme="minorHAnsi" w:cstheme="minorHAnsi"/>
          <w:b/>
          <w:sz w:val="22"/>
          <w:szCs w:val="22"/>
          <w:lang w:eastAsia="en-US"/>
        </w:rPr>
        <w:t>3</w:t>
      </w:r>
      <w:r w:rsidRPr="00DD301E">
        <w:rPr>
          <w:rFonts w:asciiTheme="minorHAnsi" w:hAnsiTheme="minorHAnsi" w:cstheme="minorHAnsi"/>
          <w:b/>
          <w:sz w:val="22"/>
          <w:szCs w:val="22"/>
          <w:lang w:eastAsia="en-US"/>
        </w:rPr>
        <w:t xml:space="preserve">00 zł </w:t>
      </w:r>
      <w:r w:rsidR="008D6871" w:rsidRPr="00DD301E">
        <w:rPr>
          <w:rFonts w:asciiTheme="minorHAnsi" w:hAnsiTheme="minorHAnsi" w:cstheme="minorHAnsi"/>
          <w:sz w:val="22"/>
          <w:szCs w:val="22"/>
          <w:lang w:eastAsia="en-US"/>
        </w:rPr>
        <w:t>(słownie zł: trzysta</w:t>
      </w:r>
      <w:r w:rsidRPr="00DD301E">
        <w:rPr>
          <w:rFonts w:asciiTheme="minorHAnsi" w:hAnsiTheme="minorHAnsi" w:cstheme="minorHAnsi"/>
          <w:sz w:val="22"/>
          <w:szCs w:val="22"/>
          <w:lang w:eastAsia="en-US"/>
        </w:rPr>
        <w:t xml:space="preserve"> 00/100), za każdy rozpoczęty dzień </w:t>
      </w:r>
      <w:r w:rsidRPr="00DD301E">
        <w:rPr>
          <w:rFonts w:asciiTheme="minorHAnsi" w:hAnsiTheme="minorHAnsi" w:cstheme="minorHAnsi"/>
          <w:b/>
          <w:sz w:val="22"/>
          <w:szCs w:val="22"/>
          <w:lang w:eastAsia="en-US"/>
        </w:rPr>
        <w:t>zwłoki,</w:t>
      </w:r>
      <w:r w:rsidRPr="00DD301E">
        <w:rPr>
          <w:rFonts w:asciiTheme="minorHAnsi" w:hAnsiTheme="minorHAnsi" w:cstheme="minorHAnsi"/>
          <w:sz w:val="22"/>
          <w:szCs w:val="22"/>
          <w:lang w:eastAsia="en-US"/>
        </w:rPr>
        <w:t xml:space="preserve"> która naliczana będzie po bezskutecznym upływie terminu wyznaczonego na usunięcie wad i usterek z przyczyn zależnych od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odstąpienie od umowy przez Wykonawcę z przyczyn leżących po stronie Wykonawcy </w:t>
      </w:r>
      <w:r w:rsidRPr="00DD301E">
        <w:rPr>
          <w:rFonts w:asciiTheme="minorHAnsi" w:hAnsiTheme="minorHAnsi" w:cstheme="minorHAnsi"/>
          <w:sz w:val="22"/>
          <w:szCs w:val="22"/>
          <w:lang w:eastAsia="en-US"/>
        </w:rPr>
        <w:br/>
        <w:t>w wysokości 5% (słownie: pięć procent) wynagrodzenia brutto określonego w § 9 ust. 1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Zamawiający zapłaci Wykonawcy karę umowną za odstąpienie od umowy przez Wykonawcę </w:t>
      </w:r>
      <w:r w:rsidRPr="00DD301E">
        <w:rPr>
          <w:rFonts w:asciiTheme="minorHAnsi" w:eastAsia="Calibri" w:hAnsiTheme="minorHAnsi" w:cstheme="minorHAnsi"/>
          <w:sz w:val="22"/>
          <w:szCs w:val="22"/>
          <w:lang w:eastAsia="en-US"/>
        </w:rPr>
        <w:br/>
        <w:t>z przyczyn leżących po stronie Zamawiającego w wysokości 5% (słownie: pięć procent) wynagrodzenia brutto określonego w § 9 ust. 1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Zamawiający przewiduje łączenie kar, o których mowa w § 15 ust. 2.</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Stronom przysługuje prawo do dochodzenia odszkodowania uzupełniającego, przenoszącego wysokość kar umownych do wysokości rzeczywiście poniesionej szkody.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zapłaci karę umowną na konto Zamawiającego w terminie 7 dni od daty doręczenia pisemnego wezwania z określoną wysokością kary przez Zamawiającego.</w:t>
      </w:r>
    </w:p>
    <w:p w:rsidR="00F25BD6" w:rsidRPr="00DD301E" w:rsidRDefault="00F25BD6"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Łączna suma naliczonych na podstawie niniejszej umowy kar umownych nie przekroczy 40% kwoty wynagrodzenia brutto, o którym mowa w § 15 ust. 2.</w:t>
      </w:r>
    </w:p>
    <w:p w:rsidR="00F25BD6" w:rsidRPr="00DD301E" w:rsidRDefault="00F25BD6" w:rsidP="00DD301E">
      <w:pPr>
        <w:jc w:val="both"/>
        <w:rPr>
          <w:rFonts w:asciiTheme="minorHAnsi" w:hAnsiTheme="minorHAnsi" w:cstheme="minorHAnsi"/>
          <w:color w:val="000000"/>
          <w:sz w:val="22"/>
          <w:szCs w:val="22"/>
        </w:rPr>
      </w:pPr>
    </w:p>
    <w:p w:rsidR="00F25BD6" w:rsidRPr="00DD301E" w:rsidRDefault="00F25BD6"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Wykonawca nie będzie obciążany karami, jeżeli do niewykonania lub nienależytego wykonania przedmiotu umowy doszło z powodu okoliczności, za które ponosi odpowiedzialność Zamawiający  lub z powodu działania tzw. siły wyższej.</w:t>
      </w:r>
      <w:r w:rsidRPr="00DD301E">
        <w:rPr>
          <w:rFonts w:asciiTheme="minorHAnsi" w:hAnsiTheme="minorHAnsi" w:cstheme="minorHAnsi"/>
          <w:strike/>
          <w:color w:val="000000"/>
          <w:sz w:val="22"/>
          <w:szCs w:val="22"/>
        </w:rPr>
        <w:t xml:space="preserve"> </w:t>
      </w:r>
    </w:p>
    <w:p w:rsidR="00F25BD6" w:rsidRPr="00DD301E" w:rsidRDefault="00F25BD6" w:rsidP="00DD301E">
      <w:pPr>
        <w:jc w:val="both"/>
        <w:rPr>
          <w:rFonts w:asciiTheme="minorHAnsi" w:hAnsiTheme="minorHAnsi" w:cstheme="minorHAnsi"/>
          <w:sz w:val="22"/>
          <w:szCs w:val="22"/>
        </w:rPr>
      </w:pPr>
    </w:p>
    <w:p w:rsidR="00F25BD6" w:rsidRDefault="00F25BD6" w:rsidP="00DD301E">
      <w:pPr>
        <w:jc w:val="both"/>
        <w:rPr>
          <w:rFonts w:asciiTheme="minorHAnsi" w:eastAsia="Calibri" w:hAnsiTheme="minorHAnsi" w:cstheme="minorHAnsi"/>
          <w:sz w:val="22"/>
          <w:szCs w:val="22"/>
          <w:lang w:eastAsia="en-US"/>
        </w:rPr>
      </w:pPr>
    </w:p>
    <w:p w:rsidR="00CA71BC" w:rsidRDefault="00CA71BC" w:rsidP="00DD301E">
      <w:pPr>
        <w:jc w:val="both"/>
        <w:rPr>
          <w:rFonts w:asciiTheme="minorHAnsi" w:eastAsia="Calibri" w:hAnsiTheme="minorHAnsi" w:cstheme="minorHAnsi"/>
          <w:sz w:val="22"/>
          <w:szCs w:val="22"/>
          <w:lang w:eastAsia="en-US"/>
        </w:rPr>
      </w:pPr>
    </w:p>
    <w:p w:rsidR="00CA71BC" w:rsidRDefault="00CA71BC" w:rsidP="00DD301E">
      <w:pPr>
        <w:jc w:val="both"/>
        <w:rPr>
          <w:rFonts w:asciiTheme="minorHAnsi" w:eastAsia="Calibri" w:hAnsiTheme="minorHAnsi" w:cstheme="minorHAnsi"/>
          <w:sz w:val="22"/>
          <w:szCs w:val="22"/>
          <w:lang w:eastAsia="en-US"/>
        </w:rPr>
      </w:pPr>
    </w:p>
    <w:p w:rsidR="00CA71BC" w:rsidRDefault="00CA71BC" w:rsidP="00DD301E">
      <w:pPr>
        <w:jc w:val="both"/>
        <w:rPr>
          <w:rFonts w:asciiTheme="minorHAnsi" w:eastAsia="Calibri" w:hAnsiTheme="minorHAnsi" w:cstheme="minorHAnsi"/>
          <w:sz w:val="22"/>
          <w:szCs w:val="22"/>
          <w:lang w:eastAsia="en-US"/>
        </w:rPr>
      </w:pPr>
    </w:p>
    <w:p w:rsidR="00CA71BC" w:rsidRPr="00DD301E" w:rsidRDefault="00CA71BC" w:rsidP="00DD301E">
      <w:pPr>
        <w:jc w:val="both"/>
        <w:rPr>
          <w:rFonts w:asciiTheme="minorHAnsi" w:eastAsia="Calibri" w:hAnsiTheme="minorHAnsi" w:cstheme="minorHAnsi"/>
          <w:sz w:val="22"/>
          <w:szCs w:val="22"/>
          <w:lang w:eastAsia="en-US"/>
        </w:rPr>
      </w:pPr>
    </w:p>
    <w:p w:rsidR="008D6871" w:rsidRPr="00DD301E" w:rsidRDefault="008D6871" w:rsidP="00DD301E">
      <w:pPr>
        <w:jc w:val="both"/>
        <w:rPr>
          <w:rFonts w:asciiTheme="minorHAnsi" w:hAnsiTheme="minorHAnsi" w:cstheme="minorHAnsi"/>
          <w:b/>
          <w:sz w:val="22"/>
          <w:szCs w:val="22"/>
        </w:rPr>
      </w:pPr>
    </w:p>
    <w:p w:rsidR="00FD164A" w:rsidRPr="00DD301E" w:rsidRDefault="00FD164A" w:rsidP="00AE1AF2">
      <w:pPr>
        <w:jc w:val="center"/>
        <w:rPr>
          <w:rFonts w:asciiTheme="minorHAnsi" w:hAnsiTheme="minorHAnsi" w:cstheme="minorHAnsi"/>
          <w:b/>
          <w:sz w:val="22"/>
          <w:szCs w:val="22"/>
          <w:lang w:val="en-US"/>
        </w:rPr>
      </w:pPr>
      <w:r w:rsidRPr="00DD301E">
        <w:rPr>
          <w:rFonts w:asciiTheme="minorHAnsi" w:hAnsiTheme="minorHAnsi" w:cstheme="minorHAnsi"/>
          <w:b/>
          <w:sz w:val="22"/>
          <w:szCs w:val="22"/>
          <w:lang w:val="en-US"/>
        </w:rPr>
        <w:lastRenderedPageBreak/>
        <w:t>§ 16</w:t>
      </w:r>
    </w:p>
    <w:p w:rsidR="00FD164A" w:rsidRPr="00DD301E" w:rsidRDefault="00FD164A" w:rsidP="00AE1AF2">
      <w:pPr>
        <w:jc w:val="center"/>
        <w:rPr>
          <w:rFonts w:asciiTheme="minorHAnsi" w:hAnsiTheme="minorHAnsi" w:cstheme="minorHAnsi"/>
          <w:b/>
          <w:sz w:val="22"/>
          <w:szCs w:val="22"/>
          <w:lang w:val="en-US"/>
        </w:rPr>
      </w:pPr>
      <w:proofErr w:type="spellStart"/>
      <w:r w:rsidRPr="00DD301E">
        <w:rPr>
          <w:rFonts w:asciiTheme="minorHAnsi" w:hAnsiTheme="minorHAnsi" w:cstheme="minorHAnsi"/>
          <w:b/>
          <w:sz w:val="22"/>
          <w:szCs w:val="22"/>
          <w:lang w:val="en-US"/>
        </w:rPr>
        <w:t>Gwarancja</w:t>
      </w:r>
      <w:proofErr w:type="spellEnd"/>
      <w:r w:rsidRPr="00DD301E">
        <w:rPr>
          <w:rFonts w:asciiTheme="minorHAnsi" w:hAnsiTheme="minorHAnsi" w:cstheme="minorHAnsi"/>
          <w:b/>
          <w:sz w:val="22"/>
          <w:szCs w:val="22"/>
          <w:lang w:val="en-US"/>
        </w:rPr>
        <w:t xml:space="preserve"> </w:t>
      </w:r>
      <w:proofErr w:type="spellStart"/>
      <w:r w:rsidRPr="00DD301E">
        <w:rPr>
          <w:rFonts w:asciiTheme="minorHAnsi" w:hAnsiTheme="minorHAnsi" w:cstheme="minorHAnsi"/>
          <w:b/>
          <w:sz w:val="22"/>
          <w:szCs w:val="22"/>
          <w:lang w:val="en-US"/>
        </w:rPr>
        <w:t>i</w:t>
      </w:r>
      <w:proofErr w:type="spellEnd"/>
      <w:r w:rsidRPr="00DD301E">
        <w:rPr>
          <w:rFonts w:asciiTheme="minorHAnsi" w:hAnsiTheme="minorHAnsi" w:cstheme="minorHAnsi"/>
          <w:b/>
          <w:sz w:val="22"/>
          <w:szCs w:val="22"/>
          <w:lang w:val="en-US"/>
        </w:rPr>
        <w:t xml:space="preserve"> </w:t>
      </w:r>
      <w:proofErr w:type="spellStart"/>
      <w:r w:rsidRPr="00DD301E">
        <w:rPr>
          <w:rFonts w:asciiTheme="minorHAnsi" w:hAnsiTheme="minorHAnsi" w:cstheme="minorHAnsi"/>
          <w:b/>
          <w:sz w:val="22"/>
          <w:szCs w:val="22"/>
          <w:lang w:val="en-US"/>
        </w:rPr>
        <w:t>rękojmia</w:t>
      </w:r>
      <w:proofErr w:type="spellEnd"/>
    </w:p>
    <w:p w:rsidR="00FD164A" w:rsidRPr="00DD301E" w:rsidRDefault="00FD164A" w:rsidP="00DD301E">
      <w:pPr>
        <w:jc w:val="both"/>
        <w:rPr>
          <w:rFonts w:asciiTheme="minorHAnsi" w:hAnsiTheme="minorHAnsi" w:cstheme="minorHAnsi"/>
          <w:b/>
          <w:sz w:val="22"/>
          <w:szCs w:val="22"/>
          <w:lang w:val="en-US"/>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udziela Zamawiającemu ……….</w:t>
      </w:r>
      <w:r w:rsidRPr="00DD301E">
        <w:rPr>
          <w:rFonts w:asciiTheme="minorHAnsi" w:hAnsiTheme="minorHAnsi" w:cstheme="minorHAnsi"/>
          <w:b/>
          <w:bCs/>
          <w:sz w:val="22"/>
          <w:szCs w:val="22"/>
        </w:rPr>
        <w:t xml:space="preserve">miesięcy gwarancji jakości </w:t>
      </w:r>
      <w:r w:rsidRPr="00DD301E">
        <w:rPr>
          <w:rFonts w:asciiTheme="minorHAnsi" w:hAnsiTheme="minorHAnsi" w:cstheme="minorHAnsi"/>
          <w:sz w:val="22"/>
          <w:szCs w:val="22"/>
        </w:rPr>
        <w:t>na wykonany przedmiot umowy, licząc od dnia podpisania protokołu odbioru końcowego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ponosi wobec Zamawiającego odpowiedzialność z tytułu </w:t>
      </w:r>
      <w:r w:rsidRPr="00DD301E">
        <w:rPr>
          <w:rFonts w:asciiTheme="minorHAnsi" w:hAnsiTheme="minorHAnsi" w:cstheme="minorHAnsi"/>
          <w:b/>
          <w:bCs/>
          <w:sz w:val="22"/>
          <w:szCs w:val="22"/>
        </w:rPr>
        <w:t xml:space="preserve">rękojmi za wady </w:t>
      </w:r>
      <w:r w:rsidRPr="00DD301E">
        <w:rPr>
          <w:rFonts w:asciiTheme="minorHAnsi" w:hAnsiTheme="minorHAnsi" w:cstheme="minorHAnsi"/>
          <w:sz w:val="22"/>
          <w:szCs w:val="22"/>
        </w:rPr>
        <w:t xml:space="preserve">przez okres równy </w:t>
      </w:r>
      <w:r w:rsidRPr="00DD301E">
        <w:rPr>
          <w:rFonts w:asciiTheme="minorHAnsi" w:hAnsiTheme="minorHAnsi" w:cstheme="minorHAnsi"/>
          <w:b/>
          <w:bCs/>
          <w:sz w:val="22"/>
          <w:szCs w:val="22"/>
        </w:rPr>
        <w:t xml:space="preserve">.... miesięcy </w:t>
      </w:r>
      <w:r w:rsidRPr="00DD301E">
        <w:rPr>
          <w:rFonts w:asciiTheme="minorHAnsi" w:hAnsiTheme="minorHAnsi" w:cstheme="minorHAnsi"/>
          <w:sz w:val="22"/>
          <w:szCs w:val="22"/>
        </w:rPr>
        <w:t>od daty podpisania protokołu odbioru końcowego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okresie gwarancji i rękojmi Wykonawca na </w:t>
      </w:r>
      <w:r w:rsidRPr="00DD301E">
        <w:rPr>
          <w:rFonts w:asciiTheme="minorHAnsi" w:hAnsiTheme="minorHAnsi" w:cstheme="minorHAnsi"/>
          <w:b/>
          <w:bCs/>
          <w:sz w:val="22"/>
          <w:szCs w:val="22"/>
        </w:rPr>
        <w:t xml:space="preserve">swój koszt </w:t>
      </w:r>
      <w:r w:rsidRPr="00DD301E">
        <w:rPr>
          <w:rFonts w:asciiTheme="minorHAnsi" w:hAnsiTheme="minorHAnsi" w:cstheme="minorHAnsi"/>
          <w:sz w:val="22"/>
          <w:szCs w:val="22"/>
        </w:rPr>
        <w:t>ma obowiązek usuwania wad ujawnionych w przedmiocie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nie może odmówić usunięcia wad stwierdzonych w czasie trwania gwarancji </w:t>
      </w:r>
      <w:r w:rsidRPr="00DD301E">
        <w:rPr>
          <w:rFonts w:asciiTheme="minorHAnsi" w:hAnsiTheme="minorHAnsi" w:cstheme="minorHAnsi"/>
          <w:sz w:val="22"/>
          <w:szCs w:val="22"/>
        </w:rPr>
        <w:br/>
        <w:t xml:space="preserve">lub rękojmi bez względu na wysokość związanych z tym kosztów. Wady zostaną usunięte przez Wykonawcę </w:t>
      </w:r>
      <w:r w:rsidRPr="00DD301E">
        <w:rPr>
          <w:rFonts w:asciiTheme="minorHAnsi" w:hAnsiTheme="minorHAnsi" w:cstheme="minorHAnsi"/>
          <w:b/>
          <w:bCs/>
          <w:sz w:val="22"/>
          <w:szCs w:val="22"/>
        </w:rPr>
        <w:t xml:space="preserve">i na jego koszt </w:t>
      </w:r>
      <w:r w:rsidRPr="00DD301E">
        <w:rPr>
          <w:rFonts w:asciiTheme="minorHAnsi" w:hAnsiTheme="minorHAnsi" w:cstheme="minorHAnsi"/>
          <w:sz w:val="22"/>
          <w:szCs w:val="22"/>
        </w:rPr>
        <w:t>w terminie 7 dni od dnia ich pisemnego zgłoszenia przez Zamawiającego. Okres ten może zostać wydłużony za zgodą Zamawiającego, o ile czynniki niezależne od woli Wykonawcy uniemożliwiają mu usunięcie wad w 7 dniowym terminie.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w dniu odbioru końcowego przedmiotu umowy zobowiązany jest do złożenia oświadczenia gwarancyjnego, które nie może być sprzeczne z postanowieniami ust. 1-5.</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17</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Odstąpienie od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1.W razie zaistnienia istotnej zmiany okoliczności powodującej, że wykonanie umowy nie leży w interesie publicznym, czego nie można było przewidzieć w chwili zawarcia umowy, </w:t>
      </w:r>
      <w:r w:rsidRPr="00DD301E">
        <w:rPr>
          <w:rFonts w:asciiTheme="minorHAnsi" w:hAnsiTheme="minorHAnsi" w:cstheme="minorHAnsi"/>
          <w:sz w:val="22"/>
          <w:szCs w:val="22"/>
        </w:rPr>
        <w:br/>
        <w:t xml:space="preserve">lub dalsze wykonywanie umowy może zagrozić podstawowemu bezpieczeństwu państwa </w:t>
      </w:r>
      <w:r w:rsidRPr="00DD301E">
        <w:rPr>
          <w:rFonts w:asciiTheme="minorHAnsi" w:hAnsiTheme="minorHAnsi" w:cstheme="minorHAnsi"/>
          <w:sz w:val="22"/>
          <w:szCs w:val="22"/>
        </w:rPr>
        <w:br/>
        <w:t xml:space="preserve">lub bezpieczeństwu publicznemu, Zamawiający może odstąpić od umowy w terminie 30 dni od powzięcia wiadomości o tych okolicznościach.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u w:val="single"/>
        </w:rPr>
        <w:t xml:space="preserve">2.Zamawiający może odstąpić jeśli zachodzi co najmniej jedna </w:t>
      </w:r>
      <w:r w:rsidRPr="00DD301E">
        <w:rPr>
          <w:rFonts w:asciiTheme="minorHAnsi" w:hAnsiTheme="minorHAnsi" w:cstheme="minorHAnsi"/>
          <w:sz w:val="22"/>
          <w:szCs w:val="22"/>
        </w:rPr>
        <w:t xml:space="preserve">z następujących okoliczności: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dokonano zmiany umowy z naruszeniem art. 454 i art. 455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w chwili zawarcia umowy podlegał wykluczeniu na podstawie art. 108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3.Poza przesłankami wskazanymi w ust. 1, 2 Zamawiający może odstąpić od umowy w całości lub części, jeżeli: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 nieuzasadnionych przyczyn nie rozpoczął robót w ciągu 7 dni kalendarzowych od przekazania placu budowy, pomimo wezwania Zamawiającego złożonego na piśmie,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 nieuzasadnionych przyczyn przerwał realizację robót i przerwa ta trwa dłużej niż 7 dni kalendarzowych, pomimo wezwania Zamawiającego złożonego na piśmie.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wykonywania robót budowlanych stanowiących przedmiot niniejszej umowy przez podwykonawców, na zawarcie umów, z którymi Wykonawca nie uzyskał zgody.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4.Wykonawcy przysługuje prawo odstąpienia od umowy w szczególności, jeżeli: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1) Zamawiający bez uzasadnionej przyczyny odmawia przez 15 dni, odbioru robót lub odmawia podpisania protokołu odbioru, pomimo wezwania Wykonawcy złożonego na piśmie.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5.Odstąpienie od umowy może nastąpić w terminie 20 dni kalendarzowych od dnia powzięcia wiadomości o okolicznościach uzasadniających odstąpienie, z zastrzeżeniem ust. 1.</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6.Odstąpienie od umowy powinno nastąpić w formie pisemnej pod rygorem nieważności takiego oświadczenia i powinno zawierać uzasadnienie.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7.Strona, z której przyczyny zostało dokonane odstąpienie od umowy, poniesie koszty wynikłe z odstąpienia od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8.W przypadkach, o których mowa w ust. 1 i 2 Wykonawcy przysługuje wypłacenie wynagrodzenia z tytułu wykonania części umowy. </w:t>
      </w: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hAnsiTheme="minorHAnsi" w:cstheme="minorHAnsi"/>
          <w:sz w:val="22"/>
          <w:szCs w:val="22"/>
        </w:rPr>
      </w:pPr>
      <w:r w:rsidRPr="00DD301E">
        <w:rPr>
          <w:rFonts w:asciiTheme="minorHAnsi" w:hAnsiTheme="minorHAnsi" w:cstheme="minorHAnsi"/>
          <w:b/>
          <w:sz w:val="22"/>
          <w:szCs w:val="22"/>
        </w:rPr>
        <w:lastRenderedPageBreak/>
        <w:t>§ 18</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Zmiana postanowień umowy</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sz w:val="22"/>
          <w:szCs w:val="22"/>
          <w:lang w:eastAsia="en-US"/>
        </w:rPr>
        <w:t>Na podstawie art. 455 ustawy Prawo zamówień publicznych (Dz. U.  z 2021 r. poz. 1129 ze zm.) istnieje możliwość dokonania zmiany umowy w formie aneksu pod warunkami:</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terminu realizacji zamówienia z przyczyn nie leżących po stronie Wykonawcy, </w:t>
      </w:r>
      <w:r w:rsidRPr="00DD301E">
        <w:rPr>
          <w:rFonts w:asciiTheme="minorHAnsi" w:eastAsia="Calibri" w:hAnsiTheme="minorHAnsi" w:cstheme="minorHAnsi"/>
          <w:sz w:val="22"/>
          <w:szCs w:val="22"/>
          <w:lang w:eastAsia="en-US"/>
        </w:rPr>
        <w:br/>
        <w:t>w przypadku:</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wprowadzenia zmian w zakresie opracowania dokumentacji </w:t>
      </w:r>
      <w:proofErr w:type="spellStart"/>
      <w:r w:rsidRPr="00DD301E">
        <w:rPr>
          <w:rFonts w:asciiTheme="minorHAnsi" w:hAnsiTheme="minorHAnsi" w:cstheme="minorHAnsi"/>
          <w:sz w:val="22"/>
          <w:szCs w:val="22"/>
          <w:lang w:eastAsia="en-US"/>
        </w:rPr>
        <w:t>techniczno</w:t>
      </w:r>
      <w:proofErr w:type="spellEnd"/>
      <w:r w:rsidRPr="00DD301E">
        <w:rPr>
          <w:rFonts w:asciiTheme="minorHAnsi" w:hAnsiTheme="minorHAnsi" w:cstheme="minorHAnsi"/>
          <w:sz w:val="22"/>
          <w:szCs w:val="22"/>
          <w:lang w:eastAsia="en-US"/>
        </w:rPr>
        <w:t xml:space="preserve"> – projektowej, co może powodować brak możliwości dotrzymania pierwotnego terminu zakończenia realizacji zawartej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przedłużającego się terminu uzyskania uzgodnień i pozwoleń osób trzecich w ramach projektowania,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przerw w realizacji robót budowlanych powstałych z przyczyn nie leżących po stronie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powierzenia przez Zamawiającego wykonania zamówień dodatkowych lub robót zamiennych, jeżeli terminy ich powierzenia, rodzaj lub zakres uniemożliwiają dotrzymanie pierwotnego terminu zakończenia realizacji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konieczności uzyskania niemożliwych do przewidzenia na etapie planowania inwestycji: danych, zgód lub pozwoleń osób trzecich albo właściwych organów,</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opóźnień wynikających z odmowy lub opóźnienia wydania przez organy administracji lub inne podmioty wymaganych decyzji, zezwoleń, uzgodnień, opinii z przyczyn niezawinionych przez Wykonawcę,</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opóźnień wynikających z konieczności uzyskania wyroku sądowego lub innego orzeczenia sądu, lub organu, którego konieczności nie przewidywano przy zawieraniu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odmiennych od przyjętych w dokumentacji projektowej warunków terenowych (w szczególności istnienie niezinwentaryzowanych lub błędnie zinwentaryzowanych obiektów),</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wstrzymania realizacji prac objętych umową, co uniemożliwia terminowe zakończenie realizacji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okoliczności niezależnych od Wykonawcy i Zamawiającego skutkujących niemożliwością dotrzymania terminu realizacji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zmiany obowiązujących przepisów, jeżeli zgodnie z nimi konieczne będzie dostosowanie treści umowy do aktualnego stanu prawnego,</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konieczności wykonania prac archeologicznych na terenie budowy.</w:t>
      </w:r>
    </w:p>
    <w:p w:rsidR="00FD164A" w:rsidRPr="00DD301E" w:rsidRDefault="00FD164A" w:rsidP="00DD301E">
      <w:pPr>
        <w:jc w:val="both"/>
        <w:rPr>
          <w:rFonts w:asciiTheme="minorHAnsi" w:eastAsia="Arial Narrow" w:hAnsiTheme="minorHAnsi" w:cstheme="minorHAnsi"/>
          <w:sz w:val="22"/>
          <w:szCs w:val="22"/>
        </w:rPr>
      </w:pPr>
      <w:r w:rsidRPr="00DD301E">
        <w:rPr>
          <w:rFonts w:asciiTheme="minorHAnsi" w:eastAsia="Arial Narrow" w:hAnsiTheme="minorHAnsi" w:cstheme="minorHAnsi"/>
          <w:sz w:val="22"/>
          <w:szCs w:val="22"/>
        </w:rPr>
        <w:t xml:space="preserve">         p)szczególnie uzasadnionych trudności w pozyskiwaniu materiałów budowlanych i innych materiałów   </w:t>
      </w:r>
    </w:p>
    <w:p w:rsidR="00FD164A" w:rsidRPr="00DD301E" w:rsidRDefault="00FD164A" w:rsidP="00DD301E">
      <w:pPr>
        <w:jc w:val="both"/>
        <w:rPr>
          <w:rFonts w:asciiTheme="minorHAnsi" w:eastAsia="Arial Narrow" w:hAnsiTheme="minorHAnsi" w:cstheme="minorHAnsi"/>
          <w:sz w:val="22"/>
          <w:szCs w:val="22"/>
        </w:rPr>
      </w:pPr>
      <w:r w:rsidRPr="00DD301E">
        <w:rPr>
          <w:rFonts w:asciiTheme="minorHAnsi" w:eastAsia="Arial Narrow" w:hAnsiTheme="minorHAnsi" w:cstheme="minorHAnsi"/>
          <w:sz w:val="22"/>
          <w:szCs w:val="22"/>
        </w:rPr>
        <w:t xml:space="preserve">           niezbędnych dla prawidłowego wykonania umowy – o okres uzasadnionego opóźnienia w dostawach </w:t>
      </w:r>
    </w:p>
    <w:p w:rsidR="00FD164A" w:rsidRPr="00DD301E" w:rsidRDefault="00FD164A" w:rsidP="00DD301E">
      <w:pPr>
        <w:jc w:val="both"/>
        <w:rPr>
          <w:rFonts w:asciiTheme="minorHAnsi" w:eastAsia="Arial Narrow" w:hAnsiTheme="minorHAnsi" w:cstheme="minorHAnsi"/>
          <w:sz w:val="22"/>
          <w:szCs w:val="22"/>
        </w:rPr>
      </w:pPr>
      <w:r w:rsidRPr="00DD301E">
        <w:rPr>
          <w:rFonts w:asciiTheme="minorHAnsi" w:eastAsia="Arial Narrow" w:hAnsiTheme="minorHAnsi" w:cstheme="minorHAnsi"/>
          <w:sz w:val="22"/>
          <w:szCs w:val="22"/>
        </w:rPr>
        <w:t xml:space="preserve">            materiałów budowlanych,</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lastRenderedPageBreak/>
        <w:t>Zmiana zakresu przedmiotu zamówienia pod warunkiem, że jest korzystna dla Zamawiającego lub zaszły okoliczności, których nie można było przewidzieć w chwili zawarcia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dokonana na podstawie art. 20 ust. 1 pkt 4 lit. b) ustawy Prawo budowlane                uzgodniona możliwość wprowadzenia rozwiązań zamiennych w stosunku do przewidzianych </w:t>
      </w:r>
      <w:r w:rsidRPr="00DD301E">
        <w:rPr>
          <w:rFonts w:asciiTheme="minorHAnsi" w:eastAsia="Calibri" w:hAnsiTheme="minorHAnsi" w:cstheme="minorHAnsi"/>
          <w:sz w:val="22"/>
          <w:szCs w:val="22"/>
          <w:lang w:eastAsia="en-US"/>
        </w:rPr>
        <w:br/>
        <w:t>w projekcie, zgłoszonych przez kierownika budowy lub inspektora nadzoru inwestorskiego.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wynagrodzenia Wykonawcy za wykonanie zamówienia w związku z ograniczeniem zakresu prac przez Zamawiającego. W takim przypadku wysokość wynagrodzenia zostanie pomniejszona o niewykonane prace.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zakresu robót i wynagrodzenia w związku z koniecznością wykonania zamówienia dodatkowego.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zakresu robót i wynagrodzenia w związku z aktualizacją rozwiązań ze względu na postęp technologiczny lub gdyby zastosowanie przewidzianych rozwiązań groziło niewykonaniem lub wadliwym wykonaniem projektu.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Zmiana wysokości wynagrodzenia w przypadku zmiany: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stawki podatku od towarów i usług </w:t>
      </w:r>
      <w:r w:rsidRPr="00DD301E">
        <w:rPr>
          <w:rFonts w:asciiTheme="minorHAnsi" w:hAnsiTheme="minorHAnsi" w:cstheme="minorHAnsi"/>
          <w:sz w:val="22"/>
          <w:szCs w:val="22"/>
          <w:lang w:eastAsia="en-US"/>
        </w:rPr>
        <w:t>oraz podatku akcyzowego</w:t>
      </w:r>
      <w:r w:rsidRPr="00DD301E">
        <w:rPr>
          <w:rFonts w:asciiTheme="minorHAnsi" w:hAnsiTheme="minorHAnsi" w:cstheme="minorHAnsi"/>
          <w:sz w:val="22"/>
          <w:szCs w:val="22"/>
        </w:rPr>
        <w:t xml:space="preserve">, przy czym </w:t>
      </w:r>
      <w:r w:rsidRPr="00DD301E">
        <w:rPr>
          <w:rFonts w:asciiTheme="minorHAnsi" w:hAnsiTheme="minorHAnsi" w:cstheme="minorHAnsi"/>
          <w:bCs/>
          <w:sz w:val="22"/>
          <w:szCs w:val="22"/>
        </w:rPr>
        <w:t xml:space="preserve">wartość netto wynagrodzenia Wykonawcy nie zmieni się, a określona w aneksie wartość brutto wynagrodzenia zostanie wyliczona na podstawie nowych przepisów, </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sz w:val="22"/>
          <w:szCs w:val="22"/>
        </w:rPr>
        <w:t xml:space="preserve">wysokości minimalnego wynagrodzenia za pracę albo wysokości minimalnej stawki godzinowej, ustalonych na podstawie przepisów ustawy z dnia 10 października 2002 r. o minimalnym wynagrodzeniu za pracę, przy czym </w:t>
      </w:r>
      <w:r w:rsidRPr="00DD301E">
        <w:rPr>
          <w:rFonts w:asciiTheme="minorHAnsi" w:hAnsiTheme="minorHAnsi" w:cstheme="minorHAnsi"/>
          <w:bCs/>
          <w:sz w:val="22"/>
          <w:szCs w:val="22"/>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zasad podlegania ubezpieczeniom społecznym lub ubezpieczeniu zdrowotnemu lub wysokości stawki składki na ubezpieczenia społeczne lub zdrowotne, przy czym </w:t>
      </w:r>
      <w:r w:rsidRPr="00DD301E">
        <w:rPr>
          <w:rFonts w:asciiTheme="minorHAnsi" w:hAnsiTheme="minorHAnsi" w:cstheme="minorHAnsi"/>
          <w:sz w:val="22"/>
          <w:szCs w:val="22"/>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DD301E">
        <w:rPr>
          <w:rFonts w:asciiTheme="minorHAnsi" w:hAnsiTheme="minorHAnsi" w:cstheme="minorHAnsi"/>
          <w:bCs/>
          <w:sz w:val="22"/>
          <w:szCs w:val="22"/>
        </w:rPr>
        <w:t>Zamawiającego, co zostanie przez Wykonawcę uzasadnione w sposób nie budzący wątpliwości,</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zasad gromadzenia i wysokości wpłat do pracowniczych planów kapitałowych, o których mowa w ustawie z dnia 4 października 2018 r. o pracowniczych planach kapitałowych.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jeżeli zmiany te będą miały wpływ na koszty wykonania zamówienia.</w:t>
      </w:r>
    </w:p>
    <w:p w:rsidR="00FD164A" w:rsidRPr="00DD301E" w:rsidRDefault="00E548F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5)</w:t>
      </w:r>
      <w:r w:rsidR="00FD164A" w:rsidRPr="00DD301E">
        <w:rPr>
          <w:rFonts w:asciiTheme="minorHAnsi" w:eastAsia="Calibri" w:hAnsiTheme="minorHAnsi" w:cstheme="minorHAnsi"/>
          <w:sz w:val="22"/>
          <w:szCs w:val="22"/>
          <w:lang w:eastAsia="en-US"/>
        </w:rPr>
        <w:t>w związku z zaistnieniem okoliczności, o których mowa w § 19 umowy</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w:t>
      </w:r>
    </w:p>
    <w:p w:rsidR="00123C86"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t>6)</w:t>
      </w:r>
      <w:r w:rsidR="00123C86" w:rsidRPr="00DD301E">
        <w:rPr>
          <w:rFonts w:asciiTheme="minorHAnsi" w:hAnsiTheme="minorHAnsi" w:cstheme="minorHAnsi"/>
          <w:sz w:val="22"/>
          <w:szCs w:val="22"/>
        </w:rPr>
        <w:t xml:space="preserve"> zmiana wynagrodzenia, w p</w:t>
      </w:r>
      <w:r w:rsidRPr="00DD301E">
        <w:rPr>
          <w:rFonts w:asciiTheme="minorHAnsi" w:hAnsiTheme="minorHAnsi" w:cstheme="minorHAnsi"/>
          <w:sz w:val="22"/>
          <w:szCs w:val="22"/>
        </w:rPr>
        <w:t>rzypadkach określonych w pkt 2-4</w:t>
      </w:r>
      <w:r w:rsidR="00123C86" w:rsidRPr="00DD301E">
        <w:rPr>
          <w:rFonts w:asciiTheme="minorHAnsi" w:hAnsiTheme="minorHAnsi" w:cstheme="minorHAnsi"/>
          <w:sz w:val="22"/>
          <w:szCs w:val="22"/>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123C86"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t>7)</w:t>
      </w:r>
      <w:r w:rsidR="00123C86" w:rsidRPr="00DD301E">
        <w:rPr>
          <w:rFonts w:asciiTheme="minorHAnsi" w:hAnsiTheme="minorHAnsi" w:cstheme="minorHAnsi"/>
          <w:sz w:val="22"/>
          <w:szCs w:val="22"/>
        </w:rPr>
        <w:t xml:space="preserve"> zmiany cen materiałów lub kosztów związanych z realizacją zamówienia w stosunku do kosztów i cen zawartych w ofercie</w:t>
      </w:r>
      <w:r w:rsidR="00123C86" w:rsidRPr="00DD301E">
        <w:rPr>
          <w:rFonts w:asciiTheme="minorHAnsi" w:hAnsiTheme="minorHAnsi" w:cstheme="minorHAnsi"/>
          <w:i/>
          <w:iCs/>
          <w:sz w:val="22"/>
          <w:szCs w:val="22"/>
        </w:rPr>
        <w:t xml:space="preserve">, </w:t>
      </w:r>
      <w:r w:rsidR="00123C86" w:rsidRPr="00DD301E">
        <w:rPr>
          <w:rFonts w:asciiTheme="minorHAnsi" w:hAnsiTheme="minorHAnsi" w:cstheme="minorHAnsi"/>
          <w:sz w:val="22"/>
          <w:szCs w:val="22"/>
        </w:rPr>
        <w:t xml:space="preserve">z zastrzeżeniem że: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poziom zmiany ceny materiałów lub kosztów uprawniający strony umowy do żądania zmiany wynagrodzenia wyniesie</w:t>
      </w:r>
      <w:r w:rsidR="0063147A" w:rsidRPr="00DD301E">
        <w:rPr>
          <w:rFonts w:asciiTheme="minorHAnsi" w:hAnsiTheme="minorHAnsi" w:cstheme="minorHAnsi"/>
          <w:sz w:val="22"/>
          <w:szCs w:val="22"/>
        </w:rPr>
        <w:t xml:space="preserve"> co najmniej 6</w:t>
      </w:r>
      <w:r w:rsidRPr="00DD301E">
        <w:rPr>
          <w:rFonts w:asciiTheme="minorHAnsi" w:hAnsiTheme="minorHAnsi" w:cstheme="minorHAnsi"/>
          <w:sz w:val="22"/>
          <w:szCs w:val="22"/>
        </w:rPr>
        <w:t xml:space="preserve">%;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początkowy termin uprawniający do żądania ustalenia zmiany wynagrodzenia nastąpi w pierwszym miesiącu po upływie 12 miesięcy od zawarcia umowy; </w:t>
      </w:r>
    </w:p>
    <w:p w:rsidR="00016B81"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t>maksymalną wartość zmiany wynagrodzenia, jaką dopuszcza Zamawiający w efekcie zastosowania postanow</w:t>
      </w:r>
      <w:r w:rsidR="0063147A" w:rsidRPr="00DD301E">
        <w:rPr>
          <w:rFonts w:asciiTheme="minorHAnsi" w:hAnsiTheme="minorHAnsi" w:cstheme="minorHAnsi"/>
          <w:sz w:val="22"/>
          <w:szCs w:val="22"/>
        </w:rPr>
        <w:t>ień niniejszego punktu, wyniesie minimum  6</w:t>
      </w:r>
      <w:r w:rsidRPr="00DD301E">
        <w:rPr>
          <w:rFonts w:asciiTheme="minorHAnsi" w:hAnsiTheme="minorHAnsi" w:cstheme="minorHAnsi"/>
          <w:sz w:val="22"/>
          <w:szCs w:val="22"/>
        </w:rPr>
        <w:t>% wartości ceny całkowitej podanej w ofercie Wykonawcy brutto.</w:t>
      </w:r>
    </w:p>
    <w:p w:rsidR="00123C86"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8)</w:t>
      </w:r>
      <w:r w:rsidR="00123C86" w:rsidRPr="00DD301E">
        <w:rPr>
          <w:rFonts w:asciiTheme="minorHAnsi" w:hAnsiTheme="minorHAnsi" w:cstheme="minorHAnsi"/>
          <w:sz w:val="22"/>
          <w:szCs w:val="22"/>
        </w:rPr>
        <w:t xml:space="preserve">zmiana cen materiałów lub kosztów uprawniająca stronę umowy do żądania zmiany wynagrodzenia ustalana będzie na podstawie wskaźnika </w:t>
      </w:r>
      <w:r w:rsidR="00123C86" w:rsidRPr="00DD301E">
        <w:rPr>
          <w:rFonts w:asciiTheme="minorHAnsi" w:hAnsiTheme="minorHAnsi" w:cstheme="minorHAnsi"/>
          <w:b/>
          <w:bCs/>
          <w:sz w:val="22"/>
          <w:szCs w:val="22"/>
        </w:rPr>
        <w:t>cen produkcji budowlano</w:t>
      </w:r>
      <w:r w:rsidR="00123C86" w:rsidRPr="00DD301E">
        <w:rPr>
          <w:rFonts w:asciiTheme="minorHAnsi" w:hAnsiTheme="minorHAnsi" w:cstheme="minorHAnsi"/>
          <w:sz w:val="22"/>
          <w:szCs w:val="22"/>
        </w:rPr>
        <w:t>-</w:t>
      </w:r>
      <w:r w:rsidR="00123C86" w:rsidRPr="00DD301E">
        <w:rPr>
          <w:rFonts w:asciiTheme="minorHAnsi" w:hAnsiTheme="minorHAnsi" w:cstheme="minorHAnsi"/>
          <w:b/>
          <w:bCs/>
          <w:sz w:val="22"/>
          <w:szCs w:val="22"/>
        </w:rPr>
        <w:t>montażowej</w:t>
      </w:r>
      <w:r w:rsidR="00123C86" w:rsidRPr="00DD301E">
        <w:rPr>
          <w:rFonts w:asciiTheme="minorHAnsi" w:hAnsiTheme="minorHAnsi" w:cstheme="minorHAnsi"/>
          <w:sz w:val="22"/>
          <w:szCs w:val="22"/>
        </w:rPr>
        <w:t xml:space="preserve">, ogłaszanego w komunikacie Prezesa Głównego Urzędu Statystycznego za dany rok realizacji robót przewidzianych w Umowie;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Wykonawca, którego wynagrodzenie zostało </w:t>
      </w:r>
      <w:r w:rsidR="00016B81" w:rsidRPr="00DD301E">
        <w:rPr>
          <w:rFonts w:asciiTheme="minorHAnsi" w:hAnsiTheme="minorHAnsi" w:cstheme="minorHAnsi"/>
          <w:sz w:val="22"/>
          <w:szCs w:val="22"/>
        </w:rPr>
        <w:t xml:space="preserve">zmienione </w:t>
      </w:r>
      <w:r w:rsidRPr="00DD301E">
        <w:rPr>
          <w:rFonts w:asciiTheme="minorHAnsi" w:hAnsiTheme="minorHAnsi" w:cstheme="minorHAnsi"/>
          <w:sz w:val="22"/>
          <w:szCs w:val="22"/>
        </w:rPr>
        <w:t xml:space="preserve"> zobowiązany jest do zmiany wynagrodzenia przysługującego Podwykonawcy, z którym zawarł umowę, w zakresie odpowiadającym zmianom cen materiałów lub kosztów dotyczących zobowiązania Podwykonawcy. </w:t>
      </w:r>
    </w:p>
    <w:p w:rsidR="00123C86" w:rsidRPr="00DD301E" w:rsidRDefault="00123C86" w:rsidP="00DD301E">
      <w:pPr>
        <w:jc w:val="both"/>
        <w:rPr>
          <w:rFonts w:asciiTheme="minorHAnsi" w:hAnsiTheme="minorHAnsi" w:cstheme="minorHAnsi"/>
          <w:sz w:val="22"/>
          <w:szCs w:val="22"/>
        </w:rPr>
      </w:pPr>
    </w:p>
    <w:p w:rsidR="00123C86" w:rsidRPr="00DD301E" w:rsidRDefault="00123C86" w:rsidP="00DD301E">
      <w:pPr>
        <w:jc w:val="both"/>
        <w:rPr>
          <w:rFonts w:asciiTheme="minorHAnsi" w:hAnsiTheme="minorHAnsi" w:cstheme="minorHAnsi"/>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nazw, siedziby stron umowy, numerów kont bankowych, innych danych identyfikacyjnych.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Podwykonawcy lub zakresu zamówienia powierzonego Podwykonawcy, pod warunkiem spełnienia wymagań określonych w § 11 niniejszej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osób odpowiedzialnych za kontakty i nadzór nad przedmiotem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sposobu odbioru i rozliczania robót w przypadku wydłużenia terminu wykonania umowy </w:t>
      </w:r>
      <w:r w:rsidRPr="00DD301E">
        <w:rPr>
          <w:rFonts w:asciiTheme="minorHAnsi" w:eastAsia="Calibri" w:hAnsiTheme="minorHAnsi" w:cstheme="minorHAnsi"/>
          <w:sz w:val="22"/>
          <w:szCs w:val="22"/>
          <w:lang w:eastAsia="en-US"/>
        </w:rPr>
        <w:br/>
        <w:t>z przyczyn niezależnych od Wykonawcy.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terminu płatności z przyczyn nie leżących po stronie Wykonawcy, w przypadku </w:t>
      </w:r>
      <w:r w:rsidRPr="00DD301E">
        <w:rPr>
          <w:rFonts w:asciiTheme="minorHAnsi" w:hAnsiTheme="minorHAnsi" w:cstheme="minorHAnsi"/>
          <w:sz w:val="22"/>
          <w:szCs w:val="22"/>
          <w:lang w:eastAsia="en-US"/>
        </w:rPr>
        <w:t>zmiany obowiązujących przepisów, jeżeli zgodnie z nimi konieczne będzie dostosowanie treści umowy do aktualnego stanu prawnego.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 przypadku wystąpienia okoliczności stanowiących podstawę do zmian postanowień umowy Wykonawca zobowiązany jest do niezwłocznego poinformowania o tym fakcie Zamawiającego </w:t>
      </w:r>
      <w:r w:rsidRPr="00DD301E">
        <w:rPr>
          <w:rFonts w:asciiTheme="minorHAnsi" w:eastAsia="Calibri" w:hAnsiTheme="minorHAnsi" w:cstheme="minorHAnsi"/>
          <w:sz w:val="22"/>
          <w:szCs w:val="22"/>
          <w:lang w:eastAsia="en-US"/>
        </w:rPr>
        <w:br/>
        <w:t>i wystąpienia z wnioskiem o dokonanie zmian w przedmiotowej umowie.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FD164A"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Powyższe postanowienia stanowią katalog zmian, na które zamawiający może wyrazić zgodę. Powyższe postanowienia nie stanowią zobowiązania zamawiającego do wyrażenia zgody na ich wprowadzenie.</w:t>
      </w:r>
    </w:p>
    <w:p w:rsidR="00AE1AF2" w:rsidRPr="00DD301E" w:rsidRDefault="00AE1AF2" w:rsidP="00DD301E">
      <w:pPr>
        <w:jc w:val="both"/>
        <w:rPr>
          <w:rFonts w:asciiTheme="minorHAnsi" w:eastAsia="Calibri" w:hAnsiTheme="minorHAnsi" w:cstheme="minorHAnsi"/>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19</w:t>
      </w:r>
    </w:p>
    <w:p w:rsidR="00FD164A" w:rsidRPr="00DD301E" w:rsidRDefault="00FD164A" w:rsidP="00AE1AF2">
      <w:pPr>
        <w:jc w:val="center"/>
        <w:rPr>
          <w:rFonts w:asciiTheme="minorHAnsi" w:hAnsiTheme="minorHAnsi" w:cstheme="minorHAnsi"/>
          <w:sz w:val="22"/>
          <w:szCs w:val="22"/>
        </w:rPr>
      </w:pPr>
      <w:r w:rsidRPr="00DD301E">
        <w:rPr>
          <w:rFonts w:asciiTheme="minorHAnsi" w:hAnsiTheme="minorHAnsi" w:cstheme="minorHAnsi"/>
          <w:b/>
          <w:sz w:val="22"/>
          <w:szCs w:val="22"/>
        </w:rPr>
        <w:t xml:space="preserve">Zasady wprowadzania w umowie zmiany wysokości wynagrodzenia </w:t>
      </w:r>
      <w:r w:rsidRPr="00AE1AF2">
        <w:rPr>
          <w:rFonts w:asciiTheme="minorHAnsi" w:hAnsiTheme="minorHAnsi" w:cstheme="minorHAnsi"/>
          <w:b/>
          <w:sz w:val="22"/>
          <w:szCs w:val="22"/>
        </w:rPr>
        <w:t>należnego wykonawcy</w:t>
      </w:r>
      <w:bookmarkStart w:id="2" w:name="bookmark41"/>
      <w:bookmarkStart w:id="3" w:name="bookmark40"/>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1.Wynagrodzenie wykonawcy określone w umowie może ulec zmianie w sytuacji:</w:t>
      </w:r>
      <w:bookmarkEnd w:id="2"/>
      <w:bookmarkEnd w:id="3"/>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konieczności zrealizowania przedmiotu umowy przy zastosowaniu innych rozwiązań technicznych lub materiałowych ze względu na zmiany obowiązującego prawa,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koniecznością usunięcia wad w dokumentacji projektowej, lub wprowadzenia zmian </w:t>
      </w:r>
      <w:r w:rsidRPr="00DD301E">
        <w:rPr>
          <w:rFonts w:asciiTheme="minorHAnsi" w:hAnsiTheme="minorHAnsi" w:cstheme="minorHAnsi"/>
          <w:sz w:val="22"/>
          <w:szCs w:val="22"/>
        </w:rPr>
        <w:br/>
        <w:t>w dokumentacji projektowej lub specyfikacjach technicznych wykonania i odbioru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lub usprawnienia procesu </w:t>
      </w:r>
      <w:r w:rsidRPr="00DD301E">
        <w:rPr>
          <w:rFonts w:asciiTheme="minorHAnsi" w:hAnsiTheme="minorHAnsi" w:cstheme="minorHAnsi"/>
          <w:sz w:val="22"/>
          <w:szCs w:val="22"/>
        </w:rPr>
        <w:lastRenderedPageBreak/>
        <w:t>budowlanego, jeżeli rozwiązania zamienne nie odstępują w sposób istotny od zatwierdzonej dokumentacji projektowej,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 zmiana wynagrodzenia, w przypadkach określonych w</w:t>
      </w:r>
      <w:r w:rsidR="00E548FA" w:rsidRPr="00DD301E">
        <w:rPr>
          <w:rFonts w:asciiTheme="minorHAnsi" w:hAnsiTheme="minorHAnsi" w:cstheme="minorHAnsi"/>
          <w:sz w:val="22"/>
          <w:szCs w:val="22"/>
        </w:rPr>
        <w:t xml:space="preserve"> §</w:t>
      </w:r>
      <w:r w:rsidR="00E548FA" w:rsidRPr="00DD301E">
        <w:rPr>
          <w:rFonts w:asciiTheme="minorHAnsi" w:hAnsiTheme="minorHAnsi" w:cstheme="minorHAnsi"/>
          <w:b/>
          <w:sz w:val="22"/>
          <w:szCs w:val="22"/>
        </w:rPr>
        <w:t xml:space="preserve"> </w:t>
      </w:r>
      <w:r w:rsidR="00E548FA" w:rsidRPr="00DD301E">
        <w:rPr>
          <w:rFonts w:asciiTheme="minorHAnsi" w:hAnsiTheme="minorHAnsi" w:cstheme="minorHAnsi"/>
          <w:sz w:val="22"/>
          <w:szCs w:val="22"/>
        </w:rPr>
        <w:t>18 pkt 8</w:t>
      </w:r>
      <w:r w:rsidRPr="00DD301E">
        <w:rPr>
          <w:rFonts w:asciiTheme="minorHAnsi" w:hAnsiTheme="minorHAnsi" w:cstheme="minorHAnsi"/>
          <w:sz w:val="22"/>
          <w:szCs w:val="22"/>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e) zmiany cen materiałów lub kosztów związanych z realizacją zamówienia w stosunku do kosztów i cen zawartych w ofercie</w:t>
      </w:r>
      <w:r w:rsidRPr="00DD301E">
        <w:rPr>
          <w:rFonts w:asciiTheme="minorHAnsi" w:hAnsiTheme="minorHAnsi" w:cstheme="minorHAnsi"/>
          <w:i/>
          <w:iCs/>
          <w:sz w:val="22"/>
          <w:szCs w:val="22"/>
        </w:rPr>
        <w:t xml:space="preserve">, </w:t>
      </w:r>
      <w:r w:rsidRPr="00DD301E">
        <w:rPr>
          <w:rFonts w:asciiTheme="minorHAnsi" w:hAnsiTheme="minorHAnsi" w:cstheme="minorHAnsi"/>
          <w:sz w:val="22"/>
          <w:szCs w:val="22"/>
        </w:rPr>
        <w:t xml:space="preserve">z zastrzeżeniem że: </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 poziom zmiany ceny materiałów lub kosztów uprawniający strony umowy do żądania zmiany wynag</w:t>
      </w:r>
      <w:r w:rsidR="0063147A" w:rsidRPr="00DD301E">
        <w:rPr>
          <w:rFonts w:asciiTheme="minorHAnsi" w:hAnsiTheme="minorHAnsi" w:cstheme="minorHAnsi"/>
          <w:sz w:val="22"/>
          <w:szCs w:val="22"/>
        </w:rPr>
        <w:t>r</w:t>
      </w:r>
      <w:r w:rsidR="001F0781" w:rsidRPr="00DD301E">
        <w:rPr>
          <w:rFonts w:asciiTheme="minorHAnsi" w:hAnsiTheme="minorHAnsi" w:cstheme="minorHAnsi"/>
          <w:sz w:val="22"/>
          <w:szCs w:val="22"/>
        </w:rPr>
        <w:t xml:space="preserve">odzenia wyniesie   do </w:t>
      </w:r>
      <w:r w:rsidR="0063147A" w:rsidRPr="00DD301E">
        <w:rPr>
          <w:rFonts w:asciiTheme="minorHAnsi" w:hAnsiTheme="minorHAnsi" w:cstheme="minorHAnsi"/>
          <w:sz w:val="22"/>
          <w:szCs w:val="22"/>
        </w:rPr>
        <w:t xml:space="preserve"> 6</w:t>
      </w:r>
      <w:r w:rsidR="001F0781" w:rsidRPr="00DD301E">
        <w:rPr>
          <w:rFonts w:asciiTheme="minorHAnsi" w:hAnsiTheme="minorHAnsi" w:cstheme="minorHAnsi"/>
          <w:sz w:val="22"/>
          <w:szCs w:val="22"/>
        </w:rPr>
        <w:t xml:space="preserve"> </w:t>
      </w:r>
      <w:r w:rsidRPr="00DD301E">
        <w:rPr>
          <w:rFonts w:asciiTheme="minorHAnsi" w:hAnsiTheme="minorHAnsi" w:cstheme="minorHAnsi"/>
          <w:sz w:val="22"/>
          <w:szCs w:val="22"/>
        </w:rPr>
        <w:t xml:space="preserve">%; </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początkowy termin uprawniający do żądania ustalenia zmiany wynagrodzenia nastąpi w pierwszym miesiącu po upływie 12 miesięcy od zawarcia umowy; </w:t>
      </w:r>
    </w:p>
    <w:p w:rsidR="00DC428E" w:rsidRPr="00DD301E" w:rsidRDefault="00DC428E"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rsidR="00A22BC5" w:rsidRPr="00DD301E" w:rsidRDefault="00A22BC5" w:rsidP="00DD301E">
      <w:pPr>
        <w:jc w:val="both"/>
        <w:rPr>
          <w:rFonts w:asciiTheme="minorHAnsi" w:hAnsiTheme="minorHAnsi" w:cstheme="minorHAnsi"/>
          <w:sz w:val="22"/>
          <w:szCs w:val="22"/>
        </w:rPr>
      </w:pPr>
    </w:p>
    <w:p w:rsidR="00FD164A" w:rsidRPr="00DD301E" w:rsidRDefault="00E548F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2</w:t>
      </w:r>
      <w:r w:rsidR="00FD164A" w:rsidRPr="00DD301E">
        <w:rPr>
          <w:rFonts w:asciiTheme="minorHAnsi" w:hAnsiTheme="minorHAnsi" w:cstheme="minorHAnsi"/>
          <w:bCs/>
          <w:sz w:val="22"/>
          <w:szCs w:val="22"/>
        </w:rPr>
        <w:t xml:space="preserve">. W przypadku braku możliwości wykonania w terminie umowy przez Wykonawcę </w:t>
      </w:r>
      <w:r w:rsidR="00FD164A" w:rsidRPr="00DD301E">
        <w:rPr>
          <w:rFonts w:asciiTheme="minorHAnsi" w:hAnsiTheme="minorHAnsi" w:cstheme="minorHAnsi"/>
          <w:bCs/>
          <w:sz w:val="22"/>
          <w:szCs w:val="22"/>
        </w:rPr>
        <w:b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sidR="00FD164A" w:rsidRPr="00DD301E">
        <w:rPr>
          <w:rFonts w:asciiTheme="minorHAnsi" w:hAnsiTheme="minorHAnsi" w:cstheme="minorHAnsi"/>
          <w:bCs/>
          <w:sz w:val="22"/>
          <w:szCs w:val="22"/>
        </w:rPr>
        <w:br/>
        <w:t xml:space="preserve">wraz z uzasadnieniem, Zamawiający zobowiązuje się do rozpatrzenia go </w:t>
      </w:r>
      <w:proofErr w:type="spellStart"/>
      <w:r w:rsidR="00FD164A" w:rsidRPr="00DD301E">
        <w:rPr>
          <w:rFonts w:asciiTheme="minorHAnsi" w:hAnsiTheme="minorHAnsi" w:cstheme="minorHAnsi"/>
          <w:bCs/>
          <w:sz w:val="22"/>
          <w:szCs w:val="22"/>
        </w:rPr>
        <w:t>niezwłocznie.Jeżeli</w:t>
      </w:r>
      <w:proofErr w:type="spellEnd"/>
      <w:r w:rsidR="00FD164A" w:rsidRPr="00DD301E">
        <w:rPr>
          <w:rFonts w:asciiTheme="minorHAnsi" w:hAnsiTheme="minorHAnsi" w:cstheme="minorHAnsi"/>
          <w:bCs/>
          <w:sz w:val="22"/>
          <w:szCs w:val="22"/>
        </w:rPr>
        <w:t xml:space="preserve"> Zamawiający uzna przeszkody za uzasadnione strony dokonują zmiany umowy </w:t>
      </w:r>
      <w:r w:rsidR="00FD164A" w:rsidRPr="00DD301E">
        <w:rPr>
          <w:rFonts w:asciiTheme="minorHAnsi" w:hAnsiTheme="minorHAnsi" w:cstheme="minorHAnsi"/>
          <w:bCs/>
          <w:sz w:val="22"/>
          <w:szCs w:val="22"/>
        </w:rPr>
        <w:br/>
        <w:t>w szczególności przez:</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a)</w:t>
      </w:r>
      <w:r w:rsidRPr="00DD301E">
        <w:rPr>
          <w:rFonts w:asciiTheme="minorHAnsi" w:hAnsiTheme="minorHAnsi" w:cstheme="minorHAnsi"/>
          <w:bCs/>
          <w:sz w:val="22"/>
          <w:szCs w:val="22"/>
        </w:rPr>
        <w:tab/>
        <w:t>zmianę terminu wykonania umowy lub jej części, lub czasowe zawieszenie wykonywania umowy lub jej części,</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b)</w:t>
      </w:r>
      <w:r w:rsidRPr="00DD301E">
        <w:rPr>
          <w:rFonts w:asciiTheme="minorHAnsi" w:hAnsiTheme="minorHAnsi" w:cstheme="minorHAnsi"/>
          <w:bCs/>
          <w:sz w:val="22"/>
          <w:szCs w:val="22"/>
        </w:rPr>
        <w:tab/>
        <w:t>zmianę sposobu wykonywania dostaw, usług lub robót budowlanych,</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c)</w:t>
      </w:r>
      <w:r w:rsidRPr="00DD301E">
        <w:rPr>
          <w:rFonts w:asciiTheme="minorHAnsi" w:hAnsiTheme="minorHAnsi" w:cstheme="minorHAnsi"/>
          <w:bCs/>
          <w:sz w:val="22"/>
          <w:szCs w:val="22"/>
        </w:rPr>
        <w:tab/>
        <w:t xml:space="preserve">zmianę zakresu świadczenia wykonawcy i odpowiadającą jej zmianę wynagrodzenia </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lub sposobu rozliczenia wynagrodzenia wykonawcy</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 - o ile wzrost wynagrodzenia spowodowany każdą kolejną zmianą nie przekroczy 50% wartości umowy.</w:t>
      </w:r>
    </w:p>
    <w:p w:rsidR="00FD164A" w:rsidRPr="00DD301E" w:rsidRDefault="00E548F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3</w:t>
      </w:r>
      <w:r w:rsidR="00DC428E" w:rsidRPr="00DD301E">
        <w:rPr>
          <w:rFonts w:asciiTheme="minorHAnsi" w:hAnsiTheme="minorHAnsi" w:cstheme="minorHAnsi"/>
          <w:sz w:val="22"/>
          <w:szCs w:val="22"/>
        </w:rPr>
        <w:t>.</w:t>
      </w:r>
      <w:r w:rsidR="00FD164A" w:rsidRPr="00DD301E">
        <w:rPr>
          <w:rFonts w:asciiTheme="minorHAnsi" w:hAnsiTheme="minorHAnsi" w:cstheme="minorHAnsi"/>
          <w:sz w:val="22"/>
          <w:szCs w:val="22"/>
        </w:rPr>
        <w:t>Warunki wprowadzenia zmian:</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inicjowanie zmian - na pisemny wniosek Wykonawcy lub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pisemne uzasadnienie zmian,</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forma zmian: aneks do umowy w formie p</w:t>
      </w:r>
      <w:r w:rsidR="00DC428E" w:rsidRPr="00DD301E">
        <w:rPr>
          <w:rFonts w:asciiTheme="minorHAnsi" w:hAnsiTheme="minorHAnsi" w:cstheme="minorHAnsi"/>
          <w:sz w:val="22"/>
          <w:szCs w:val="22"/>
        </w:rPr>
        <w:t>isemnej .</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20.</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Każda zmiana umowy wymaga formy pisemnej pod rygorem nieważności. </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lastRenderedPageBreak/>
        <w:t>§ 21.</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Ochrona danych osobowych</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DD301E">
        <w:rPr>
          <w:rFonts w:asciiTheme="minorHAnsi" w:eastAsia="Calibri" w:hAnsiTheme="minorHAnsi" w:cstheme="minorHAnsi"/>
          <w:sz w:val="22"/>
          <w:szCs w:val="22"/>
          <w:lang w:eastAsia="en-US"/>
        </w:rPr>
        <w:t>Dz.Urz.UE.L</w:t>
      </w:r>
      <w:proofErr w:type="spellEnd"/>
      <w:r w:rsidRPr="00DD301E">
        <w:rPr>
          <w:rFonts w:asciiTheme="minorHAnsi" w:eastAsia="Calibri" w:hAnsiTheme="minorHAnsi" w:cstheme="minorHAnsi"/>
          <w:sz w:val="22"/>
          <w:szCs w:val="22"/>
          <w:lang w:eastAsia="en-US"/>
        </w:rPr>
        <w:t xml:space="preserve"> Nr 119/1), zwanego „RODO”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Umowa Powierzenia Przetwarzania Danych Osobowych, o której mowa w ust. 2, określi m.in.: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administratora danych i podmiot przetwarzający,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przedmiot i czas trwania przetwarzania danych,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charakter i cel przetwarzania,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rodzaj danych osobowych oraz kategorie osób, których dane dotyczą,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obowiązki i prawa Administratora danych,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obowiązki i prawa Podmiotu Przetwarzającego powierzone dane.  </w:t>
      </w:r>
    </w:p>
    <w:p w:rsidR="00FD164A" w:rsidRPr="00DD301E" w:rsidRDefault="00FD164A" w:rsidP="00DD301E">
      <w:pPr>
        <w:jc w:val="both"/>
        <w:rPr>
          <w:rFonts w:asciiTheme="minorHAnsi" w:eastAsia="Calibri" w:hAnsiTheme="minorHAnsi" w:cstheme="minorHAnsi"/>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Wykonawca przyjmuje do wiadomości, że: </w:t>
      </w:r>
    </w:p>
    <w:p w:rsidR="00FD164A" w:rsidRPr="00DD301E" w:rsidRDefault="00FD164A" w:rsidP="00DD301E">
      <w:pPr>
        <w:jc w:val="both"/>
        <w:rPr>
          <w:rFonts w:asciiTheme="minorHAnsi" w:eastAsia="Calibri" w:hAnsiTheme="minorHAnsi" w:cstheme="minorHAnsi"/>
          <w:color w:val="000000"/>
          <w:kern w:val="2"/>
          <w:sz w:val="22"/>
          <w:szCs w:val="22"/>
          <w:lang w:eastAsia="ar-SA"/>
        </w:rPr>
      </w:pPr>
      <w:r w:rsidRPr="00DD301E">
        <w:rPr>
          <w:rFonts w:asciiTheme="minorHAnsi" w:hAnsiTheme="minorHAnsi" w:cstheme="minorHAnsi"/>
          <w:sz w:val="22"/>
          <w:szCs w:val="22"/>
        </w:rPr>
        <w:t xml:space="preserve">Administratorem jego danych osobowych przetwarzanych w celach związanych z zawarciem niniejszej Umowy jest  </w:t>
      </w:r>
      <w:r w:rsidRPr="00DD301E">
        <w:rPr>
          <w:rFonts w:asciiTheme="minorHAnsi" w:hAnsiTheme="minorHAnsi" w:cstheme="minorHAnsi"/>
          <w:bCs/>
          <w:sz w:val="22"/>
          <w:szCs w:val="22"/>
        </w:rPr>
        <w:t xml:space="preserve">Gmina </w:t>
      </w:r>
      <w:proofErr w:type="spellStart"/>
      <w:r w:rsidRPr="00DD301E">
        <w:rPr>
          <w:rFonts w:asciiTheme="minorHAnsi" w:hAnsiTheme="minorHAnsi" w:cstheme="minorHAnsi"/>
          <w:bCs/>
          <w:sz w:val="22"/>
          <w:szCs w:val="22"/>
        </w:rPr>
        <w:t>Poraj</w:t>
      </w:r>
      <w:r w:rsidRPr="00DD301E">
        <w:rPr>
          <w:rFonts w:asciiTheme="minorHAnsi" w:hAnsiTheme="minorHAnsi" w:cstheme="minorHAnsi"/>
          <w:sz w:val="22"/>
          <w:szCs w:val="22"/>
        </w:rPr>
        <w:t>w</w:t>
      </w:r>
      <w:proofErr w:type="spellEnd"/>
      <w:r w:rsidRPr="00DD301E">
        <w:rPr>
          <w:rFonts w:asciiTheme="minorHAnsi" w:hAnsiTheme="minorHAnsi" w:cstheme="minorHAnsi"/>
          <w:sz w:val="22"/>
          <w:szCs w:val="22"/>
        </w:rPr>
        <w:t xml:space="preserve"> imieniu której działa Wójt Gminy Poraj wykonujący prawem określone obowiązki z wykorzystaniem aparatu pomocniczego – Urzędu Gminy w Poraju.  Dane kontaktowe: ul. Jasna 21,42-360 Poraj tel. 34 3145 251 </w:t>
      </w:r>
      <w:r w:rsidRPr="00DD301E">
        <w:rPr>
          <w:rFonts w:asciiTheme="minorHAnsi" w:hAnsiTheme="minorHAnsi" w:cstheme="minorHAnsi"/>
          <w:sz w:val="22"/>
          <w:szCs w:val="22"/>
        </w:rPr>
        <w:br/>
        <w:t xml:space="preserve">fax: 34 3145 006, e-mail: </w:t>
      </w:r>
      <w:r w:rsidRPr="00DD301E">
        <w:rPr>
          <w:rFonts w:asciiTheme="minorHAnsi" w:eastAsiaTheme="majorEastAsia" w:hAnsiTheme="minorHAnsi" w:cstheme="minorHAnsi"/>
          <w:sz w:val="22"/>
          <w:szCs w:val="22"/>
        </w:rPr>
        <w:t>sekretariat@ugporaj.pl</w:t>
      </w:r>
      <w:r w:rsidRPr="00DD301E">
        <w:rPr>
          <w:rFonts w:asciiTheme="minorHAnsi" w:hAnsiTheme="minorHAnsi" w:cstheme="minorHAnsi"/>
          <w:sz w:val="22"/>
          <w:szCs w:val="22"/>
        </w:rPr>
        <w:t>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Podanie danych osobowych wymaganych w komparycji niniejszej Umowy oraz danych wymaganych do jej rozliczenia, ma charakter dobrowolny, niemniej jest warunkiem koniecznym do jej zawarcia i wykonania.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Dane osobowe Wykonawcy będą przetwarzane w celu realizacji niniejszej umowy na podstawie art. 6 ust. 1 lit. b) RODO – przetwarzanie jest niezbędne do wykonania umowy której stroną jest osoba, której dane dotyczą.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Dane osobowe Wykonawcy przechowywane będą przez okres niezbędny do realizacji celu dla jakiego zostały one zebrane oraz zgodnie z terminami archiwizacji określonymi przez przepisy szczególne.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Dotyczące Wykonawcy dane osobowe nie podlegają zautomatyzowanemu podejmowaniu decyzji przez Administratora Danych, w tym profilowaniu i nie będą przekazywane do państwa trzeciego lub organizacji międzynarodowej.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Wykonawcy przysługują prawa: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dostępu do dotyczących go danych oraz otrzymania ich kopii,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sprostowania (poprawiania) danych,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usunięcia danych (zgodnie z uwarunkowaniami określonymi w art. 17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ograniczenia przetwarzania danych,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przenoszenia danych (zgodnie z uwarunkowaniami określonymi w art. 20 RODO),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wniesienia sprzeciwu wobec przetwarzania danych,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wniesienia skargi do organu nadzorczego, o którym mowa w art. 4 pkt  21 RODO, </w:t>
      </w:r>
      <w:r w:rsidRPr="00DD301E">
        <w:rPr>
          <w:rFonts w:asciiTheme="minorHAnsi" w:hAnsiTheme="minorHAnsi" w:cstheme="minorHAnsi"/>
          <w:sz w:val="22"/>
          <w:szCs w:val="22"/>
        </w:rPr>
        <w:br/>
      </w:r>
      <w:proofErr w:type="spellStart"/>
      <w:r w:rsidRPr="00DD301E">
        <w:rPr>
          <w:rFonts w:asciiTheme="minorHAnsi" w:hAnsiTheme="minorHAnsi" w:cstheme="minorHAnsi"/>
          <w:sz w:val="22"/>
          <w:szCs w:val="22"/>
        </w:rPr>
        <w:t>t.j</w:t>
      </w:r>
      <w:proofErr w:type="spellEnd"/>
      <w:r w:rsidRPr="00DD301E">
        <w:rPr>
          <w:rFonts w:asciiTheme="minorHAnsi" w:hAnsiTheme="minorHAnsi" w:cstheme="minorHAnsi"/>
          <w:sz w:val="22"/>
          <w:szCs w:val="22"/>
        </w:rPr>
        <w:t xml:space="preserve">. Prezesa Urzędu Ochrony Danych Osobowych w Warszawie.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 xml:space="preserve">W sprawach z zakresu ochrony danych osobowych można kontaktować się z Inspektorem Ochrony Danych, telefonicznie: 34 3145 251 oraz pod adresem e-mail: iod@ugporaj.pl.  </w:t>
      </w:r>
    </w:p>
    <w:p w:rsidR="00FD164A" w:rsidRPr="00DD301E" w:rsidRDefault="00FD164A"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22.</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sprawach nie uregulowanych niniejszą umową stosuje się przepisy kodeksu cywilnego, Prawa zamówień publicznych oraz w sprawach procesowych przepisy kodeksu postępowania cywilnego.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Właściwy do  rozpoznania sporów wynikłych na tle realizacji niniejszej umowy jest Sąd właściwy dla siedziby Zamawiającego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Wszelkie spory rozstrzygał będzie sąd właściwy dla Zamawiającego w przypadku gdy zgodnie z ust. 2 nie nastąpi polubowne rozwiązanie sporu pomiędzy stronami w terminie 30 dni od dnia rozpoczęcia mediacji.</w:t>
      </w:r>
    </w:p>
    <w:p w:rsidR="00AE1AF2"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Wszelkie zmiany wymagają formy pisemnej pod rygorem nieważności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23.</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Umowę niniejszą sporządza się w  trzech  jednobrzmiących egzemplarzach jeden dla Wykonawcy , dwa dla Zamawiającego.</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Zamawiający </w:t>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t xml:space="preserve">            Wykonawca</w:t>
      </w: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0114" w:rsidRDefault="00DC0114" w:rsidP="00DD301E">
      <w:pPr>
        <w:jc w:val="both"/>
        <w:rPr>
          <w:rFonts w:asciiTheme="minorHAnsi" w:hAnsiTheme="minorHAnsi" w:cstheme="minorHAnsi"/>
          <w:b/>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Załącznik nr 8 do SWZ</w:t>
      </w:r>
    </w:p>
    <w:p w:rsidR="00FD164A" w:rsidRPr="00DD301E" w:rsidRDefault="00FD164A" w:rsidP="00DD301E">
      <w:pPr>
        <w:jc w:val="both"/>
        <w:rPr>
          <w:rFonts w:asciiTheme="minorHAnsi" w:hAnsiTheme="minorHAnsi" w:cstheme="minorHAnsi"/>
          <w:i/>
          <w:iCs/>
          <w:color w:val="000000"/>
          <w:sz w:val="22"/>
          <w:szCs w:val="22"/>
          <w:u w:val="single"/>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
          <w:iCs/>
          <w:color w:val="000000"/>
          <w:sz w:val="22"/>
          <w:szCs w:val="22"/>
          <w:u w:val="single"/>
        </w:rPr>
      </w:pPr>
      <w:r w:rsidRPr="00DD301E">
        <w:rPr>
          <w:rFonts w:asciiTheme="minorHAnsi" w:hAnsiTheme="minorHAnsi" w:cstheme="minorHAnsi"/>
          <w:i/>
          <w:iCs/>
          <w:color w:val="000000"/>
          <w:sz w:val="22"/>
          <w:szCs w:val="22"/>
          <w:u w:val="single"/>
        </w:rPr>
        <w:t>(Nazwa i adres Wykonawcy)</w:t>
      </w:r>
    </w:p>
    <w:p w:rsidR="00FD164A" w:rsidRPr="00DD301E" w:rsidRDefault="00FD164A" w:rsidP="00DD301E">
      <w:pPr>
        <w:jc w:val="both"/>
        <w:rPr>
          <w:rFonts w:asciiTheme="minorHAnsi" w:hAnsiTheme="minorHAnsi" w:cstheme="minorHAnsi"/>
          <w:i/>
          <w:iCs/>
          <w:color w:val="000000"/>
          <w:sz w:val="22"/>
          <w:szCs w:val="22"/>
          <w:u w:val="single"/>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GK.271.</w:t>
      </w:r>
      <w:r w:rsidR="00C94500">
        <w:rPr>
          <w:rFonts w:asciiTheme="minorHAnsi" w:hAnsiTheme="minorHAnsi" w:cstheme="minorHAnsi"/>
          <w:bCs/>
          <w:sz w:val="22"/>
          <w:szCs w:val="22"/>
        </w:rPr>
        <w:t>2</w:t>
      </w:r>
      <w:r w:rsidRPr="00DD301E">
        <w:rPr>
          <w:rFonts w:asciiTheme="minorHAnsi" w:hAnsiTheme="minorHAnsi" w:cstheme="minorHAnsi"/>
          <w:bCs/>
          <w:sz w:val="22"/>
          <w:szCs w:val="22"/>
        </w:rPr>
        <w:t>.202</w:t>
      </w:r>
      <w:r w:rsidR="00C94500">
        <w:rPr>
          <w:rFonts w:asciiTheme="minorHAnsi" w:hAnsiTheme="minorHAnsi" w:cstheme="minorHAnsi"/>
          <w:bCs/>
          <w:sz w:val="22"/>
          <w:szCs w:val="22"/>
        </w:rPr>
        <w:t>3</w:t>
      </w:r>
      <w:r w:rsidRPr="00DD301E">
        <w:rPr>
          <w:rFonts w:asciiTheme="minorHAnsi" w:hAnsiTheme="minorHAnsi" w:cstheme="minorHAnsi"/>
          <w:bCs/>
          <w:sz w:val="22"/>
          <w:szCs w:val="22"/>
        </w:rPr>
        <w:tab/>
      </w:r>
    </w:p>
    <w:p w:rsidR="00FD164A" w:rsidRPr="00DD301E" w:rsidRDefault="00FD164A" w:rsidP="00DD301E">
      <w:pPr>
        <w:jc w:val="both"/>
        <w:rPr>
          <w:rFonts w:asciiTheme="minorHAnsi" w:hAnsiTheme="minorHAnsi" w:cstheme="minorHAnsi"/>
          <w:bCs/>
          <w:color w:val="000000"/>
          <w:sz w:val="22"/>
          <w:szCs w:val="22"/>
        </w:rPr>
      </w:pPr>
      <w:r w:rsidRPr="00DD301E">
        <w:rPr>
          <w:rFonts w:asciiTheme="minorHAnsi" w:hAnsiTheme="minorHAnsi" w:cstheme="minorHAnsi"/>
          <w:bCs/>
          <w:sz w:val="22"/>
          <w:szCs w:val="22"/>
        </w:rPr>
        <w:tab/>
      </w:r>
    </w:p>
    <w:p w:rsidR="00FD164A" w:rsidRPr="00DD301E" w:rsidRDefault="00FD164A" w:rsidP="00DC0114">
      <w:pPr>
        <w:jc w:val="center"/>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OŚWIADCZENIE WYKONAWCY</w:t>
      </w:r>
    </w:p>
    <w:p w:rsidR="00FD164A" w:rsidRPr="00DD301E" w:rsidRDefault="00FD164A" w:rsidP="00DC0114">
      <w:pPr>
        <w:jc w:val="center"/>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 xml:space="preserve">w zakresie art. 108 ust. 1 pkt 5 ustawy </w:t>
      </w:r>
      <w:proofErr w:type="spellStart"/>
      <w:r w:rsidRPr="00DD301E">
        <w:rPr>
          <w:rFonts w:asciiTheme="minorHAnsi" w:hAnsiTheme="minorHAnsi" w:cstheme="minorHAnsi"/>
          <w:b/>
          <w:color w:val="000000"/>
          <w:sz w:val="22"/>
          <w:szCs w:val="22"/>
        </w:rPr>
        <w:t>Pzp</w:t>
      </w:r>
      <w:proofErr w:type="spellEnd"/>
      <w:r w:rsidRPr="00DD301E">
        <w:rPr>
          <w:rFonts w:asciiTheme="minorHAnsi" w:hAnsiTheme="minorHAnsi" w:cstheme="minorHAnsi"/>
          <w:b/>
          <w:color w:val="000000"/>
          <w:sz w:val="22"/>
          <w:szCs w:val="22"/>
        </w:rPr>
        <w:t xml:space="preserve"> o braku przynależności</w:t>
      </w:r>
    </w:p>
    <w:p w:rsidR="00FD164A" w:rsidRPr="00DD301E" w:rsidRDefault="00FD164A" w:rsidP="00DC0114">
      <w:pPr>
        <w:jc w:val="center"/>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do tej samej grupy kapitałowej</w:t>
      </w:r>
    </w:p>
    <w:p w:rsidR="00FD164A" w:rsidRPr="00DD301E" w:rsidRDefault="00FD164A" w:rsidP="00DD301E">
      <w:pPr>
        <w:jc w:val="both"/>
        <w:rPr>
          <w:rFonts w:asciiTheme="minorHAnsi" w:hAnsiTheme="minorHAnsi" w:cstheme="minorHAnsi"/>
          <w:color w:val="000000"/>
          <w:sz w:val="22"/>
          <w:szCs w:val="22"/>
        </w:rPr>
      </w:pPr>
    </w:p>
    <w:p w:rsidR="00114A0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color w:val="000000"/>
          <w:sz w:val="22"/>
          <w:szCs w:val="22"/>
        </w:rPr>
        <w:t>Składając ofertę w postępowaniu o udzielenie zamówienia pn.:</w:t>
      </w:r>
      <w:r w:rsidRPr="00DD301E">
        <w:rPr>
          <w:rFonts w:asciiTheme="minorHAnsi" w:eastAsia="Calibri" w:hAnsiTheme="minorHAnsi" w:cstheme="minorHAnsi"/>
          <w:sz w:val="22"/>
          <w:szCs w:val="22"/>
          <w:lang w:eastAsia="en-US"/>
        </w:rPr>
        <w:t xml:space="preserve"> </w:t>
      </w:r>
      <w:r w:rsidR="00114A0A"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 formule zaprojektuj i wybuduj. </w:t>
      </w:r>
    </w:p>
    <w:p w:rsidR="00FD164A" w:rsidRPr="00DD301E" w:rsidRDefault="00FD164A" w:rsidP="00DD301E">
      <w:pPr>
        <w:jc w:val="both"/>
        <w:rPr>
          <w:rFonts w:asciiTheme="minorHAnsi" w:eastAsia="Calibr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informujemy, że:</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nie należymy do tej samej grupy kapitałowej w rozumieniu ustawy z dnia 16 lutego 2007r. o ochronie konkurencji i konsumentów (t. j. - Dz. U. z 2020 r., poz. 1076 ze zm.)z innym Wykonawcą, który złożył odrębną ofertę w postępowaniu,*</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color w:val="000000"/>
          <w:sz w:val="22"/>
          <w:szCs w:val="22"/>
        </w:rPr>
      </w:pPr>
      <w:r w:rsidRPr="00DD301E">
        <w:rPr>
          <w:rFonts w:asciiTheme="minorHAnsi" w:hAnsiTheme="minorHAnsi" w:cstheme="minorHAnsi"/>
          <w:b/>
          <w:sz w:val="22"/>
          <w:szCs w:val="22"/>
        </w:rPr>
        <w:t>należymy do tej samej grupy kapitałowej w rozumieniu ustawy z dnia 16 lutego 2007r. o ochronie konkurencji i konsumentów (t. j. - Dz. U. z 2020 r., poz. 1076 ze zm.) z niżej wymienionymi Wykonawcami, którzy złożyli odrębne oferty w postępowaniu: *</w:t>
      </w: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Lista podmiotów, którzy złożyli o</w:t>
      </w:r>
      <w:r w:rsidR="00114A0A" w:rsidRPr="00DD301E">
        <w:rPr>
          <w:rFonts w:asciiTheme="minorHAnsi" w:hAnsiTheme="minorHAnsi" w:cstheme="minorHAnsi"/>
          <w:color w:val="000000"/>
          <w:sz w:val="22"/>
          <w:szCs w:val="22"/>
        </w:rPr>
        <w:t>drębne oferty w niniejszym postę</w:t>
      </w:r>
      <w:r w:rsidRPr="00DD301E">
        <w:rPr>
          <w:rFonts w:asciiTheme="minorHAnsi" w:hAnsiTheme="minorHAnsi" w:cstheme="minorHAnsi"/>
          <w:color w:val="000000"/>
          <w:sz w:val="22"/>
          <w:szCs w:val="22"/>
        </w:rPr>
        <w:t>powaniu należących do tej samej grupy kapitałowej (nazwa i adres podmiotu)</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 przypadku 2. Wykonawca składa dokumenty lub informacje potwierdzające przygotowanie oferty niezależnie od innego Wykonawcy należącego do tej samej grupy kapitałowej.</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 imieniu Wykonawcy</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b/>
          <w:sz w:val="22"/>
          <w:szCs w:val="22"/>
        </w:rPr>
        <w:t xml:space="preserve">*) </w:t>
      </w:r>
      <w:r w:rsidRPr="00DD301E">
        <w:rPr>
          <w:rFonts w:asciiTheme="minorHAnsi" w:hAnsiTheme="minorHAnsi" w:cstheme="minorHAnsi"/>
          <w:b/>
          <w:color w:val="000000"/>
          <w:sz w:val="22"/>
          <w:szCs w:val="22"/>
        </w:rPr>
        <w:t>niepotrzebne skreślić</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złożenia oferty wspólnej przez podmioty występujący wspólnie, wymagana informacja winna być złożona przez każdy podmiot.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D92EC7" w:rsidRPr="00DD301E" w:rsidRDefault="00D92EC7" w:rsidP="00DD301E">
      <w:pPr>
        <w:jc w:val="both"/>
        <w:rPr>
          <w:rFonts w:asciiTheme="minorHAnsi" w:hAnsiTheme="minorHAnsi" w:cstheme="minorHAnsi"/>
          <w:sz w:val="22"/>
          <w:szCs w:val="22"/>
        </w:rPr>
      </w:pPr>
    </w:p>
    <w:p w:rsidR="00DC428E" w:rsidRDefault="00DC428E" w:rsidP="00DD301E">
      <w:pPr>
        <w:jc w:val="both"/>
        <w:rPr>
          <w:rFonts w:asciiTheme="minorHAnsi" w:hAnsiTheme="minorHAnsi" w:cstheme="minorHAnsi"/>
          <w:sz w:val="22"/>
          <w:szCs w:val="22"/>
        </w:rPr>
      </w:pPr>
    </w:p>
    <w:p w:rsidR="00DC0114" w:rsidRDefault="00DC0114" w:rsidP="00DD301E">
      <w:pPr>
        <w:jc w:val="both"/>
        <w:rPr>
          <w:rFonts w:asciiTheme="minorHAnsi" w:hAnsiTheme="minorHAnsi" w:cstheme="minorHAnsi"/>
          <w:sz w:val="22"/>
          <w:szCs w:val="22"/>
        </w:rPr>
      </w:pPr>
    </w:p>
    <w:p w:rsidR="00DC0114" w:rsidRDefault="00DC0114" w:rsidP="00DD301E">
      <w:pPr>
        <w:jc w:val="both"/>
        <w:rPr>
          <w:rFonts w:asciiTheme="minorHAnsi" w:hAnsiTheme="minorHAnsi" w:cstheme="minorHAnsi"/>
          <w:sz w:val="22"/>
          <w:szCs w:val="22"/>
        </w:rPr>
      </w:pPr>
    </w:p>
    <w:p w:rsidR="00DC0114" w:rsidRDefault="00DC0114" w:rsidP="00DD301E">
      <w:pPr>
        <w:jc w:val="both"/>
        <w:rPr>
          <w:rFonts w:asciiTheme="minorHAnsi" w:hAnsiTheme="minorHAnsi" w:cstheme="minorHAnsi"/>
          <w:sz w:val="22"/>
          <w:szCs w:val="22"/>
        </w:rPr>
      </w:pPr>
    </w:p>
    <w:p w:rsidR="00CA71BC" w:rsidRDefault="00CA71BC" w:rsidP="00DD301E">
      <w:pPr>
        <w:jc w:val="both"/>
        <w:rPr>
          <w:rFonts w:asciiTheme="minorHAnsi" w:hAnsiTheme="minorHAnsi" w:cstheme="minorHAnsi"/>
          <w:sz w:val="22"/>
          <w:szCs w:val="22"/>
        </w:rPr>
      </w:pPr>
    </w:p>
    <w:p w:rsidR="00CA71BC" w:rsidRPr="00DD301E" w:rsidRDefault="00CA71BC" w:rsidP="00DD301E">
      <w:pPr>
        <w:jc w:val="both"/>
        <w:rPr>
          <w:rFonts w:asciiTheme="minorHAnsi" w:hAnsiTheme="minorHAnsi" w:cstheme="minorHAnsi"/>
          <w:sz w:val="22"/>
          <w:szCs w:val="22"/>
        </w:rPr>
      </w:pPr>
    </w:p>
    <w:p w:rsidR="00D92EC7" w:rsidRPr="00DD301E" w:rsidRDefault="00D92EC7" w:rsidP="00DD301E">
      <w:pPr>
        <w:jc w:val="both"/>
        <w:rPr>
          <w:rFonts w:asciiTheme="minorHAnsi" w:hAnsiTheme="minorHAnsi" w:cstheme="minorHAnsi"/>
          <w:sz w:val="22"/>
          <w:szCs w:val="22"/>
        </w:rPr>
      </w:pPr>
    </w:p>
    <w:p w:rsidR="00D92EC7" w:rsidRPr="00DD301E" w:rsidRDefault="00D92EC7"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GK.271.</w:t>
      </w:r>
      <w:r w:rsidR="00C94500">
        <w:rPr>
          <w:rFonts w:asciiTheme="minorHAnsi" w:hAnsiTheme="minorHAnsi" w:cstheme="minorHAnsi"/>
          <w:bCs/>
          <w:sz w:val="22"/>
          <w:szCs w:val="22"/>
        </w:rPr>
        <w:t>2</w:t>
      </w:r>
      <w:r w:rsidRPr="00DD301E">
        <w:rPr>
          <w:rFonts w:asciiTheme="minorHAnsi" w:hAnsiTheme="minorHAnsi" w:cstheme="minorHAnsi"/>
          <w:bCs/>
          <w:sz w:val="22"/>
          <w:szCs w:val="22"/>
        </w:rPr>
        <w:t>.202</w:t>
      </w:r>
      <w:r w:rsidR="00C94500">
        <w:rPr>
          <w:rFonts w:asciiTheme="minorHAnsi" w:hAnsiTheme="minorHAnsi" w:cstheme="minorHAnsi"/>
          <w:bCs/>
          <w:sz w:val="22"/>
          <w:szCs w:val="22"/>
        </w:rPr>
        <w:t>3</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Załącznik nr 9 do SWZ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Zamawiający: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Gmina  Poraj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ul. Jasna 21</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sz w:val="22"/>
          <w:szCs w:val="22"/>
        </w:rPr>
        <w:t>42-360 Poraj</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Nazwa podmiotu udostępniającego zasoby</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C0114">
      <w:pPr>
        <w:jc w:val="center"/>
        <w:rPr>
          <w:rFonts w:asciiTheme="minorHAnsi" w:hAnsiTheme="minorHAnsi" w:cstheme="minorHAnsi"/>
          <w:sz w:val="22"/>
          <w:szCs w:val="22"/>
          <w:u w:val="single"/>
        </w:rPr>
      </w:pPr>
      <w:r w:rsidRPr="00DD301E">
        <w:rPr>
          <w:rFonts w:asciiTheme="minorHAnsi" w:hAnsiTheme="minorHAnsi" w:cstheme="minorHAnsi"/>
          <w:b/>
          <w:sz w:val="22"/>
          <w:szCs w:val="22"/>
          <w:u w:val="single"/>
        </w:rPr>
        <w:t>Oświadczenie podmiotu udostępniającego zasoby</w:t>
      </w:r>
    </w:p>
    <w:p w:rsidR="00FD164A" w:rsidRPr="00DD301E" w:rsidRDefault="00FD164A" w:rsidP="00DC0114">
      <w:pPr>
        <w:jc w:val="center"/>
        <w:rPr>
          <w:rFonts w:asciiTheme="minorHAnsi" w:hAnsiTheme="minorHAnsi" w:cstheme="minorHAnsi"/>
          <w:b/>
          <w:sz w:val="22"/>
          <w:szCs w:val="22"/>
          <w:u w:val="single"/>
        </w:rPr>
      </w:pPr>
      <w:r w:rsidRPr="00DD301E">
        <w:rPr>
          <w:rFonts w:asciiTheme="minorHAnsi" w:hAnsiTheme="minorHAnsi" w:cstheme="minorHAnsi"/>
          <w:b/>
          <w:sz w:val="22"/>
          <w:szCs w:val="22"/>
          <w:u w:val="single"/>
        </w:rPr>
        <w:t>o niepodleganiu wykluczeniu oraz spełnianiu warunków udziału w postępowaniu</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składane na podstawie art. 125 ust. 5 ustawy z dnia 11 września 2019 r.</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 xml:space="preserve">Prawo zamówień publicznych (dalej jako: ustawa </w:t>
      </w:r>
      <w:proofErr w:type="spellStart"/>
      <w:r w:rsidRPr="00DD301E">
        <w:rPr>
          <w:rFonts w:asciiTheme="minorHAnsi" w:hAnsiTheme="minorHAnsi" w:cstheme="minorHAnsi"/>
          <w:b/>
          <w:sz w:val="22"/>
          <w:szCs w:val="22"/>
        </w:rPr>
        <w:t>Pzp</w:t>
      </w:r>
      <w:proofErr w:type="spellEnd"/>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Pr="00DD301E">
        <w:rPr>
          <w:rFonts w:asciiTheme="minorHAnsi" w:hAnsiTheme="minorHAnsi" w:cstheme="minorHAnsi"/>
          <w:b/>
          <w:sz w:val="22"/>
          <w:szCs w:val="22"/>
        </w:rPr>
        <w:t xml:space="preserve"> :</w:t>
      </w:r>
      <w:r w:rsidRPr="00DD301E">
        <w:rPr>
          <w:rFonts w:asciiTheme="minorHAnsi" w:eastAsia="Calibri" w:hAnsiTheme="minorHAnsi" w:cstheme="minorHAnsi"/>
          <w:sz w:val="22"/>
          <w:szCs w:val="22"/>
          <w:lang w:eastAsia="en-US"/>
        </w:rPr>
        <w:t xml:space="preserve">  </w:t>
      </w:r>
      <w:r w:rsidR="00114A0A"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r w:rsidRPr="00DD301E">
        <w:rPr>
          <w:rFonts w:asciiTheme="minorHAnsi" w:eastAsia="Calibri" w:hAnsiTheme="minorHAnsi" w:cstheme="minorHAnsi"/>
          <w:sz w:val="22"/>
          <w:szCs w:val="22"/>
          <w:lang w:eastAsia="en-US"/>
        </w:rPr>
        <w:t>,</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prowadzonego przez Gminę Poraj oświadczam, co następuje: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 xml:space="preserve">oświadczam, że nie podlegam wykluczeniu z postępowania na podstawie art. 108 ust. 1 ustawy </w:t>
      </w:r>
      <w:proofErr w:type="spellStart"/>
      <w:r w:rsidRPr="00DD301E">
        <w:rPr>
          <w:rFonts w:asciiTheme="minorHAnsi" w:hAnsiTheme="minorHAnsi" w:cstheme="minorHAnsi"/>
          <w:spacing w:val="4"/>
          <w:sz w:val="22"/>
          <w:szCs w:val="22"/>
        </w:rPr>
        <w:t>Pzp</w:t>
      </w:r>
      <w:proofErr w:type="spellEnd"/>
      <w:r w:rsidRPr="00DD301E">
        <w:rPr>
          <w:rFonts w:asciiTheme="minorHAnsi" w:hAnsiTheme="minorHAnsi" w:cstheme="minorHAnsi"/>
          <w:spacing w:val="4"/>
          <w:sz w:val="22"/>
          <w:szCs w:val="22"/>
        </w:rPr>
        <w:t>,</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z w:val="22"/>
          <w:szCs w:val="22"/>
        </w:rPr>
        <w:t>oświadczam, że spełniam warunki udziału w postępowaniu, w zakresie, w jakim Wykonawca powołuje się na moje/nasze zasoby.</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t>
      </w:r>
      <w:r w:rsidRPr="00DD301E">
        <w:rPr>
          <w:rFonts w:asciiTheme="minorHAnsi" w:hAnsiTheme="minorHAnsi" w:cstheme="minorHAnsi"/>
          <w:b/>
          <w:sz w:val="22"/>
          <w:szCs w:val="22"/>
          <w:highlight w:val="yellow"/>
          <w:u w:val="single"/>
        </w:rPr>
        <w:t>w imieniu podmiotu udostępniającego zasoby</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D92EC7" w:rsidRPr="00DD301E" w:rsidRDefault="00D92EC7" w:rsidP="00DD301E">
      <w:pPr>
        <w:jc w:val="both"/>
        <w:rPr>
          <w:rFonts w:asciiTheme="minorHAnsi" w:hAnsiTheme="minorHAnsi" w:cstheme="minorHAnsi"/>
          <w:i/>
          <w:sz w:val="22"/>
          <w:szCs w:val="22"/>
        </w:rPr>
      </w:pPr>
    </w:p>
    <w:p w:rsidR="00FD164A" w:rsidRDefault="00FD164A"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Pr="00DD301E" w:rsidRDefault="00DC0114"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GK.271.</w:t>
      </w:r>
      <w:r w:rsidR="00C94500">
        <w:rPr>
          <w:rFonts w:asciiTheme="minorHAnsi" w:hAnsiTheme="minorHAnsi" w:cstheme="minorHAnsi"/>
          <w:bCs/>
          <w:sz w:val="22"/>
          <w:szCs w:val="22"/>
        </w:rPr>
        <w:t>2</w:t>
      </w:r>
      <w:r w:rsidRPr="00DD301E">
        <w:rPr>
          <w:rFonts w:asciiTheme="minorHAnsi" w:hAnsiTheme="minorHAnsi" w:cstheme="minorHAnsi"/>
          <w:bCs/>
          <w:sz w:val="22"/>
          <w:szCs w:val="22"/>
        </w:rPr>
        <w:t>.202</w:t>
      </w:r>
      <w:r w:rsidR="00C94500">
        <w:rPr>
          <w:rFonts w:asciiTheme="minorHAnsi" w:hAnsiTheme="minorHAnsi" w:cstheme="minorHAnsi"/>
          <w:bCs/>
          <w:sz w:val="22"/>
          <w:szCs w:val="22"/>
        </w:rPr>
        <w:t>3</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Załącznik nr 9 A do SWZ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Zamawiający: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Gmina Poraj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ul. Jasna 21</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42-360 Poraj</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C0114">
      <w:pPr>
        <w:jc w:val="center"/>
        <w:rPr>
          <w:rFonts w:asciiTheme="minorHAnsi" w:hAnsiTheme="minorHAnsi" w:cstheme="minorHAnsi"/>
          <w:sz w:val="22"/>
          <w:szCs w:val="22"/>
          <w:u w:val="single"/>
        </w:rPr>
      </w:pPr>
      <w:r w:rsidRPr="00DD301E">
        <w:rPr>
          <w:rFonts w:asciiTheme="minorHAnsi" w:hAnsiTheme="minorHAnsi" w:cstheme="minorHAnsi"/>
          <w:b/>
          <w:sz w:val="22"/>
          <w:szCs w:val="22"/>
          <w:u w:val="single"/>
        </w:rPr>
        <w:t>Oświadczenie wykonawców wspólnie ubiegających się o udzielenie zamówienia</w:t>
      </w:r>
      <w:r w:rsidRPr="00DD301E">
        <w:rPr>
          <w:rStyle w:val="Odwoanieprzypisudolnego"/>
          <w:rFonts w:asciiTheme="minorHAnsi" w:hAnsiTheme="minorHAnsi" w:cstheme="minorHAnsi"/>
          <w:b/>
          <w:sz w:val="22"/>
          <w:szCs w:val="22"/>
          <w:u w:val="single"/>
        </w:rPr>
        <w:footnoteReference w:id="3"/>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składane na podstawie art. 117 ust. 4 ustawy z dnia 11 września 2019 r.</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 xml:space="preserve">Prawo zamówień publicznych (dalej jako: ustawa </w:t>
      </w:r>
      <w:proofErr w:type="spellStart"/>
      <w:r w:rsidRPr="00DD301E">
        <w:rPr>
          <w:rFonts w:asciiTheme="minorHAnsi" w:hAnsiTheme="minorHAnsi" w:cstheme="minorHAnsi"/>
          <w:b/>
          <w:sz w:val="22"/>
          <w:szCs w:val="22"/>
        </w:rPr>
        <w:t>Pzp</w:t>
      </w:r>
      <w:proofErr w:type="spellEnd"/>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b/>
          <w:sz w:val="22"/>
          <w:szCs w:val="22"/>
        </w:rPr>
      </w:pPr>
    </w:p>
    <w:p w:rsidR="00FD164A" w:rsidRPr="00DC0114"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Pr="00DD301E">
        <w:rPr>
          <w:rFonts w:asciiTheme="minorHAnsi" w:hAnsiTheme="minorHAnsi" w:cstheme="minorHAnsi"/>
          <w:b/>
          <w:sz w:val="22"/>
          <w:szCs w:val="22"/>
        </w:rPr>
        <w:t xml:space="preserve"> </w:t>
      </w:r>
      <w:r w:rsidR="00DC0114" w:rsidRPr="00DC0114">
        <w:rPr>
          <w:rFonts w:asciiTheme="minorHAnsi" w:hAnsiTheme="minorHAnsi" w:cstheme="minorHAnsi"/>
          <w:bCs/>
          <w:sz w:val="22"/>
          <w:szCs w:val="22"/>
        </w:rPr>
        <w:t>„</w:t>
      </w:r>
      <w:r w:rsidR="00114A0A"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r w:rsidRPr="00DC0114">
        <w:rPr>
          <w:rFonts w:asciiTheme="minorHAnsi" w:hAnsiTheme="minorHAnsi" w:cstheme="minorHAnsi"/>
          <w:bCs/>
          <w:sz w:val="22"/>
          <w:szCs w:val="22"/>
        </w:rPr>
        <w:t>”</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prowadzonego przez Gminę Poraj oświadczamy, co następuje: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Oświadczamy, iż następujące roboty budowlane / usługi wykonają poszczególni wykonawcy wspólnie ubiegający się o udzielenie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(nazwa): …………………………… wykona: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(nazwa): …………………………….. wykona: …………………………</w:t>
      </w:r>
    </w:p>
    <w:p w:rsidR="00FD164A" w:rsidRPr="00DD301E" w:rsidRDefault="00FD164A" w:rsidP="00DD301E">
      <w:pPr>
        <w:jc w:val="both"/>
        <w:rPr>
          <w:rFonts w:asciiTheme="minorHAnsi" w:hAnsiTheme="minorHAnsi" w:cstheme="minorHAnsi"/>
          <w:b/>
          <w:i/>
          <w:sz w:val="22"/>
          <w:szCs w:val="22"/>
        </w:rPr>
      </w:pPr>
      <w:r w:rsidRPr="00DD301E">
        <w:rPr>
          <w:rFonts w:asciiTheme="minorHAnsi" w:hAnsiTheme="minorHAnsi" w:cstheme="minorHAnsi"/>
          <w:b/>
          <w:i/>
          <w:sz w:val="22"/>
          <w:szCs w:val="22"/>
        </w:rPr>
        <w:sym w:font="Symbol" w:char="002A"/>
      </w:r>
      <w:r w:rsidRPr="00DD301E">
        <w:rPr>
          <w:rFonts w:asciiTheme="minorHAnsi" w:hAnsiTheme="minorHAnsi" w:cstheme="minorHAnsi"/>
          <w:b/>
          <w:i/>
          <w:sz w:val="22"/>
          <w:szCs w:val="22"/>
        </w:rPr>
        <w:t xml:space="preserve"> Dotyczy jedynie wykonawców wspólnie ubiegających się o zamówienie – należy dostosować formularz do liczby wykonawców występujących wspólnie.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w:t>
      </w:r>
      <w:proofErr w:type="spellStart"/>
      <w:r w:rsidRPr="00DD301E">
        <w:rPr>
          <w:rFonts w:asciiTheme="minorHAnsi" w:hAnsiTheme="minorHAnsi" w:cstheme="minorHAnsi"/>
          <w:b/>
          <w:sz w:val="22"/>
          <w:szCs w:val="22"/>
          <w:highlight w:val="yellow"/>
        </w:rPr>
        <w:t>ne</w:t>
      </w:r>
      <w:proofErr w:type="spellEnd"/>
      <w:r w:rsidRPr="00DD301E">
        <w:rPr>
          <w:rFonts w:asciiTheme="minorHAnsi" w:hAnsiTheme="minorHAnsi" w:cstheme="minorHAnsi"/>
          <w:b/>
          <w:sz w:val="22"/>
          <w:szCs w:val="22"/>
          <w:highlight w:val="yellow"/>
        </w:rPr>
        <w:t xml:space="preserve"> do składania oświadczeń woli w imieniu wykonawców wspólnie ubiegających się o udzielenie zamówienia</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p>
    <w:p w:rsidR="00AF3157" w:rsidRPr="00DD301E" w:rsidRDefault="00AF3157" w:rsidP="00DD301E">
      <w:pPr>
        <w:jc w:val="both"/>
        <w:rPr>
          <w:rFonts w:asciiTheme="minorHAnsi" w:hAnsiTheme="minorHAnsi" w:cstheme="minorHAnsi"/>
          <w:sz w:val="22"/>
          <w:szCs w:val="22"/>
        </w:rPr>
      </w:pPr>
    </w:p>
    <w:sectPr w:rsidR="00AF3157" w:rsidRPr="00DD301E" w:rsidSect="00AF3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615" w:rsidRDefault="00B06615" w:rsidP="00FD164A">
      <w:r>
        <w:separator/>
      </w:r>
    </w:p>
  </w:endnote>
  <w:endnote w:type="continuationSeparator" w:id="0">
    <w:p w:rsidR="00B06615" w:rsidRDefault="00B06615" w:rsidP="00FD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615" w:rsidRDefault="00B06615" w:rsidP="00FD164A">
      <w:r>
        <w:separator/>
      </w:r>
    </w:p>
  </w:footnote>
  <w:footnote w:type="continuationSeparator" w:id="0">
    <w:p w:rsidR="00B06615" w:rsidRDefault="00B06615" w:rsidP="00FD164A">
      <w:r>
        <w:continuationSeparator/>
      </w:r>
    </w:p>
  </w:footnote>
  <w:footnote w:id="1">
    <w:p w:rsidR="00F25BD6" w:rsidRDefault="00F25BD6" w:rsidP="00FD164A">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Jeżeli dotyczy </w:t>
      </w:r>
      <w:r>
        <w:rPr>
          <w:rFonts w:ascii="Arial" w:hAnsi="Arial" w:cs="Arial"/>
          <w:i/>
          <w:sz w:val="18"/>
          <w:szCs w:val="18"/>
        </w:rPr>
        <w:t xml:space="preserve">podać podstawę wykluczenia spośród wymienionych w art. 108 ust. 1 ustawy </w:t>
      </w:r>
      <w:proofErr w:type="spellStart"/>
      <w:r>
        <w:rPr>
          <w:rFonts w:ascii="Arial" w:hAnsi="Arial" w:cs="Arial"/>
          <w:i/>
          <w:sz w:val="18"/>
          <w:szCs w:val="18"/>
        </w:rPr>
        <w:t>Pzp</w:t>
      </w:r>
      <w:proofErr w:type="spellEnd"/>
    </w:p>
  </w:footnote>
  <w:footnote w:id="2">
    <w:p w:rsidR="00F25BD6" w:rsidRDefault="00F25BD6" w:rsidP="00FD164A">
      <w:pPr>
        <w:pStyle w:val="Tekstprzypisudolnego"/>
        <w:rPr>
          <w:rFonts w:cs="Arial"/>
          <w:sz w:val="16"/>
          <w:szCs w:val="16"/>
        </w:rPr>
      </w:pPr>
      <w:r>
        <w:rPr>
          <w:rStyle w:val="Odwoanieprzypisudolnego"/>
          <w:rFonts w:cs="Arial"/>
          <w:sz w:val="16"/>
          <w:szCs w:val="16"/>
        </w:rPr>
        <w:sym w:font="Symbol" w:char="002A"/>
      </w:r>
      <w:r>
        <w:rPr>
          <w:rFonts w:cs="Arial"/>
          <w:sz w:val="16"/>
          <w:szCs w:val="16"/>
        </w:rPr>
        <w:t xml:space="preserve">  niewłaściwe skreślić</w:t>
      </w:r>
    </w:p>
  </w:footnote>
  <w:footnote w:id="3">
    <w:p w:rsidR="00F25BD6" w:rsidRDefault="00F25BD6" w:rsidP="00FD164A">
      <w:pPr>
        <w:pStyle w:val="Tekstprzypisudolnego"/>
        <w:rPr>
          <w:rFonts w:ascii="Arial" w:hAnsi="Arial" w:cs="Arial"/>
          <w:b/>
        </w:rPr>
      </w:pPr>
      <w:r>
        <w:rPr>
          <w:rStyle w:val="Odwoanieprzypisudolnego"/>
          <w:rFonts w:ascii="Arial" w:hAnsi="Arial" w:cs="Arial"/>
        </w:rPr>
        <w:footnoteRef/>
      </w:r>
      <w:r>
        <w:rPr>
          <w:rFonts w:ascii="Arial" w:hAnsi="Arial" w:cs="Arial"/>
          <w:b/>
        </w:rPr>
        <w:t>Oświadczenie składa TYLKO wykonawca wspólnie ubiegający się o udzielenie zamówienia</w:t>
      </w:r>
    </w:p>
    <w:p w:rsidR="00F25BD6" w:rsidRDefault="00F25BD6" w:rsidP="00FD164A">
      <w:pPr>
        <w:pStyle w:val="Tekstprzypisudolnego"/>
        <w:rPr>
          <w:rFonts w:ascii="Arial" w:hAnsi="Arial" w:cs="Arial"/>
          <w:b/>
        </w:rPr>
      </w:pPr>
    </w:p>
    <w:p w:rsidR="00F25BD6" w:rsidRDefault="00F25BD6" w:rsidP="00FD164A">
      <w:pPr>
        <w:pStyle w:val="Tekstprzypisudolnego"/>
        <w:rPr>
          <w:rFonts w:ascii="Arial" w:hAnsi="Arial" w:cs="Arial"/>
          <w:b/>
        </w:rPr>
      </w:pPr>
    </w:p>
    <w:p w:rsidR="00F25BD6" w:rsidRDefault="00F25BD6" w:rsidP="00FD164A">
      <w:pPr>
        <w:ind w:left="5246" w:firstLine="708"/>
        <w:rPr>
          <w:rFonts w:cs="Arial"/>
          <w:b/>
          <w:sz w:val="20"/>
          <w:szCs w:val="20"/>
        </w:rPr>
      </w:pPr>
    </w:p>
    <w:p w:rsidR="00F25BD6" w:rsidRDefault="00F25BD6" w:rsidP="00FD164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7D2"/>
    <w:multiLevelType w:val="multilevel"/>
    <w:tmpl w:val="BD6C477A"/>
    <w:lvl w:ilvl="0">
      <w:start w:val="12"/>
      <w:numFmt w:val="decimal"/>
      <w:lvlText w:val="%1."/>
      <w:lvlJc w:val="left"/>
      <w:pPr>
        <w:ind w:left="765" w:hanging="765"/>
      </w:pPr>
      <w:rPr>
        <w:rFonts w:hint="default"/>
        <w:b/>
        <w:bCs/>
        <w:u w:val="none"/>
      </w:rPr>
    </w:lvl>
    <w:lvl w:ilvl="1">
      <w:start w:val="3"/>
      <w:numFmt w:val="decimal"/>
      <w:lvlText w:val="%1.%2."/>
      <w:lvlJc w:val="left"/>
      <w:pPr>
        <w:ind w:left="1191" w:hanging="765"/>
      </w:pPr>
      <w:rPr>
        <w:rFonts w:hint="default"/>
        <w:b/>
        <w:bCs/>
        <w:u w:val="none"/>
      </w:rPr>
    </w:lvl>
    <w:lvl w:ilvl="2">
      <w:start w:val="1"/>
      <w:numFmt w:val="decimal"/>
      <w:lvlText w:val="%1.%2.%3."/>
      <w:lvlJc w:val="left"/>
      <w:pPr>
        <w:ind w:left="1581" w:hanging="765"/>
      </w:pPr>
      <w:rPr>
        <w:rFonts w:hint="default"/>
        <w:b w:val="0"/>
        <w:u w:val="single"/>
      </w:rPr>
    </w:lvl>
    <w:lvl w:ilvl="3">
      <w:start w:val="4"/>
      <w:numFmt w:val="decimal"/>
      <w:lvlText w:val="%1.%2.%3.%4."/>
      <w:lvlJc w:val="left"/>
      <w:pPr>
        <w:ind w:left="1989" w:hanging="765"/>
      </w:pPr>
      <w:rPr>
        <w:rFonts w:hint="default"/>
        <w:b/>
        <w:bCs/>
        <w:u w:val="none"/>
      </w:rPr>
    </w:lvl>
    <w:lvl w:ilvl="4">
      <w:start w:val="1"/>
      <w:numFmt w:val="decimal"/>
      <w:lvlText w:val="%1.%2.%3.%4.%5."/>
      <w:lvlJc w:val="left"/>
      <w:pPr>
        <w:ind w:left="2712" w:hanging="1080"/>
      </w:pPr>
      <w:rPr>
        <w:rFonts w:hint="default"/>
        <w:b w:val="0"/>
        <w:u w:val="single"/>
      </w:rPr>
    </w:lvl>
    <w:lvl w:ilvl="5">
      <w:start w:val="1"/>
      <w:numFmt w:val="decimal"/>
      <w:lvlText w:val="%1.%2.%3.%4.%5.%6."/>
      <w:lvlJc w:val="left"/>
      <w:pPr>
        <w:ind w:left="3120" w:hanging="1080"/>
      </w:pPr>
      <w:rPr>
        <w:rFonts w:hint="default"/>
        <w:b w:val="0"/>
        <w:u w:val="single"/>
      </w:rPr>
    </w:lvl>
    <w:lvl w:ilvl="6">
      <w:start w:val="1"/>
      <w:numFmt w:val="decimal"/>
      <w:lvlText w:val="%1.%2.%3.%4.%5.%6.%7."/>
      <w:lvlJc w:val="left"/>
      <w:pPr>
        <w:ind w:left="3888" w:hanging="1440"/>
      </w:pPr>
      <w:rPr>
        <w:rFonts w:hint="default"/>
        <w:b w:val="0"/>
        <w:u w:val="single"/>
      </w:rPr>
    </w:lvl>
    <w:lvl w:ilvl="7">
      <w:start w:val="1"/>
      <w:numFmt w:val="decimal"/>
      <w:lvlText w:val="%1.%2.%3.%4.%5.%6.%7.%8."/>
      <w:lvlJc w:val="left"/>
      <w:pPr>
        <w:ind w:left="4296" w:hanging="1440"/>
      </w:pPr>
      <w:rPr>
        <w:rFonts w:hint="default"/>
        <w:b w:val="0"/>
        <w:u w:val="single"/>
      </w:rPr>
    </w:lvl>
    <w:lvl w:ilvl="8">
      <w:start w:val="1"/>
      <w:numFmt w:val="decimal"/>
      <w:lvlText w:val="%1.%2.%3.%4.%5.%6.%7.%8.%9."/>
      <w:lvlJc w:val="left"/>
      <w:pPr>
        <w:ind w:left="5064" w:hanging="1800"/>
      </w:pPr>
      <w:rPr>
        <w:rFonts w:hint="default"/>
        <w:b w:val="0"/>
        <w:u w:val="single"/>
      </w:rPr>
    </w:lvl>
  </w:abstractNum>
  <w:abstractNum w:abstractNumId="1"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72E558E"/>
    <w:multiLevelType w:val="multilevel"/>
    <w:tmpl w:val="776CFCC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bCs w:val="0"/>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773D3E"/>
    <w:multiLevelType w:val="multilevel"/>
    <w:tmpl w:val="54B07682"/>
    <w:lvl w:ilvl="0">
      <w:start w:val="13"/>
      <w:numFmt w:val="decimal"/>
      <w:lvlText w:val="%1."/>
      <w:lvlJc w:val="left"/>
      <w:pPr>
        <w:ind w:left="435" w:hanging="435"/>
      </w:pPr>
      <w:rPr>
        <w:rFonts w:hint="default"/>
        <w:b/>
      </w:rPr>
    </w:lvl>
    <w:lvl w:ilvl="1">
      <w:start w:val="1"/>
      <w:numFmt w:val="decimal"/>
      <w:lvlText w:val="%1.%2."/>
      <w:lvlJc w:val="left"/>
      <w:pPr>
        <w:ind w:left="1200" w:hanging="435"/>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4" w15:restartNumberingAfterBreak="0">
    <w:nsid w:val="79FA343C"/>
    <w:multiLevelType w:val="multilevel"/>
    <w:tmpl w:val="74683E64"/>
    <w:lvl w:ilvl="0">
      <w:start w:val="12"/>
      <w:numFmt w:val="decimal"/>
      <w:lvlText w:val="%1."/>
      <w:lvlJc w:val="left"/>
      <w:pPr>
        <w:ind w:left="600" w:hanging="600"/>
      </w:pPr>
      <w:rPr>
        <w:rFonts w:hint="default"/>
      </w:rPr>
    </w:lvl>
    <w:lvl w:ilvl="1">
      <w:start w:val="7"/>
      <w:numFmt w:val="decimal"/>
      <w:lvlText w:val="%1.%2."/>
      <w:lvlJc w:val="left"/>
      <w:pPr>
        <w:ind w:left="1168" w:hanging="600"/>
      </w:pPr>
      <w:rPr>
        <w:rFonts w:hint="default"/>
        <w:b/>
        <w:bCs/>
      </w:rPr>
    </w:lvl>
    <w:lvl w:ilvl="2">
      <w:start w:val="1"/>
      <w:numFmt w:val="decimal"/>
      <w:lvlText w:val="%1.%2.%3."/>
      <w:lvlJc w:val="left"/>
      <w:pPr>
        <w:ind w:left="1910" w:hanging="720"/>
      </w:pPr>
      <w:rPr>
        <w:rFonts w:hint="default"/>
        <w:b/>
        <w:bCs/>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num w:numId="1" w16cid:durableId="401416067">
    <w:abstractNumId w:val="2"/>
  </w:num>
  <w:num w:numId="2" w16cid:durableId="6447017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558938">
    <w:abstractNumId w:val="0"/>
  </w:num>
  <w:num w:numId="4" w16cid:durableId="528907836">
    <w:abstractNumId w:val="4"/>
  </w:num>
  <w:num w:numId="5" w16cid:durableId="15607459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4A"/>
    <w:rsid w:val="0000672A"/>
    <w:rsid w:val="00016B81"/>
    <w:rsid w:val="00065055"/>
    <w:rsid w:val="00096F45"/>
    <w:rsid w:val="000A608A"/>
    <w:rsid w:val="000D1026"/>
    <w:rsid w:val="000D3ADB"/>
    <w:rsid w:val="000E63ED"/>
    <w:rsid w:val="00107E63"/>
    <w:rsid w:val="00114A0A"/>
    <w:rsid w:val="00123C86"/>
    <w:rsid w:val="00135CC8"/>
    <w:rsid w:val="0015561A"/>
    <w:rsid w:val="001D1370"/>
    <w:rsid w:val="001F0781"/>
    <w:rsid w:val="00257836"/>
    <w:rsid w:val="00261E77"/>
    <w:rsid w:val="002660AB"/>
    <w:rsid w:val="002824A5"/>
    <w:rsid w:val="00282643"/>
    <w:rsid w:val="0029650B"/>
    <w:rsid w:val="002A5CC1"/>
    <w:rsid w:val="002C73E4"/>
    <w:rsid w:val="002E7114"/>
    <w:rsid w:val="003324FD"/>
    <w:rsid w:val="003539FC"/>
    <w:rsid w:val="00370483"/>
    <w:rsid w:val="00377718"/>
    <w:rsid w:val="003F2826"/>
    <w:rsid w:val="004000D7"/>
    <w:rsid w:val="00426A17"/>
    <w:rsid w:val="0043211E"/>
    <w:rsid w:val="00435969"/>
    <w:rsid w:val="00486E2D"/>
    <w:rsid w:val="00491129"/>
    <w:rsid w:val="004C1F35"/>
    <w:rsid w:val="004C2DD4"/>
    <w:rsid w:val="004C4B9D"/>
    <w:rsid w:val="004C6C8D"/>
    <w:rsid w:val="004D384B"/>
    <w:rsid w:val="0052362F"/>
    <w:rsid w:val="00586288"/>
    <w:rsid w:val="00597898"/>
    <w:rsid w:val="005C1B40"/>
    <w:rsid w:val="00612D38"/>
    <w:rsid w:val="0062403E"/>
    <w:rsid w:val="0063147A"/>
    <w:rsid w:val="00671C67"/>
    <w:rsid w:val="00674B4C"/>
    <w:rsid w:val="00696EDE"/>
    <w:rsid w:val="006C072F"/>
    <w:rsid w:val="00744A57"/>
    <w:rsid w:val="007741E6"/>
    <w:rsid w:val="00785231"/>
    <w:rsid w:val="007A643E"/>
    <w:rsid w:val="007B1034"/>
    <w:rsid w:val="007B2885"/>
    <w:rsid w:val="007C7566"/>
    <w:rsid w:val="007E13EF"/>
    <w:rsid w:val="007F7199"/>
    <w:rsid w:val="00840C79"/>
    <w:rsid w:val="00851B0E"/>
    <w:rsid w:val="008619C6"/>
    <w:rsid w:val="00864B80"/>
    <w:rsid w:val="008B6163"/>
    <w:rsid w:val="008D6871"/>
    <w:rsid w:val="008F4019"/>
    <w:rsid w:val="00941187"/>
    <w:rsid w:val="009E70F8"/>
    <w:rsid w:val="009F1F74"/>
    <w:rsid w:val="00A10964"/>
    <w:rsid w:val="00A167B9"/>
    <w:rsid w:val="00A220E3"/>
    <w:rsid w:val="00A22BC5"/>
    <w:rsid w:val="00A34B0D"/>
    <w:rsid w:val="00A54830"/>
    <w:rsid w:val="00AE0447"/>
    <w:rsid w:val="00AE1AF2"/>
    <w:rsid w:val="00AE346B"/>
    <w:rsid w:val="00AF3157"/>
    <w:rsid w:val="00B06615"/>
    <w:rsid w:val="00B07AC5"/>
    <w:rsid w:val="00B17363"/>
    <w:rsid w:val="00B237F7"/>
    <w:rsid w:val="00B25E1A"/>
    <w:rsid w:val="00B47F91"/>
    <w:rsid w:val="00B97BE7"/>
    <w:rsid w:val="00BD6DF5"/>
    <w:rsid w:val="00BD7335"/>
    <w:rsid w:val="00C01A20"/>
    <w:rsid w:val="00C23F7B"/>
    <w:rsid w:val="00C41954"/>
    <w:rsid w:val="00C6152A"/>
    <w:rsid w:val="00C633B8"/>
    <w:rsid w:val="00C6518A"/>
    <w:rsid w:val="00C81F19"/>
    <w:rsid w:val="00C94500"/>
    <w:rsid w:val="00CA71BC"/>
    <w:rsid w:val="00CB3A43"/>
    <w:rsid w:val="00CB53E2"/>
    <w:rsid w:val="00CD1FB7"/>
    <w:rsid w:val="00CD7AE3"/>
    <w:rsid w:val="00D32ECD"/>
    <w:rsid w:val="00D53792"/>
    <w:rsid w:val="00D54525"/>
    <w:rsid w:val="00D718F9"/>
    <w:rsid w:val="00D848B6"/>
    <w:rsid w:val="00D92EC7"/>
    <w:rsid w:val="00DC0114"/>
    <w:rsid w:val="00DC428E"/>
    <w:rsid w:val="00DD301E"/>
    <w:rsid w:val="00DD6E34"/>
    <w:rsid w:val="00DF248D"/>
    <w:rsid w:val="00DF24A6"/>
    <w:rsid w:val="00E20240"/>
    <w:rsid w:val="00E548FA"/>
    <w:rsid w:val="00E56847"/>
    <w:rsid w:val="00E731DD"/>
    <w:rsid w:val="00E83764"/>
    <w:rsid w:val="00E9552B"/>
    <w:rsid w:val="00EA2081"/>
    <w:rsid w:val="00EE69B8"/>
    <w:rsid w:val="00F25BD6"/>
    <w:rsid w:val="00F315C5"/>
    <w:rsid w:val="00F556E4"/>
    <w:rsid w:val="00FA4855"/>
    <w:rsid w:val="00FA7652"/>
    <w:rsid w:val="00FD1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0565"/>
  <w15:docId w15:val="{BD6F4B02-DEB1-4336-BD5C-C93ED25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64A"/>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FD1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D16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FD164A"/>
    <w:pPr>
      <w:keepNext/>
      <w:jc w:val="both"/>
      <w:outlineLvl w:val="3"/>
    </w:pPr>
    <w:rPr>
      <w:rFonts w:ascii="Times New Roman" w:hAnsi="Times New Roman"/>
      <w:b/>
      <w:szCs w:val="20"/>
      <w:lang w:eastAsia="en-US"/>
    </w:rPr>
  </w:style>
  <w:style w:type="paragraph" w:styleId="Nagwek6">
    <w:name w:val="heading 6"/>
    <w:basedOn w:val="Normalny"/>
    <w:next w:val="Normalny"/>
    <w:link w:val="Nagwek6Znak"/>
    <w:semiHidden/>
    <w:unhideWhenUsed/>
    <w:qFormat/>
    <w:rsid w:val="00FD164A"/>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semiHidden/>
    <w:unhideWhenUsed/>
    <w:qFormat/>
    <w:rsid w:val="00FD164A"/>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64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D164A"/>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rsid w:val="00FD164A"/>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semiHidden/>
    <w:rsid w:val="00FD164A"/>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uiPriority w:val="99"/>
    <w:semiHidden/>
    <w:rsid w:val="00FD164A"/>
    <w:rPr>
      <w:rFonts w:ascii="Times New Roman" w:eastAsia="Times New Roman" w:hAnsi="Times New Roman" w:cs="Times New Roman"/>
      <w:b/>
      <w:sz w:val="20"/>
      <w:szCs w:val="20"/>
    </w:rPr>
  </w:style>
  <w:style w:type="character" w:styleId="Hipercze">
    <w:name w:val="Hyperlink"/>
    <w:uiPriority w:val="99"/>
    <w:unhideWhenUsed/>
    <w:rsid w:val="00FD164A"/>
    <w:rPr>
      <w:color w:val="0000FF"/>
      <w:u w:val="single"/>
    </w:rPr>
  </w:style>
  <w:style w:type="character" w:styleId="UyteHipercze">
    <w:name w:val="FollowedHyperlink"/>
    <w:basedOn w:val="Domylnaczcionkaakapitu"/>
    <w:uiPriority w:val="99"/>
    <w:semiHidden/>
    <w:unhideWhenUsed/>
    <w:rsid w:val="00FD164A"/>
    <w:rPr>
      <w:color w:val="800080" w:themeColor="followedHyperlink"/>
      <w:u w:val="single"/>
    </w:rPr>
  </w:style>
  <w:style w:type="paragraph" w:styleId="NormalnyWeb">
    <w:name w:val="Normal (Web)"/>
    <w:basedOn w:val="Normalny"/>
    <w:uiPriority w:val="99"/>
    <w:semiHidden/>
    <w:unhideWhenUsed/>
    <w:rsid w:val="00FD164A"/>
    <w:pPr>
      <w:spacing w:before="100" w:beforeAutospacing="1" w:after="100" w:afterAutospacing="1"/>
    </w:pPr>
    <w:rPr>
      <w:rFonts w:ascii="Times New Roman" w:hAnsi="Times New Roman"/>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FD164A"/>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FD164A"/>
    <w:rPr>
      <w:rFonts w:ascii="Tahoma" w:eastAsiaTheme="minorHAnsi" w:hAnsi="Tahoma" w:cs="Tahoma"/>
      <w:sz w:val="22"/>
      <w:szCs w:val="22"/>
      <w:lang w:eastAsia="en-US"/>
    </w:rPr>
  </w:style>
  <w:style w:type="character" w:customStyle="1" w:styleId="TekstprzypisudolnegoZnak1">
    <w:name w:val="Tekst przypisu dolnego Znak1"/>
    <w:aliases w:val="Podrozdział Znak1,Tekst przypisu Znak Znak1"/>
    <w:basedOn w:val="Domylnaczcionkaakapitu"/>
    <w:uiPriority w:val="99"/>
    <w:semiHidden/>
    <w:rsid w:val="00FD164A"/>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semiHidden/>
    <w:rsid w:val="00FD164A"/>
    <w:rPr>
      <w:rFonts w:ascii="Arial" w:eastAsia="Times New Roman" w:hAnsi="Arial" w:cs="Times New Roman"/>
      <w:sz w:val="24"/>
      <w:szCs w:val="24"/>
      <w:lang w:eastAsia="pl-PL"/>
    </w:rPr>
  </w:style>
  <w:style w:type="paragraph" w:styleId="Nagwek">
    <w:name w:val="header"/>
    <w:basedOn w:val="Normalny"/>
    <w:link w:val="NagwekZnak"/>
    <w:uiPriority w:val="99"/>
    <w:semiHidden/>
    <w:unhideWhenUsed/>
    <w:rsid w:val="00FD164A"/>
    <w:pPr>
      <w:tabs>
        <w:tab w:val="center" w:pos="4536"/>
        <w:tab w:val="right" w:pos="9072"/>
      </w:tabs>
    </w:pPr>
  </w:style>
  <w:style w:type="character" w:customStyle="1" w:styleId="StopkaZnak">
    <w:name w:val="Stopka Znak"/>
    <w:basedOn w:val="Domylnaczcionkaakapitu"/>
    <w:link w:val="Stopka"/>
    <w:uiPriority w:val="99"/>
    <w:semiHidden/>
    <w:rsid w:val="00FD164A"/>
    <w:rPr>
      <w:rFonts w:ascii="Arial" w:eastAsia="Times New Roman" w:hAnsi="Arial" w:cs="Times New Roman"/>
      <w:sz w:val="24"/>
      <w:szCs w:val="24"/>
      <w:lang w:eastAsia="pl-PL"/>
    </w:rPr>
  </w:style>
  <w:style w:type="paragraph" w:styleId="Stopka">
    <w:name w:val="footer"/>
    <w:basedOn w:val="Normalny"/>
    <w:link w:val="StopkaZnak"/>
    <w:uiPriority w:val="99"/>
    <w:semiHidden/>
    <w:unhideWhenUsed/>
    <w:rsid w:val="00FD164A"/>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FD164A"/>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FD164A"/>
    <w:pPr>
      <w:spacing w:after="200" w:line="276" w:lineRule="auto"/>
    </w:pPr>
    <w:rPr>
      <w:rFonts w:ascii="Calibri" w:eastAsia="Calibri" w:hAnsi="Calibri"/>
      <w:sz w:val="20"/>
      <w:szCs w:val="20"/>
      <w:lang w:eastAsia="en-US"/>
    </w:rPr>
  </w:style>
  <w:style w:type="paragraph" w:styleId="Tytu">
    <w:name w:val="Title"/>
    <w:basedOn w:val="Normalny"/>
    <w:link w:val="TytuZnak"/>
    <w:uiPriority w:val="99"/>
    <w:qFormat/>
    <w:rsid w:val="00FD164A"/>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FD164A"/>
    <w:rPr>
      <w:rFonts w:ascii="Times New Roman" w:eastAsia="Times New Roman" w:hAnsi="Times New Roman" w:cs="Times New Roman"/>
      <w:b/>
      <w:sz w:val="28"/>
      <w:szCs w:val="20"/>
    </w:rPr>
  </w:style>
  <w:style w:type="paragraph" w:styleId="Tekstpodstawowy">
    <w:name w:val="Body Text"/>
    <w:basedOn w:val="Normalny"/>
    <w:link w:val="TekstpodstawowyZnak"/>
    <w:uiPriority w:val="99"/>
    <w:unhideWhenUsed/>
    <w:rsid w:val="00FD164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FD164A"/>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rsid w:val="00FD164A"/>
    <w:rPr>
      <w:rFonts w:ascii="Arial" w:eastAsia="Times New Roman" w:hAnsi="Arial" w:cs="Arial"/>
      <w:sz w:val="16"/>
      <w:szCs w:val="16"/>
      <w:lang w:eastAsia="pl-PL"/>
    </w:rPr>
  </w:style>
  <w:style w:type="paragraph" w:styleId="Tekstpodstawowywcity">
    <w:name w:val="Body Text Indent"/>
    <w:basedOn w:val="Normalny"/>
    <w:link w:val="TekstpodstawowywcityZnak"/>
    <w:uiPriority w:val="99"/>
    <w:semiHidden/>
    <w:unhideWhenUsed/>
    <w:rsid w:val="00FD164A"/>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2Znak">
    <w:name w:val="Tekst podstawowy 2 Znak"/>
    <w:basedOn w:val="Domylnaczcionkaakapitu"/>
    <w:link w:val="Tekstpodstawowy2"/>
    <w:uiPriority w:val="99"/>
    <w:semiHidden/>
    <w:rsid w:val="00FD164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D164A"/>
    <w:pPr>
      <w:spacing w:after="120" w:line="480" w:lineRule="auto"/>
    </w:pPr>
    <w:rPr>
      <w:rFonts w:ascii="Times New Roman" w:hAnsi="Times New Roman"/>
    </w:rPr>
  </w:style>
  <w:style w:type="character" w:customStyle="1" w:styleId="Tekstpodstawowy3Znak">
    <w:name w:val="Tekst podstawowy 3 Znak"/>
    <w:basedOn w:val="Domylnaczcionkaakapitu"/>
    <w:link w:val="Tekstpodstawowy3"/>
    <w:uiPriority w:val="99"/>
    <w:semiHidden/>
    <w:rsid w:val="00FD164A"/>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FD164A"/>
    <w:pPr>
      <w:jc w:val="both"/>
    </w:pPr>
    <w:rPr>
      <w:rFonts w:ascii="Times New Roman" w:hAnsi="Times New Roman"/>
      <w:szCs w:val="20"/>
      <w:lang w:eastAsia="en-US"/>
    </w:rPr>
  </w:style>
  <w:style w:type="character" w:customStyle="1" w:styleId="Tekstpodstawowywcity2Znak">
    <w:name w:val="Tekst podstawowy wcięty 2 Znak"/>
    <w:basedOn w:val="Domylnaczcionkaakapitu"/>
    <w:link w:val="Tekstpodstawowywcity2"/>
    <w:uiPriority w:val="99"/>
    <w:semiHidden/>
    <w:rsid w:val="00FD164A"/>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FD164A"/>
    <w:pPr>
      <w:spacing w:after="120" w:line="480" w:lineRule="auto"/>
      <w:ind w:left="283"/>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FD164A"/>
    <w:rPr>
      <w:rFonts w:ascii="Courier New" w:hAnsi="Courier New"/>
      <w:sz w:val="20"/>
      <w:szCs w:val="20"/>
    </w:rPr>
  </w:style>
  <w:style w:type="character" w:customStyle="1" w:styleId="ZwykytekstZnak">
    <w:name w:val="Zwykły tekst Znak"/>
    <w:basedOn w:val="Domylnaczcionkaakapitu"/>
    <w:link w:val="Zwykytekst"/>
    <w:uiPriority w:val="99"/>
    <w:semiHidden/>
    <w:rsid w:val="00FD164A"/>
    <w:rPr>
      <w:rFonts w:ascii="Courier New" w:eastAsia="Times New Roman" w:hAnsi="Courier New" w:cs="Times New Roman"/>
      <w:sz w:val="20"/>
      <w:szCs w:val="20"/>
      <w:lang w:eastAsia="pl-PL"/>
    </w:rPr>
  </w:style>
  <w:style w:type="character" w:customStyle="1" w:styleId="TekstdymkaZnak">
    <w:name w:val="Tekst dymka Znak"/>
    <w:basedOn w:val="Domylnaczcionkaakapitu"/>
    <w:link w:val="Tekstdymka"/>
    <w:uiPriority w:val="99"/>
    <w:semiHidden/>
    <w:rsid w:val="00FD164A"/>
    <w:rPr>
      <w:rFonts w:ascii="Tahoma" w:eastAsia="Calibri" w:hAnsi="Tahoma" w:cs="Tahoma"/>
      <w:sz w:val="16"/>
      <w:szCs w:val="16"/>
    </w:rPr>
  </w:style>
  <w:style w:type="paragraph" w:styleId="Tekstdymka">
    <w:name w:val="Balloon Text"/>
    <w:basedOn w:val="Normalny"/>
    <w:link w:val="TekstdymkaZnak"/>
    <w:uiPriority w:val="99"/>
    <w:semiHidden/>
    <w:unhideWhenUsed/>
    <w:rsid w:val="00FD164A"/>
    <w:pPr>
      <w:spacing w:after="200" w:line="276" w:lineRule="auto"/>
    </w:pPr>
    <w:rPr>
      <w:rFonts w:ascii="Tahoma" w:eastAsia="Calibri" w:hAnsi="Tahoma" w:cs="Tahoma"/>
      <w:sz w:val="16"/>
      <w:szCs w:val="16"/>
      <w:lang w:eastAsia="en-US"/>
    </w:rPr>
  </w:style>
  <w:style w:type="paragraph" w:styleId="Bezodstpw">
    <w:name w:val="No Spacing"/>
    <w:uiPriority w:val="1"/>
    <w:qFormat/>
    <w:rsid w:val="00FD164A"/>
    <w:pPr>
      <w:widowControl w:val="0"/>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D164A"/>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FD164A"/>
    <w:pPr>
      <w:spacing w:after="200" w:line="276" w:lineRule="auto"/>
      <w:ind w:left="720"/>
      <w:contextualSpacing/>
    </w:pPr>
    <w:rPr>
      <w:rFonts w:ascii="Calibri" w:eastAsia="Calibri" w:hAnsi="Calibri" w:cstheme="minorBidi"/>
      <w:sz w:val="22"/>
      <w:szCs w:val="22"/>
      <w:lang w:eastAsia="en-US"/>
    </w:rPr>
  </w:style>
  <w:style w:type="character" w:customStyle="1" w:styleId="pktZnak">
    <w:name w:val="pkt Znak"/>
    <w:link w:val="pkt"/>
    <w:semiHidden/>
    <w:locked/>
    <w:rsid w:val="00FD164A"/>
    <w:rPr>
      <w:sz w:val="24"/>
    </w:rPr>
  </w:style>
  <w:style w:type="paragraph" w:customStyle="1" w:styleId="pkt">
    <w:name w:val="pkt"/>
    <w:basedOn w:val="Normalny"/>
    <w:link w:val="pktZnak"/>
    <w:semiHidden/>
    <w:rsid w:val="00FD164A"/>
    <w:pPr>
      <w:spacing w:before="60" w:after="60"/>
      <w:ind w:left="851" w:hanging="295"/>
      <w:jc w:val="both"/>
    </w:pPr>
    <w:rPr>
      <w:rFonts w:asciiTheme="minorHAnsi" w:eastAsiaTheme="minorHAnsi" w:hAnsiTheme="minorHAnsi" w:cstheme="minorBidi"/>
      <w:szCs w:val="22"/>
      <w:lang w:eastAsia="en-US"/>
    </w:rPr>
  </w:style>
  <w:style w:type="paragraph" w:customStyle="1" w:styleId="Default">
    <w:name w:val="Default"/>
    <w:uiPriority w:val="99"/>
    <w:rsid w:val="00FD164A"/>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wypunkt">
    <w:name w:val="wypunkt"/>
    <w:basedOn w:val="Normalny"/>
    <w:uiPriority w:val="99"/>
    <w:semiHidden/>
    <w:rsid w:val="00FD164A"/>
    <w:pPr>
      <w:tabs>
        <w:tab w:val="left" w:pos="0"/>
        <w:tab w:val="num" w:pos="2340"/>
      </w:tabs>
      <w:spacing w:line="360" w:lineRule="auto"/>
      <w:ind w:left="2340" w:hanging="360"/>
      <w:jc w:val="both"/>
    </w:pPr>
    <w:rPr>
      <w:rFonts w:ascii="Times New Roman" w:hAnsi="Times New Roman"/>
      <w:szCs w:val="20"/>
    </w:rPr>
  </w:style>
  <w:style w:type="character" w:customStyle="1" w:styleId="Heading1">
    <w:name w:val="Heading #1_"/>
    <w:basedOn w:val="Domylnaczcionkaakapitu"/>
    <w:link w:val="Heading10"/>
    <w:semiHidden/>
    <w:locked/>
    <w:rsid w:val="00FD164A"/>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semiHidden/>
    <w:rsid w:val="00FD164A"/>
    <w:pPr>
      <w:widowControl w:val="0"/>
      <w:shd w:val="clear" w:color="auto" w:fill="FFFFFF"/>
      <w:spacing w:line="264" w:lineRule="auto"/>
      <w:jc w:val="center"/>
      <w:outlineLvl w:val="0"/>
    </w:pPr>
    <w:rPr>
      <w:rFonts w:ascii="Arial Narrow" w:eastAsia="Arial Narrow" w:hAnsi="Arial Narrow" w:cs="Arial Narrow"/>
      <w:b/>
      <w:bCs/>
      <w:sz w:val="20"/>
      <w:szCs w:val="20"/>
      <w:lang w:eastAsia="en-US"/>
    </w:rPr>
  </w:style>
  <w:style w:type="character" w:customStyle="1" w:styleId="Bodytext2">
    <w:name w:val="Body text (2)_"/>
    <w:basedOn w:val="Domylnaczcionkaakapitu"/>
    <w:link w:val="Bodytext20"/>
    <w:semiHidden/>
    <w:locked/>
    <w:rsid w:val="00FD164A"/>
    <w:rPr>
      <w:rFonts w:ascii="Times New Roman" w:eastAsia="Times New Roman" w:hAnsi="Times New Roman" w:cs="Times New Roman"/>
      <w:shd w:val="clear" w:color="auto" w:fill="FFFFFF"/>
    </w:rPr>
  </w:style>
  <w:style w:type="paragraph" w:customStyle="1" w:styleId="Bodytext20">
    <w:name w:val="Body text (2)"/>
    <w:basedOn w:val="Normalny"/>
    <w:link w:val="Bodytext2"/>
    <w:semiHidden/>
    <w:rsid w:val="00FD164A"/>
    <w:pPr>
      <w:widowControl w:val="0"/>
      <w:shd w:val="clear" w:color="auto" w:fill="FFFFFF"/>
      <w:jc w:val="center"/>
    </w:pPr>
    <w:rPr>
      <w:rFonts w:ascii="Times New Roman" w:hAnsi="Times New Roman"/>
      <w:sz w:val="22"/>
      <w:szCs w:val="22"/>
      <w:lang w:eastAsia="en-US"/>
    </w:rPr>
  </w:style>
  <w:style w:type="character" w:styleId="Odwoanieprzypisudolnego">
    <w:name w:val="footnote reference"/>
    <w:uiPriority w:val="99"/>
    <w:semiHidden/>
    <w:unhideWhenUsed/>
    <w:rsid w:val="00FD164A"/>
    <w:rPr>
      <w:sz w:val="20"/>
      <w:vertAlign w:val="superscript"/>
    </w:rPr>
  </w:style>
  <w:style w:type="character" w:customStyle="1" w:styleId="FontStyle97">
    <w:name w:val="Font Style97"/>
    <w:rsid w:val="00FD164A"/>
    <w:rPr>
      <w:rFonts w:ascii="Times New Roman" w:hAnsi="Times New Roman" w:cs="Times New Roman" w:hint="default"/>
      <w:color w:val="000000"/>
      <w:sz w:val="22"/>
      <w:szCs w:val="22"/>
    </w:rPr>
  </w:style>
  <w:style w:type="character" w:customStyle="1" w:styleId="txt-new">
    <w:name w:val="txt-new"/>
    <w:basedOn w:val="Domylnaczcionkaakapitu"/>
    <w:rsid w:val="00FD164A"/>
  </w:style>
  <w:style w:type="character" w:customStyle="1" w:styleId="size">
    <w:name w:val="size"/>
    <w:basedOn w:val="Domylnaczcionkaakapitu"/>
    <w:rsid w:val="00FD164A"/>
  </w:style>
  <w:style w:type="character" w:customStyle="1" w:styleId="DefaultFontHxMailStyle">
    <w:name w:val="Default Font HxMail Style"/>
    <w:basedOn w:val="Domylnaczcionkaakapitu"/>
    <w:rsid w:val="00FD164A"/>
    <w:rPr>
      <w:rFonts w:ascii="Arial" w:hAnsi="Arial" w:cs="Arial" w:hint="default"/>
      <w:b w:val="0"/>
      <w:bCs w:val="0"/>
      <w:i w:val="0"/>
      <w:iCs w:val="0"/>
      <w:strike w:val="0"/>
      <w:dstrike w:val="0"/>
      <w:color w:val="auto"/>
      <w:u w:val="none"/>
      <w:effect w:val="none"/>
    </w:rPr>
  </w:style>
  <w:style w:type="character" w:customStyle="1" w:styleId="alb">
    <w:name w:val="a_lb"/>
    <w:basedOn w:val="Domylnaczcionkaakapitu"/>
    <w:rsid w:val="00FD164A"/>
  </w:style>
  <w:style w:type="character" w:customStyle="1" w:styleId="fn-ref">
    <w:name w:val="fn-ref"/>
    <w:basedOn w:val="Domylnaczcionkaakapitu"/>
    <w:rsid w:val="00FD164A"/>
  </w:style>
  <w:style w:type="character" w:customStyle="1" w:styleId="FontStyle96">
    <w:name w:val="Font Style96"/>
    <w:rsid w:val="00FD164A"/>
    <w:rPr>
      <w:rFonts w:ascii="Times New Roman" w:hAnsi="Times New Roman" w:cs="Times New Roman" w:hint="default"/>
      <w:b/>
      <w:bCs/>
      <w:color w:val="000000"/>
      <w:sz w:val="22"/>
      <w:szCs w:val="22"/>
    </w:rPr>
  </w:style>
  <w:style w:type="character" w:styleId="Nierozpoznanawzmianka">
    <w:name w:val="Unresolved Mention"/>
    <w:basedOn w:val="Domylnaczcionkaakapitu"/>
    <w:uiPriority w:val="99"/>
    <w:semiHidden/>
    <w:unhideWhenUsed/>
    <w:rsid w:val="00DD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6236">
      <w:bodyDiv w:val="1"/>
      <w:marLeft w:val="0"/>
      <w:marRight w:val="0"/>
      <w:marTop w:val="0"/>
      <w:marBottom w:val="0"/>
      <w:divBdr>
        <w:top w:val="none" w:sz="0" w:space="0" w:color="auto"/>
        <w:left w:val="none" w:sz="0" w:space="0" w:color="auto"/>
        <w:bottom w:val="none" w:sz="0" w:space="0" w:color="auto"/>
        <w:right w:val="none" w:sz="0" w:space="0" w:color="auto"/>
      </w:divBdr>
    </w:div>
    <w:div w:id="2009667884">
      <w:bodyDiv w:val="1"/>
      <w:marLeft w:val="0"/>
      <w:marRight w:val="0"/>
      <w:marTop w:val="0"/>
      <w:marBottom w:val="0"/>
      <w:divBdr>
        <w:top w:val="none" w:sz="0" w:space="0" w:color="auto"/>
        <w:left w:val="none" w:sz="0" w:space="0" w:color="auto"/>
        <w:bottom w:val="none" w:sz="0" w:space="0" w:color="auto"/>
        <w:right w:val="none" w:sz="0" w:space="0" w:color="auto"/>
      </w:divBdr>
    </w:div>
    <w:div w:id="20722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oraj"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o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raj"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poraj%20" TargetMode="External"/><Relationship Id="rId19" Type="http://schemas.openxmlformats.org/officeDocument/2006/relationships/hyperlink" Target="https://sip.lex.pl/" TargetMode="External"/><Relationship Id="rId31" Type="http://schemas.openxmlformats.org/officeDocument/2006/relationships/hyperlink" Target="mailto:iod@ugporaj.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8" Type="http://schemas.openxmlformats.org/officeDocument/2006/relationships/hyperlink" Target="mailto:sekretariat@ugpo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0D5B-05D9-4375-AC73-7D5C557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63</Pages>
  <Words>25284</Words>
  <Characters>151707</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Anna Podsiadlik</cp:lastModifiedBy>
  <cp:revision>2</cp:revision>
  <cp:lastPrinted>2022-10-07T11:27:00Z</cp:lastPrinted>
  <dcterms:created xsi:type="dcterms:W3CDTF">2023-02-13T10:01:00Z</dcterms:created>
  <dcterms:modified xsi:type="dcterms:W3CDTF">2023-02-13T10:01:00Z</dcterms:modified>
</cp:coreProperties>
</file>