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1E6F" w14:textId="77777777" w:rsidR="00F96979" w:rsidRPr="00F96979" w:rsidRDefault="00F96979" w:rsidP="00F96979">
      <w:pPr>
        <w:suppressAutoHyphens/>
        <w:spacing w:after="0" w:line="276" w:lineRule="auto"/>
        <w:jc w:val="right"/>
        <w:rPr>
          <w:rFonts w:ascii="Calibri" w:eastAsia="Times New Roman" w:hAnsi="Calibri" w:cs="Calibri"/>
          <w:b/>
          <w:iCs/>
          <w:color w:val="002060"/>
          <w:kern w:val="0"/>
          <w:lang w:eastAsia="pl-PL"/>
          <w14:ligatures w14:val="none"/>
        </w:rPr>
      </w:pPr>
      <w:bookmarkStart w:id="0" w:name="_Hlk127289022"/>
      <w:bookmarkStart w:id="1" w:name="_Hlk33738793"/>
      <w:r w:rsidRPr="00F96979">
        <w:rPr>
          <w:rFonts w:ascii="Calibri" w:eastAsia="Times New Roman" w:hAnsi="Calibri" w:cs="Calibri"/>
          <w:b/>
          <w:iCs/>
          <w:color w:val="002060"/>
          <w:kern w:val="0"/>
          <w:lang w:eastAsia="pl-PL"/>
          <w14:ligatures w14:val="none"/>
        </w:rPr>
        <w:t>Załącznik nr 1 do SWZ – Formularz ofertowy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F96979">
        <w:rPr>
          <w:rFonts w:ascii="Calibri" w:eastAsia="Times New Roman" w:hAnsi="Calibri" w:cs="Calibri"/>
          <w:b/>
          <w:iCs/>
          <w:color w:val="002060"/>
          <w:kern w:val="0"/>
          <w:lang w:eastAsia="pl-PL"/>
          <w14:ligatures w14:val="none"/>
        </w:rPr>
        <w:t xml:space="preserve">CZĘŚĆ I ZAMÓWIENIA </w:t>
      </w:r>
    </w:p>
    <w:p w14:paraId="60B5611D" w14:textId="77777777" w:rsidR="00F96979" w:rsidRPr="00F96979" w:rsidRDefault="00F96979" w:rsidP="00F96979">
      <w:pPr>
        <w:suppressAutoHyphens/>
        <w:spacing w:after="0" w:line="276" w:lineRule="auto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295B78BE" w14:textId="77777777" w:rsidR="00F96979" w:rsidRPr="00F96979" w:rsidRDefault="00F96979" w:rsidP="00F96979">
      <w:pPr>
        <w:suppressAutoHyphens/>
        <w:spacing w:after="0" w:line="276" w:lineRule="auto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____________2024 r.</w:t>
      </w:r>
    </w:p>
    <w:p w14:paraId="3533D762" w14:textId="77777777" w:rsidR="00F96979" w:rsidRPr="00F96979" w:rsidRDefault="00F96979" w:rsidP="00F96979">
      <w:pPr>
        <w:suppressAutoHyphens/>
        <w:spacing w:after="0" w:line="276" w:lineRule="auto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799"/>
      </w:tblGrid>
      <w:tr w:rsidR="00F96979" w:rsidRPr="00F96979" w14:paraId="06530533" w14:textId="77777777" w:rsidTr="00461812">
        <w:trPr>
          <w:trHeight w:val="340"/>
        </w:trPr>
        <w:tc>
          <w:tcPr>
            <w:tcW w:w="2802" w:type="dxa"/>
            <w:vAlign w:val="center"/>
          </w:tcPr>
          <w:p w14:paraId="20DA9395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/>
              </w:rPr>
            </w:pPr>
            <w:r w:rsidRPr="00F96979">
              <w:rPr>
                <w:rFonts w:ascii="Calibri" w:hAnsi="Calibri" w:cs="Calibri"/>
                <w:b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5C91D1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</w:p>
        </w:tc>
      </w:tr>
      <w:tr w:rsidR="00F96979" w:rsidRPr="00F96979" w14:paraId="2C765FAC" w14:textId="77777777" w:rsidTr="00461812">
        <w:trPr>
          <w:trHeight w:val="340"/>
        </w:trPr>
        <w:tc>
          <w:tcPr>
            <w:tcW w:w="2802" w:type="dxa"/>
            <w:vAlign w:val="center"/>
          </w:tcPr>
          <w:p w14:paraId="39FB3C2F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  <w:bCs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640BBED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______________________________________________</w:t>
            </w:r>
          </w:p>
        </w:tc>
      </w:tr>
      <w:tr w:rsidR="00F96979" w:rsidRPr="00F96979" w14:paraId="7134F8DE" w14:textId="77777777" w:rsidTr="00461812">
        <w:trPr>
          <w:trHeight w:val="340"/>
        </w:trPr>
        <w:tc>
          <w:tcPr>
            <w:tcW w:w="2802" w:type="dxa"/>
            <w:vAlign w:val="center"/>
          </w:tcPr>
          <w:p w14:paraId="5441049A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D5A6DD9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______________________________________________</w:t>
            </w:r>
          </w:p>
        </w:tc>
      </w:tr>
      <w:tr w:rsidR="00F96979" w:rsidRPr="00F96979" w14:paraId="554334F2" w14:textId="77777777" w:rsidTr="00461812">
        <w:trPr>
          <w:trHeight w:val="340"/>
        </w:trPr>
        <w:tc>
          <w:tcPr>
            <w:tcW w:w="2802" w:type="dxa"/>
            <w:vAlign w:val="center"/>
          </w:tcPr>
          <w:p w14:paraId="183C5117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5CFF9D52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______________________________________________</w:t>
            </w:r>
          </w:p>
        </w:tc>
      </w:tr>
      <w:tr w:rsidR="00F96979" w:rsidRPr="00F96979" w14:paraId="3E24A941" w14:textId="77777777" w:rsidTr="00461812">
        <w:trPr>
          <w:trHeight w:val="340"/>
        </w:trPr>
        <w:tc>
          <w:tcPr>
            <w:tcW w:w="2802" w:type="dxa"/>
            <w:vAlign w:val="center"/>
          </w:tcPr>
          <w:p w14:paraId="0E52FFCF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NIP</w:t>
            </w:r>
          </w:p>
        </w:tc>
        <w:tc>
          <w:tcPr>
            <w:tcW w:w="4021" w:type="dxa"/>
            <w:vAlign w:val="center"/>
          </w:tcPr>
          <w:p w14:paraId="212C5E26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______________________________________________</w:t>
            </w:r>
          </w:p>
        </w:tc>
      </w:tr>
      <w:tr w:rsidR="00F96979" w:rsidRPr="00F96979" w14:paraId="6D49851C" w14:textId="77777777" w:rsidTr="00461812">
        <w:trPr>
          <w:trHeight w:val="340"/>
        </w:trPr>
        <w:tc>
          <w:tcPr>
            <w:tcW w:w="2802" w:type="dxa"/>
            <w:vAlign w:val="center"/>
          </w:tcPr>
          <w:p w14:paraId="1F7DE71A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REGON</w:t>
            </w:r>
          </w:p>
        </w:tc>
        <w:tc>
          <w:tcPr>
            <w:tcW w:w="4021" w:type="dxa"/>
            <w:vAlign w:val="center"/>
          </w:tcPr>
          <w:p w14:paraId="3C1784AC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______________________________________________</w:t>
            </w:r>
          </w:p>
        </w:tc>
      </w:tr>
      <w:tr w:rsidR="00F96979" w:rsidRPr="00F96979" w14:paraId="7B663FED" w14:textId="77777777" w:rsidTr="00461812">
        <w:trPr>
          <w:trHeight w:val="340"/>
        </w:trPr>
        <w:tc>
          <w:tcPr>
            <w:tcW w:w="2802" w:type="dxa"/>
            <w:vAlign w:val="center"/>
          </w:tcPr>
          <w:p w14:paraId="38848014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Nr KRS</w:t>
            </w:r>
          </w:p>
        </w:tc>
        <w:tc>
          <w:tcPr>
            <w:tcW w:w="4021" w:type="dxa"/>
            <w:vAlign w:val="center"/>
          </w:tcPr>
          <w:p w14:paraId="4E325150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______________________________________________</w:t>
            </w:r>
          </w:p>
        </w:tc>
      </w:tr>
      <w:tr w:rsidR="00F96979" w:rsidRPr="00F96979" w14:paraId="40D44C3C" w14:textId="77777777" w:rsidTr="00461812">
        <w:trPr>
          <w:trHeight w:val="340"/>
        </w:trPr>
        <w:tc>
          <w:tcPr>
            <w:tcW w:w="2802" w:type="dxa"/>
            <w:vAlign w:val="center"/>
          </w:tcPr>
          <w:p w14:paraId="1CAF6D72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067C1E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______________________________________________</w:t>
            </w:r>
          </w:p>
        </w:tc>
      </w:tr>
      <w:tr w:rsidR="00F96979" w:rsidRPr="00F96979" w14:paraId="365368FD" w14:textId="77777777" w:rsidTr="00461812">
        <w:trPr>
          <w:trHeight w:val="340"/>
        </w:trPr>
        <w:tc>
          <w:tcPr>
            <w:tcW w:w="2802" w:type="dxa"/>
            <w:vAlign w:val="center"/>
          </w:tcPr>
          <w:p w14:paraId="2B7D82A0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0908EC06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______________________________________________</w:t>
            </w:r>
          </w:p>
        </w:tc>
      </w:tr>
      <w:tr w:rsidR="00F96979" w:rsidRPr="00F96979" w14:paraId="4D19FC32" w14:textId="77777777" w:rsidTr="00461812">
        <w:trPr>
          <w:trHeight w:val="340"/>
        </w:trPr>
        <w:tc>
          <w:tcPr>
            <w:tcW w:w="2802" w:type="dxa"/>
            <w:vAlign w:val="center"/>
          </w:tcPr>
          <w:p w14:paraId="38EF7E56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  <w:bCs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56CE8D92" w14:textId="77777777" w:rsidR="00F96979" w:rsidRPr="00F96979" w:rsidRDefault="00F96979" w:rsidP="00F9697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F96979">
              <w:rPr>
                <w:rFonts w:ascii="Calibri" w:hAnsi="Calibri" w:cs="Calibri"/>
              </w:rPr>
              <w:t>______________________________________________</w:t>
            </w:r>
          </w:p>
        </w:tc>
      </w:tr>
    </w:tbl>
    <w:p w14:paraId="78ECE20D" w14:textId="77777777" w:rsidR="00F96979" w:rsidRPr="00F96979" w:rsidRDefault="00F96979" w:rsidP="00F96979">
      <w:pPr>
        <w:suppressAutoHyphens/>
        <w:spacing w:after="0" w:line="276" w:lineRule="auto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 w:type="textWrapping" w:clear="all"/>
      </w:r>
    </w:p>
    <w:p w14:paraId="32A90F66" w14:textId="77777777" w:rsidR="00F96979" w:rsidRPr="00F96979" w:rsidRDefault="00F96979" w:rsidP="00F96979">
      <w:pPr>
        <w:suppressAutoHyphens/>
        <w:spacing w:after="0" w:line="276" w:lineRule="auto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1AC08D81" w14:textId="77777777" w:rsidR="00F96979" w:rsidRPr="00F96979" w:rsidRDefault="00F96979" w:rsidP="00F96979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bCs/>
          <w:kern w:val="0"/>
          <w:lang w:val="en-US" w:eastAsia="pl-PL"/>
          <w14:ligatures w14:val="none"/>
        </w:rPr>
      </w:pPr>
      <w:r w:rsidRPr="00F96979">
        <w:rPr>
          <w:rFonts w:ascii="Calibri" w:eastAsia="Times New Roman" w:hAnsi="Calibri" w:cs="Calibri"/>
          <w:b/>
          <w:bCs/>
          <w:kern w:val="0"/>
          <w:lang w:val="en-US" w:eastAsia="pl-PL"/>
          <w14:ligatures w14:val="none"/>
        </w:rPr>
        <w:t>O F E R T A</w:t>
      </w:r>
    </w:p>
    <w:p w14:paraId="68015258" w14:textId="77777777" w:rsidR="00F96979" w:rsidRPr="00F96979" w:rsidRDefault="00F96979" w:rsidP="00F96979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dla</w:t>
      </w:r>
    </w:p>
    <w:p w14:paraId="15C0FAEC" w14:textId="77777777" w:rsidR="00F96979" w:rsidRPr="00F96979" w:rsidRDefault="00F96979" w:rsidP="00F96979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Ośrodek Sportu i Rekreacji we Włocławku</w:t>
      </w:r>
    </w:p>
    <w:p w14:paraId="2766FA5D" w14:textId="77777777" w:rsidR="00F96979" w:rsidRPr="00F96979" w:rsidRDefault="00F96979" w:rsidP="00F96979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49F9854" w14:textId="77777777" w:rsidR="00F96979" w:rsidRPr="00F96979" w:rsidRDefault="00F96979" w:rsidP="00F96979">
      <w:p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Nawiązując do ogłoszenia o zamówieniu w postępowaniu prowadzonym w trybie podstawowym o jakim stanowi art. 275 pkt 1 ustawy </w:t>
      </w:r>
      <w:proofErr w:type="spellStart"/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. na:</w:t>
      </w:r>
    </w:p>
    <w:p w14:paraId="69A3A07C" w14:textId="77777777" w:rsidR="00F96979" w:rsidRPr="00F96979" w:rsidRDefault="00F96979" w:rsidP="00F96979">
      <w:p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50AA4F" w14:textId="77777777" w:rsidR="00F96979" w:rsidRPr="00F96979" w:rsidRDefault="00F96979" w:rsidP="00F96979">
      <w:pPr>
        <w:tabs>
          <w:tab w:val="left" w:pos="0"/>
          <w:tab w:val="left" w:pos="3402"/>
          <w:tab w:val="left" w:pos="7937"/>
        </w:tabs>
        <w:suppressAutoHyphens/>
        <w:spacing w:after="0" w:line="40" w:lineRule="atLeast"/>
        <w:jc w:val="center"/>
        <w:rPr>
          <w:rFonts w:ascii="Calibri" w:eastAsia="Times New Roman" w:hAnsi="Calibri" w:cs="Calibri"/>
          <w:i/>
          <w:iCs/>
          <w:color w:val="002060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KOMPLEKSOWE UBEZPIECZENIE MIENIA, SPRZĘTU ELEKTRONICZNEGO, ODPOWIEDZIALNOŚCI CYWILNEJ I FLOTY POJAZDÓW OSIR WŁOCŁAWEK</w:t>
      </w:r>
    </w:p>
    <w:p w14:paraId="42A27CCE" w14:textId="77777777" w:rsidR="00F96979" w:rsidRPr="00F96979" w:rsidRDefault="00F96979" w:rsidP="00F96979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color w:val="002060"/>
          <w:kern w:val="0"/>
          <w:lang w:eastAsia="pl-PL"/>
          <w14:ligatures w14:val="none"/>
        </w:rPr>
      </w:pPr>
    </w:p>
    <w:p w14:paraId="6E9AB816" w14:textId="77777777" w:rsidR="00F96979" w:rsidRPr="00F96979" w:rsidRDefault="00F96979" w:rsidP="00F96979">
      <w:pPr>
        <w:widowControl w:val="0"/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bCs/>
          <w:i/>
          <w:iCs/>
          <w:color w:val="C00000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iCs/>
          <w:color w:val="C00000"/>
          <w:kern w:val="0"/>
          <w:lang w:eastAsia="pl-PL"/>
          <w14:ligatures w14:val="none"/>
        </w:rPr>
        <w:t xml:space="preserve">CZĘŚĆ I ZAMÓWIENIA – </w:t>
      </w:r>
      <w:r w:rsidRPr="00F96979">
        <w:rPr>
          <w:rFonts w:ascii="Calibri" w:eastAsia="Times New Roman" w:hAnsi="Calibri" w:cs="Calibri"/>
          <w:b/>
          <w:bCs/>
          <w:i/>
          <w:iCs/>
          <w:color w:val="C00000"/>
          <w:kern w:val="0"/>
          <w:lang w:eastAsia="pl-PL"/>
          <w14:ligatures w14:val="none"/>
        </w:rPr>
        <w:t xml:space="preserve">UBEZPIECZENIE MIENIA, SPRZĘTU ELEKTRONICZNEGO I </w:t>
      </w:r>
    </w:p>
    <w:p w14:paraId="4095083F" w14:textId="77777777" w:rsidR="00F96979" w:rsidRPr="00F96979" w:rsidRDefault="00F96979" w:rsidP="00F96979">
      <w:pPr>
        <w:widowControl w:val="0"/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bCs/>
          <w:i/>
          <w:iCs/>
          <w:color w:val="C00000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bCs/>
          <w:i/>
          <w:iCs/>
          <w:color w:val="C00000"/>
          <w:kern w:val="0"/>
          <w:lang w:eastAsia="pl-PL"/>
          <w14:ligatures w14:val="none"/>
        </w:rPr>
        <w:t>ODPOWIEDZIALNOŚCI CYWILNEJ</w:t>
      </w:r>
    </w:p>
    <w:p w14:paraId="306A343A" w14:textId="77777777" w:rsidR="00F96979" w:rsidRPr="00F96979" w:rsidRDefault="00F96979" w:rsidP="00F96979">
      <w:pPr>
        <w:suppressAutoHyphens/>
        <w:spacing w:after="0" w:line="276" w:lineRule="auto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my niżej podpisani, działając w imieniu i na rzecz: _____________________________________________________________________________________</w:t>
      </w:r>
    </w:p>
    <w:p w14:paraId="756258A7" w14:textId="77777777" w:rsidR="00F96979" w:rsidRPr="00F96979" w:rsidRDefault="00F96979" w:rsidP="00F96979">
      <w:pPr>
        <w:suppressAutoHyphens/>
        <w:spacing w:after="0" w:line="276" w:lineRule="auto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8EFF8BA" w14:textId="77777777" w:rsidR="00F96979" w:rsidRPr="00F96979" w:rsidRDefault="00F96979" w:rsidP="00F96979">
      <w:pPr>
        <w:suppressAutoHyphens/>
        <w:spacing w:after="0" w:line="276" w:lineRule="auto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_____________________________________________________________________________________</w:t>
      </w:r>
    </w:p>
    <w:p w14:paraId="0925CD5E" w14:textId="77777777" w:rsidR="00F96979" w:rsidRPr="00F96979" w:rsidRDefault="00F96979" w:rsidP="00F96979">
      <w:pPr>
        <w:suppressAutoHyphens/>
        <w:spacing w:after="0" w:line="276" w:lineRule="auto"/>
        <w:contextualSpacing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(nazwa i dokładny adres Wykonawcy, a w przypadku podmiotów występujących wspólnie -  podać nazwy i adresy wszystkich wspólników spółki lub członków konsorcjum)</w:t>
      </w:r>
    </w:p>
    <w:p w14:paraId="0A4441CE" w14:textId="77777777" w:rsidR="00F96979" w:rsidRPr="00F96979" w:rsidRDefault="00F96979" w:rsidP="00F96979">
      <w:pPr>
        <w:suppressAutoHyphens/>
        <w:spacing w:after="0" w:line="276" w:lineRule="auto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79D2737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składamy ofertę na </w:t>
      </w:r>
      <w:r w:rsidRPr="00F9697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wykonanie przedmiotu zamówienia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, w zakresie określonym w  Specyfikacji  Warunków Zamówienia (SWZ);</w:t>
      </w:r>
    </w:p>
    <w:p w14:paraId="62F66FB3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cena brutto*) łącznie z opcją za okres 36 miesięcy, 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wyliczona zgodnie ze sposobem określonym w Szczegółowym Formularzu Cenowym, wynosi: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7791"/>
      </w:tblGrid>
      <w:tr w:rsidR="00F96979" w:rsidRPr="00F96979" w14:paraId="53F99201" w14:textId="77777777" w:rsidTr="00461812">
        <w:trPr>
          <w:trHeight w:val="464"/>
        </w:trPr>
        <w:tc>
          <w:tcPr>
            <w:tcW w:w="9327" w:type="dxa"/>
            <w:gridSpan w:val="2"/>
            <w:shd w:val="clear" w:color="auto" w:fill="002060"/>
            <w:vAlign w:val="center"/>
          </w:tcPr>
          <w:p w14:paraId="232816A6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iCs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iCs/>
                <w:kern w:val="0"/>
                <w:lang w:eastAsia="pl-PL"/>
                <w14:ligatures w14:val="none"/>
              </w:rPr>
              <w:t>Cena zamówienia podstawowego i opcjonalnego łącznie za cały okres zamówienia tj. 36 miesięcy:</w:t>
            </w:r>
          </w:p>
        </w:tc>
      </w:tr>
      <w:tr w:rsidR="00F96979" w:rsidRPr="00F96979" w14:paraId="05AE451E" w14:textId="77777777" w:rsidTr="00461812">
        <w:trPr>
          <w:trHeight w:val="464"/>
        </w:trPr>
        <w:tc>
          <w:tcPr>
            <w:tcW w:w="1536" w:type="dxa"/>
            <w:vAlign w:val="center"/>
          </w:tcPr>
          <w:p w14:paraId="286316F1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iCs/>
                <w:kern w:val="0"/>
                <w:lang w:eastAsia="pl-PL"/>
                <w14:ligatures w14:val="none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C73E893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22116F22" w14:textId="77777777" w:rsidTr="00461812">
        <w:trPr>
          <w:trHeight w:val="464"/>
        </w:trPr>
        <w:tc>
          <w:tcPr>
            <w:tcW w:w="1536" w:type="dxa"/>
            <w:vAlign w:val="center"/>
          </w:tcPr>
          <w:p w14:paraId="099E512A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iCs/>
                <w:kern w:val="0"/>
                <w:lang w:eastAsia="pl-PL"/>
                <w14:ligatures w14:val="none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99C73C1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11E131CA" w14:textId="77777777" w:rsidR="00F96979" w:rsidRPr="00F96979" w:rsidRDefault="00F96979" w:rsidP="00F96979">
      <w:pPr>
        <w:widowControl w:val="0"/>
        <w:tabs>
          <w:tab w:val="left" w:pos="0"/>
          <w:tab w:val="left" w:pos="426"/>
        </w:tabs>
        <w:suppressAutoHyphens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w  tym: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2"/>
      </w:tblGrid>
      <w:tr w:rsidR="00F96979" w:rsidRPr="00F96979" w14:paraId="331AEBAA" w14:textId="77777777" w:rsidTr="00F96979">
        <w:trPr>
          <w:trHeight w:val="464"/>
        </w:trPr>
        <w:tc>
          <w:tcPr>
            <w:tcW w:w="5000" w:type="pct"/>
            <w:shd w:val="clear" w:color="auto" w:fill="C6D9F1"/>
            <w:vAlign w:val="center"/>
          </w:tcPr>
          <w:p w14:paraId="073FBBF9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lastRenderedPageBreak/>
              <w:t>podstawowa wartość Umowy (zamówienie podstawowe):</w:t>
            </w:r>
          </w:p>
        </w:tc>
      </w:tr>
      <w:tr w:rsidR="00F96979" w:rsidRPr="00F96979" w14:paraId="7DFA9E21" w14:textId="77777777" w:rsidTr="00461812">
        <w:trPr>
          <w:trHeight w:val="464"/>
        </w:trPr>
        <w:tc>
          <w:tcPr>
            <w:tcW w:w="5000" w:type="pct"/>
            <w:vAlign w:val="center"/>
          </w:tcPr>
          <w:p w14:paraId="2ACFB90B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kwota: </w:t>
            </w: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</w:t>
            </w:r>
            <w:proofErr w:type="gramStart"/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…….</w:t>
            </w:r>
            <w:proofErr w:type="gramEnd"/>
          </w:p>
        </w:tc>
      </w:tr>
      <w:tr w:rsidR="00F96979" w:rsidRPr="00F96979" w14:paraId="6B813219" w14:textId="77777777" w:rsidTr="00461812">
        <w:trPr>
          <w:trHeight w:val="464"/>
        </w:trPr>
        <w:tc>
          <w:tcPr>
            <w:tcW w:w="5000" w:type="pct"/>
            <w:vAlign w:val="center"/>
          </w:tcPr>
          <w:p w14:paraId="12914E9A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(słownie: </w:t>
            </w:r>
            <w:r w:rsidRPr="00F96979"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</w:t>
            </w:r>
            <w:proofErr w:type="gramStart"/>
            <w:r w:rsidRPr="00F96979"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  <w:t>…….</w:t>
            </w:r>
            <w:proofErr w:type="gramEnd"/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)</w:t>
            </w:r>
          </w:p>
        </w:tc>
      </w:tr>
      <w:tr w:rsidR="00F96979" w:rsidRPr="00F96979" w14:paraId="046B8CA6" w14:textId="77777777" w:rsidTr="00F96979">
        <w:trPr>
          <w:trHeight w:val="464"/>
        </w:trPr>
        <w:tc>
          <w:tcPr>
            <w:tcW w:w="5000" w:type="pct"/>
            <w:shd w:val="clear" w:color="auto" w:fill="C6D9F1"/>
            <w:vAlign w:val="center"/>
          </w:tcPr>
          <w:p w14:paraId="566BE636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wartość Umowy wynikająca z opcji I okres opcjonalny</w:t>
            </w:r>
          </w:p>
        </w:tc>
      </w:tr>
      <w:tr w:rsidR="00F96979" w:rsidRPr="00F96979" w14:paraId="5D08CD7E" w14:textId="77777777" w:rsidTr="00461812">
        <w:trPr>
          <w:trHeight w:val="464"/>
        </w:trPr>
        <w:tc>
          <w:tcPr>
            <w:tcW w:w="5000" w:type="pct"/>
            <w:vAlign w:val="center"/>
          </w:tcPr>
          <w:p w14:paraId="2CFF666A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kwota: </w:t>
            </w: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</w:t>
            </w:r>
            <w:proofErr w:type="gramStart"/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…….</w:t>
            </w:r>
            <w:proofErr w:type="gramEnd"/>
          </w:p>
        </w:tc>
      </w:tr>
      <w:tr w:rsidR="00F96979" w:rsidRPr="00F96979" w14:paraId="2C13812A" w14:textId="77777777" w:rsidTr="00461812">
        <w:trPr>
          <w:trHeight w:val="464"/>
        </w:trPr>
        <w:tc>
          <w:tcPr>
            <w:tcW w:w="5000" w:type="pct"/>
            <w:vAlign w:val="center"/>
          </w:tcPr>
          <w:p w14:paraId="35C04493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(słownie: </w:t>
            </w:r>
            <w:r w:rsidRPr="00F96979"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</w:t>
            </w:r>
            <w:proofErr w:type="gramStart"/>
            <w:r w:rsidRPr="00F96979"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  <w:t>…….</w:t>
            </w:r>
            <w:proofErr w:type="gramEnd"/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)</w:t>
            </w:r>
          </w:p>
        </w:tc>
      </w:tr>
      <w:tr w:rsidR="00F96979" w:rsidRPr="00F96979" w14:paraId="03EEA5DC" w14:textId="77777777" w:rsidTr="00F96979">
        <w:trPr>
          <w:trHeight w:val="464"/>
        </w:trPr>
        <w:tc>
          <w:tcPr>
            <w:tcW w:w="5000" w:type="pct"/>
            <w:shd w:val="clear" w:color="auto" w:fill="C6D9F1"/>
            <w:vAlign w:val="center"/>
          </w:tcPr>
          <w:p w14:paraId="034EDFDC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wartość Umowy wynikająca z opcji</w:t>
            </w:r>
            <w:r w:rsidRPr="00F9697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9697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II okres opcjonalny</w:t>
            </w:r>
          </w:p>
        </w:tc>
      </w:tr>
      <w:tr w:rsidR="00F96979" w:rsidRPr="00F96979" w14:paraId="23BBB86B" w14:textId="77777777" w:rsidTr="00461812">
        <w:trPr>
          <w:trHeight w:val="464"/>
        </w:trPr>
        <w:tc>
          <w:tcPr>
            <w:tcW w:w="5000" w:type="pct"/>
            <w:vAlign w:val="center"/>
          </w:tcPr>
          <w:p w14:paraId="755D9F78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kwota: </w:t>
            </w: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</w:t>
            </w:r>
            <w:proofErr w:type="gramStart"/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…….</w:t>
            </w:r>
            <w:proofErr w:type="gramEnd"/>
          </w:p>
        </w:tc>
      </w:tr>
      <w:tr w:rsidR="00F96979" w:rsidRPr="00F96979" w14:paraId="2B28ACE5" w14:textId="77777777" w:rsidTr="00461812">
        <w:trPr>
          <w:trHeight w:val="464"/>
        </w:trPr>
        <w:tc>
          <w:tcPr>
            <w:tcW w:w="5000" w:type="pct"/>
            <w:vAlign w:val="center"/>
          </w:tcPr>
          <w:p w14:paraId="739EB8E9" w14:textId="77777777" w:rsidR="00F96979" w:rsidRPr="00F96979" w:rsidRDefault="00F96979" w:rsidP="00F96979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(słownie: </w:t>
            </w:r>
            <w:r w:rsidRPr="00F96979"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</w:t>
            </w:r>
            <w:proofErr w:type="gramStart"/>
            <w:r w:rsidRPr="00F96979"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  <w:t>…….</w:t>
            </w:r>
            <w:proofErr w:type="gramEnd"/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)</w:t>
            </w:r>
          </w:p>
        </w:tc>
      </w:tr>
    </w:tbl>
    <w:p w14:paraId="527D968C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bookmarkStart w:id="2" w:name="_Hlk127294074"/>
      <w:bookmarkEnd w:id="0"/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Szczegółowy formularz cenowy za poszczególne ryzyka*): </w:t>
      </w:r>
    </w:p>
    <w:p w14:paraId="37054C08" w14:textId="77777777" w:rsidR="00F96979" w:rsidRPr="00F96979" w:rsidRDefault="00F96979" w:rsidP="00F96979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Kryterium cena oferty – 80%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867"/>
        <w:gridCol w:w="1805"/>
        <w:gridCol w:w="1400"/>
        <w:gridCol w:w="1222"/>
        <w:gridCol w:w="1222"/>
        <w:gridCol w:w="1400"/>
      </w:tblGrid>
      <w:tr w:rsidR="00F96979" w:rsidRPr="00F96979" w14:paraId="69756E94" w14:textId="77777777" w:rsidTr="00461812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002060"/>
            <w:vAlign w:val="center"/>
          </w:tcPr>
          <w:p w14:paraId="61429A35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864" w:type="dxa"/>
            <w:vMerge w:val="restart"/>
            <w:shd w:val="clear" w:color="auto" w:fill="002060"/>
            <w:vAlign w:val="center"/>
          </w:tcPr>
          <w:p w14:paraId="5322D226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Przedmiot</w:t>
            </w:r>
          </w:p>
          <w:p w14:paraId="79E4CF0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 Ubezpieczenia</w:t>
            </w:r>
          </w:p>
        </w:tc>
        <w:tc>
          <w:tcPr>
            <w:tcW w:w="1898" w:type="dxa"/>
            <w:vMerge w:val="restart"/>
            <w:shd w:val="clear" w:color="auto" w:fill="002060"/>
            <w:vAlign w:val="center"/>
          </w:tcPr>
          <w:p w14:paraId="59E7F7FE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Suma </w:t>
            </w:r>
            <w:proofErr w:type="spellStart"/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ubezp</w:t>
            </w:r>
            <w:proofErr w:type="spellEnd"/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. / </w:t>
            </w:r>
          </w:p>
          <w:p w14:paraId="3321B632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proofErr w:type="spellStart"/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gwaran</w:t>
            </w:r>
            <w:proofErr w:type="spellEnd"/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. w zł</w:t>
            </w:r>
          </w:p>
          <w:p w14:paraId="2F577DB9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(podstawowe)</w:t>
            </w:r>
          </w:p>
        </w:tc>
        <w:tc>
          <w:tcPr>
            <w:tcW w:w="1094" w:type="dxa"/>
            <w:vMerge w:val="restart"/>
            <w:shd w:val="clear" w:color="auto" w:fill="002060"/>
            <w:vAlign w:val="center"/>
          </w:tcPr>
          <w:p w14:paraId="4A7EE8B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Składka </w:t>
            </w:r>
          </w:p>
          <w:p w14:paraId="01B28B6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za 12 miesięcy</w:t>
            </w:r>
          </w:p>
          <w:p w14:paraId="399A968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za zamówienie podstawowe </w:t>
            </w:r>
          </w:p>
          <w:p w14:paraId="7A8CB38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(zł)</w:t>
            </w:r>
          </w:p>
        </w:tc>
        <w:tc>
          <w:tcPr>
            <w:tcW w:w="0" w:type="auto"/>
            <w:gridSpan w:val="2"/>
            <w:shd w:val="clear" w:color="auto" w:fill="002060"/>
            <w:vAlign w:val="center"/>
          </w:tcPr>
          <w:p w14:paraId="02CFF24D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Opcja</w:t>
            </w:r>
          </w:p>
        </w:tc>
        <w:tc>
          <w:tcPr>
            <w:tcW w:w="0" w:type="auto"/>
            <w:vMerge w:val="restart"/>
            <w:shd w:val="clear" w:color="auto" w:fill="002060"/>
            <w:vAlign w:val="center"/>
          </w:tcPr>
          <w:p w14:paraId="7E8F268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Składka</w:t>
            </w:r>
          </w:p>
          <w:p w14:paraId="54C6BA0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za 36 miesięcy za zamówienie podstawowe oraz opcje</w:t>
            </w:r>
          </w:p>
          <w:p w14:paraId="66DA8D8E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(zł)</w:t>
            </w:r>
          </w:p>
        </w:tc>
      </w:tr>
      <w:tr w:rsidR="00F96979" w:rsidRPr="00F96979" w14:paraId="01A712AC" w14:textId="77777777" w:rsidTr="00461812">
        <w:trPr>
          <w:trHeight w:val="405"/>
          <w:jc w:val="center"/>
        </w:trPr>
        <w:tc>
          <w:tcPr>
            <w:tcW w:w="0" w:type="auto"/>
            <w:vMerge/>
            <w:shd w:val="clear" w:color="auto" w:fill="002060"/>
            <w:vAlign w:val="center"/>
          </w:tcPr>
          <w:p w14:paraId="5920167B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864" w:type="dxa"/>
            <w:vMerge/>
            <w:shd w:val="clear" w:color="auto" w:fill="002060"/>
            <w:vAlign w:val="center"/>
          </w:tcPr>
          <w:p w14:paraId="3F0B4A0B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898" w:type="dxa"/>
            <w:vMerge/>
            <w:shd w:val="clear" w:color="auto" w:fill="002060"/>
            <w:vAlign w:val="center"/>
          </w:tcPr>
          <w:p w14:paraId="2F246E46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094" w:type="dxa"/>
            <w:vMerge/>
            <w:shd w:val="clear" w:color="auto" w:fill="002060"/>
            <w:vAlign w:val="center"/>
          </w:tcPr>
          <w:p w14:paraId="23A74AF3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002060"/>
            <w:vAlign w:val="center"/>
          </w:tcPr>
          <w:p w14:paraId="63F305B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I okres opcjonalny 12 m-</w:t>
            </w:r>
            <w:proofErr w:type="spellStart"/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0" w:type="auto"/>
            <w:shd w:val="clear" w:color="auto" w:fill="002060"/>
            <w:vAlign w:val="center"/>
          </w:tcPr>
          <w:p w14:paraId="7D30567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II okres opcjonalny 12 m-</w:t>
            </w:r>
            <w:proofErr w:type="spellStart"/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0" w:type="auto"/>
            <w:vMerge/>
            <w:shd w:val="clear" w:color="auto" w:fill="002060"/>
            <w:vAlign w:val="center"/>
          </w:tcPr>
          <w:p w14:paraId="4270EFAA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1C24A00B" w14:textId="77777777" w:rsidTr="00461812">
        <w:trPr>
          <w:trHeight w:val="87"/>
          <w:jc w:val="center"/>
        </w:trPr>
        <w:tc>
          <w:tcPr>
            <w:tcW w:w="0" w:type="auto"/>
            <w:shd w:val="clear" w:color="auto" w:fill="C6D9F1"/>
            <w:vAlign w:val="center"/>
          </w:tcPr>
          <w:p w14:paraId="0183EFA9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1864" w:type="dxa"/>
            <w:shd w:val="clear" w:color="auto" w:fill="C6D9F1"/>
            <w:vAlign w:val="center"/>
          </w:tcPr>
          <w:p w14:paraId="3D8DC91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1898" w:type="dxa"/>
            <w:shd w:val="clear" w:color="auto" w:fill="C6D9F1"/>
            <w:vAlign w:val="center"/>
          </w:tcPr>
          <w:p w14:paraId="03683A28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III</w:t>
            </w:r>
          </w:p>
        </w:tc>
        <w:tc>
          <w:tcPr>
            <w:tcW w:w="1094" w:type="dxa"/>
            <w:shd w:val="clear" w:color="auto" w:fill="C6D9F1"/>
            <w:vAlign w:val="center"/>
          </w:tcPr>
          <w:p w14:paraId="508BBDA3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IV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1BF6FD6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V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6D63C3B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VI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2758FE68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VII</w:t>
            </w:r>
          </w:p>
        </w:tc>
      </w:tr>
      <w:tr w:rsidR="00F96979" w:rsidRPr="00F96979" w14:paraId="7F38E8EA" w14:textId="77777777" w:rsidTr="00461812">
        <w:trPr>
          <w:trHeight w:val="367"/>
          <w:jc w:val="center"/>
        </w:trPr>
        <w:tc>
          <w:tcPr>
            <w:tcW w:w="0" w:type="auto"/>
            <w:vMerge w:val="restart"/>
            <w:shd w:val="clear" w:color="auto" w:fill="C6D9F1"/>
            <w:vAlign w:val="center"/>
          </w:tcPr>
          <w:p w14:paraId="441C8BAE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864" w:type="dxa"/>
            <w:vMerge w:val="restart"/>
            <w:vAlign w:val="center"/>
          </w:tcPr>
          <w:p w14:paraId="16276935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Ubezpieczenie mienia od wszystkich </w:t>
            </w:r>
            <w:proofErr w:type="spellStart"/>
            <w:r w:rsidRPr="00F96979">
              <w:rPr>
                <w:rFonts w:ascii="Calibri" w:eastAsia="Times New Roman" w:hAnsi="Calibri" w:cs="Calibri"/>
                <w:kern w:val="0"/>
                <w14:ligatures w14:val="none"/>
              </w:rPr>
              <w:t>ryzyk</w:t>
            </w:r>
            <w:proofErr w:type="spellEnd"/>
          </w:p>
        </w:tc>
        <w:tc>
          <w:tcPr>
            <w:tcW w:w="1898" w:type="dxa"/>
            <w:vMerge w:val="restart"/>
            <w:shd w:val="clear" w:color="auto" w:fill="FFFFFF"/>
            <w:vAlign w:val="center"/>
          </w:tcPr>
          <w:p w14:paraId="00FBC55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223 227 934,59  + limity w systemie na I ryzyko</w:t>
            </w:r>
          </w:p>
        </w:tc>
        <w:tc>
          <w:tcPr>
            <w:tcW w:w="1094" w:type="dxa"/>
            <w:vMerge w:val="restart"/>
            <w:vAlign w:val="center"/>
          </w:tcPr>
          <w:p w14:paraId="55CD443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EBF982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73CD3C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39466C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48046315" w14:textId="77777777" w:rsidTr="00461812">
        <w:trPr>
          <w:trHeight w:val="367"/>
          <w:jc w:val="center"/>
        </w:trPr>
        <w:tc>
          <w:tcPr>
            <w:tcW w:w="0" w:type="auto"/>
            <w:vMerge/>
            <w:shd w:val="clear" w:color="auto" w:fill="C6D9F1"/>
            <w:vAlign w:val="center"/>
          </w:tcPr>
          <w:p w14:paraId="454C516B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864" w:type="dxa"/>
            <w:vMerge/>
            <w:vAlign w:val="center"/>
          </w:tcPr>
          <w:p w14:paraId="1BDC4BD1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98" w:type="dxa"/>
            <w:vMerge/>
            <w:shd w:val="clear" w:color="auto" w:fill="FFFFFF"/>
            <w:vAlign w:val="center"/>
          </w:tcPr>
          <w:p w14:paraId="6D555183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094" w:type="dxa"/>
            <w:vMerge/>
            <w:vAlign w:val="center"/>
          </w:tcPr>
          <w:p w14:paraId="7D24FE7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0F42AFB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0C5ABD0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10131B2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1C524FF3" w14:textId="77777777" w:rsidTr="00461812">
        <w:trPr>
          <w:trHeight w:val="367"/>
          <w:jc w:val="center"/>
        </w:trPr>
        <w:tc>
          <w:tcPr>
            <w:tcW w:w="0" w:type="auto"/>
            <w:vMerge w:val="restart"/>
            <w:shd w:val="clear" w:color="auto" w:fill="C6D9F1"/>
            <w:vAlign w:val="center"/>
          </w:tcPr>
          <w:p w14:paraId="6B59E8E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864" w:type="dxa"/>
            <w:vMerge w:val="restart"/>
            <w:vAlign w:val="center"/>
          </w:tcPr>
          <w:p w14:paraId="7348E2AC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Ubezpieczenie sprzętu elektronicznego od wszystkich </w:t>
            </w:r>
            <w:proofErr w:type="spellStart"/>
            <w:r w:rsidRPr="00F96979">
              <w:rPr>
                <w:rFonts w:ascii="Calibri" w:eastAsia="Times New Roman" w:hAnsi="Calibri" w:cs="Calibri"/>
                <w:kern w:val="0"/>
                <w14:ligatures w14:val="none"/>
              </w:rPr>
              <w:t>ryzyk</w:t>
            </w:r>
            <w:proofErr w:type="spellEnd"/>
          </w:p>
        </w:tc>
        <w:tc>
          <w:tcPr>
            <w:tcW w:w="1898" w:type="dxa"/>
            <w:vMerge w:val="restart"/>
            <w:shd w:val="clear" w:color="auto" w:fill="FFFFFF"/>
            <w:vAlign w:val="center"/>
          </w:tcPr>
          <w:p w14:paraId="4E2CCAF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295 786,70 + limity w systemie na I ryzyko</w:t>
            </w:r>
          </w:p>
        </w:tc>
        <w:tc>
          <w:tcPr>
            <w:tcW w:w="1094" w:type="dxa"/>
            <w:vMerge w:val="restart"/>
            <w:vAlign w:val="center"/>
          </w:tcPr>
          <w:p w14:paraId="2772F73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081D2A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F7AAE2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076E59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6CA5A775" w14:textId="77777777" w:rsidTr="00461812">
        <w:trPr>
          <w:trHeight w:val="367"/>
          <w:jc w:val="center"/>
        </w:trPr>
        <w:tc>
          <w:tcPr>
            <w:tcW w:w="0" w:type="auto"/>
            <w:vMerge/>
            <w:shd w:val="clear" w:color="auto" w:fill="C6D9F1"/>
            <w:vAlign w:val="center"/>
          </w:tcPr>
          <w:p w14:paraId="1CD1CBC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864" w:type="dxa"/>
            <w:vMerge/>
            <w:vAlign w:val="center"/>
          </w:tcPr>
          <w:p w14:paraId="37849652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98" w:type="dxa"/>
            <w:vMerge/>
            <w:shd w:val="clear" w:color="auto" w:fill="FFFFFF"/>
            <w:vAlign w:val="center"/>
          </w:tcPr>
          <w:p w14:paraId="7487A49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4" w:type="dxa"/>
            <w:vMerge/>
            <w:vAlign w:val="center"/>
          </w:tcPr>
          <w:p w14:paraId="12C369FD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6DC5DD0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5ABE7398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576584D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301782B7" w14:textId="77777777" w:rsidTr="00461812">
        <w:trPr>
          <w:trHeight w:val="676"/>
          <w:jc w:val="center"/>
        </w:trPr>
        <w:tc>
          <w:tcPr>
            <w:tcW w:w="0" w:type="auto"/>
            <w:shd w:val="clear" w:color="auto" w:fill="C6D9F1"/>
            <w:vAlign w:val="center"/>
          </w:tcPr>
          <w:p w14:paraId="2A1629AB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</w:t>
            </w:r>
          </w:p>
        </w:tc>
        <w:tc>
          <w:tcPr>
            <w:tcW w:w="1864" w:type="dxa"/>
            <w:vAlign w:val="center"/>
          </w:tcPr>
          <w:p w14:paraId="2F4949D5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Ubezpieczenie odpowiedzialności cywilnej </w:t>
            </w:r>
          </w:p>
        </w:tc>
        <w:tc>
          <w:tcPr>
            <w:tcW w:w="1898" w:type="dxa"/>
            <w:vAlign w:val="center"/>
          </w:tcPr>
          <w:p w14:paraId="29A23983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5 000 000,00 </w:t>
            </w:r>
          </w:p>
        </w:tc>
        <w:tc>
          <w:tcPr>
            <w:tcW w:w="1094" w:type="dxa"/>
            <w:vAlign w:val="center"/>
          </w:tcPr>
          <w:p w14:paraId="4F8514DB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F7DED3A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D02917A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693D32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70BC9FD7" w14:textId="77777777" w:rsidTr="00461812">
        <w:trPr>
          <w:trHeight w:val="416"/>
          <w:jc w:val="center"/>
        </w:trPr>
        <w:tc>
          <w:tcPr>
            <w:tcW w:w="4248" w:type="dxa"/>
            <w:gridSpan w:val="3"/>
            <w:shd w:val="clear" w:color="auto" w:fill="C6D9F1"/>
            <w:vAlign w:val="center"/>
          </w:tcPr>
          <w:p w14:paraId="10FE6546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094" w:type="dxa"/>
            <w:shd w:val="clear" w:color="auto" w:fill="C6D9F1"/>
            <w:vAlign w:val="center"/>
          </w:tcPr>
          <w:p w14:paraId="0A7FEA2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684684BA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745EB40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702C5B6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</w:tr>
    </w:tbl>
    <w:p w14:paraId="0F4CF850" w14:textId="77777777" w:rsidR="00F96979" w:rsidRPr="00F96979" w:rsidRDefault="00F96979" w:rsidP="00F96979">
      <w:pPr>
        <w:suppressAutoHyphens/>
        <w:spacing w:after="0" w:line="276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i/>
          <w:iCs/>
          <w:kern w:val="0"/>
          <w:lang w:eastAsia="pl-PL"/>
          <w14:ligatures w14:val="none"/>
        </w:rPr>
        <w:t>Instrukcja:</w:t>
      </w:r>
    </w:p>
    <w:p w14:paraId="16DEDC9F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Kolumna IV: prosimy o podanie składki  za 12 miesięcy za zamówienie podstawowe</w:t>
      </w:r>
    </w:p>
    <w:p w14:paraId="7EC28524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Kolumna V: prosimy o podanie składki  za 12 miesięcy  za I okres opcjonalny 12 m-</w:t>
      </w:r>
      <w:proofErr w:type="spellStart"/>
      <w:r w:rsidRPr="00F9697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cy</w:t>
      </w:r>
      <w:proofErr w:type="spellEnd"/>
      <w:r w:rsidRPr="00F9697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;</w:t>
      </w:r>
    </w:p>
    <w:p w14:paraId="077ABDED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Kolumna VI: prosimy o podanie składki  za 12 miesięcy  za II okres opcjonalny 12 m-</w:t>
      </w:r>
      <w:proofErr w:type="spellStart"/>
      <w:r w:rsidRPr="00F9697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cy</w:t>
      </w:r>
      <w:proofErr w:type="spellEnd"/>
      <w:r w:rsidRPr="00F9697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;</w:t>
      </w:r>
    </w:p>
    <w:p w14:paraId="0AD4ECB7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highlight w:val="yellow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Kolumna VII: prosimy o podanie sumy łącznej składki za 36 miesięcy za zamówienie podstawowe oraz I okres opcjonalny i II okres opcjonalny (suma kol. IV,V oraz VI)</w:t>
      </w:r>
      <w:bookmarkEnd w:id="2"/>
    </w:p>
    <w:p w14:paraId="2589E420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highlight w:val="yellow"/>
          <w:lang w:eastAsia="pl-PL"/>
          <w14:ligatures w14:val="none"/>
        </w:rPr>
      </w:pPr>
    </w:p>
    <w:p w14:paraId="36016995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highlight w:val="yellow"/>
          <w:lang w:eastAsia="pl-PL"/>
          <w14:ligatures w14:val="none"/>
        </w:rPr>
        <w:sectPr w:rsidR="00F96979" w:rsidRPr="00F96979" w:rsidSect="00F96979">
          <w:headerReference w:type="default" r:id="rId7"/>
          <w:footerReference w:type="default" r:id="rId8"/>
          <w:pgSz w:w="11906" w:h="16838"/>
          <w:pgMar w:top="1134" w:right="1247" w:bottom="1418" w:left="1247" w:header="284" w:footer="708" w:gutter="0"/>
          <w:cols w:space="708"/>
          <w:docGrid w:linePitch="360"/>
        </w:sectPr>
      </w:pPr>
    </w:p>
    <w:p w14:paraId="6F3C3751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Wykaz stawek dla poszczególnych rodzajów ubezpieczeń – stawka roczna za ubezpieczenie mienia w systemie sum stałych: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"/>
        <w:gridCol w:w="4522"/>
        <w:gridCol w:w="3460"/>
      </w:tblGrid>
      <w:tr w:rsidR="00F96979" w:rsidRPr="00F96979" w14:paraId="17DF39AF" w14:textId="77777777" w:rsidTr="00461812">
        <w:trPr>
          <w:trHeight w:val="480"/>
          <w:jc w:val="center"/>
        </w:trPr>
        <w:tc>
          <w:tcPr>
            <w:tcW w:w="596" w:type="pct"/>
            <w:vMerge w:val="restart"/>
            <w:shd w:val="clear" w:color="auto" w:fill="002060"/>
            <w:vAlign w:val="center"/>
          </w:tcPr>
          <w:p w14:paraId="7423157C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495" w:type="pct"/>
            <w:vMerge w:val="restart"/>
            <w:shd w:val="clear" w:color="auto" w:fill="002060"/>
            <w:vAlign w:val="center"/>
          </w:tcPr>
          <w:p w14:paraId="00FC280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Przedmiot</w:t>
            </w:r>
          </w:p>
          <w:p w14:paraId="6497DF9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 Ubezpieczenia</w:t>
            </w:r>
          </w:p>
        </w:tc>
        <w:tc>
          <w:tcPr>
            <w:tcW w:w="1909" w:type="pct"/>
            <w:vMerge w:val="restart"/>
            <w:shd w:val="clear" w:color="auto" w:fill="002060"/>
            <w:vAlign w:val="center"/>
          </w:tcPr>
          <w:p w14:paraId="3168ADC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Stawka</w:t>
            </w:r>
          </w:p>
        </w:tc>
      </w:tr>
      <w:tr w:rsidR="00F96979" w:rsidRPr="00F96979" w14:paraId="5EF180E0" w14:textId="77777777" w:rsidTr="00461812">
        <w:trPr>
          <w:trHeight w:val="405"/>
          <w:jc w:val="center"/>
        </w:trPr>
        <w:tc>
          <w:tcPr>
            <w:tcW w:w="596" w:type="pct"/>
            <w:vMerge/>
            <w:shd w:val="clear" w:color="auto" w:fill="002060"/>
            <w:vAlign w:val="center"/>
          </w:tcPr>
          <w:p w14:paraId="69B49D41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2495" w:type="pct"/>
            <w:vMerge/>
            <w:shd w:val="clear" w:color="auto" w:fill="002060"/>
            <w:vAlign w:val="center"/>
          </w:tcPr>
          <w:p w14:paraId="5101A6A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909" w:type="pct"/>
            <w:vMerge/>
            <w:shd w:val="clear" w:color="auto" w:fill="002060"/>
            <w:vAlign w:val="center"/>
          </w:tcPr>
          <w:p w14:paraId="4763E91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1B5E0023" w14:textId="77777777" w:rsidTr="00461812">
        <w:trPr>
          <w:trHeight w:val="367"/>
          <w:jc w:val="center"/>
        </w:trPr>
        <w:tc>
          <w:tcPr>
            <w:tcW w:w="596" w:type="pct"/>
            <w:vMerge w:val="restart"/>
            <w:shd w:val="clear" w:color="auto" w:fill="C6D9F1"/>
            <w:vAlign w:val="center"/>
          </w:tcPr>
          <w:p w14:paraId="71E9FEB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495" w:type="pct"/>
            <w:vMerge w:val="restart"/>
            <w:vAlign w:val="center"/>
          </w:tcPr>
          <w:p w14:paraId="38DCCD07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Ubezpieczenie mienia od wszystkich </w:t>
            </w:r>
            <w:proofErr w:type="spellStart"/>
            <w:r w:rsidRPr="00F96979">
              <w:rPr>
                <w:rFonts w:ascii="Calibri" w:eastAsia="Times New Roman" w:hAnsi="Calibri" w:cs="Calibri"/>
                <w:kern w:val="0"/>
                <w14:ligatures w14:val="none"/>
              </w:rPr>
              <w:t>ryzyk</w:t>
            </w:r>
            <w:proofErr w:type="spellEnd"/>
          </w:p>
        </w:tc>
        <w:tc>
          <w:tcPr>
            <w:tcW w:w="1909" w:type="pct"/>
            <w:vMerge w:val="restart"/>
            <w:shd w:val="clear" w:color="auto" w:fill="FFFFFF"/>
            <w:vAlign w:val="center"/>
          </w:tcPr>
          <w:p w14:paraId="09B261C9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18EEA61D" w14:textId="77777777" w:rsidTr="00461812">
        <w:trPr>
          <w:trHeight w:val="367"/>
          <w:jc w:val="center"/>
        </w:trPr>
        <w:tc>
          <w:tcPr>
            <w:tcW w:w="596" w:type="pct"/>
            <w:vMerge/>
            <w:shd w:val="clear" w:color="auto" w:fill="C6D9F1"/>
            <w:vAlign w:val="center"/>
          </w:tcPr>
          <w:p w14:paraId="00380753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495" w:type="pct"/>
            <w:vMerge/>
            <w:vAlign w:val="center"/>
          </w:tcPr>
          <w:p w14:paraId="007DAF02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09" w:type="pct"/>
            <w:vMerge/>
            <w:shd w:val="clear" w:color="auto" w:fill="FFFFFF"/>
            <w:vAlign w:val="center"/>
          </w:tcPr>
          <w:p w14:paraId="70AF8783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FF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0311F7BA" w14:textId="77777777" w:rsidTr="00461812">
        <w:trPr>
          <w:trHeight w:val="367"/>
          <w:jc w:val="center"/>
        </w:trPr>
        <w:tc>
          <w:tcPr>
            <w:tcW w:w="596" w:type="pct"/>
            <w:vMerge w:val="restart"/>
            <w:shd w:val="clear" w:color="auto" w:fill="C6D9F1"/>
            <w:vAlign w:val="center"/>
          </w:tcPr>
          <w:p w14:paraId="1667669A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95" w:type="pct"/>
            <w:vMerge w:val="restart"/>
            <w:vAlign w:val="center"/>
          </w:tcPr>
          <w:p w14:paraId="17D7E10A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Ubezpieczenie sprzętu elektronicznego od wszystkich </w:t>
            </w:r>
            <w:proofErr w:type="spellStart"/>
            <w:r w:rsidRPr="00F96979">
              <w:rPr>
                <w:rFonts w:ascii="Calibri" w:eastAsia="Times New Roman" w:hAnsi="Calibri" w:cs="Calibri"/>
                <w:kern w:val="0"/>
                <w14:ligatures w14:val="none"/>
              </w:rPr>
              <w:t>ryzyk</w:t>
            </w:r>
            <w:proofErr w:type="spellEnd"/>
          </w:p>
        </w:tc>
        <w:tc>
          <w:tcPr>
            <w:tcW w:w="1909" w:type="pct"/>
            <w:vMerge w:val="restart"/>
            <w:shd w:val="clear" w:color="auto" w:fill="FFFFFF"/>
            <w:vAlign w:val="center"/>
          </w:tcPr>
          <w:p w14:paraId="4FE0EDD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FF0000"/>
                <w:kern w:val="0"/>
                <w:lang w:eastAsia="pl-PL"/>
                <w14:ligatures w14:val="none"/>
              </w:rPr>
            </w:pPr>
          </w:p>
        </w:tc>
      </w:tr>
    </w:tbl>
    <w:p w14:paraId="63595623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Uwaga!</w:t>
      </w: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Dla każdego rodzaju mienia możliwość zastosowania kilku stawek w zależności od uregulowań OWU Wykonawcy lub taryfikacji składek przez Wykonawcę – </w:t>
      </w:r>
      <w:r w:rsidRPr="00F9697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powyższy wzór może być modyfikowany.</w:t>
      </w:r>
    </w:p>
    <w:p w14:paraId="754A6610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423A737E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Przyjmujemy fakultatywne warunki ubezpieczenia - 20% z progami kryteriów:</w:t>
      </w:r>
    </w:p>
    <w:tbl>
      <w:tblPr>
        <w:tblW w:w="9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7506"/>
        <w:gridCol w:w="781"/>
        <w:gridCol w:w="828"/>
      </w:tblGrid>
      <w:tr w:rsidR="00F96979" w:rsidRPr="00F96979" w14:paraId="6AD4BE61" w14:textId="77777777" w:rsidTr="00461812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76D7007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bookmarkStart w:id="3" w:name="_Hlk79958634"/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6FB2C8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 xml:space="preserve">UBEZPIECZENIE MIENIA OD WSZYSTSKICH RYZYK </w:t>
            </w:r>
          </w:p>
          <w:p w14:paraId="042A6E43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waga (znaczenie): 6%</w:t>
            </w:r>
          </w:p>
        </w:tc>
      </w:tr>
      <w:tr w:rsidR="00F96979" w:rsidRPr="00F96979" w14:paraId="13477D8C" w14:textId="77777777" w:rsidTr="00461812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98785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4E5BA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Warunek fakultatywny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B1E133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Liczba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D41C1D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Wybór</w:t>
            </w: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vertAlign w:val="superscript"/>
                <w:lang w:eastAsia="pl-PL"/>
                <w14:ligatures w14:val="none"/>
              </w:rPr>
              <w:t>#</w:t>
            </w:r>
          </w:p>
        </w:tc>
      </w:tr>
      <w:tr w:rsidR="00F96979" w:rsidRPr="00F96979" w14:paraId="5C77C2C8" w14:textId="77777777" w:rsidTr="00461812">
        <w:trPr>
          <w:cantSplit/>
          <w:trHeight w:hRule="exact" w:val="1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A824D3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978A3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Zalania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 1 000 000,00 zł</w:t>
            </w:r>
          </w:p>
          <w:p w14:paraId="0BB5D1B8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B44C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645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F96979" w:rsidRPr="00F96979" w14:paraId="0CE61438" w14:textId="77777777" w:rsidTr="00461812">
        <w:trPr>
          <w:cantSplit/>
          <w:trHeight w:hRule="exact"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84B7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F3379F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Dewastacja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– zwiększenie limitu odpowiedzialności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 400 000,00 zł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 xml:space="preserve">Graffiti –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zwiększenie limitu odpowiedzialności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 80 000,00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A9951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8F3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2529DD99" w14:textId="77777777" w:rsidTr="00461812">
        <w:trPr>
          <w:cantSplit/>
          <w:trHeight w:hRule="exact" w:val="20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A261E3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922E7B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kosztów poszukiwania miejsc awarii –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zwiększenie limitu odpowiedzialności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 200 000,00 zł</w:t>
            </w:r>
          </w:p>
          <w:p w14:paraId="6C0E2FF9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kosztów utraty mediów –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zwiększenie limitu odpowiedzialności do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100 000,00 zł</w:t>
            </w:r>
          </w:p>
          <w:p w14:paraId="77535711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ubezpieczenia mienia podczas prac remontowo budowlanych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- zwiększenie limitu odpowiedzialności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 2 000 000,00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031DE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3E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3B81A8C1" w14:textId="77777777" w:rsidTr="00461812">
        <w:trPr>
          <w:cantSplit/>
          <w:trHeight w:hRule="exact" w:val="6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270EC6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E93C0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Kradzież zwykła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– zwiększenie limitu odpowiedzialności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 40 000,00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27141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94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67FB30B6" w14:textId="77777777" w:rsidTr="00461812">
        <w:trPr>
          <w:cantSplit/>
          <w:trHeight w:hRule="exact"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33B90B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EDF64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Osuwanie się i zapadanie się ziemi związane z działalnością człowieka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– włączenie do ochrony ubezpieczeniowej z limitem odpowiedzialności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500 000,00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CFE08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58BD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77C75940" w14:textId="77777777" w:rsidTr="00461812">
        <w:trPr>
          <w:trHeight w:val="9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89F18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4C218D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Wady konstrukcyjne lub projektowe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– włączenie do ochrony ubezpieczeniowej szkód powstałych w  wyniku wad konstrukcyjnych lub projektowych –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limit 500 000,00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0032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C59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08022F28" w14:textId="77777777" w:rsidTr="00461812">
        <w:trPr>
          <w:trHeight w:val="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B7F1E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C8C65F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inflacyjna – suma ubezpieczenia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– w treści zgodnie z lit. A pkt 8.1 (załącznik nr 6 – opis przedmiotu zamówienia) – włączenie do ochrony ubezpieczeniowej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6F09F8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58D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698ABB3C" w14:textId="77777777" w:rsidTr="00461812">
        <w:trPr>
          <w:trHeight w:val="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D7D43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bookmarkStart w:id="4" w:name="_Hlk177377993"/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F53526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Klauzula zwiększonej wypłaty odszkodowania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– w treści zgodnie z lit. A pkt 8.2 (załącznik nr 6 – opis przedmiotu zamówienia) – włączenie do ochrony ubezpieczeniowej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04AD4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DCD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bookmarkEnd w:id="4"/>
      <w:tr w:rsidR="00F96979" w:rsidRPr="00F96979" w14:paraId="4C53F22A" w14:textId="77777777" w:rsidTr="00461812">
        <w:trPr>
          <w:trHeight w:val="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3DDDDE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7544CD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odbudowy ekologicznej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– w treści zgodnie z  lit. A pkt 8.3 (załącznik nr 6 – opis przedmiotu zamówienia) – włączenie do ochrony ubezpieczeniowej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DD13F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93A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6945F1EB" w14:textId="77777777" w:rsidTr="00461812">
        <w:trPr>
          <w:trHeight w:val="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7E0B33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808A7B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utraconych dochodów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– w treści zgodnie z  lit. A pkt 8.4 (załącznik nr 6 – opis przedmiotu zamówienia) – włączenie do ochrony ubezpieczeniowej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4D5A3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C48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24D0032A" w14:textId="77777777" w:rsidTr="00461812">
        <w:trPr>
          <w:trHeight w:val="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5EB40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2CC9A8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odnowienia limitów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– w treści zgodnie z  lit. A pkt 8.5 (załącznik nr 6 – opis przedmiotu zamówienia) – włączenie do ochrony ubezpieczeniowej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41017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ADAA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16EFF356" w14:textId="77777777" w:rsidTr="00F96979">
        <w:trPr>
          <w:trHeight w:val="9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1622C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40C876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zwiększonych kosztów działalności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– w treści zgodnie z  lit. A pkt 8.6 (załącznik nr 6 – opis przedmiotu zamówienia)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–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włączenie do ochrony ubezpieczeniowej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57627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BA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65FE9517" w14:textId="77777777" w:rsidTr="00F9697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6E789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D3C93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ubezpieczenia mienia podczas transportu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– w treści zgodnie z  lit. A pkt 8.7 (załącznik nr 6 – opis przedmiotu zamówienia)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–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włączenie do ochrony ubezpieczeniowej</w:t>
            </w:r>
          </w:p>
          <w:p w14:paraId="2C09AA05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C5AC3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F4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75E1467A" w14:textId="77777777" w:rsidTr="00F9697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AA838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84824D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kosztów wynikających ze zmian przepisów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prawa – w treści zgodnie z  lit. A pkt 8.8 (załącznik nr 6 – opis przedmiotu zamówienia) – włączenie do ochrony ubezpieczeniowej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7768E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CA0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3CF504BC" w14:textId="77777777" w:rsidTr="00461812">
        <w:trPr>
          <w:trHeight w:val="3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59B1E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B.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09CC72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 xml:space="preserve">UBEZPIECZENIE SPRZĘTU ELEKTRONICZNEGO OD WSZYSTKICH RYZYK </w:t>
            </w:r>
          </w:p>
        </w:tc>
      </w:tr>
      <w:tr w:rsidR="00F96979" w:rsidRPr="00F96979" w14:paraId="2B64FA3B" w14:textId="77777777" w:rsidTr="0046181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798A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1A636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waga (znaczenie): 4%</w:t>
            </w:r>
          </w:p>
        </w:tc>
      </w:tr>
      <w:tr w:rsidR="00F96979" w:rsidRPr="00F96979" w14:paraId="06AC97E5" w14:textId="77777777" w:rsidTr="00461812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E074A9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E85F52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Warunek fakultatywny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9DA429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Liczba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AF646D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Wybór</w:t>
            </w: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vertAlign w:val="superscript"/>
                <w:lang w:eastAsia="pl-PL"/>
                <w14:ligatures w14:val="none"/>
              </w:rPr>
              <w:t>#</w:t>
            </w:r>
          </w:p>
        </w:tc>
      </w:tr>
      <w:tr w:rsidR="00F96979" w:rsidRPr="00F96979" w14:paraId="36C53D27" w14:textId="77777777" w:rsidTr="00461812">
        <w:trPr>
          <w:trHeight w:val="9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4BEE0E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F85BF6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Ataki hackerskie, cyberataki, cyberprzestępstwa – włączenie odpowiedzialności za szkody powstałe wskutek ataku hackerskiego, wirusów, cyberataku, cyberprzestępstwa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 limicie  odpowiedzialności 50 000,00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CD42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58D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426A6E87" w14:textId="77777777" w:rsidTr="00461812">
        <w:trPr>
          <w:trHeight w:val="1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C7C85A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5DED99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Zwiększone koszty działalności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– w treści zgodnie z lit. B pkt 7.13 (załącznik nr 6 – opis przedmiotu zamówienia) - 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zwiększenie limitu do 200 000,00 zł dla kosztów proporcjonalnych i 200 000,00 zł dla kosztów nieproporcjonalnych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70FCAB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1026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68EFD52E" w14:textId="77777777" w:rsidTr="00461812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1EFA0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6A8EE0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Kradzież zwykła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– zwiększenie limitu odpowiedzialności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do 20 000,00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F7E0E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846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77AB540B" w14:textId="77777777" w:rsidTr="00461812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D23248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C.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DFD59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UBEZPIECZENIE ODPOWIEDZIALNOŚCI CYWILNEJ</w:t>
            </w:r>
          </w:p>
          <w:p w14:paraId="4310D43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 xml:space="preserve"> waga (znaczenie): 6%</w:t>
            </w:r>
          </w:p>
        </w:tc>
      </w:tr>
      <w:tr w:rsidR="00F96979" w:rsidRPr="00F96979" w14:paraId="4C4BC60E" w14:textId="77777777" w:rsidTr="00461812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C41E1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8C20D3A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Warunek fakultatywny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7823382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Liczba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FEA6A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Wybór</w:t>
            </w: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vertAlign w:val="superscript"/>
                <w:lang w:eastAsia="pl-PL"/>
                <w14:ligatures w14:val="none"/>
              </w:rPr>
              <w:t>#</w:t>
            </w:r>
          </w:p>
        </w:tc>
      </w:tr>
      <w:tr w:rsidR="00F96979" w:rsidRPr="00F96979" w14:paraId="538E27C7" w14:textId="77777777" w:rsidTr="00461812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F9F72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8C6F5C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Zwiększenie sumy gwarancyjnej </w:t>
            </w:r>
            <w:r w:rsidRPr="00F9697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do 10 000 000 zł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98F97B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D47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0D9FF98B" w14:textId="77777777" w:rsidTr="00461812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8DBA2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2E7D43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Wina umyślna –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zwiększenie </w:t>
            </w:r>
            <w:proofErr w:type="spellStart"/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podlimitu</w:t>
            </w:r>
            <w:proofErr w:type="spellEnd"/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do 500 000,00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886202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CB8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60707FF0" w14:textId="77777777" w:rsidTr="00461812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350FA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7A56DEE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 za czyste straty finansowe spowodowane przez produkt lub usługę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- zwiększenie </w:t>
            </w:r>
            <w:proofErr w:type="spellStart"/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podlimitu</w:t>
            </w:r>
            <w:proofErr w:type="spellEnd"/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 500 000 zł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770026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B6F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0AD4D79F" w14:textId="77777777" w:rsidTr="00461812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E8F719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25C5CEA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zasady słuszności włączenie do ochrony ubezpieczeniowej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(w treści zgodnie z 14.1 załącznik nr 6 – Opis Przedmiotu Zamówienia)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6546E2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D500E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05EE663D" w14:textId="77777777" w:rsidTr="00461812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609A86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F14BD26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odpowiedzialność cywilna na zasadzie ryzyka za szkody </w:t>
            </w:r>
            <w:proofErr w:type="spellStart"/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zalaniowe</w:t>
            </w:r>
            <w:proofErr w:type="spellEnd"/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włączenie do ochrony ubezpieczeniowej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(w treści zgodnie z 14.2 załącznik nr 6 – Opis Przedmiotu Zamówienia)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A95D09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2CA0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1BBDDFAD" w14:textId="77777777" w:rsidTr="00461812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D4DBE6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04C0B2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Klauzula czynnika działającego czasowo włączenie do ochrony ubezpieczeniowej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(w treści zgodnie pkt 14.3 załącznik nr 6 – Opis Przedmiotu Zamówienia)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616B12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5558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382327C4" w14:textId="77777777" w:rsidTr="00461812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3AB0F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A3A14A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Klauzula jurysdykcji włączenie do ochrony ubezpieczeniowej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(w treści zgodnie pkt 14.4 załącznik nr 6 – Opis Przedmiotu Zamówienia)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6F582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5492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0E9A408B" w14:textId="77777777" w:rsidTr="00461812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B96D8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FACDB3E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interwencji ubocznej włączenie do ochrony ubezpieczeniowej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(w treści zgodnie z pkt 14.5 załącznik nr 6 – Opis Przedmiotu Zamówienia)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63C0A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1919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08CE266D" w14:textId="77777777" w:rsidTr="00461812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AAD84E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B3910F0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Klauzula automatycznego uzupełnienia sumy ubezpieczenia włączenie do ochrony ubezpieczeniowej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(w treści zgodnie z pkt 14.6 załącznik nr 6 – Opis Przedmiotu Zamówienia)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4B908B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4F7AB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0ADCF0E7" w14:textId="77777777" w:rsidTr="00461812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A4EC2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D03813C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Klauzula szkód w środowisku (72 godziny)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włączenie do ochrony ubezpieczeniowej 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(w treści zgodnie z pkt 14.7 załącznik nr 6 – Opis Przedmiotu Zamówienia)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81AD1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94FF2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4CA3128B" w14:textId="77777777" w:rsidTr="00461812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12764E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516481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Klauzula milczącego akceptu włączenie do ochrony ubezpieczeniowe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(w treści zgodnie z pkt 14.8 załącznik nr 6 – Opis Przedmiotu Zamówienia)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897E5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14C91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7A8752C0" w14:textId="77777777" w:rsidTr="00461812">
        <w:trPr>
          <w:trHeight w:val="9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0B3D5C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53DBB40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Klauzula ciągłości procesu likwidacji, warunki szczególne likwidacji szkód – włączenie do ochrony ubezpieczeniowej</w:t>
            </w: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(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 treści zgodnie z pkt 14.9 załącznik nr 6 – Opis Przedmiotu Zamówienia)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5755E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7F5F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96979" w:rsidRPr="00F96979" w14:paraId="5FD47D4A" w14:textId="77777777" w:rsidTr="00461812">
        <w:trPr>
          <w:trHeight w:val="9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7E77AD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C1FF49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Klauzula przedawnienia – włączenie do ochrony ubezpieczeniowej</w:t>
            </w:r>
            <w:r w:rsidRPr="00F969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(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 treści zgodnie z pkt 14.10 załącznik nr 6 – Opis Przedmiotu Zamówienia)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6B92C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993B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6979" w:rsidRPr="00F96979" w14:paraId="4D3DDC3A" w14:textId="77777777" w:rsidTr="00461812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D7675B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A50857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Klauzula funduszu prewencyjnego – waga (znaczenie): 4%</w:t>
            </w:r>
          </w:p>
        </w:tc>
      </w:tr>
      <w:tr w:rsidR="00F96979" w:rsidRPr="00F96979" w14:paraId="53EF9096" w14:textId="77777777" w:rsidTr="00461812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36891E" w14:textId="77777777" w:rsidR="00F96979" w:rsidRPr="00F96979" w:rsidRDefault="00F96979" w:rsidP="00F96979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371AE5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Warunek fakultatywny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0F7240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Liczba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9EB76D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Wybór</w:t>
            </w:r>
            <w:r w:rsidRPr="00F969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vertAlign w:val="superscript"/>
                <w:lang w:eastAsia="pl-PL"/>
                <w14:ligatures w14:val="none"/>
              </w:rPr>
              <w:t>#</w:t>
            </w:r>
          </w:p>
        </w:tc>
      </w:tr>
      <w:tr w:rsidR="00F96979" w:rsidRPr="00F96979" w14:paraId="49B6D41F" w14:textId="77777777" w:rsidTr="00461812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AA8FB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15A88" w14:textId="77777777" w:rsidR="00F96979" w:rsidRPr="00F96979" w:rsidRDefault="00F96979" w:rsidP="00F9697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Klauzula funduszu prewencyjnego</w:t>
            </w: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– w treści zgodnie z pkt. II </w:t>
            </w:r>
            <w:proofErr w:type="spellStart"/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ppkt</w:t>
            </w:r>
            <w:proofErr w:type="spellEnd"/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9.1 (załącznik nr 6 – opis przedmiotu zamówienia) – włączenie do ochrony ubezpieczeniowej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7AF9D4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45D5" w14:textId="77777777" w:rsidR="00F96979" w:rsidRPr="00F96979" w:rsidRDefault="00F96979" w:rsidP="00F9697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96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5F477A4" w14:textId="77777777" w:rsidR="00F96979" w:rsidRPr="00F96979" w:rsidRDefault="00F96979" w:rsidP="00F96979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bookmarkStart w:id="5" w:name="_Hlk79958645"/>
      <w:bookmarkEnd w:id="3"/>
      <w:r w:rsidRPr="00F96979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#</w:t>
      </w:r>
      <w:r w:rsidRPr="00F9697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5"/>
    <w:p w14:paraId="0E9E81E8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Zgodnie z treścią art. 225 ustawy Prawo zamówień publicznych oświadczamy, że wybór</w:t>
      </w:r>
      <w:r w:rsidRPr="00F96979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przedmiotowej oferty**):</w:t>
      </w:r>
    </w:p>
    <w:p w14:paraId="71EA6504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będzie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prowadzić do powstania u Zamawiającego obowiązku podatkowego </w:t>
      </w:r>
    </w:p>
    <w:p w14:paraId="48322C16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będzie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prowadzić do powstania u Zamawiającego obowiązku podatkowego, zgodnie z </w:t>
      </w:r>
      <w:hyperlink r:id="rId9" w:anchor="/document/17086198?cm=DOCUMENT" w:history="1">
        <w:r w:rsidRPr="00F96979">
          <w:rPr>
            <w:rFonts w:ascii="Calibri" w:eastAsia="Times New Roman" w:hAnsi="Calibri" w:cs="Calibri"/>
            <w:kern w:val="0"/>
            <w:lang w:eastAsia="pl-PL"/>
            <w14:ligatures w14:val="none"/>
          </w:rPr>
          <w:t>ustawą</w:t>
        </w:r>
      </w:hyperlink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dnia 11 marca 2004 r. o podatku od towarów i usług (tj.: Dz.U. z 2024 r., poz. 361 ze zm.)</w:t>
      </w:r>
    </w:p>
    <w:p w14:paraId="47D2158B" w14:textId="77777777" w:rsidR="00F96979" w:rsidRPr="00F96979" w:rsidRDefault="00F96979" w:rsidP="00F96979">
      <w:pPr>
        <w:suppressAutoHyphens/>
        <w:spacing w:after="0" w:line="276" w:lineRule="auto"/>
        <w:ind w:left="993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____________________________________________________________________________</w:t>
      </w:r>
    </w:p>
    <w:p w14:paraId="61914F42" w14:textId="77777777" w:rsidR="00F96979" w:rsidRPr="00F96979" w:rsidRDefault="00F96979" w:rsidP="00F96979">
      <w:pPr>
        <w:suppressAutoHyphens/>
        <w:spacing w:after="0" w:line="276" w:lineRule="auto"/>
        <w:ind w:left="993"/>
        <w:contextualSpacing/>
        <w:jc w:val="both"/>
        <w:rPr>
          <w:rFonts w:ascii="Calibri" w:eastAsia="Times New Roman" w:hAnsi="Calibri" w:cs="Calibri"/>
          <w:b/>
          <w:bCs/>
          <w:i/>
          <w:kern w:val="0"/>
          <w:vertAlign w:val="superscript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bCs/>
          <w:i/>
          <w:kern w:val="0"/>
          <w:vertAlign w:val="superscript"/>
          <w:lang w:eastAsia="pl-PL"/>
          <w14:ligatures w14:val="none"/>
        </w:rPr>
        <w:t xml:space="preserve"> [należy wskazać: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1E9A880C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Zobowiązujemy się wykonać cały przedmiot zamówienia przez okres określony w SWZ.</w:t>
      </w:r>
    </w:p>
    <w:p w14:paraId="2961EB82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Oświadczamy, że akceptujemy zawarty w SWZ wzór umowy stanowiący załącznik nr 4 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do SWZ</w:t>
      </w: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2C94A814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Oświadczamy że: </w:t>
      </w:r>
    </w:p>
    <w:p w14:paraId="5E00D68A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zapoznaliśmy się z treścią SWZ dla niniejszego zamówienia i nie wnosimy do niej żadnych zastrzeżeń,</w:t>
      </w:r>
    </w:p>
    <w:p w14:paraId="61334CB7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akceptujemy zakres wymagany w załączniku nr 6 – opis przedmiotu zamówienia,</w:t>
      </w:r>
    </w:p>
    <w:p w14:paraId="0812E77E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uzyskaliśmy niezbędne informacje do przygotowania oferty,</w:t>
      </w:r>
    </w:p>
    <w:p w14:paraId="58478C89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gwarantujemy wykonanie całości niniejszego zamówienia zgodnie z treścią: SWZ, wyjaśnień oraz zmian do SWZ,</w:t>
      </w:r>
    </w:p>
    <w:p w14:paraId="4BE753B6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6" w:name="_Hlk66790915"/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uważamy się za związanych niniejszą </w:t>
      </w:r>
    </w:p>
    <w:p w14:paraId="04835532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ofertą na czas wskazany w rodz. XVII SWZ – 30 dni od upływu terminu składania ofert,</w:t>
      </w:r>
    </w:p>
    <w:bookmarkEnd w:id="6"/>
    <w:p w14:paraId="3D681E1B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zapewniamy wykonanie zamówienia w terminie określonym w SWZ,</w:t>
      </w:r>
    </w:p>
    <w:p w14:paraId="5E57BB76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akceptujemy warunki płatności określone w SWZ,</w:t>
      </w:r>
    </w:p>
    <w:p w14:paraId="66BF8CE9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ceny/stawki za świadczone usługi w ramach opcji nie ulegną zmianie w  stosunku do określonych w ofercie cen/stawek dla „zamówienia podstawowego”,</w:t>
      </w:r>
    </w:p>
    <w:p w14:paraId="5D8DA7D3" w14:textId="77777777" w:rsidR="00F96979" w:rsidRPr="00F96979" w:rsidRDefault="00F96979" w:rsidP="00F96979">
      <w:pPr>
        <w:numPr>
          <w:ilvl w:val="1"/>
          <w:numId w:val="1"/>
        </w:numPr>
        <w:suppressAutoHyphens/>
        <w:spacing w:after="0" w:line="276" w:lineRule="auto"/>
        <w:ind w:left="993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nie będziemy wnosili żadnych roszczeń w stosunku do Zamawiającego w przypadku, gdy nie skorzysta z opcji.</w:t>
      </w:r>
    </w:p>
    <w:p w14:paraId="1E6C3A0C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Oświadczamy, że:</w:t>
      </w:r>
    </w:p>
    <w:p w14:paraId="38FBA385" w14:textId="77777777" w:rsidR="00F96979" w:rsidRPr="00F96979" w:rsidRDefault="00F96979" w:rsidP="00F96979">
      <w:pPr>
        <w:numPr>
          <w:ilvl w:val="1"/>
          <w:numId w:val="1"/>
        </w:numPr>
        <w:tabs>
          <w:tab w:val="left" w:pos="993"/>
        </w:tabs>
        <w:suppressAutoHyphens/>
        <w:spacing w:after="0" w:line="276" w:lineRule="auto"/>
        <w:ind w:hanging="366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przedmiot zamówienia wykonamy samodzielnie</w:t>
      </w:r>
      <w:r w:rsidRPr="00F9697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**</w:t>
      </w:r>
      <w:r w:rsidRPr="00F96979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*</w:t>
      </w:r>
      <w:r w:rsidRPr="00F96979">
        <w:rPr>
          <w:rFonts w:ascii="Calibri" w:eastAsia="Times New Roman" w:hAnsi="Calibri" w:cs="Calibri"/>
          <w:b/>
          <w:bCs/>
          <w:i/>
          <w:iCs/>
          <w:kern w:val="0"/>
          <w:vertAlign w:val="superscript"/>
          <w:lang w:eastAsia="pl-PL"/>
          <w14:ligatures w14:val="none"/>
        </w:rPr>
        <w:t>)</w:t>
      </w:r>
    </w:p>
    <w:p w14:paraId="28BCF1E5" w14:textId="77777777" w:rsidR="00F96979" w:rsidRPr="00F96979" w:rsidRDefault="00F96979" w:rsidP="00F96979">
      <w:pPr>
        <w:numPr>
          <w:ilvl w:val="1"/>
          <w:numId w:val="1"/>
        </w:numPr>
        <w:tabs>
          <w:tab w:val="left" w:pos="993"/>
        </w:tabs>
        <w:suppressAutoHyphens/>
        <w:spacing w:after="0" w:line="276" w:lineRule="auto"/>
        <w:ind w:hanging="366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powierzymy podwykonawcom realizację następujących części zamówienia (zadań): </w:t>
      </w:r>
      <w:r w:rsidRPr="00F96979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***</w:t>
      </w:r>
      <w:r w:rsidRPr="00F96979">
        <w:rPr>
          <w:rFonts w:ascii="Calibri" w:eastAsia="Times New Roman" w:hAnsi="Calibri" w:cs="Calibri"/>
          <w:b/>
          <w:bCs/>
          <w:i/>
          <w:iCs/>
          <w:kern w:val="0"/>
          <w:vertAlign w:val="superscript"/>
          <w:lang w:eastAsia="pl-PL"/>
          <w14:ligatures w14:val="none"/>
        </w:rPr>
        <w:t>)</w:t>
      </w:r>
    </w:p>
    <w:p w14:paraId="7398AA17" w14:textId="77777777" w:rsidR="00F96979" w:rsidRPr="00F96979" w:rsidRDefault="00F96979" w:rsidP="00F96979">
      <w:pPr>
        <w:suppressAutoHyphens/>
        <w:spacing w:after="0" w:line="276" w:lineRule="auto"/>
        <w:ind w:left="83" w:firstLine="709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______________________________________________________________________________</w:t>
      </w:r>
    </w:p>
    <w:p w14:paraId="42C234A2" w14:textId="77777777" w:rsidR="00F96979" w:rsidRPr="00F96979" w:rsidRDefault="00F96979" w:rsidP="00F96979">
      <w:pPr>
        <w:suppressAutoHyphens/>
        <w:spacing w:after="0" w:line="276" w:lineRule="auto"/>
        <w:ind w:firstLine="851"/>
        <w:contextualSpacing/>
        <w:rPr>
          <w:rFonts w:ascii="Calibri" w:eastAsia="Times New Roman" w:hAnsi="Calibri" w:cs="Calibri"/>
          <w:i/>
          <w:iCs/>
          <w:kern w:val="0"/>
          <w:vertAlign w:val="superscript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i/>
          <w:iCs/>
          <w:kern w:val="0"/>
          <w:vertAlign w:val="superscript"/>
          <w:lang w:eastAsia="pl-PL"/>
          <w14:ligatures w14:val="none"/>
        </w:rPr>
        <w:t xml:space="preserve"> część (zakres) przedmiotu zamówienia</w:t>
      </w:r>
    </w:p>
    <w:p w14:paraId="2F6A037E" w14:textId="77777777" w:rsidR="00F96979" w:rsidRPr="00F96979" w:rsidRDefault="00F96979" w:rsidP="00F96979">
      <w:pPr>
        <w:suppressAutoHyphens/>
        <w:spacing w:after="0" w:line="276" w:lineRule="auto"/>
        <w:ind w:left="83" w:firstLine="709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______________________________________________________________________________</w:t>
      </w:r>
    </w:p>
    <w:p w14:paraId="1114CE0C" w14:textId="77777777" w:rsidR="00F96979" w:rsidRPr="00F96979" w:rsidRDefault="00F96979" w:rsidP="00F96979">
      <w:pPr>
        <w:suppressAutoHyphens/>
        <w:spacing w:after="0" w:line="276" w:lineRule="auto"/>
        <w:ind w:firstLine="851"/>
        <w:contextualSpacing/>
        <w:rPr>
          <w:rFonts w:ascii="Calibri" w:eastAsia="Times New Roman" w:hAnsi="Calibri" w:cs="Calibri"/>
          <w:i/>
          <w:iCs/>
          <w:kern w:val="0"/>
          <w:vertAlign w:val="superscript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i/>
          <w:iCs/>
          <w:kern w:val="0"/>
          <w:vertAlign w:val="superscript"/>
          <w:lang w:eastAsia="pl-PL"/>
          <w14:ligatures w14:val="none"/>
        </w:rPr>
        <w:t>część (zakres) przedmiotu zamówienia oraz nazwa (firma) i adres podwykonawcy</w:t>
      </w:r>
    </w:p>
    <w:p w14:paraId="66314A98" w14:textId="77777777" w:rsidR="00F96979" w:rsidRPr="00F96979" w:rsidRDefault="00F96979" w:rsidP="00F96979">
      <w:pPr>
        <w:suppressAutoHyphens/>
        <w:spacing w:after="0" w:line="276" w:lineRule="auto"/>
        <w:ind w:left="83" w:firstLine="709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______________________________________________________________________________</w:t>
      </w:r>
    </w:p>
    <w:p w14:paraId="0C0797D1" w14:textId="77777777" w:rsidR="00F96979" w:rsidRPr="00F96979" w:rsidRDefault="00F96979" w:rsidP="00F96979">
      <w:pPr>
        <w:suppressAutoHyphens/>
        <w:spacing w:after="0" w:line="276" w:lineRule="auto"/>
        <w:ind w:firstLine="851"/>
        <w:contextualSpacing/>
        <w:rPr>
          <w:rFonts w:ascii="Calibri" w:eastAsia="Times New Roman" w:hAnsi="Calibri" w:cs="Calibri"/>
          <w:i/>
          <w:iCs/>
          <w:kern w:val="0"/>
          <w:vertAlign w:val="superscript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i/>
          <w:iCs/>
          <w:kern w:val="0"/>
          <w:vertAlign w:val="superscript"/>
          <w:lang w:eastAsia="pl-PL"/>
          <w14:ligatures w14:val="none"/>
        </w:rPr>
        <w:t>część (zakres) przedmiotu zamówienia oraz nazwa (firma) i adres podwykonawcy</w:t>
      </w:r>
    </w:p>
    <w:p w14:paraId="1A57E44D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bookmarkStart w:id="7" w:name="_Hlk103847905"/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Oświadczamy, że****):</w:t>
      </w:r>
    </w:p>
    <w:p w14:paraId="38DE1A5E" w14:textId="77777777" w:rsidR="00F96979" w:rsidRPr="00F96979" w:rsidRDefault="00F96979" w:rsidP="00F9697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jesteśmy mikroprzedsiębiorstwem;</w:t>
      </w:r>
    </w:p>
    <w:p w14:paraId="3BA64B0F" w14:textId="77777777" w:rsidR="00F96979" w:rsidRPr="00F96979" w:rsidRDefault="00F96979" w:rsidP="00F9697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jesteśmy małym przedsiębiorstwem;</w:t>
      </w:r>
    </w:p>
    <w:p w14:paraId="759A6027" w14:textId="77777777" w:rsidR="00F96979" w:rsidRPr="00F96979" w:rsidRDefault="00F96979" w:rsidP="00F9697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jesteśmy 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średnim</w:t>
      </w: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przedsiębiorstwem.</w:t>
      </w:r>
    </w:p>
    <w:p w14:paraId="3E67B2FA" w14:textId="77777777" w:rsidR="00F96979" w:rsidRPr="00F96979" w:rsidRDefault="00F96979" w:rsidP="00F9697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nie jesteśmy mikroprzedsiębiorstwem, małym przedsiębiorstwem,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 średnim</w:t>
      </w: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przedsiębiorstwem.</w:t>
      </w:r>
    </w:p>
    <w:bookmarkEnd w:id="7"/>
    <w:p w14:paraId="2B49EF92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Oświadczamy, że informacje i dokumenty __________________________________________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_________________________________________________________________________________</w:t>
      </w:r>
    </w:p>
    <w:p w14:paraId="4E788A35" w14:textId="77777777" w:rsidR="00F96979" w:rsidRPr="00F96979" w:rsidRDefault="00F96979" w:rsidP="00F96979">
      <w:pPr>
        <w:suppressAutoHyphens/>
        <w:spacing w:after="0" w:line="276" w:lineRule="auto"/>
        <w:ind w:firstLine="425"/>
        <w:contextualSpacing/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  <w:t>(tylko, jeśli dotyczy - podać nazwę dokumentu, nr załącznika, nr strony)</w:t>
      </w:r>
    </w:p>
    <w:p w14:paraId="015AE8C0" w14:textId="77777777" w:rsidR="00F96979" w:rsidRPr="00F96979" w:rsidRDefault="00F96979" w:rsidP="00F96979">
      <w:pPr>
        <w:suppressAutoHyphens/>
        <w:spacing w:after="0" w:line="276" w:lineRule="auto"/>
        <w:ind w:left="425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179FCAE5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68376F0F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Ogólne (Szczególne) Warunki Ubezpieczenia, karty produktu lub inne wzorce umowne, które będą miały zastosowanie do poszczególnych ubezpieczeń (podać rodzaj warunków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ubezpieczenia i datę uchwalenia/wejścia w życie):</w:t>
      </w:r>
    </w:p>
    <w:p w14:paraId="31AC7CD0" w14:textId="77777777" w:rsidR="00F96979" w:rsidRPr="00F96979" w:rsidRDefault="00F96979" w:rsidP="00F96979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libri" w:eastAsia="Times New Roman" w:hAnsi="Calibri" w:cs="Calibri"/>
          <w:color w:val="002060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color w:val="002060"/>
          <w:kern w:val="0"/>
          <w:lang w:eastAsia="pl-PL"/>
          <w14:ligatures w14:val="none"/>
        </w:rPr>
        <w:t>_______________________</w:t>
      </w:r>
    </w:p>
    <w:p w14:paraId="413CF800" w14:textId="77777777" w:rsidR="00F96979" w:rsidRPr="00F96979" w:rsidRDefault="00F96979" w:rsidP="00F96979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</w:t>
      </w:r>
    </w:p>
    <w:p w14:paraId="5B02F9EE" w14:textId="77777777" w:rsidR="00F96979" w:rsidRPr="00F96979" w:rsidRDefault="00F96979" w:rsidP="00F96979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</w:t>
      </w:r>
    </w:p>
    <w:p w14:paraId="1C3B08D0" w14:textId="77777777" w:rsidR="00F96979" w:rsidRPr="00F96979" w:rsidRDefault="00F96979" w:rsidP="00F96979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</w:t>
      </w:r>
    </w:p>
    <w:p w14:paraId="1FCDD5E0" w14:textId="77777777" w:rsidR="00F96979" w:rsidRPr="00F96979" w:rsidRDefault="00F96979" w:rsidP="00F969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Korespondencję w sprawie niniejszego postępowania należy kierować na:</w:t>
      </w:r>
    </w:p>
    <w:p w14:paraId="3692C2B3" w14:textId="77777777" w:rsidR="00F96979" w:rsidRPr="00F96979" w:rsidRDefault="00F96979" w:rsidP="00F96979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adres ________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____________________________________________________________</w:t>
      </w:r>
    </w:p>
    <w:p w14:paraId="37441C14" w14:textId="77777777" w:rsidR="00F96979" w:rsidRPr="00F96979" w:rsidRDefault="00F96979" w:rsidP="00F96979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nr  telefonu ______________</w:t>
      </w: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________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_________________________________________</w:t>
      </w:r>
    </w:p>
    <w:p w14:paraId="4AF5F6F1" w14:textId="77777777" w:rsidR="00F96979" w:rsidRPr="00F96979" w:rsidRDefault="00F96979" w:rsidP="00F96979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e-mail __________________</w:t>
      </w: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________</w:t>
      </w: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___________________________________________</w:t>
      </w:r>
    </w:p>
    <w:p w14:paraId="590F66EC" w14:textId="77777777" w:rsidR="00F96979" w:rsidRPr="00F96979" w:rsidRDefault="00F96979" w:rsidP="00F969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Wraz z ofertą składamy następujące oświadczenia i dokumenty:</w:t>
      </w:r>
    </w:p>
    <w:p w14:paraId="3EEC50BD" w14:textId="77777777" w:rsidR="00F96979" w:rsidRPr="00F96979" w:rsidRDefault="00F96979" w:rsidP="00F9697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</w:t>
      </w:r>
    </w:p>
    <w:p w14:paraId="0AE236CF" w14:textId="77777777" w:rsidR="00F96979" w:rsidRPr="00F96979" w:rsidRDefault="00F96979" w:rsidP="00F9697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</w:t>
      </w:r>
    </w:p>
    <w:p w14:paraId="235D5601" w14:textId="77777777" w:rsidR="00F96979" w:rsidRPr="00F96979" w:rsidRDefault="00F96979" w:rsidP="00F9697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</w:t>
      </w:r>
    </w:p>
    <w:p w14:paraId="4EB91DAF" w14:textId="77777777" w:rsidR="00F96979" w:rsidRPr="00F96979" w:rsidRDefault="00F96979" w:rsidP="00F9697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_______________________</w:t>
      </w:r>
    </w:p>
    <w:p w14:paraId="2EB49AB1" w14:textId="77777777" w:rsidR="00F96979" w:rsidRPr="00F96979" w:rsidRDefault="00F96979" w:rsidP="00F96979">
      <w:pPr>
        <w:numPr>
          <w:ilvl w:val="0"/>
          <w:numId w:val="1"/>
        </w:numPr>
        <w:suppressAutoHyphens/>
        <w:spacing w:after="0" w:line="276" w:lineRule="auto"/>
        <w:ind w:left="425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8" w:name="_Hlk66790887"/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8"/>
    <w:p w14:paraId="619F4327" w14:textId="77777777" w:rsidR="00F96979" w:rsidRPr="00F96979" w:rsidRDefault="00F96979" w:rsidP="00F9697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                </w:t>
      </w:r>
    </w:p>
    <w:p w14:paraId="35E01A9E" w14:textId="77777777" w:rsidR="00F96979" w:rsidRPr="00F96979" w:rsidRDefault="00F96979" w:rsidP="00F96979">
      <w:pPr>
        <w:suppressAutoHyphens/>
        <w:spacing w:after="0" w:line="276" w:lineRule="auto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169E501" w14:textId="77777777" w:rsidR="00F96979" w:rsidRPr="00F96979" w:rsidRDefault="00F96979" w:rsidP="00F96979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color w:val="FF0000"/>
          <w:kern w:val="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i/>
          <w:color w:val="FF0000"/>
          <w:kern w:val="0"/>
          <w:lang w:eastAsia="pl-PL"/>
          <w14:ligatures w14:val="none"/>
        </w:rPr>
        <w:t>Niniejszą ofertę należy opatrzyć kwalifikowanym podpisem elektronicznym, podpisem zaufanym lub podpisem osobistym   osoby uprawnionej</w:t>
      </w:r>
    </w:p>
    <w:p w14:paraId="06834DC1" w14:textId="77777777" w:rsidR="00F96979" w:rsidRPr="00F96979" w:rsidRDefault="00F96979" w:rsidP="00F96979">
      <w:pPr>
        <w:suppressAutoHyphens/>
        <w:spacing w:after="0" w:line="276" w:lineRule="auto"/>
        <w:contextualSpacing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64A9849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*)</w:t>
      </w:r>
      <w:r w:rsidRPr="00F9697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cenę oferty/ składki za ubezpieczenie należy podać w PLN z dokładnością do 1 grosza, to znaczy z  dokładnością do dwóch miejsc po przecinku,</w:t>
      </w:r>
    </w:p>
    <w:p w14:paraId="26C12B0C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**) </w:t>
      </w:r>
      <w:r w:rsidRPr="00F9697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niepotrzebne skreślić,</w:t>
      </w:r>
      <w:r w:rsidRPr="00F9697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</w:p>
    <w:p w14:paraId="5B9D2F05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***)</w:t>
      </w:r>
      <w:r w:rsidRPr="00F9697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niepotrzebne skreślić; w przypadku nie wykreślenia którejś z pozycji i nie wypełnienia pola w pkt</w:t>
      </w:r>
      <w:r w:rsidRPr="00F96979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 xml:space="preserve"> 10 formularza oznaczonego: „część (zakres) przedmiotu zamówienia”, „część (zakres) przedmiotu zamówienia oraz nazwa (firma) podwykonawcy” - </w:t>
      </w:r>
      <w:r w:rsidRPr="00F96979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 xml:space="preserve">Pełnomocnik Zamawiającego uzna, odpowiednio, że Wykonawca nie zamierza powierzyć wykonania żadnej części zamówienia (zadań) podwykonawcom. </w:t>
      </w:r>
    </w:p>
    <w:p w14:paraId="3821AD7B" w14:textId="77777777" w:rsidR="00F96979" w:rsidRPr="00F96979" w:rsidRDefault="00F96979" w:rsidP="00F96979">
      <w:p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bookmarkStart w:id="9" w:name="_Hlk103847915"/>
      <w:r w:rsidRPr="00F96979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****) </w:t>
      </w:r>
      <w:r w:rsidRPr="00F9697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niepotrzebne skreślić; w  przypadku nie skreślenia pozycji – Zamawiający uzna, że Wykonawca nie jest mikroprzedsiębiorstwem bądź małym lub średnim przedsiębiorstwem.</w:t>
      </w:r>
    </w:p>
    <w:p w14:paraId="7F091947" w14:textId="77777777" w:rsidR="00F96979" w:rsidRPr="00F96979" w:rsidRDefault="00F96979" w:rsidP="00F96979">
      <w:p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1B1BB194" w14:textId="77777777" w:rsidR="00F96979" w:rsidRPr="00F96979" w:rsidRDefault="00F96979" w:rsidP="00F96979">
      <w:p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10784D1D" w14:textId="77777777" w:rsidR="00F96979" w:rsidRPr="00F96979" w:rsidRDefault="00F96979" w:rsidP="00F96979">
      <w:p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72331CE9" w14:textId="77777777" w:rsidR="00F96979" w:rsidRPr="00F96979" w:rsidRDefault="00F96979" w:rsidP="00F96979">
      <w:p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9"/>
    <w:p w14:paraId="2DE90C82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9697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*****)</w:t>
      </w:r>
      <w:r w:rsidRPr="00F9697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bookmarkEnd w:id="1"/>
    <w:p w14:paraId="6091A66D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EAA7D36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D9263BE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4097C23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AEC3E55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42000D8" w14:textId="77777777" w:rsidR="00F96979" w:rsidRPr="00F96979" w:rsidRDefault="00F96979" w:rsidP="00F96979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0E3335B" w14:textId="77777777" w:rsidR="007E311C" w:rsidRDefault="007E311C"/>
    <w:sectPr w:rsidR="007E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5B09B" w14:textId="77777777" w:rsidR="00F96979" w:rsidRDefault="00F96979" w:rsidP="00F96979">
      <w:pPr>
        <w:spacing w:after="0" w:line="240" w:lineRule="auto"/>
      </w:pPr>
      <w:r>
        <w:separator/>
      </w:r>
    </w:p>
  </w:endnote>
  <w:endnote w:type="continuationSeparator" w:id="0">
    <w:p w14:paraId="255576B8" w14:textId="77777777" w:rsidR="00F96979" w:rsidRDefault="00F96979" w:rsidP="00F9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40A1" w14:textId="77777777" w:rsidR="00466CD6" w:rsidRPr="00F96979" w:rsidRDefault="00466CD6" w:rsidP="00645119">
    <w:pPr>
      <w:pStyle w:val="Stopka"/>
      <w:jc w:val="right"/>
      <w:rPr>
        <w:rFonts w:ascii="Calibri" w:hAnsi="Calibri" w:cs="Calibri"/>
        <w:sz w:val="20"/>
        <w:szCs w:val="20"/>
      </w:rPr>
    </w:pPr>
    <w:r w:rsidRPr="00F96979">
      <w:rPr>
        <w:rFonts w:ascii="Calibri" w:hAnsi="Calibri" w:cs="Calibri"/>
        <w:sz w:val="20"/>
        <w:szCs w:val="20"/>
      </w:rPr>
      <w:fldChar w:fldCharType="begin"/>
    </w:r>
    <w:r w:rsidRPr="00F96979">
      <w:rPr>
        <w:rFonts w:ascii="Calibri" w:hAnsi="Calibri" w:cs="Calibri"/>
        <w:sz w:val="20"/>
        <w:szCs w:val="20"/>
      </w:rPr>
      <w:instrText>PAGE   \* MERGEFORMAT</w:instrText>
    </w:r>
    <w:r w:rsidRPr="00F96979">
      <w:rPr>
        <w:rFonts w:ascii="Calibri" w:hAnsi="Calibri" w:cs="Calibri"/>
        <w:sz w:val="20"/>
        <w:szCs w:val="20"/>
      </w:rPr>
      <w:fldChar w:fldCharType="separate"/>
    </w:r>
    <w:r w:rsidRPr="00F96979">
      <w:rPr>
        <w:rFonts w:ascii="Calibri" w:hAnsi="Calibri" w:cs="Calibri"/>
        <w:noProof/>
        <w:sz w:val="20"/>
        <w:szCs w:val="20"/>
      </w:rPr>
      <w:t>87</w:t>
    </w:r>
    <w:r w:rsidRPr="00F96979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4407F" w14:textId="77777777" w:rsidR="00F96979" w:rsidRDefault="00F96979" w:rsidP="00F96979">
      <w:pPr>
        <w:spacing w:after="0" w:line="240" w:lineRule="auto"/>
      </w:pPr>
      <w:r>
        <w:separator/>
      </w:r>
    </w:p>
  </w:footnote>
  <w:footnote w:type="continuationSeparator" w:id="0">
    <w:p w14:paraId="3A3F2BC0" w14:textId="77777777" w:rsidR="00F96979" w:rsidRDefault="00F96979" w:rsidP="00F9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75A4" w14:textId="77777777" w:rsidR="00F96979" w:rsidRPr="00F96979" w:rsidRDefault="00F96979" w:rsidP="00F96979">
    <w:pPr>
      <w:tabs>
        <w:tab w:val="center" w:pos="4536"/>
        <w:tab w:val="right" w:pos="9072"/>
      </w:tabs>
      <w:ind w:firstLine="567"/>
      <w:jc w:val="center"/>
      <w:rPr>
        <w:rFonts w:ascii="Times New Roman" w:eastAsia="Times New Roman" w:hAnsi="Times New Roman" w:cs="Times New Roman"/>
        <w:kern w:val="0"/>
        <w:sz w:val="8"/>
        <w:szCs w:val="8"/>
        <w:lang w:eastAsia="pl-PL"/>
        <w14:ligatures w14:val="none"/>
      </w:rPr>
    </w:pPr>
    <w:r w:rsidRPr="00F96979">
      <w:rPr>
        <w:rFonts w:ascii="Calibri" w:eastAsia="Times New Roman" w:hAnsi="Calibri" w:cs="Calibri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2505E295" wp14:editId="6DD224F9">
          <wp:simplePos x="0" y="0"/>
          <wp:positionH relativeFrom="margin">
            <wp:posOffset>-729615</wp:posOffset>
          </wp:positionH>
          <wp:positionV relativeFrom="page">
            <wp:posOffset>120650</wp:posOffset>
          </wp:positionV>
          <wp:extent cx="1055370" cy="548640"/>
          <wp:effectExtent l="0" t="0" r="0" b="3810"/>
          <wp:wrapSquare wrapText="bothSides"/>
          <wp:docPr id="1961298615" name="Obraz 1961298615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nord\Desktop\logo NP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6979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</w:t>
    </w:r>
    <w:r w:rsidRPr="00F96979">
      <w:rPr>
        <w:rFonts w:ascii="Calibri" w:eastAsia="Times New Roman" w:hAnsi="Calibri" w:cs="Calibri"/>
        <w:i/>
        <w:iCs/>
        <w:kern w:val="0"/>
        <w:sz w:val="20"/>
        <w:szCs w:val="20"/>
        <w:lang w:eastAsia="pl-PL"/>
        <w14:ligatures w14:val="none"/>
      </w:rPr>
      <w:t>KOMPLEKSOWE UBEZPIECZENIE MIENIA, SPRZĘTU ELEKTRONICZNEGO, ODPOWIEDZIALNOŚCI CYWILNEJ I FLOTY POJAZDÓW OSIR WŁOCŁAWEK</w:t>
    </w:r>
  </w:p>
  <w:p w14:paraId="26E3B621" w14:textId="77777777" w:rsidR="00F96979" w:rsidRDefault="00F96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3886981">
    <w:abstractNumId w:val="1"/>
  </w:num>
  <w:num w:numId="2" w16cid:durableId="18117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79"/>
    <w:rsid w:val="0019545A"/>
    <w:rsid w:val="00213216"/>
    <w:rsid w:val="00700637"/>
    <w:rsid w:val="007E311C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ACC5"/>
  <w15:chartTrackingRefBased/>
  <w15:docId w15:val="{BCEDBF7C-30C7-42B1-8D1C-34A0E76F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6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6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6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6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6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6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6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69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9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69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9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69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69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6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6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6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6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69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69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69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9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697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F969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uiPriority w:val="99"/>
    <w:semiHidden/>
    <w:rsid w:val="00F96979"/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F969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99"/>
    <w:rsid w:val="00F969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2430</Words>
  <Characters>14583</Characters>
  <Application>Microsoft Office Word</Application>
  <DocSecurity>0</DocSecurity>
  <Lines>121</Lines>
  <Paragraphs>33</Paragraphs>
  <ScaleCrop>false</ScaleCrop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Orenkiewicz - Piskorska</dc:creator>
  <cp:keywords/>
  <dc:description/>
  <cp:lastModifiedBy>Ewelina Orenkiewicz - Piskorska</cp:lastModifiedBy>
  <cp:revision>2</cp:revision>
  <dcterms:created xsi:type="dcterms:W3CDTF">2024-11-07T11:55:00Z</dcterms:created>
  <dcterms:modified xsi:type="dcterms:W3CDTF">2024-11-07T11:55:00Z</dcterms:modified>
</cp:coreProperties>
</file>