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7F740" w14:textId="0C74D366" w:rsidR="00AA7003" w:rsidRDefault="00425978" w:rsidP="00AA70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Załącznik nr 3</w:t>
      </w:r>
      <w:r w:rsidR="00AA7003">
        <w:rPr>
          <w:rFonts w:ascii="Times New Roman" w:eastAsia="Times New Roman" w:hAnsi="Times New Roman" w:cs="Times New Roman"/>
          <w:b/>
          <w:bCs/>
          <w:lang w:eastAsia="ar-SA"/>
        </w:rPr>
        <w:t xml:space="preserve"> do SWZ</w:t>
      </w:r>
    </w:p>
    <w:p w14:paraId="2F05D5B2" w14:textId="77777777" w:rsidR="00AA7003" w:rsidRDefault="00AA7003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5B9B9FA" w14:textId="0FA42C43" w:rsidR="00192376" w:rsidRDefault="00192376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B551E">
        <w:rPr>
          <w:rFonts w:eastAsia="Mincho"/>
          <w:b/>
          <w:noProof/>
          <w:lang w:eastAsia="pl-PL"/>
        </w:rPr>
        <w:drawing>
          <wp:inline distT="0" distB="0" distL="0" distR="0" wp14:anchorId="2842C7C1" wp14:editId="0241CD06">
            <wp:extent cx="5127765" cy="781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923" cy="81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09027" w14:textId="77777777" w:rsidR="00192376" w:rsidRDefault="00192376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946E3F6" w14:textId="77777777" w:rsidR="00192376" w:rsidRDefault="00192376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25ED03D" w14:textId="6CB9CD4C" w:rsidR="006A7901" w:rsidRDefault="006A7901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Projekt /Umowa nr ..................................</w:t>
      </w:r>
    </w:p>
    <w:p w14:paraId="1A678CCE" w14:textId="77777777" w:rsidR="006A7901" w:rsidRDefault="006A7901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19169BF" w14:textId="77777777" w:rsidR="006A7901" w:rsidRDefault="006A7901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zawarta w dniu ………….. roku pomiędzy:</w:t>
      </w:r>
    </w:p>
    <w:p w14:paraId="12926CA0" w14:textId="77777777" w:rsidR="006A7901" w:rsidRDefault="006A7901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65DFE5C" w14:textId="77777777" w:rsidR="006A7901" w:rsidRDefault="006A7901" w:rsidP="00F24070">
      <w:pPr>
        <w:tabs>
          <w:tab w:val="left" w:pos="360"/>
        </w:tabs>
        <w:suppressAutoHyphens/>
        <w:spacing w:after="0" w:line="360" w:lineRule="auto"/>
        <w:ind w:left="360" w:hanging="36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>
        <w:rPr>
          <w:rFonts w:ascii="Times New Roman" w:eastAsia="Times New Roman" w:hAnsi="Times New Roman" w:cs="Times New Roman"/>
          <w:lang w:eastAsia="ar-SA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14:paraId="2EF3C6CC" w14:textId="77777777" w:rsidR="006A7901" w:rsidRDefault="006A7901" w:rsidP="00F24070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803E3C5" w14:textId="30CBFC29" w:rsidR="006A7901" w:rsidRDefault="006A7901" w:rsidP="00F240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mgr Renatę Malak – Kanclerza UKW</w:t>
      </w:r>
    </w:p>
    <w:p w14:paraId="412CB5A9" w14:textId="381F9B93" w:rsidR="006A7901" w:rsidRDefault="006A7901" w:rsidP="00F240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przy kontrasygnacie mgr Renaty Stefaniak – Kwestora UKW</w:t>
      </w:r>
    </w:p>
    <w:p w14:paraId="59B0F8BD" w14:textId="2FA03989" w:rsidR="006A7901" w:rsidRDefault="006A7901" w:rsidP="00F240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</w:t>
      </w:r>
    </w:p>
    <w:p w14:paraId="502B0198" w14:textId="1C957E00" w:rsidR="006A7901" w:rsidRDefault="006A7901" w:rsidP="00F24070">
      <w:p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……………………………………………………………………………………………………….. ………………………………………………………………………………………………………., reprezentowanym przez: ………………………………………….. zwanym dalej „Wykonawcą</w:t>
      </w:r>
    </w:p>
    <w:p w14:paraId="1CE8F1B2" w14:textId="77777777" w:rsidR="006A7901" w:rsidRDefault="006A7901" w:rsidP="00F24070">
      <w:p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123D9B1" w14:textId="38A3BD8B" w:rsidR="006A7901" w:rsidRDefault="00A94918" w:rsidP="00F24070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A94918">
        <w:rPr>
          <w:rFonts w:ascii="Times New Roman" w:eastAsia="Times New Roman" w:hAnsi="Times New Roman" w:cs="Times New Roman"/>
          <w:lang w:eastAsia="ar-SA"/>
        </w:rPr>
        <w:t>Niniejsza umowa jest następstwem wyboru przez Zamawiającego oferty Wykonawcy w postępowaniu prowadzonym w trybie podstawowym, zgodnie z art. 275 ustawy z dnia 11 września 2019r.  Prawo zamówie</w:t>
      </w:r>
      <w:r w:rsidR="00032B84">
        <w:rPr>
          <w:rFonts w:ascii="Times New Roman" w:eastAsia="Times New Roman" w:hAnsi="Times New Roman" w:cs="Times New Roman"/>
          <w:lang w:eastAsia="ar-SA"/>
        </w:rPr>
        <w:t>ń publicznych (tj. Dz. U. z 2021 r. poz. 112</w:t>
      </w:r>
      <w:r w:rsidRPr="00A94918">
        <w:rPr>
          <w:rFonts w:ascii="Times New Roman" w:eastAsia="Times New Roman" w:hAnsi="Times New Roman" w:cs="Times New Roman"/>
          <w:lang w:eastAsia="ar-SA"/>
        </w:rPr>
        <w:t>9 ze zm.).</w:t>
      </w:r>
    </w:p>
    <w:p w14:paraId="6763386F" w14:textId="77777777" w:rsidR="006A7901" w:rsidRDefault="006A7901" w:rsidP="00F2407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478F20F" w14:textId="77777777" w:rsidR="006A7901" w:rsidRDefault="006A7901" w:rsidP="00F24070">
      <w:pPr>
        <w:suppressAutoHyphens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1</w:t>
      </w:r>
    </w:p>
    <w:p w14:paraId="0EEB0D55" w14:textId="77777777" w:rsidR="006A7901" w:rsidRDefault="006A7901" w:rsidP="00F24070">
      <w:pPr>
        <w:suppressAutoHyphens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Przedmiot umowy</w:t>
      </w:r>
    </w:p>
    <w:p w14:paraId="6A6B2E39" w14:textId="7022E48C" w:rsidR="006A7901" w:rsidRPr="00FA5BB4" w:rsidRDefault="006A7901" w:rsidP="000868D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lang w:eastAsia="ar-SA"/>
        </w:rPr>
      </w:pPr>
      <w:r w:rsidRPr="00FA5BB4">
        <w:rPr>
          <w:rFonts w:asciiTheme="majorBidi" w:eastAsia="Times New Roman" w:hAnsiTheme="majorBidi" w:cstheme="majorBidi"/>
          <w:lang w:eastAsia="ar-SA"/>
        </w:rPr>
        <w:t xml:space="preserve">Przedmiotem umowy jest </w:t>
      </w:r>
      <w:r w:rsidR="00685735" w:rsidRPr="00FA5BB4">
        <w:rPr>
          <w:rFonts w:asciiTheme="majorBidi" w:eastAsia="Times New Roman" w:hAnsiTheme="majorBidi" w:cstheme="majorBidi"/>
          <w:lang w:eastAsia="ar-SA"/>
        </w:rPr>
        <w:t xml:space="preserve">opracowanie dydaktycznych materiałów wideo dostosowanych do potrzeb osób z dysfunkcjami wzroku i słuchu wraz z przeniesieniem na rzecz Zamawiającego majątkowych praw autorskich do wytworzonych </w:t>
      </w:r>
      <w:r w:rsidR="000868DE">
        <w:rPr>
          <w:rFonts w:asciiTheme="majorBidi" w:eastAsia="Times New Roman" w:hAnsiTheme="majorBidi" w:cstheme="majorBidi"/>
          <w:lang w:eastAsia="ar-SA"/>
        </w:rPr>
        <w:t>materiałów wideo</w:t>
      </w:r>
      <w:r w:rsidR="00685735" w:rsidRPr="00FA5BB4">
        <w:rPr>
          <w:rFonts w:asciiTheme="majorBidi" w:eastAsia="Times New Roman" w:hAnsiTheme="majorBidi" w:cstheme="majorBidi"/>
          <w:lang w:eastAsia="ar-SA"/>
        </w:rPr>
        <w:t>.</w:t>
      </w:r>
    </w:p>
    <w:p w14:paraId="2CB7420D" w14:textId="77777777" w:rsidR="00685735" w:rsidRPr="00FA5BB4" w:rsidRDefault="00685735" w:rsidP="00F2407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FA5BB4">
        <w:rPr>
          <w:rFonts w:asciiTheme="majorBidi" w:hAnsiTheme="majorBidi" w:cstheme="majorBidi"/>
          <w:sz w:val="22"/>
          <w:szCs w:val="22"/>
        </w:rPr>
        <w:t>Usługa , o której mowa w ust. 1 polega w szczególności na:</w:t>
      </w:r>
    </w:p>
    <w:p w14:paraId="61086A8D" w14:textId="4362D90E" w:rsidR="00192376" w:rsidRPr="00FA5BB4" w:rsidRDefault="00192376" w:rsidP="00032B84">
      <w:pPr>
        <w:pStyle w:val="Akapitzlist"/>
        <w:spacing w:line="360" w:lineRule="auto"/>
        <w:ind w:left="993" w:hanging="425"/>
        <w:jc w:val="both"/>
        <w:rPr>
          <w:rFonts w:asciiTheme="majorBidi" w:hAnsiTheme="majorBidi" w:cstheme="majorBidi"/>
          <w:sz w:val="22"/>
          <w:szCs w:val="22"/>
        </w:rPr>
      </w:pPr>
      <w:r w:rsidRPr="00FA5BB4">
        <w:rPr>
          <w:rFonts w:asciiTheme="majorBidi" w:hAnsiTheme="majorBidi" w:cstheme="majorBidi"/>
          <w:sz w:val="22"/>
          <w:szCs w:val="22"/>
        </w:rPr>
        <w:t>1)</w:t>
      </w:r>
      <w:r w:rsidRPr="00FA5BB4">
        <w:rPr>
          <w:rFonts w:asciiTheme="majorBidi" w:hAnsiTheme="majorBidi" w:cstheme="majorBidi"/>
          <w:sz w:val="22"/>
          <w:szCs w:val="22"/>
        </w:rPr>
        <w:tab/>
        <w:t xml:space="preserve">przygotowaniu kompletnych lekcji </w:t>
      </w:r>
      <w:r w:rsidR="00032B84" w:rsidRPr="00032B84">
        <w:rPr>
          <w:rFonts w:asciiTheme="majorBidi" w:hAnsiTheme="majorBidi" w:cstheme="majorBidi"/>
          <w:sz w:val="22"/>
          <w:szCs w:val="22"/>
        </w:rPr>
        <w:t>wideo prezentujących realizację 15 zajęć  (wykłady, zajęcia praktyczne) (2x45 min) „Programowanie i obsługa systemów mobilnych” przeznaczonych dla osób z istotną dysfunkcją wzroku i/lub słuchu</w:t>
      </w:r>
      <w:r w:rsidRPr="00FA5BB4">
        <w:rPr>
          <w:rFonts w:asciiTheme="majorBidi" w:hAnsiTheme="majorBidi" w:cstheme="majorBidi"/>
          <w:sz w:val="22"/>
          <w:szCs w:val="22"/>
        </w:rPr>
        <w:t xml:space="preserve"> – dotyczy części 1</w:t>
      </w:r>
      <w:r w:rsidR="00F24070" w:rsidRPr="00FA5BB4">
        <w:rPr>
          <w:rFonts w:asciiTheme="majorBidi" w:hAnsiTheme="majorBidi" w:cstheme="majorBidi"/>
          <w:sz w:val="22"/>
          <w:szCs w:val="22"/>
        </w:rPr>
        <w:t xml:space="preserve"> </w:t>
      </w:r>
      <w:r w:rsidRPr="00FA5BB4">
        <w:rPr>
          <w:rFonts w:asciiTheme="majorBidi" w:hAnsiTheme="majorBidi" w:cstheme="majorBidi"/>
          <w:sz w:val="22"/>
          <w:szCs w:val="22"/>
        </w:rPr>
        <w:t>przedmiotu zamówienia;</w:t>
      </w:r>
    </w:p>
    <w:p w14:paraId="60C05CA7" w14:textId="6511EA1E" w:rsidR="00192376" w:rsidRPr="00FA5BB4" w:rsidRDefault="00192376" w:rsidP="00032B84">
      <w:pPr>
        <w:pStyle w:val="Akapitzlist"/>
        <w:spacing w:line="360" w:lineRule="auto"/>
        <w:ind w:left="993" w:hanging="425"/>
        <w:jc w:val="both"/>
        <w:rPr>
          <w:rFonts w:asciiTheme="majorBidi" w:hAnsiTheme="majorBidi" w:cstheme="majorBidi"/>
          <w:sz w:val="22"/>
          <w:szCs w:val="22"/>
        </w:rPr>
      </w:pPr>
      <w:r w:rsidRPr="00FA5BB4">
        <w:rPr>
          <w:rFonts w:asciiTheme="majorBidi" w:hAnsiTheme="majorBidi" w:cstheme="majorBidi"/>
          <w:sz w:val="22"/>
          <w:szCs w:val="22"/>
        </w:rPr>
        <w:t>2)</w:t>
      </w:r>
      <w:r w:rsidRPr="00FA5BB4">
        <w:rPr>
          <w:rFonts w:asciiTheme="majorBidi" w:hAnsiTheme="majorBidi" w:cstheme="majorBidi"/>
          <w:sz w:val="22"/>
          <w:szCs w:val="22"/>
        </w:rPr>
        <w:tab/>
        <w:t xml:space="preserve">na przygotowaniu kompletnych lekcji wideo </w:t>
      </w:r>
      <w:r w:rsidR="00032B84" w:rsidRPr="00032B84">
        <w:rPr>
          <w:rFonts w:asciiTheme="majorBidi" w:hAnsiTheme="majorBidi" w:cstheme="majorBidi"/>
          <w:sz w:val="22"/>
          <w:szCs w:val="22"/>
        </w:rPr>
        <w:t xml:space="preserve">prezentujących realizację 15 zajęć (wykłady, zajęcia praktyczne) z przedmiotu  „Metody numeryczne i MES” przeznaczonych dla osób z istotną dysfunkcją wzroku i/lub słuchu </w:t>
      </w:r>
      <w:r w:rsidRPr="00FA5BB4">
        <w:rPr>
          <w:rFonts w:asciiTheme="majorBidi" w:hAnsiTheme="majorBidi" w:cstheme="majorBidi"/>
          <w:sz w:val="22"/>
          <w:szCs w:val="22"/>
        </w:rPr>
        <w:t>– dotyczy części 2 przedmiotu zamówienia;</w:t>
      </w:r>
    </w:p>
    <w:p w14:paraId="6E9E12D1" w14:textId="4B305367" w:rsidR="00ED198E" w:rsidRPr="0003405F" w:rsidRDefault="00896123" w:rsidP="00ED198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03405F">
        <w:rPr>
          <w:rFonts w:asciiTheme="majorBidi" w:hAnsiTheme="majorBidi" w:cstheme="majorBidi"/>
          <w:sz w:val="22"/>
          <w:szCs w:val="22"/>
        </w:rPr>
        <w:lastRenderedPageBreak/>
        <w:t>Szczegółowe zasady świadczenia usługi zostały określone w Opisie przedmiotu zamówienia  stanowiącym załącznik nr 1 do umowy</w:t>
      </w:r>
      <w:r w:rsidR="008D60C2" w:rsidRPr="0003405F">
        <w:rPr>
          <w:rFonts w:asciiTheme="majorBidi" w:hAnsiTheme="majorBidi" w:cstheme="majorBidi"/>
          <w:sz w:val="22"/>
          <w:szCs w:val="22"/>
        </w:rPr>
        <w:t xml:space="preserve">, jako jej integralna część. </w:t>
      </w:r>
    </w:p>
    <w:p w14:paraId="4431A967" w14:textId="4144C0B5" w:rsidR="00ED198E" w:rsidRPr="0003405F" w:rsidRDefault="00ED198E" w:rsidP="00ED198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03405F">
        <w:rPr>
          <w:rFonts w:asciiTheme="majorBidi" w:hAnsiTheme="majorBidi" w:cstheme="majorBidi"/>
          <w:sz w:val="22"/>
          <w:szCs w:val="22"/>
        </w:rPr>
        <w:t>Zadanie jest realizowane w ramach projektu „Uniwersytet Równych Szans”, współfinansowanego ze środków Unii Europejskiej, Działanie 3.5 Kompleksowe programy szkół wyższych, Oś III Szkolnictwo wyższe dla gospodarki i rozwoju Programu Operacyjnego Wiedza Edukacja Rozwój 2014-2020.</w:t>
      </w:r>
    </w:p>
    <w:p w14:paraId="2DC10F2C" w14:textId="77777777" w:rsidR="006A7901" w:rsidRPr="0003405F" w:rsidRDefault="006A7901" w:rsidP="00F2407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lang w:eastAsia="ar-SA"/>
        </w:rPr>
      </w:pPr>
    </w:p>
    <w:p w14:paraId="626FCC2C" w14:textId="77777777" w:rsidR="006A7901" w:rsidRPr="0003405F" w:rsidRDefault="006A7901" w:rsidP="00F2407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lang w:eastAsia="ar-SA"/>
        </w:rPr>
      </w:pPr>
      <w:r w:rsidRPr="0003405F">
        <w:rPr>
          <w:rFonts w:asciiTheme="majorBidi" w:eastAsia="Times New Roman" w:hAnsiTheme="majorBidi" w:cstheme="majorBidi"/>
          <w:b/>
          <w:bCs/>
          <w:lang w:eastAsia="ar-SA"/>
        </w:rPr>
        <w:t>§ 2</w:t>
      </w:r>
    </w:p>
    <w:p w14:paraId="0DD508DB" w14:textId="5752C602" w:rsidR="00F24070" w:rsidRPr="0003405F" w:rsidRDefault="00F24070" w:rsidP="00F24070">
      <w:pPr>
        <w:spacing w:after="0" w:line="360" w:lineRule="auto"/>
        <w:jc w:val="center"/>
        <w:rPr>
          <w:rFonts w:asciiTheme="majorBidi" w:hAnsiTheme="majorBidi" w:cstheme="majorBidi"/>
        </w:rPr>
      </w:pPr>
      <w:r w:rsidRPr="0003405F">
        <w:rPr>
          <w:rFonts w:asciiTheme="majorBidi" w:hAnsiTheme="majorBidi" w:cstheme="majorBidi"/>
          <w:b/>
        </w:rPr>
        <w:t xml:space="preserve">Warunki świadczenia usługi i okres jej świadczenia </w:t>
      </w:r>
    </w:p>
    <w:p w14:paraId="543E2F23" w14:textId="720306F2" w:rsidR="009C7417" w:rsidRPr="0003405F" w:rsidRDefault="006A7901" w:rsidP="00F11E7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Theme="majorBidi" w:hAnsiTheme="majorBidi" w:cstheme="majorBidi"/>
          <w:i/>
        </w:rPr>
      </w:pPr>
      <w:r w:rsidRPr="0003405F">
        <w:rPr>
          <w:rFonts w:asciiTheme="majorBidi" w:eastAsia="Times New Roman" w:hAnsiTheme="majorBidi" w:cstheme="majorBidi"/>
          <w:bCs/>
          <w:lang w:eastAsia="ar-SA"/>
        </w:rPr>
        <w:t xml:space="preserve">Wykonawca wykona </w:t>
      </w:r>
      <w:r w:rsidR="00ED198E" w:rsidRPr="0003405F">
        <w:rPr>
          <w:rFonts w:asciiTheme="majorBidi" w:eastAsia="Times New Roman" w:hAnsiTheme="majorBidi" w:cstheme="majorBidi"/>
          <w:bCs/>
          <w:lang w:eastAsia="ar-SA"/>
        </w:rPr>
        <w:t>usługę</w:t>
      </w:r>
      <w:r w:rsidRPr="0003405F">
        <w:rPr>
          <w:rFonts w:asciiTheme="majorBidi" w:eastAsia="Times New Roman" w:hAnsiTheme="majorBidi" w:cstheme="majorBidi"/>
          <w:bCs/>
          <w:lang w:eastAsia="ar-SA"/>
        </w:rPr>
        <w:t xml:space="preserve"> zgodnie z treścią oferty, opisem przedmiotu zamówienia</w:t>
      </w:r>
      <w:r w:rsidR="008D60C2" w:rsidRPr="0003405F">
        <w:rPr>
          <w:rFonts w:asciiTheme="majorBidi" w:eastAsia="Times New Roman" w:hAnsiTheme="majorBidi" w:cstheme="majorBidi"/>
          <w:bCs/>
          <w:lang w:eastAsia="ar-SA"/>
        </w:rPr>
        <w:t xml:space="preserve"> </w:t>
      </w:r>
      <w:r w:rsidR="000A5964" w:rsidRPr="0003405F">
        <w:rPr>
          <w:rFonts w:asciiTheme="majorBidi" w:eastAsia="Times New Roman" w:hAnsiTheme="majorBidi" w:cstheme="majorBidi"/>
          <w:bCs/>
          <w:lang w:eastAsia="ar-SA"/>
        </w:rPr>
        <w:t>zawartym</w:t>
      </w:r>
      <w:r w:rsidR="008D60C2" w:rsidRPr="0003405F">
        <w:rPr>
          <w:rFonts w:asciiTheme="majorBidi" w:eastAsia="Times New Roman" w:hAnsiTheme="majorBidi" w:cstheme="majorBidi"/>
          <w:bCs/>
          <w:lang w:eastAsia="ar-SA"/>
        </w:rPr>
        <w:t xml:space="preserve"> w SWZ</w:t>
      </w:r>
      <w:r w:rsidRPr="0003405F">
        <w:rPr>
          <w:rFonts w:asciiTheme="majorBidi" w:eastAsia="Times New Roman" w:hAnsiTheme="majorBidi" w:cstheme="majorBidi"/>
          <w:bCs/>
          <w:lang w:eastAsia="ar-SA"/>
        </w:rPr>
        <w:t xml:space="preserve"> oraz dodatkowymi wskazówkami Zamawiającego </w:t>
      </w:r>
      <w:r w:rsidR="00F11E7B" w:rsidRPr="0003405F">
        <w:rPr>
          <w:rFonts w:asciiTheme="majorBidi" w:eastAsia="Times New Roman" w:hAnsiTheme="majorBidi" w:cstheme="majorBidi"/>
          <w:bCs/>
          <w:lang w:eastAsia="ar-SA"/>
        </w:rPr>
        <w:t>(Instytutu Informatyki</w:t>
      </w:r>
      <w:r w:rsidR="005A0343" w:rsidRPr="0003405F">
        <w:rPr>
          <w:rFonts w:asciiTheme="majorBidi" w:eastAsia="Times New Roman" w:hAnsiTheme="majorBidi" w:cstheme="majorBidi"/>
          <w:bCs/>
          <w:lang w:eastAsia="ar-SA"/>
        </w:rPr>
        <w:t>, Wydział Mechatroniki</w:t>
      </w:r>
      <w:r w:rsidR="00F11E7B" w:rsidRPr="0003405F">
        <w:rPr>
          <w:rFonts w:asciiTheme="majorBidi" w:eastAsia="Times New Roman" w:hAnsiTheme="majorBidi" w:cstheme="majorBidi"/>
          <w:bCs/>
          <w:lang w:eastAsia="ar-SA"/>
        </w:rPr>
        <w:t xml:space="preserve"> UKW) </w:t>
      </w:r>
      <w:r w:rsidRPr="0003405F">
        <w:rPr>
          <w:rFonts w:asciiTheme="majorBidi" w:eastAsia="Times New Roman" w:hAnsiTheme="majorBidi" w:cstheme="majorBidi"/>
          <w:bCs/>
          <w:lang w:eastAsia="ar-SA"/>
        </w:rPr>
        <w:t>przekazywan</w:t>
      </w:r>
      <w:r w:rsidR="009C7417" w:rsidRPr="0003405F">
        <w:rPr>
          <w:rFonts w:asciiTheme="majorBidi" w:eastAsia="Times New Roman" w:hAnsiTheme="majorBidi" w:cstheme="majorBidi"/>
          <w:bCs/>
          <w:lang w:eastAsia="ar-SA"/>
        </w:rPr>
        <w:t>ymi w trakcie realizacji umowy.</w:t>
      </w:r>
    </w:p>
    <w:p w14:paraId="44B75D4A" w14:textId="07573EE9" w:rsidR="00197E0B" w:rsidRPr="001D6F5F" w:rsidRDefault="00197E0B" w:rsidP="00197E0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Theme="majorBidi" w:hAnsiTheme="majorBidi" w:cstheme="majorBidi"/>
          <w:iCs/>
        </w:rPr>
      </w:pPr>
      <w:r w:rsidRPr="0003405F">
        <w:rPr>
          <w:rFonts w:asciiTheme="majorBidi" w:hAnsiTheme="majorBidi" w:cstheme="majorBidi"/>
          <w:iCs/>
        </w:rPr>
        <w:t>Wykonawca oświadcza, że posiada wszelkie kwalifikacje</w:t>
      </w:r>
      <w:r w:rsidRPr="001D6F5F">
        <w:rPr>
          <w:rFonts w:asciiTheme="majorBidi" w:hAnsiTheme="majorBidi" w:cstheme="majorBidi"/>
          <w:iCs/>
        </w:rPr>
        <w:t>, wiedzę, uprawnienia, doświadczenie i środki materialne oraz urządzenia niezbędne do wykonania umowy oraz zobowiązuje się do jej wykonania z zachowaniem należ</w:t>
      </w:r>
      <w:bookmarkStart w:id="0" w:name="_GoBack"/>
      <w:bookmarkEnd w:id="0"/>
      <w:r w:rsidRPr="001D6F5F">
        <w:rPr>
          <w:rFonts w:asciiTheme="majorBidi" w:hAnsiTheme="majorBidi" w:cstheme="majorBidi"/>
          <w:iCs/>
        </w:rPr>
        <w:t>ytej staranności wymaganej w stosunkach tego rodzaju.</w:t>
      </w:r>
    </w:p>
    <w:p w14:paraId="3BB0564F" w14:textId="4161D5DD" w:rsidR="009C7417" w:rsidRPr="001D6F5F" w:rsidRDefault="009C7417" w:rsidP="00197E0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Theme="majorBidi" w:hAnsiTheme="majorBidi" w:cstheme="majorBidi"/>
          <w:iCs/>
        </w:rPr>
      </w:pPr>
      <w:r w:rsidRPr="001D6F5F">
        <w:rPr>
          <w:rFonts w:asciiTheme="majorBidi" w:hAnsiTheme="majorBidi" w:cstheme="majorBidi"/>
          <w:iCs/>
        </w:rPr>
        <w:t>Zrealizowane, gotowe materiały wideo muszą być zgodne z wymaganiami technicznymi i normą WCAG</w:t>
      </w:r>
      <w:r w:rsidR="005A0343" w:rsidRPr="001D6F5F">
        <w:rPr>
          <w:rFonts w:asciiTheme="majorBidi" w:hAnsiTheme="majorBidi" w:cstheme="majorBidi"/>
          <w:iCs/>
        </w:rPr>
        <w:t xml:space="preserve"> 2.1</w:t>
      </w:r>
      <w:r w:rsidRPr="001D6F5F">
        <w:rPr>
          <w:rFonts w:asciiTheme="majorBidi" w:hAnsiTheme="majorBidi" w:cstheme="majorBidi"/>
          <w:iCs/>
        </w:rPr>
        <w:t>.</w:t>
      </w:r>
    </w:p>
    <w:p w14:paraId="27FA7BD0" w14:textId="77777777" w:rsidR="00AF6074" w:rsidRPr="001D6F5F" w:rsidRDefault="006A7901" w:rsidP="00AF607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Theme="majorBidi" w:hAnsiTheme="majorBidi" w:cstheme="majorBidi"/>
          <w:i/>
        </w:rPr>
      </w:pPr>
      <w:r w:rsidRPr="001D6F5F">
        <w:rPr>
          <w:rFonts w:asciiTheme="majorBidi" w:eastAsia="Times New Roman" w:hAnsiTheme="majorBidi" w:cstheme="majorBidi"/>
          <w:bCs/>
          <w:lang w:eastAsia="ar-SA"/>
        </w:rPr>
        <w:t xml:space="preserve">Wykonawca ma obowiązek stosowania się do wskazówek Zamawiającego przez cały okres realizacji umowy, w szczególności Zamawiający może zgłosić </w:t>
      </w:r>
      <w:r w:rsidR="009C7417" w:rsidRPr="001D6F5F">
        <w:rPr>
          <w:rFonts w:asciiTheme="majorBidi" w:eastAsia="Times New Roman" w:hAnsiTheme="majorBidi" w:cstheme="majorBidi"/>
          <w:bCs/>
          <w:lang w:eastAsia="ar-SA"/>
        </w:rPr>
        <w:t>uwagi do przedstawianych</w:t>
      </w:r>
      <w:r w:rsidRPr="001D6F5F">
        <w:rPr>
          <w:rFonts w:asciiTheme="majorBidi" w:eastAsia="Times New Roman" w:hAnsiTheme="majorBidi" w:cstheme="majorBidi"/>
          <w:bCs/>
          <w:lang w:eastAsia="ar-SA"/>
        </w:rPr>
        <w:t xml:space="preserve"> mu </w:t>
      </w:r>
      <w:r w:rsidR="009C7417" w:rsidRPr="001D6F5F">
        <w:rPr>
          <w:rFonts w:asciiTheme="majorBidi" w:eastAsia="Times New Roman" w:hAnsiTheme="majorBidi" w:cstheme="majorBidi"/>
          <w:bCs/>
          <w:lang w:eastAsia="ar-SA"/>
        </w:rPr>
        <w:t xml:space="preserve">jednostek materiałów wideo </w:t>
      </w:r>
      <w:r w:rsidRPr="001D6F5F">
        <w:rPr>
          <w:rFonts w:asciiTheme="majorBidi" w:eastAsia="Times New Roman" w:hAnsiTheme="majorBidi" w:cstheme="majorBidi"/>
          <w:bCs/>
          <w:lang w:eastAsia="ar-SA"/>
        </w:rPr>
        <w:t xml:space="preserve">a Wykonawca ma obowiązek zastosować się do tych uwag pod rygorem nieprzyjęcia przedmiotu </w:t>
      </w:r>
      <w:r w:rsidR="009C7417" w:rsidRPr="001D6F5F">
        <w:rPr>
          <w:rFonts w:asciiTheme="majorBidi" w:eastAsia="Times New Roman" w:hAnsiTheme="majorBidi" w:cstheme="majorBidi"/>
          <w:bCs/>
          <w:lang w:eastAsia="ar-SA"/>
        </w:rPr>
        <w:t>zamówienia</w:t>
      </w:r>
      <w:r w:rsidRPr="001D6F5F">
        <w:rPr>
          <w:rFonts w:asciiTheme="majorBidi" w:eastAsia="Times New Roman" w:hAnsiTheme="majorBidi" w:cstheme="majorBidi"/>
          <w:bCs/>
          <w:lang w:eastAsia="ar-SA"/>
        </w:rPr>
        <w:t xml:space="preserve">. </w:t>
      </w:r>
    </w:p>
    <w:p w14:paraId="55AED4C4" w14:textId="060414E4" w:rsidR="00A524B7" w:rsidRPr="001D6F5F" w:rsidRDefault="00AF6074" w:rsidP="00527CE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Theme="majorBidi" w:hAnsiTheme="majorBidi" w:cstheme="majorBidi"/>
          <w:iCs/>
        </w:rPr>
      </w:pPr>
      <w:r w:rsidRPr="001D6F5F">
        <w:rPr>
          <w:rFonts w:asciiTheme="majorBidi" w:hAnsiTheme="majorBidi" w:cstheme="majorBidi"/>
          <w:iCs/>
        </w:rPr>
        <w:t>Zamawiający zobowiązany jest dokonać sprawdzenia materiału po popraw</w:t>
      </w:r>
      <w:r w:rsidR="00ED1F24" w:rsidRPr="001D6F5F">
        <w:rPr>
          <w:rFonts w:asciiTheme="majorBidi" w:hAnsiTheme="majorBidi" w:cstheme="majorBidi"/>
          <w:iCs/>
        </w:rPr>
        <w:t>k</w:t>
      </w:r>
      <w:r w:rsidRPr="001D6F5F">
        <w:rPr>
          <w:rFonts w:asciiTheme="majorBidi" w:hAnsiTheme="majorBidi" w:cstheme="majorBidi"/>
          <w:iCs/>
        </w:rPr>
        <w:t xml:space="preserve">ach w terminie 10 dni kalendarzowych od dnia otrzymania </w:t>
      </w:r>
      <w:r w:rsidR="00ED1F24" w:rsidRPr="001D6F5F">
        <w:rPr>
          <w:rFonts w:asciiTheme="majorBidi" w:hAnsiTheme="majorBidi" w:cstheme="majorBidi"/>
          <w:iCs/>
        </w:rPr>
        <w:t xml:space="preserve">zmodyfikowanego </w:t>
      </w:r>
      <w:r w:rsidRPr="001D6F5F">
        <w:rPr>
          <w:rFonts w:asciiTheme="majorBidi" w:hAnsiTheme="majorBidi" w:cstheme="majorBidi"/>
          <w:iCs/>
        </w:rPr>
        <w:t xml:space="preserve"> </w:t>
      </w:r>
      <w:r w:rsidR="00527CEE" w:rsidRPr="001D6F5F">
        <w:rPr>
          <w:rFonts w:asciiTheme="majorBidi" w:hAnsiTheme="majorBidi" w:cstheme="majorBidi"/>
          <w:iCs/>
        </w:rPr>
        <w:t>materiału wideo</w:t>
      </w:r>
      <w:r w:rsidRPr="001D6F5F">
        <w:rPr>
          <w:rFonts w:asciiTheme="majorBidi" w:hAnsiTheme="majorBidi" w:cstheme="majorBidi"/>
          <w:iCs/>
        </w:rPr>
        <w:t>.</w:t>
      </w:r>
    </w:p>
    <w:p w14:paraId="4CC0E1C2" w14:textId="0410D7C2" w:rsidR="003634E1" w:rsidRPr="00AB2370" w:rsidRDefault="00F11E7B" w:rsidP="00527CE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Theme="majorBidi" w:hAnsiTheme="majorBidi" w:cstheme="majorBidi"/>
          <w:iCs/>
        </w:rPr>
      </w:pPr>
      <w:r w:rsidRPr="001D6F5F">
        <w:rPr>
          <w:rFonts w:asciiTheme="majorBidi" w:hAnsiTheme="majorBidi" w:cstheme="majorBidi"/>
          <w:iCs/>
        </w:rPr>
        <w:t xml:space="preserve">Wykonawca opracuje i dostarczy na dysku </w:t>
      </w:r>
      <w:proofErr w:type="spellStart"/>
      <w:r w:rsidRPr="001D6F5F">
        <w:rPr>
          <w:rFonts w:asciiTheme="majorBidi" w:hAnsiTheme="majorBidi" w:cstheme="majorBidi"/>
          <w:iCs/>
        </w:rPr>
        <w:t>dvd</w:t>
      </w:r>
      <w:proofErr w:type="spellEnd"/>
      <w:r w:rsidRPr="001D6F5F">
        <w:rPr>
          <w:rFonts w:asciiTheme="majorBidi" w:hAnsiTheme="majorBidi" w:cstheme="majorBidi"/>
          <w:iCs/>
        </w:rPr>
        <w:t xml:space="preserve"> lub innym zewnę</w:t>
      </w:r>
      <w:r w:rsidR="003634E1" w:rsidRPr="001D6F5F">
        <w:rPr>
          <w:rFonts w:asciiTheme="majorBidi" w:hAnsiTheme="majorBidi" w:cstheme="majorBidi"/>
          <w:iCs/>
        </w:rPr>
        <w:t>trznym nośniku pamięci</w:t>
      </w:r>
      <w:r w:rsidRPr="001D6F5F">
        <w:rPr>
          <w:rFonts w:asciiTheme="majorBidi" w:hAnsiTheme="majorBidi" w:cstheme="majorBidi"/>
          <w:iCs/>
        </w:rPr>
        <w:t xml:space="preserve"> materiał wideo </w:t>
      </w:r>
      <w:r w:rsidR="00CC0610" w:rsidRPr="001D6F5F">
        <w:rPr>
          <w:rFonts w:asciiTheme="majorBidi" w:hAnsiTheme="majorBidi" w:cstheme="majorBidi"/>
          <w:iCs/>
        </w:rPr>
        <w:t>w formacie  MP4/</w:t>
      </w:r>
      <w:proofErr w:type="spellStart"/>
      <w:r w:rsidR="00CC0610" w:rsidRPr="001D6F5F">
        <w:rPr>
          <w:rFonts w:asciiTheme="majorBidi" w:hAnsiTheme="majorBidi" w:cstheme="majorBidi"/>
          <w:iCs/>
        </w:rPr>
        <w:t>mpg</w:t>
      </w:r>
      <w:proofErr w:type="spellEnd"/>
      <w:r w:rsidR="00CC0610" w:rsidRPr="001D6F5F">
        <w:rPr>
          <w:rFonts w:asciiTheme="majorBidi" w:hAnsiTheme="majorBidi" w:cstheme="majorBidi"/>
          <w:iCs/>
        </w:rPr>
        <w:t xml:space="preserve"> </w:t>
      </w:r>
      <w:r w:rsidRPr="001D6F5F">
        <w:rPr>
          <w:rFonts w:asciiTheme="majorBidi" w:hAnsiTheme="majorBidi" w:cstheme="majorBidi"/>
          <w:iCs/>
        </w:rPr>
        <w:t>uwzględniający</w:t>
      </w:r>
      <w:r w:rsidR="003634E1" w:rsidRPr="001D6F5F">
        <w:rPr>
          <w:rFonts w:asciiTheme="majorBidi" w:hAnsiTheme="majorBidi" w:cstheme="majorBidi"/>
          <w:iCs/>
        </w:rPr>
        <w:t xml:space="preserve"> ewentualne uwagi Zamawiającego</w:t>
      </w:r>
      <w:r w:rsidR="000B5A5D" w:rsidRPr="001D6F5F">
        <w:rPr>
          <w:rFonts w:asciiTheme="majorBidi" w:hAnsiTheme="majorBidi" w:cstheme="majorBidi"/>
          <w:iCs/>
        </w:rPr>
        <w:t xml:space="preserve"> </w:t>
      </w:r>
      <w:r w:rsidR="000B5A5D" w:rsidRPr="00AB2370">
        <w:rPr>
          <w:rFonts w:asciiTheme="majorBidi" w:hAnsiTheme="majorBidi" w:cstheme="majorBidi"/>
          <w:iCs/>
        </w:rPr>
        <w:t xml:space="preserve">oraz udostępni </w:t>
      </w:r>
      <w:r w:rsidR="00527CEE" w:rsidRPr="00AB2370">
        <w:rPr>
          <w:rFonts w:asciiTheme="majorBidi" w:hAnsiTheme="majorBidi" w:cstheme="majorBidi"/>
          <w:iCs/>
        </w:rPr>
        <w:t>go</w:t>
      </w:r>
      <w:r w:rsidR="00AF6074" w:rsidRPr="00AB2370">
        <w:rPr>
          <w:rFonts w:asciiTheme="majorBidi" w:hAnsiTheme="majorBidi" w:cstheme="majorBidi"/>
          <w:iCs/>
        </w:rPr>
        <w:t xml:space="preserve"> do pobrania z dysku sieciowego/serwera.</w:t>
      </w:r>
      <w:r w:rsidR="00A524B7" w:rsidRPr="00AB2370">
        <w:rPr>
          <w:rFonts w:asciiTheme="majorBidi" w:hAnsiTheme="majorBidi" w:cstheme="majorBidi"/>
          <w:iCs/>
        </w:rPr>
        <w:t xml:space="preserve"> </w:t>
      </w:r>
    </w:p>
    <w:p w14:paraId="2E4EDC6B" w14:textId="773DF038" w:rsidR="00307693" w:rsidRPr="00410E91" w:rsidRDefault="003634E1" w:rsidP="00AB237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Theme="majorBidi" w:hAnsiTheme="majorBidi" w:cstheme="majorBidi"/>
          <w:iCs/>
        </w:rPr>
      </w:pPr>
      <w:r w:rsidRPr="00AB2370">
        <w:rPr>
          <w:rFonts w:asciiTheme="majorBidi" w:hAnsiTheme="majorBidi" w:cstheme="majorBidi"/>
          <w:iCs/>
        </w:rPr>
        <w:t xml:space="preserve">Realizacja usługi nastąpi w terminie </w:t>
      </w:r>
      <w:r w:rsidR="00CA5120">
        <w:rPr>
          <w:rFonts w:asciiTheme="majorBidi" w:hAnsiTheme="majorBidi" w:cstheme="majorBidi"/>
          <w:iCs/>
        </w:rPr>
        <w:t xml:space="preserve">od 120 do 180 </w:t>
      </w:r>
      <w:r w:rsidRPr="00AB2370">
        <w:rPr>
          <w:rFonts w:asciiTheme="majorBidi" w:hAnsiTheme="majorBidi" w:cstheme="majorBidi"/>
          <w:iCs/>
        </w:rPr>
        <w:t>dni kalendarzowych od dnia zawarcia umowy. Przedmiot umowy Wykonawca dostarczy do Instytutu Informatyki</w:t>
      </w:r>
      <w:r w:rsidR="001208CF" w:rsidRPr="00AB2370">
        <w:rPr>
          <w:rFonts w:asciiTheme="majorBidi" w:hAnsiTheme="majorBidi" w:cstheme="majorBidi"/>
          <w:iCs/>
        </w:rPr>
        <w:t xml:space="preserve"> (</w:t>
      </w:r>
      <w:r w:rsidR="001208CF" w:rsidRPr="00AB2370">
        <w:rPr>
          <w:rFonts w:ascii="Times New Roman" w:eastAsia="Times New Roman" w:hAnsi="Times New Roman" w:cs="Times New Roman"/>
          <w:spacing w:val="-6"/>
          <w:lang w:eastAsia="ar-SA"/>
        </w:rPr>
        <w:t xml:space="preserve">§1 ust.2 </w:t>
      </w:r>
      <w:r w:rsidR="001208CF" w:rsidRPr="00AB2370">
        <w:rPr>
          <w:rFonts w:asciiTheme="majorBidi" w:hAnsiTheme="majorBidi" w:cstheme="majorBidi"/>
          <w:iCs/>
        </w:rPr>
        <w:t>pkt.1) lub Wydziału Mechatroniki (</w:t>
      </w:r>
      <w:r w:rsidR="001208CF" w:rsidRPr="00AB2370">
        <w:rPr>
          <w:rFonts w:ascii="Times New Roman" w:eastAsia="Times New Roman" w:hAnsi="Times New Roman" w:cs="Times New Roman"/>
          <w:spacing w:val="-6"/>
          <w:lang w:eastAsia="ar-SA"/>
        </w:rPr>
        <w:t xml:space="preserve">§1 ust.2 </w:t>
      </w:r>
      <w:r w:rsidR="001208CF" w:rsidRPr="00AB2370">
        <w:rPr>
          <w:rFonts w:asciiTheme="majorBidi" w:hAnsiTheme="majorBidi" w:cstheme="majorBidi"/>
          <w:iCs/>
        </w:rPr>
        <w:t>pkt.2)</w:t>
      </w:r>
      <w:r w:rsidRPr="00AB2370">
        <w:rPr>
          <w:rFonts w:asciiTheme="majorBidi" w:hAnsiTheme="majorBidi" w:cstheme="majorBidi"/>
          <w:iCs/>
        </w:rPr>
        <w:t xml:space="preserve"> mieszczącego się przy ul. </w:t>
      </w:r>
      <w:r w:rsidR="000F3609" w:rsidRPr="00AB2370">
        <w:rPr>
          <w:rFonts w:asciiTheme="majorBidi" w:hAnsiTheme="majorBidi" w:cstheme="majorBidi"/>
          <w:iCs/>
        </w:rPr>
        <w:t>Kopernika 1 w Bydgoszczy</w:t>
      </w:r>
      <w:r w:rsidR="001A67AE" w:rsidRPr="00AB2370">
        <w:rPr>
          <w:rFonts w:asciiTheme="majorBidi" w:hAnsiTheme="majorBidi" w:cstheme="majorBidi"/>
          <w:iCs/>
        </w:rPr>
        <w:t xml:space="preserve"> </w:t>
      </w:r>
      <w:r w:rsidR="001A67AE" w:rsidRPr="00AB2370">
        <w:rPr>
          <w:rFonts w:asciiTheme="majorBidi" w:eastAsia="Calibri" w:hAnsiTheme="majorBidi" w:cstheme="majorBidi"/>
        </w:rPr>
        <w:t>od poniedziałku do piątku (godz.: 8:00-15:00)</w:t>
      </w:r>
      <w:r w:rsidR="000F3609" w:rsidRPr="00AB2370">
        <w:rPr>
          <w:rFonts w:asciiTheme="majorBidi" w:hAnsiTheme="majorBidi" w:cstheme="majorBidi"/>
          <w:iCs/>
        </w:rPr>
        <w:t>.</w:t>
      </w:r>
    </w:p>
    <w:p w14:paraId="5568F13D" w14:textId="56F4B5BC" w:rsidR="00307693" w:rsidRPr="00410E91" w:rsidRDefault="00307693" w:rsidP="00527CE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Theme="majorBidi" w:hAnsiTheme="majorBidi" w:cstheme="majorBidi"/>
          <w:iCs/>
        </w:rPr>
      </w:pPr>
      <w:r w:rsidRPr="00410E91">
        <w:rPr>
          <w:rFonts w:asciiTheme="majorBidi" w:hAnsiTheme="majorBidi" w:cstheme="majorBidi"/>
          <w:iCs/>
        </w:rPr>
        <w:t xml:space="preserve">Odbiór </w:t>
      </w:r>
      <w:r w:rsidR="00527CEE" w:rsidRPr="00410E91">
        <w:rPr>
          <w:rFonts w:asciiTheme="majorBidi" w:hAnsiTheme="majorBidi" w:cstheme="majorBidi"/>
          <w:iCs/>
        </w:rPr>
        <w:t>materiału wideo</w:t>
      </w:r>
      <w:r w:rsidRPr="00410E91">
        <w:rPr>
          <w:rFonts w:asciiTheme="majorBidi" w:hAnsiTheme="majorBidi" w:cstheme="majorBidi"/>
          <w:iCs/>
        </w:rPr>
        <w:t xml:space="preserve"> będzie potwierdzony protokołem przekazania-odbioru, podpisanym przez obie strony bez zastrzeżeń, który stanowić będzie podstawę do wystawienia przez Wykonawcę faktury VAT za odebrany przez Zamawiającego przedmiot </w:t>
      </w:r>
      <w:r w:rsidR="00ED1F24" w:rsidRPr="00410E91">
        <w:rPr>
          <w:rFonts w:asciiTheme="majorBidi" w:hAnsiTheme="majorBidi" w:cstheme="majorBidi"/>
          <w:iCs/>
        </w:rPr>
        <w:t>u</w:t>
      </w:r>
      <w:r w:rsidRPr="00410E91">
        <w:rPr>
          <w:rFonts w:asciiTheme="majorBidi" w:hAnsiTheme="majorBidi" w:cstheme="majorBidi"/>
          <w:iCs/>
        </w:rPr>
        <w:t xml:space="preserve">mowy. </w:t>
      </w:r>
    </w:p>
    <w:p w14:paraId="3842BF6C" w14:textId="35FB8707" w:rsidR="00307693" w:rsidRPr="00AB2370" w:rsidRDefault="00307693" w:rsidP="0030769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Theme="majorBidi" w:hAnsiTheme="majorBidi" w:cstheme="majorBidi"/>
          <w:iCs/>
        </w:rPr>
      </w:pPr>
      <w:r w:rsidRPr="00AB2370">
        <w:rPr>
          <w:rFonts w:asciiTheme="majorBidi" w:hAnsiTheme="majorBidi" w:cstheme="majorBidi"/>
          <w:iCs/>
        </w:rPr>
        <w:t>Protokół powinien zawierać co najmniej:</w:t>
      </w:r>
    </w:p>
    <w:p w14:paraId="38C646E3" w14:textId="77777777" w:rsidR="00307693" w:rsidRPr="00AB2370" w:rsidRDefault="00307693" w:rsidP="0030769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Theme="majorBidi" w:hAnsiTheme="majorBidi" w:cstheme="majorBidi"/>
          <w:iCs/>
          <w:sz w:val="22"/>
          <w:szCs w:val="22"/>
        </w:rPr>
      </w:pPr>
      <w:r w:rsidRPr="00AB2370">
        <w:rPr>
          <w:rFonts w:asciiTheme="majorBidi" w:hAnsiTheme="majorBidi" w:cstheme="majorBidi"/>
          <w:iCs/>
          <w:sz w:val="22"/>
          <w:szCs w:val="22"/>
        </w:rPr>
        <w:t>datę i miejsce realizacji Zamówienia;</w:t>
      </w:r>
    </w:p>
    <w:p w14:paraId="708C6D6C" w14:textId="16A2B62E" w:rsidR="00307693" w:rsidRPr="00AB2370" w:rsidRDefault="00307693" w:rsidP="0030769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Theme="majorBidi" w:hAnsiTheme="majorBidi" w:cstheme="majorBidi"/>
          <w:iCs/>
          <w:sz w:val="22"/>
          <w:szCs w:val="22"/>
        </w:rPr>
      </w:pPr>
      <w:r w:rsidRPr="00AB2370">
        <w:rPr>
          <w:rFonts w:asciiTheme="majorBidi" w:hAnsiTheme="majorBidi" w:cstheme="majorBidi"/>
          <w:iCs/>
          <w:sz w:val="22"/>
          <w:szCs w:val="22"/>
        </w:rPr>
        <w:t>oznaczenie osób uczestniczących w przekazaniu;</w:t>
      </w:r>
    </w:p>
    <w:p w14:paraId="17E00008" w14:textId="55AB6744" w:rsidR="00307693" w:rsidRPr="00AB2370" w:rsidRDefault="00307693" w:rsidP="00527CE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Theme="majorBidi" w:hAnsiTheme="majorBidi" w:cstheme="majorBidi"/>
          <w:iCs/>
          <w:sz w:val="22"/>
          <w:szCs w:val="22"/>
        </w:rPr>
      </w:pPr>
      <w:r w:rsidRPr="00AB2370">
        <w:rPr>
          <w:rFonts w:asciiTheme="majorBidi" w:hAnsiTheme="majorBidi" w:cstheme="majorBidi"/>
          <w:iCs/>
          <w:sz w:val="22"/>
          <w:szCs w:val="22"/>
        </w:rPr>
        <w:t xml:space="preserve">rodzaj przekazywanego </w:t>
      </w:r>
      <w:r w:rsidR="00527CEE" w:rsidRPr="00AB2370">
        <w:rPr>
          <w:rFonts w:asciiTheme="majorBidi" w:hAnsiTheme="majorBidi" w:cstheme="majorBidi"/>
          <w:iCs/>
          <w:sz w:val="22"/>
          <w:szCs w:val="22"/>
        </w:rPr>
        <w:t>materiału wideo</w:t>
      </w:r>
      <w:r w:rsidR="001315E5" w:rsidRPr="00AB2370">
        <w:rPr>
          <w:rFonts w:asciiTheme="majorBidi" w:hAnsiTheme="majorBidi" w:cstheme="majorBidi"/>
          <w:iCs/>
          <w:sz w:val="22"/>
          <w:szCs w:val="22"/>
        </w:rPr>
        <w:t xml:space="preserve"> oraz nośnik/sposób dostarczenia</w:t>
      </w:r>
      <w:r w:rsidRPr="00AB2370">
        <w:rPr>
          <w:rFonts w:asciiTheme="majorBidi" w:hAnsiTheme="majorBidi" w:cstheme="majorBidi"/>
          <w:iCs/>
          <w:sz w:val="22"/>
          <w:szCs w:val="22"/>
        </w:rPr>
        <w:t>;</w:t>
      </w:r>
    </w:p>
    <w:p w14:paraId="79914944" w14:textId="694754C8" w:rsidR="00307693" w:rsidRPr="00FA5BB4" w:rsidRDefault="00307693" w:rsidP="0030769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Theme="majorBidi" w:hAnsiTheme="majorBidi" w:cstheme="majorBidi"/>
          <w:iCs/>
          <w:sz w:val="22"/>
          <w:szCs w:val="22"/>
        </w:rPr>
      </w:pPr>
      <w:r w:rsidRPr="00FA5BB4">
        <w:rPr>
          <w:rFonts w:asciiTheme="majorBidi" w:hAnsiTheme="majorBidi" w:cstheme="majorBidi"/>
          <w:iCs/>
          <w:sz w:val="22"/>
          <w:szCs w:val="22"/>
        </w:rPr>
        <w:lastRenderedPageBreak/>
        <w:t>informacje o sposobie i zakresie wykonania Zamówienia (czy wykonanie było zgodne albo niezgodne z treścią umowy);</w:t>
      </w:r>
    </w:p>
    <w:p w14:paraId="54C27382" w14:textId="55B4A439" w:rsidR="00307693" w:rsidRPr="00FA5BB4" w:rsidRDefault="00307693" w:rsidP="0030769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Theme="majorBidi" w:hAnsiTheme="majorBidi" w:cstheme="majorBidi"/>
          <w:iCs/>
          <w:sz w:val="22"/>
          <w:szCs w:val="22"/>
        </w:rPr>
      </w:pPr>
      <w:r w:rsidRPr="00FA5BB4">
        <w:rPr>
          <w:rFonts w:asciiTheme="majorBidi" w:hAnsiTheme="majorBidi" w:cstheme="majorBidi"/>
          <w:iCs/>
          <w:sz w:val="22"/>
          <w:szCs w:val="22"/>
        </w:rPr>
        <w:t>podpisy osób upoważnionych.</w:t>
      </w:r>
    </w:p>
    <w:p w14:paraId="47FA4F7C" w14:textId="0E473C79" w:rsidR="006A7901" w:rsidRPr="00A45A5B" w:rsidRDefault="001E16BC" w:rsidP="00A45A5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Theme="majorBidi" w:hAnsiTheme="majorBidi" w:cstheme="majorBidi"/>
          <w:iCs/>
        </w:rPr>
      </w:pPr>
      <w:r w:rsidRPr="00FA5BB4">
        <w:rPr>
          <w:rFonts w:asciiTheme="majorBidi" w:hAnsiTheme="majorBidi" w:cstheme="majorBidi"/>
          <w:iCs/>
        </w:rPr>
        <w:t xml:space="preserve"> </w:t>
      </w:r>
      <w:r w:rsidR="00307693" w:rsidRPr="00FA5BB4">
        <w:rPr>
          <w:rFonts w:asciiTheme="majorBidi" w:hAnsiTheme="majorBidi" w:cstheme="majorBidi"/>
          <w:iCs/>
        </w:rPr>
        <w:t>Wykonawca ponosi całkowitą</w:t>
      </w:r>
      <w:r w:rsidRPr="00FA5BB4">
        <w:rPr>
          <w:rFonts w:asciiTheme="majorBidi" w:hAnsiTheme="majorBidi" w:cstheme="majorBidi"/>
          <w:iCs/>
        </w:rPr>
        <w:t xml:space="preserve"> odpowiedzialność za dostarczony</w:t>
      </w:r>
      <w:r w:rsidR="00307693" w:rsidRPr="00FA5BB4">
        <w:rPr>
          <w:rFonts w:asciiTheme="majorBidi" w:hAnsiTheme="majorBidi" w:cstheme="majorBidi"/>
          <w:iCs/>
        </w:rPr>
        <w:t xml:space="preserve"> </w:t>
      </w:r>
      <w:r w:rsidRPr="00FA5BB4">
        <w:rPr>
          <w:rFonts w:asciiTheme="majorBidi" w:hAnsiTheme="majorBidi" w:cstheme="majorBidi"/>
          <w:iCs/>
        </w:rPr>
        <w:t>materiał wideo</w:t>
      </w:r>
      <w:r w:rsidR="00307693" w:rsidRPr="00FA5BB4">
        <w:rPr>
          <w:rFonts w:asciiTheme="majorBidi" w:hAnsiTheme="majorBidi" w:cstheme="majorBidi"/>
          <w:iCs/>
        </w:rPr>
        <w:t xml:space="preserve"> aż do chwili dokonania odbioru zamówienia przez Zamawiającego, potwierdzonego sporządzeniem protokołu przekazania-odbioru</w:t>
      </w:r>
      <w:r w:rsidRPr="00FA5BB4">
        <w:rPr>
          <w:rFonts w:asciiTheme="majorBidi" w:hAnsiTheme="majorBidi" w:cstheme="majorBidi"/>
          <w:iCs/>
        </w:rPr>
        <w:t>.</w:t>
      </w:r>
    </w:p>
    <w:p w14:paraId="68C82CC0" w14:textId="5ABAC473" w:rsidR="006A7901" w:rsidRDefault="00FA5BB4" w:rsidP="00F2407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3</w:t>
      </w:r>
    </w:p>
    <w:p w14:paraId="6269A062" w14:textId="77777777" w:rsidR="006A7901" w:rsidRDefault="006A7901" w:rsidP="00F2407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Osoby odpowiedzialne za realizację umowy</w:t>
      </w:r>
    </w:p>
    <w:p w14:paraId="093AB941" w14:textId="77777777" w:rsidR="006A7901" w:rsidRDefault="006A7901" w:rsidP="00F2407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Osobą odpowiedzialną za realizację umowy ze strony Zamawiającego jest: </w:t>
      </w:r>
    </w:p>
    <w:p w14:paraId="2CE1AA70" w14:textId="4B4A9393" w:rsidR="006A7901" w:rsidRDefault="006A7901" w:rsidP="00F24070">
      <w:pPr>
        <w:suppressAutoHyphens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………………………… , tel. ……</w:t>
      </w:r>
      <w:r w:rsidR="00FA5BB4">
        <w:rPr>
          <w:rFonts w:ascii="Times New Roman" w:eastAsia="Times New Roman" w:hAnsi="Times New Roman" w:cs="Times New Roman"/>
          <w:bCs/>
          <w:lang w:eastAsia="ar-SA"/>
        </w:rPr>
        <w:t>..........</w:t>
      </w:r>
      <w:r>
        <w:rPr>
          <w:rFonts w:ascii="Times New Roman" w:eastAsia="Times New Roman" w:hAnsi="Times New Roman" w:cs="Times New Roman"/>
          <w:bCs/>
          <w:lang w:eastAsia="ar-SA"/>
        </w:rPr>
        <w:t>…….., adres e-mail: ………</w:t>
      </w:r>
      <w:r w:rsidR="00FA5BB4">
        <w:rPr>
          <w:rFonts w:ascii="Times New Roman" w:eastAsia="Times New Roman" w:hAnsi="Times New Roman" w:cs="Times New Roman"/>
          <w:bCs/>
          <w:lang w:eastAsia="ar-SA"/>
        </w:rPr>
        <w:t>........................</w:t>
      </w:r>
      <w:r>
        <w:rPr>
          <w:rFonts w:ascii="Times New Roman" w:eastAsia="Times New Roman" w:hAnsi="Times New Roman" w:cs="Times New Roman"/>
          <w:bCs/>
          <w:lang w:eastAsia="ar-SA"/>
        </w:rPr>
        <w:t>………………</w:t>
      </w:r>
    </w:p>
    <w:p w14:paraId="68544A86" w14:textId="77777777" w:rsidR="006A7901" w:rsidRDefault="006A7901" w:rsidP="00F2407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Osobą odpowiedzialną za realizację umowy ze strony Wykonawcy jest: </w:t>
      </w:r>
    </w:p>
    <w:p w14:paraId="38969DD0" w14:textId="096B73DE" w:rsidR="006A7901" w:rsidRPr="00824ADF" w:rsidRDefault="006A7901" w:rsidP="00824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………………………… , tel. ……</w:t>
      </w:r>
      <w:r w:rsidR="00FA5BB4">
        <w:rPr>
          <w:rFonts w:ascii="Times New Roman" w:hAnsi="Times New Roman" w:cs="Times New Roman"/>
          <w:bCs/>
        </w:rPr>
        <w:t>........</w:t>
      </w:r>
      <w:r>
        <w:rPr>
          <w:rFonts w:ascii="Times New Roman" w:hAnsi="Times New Roman" w:cs="Times New Roman"/>
          <w:bCs/>
        </w:rPr>
        <w:t>…….., adres e-mail: ……</w:t>
      </w:r>
      <w:r w:rsidR="00FA5BB4">
        <w:rPr>
          <w:rFonts w:ascii="Times New Roman" w:hAnsi="Times New Roman" w:cs="Times New Roman"/>
          <w:bCs/>
        </w:rPr>
        <w:t>........................</w:t>
      </w:r>
      <w:r>
        <w:rPr>
          <w:rFonts w:ascii="Times New Roman" w:hAnsi="Times New Roman" w:cs="Times New Roman"/>
          <w:bCs/>
        </w:rPr>
        <w:t>…………………</w:t>
      </w:r>
    </w:p>
    <w:p w14:paraId="0530F3E1" w14:textId="77777777" w:rsidR="006A7901" w:rsidRDefault="006A7901" w:rsidP="00F2407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Strony ustalają, że w przypadku konieczności zmiany upoważnionych przedstawicieli, nie jest wymagana forma aneksu, lecz pisemne zawiadomienie obu stron.</w:t>
      </w:r>
    </w:p>
    <w:p w14:paraId="4208C4DF" w14:textId="77777777" w:rsidR="006A7901" w:rsidRDefault="006A7901" w:rsidP="00F2407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Strony ustalają</w:t>
      </w:r>
      <w:r>
        <w:rPr>
          <w:rFonts w:ascii="Times New Roman" w:eastAsia="Times New Roman" w:hAnsi="Times New Roman" w:cs="Times New Roman"/>
          <w:bCs/>
          <w:color w:val="FF0000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iż w sprawie realizacji niniejszej umowy będą kontaktować się drogą elektroniczną na adresy wskazane w ust. 1 i ust. 2, chyba, że umowa stanowi inaczej.</w:t>
      </w:r>
    </w:p>
    <w:p w14:paraId="65757973" w14:textId="77777777" w:rsidR="006A7901" w:rsidRDefault="006A7901" w:rsidP="00F2407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Czynności do których odnosi się elektroniczny sposób komunikacji mogą w razie potrzeby być dokonywane również w formie pisemnej.</w:t>
      </w:r>
    </w:p>
    <w:p w14:paraId="66C113D5" w14:textId="77777777" w:rsidR="006A7901" w:rsidRDefault="006A7901" w:rsidP="00F24070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1822B12A" w14:textId="7D0C3E62" w:rsidR="006A7901" w:rsidRDefault="008A7168" w:rsidP="00F24070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4</w:t>
      </w:r>
    </w:p>
    <w:p w14:paraId="05F3697C" w14:textId="77777777" w:rsidR="006A7901" w:rsidRDefault="006A7901" w:rsidP="00F2407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Wynagrodzenie</w:t>
      </w:r>
    </w:p>
    <w:p w14:paraId="662269A0" w14:textId="77777777" w:rsidR="006A7901" w:rsidRDefault="006A7901" w:rsidP="00F2407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Za wykonanie przedmiotu umowy Wykonawca otrzyma wynagrodzenie w wysoko</w:t>
      </w:r>
      <w:r>
        <w:rPr>
          <w:rFonts w:ascii="Times New Roman" w:eastAsia="TimesNewRoman" w:hAnsi="Times New Roman" w:cs="Times New Roman"/>
          <w:lang w:eastAsia="ar-SA"/>
        </w:rPr>
        <w:t>ś</w:t>
      </w:r>
      <w:r>
        <w:rPr>
          <w:rFonts w:ascii="Times New Roman" w:eastAsia="Times New Roman" w:hAnsi="Times New Roman" w:cs="Times New Roman"/>
          <w:lang w:eastAsia="ar-SA"/>
        </w:rPr>
        <w:t>ci:</w:t>
      </w:r>
    </w:p>
    <w:p w14:paraId="160619F5" w14:textId="47766DF8" w:rsidR="00B20A38" w:rsidRDefault="00B20A38" w:rsidP="00F24070">
      <w:pPr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Część nr …</w:t>
      </w:r>
    </w:p>
    <w:p w14:paraId="513B0613" w14:textId="7329649F" w:rsidR="006A7901" w:rsidRDefault="006A7901" w:rsidP="00F24070">
      <w:pPr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netto: ................ PLN</w:t>
      </w:r>
    </w:p>
    <w:p w14:paraId="6064F6C5" w14:textId="77777777" w:rsidR="006A7901" w:rsidRDefault="006A7901" w:rsidP="00F24070">
      <w:pPr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podatek od towarów i usług ( VAT ) ……. % w wysokości: ................... PLN</w:t>
      </w:r>
    </w:p>
    <w:p w14:paraId="1C5BC4AD" w14:textId="77777777" w:rsidR="006A7901" w:rsidRDefault="006A7901" w:rsidP="00F24070">
      <w:pPr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wynagrodzenie brutto: .......................... PLN</w:t>
      </w:r>
    </w:p>
    <w:p w14:paraId="0794E3EA" w14:textId="77777777" w:rsidR="006A7901" w:rsidRDefault="006A7901" w:rsidP="00F24070">
      <w:pPr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(słownie: .................................................................................................................................... )</w:t>
      </w:r>
    </w:p>
    <w:p w14:paraId="202ED3FE" w14:textId="77777777" w:rsidR="00824ADF" w:rsidRPr="0003405F" w:rsidRDefault="006A7901" w:rsidP="00824AD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24ADF">
        <w:rPr>
          <w:sz w:val="22"/>
          <w:szCs w:val="22"/>
        </w:rPr>
        <w:t xml:space="preserve">Wynagrodzenie, o którym mowa w </w:t>
      </w:r>
      <w:r w:rsidRPr="0003405F">
        <w:rPr>
          <w:sz w:val="22"/>
          <w:szCs w:val="22"/>
        </w:rPr>
        <w:t xml:space="preserve">ust. 1 zawiera wszystkie koszty niezbędne do prawidłowego wykonania umowy, </w:t>
      </w:r>
      <w:r w:rsidR="00824ADF" w:rsidRPr="0003405F">
        <w:rPr>
          <w:sz w:val="22"/>
          <w:szCs w:val="22"/>
        </w:rPr>
        <w:t>zgodnie z opisem przedmiotu zamówienia (załącznik nr 1 do umowy).</w:t>
      </w:r>
    </w:p>
    <w:p w14:paraId="54606378" w14:textId="0EFAA4C0" w:rsidR="006A7901" w:rsidRPr="00AB2370" w:rsidRDefault="006A7901" w:rsidP="00CD12F0">
      <w:pPr>
        <w:numPr>
          <w:ilvl w:val="0"/>
          <w:numId w:val="7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03405F">
        <w:rPr>
          <w:rFonts w:ascii="Times New Roman" w:eastAsia="Times New Roman" w:hAnsi="Times New Roman" w:cs="Times New Roman"/>
          <w:lang w:eastAsia="ar-SA"/>
        </w:rPr>
        <w:t>Podstawą</w:t>
      </w:r>
      <w:r w:rsidR="000A5964" w:rsidRPr="0003405F">
        <w:rPr>
          <w:rFonts w:ascii="Times New Roman" w:eastAsia="Times New Roman" w:hAnsi="Times New Roman" w:cs="Times New Roman"/>
          <w:lang w:eastAsia="ar-SA"/>
        </w:rPr>
        <w:t xml:space="preserve"> do</w:t>
      </w:r>
      <w:r w:rsidRPr="0003405F">
        <w:rPr>
          <w:rFonts w:ascii="Times New Roman" w:eastAsia="Times New Roman" w:hAnsi="Times New Roman" w:cs="Times New Roman"/>
          <w:lang w:eastAsia="ar-SA"/>
        </w:rPr>
        <w:t xml:space="preserve"> wystawienia faktury będzie </w:t>
      </w:r>
      <w:r w:rsidRPr="0003405F">
        <w:rPr>
          <w:rFonts w:ascii="Times New Roman" w:hAnsi="Times New Roman" w:cs="Times New Roman"/>
        </w:rPr>
        <w:t>prawidłowe wykonanie</w:t>
      </w:r>
      <w:r w:rsidR="000A5964" w:rsidRPr="0003405F">
        <w:rPr>
          <w:rFonts w:ascii="Times New Roman" w:hAnsi="Times New Roman" w:cs="Times New Roman"/>
        </w:rPr>
        <w:t xml:space="preserve"> w całości</w:t>
      </w:r>
      <w:r w:rsidRPr="0003405F">
        <w:rPr>
          <w:rFonts w:ascii="Times New Roman" w:hAnsi="Times New Roman" w:cs="Times New Roman"/>
        </w:rPr>
        <w:t xml:space="preserve"> przedmiotu umowy i pisemne potwierdzenie tego faktu przez przedstawiciela Zamawiającego </w:t>
      </w:r>
      <w:r w:rsidRPr="00AB2370">
        <w:rPr>
          <w:rFonts w:ascii="Times New Roman" w:hAnsi="Times New Roman" w:cs="Times New Roman"/>
        </w:rPr>
        <w:t xml:space="preserve">w formie </w:t>
      </w:r>
      <w:r w:rsidRPr="00AB2370">
        <w:rPr>
          <w:rFonts w:ascii="Times New Roman" w:hAnsi="Times New Roman" w:cs="Times New Roman"/>
          <w:lang w:eastAsia="ar-SA"/>
        </w:rPr>
        <w:t xml:space="preserve">protokołu </w:t>
      </w:r>
      <w:r w:rsidR="00087B13" w:rsidRPr="00AB2370">
        <w:rPr>
          <w:rFonts w:ascii="Times New Roman" w:hAnsi="Times New Roman" w:cs="Times New Roman"/>
          <w:lang w:eastAsia="ar-SA"/>
        </w:rPr>
        <w:t xml:space="preserve">przekazania - </w:t>
      </w:r>
      <w:r w:rsidRPr="00AB2370">
        <w:rPr>
          <w:rFonts w:ascii="Times New Roman" w:hAnsi="Times New Roman" w:cs="Times New Roman"/>
          <w:lang w:eastAsia="ar-SA"/>
        </w:rPr>
        <w:t>odbioru</w:t>
      </w:r>
      <w:r w:rsidRPr="00AB237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B2370">
        <w:rPr>
          <w:rFonts w:ascii="Times New Roman" w:hAnsi="Times New Roman" w:cs="Times New Roman"/>
          <w:lang w:eastAsia="ar-SA"/>
        </w:rPr>
        <w:t xml:space="preserve"> podpisanego przez upoważnionych przedstawicieli obu stron umowy.</w:t>
      </w:r>
    </w:p>
    <w:p w14:paraId="10D4E816" w14:textId="225AC70B" w:rsidR="006A7901" w:rsidRDefault="006A7901" w:rsidP="0003405F">
      <w:pPr>
        <w:numPr>
          <w:ilvl w:val="0"/>
          <w:numId w:val="7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B2370">
        <w:rPr>
          <w:rFonts w:ascii="Times New Roman" w:eastAsia="Times New Roman" w:hAnsi="Times New Roman" w:cs="Times New Roman"/>
          <w:lang w:eastAsia="ar-SA"/>
        </w:rPr>
        <w:t>Zapłata wynagrodzenia, o którym mowa w ust. 1 nastąpi przelewem na rachunek bankowy Wykonawcy w</w:t>
      </w:r>
      <w:r w:rsidR="00087B13" w:rsidRPr="00AB2370">
        <w:rPr>
          <w:rFonts w:ascii="Times New Roman" w:eastAsia="Times New Roman" w:hAnsi="Times New Roman" w:cs="Times New Roman"/>
          <w:lang w:eastAsia="ar-SA"/>
        </w:rPr>
        <w:t xml:space="preserve">skazany w fakturze, w terminie </w:t>
      </w:r>
      <w:r w:rsidR="0003405F" w:rsidRPr="0003405F">
        <w:rPr>
          <w:rFonts w:ascii="Times New Roman" w:eastAsia="Times New Roman" w:hAnsi="Times New Roman" w:cs="Times New Roman"/>
          <w:lang w:eastAsia="ar-SA"/>
        </w:rPr>
        <w:t>21</w:t>
      </w:r>
      <w:r w:rsidRPr="0003405F">
        <w:rPr>
          <w:rFonts w:ascii="Times New Roman" w:eastAsia="Times New Roman" w:hAnsi="Times New Roman" w:cs="Times New Roman"/>
          <w:lang w:eastAsia="ar-SA"/>
        </w:rPr>
        <w:t xml:space="preserve"> dn</w:t>
      </w:r>
      <w:r w:rsidR="0003405F">
        <w:rPr>
          <w:rFonts w:ascii="Times New Roman" w:eastAsia="Times New Roman" w:hAnsi="Times New Roman" w:cs="Times New Roman"/>
          <w:lang w:eastAsia="ar-SA"/>
        </w:rPr>
        <w:t xml:space="preserve">i </w:t>
      </w:r>
      <w:r w:rsidRPr="00AB2370">
        <w:rPr>
          <w:rFonts w:ascii="Times New Roman" w:eastAsia="Times New Roman" w:hAnsi="Times New Roman" w:cs="Times New Roman"/>
          <w:lang w:eastAsia="ar-SA"/>
        </w:rPr>
        <w:t xml:space="preserve">od daty doręczenia </w:t>
      </w:r>
      <w:r>
        <w:rPr>
          <w:rFonts w:ascii="Times New Roman" w:eastAsia="Times New Roman" w:hAnsi="Times New Roman" w:cs="Times New Roman"/>
          <w:lang w:eastAsia="ar-SA"/>
        </w:rPr>
        <w:t>Zamawiającemu  prawidłowo wystawionej faktury.</w:t>
      </w:r>
    </w:p>
    <w:p w14:paraId="52D84046" w14:textId="77777777" w:rsidR="006A7901" w:rsidRDefault="006A7901" w:rsidP="00F24070">
      <w:pPr>
        <w:numPr>
          <w:ilvl w:val="0"/>
          <w:numId w:val="7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NewRoman" w:hAnsi="Times New Roman" w:cs="Times New Roman"/>
          <w:lang w:eastAsia="ar-SA"/>
        </w:rPr>
        <w:t>Strony postanawiają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>
        <w:rPr>
          <w:rFonts w:ascii="Times New Roman" w:eastAsia="TimesNewRoman" w:hAnsi="Times New Roman" w:cs="Times New Roman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e dniem zapłaty jest dzie</w:t>
      </w:r>
      <w:r>
        <w:rPr>
          <w:rFonts w:ascii="Times New Roman" w:eastAsia="TimesNewRoman" w:hAnsi="Times New Roman" w:cs="Times New Roman"/>
          <w:lang w:eastAsia="ar-SA"/>
        </w:rPr>
        <w:t xml:space="preserve">ń </w:t>
      </w:r>
      <w:r>
        <w:rPr>
          <w:rFonts w:ascii="Times New Roman" w:eastAsia="Times New Roman" w:hAnsi="Times New Roman" w:cs="Times New Roman"/>
          <w:lang w:eastAsia="ar-SA"/>
        </w:rPr>
        <w:t>obci</w:t>
      </w:r>
      <w:r>
        <w:rPr>
          <w:rFonts w:ascii="Times New Roman" w:eastAsia="TimesNewRoman" w:hAnsi="Times New Roman" w:cs="Times New Roman"/>
          <w:lang w:eastAsia="ar-SA"/>
        </w:rPr>
        <w:t>ąż</w:t>
      </w:r>
      <w:r>
        <w:rPr>
          <w:rFonts w:ascii="Times New Roman" w:eastAsia="Times New Roman" w:hAnsi="Times New Roman" w:cs="Times New Roman"/>
          <w:lang w:eastAsia="ar-SA"/>
        </w:rPr>
        <w:t>enia rachunku bankowego Zamawiaj</w:t>
      </w:r>
      <w:r>
        <w:rPr>
          <w:rFonts w:ascii="Times New Roman" w:eastAsia="TimesNewRoman" w:hAnsi="Times New Roman" w:cs="Times New Roman"/>
          <w:lang w:eastAsia="ar-SA"/>
        </w:rPr>
        <w:t>ą</w:t>
      </w:r>
      <w:r>
        <w:rPr>
          <w:rFonts w:ascii="Times New Roman" w:eastAsia="Times New Roman" w:hAnsi="Times New Roman" w:cs="Times New Roman"/>
          <w:lang w:eastAsia="ar-SA"/>
        </w:rPr>
        <w:t>cego.</w:t>
      </w:r>
    </w:p>
    <w:p w14:paraId="37864D7B" w14:textId="1D0DA8F3" w:rsidR="006A7901" w:rsidRPr="008537F8" w:rsidRDefault="006A7901" w:rsidP="008537F8">
      <w:pPr>
        <w:numPr>
          <w:ilvl w:val="0"/>
          <w:numId w:val="7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537F8">
        <w:rPr>
          <w:rFonts w:ascii="Times New Roman" w:eastAsia="Times New Roman" w:hAnsi="Times New Roman" w:cs="Times New Roman"/>
          <w:lang w:eastAsia="ar-SA"/>
        </w:rPr>
        <w:lastRenderedPageBreak/>
        <w:t>Wykonawca nie mo</w:t>
      </w:r>
      <w:r w:rsidRPr="008537F8">
        <w:rPr>
          <w:rFonts w:ascii="Times New Roman" w:eastAsia="TimesNewRoman" w:hAnsi="Times New Roman" w:cs="Times New Roman"/>
          <w:lang w:eastAsia="ar-SA"/>
        </w:rPr>
        <w:t>ż</w:t>
      </w:r>
      <w:r w:rsidRPr="008537F8">
        <w:rPr>
          <w:rFonts w:ascii="Times New Roman" w:eastAsia="Times New Roman" w:hAnsi="Times New Roman" w:cs="Times New Roman"/>
          <w:lang w:eastAsia="ar-SA"/>
        </w:rPr>
        <w:t>e bez uprzedniej zgody Zamawiaj</w:t>
      </w:r>
      <w:r w:rsidRPr="008537F8">
        <w:rPr>
          <w:rFonts w:ascii="Times New Roman" w:eastAsia="TimesNewRoman" w:hAnsi="Times New Roman" w:cs="Times New Roman"/>
          <w:lang w:eastAsia="ar-SA"/>
        </w:rPr>
        <w:t>ą</w:t>
      </w:r>
      <w:r w:rsidRPr="008537F8">
        <w:rPr>
          <w:rFonts w:ascii="Times New Roman" w:eastAsia="Times New Roman" w:hAnsi="Times New Roman" w:cs="Times New Roman"/>
          <w:lang w:eastAsia="ar-SA"/>
        </w:rPr>
        <w:t>cego wyra</w:t>
      </w:r>
      <w:r w:rsidRPr="008537F8">
        <w:rPr>
          <w:rFonts w:ascii="Times New Roman" w:eastAsia="TimesNewRoman" w:hAnsi="Times New Roman" w:cs="Times New Roman"/>
          <w:lang w:eastAsia="ar-SA"/>
        </w:rPr>
        <w:t>ż</w:t>
      </w:r>
      <w:r w:rsidRPr="008537F8">
        <w:rPr>
          <w:rFonts w:ascii="Times New Roman" w:eastAsia="Times New Roman" w:hAnsi="Times New Roman" w:cs="Times New Roman"/>
          <w:lang w:eastAsia="ar-SA"/>
        </w:rPr>
        <w:t>onej na pi</w:t>
      </w:r>
      <w:r w:rsidRPr="008537F8">
        <w:rPr>
          <w:rFonts w:ascii="Times New Roman" w:eastAsia="TimesNewRoman" w:hAnsi="Times New Roman" w:cs="Times New Roman"/>
          <w:lang w:eastAsia="ar-SA"/>
        </w:rPr>
        <w:t>ś</w:t>
      </w:r>
      <w:r w:rsidRPr="008537F8">
        <w:rPr>
          <w:rFonts w:ascii="Times New Roman" w:eastAsia="Times New Roman" w:hAnsi="Times New Roman" w:cs="Times New Roman"/>
          <w:lang w:eastAsia="ar-SA"/>
        </w:rPr>
        <w:t xml:space="preserve">mie dokonać </w:t>
      </w:r>
      <w:r w:rsidR="008537F8" w:rsidRPr="008537F8">
        <w:rPr>
          <w:rFonts w:ascii="Times New Roman" w:eastAsia="Times New Roman" w:hAnsi="Times New Roman" w:cs="Times New Roman"/>
          <w:lang w:eastAsia="ar-SA"/>
        </w:rPr>
        <w:t>cesji</w:t>
      </w:r>
      <w:r w:rsidRPr="008537F8">
        <w:rPr>
          <w:rFonts w:ascii="Times New Roman" w:eastAsia="Times New Roman" w:hAnsi="Times New Roman" w:cs="Times New Roman"/>
          <w:lang w:eastAsia="ar-SA"/>
        </w:rPr>
        <w:t xml:space="preserve"> wierzytelności z tytułu wynagrodzenia, o którym mowa w ust. 1.</w:t>
      </w:r>
    </w:p>
    <w:p w14:paraId="36572C3E" w14:textId="77777777" w:rsidR="006A7901" w:rsidRDefault="006A7901" w:rsidP="00F24070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9492814" w14:textId="252A6F65" w:rsidR="006A7901" w:rsidRDefault="008A7168" w:rsidP="00F2407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5</w:t>
      </w:r>
    </w:p>
    <w:p w14:paraId="31DB39A2" w14:textId="32B98A1D" w:rsidR="006A7901" w:rsidRDefault="006A7901" w:rsidP="00087B13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Odpowiedzialność za niezgodność dostawy z przedmiotem umowy </w:t>
      </w:r>
    </w:p>
    <w:p w14:paraId="3B16322C" w14:textId="764DDA22" w:rsidR="00C528C1" w:rsidRPr="0003405F" w:rsidRDefault="00C528C1" w:rsidP="003C5AF3">
      <w:pPr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6"/>
          <w:lang w:eastAsia="ar-SA"/>
        </w:rPr>
      </w:pPr>
      <w:r w:rsidRPr="0003405F">
        <w:rPr>
          <w:rFonts w:ascii="Times New Roman" w:eastAsia="Times New Roman" w:hAnsi="Times New Roman" w:cs="Times New Roman"/>
          <w:spacing w:val="-6"/>
          <w:lang w:eastAsia="ar-SA"/>
        </w:rPr>
        <w:t>Wykonawca oświadc</w:t>
      </w:r>
      <w:r w:rsidR="00AF2E71" w:rsidRPr="0003405F">
        <w:rPr>
          <w:rFonts w:ascii="Times New Roman" w:eastAsia="Times New Roman" w:hAnsi="Times New Roman" w:cs="Times New Roman"/>
          <w:spacing w:val="-6"/>
          <w:lang w:eastAsia="ar-SA"/>
        </w:rPr>
        <w:t xml:space="preserve">za i gwarantuje, że dostarczone materiały </w:t>
      </w:r>
      <w:r w:rsidRPr="0003405F">
        <w:rPr>
          <w:rFonts w:ascii="Times New Roman" w:eastAsia="Times New Roman" w:hAnsi="Times New Roman" w:cs="Times New Roman"/>
          <w:spacing w:val="-6"/>
          <w:lang w:eastAsia="ar-SA"/>
        </w:rPr>
        <w:t>będą zgodne z Opisem przedmiotu zamówienia</w:t>
      </w:r>
      <w:r w:rsidR="000B37F9" w:rsidRPr="0003405F">
        <w:rPr>
          <w:rFonts w:ascii="Times New Roman" w:eastAsia="Times New Roman" w:hAnsi="Times New Roman" w:cs="Times New Roman"/>
          <w:spacing w:val="-6"/>
          <w:lang w:eastAsia="ar-SA"/>
        </w:rPr>
        <w:t>, SWZ</w:t>
      </w:r>
      <w:r w:rsidRPr="0003405F">
        <w:rPr>
          <w:rFonts w:ascii="Times New Roman" w:eastAsia="Times New Roman" w:hAnsi="Times New Roman" w:cs="Times New Roman"/>
          <w:spacing w:val="-6"/>
          <w:lang w:eastAsia="ar-SA"/>
        </w:rPr>
        <w:t xml:space="preserve"> i ofertą Wykonawcy</w:t>
      </w:r>
      <w:r w:rsidR="00AF2E71" w:rsidRPr="0003405F">
        <w:rPr>
          <w:rFonts w:ascii="Times New Roman" w:eastAsia="Times New Roman" w:hAnsi="Times New Roman" w:cs="Times New Roman"/>
          <w:spacing w:val="-6"/>
          <w:lang w:eastAsia="ar-SA"/>
        </w:rPr>
        <w:t xml:space="preserve"> </w:t>
      </w:r>
      <w:r w:rsidRPr="0003405F">
        <w:rPr>
          <w:rFonts w:ascii="Times New Roman" w:eastAsia="Times New Roman" w:hAnsi="Times New Roman" w:cs="Times New Roman"/>
          <w:spacing w:val="-6"/>
          <w:lang w:eastAsia="ar-SA"/>
        </w:rPr>
        <w:t xml:space="preserve">oraz udziela rękojmi należytego wykonania na wszystkie wykonane </w:t>
      </w:r>
      <w:r w:rsidR="00AF2E71" w:rsidRPr="0003405F">
        <w:rPr>
          <w:rFonts w:ascii="Times New Roman" w:eastAsia="Times New Roman" w:hAnsi="Times New Roman" w:cs="Times New Roman"/>
          <w:spacing w:val="-6"/>
          <w:lang w:eastAsia="ar-SA"/>
        </w:rPr>
        <w:t>materiały</w:t>
      </w:r>
      <w:r w:rsidRPr="0003405F">
        <w:rPr>
          <w:rFonts w:ascii="Times New Roman" w:eastAsia="Times New Roman" w:hAnsi="Times New Roman" w:cs="Times New Roman"/>
          <w:spacing w:val="-6"/>
          <w:lang w:eastAsia="ar-SA"/>
        </w:rPr>
        <w:t xml:space="preserve"> na okres 12 miesięcy, licząc od daty podpisania protokołu przekazania-odbioru</w:t>
      </w:r>
      <w:r w:rsidR="000B37F9" w:rsidRPr="0003405F">
        <w:rPr>
          <w:rFonts w:ascii="Times New Roman" w:eastAsia="Times New Roman" w:hAnsi="Times New Roman" w:cs="Times New Roman"/>
          <w:spacing w:val="-6"/>
          <w:lang w:eastAsia="ar-SA"/>
        </w:rPr>
        <w:t xml:space="preserve"> przedmiotu umowy bez zastrzeżeń. </w:t>
      </w:r>
    </w:p>
    <w:p w14:paraId="5CADDE1F" w14:textId="30D338A7" w:rsidR="00AF2E71" w:rsidRPr="00AB2370" w:rsidRDefault="006A7901" w:rsidP="0003405F">
      <w:pPr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6"/>
          <w:lang w:eastAsia="ar-SA"/>
        </w:rPr>
      </w:pPr>
      <w:r w:rsidRPr="0003405F">
        <w:rPr>
          <w:rFonts w:ascii="Times New Roman" w:eastAsia="Times New Roman" w:hAnsi="Times New Roman" w:cs="Times New Roman"/>
          <w:spacing w:val="-6"/>
          <w:lang w:eastAsia="ar-SA"/>
        </w:rPr>
        <w:t xml:space="preserve">W razie stwierdzenia przez Zamawiającego niezgodności </w:t>
      </w:r>
      <w:r w:rsidR="00C528C1" w:rsidRPr="0003405F">
        <w:rPr>
          <w:rFonts w:ascii="Times New Roman" w:eastAsia="Times New Roman" w:hAnsi="Times New Roman" w:cs="Times New Roman"/>
          <w:spacing w:val="-6"/>
          <w:lang w:eastAsia="ar-SA"/>
        </w:rPr>
        <w:t>dostarczonego materiału wideo</w:t>
      </w:r>
      <w:r w:rsidR="00AF2E71" w:rsidRPr="0003405F">
        <w:rPr>
          <w:rFonts w:ascii="Times New Roman" w:eastAsia="Times New Roman" w:hAnsi="Times New Roman" w:cs="Times New Roman"/>
          <w:spacing w:val="-6"/>
          <w:lang w:eastAsia="ar-SA"/>
        </w:rPr>
        <w:t xml:space="preserve"> z </w:t>
      </w:r>
      <w:r w:rsidRPr="0003405F">
        <w:rPr>
          <w:rFonts w:ascii="Times New Roman" w:eastAsia="Times New Roman" w:hAnsi="Times New Roman" w:cs="Times New Roman"/>
          <w:spacing w:val="-6"/>
          <w:lang w:eastAsia="ar-SA"/>
        </w:rPr>
        <w:t>przedmiotem umowy</w:t>
      </w:r>
      <w:r w:rsidR="000B37F9" w:rsidRPr="0003405F">
        <w:rPr>
          <w:rFonts w:ascii="Times New Roman" w:eastAsia="Times New Roman" w:hAnsi="Times New Roman" w:cs="Times New Roman"/>
          <w:spacing w:val="-6"/>
          <w:lang w:eastAsia="ar-SA"/>
        </w:rPr>
        <w:t>, opisem przedmiotu zamów</w:t>
      </w:r>
      <w:r w:rsidR="0003405F">
        <w:rPr>
          <w:rFonts w:ascii="Times New Roman" w:eastAsia="Times New Roman" w:hAnsi="Times New Roman" w:cs="Times New Roman"/>
          <w:spacing w:val="-6"/>
          <w:lang w:eastAsia="ar-SA"/>
        </w:rPr>
        <w:t>ienia lub  wskazówkami Zamawiają</w:t>
      </w:r>
      <w:r w:rsidR="000B37F9" w:rsidRPr="0003405F">
        <w:rPr>
          <w:rFonts w:ascii="Times New Roman" w:eastAsia="Times New Roman" w:hAnsi="Times New Roman" w:cs="Times New Roman"/>
          <w:spacing w:val="-6"/>
          <w:lang w:eastAsia="ar-SA"/>
        </w:rPr>
        <w:t>cego,</w:t>
      </w:r>
      <w:r w:rsidRPr="0003405F">
        <w:rPr>
          <w:rFonts w:ascii="Times New Roman" w:eastAsia="Times New Roman" w:hAnsi="Times New Roman" w:cs="Times New Roman"/>
          <w:spacing w:val="-6"/>
          <w:lang w:eastAsia="ar-SA"/>
        </w:rPr>
        <w:t xml:space="preserve"> Wykonawca zobowiązuje się do usunięcia stwierdzonych niezgodności na wł</w:t>
      </w:r>
      <w:r w:rsidR="00AF2E71" w:rsidRPr="0003405F">
        <w:rPr>
          <w:rFonts w:ascii="Times New Roman" w:eastAsia="Times New Roman" w:hAnsi="Times New Roman" w:cs="Times New Roman"/>
          <w:spacing w:val="-6"/>
          <w:lang w:eastAsia="ar-SA"/>
        </w:rPr>
        <w:t>asny koszt i ryzyko w terminie 10</w:t>
      </w:r>
      <w:r w:rsidRPr="0003405F">
        <w:rPr>
          <w:rFonts w:ascii="Times New Roman" w:eastAsia="Times New Roman" w:hAnsi="Times New Roman" w:cs="Times New Roman"/>
          <w:spacing w:val="-6"/>
          <w:lang w:eastAsia="ar-SA"/>
        </w:rPr>
        <w:t xml:space="preserve"> dni</w:t>
      </w:r>
      <w:r w:rsidR="00AF2E71" w:rsidRPr="0003405F">
        <w:rPr>
          <w:rFonts w:ascii="Times New Roman" w:eastAsia="Times New Roman" w:hAnsi="Times New Roman" w:cs="Times New Roman"/>
          <w:spacing w:val="-6"/>
          <w:lang w:eastAsia="ar-SA"/>
        </w:rPr>
        <w:t xml:space="preserve"> kalendarzowych</w:t>
      </w:r>
      <w:r w:rsidRPr="0003405F">
        <w:rPr>
          <w:rFonts w:ascii="Times New Roman" w:eastAsia="Times New Roman" w:hAnsi="Times New Roman" w:cs="Times New Roman"/>
          <w:spacing w:val="-6"/>
          <w:lang w:eastAsia="ar-SA"/>
        </w:rPr>
        <w:t xml:space="preserve"> </w:t>
      </w:r>
      <w:r w:rsidRPr="00AB2370">
        <w:rPr>
          <w:rFonts w:ascii="Times New Roman" w:eastAsia="Times New Roman" w:hAnsi="Times New Roman" w:cs="Times New Roman"/>
          <w:spacing w:val="-6"/>
          <w:lang w:eastAsia="ar-SA"/>
        </w:rPr>
        <w:t>od dnia powiadomienia go o tym fakcie. W takim wypadku dostawa nastąp</w:t>
      </w:r>
      <w:r w:rsidR="00C528C1" w:rsidRPr="00AB2370">
        <w:rPr>
          <w:rFonts w:ascii="Times New Roman" w:eastAsia="Times New Roman" w:hAnsi="Times New Roman" w:cs="Times New Roman"/>
          <w:spacing w:val="-6"/>
          <w:lang w:eastAsia="ar-SA"/>
        </w:rPr>
        <w:t>i według zasad określonych w § 2 ust. 6 - 10</w:t>
      </w:r>
      <w:r w:rsidRPr="00AB2370">
        <w:rPr>
          <w:rFonts w:ascii="Times New Roman" w:eastAsia="Times New Roman" w:hAnsi="Times New Roman" w:cs="Times New Roman"/>
          <w:spacing w:val="-6"/>
          <w:lang w:eastAsia="ar-SA"/>
        </w:rPr>
        <w:t>.</w:t>
      </w:r>
    </w:p>
    <w:p w14:paraId="0554A5BA" w14:textId="1100BB7E" w:rsidR="00AF2E71" w:rsidRDefault="00AF2E71" w:rsidP="00AF2E71">
      <w:pPr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6"/>
          <w:lang w:eastAsia="ar-SA"/>
        </w:rPr>
      </w:pPr>
      <w:r w:rsidRPr="00AB2370">
        <w:rPr>
          <w:rFonts w:ascii="Times New Roman" w:eastAsia="Times New Roman" w:hAnsi="Times New Roman" w:cs="Times New Roman"/>
          <w:spacing w:val="-6"/>
          <w:lang w:eastAsia="ar-SA"/>
        </w:rPr>
        <w:t xml:space="preserve">Zamawiający zastrzega sobie możliwość odmowy odbioru poszczególnych materiałów wideo nawet w sytuacji, gdy wady materiału są nieistotne, na co Wykonawca wyraża </w:t>
      </w:r>
      <w:r w:rsidRPr="00AF2E71">
        <w:rPr>
          <w:rFonts w:ascii="Times New Roman" w:eastAsia="Times New Roman" w:hAnsi="Times New Roman" w:cs="Times New Roman"/>
          <w:spacing w:val="-6"/>
          <w:lang w:eastAsia="ar-SA"/>
        </w:rPr>
        <w:t xml:space="preserve">zgodę, przy czym </w:t>
      </w:r>
      <w:r>
        <w:rPr>
          <w:rFonts w:ascii="Times New Roman" w:eastAsia="Times New Roman" w:hAnsi="Times New Roman" w:cs="Times New Roman"/>
          <w:spacing w:val="-6"/>
          <w:lang w:eastAsia="ar-SA"/>
        </w:rPr>
        <w:t xml:space="preserve"> </w:t>
      </w:r>
      <w:r w:rsidRPr="00AF2E71">
        <w:rPr>
          <w:rFonts w:ascii="Times New Roman" w:eastAsia="Times New Roman" w:hAnsi="Times New Roman" w:cs="Times New Roman"/>
          <w:spacing w:val="-6"/>
          <w:lang w:eastAsia="ar-SA"/>
        </w:rPr>
        <w:t xml:space="preserve">za wadę uznaje się także niezgodność </w:t>
      </w:r>
      <w:r>
        <w:rPr>
          <w:rFonts w:ascii="Times New Roman" w:eastAsia="Times New Roman" w:hAnsi="Times New Roman" w:cs="Times New Roman"/>
          <w:spacing w:val="-6"/>
          <w:lang w:eastAsia="ar-SA"/>
        </w:rPr>
        <w:t xml:space="preserve">materiału </w:t>
      </w:r>
      <w:r w:rsidRPr="00AF2E71">
        <w:rPr>
          <w:rFonts w:ascii="Times New Roman" w:eastAsia="Times New Roman" w:hAnsi="Times New Roman" w:cs="Times New Roman"/>
          <w:spacing w:val="-6"/>
          <w:lang w:eastAsia="ar-SA"/>
        </w:rPr>
        <w:t xml:space="preserve">z Opisem przedmiotu zamówienia </w:t>
      </w:r>
      <w:r>
        <w:rPr>
          <w:rFonts w:ascii="Times New Roman" w:eastAsia="Times New Roman" w:hAnsi="Times New Roman" w:cs="Times New Roman"/>
          <w:spacing w:val="-6"/>
          <w:lang w:eastAsia="ar-SA"/>
        </w:rPr>
        <w:t xml:space="preserve"> </w:t>
      </w:r>
      <w:r w:rsidRPr="00AF2E71">
        <w:rPr>
          <w:rFonts w:ascii="Times New Roman" w:eastAsia="Times New Roman" w:hAnsi="Times New Roman" w:cs="Times New Roman"/>
          <w:spacing w:val="-6"/>
          <w:lang w:eastAsia="ar-SA"/>
        </w:rPr>
        <w:t xml:space="preserve">lub umową. </w:t>
      </w:r>
    </w:p>
    <w:p w14:paraId="11BFB6D8" w14:textId="3AF248B9" w:rsidR="00AF2E71" w:rsidRDefault="00AF2E71" w:rsidP="003C5AF3">
      <w:pPr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6"/>
          <w:lang w:eastAsia="ar-SA"/>
        </w:rPr>
      </w:pPr>
      <w:r w:rsidRPr="00AF2E71">
        <w:rPr>
          <w:rFonts w:ascii="Times New Roman" w:eastAsia="Times New Roman" w:hAnsi="Times New Roman" w:cs="Times New Roman"/>
          <w:spacing w:val="-6"/>
          <w:lang w:eastAsia="ar-SA"/>
        </w:rPr>
        <w:t xml:space="preserve">Zamawiający może domagać się od Wykonawcy usunięcia wady </w:t>
      </w:r>
      <w:r>
        <w:rPr>
          <w:rFonts w:ascii="Times New Roman" w:eastAsia="Times New Roman" w:hAnsi="Times New Roman" w:cs="Times New Roman"/>
          <w:spacing w:val="-6"/>
          <w:lang w:eastAsia="ar-SA"/>
        </w:rPr>
        <w:t xml:space="preserve">materiału wideo </w:t>
      </w:r>
      <w:r w:rsidR="003C5AF3">
        <w:rPr>
          <w:rFonts w:ascii="Times New Roman" w:eastAsia="Times New Roman" w:hAnsi="Times New Roman" w:cs="Times New Roman"/>
          <w:spacing w:val="-6"/>
          <w:lang w:eastAsia="ar-SA"/>
        </w:rPr>
        <w:t>wykrytej</w:t>
      </w:r>
      <w:r w:rsidRPr="00AF2E71">
        <w:rPr>
          <w:rFonts w:ascii="Times New Roman" w:eastAsia="Times New Roman" w:hAnsi="Times New Roman" w:cs="Times New Roman"/>
          <w:spacing w:val="-6"/>
          <w:lang w:eastAsia="ar-SA"/>
        </w:rPr>
        <w:t xml:space="preserve"> w terminie 12 miesięcy od dnia jego odbioru.</w:t>
      </w:r>
    </w:p>
    <w:p w14:paraId="4CA98D2C" w14:textId="04297079" w:rsidR="00AF2E71" w:rsidRDefault="00AF2E71" w:rsidP="0003405F">
      <w:pPr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6"/>
          <w:lang w:eastAsia="ar-SA"/>
        </w:rPr>
      </w:pPr>
      <w:r w:rsidRPr="00AF2E71">
        <w:rPr>
          <w:rFonts w:ascii="Times New Roman" w:eastAsia="Times New Roman" w:hAnsi="Times New Roman" w:cs="Times New Roman"/>
          <w:spacing w:val="-6"/>
          <w:lang w:eastAsia="ar-SA"/>
        </w:rPr>
        <w:t xml:space="preserve">W przypadku określonym w ust. 4 </w:t>
      </w:r>
      <w:r w:rsidR="001717BE">
        <w:rPr>
          <w:rFonts w:ascii="Times New Roman" w:eastAsia="Times New Roman" w:hAnsi="Times New Roman" w:cs="Times New Roman"/>
          <w:spacing w:val="-6"/>
          <w:lang w:eastAsia="ar-SA"/>
        </w:rPr>
        <w:t xml:space="preserve"> </w:t>
      </w:r>
      <w:r w:rsidRPr="00AF2E71">
        <w:rPr>
          <w:rFonts w:ascii="Times New Roman" w:eastAsia="Times New Roman" w:hAnsi="Times New Roman" w:cs="Times New Roman"/>
          <w:spacing w:val="-6"/>
          <w:lang w:eastAsia="ar-SA"/>
        </w:rPr>
        <w:t xml:space="preserve">Wykonawca jest zobowiązany odebrać </w:t>
      </w:r>
      <w:r w:rsidR="00527CEE">
        <w:rPr>
          <w:rFonts w:ascii="Times New Roman" w:eastAsia="Times New Roman" w:hAnsi="Times New Roman" w:cs="Times New Roman"/>
          <w:spacing w:val="-6"/>
          <w:lang w:eastAsia="ar-SA"/>
        </w:rPr>
        <w:t>materiał wideo</w:t>
      </w:r>
      <w:r w:rsidRPr="00AF2E71">
        <w:rPr>
          <w:rFonts w:ascii="Times New Roman" w:eastAsia="Times New Roman" w:hAnsi="Times New Roman" w:cs="Times New Roman"/>
          <w:spacing w:val="-6"/>
          <w:lang w:eastAsia="ar-SA"/>
        </w:rPr>
        <w:t xml:space="preserve"> na własny koszt w </w:t>
      </w:r>
      <w:r w:rsidRPr="0003405F">
        <w:rPr>
          <w:rFonts w:ascii="Times New Roman" w:eastAsia="Times New Roman" w:hAnsi="Times New Roman" w:cs="Times New Roman"/>
          <w:spacing w:val="-6"/>
          <w:lang w:eastAsia="ar-SA"/>
        </w:rPr>
        <w:t xml:space="preserve">terminie </w:t>
      </w:r>
      <w:r w:rsidR="0003405F" w:rsidRPr="0003405F">
        <w:rPr>
          <w:rFonts w:ascii="Times New Roman" w:eastAsia="Times New Roman" w:hAnsi="Times New Roman" w:cs="Times New Roman"/>
          <w:spacing w:val="-6"/>
          <w:lang w:eastAsia="ar-SA"/>
        </w:rPr>
        <w:t xml:space="preserve">14 </w:t>
      </w:r>
      <w:r w:rsidRPr="0003405F">
        <w:rPr>
          <w:rFonts w:ascii="Times New Roman" w:eastAsia="Times New Roman" w:hAnsi="Times New Roman" w:cs="Times New Roman"/>
          <w:spacing w:val="-6"/>
          <w:lang w:eastAsia="ar-SA"/>
        </w:rPr>
        <w:t>dn</w:t>
      </w:r>
      <w:r w:rsidR="0003405F" w:rsidRPr="0003405F">
        <w:rPr>
          <w:rFonts w:ascii="Times New Roman" w:eastAsia="Times New Roman" w:hAnsi="Times New Roman" w:cs="Times New Roman"/>
          <w:spacing w:val="-6"/>
          <w:lang w:eastAsia="ar-SA"/>
        </w:rPr>
        <w:t xml:space="preserve">i </w:t>
      </w:r>
      <w:r w:rsidR="0003405F">
        <w:rPr>
          <w:rFonts w:ascii="Times New Roman" w:eastAsia="Times New Roman" w:hAnsi="Times New Roman" w:cs="Times New Roman"/>
          <w:spacing w:val="-6"/>
          <w:lang w:eastAsia="ar-SA"/>
        </w:rPr>
        <w:t>o</w:t>
      </w:r>
      <w:r w:rsidRPr="0003405F">
        <w:rPr>
          <w:rFonts w:ascii="Times New Roman" w:eastAsia="Times New Roman" w:hAnsi="Times New Roman" w:cs="Times New Roman"/>
          <w:spacing w:val="-6"/>
          <w:lang w:eastAsia="ar-SA"/>
        </w:rPr>
        <w:t>d</w:t>
      </w:r>
      <w:r w:rsidRPr="00AF2E71">
        <w:rPr>
          <w:rFonts w:ascii="Times New Roman" w:eastAsia="Times New Roman" w:hAnsi="Times New Roman" w:cs="Times New Roman"/>
          <w:spacing w:val="-6"/>
          <w:lang w:eastAsia="ar-SA"/>
        </w:rPr>
        <w:t xml:space="preserve"> dnia zgłoszenia przez Zamawiającego wad i w tym terminie dostarczyć Zamawiającemu </w:t>
      </w:r>
      <w:r w:rsidR="00527CEE">
        <w:rPr>
          <w:rFonts w:ascii="Times New Roman" w:eastAsia="Times New Roman" w:hAnsi="Times New Roman" w:cs="Times New Roman"/>
          <w:spacing w:val="-6"/>
          <w:lang w:eastAsia="ar-SA"/>
        </w:rPr>
        <w:t>materiał wolny od wad i spełniający</w:t>
      </w:r>
      <w:r w:rsidRPr="00AF2E71">
        <w:rPr>
          <w:rFonts w:ascii="Times New Roman" w:eastAsia="Times New Roman" w:hAnsi="Times New Roman" w:cs="Times New Roman"/>
          <w:spacing w:val="-6"/>
          <w:lang w:eastAsia="ar-SA"/>
        </w:rPr>
        <w:t xml:space="preserve"> wymogi określone w Opisie przedmiotu zamówienia bez prawa żądania dodatkowych opłat z tego tytułu.</w:t>
      </w:r>
    </w:p>
    <w:p w14:paraId="6D8723B3" w14:textId="77777777" w:rsidR="008A7168" w:rsidRDefault="008A7168" w:rsidP="008A7168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6"/>
          <w:lang w:eastAsia="ar-SA"/>
        </w:rPr>
      </w:pPr>
    </w:p>
    <w:p w14:paraId="099FA716" w14:textId="3D79B041" w:rsidR="008A7168" w:rsidRPr="008A7168" w:rsidRDefault="008A7168" w:rsidP="008A7168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ajorBidi" w:eastAsia="Times New Roman" w:hAnsiTheme="majorBidi" w:cstheme="majorBidi"/>
          <w:bCs/>
          <w:lang w:eastAsia="ar-SA"/>
        </w:rPr>
      </w:pPr>
      <w:r w:rsidRPr="008A7168">
        <w:rPr>
          <w:rFonts w:asciiTheme="majorBidi" w:eastAsia="Times New Roman" w:hAnsiTheme="majorBidi" w:cstheme="majorBidi"/>
          <w:b/>
          <w:bCs/>
          <w:lang w:eastAsia="ar-SA"/>
        </w:rPr>
        <w:t>§ 6</w:t>
      </w:r>
    </w:p>
    <w:p w14:paraId="03B3FEC5" w14:textId="3F2325B1" w:rsidR="008A7168" w:rsidRPr="008A7168" w:rsidRDefault="008A7168" w:rsidP="008A7168">
      <w:pPr>
        <w:suppressAutoHyphens/>
        <w:spacing w:after="0" w:line="360" w:lineRule="auto"/>
        <w:ind w:left="284"/>
        <w:jc w:val="center"/>
        <w:rPr>
          <w:rFonts w:asciiTheme="majorBidi" w:eastAsia="Times New Roman" w:hAnsiTheme="majorBidi" w:cs="Times New Roman"/>
          <w:b/>
          <w:bCs/>
          <w:spacing w:val="-6"/>
          <w:lang w:eastAsia="ar-SA"/>
        </w:rPr>
      </w:pPr>
      <w:r w:rsidRPr="008A7168">
        <w:rPr>
          <w:rFonts w:asciiTheme="majorBidi" w:eastAsia="Times New Roman" w:hAnsiTheme="majorBidi" w:cs="Times New Roman"/>
          <w:b/>
          <w:bCs/>
          <w:spacing w:val="-6"/>
          <w:lang w:eastAsia="ar-SA"/>
        </w:rPr>
        <w:t>Własność intelektualna</w:t>
      </w:r>
    </w:p>
    <w:p w14:paraId="6AD8BA68" w14:textId="2488D90D" w:rsidR="00F80F41" w:rsidRPr="0003405F" w:rsidRDefault="00F80F41" w:rsidP="001D6F5F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ajorBidi" w:hAnsiTheme="majorBidi" w:cstheme="majorBidi"/>
          <w:spacing w:val="-6"/>
          <w:sz w:val="22"/>
          <w:szCs w:val="22"/>
        </w:rPr>
      </w:pPr>
      <w:r w:rsidRPr="00F00814">
        <w:rPr>
          <w:rFonts w:asciiTheme="majorBidi" w:hAnsiTheme="majorBidi" w:cstheme="majorBidi"/>
          <w:spacing w:val="-6"/>
          <w:sz w:val="22"/>
          <w:szCs w:val="22"/>
        </w:rPr>
        <w:t xml:space="preserve">W ramach wynagrodzenia, o którym mowa  w § 4 ust. 1  Wykonawca przenosi na rzecz Zamawiającego całość </w:t>
      </w:r>
      <w:r w:rsidRPr="0003405F">
        <w:rPr>
          <w:rFonts w:asciiTheme="majorBidi" w:hAnsiTheme="majorBidi" w:cstheme="majorBidi"/>
          <w:spacing w:val="-6"/>
          <w:sz w:val="22"/>
          <w:szCs w:val="22"/>
        </w:rPr>
        <w:t xml:space="preserve">autorskich praw majątkowych do utworów – materiałów wideo, które powstaną w toku realizacji </w:t>
      </w:r>
      <w:r w:rsidR="000B37F9" w:rsidRPr="0003405F">
        <w:rPr>
          <w:rFonts w:asciiTheme="majorBidi" w:hAnsiTheme="majorBidi" w:cstheme="majorBidi"/>
          <w:spacing w:val="-6"/>
          <w:sz w:val="22"/>
          <w:szCs w:val="22"/>
        </w:rPr>
        <w:t xml:space="preserve">przedmiotu </w:t>
      </w:r>
      <w:r w:rsidRPr="0003405F">
        <w:rPr>
          <w:rFonts w:asciiTheme="majorBidi" w:hAnsiTheme="majorBidi" w:cstheme="majorBidi"/>
          <w:spacing w:val="-6"/>
          <w:sz w:val="22"/>
          <w:szCs w:val="22"/>
        </w:rPr>
        <w:t>umowy, a będą utworem w rozumieniu ustawy z dnia 4 lutego 1994r. o prawie autorskim i prawach pokrewnych (</w:t>
      </w:r>
      <w:r w:rsidR="000B37F9" w:rsidRPr="0003405F">
        <w:rPr>
          <w:rFonts w:asciiTheme="majorBidi" w:hAnsiTheme="majorBidi" w:cstheme="majorBidi"/>
          <w:spacing w:val="-6"/>
          <w:sz w:val="22"/>
          <w:szCs w:val="22"/>
        </w:rPr>
        <w:t xml:space="preserve">tj. </w:t>
      </w:r>
      <w:r w:rsidRPr="0003405F">
        <w:rPr>
          <w:rFonts w:asciiTheme="majorBidi" w:hAnsiTheme="majorBidi" w:cstheme="majorBidi"/>
          <w:spacing w:val="-6"/>
          <w:sz w:val="22"/>
          <w:szCs w:val="22"/>
        </w:rPr>
        <w:t>Dz.U.2021</w:t>
      </w:r>
      <w:r w:rsidR="000B37F9" w:rsidRPr="0003405F">
        <w:rPr>
          <w:rFonts w:asciiTheme="majorBidi" w:hAnsiTheme="majorBidi" w:cstheme="majorBidi"/>
          <w:spacing w:val="-6"/>
          <w:sz w:val="22"/>
          <w:szCs w:val="22"/>
        </w:rPr>
        <w:t xml:space="preserve"> poz. </w:t>
      </w:r>
      <w:r w:rsidRPr="0003405F">
        <w:rPr>
          <w:rFonts w:asciiTheme="majorBidi" w:hAnsiTheme="majorBidi" w:cstheme="majorBidi"/>
          <w:spacing w:val="-6"/>
          <w:sz w:val="22"/>
          <w:szCs w:val="22"/>
        </w:rPr>
        <w:t>1062).</w:t>
      </w:r>
    </w:p>
    <w:p w14:paraId="46D7AEEA" w14:textId="28B61384" w:rsidR="00F80F41" w:rsidRPr="0003405F" w:rsidRDefault="00F80F41" w:rsidP="001D6F5F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ajorBidi" w:hAnsiTheme="majorBidi" w:cstheme="majorBidi"/>
          <w:spacing w:val="-6"/>
          <w:sz w:val="22"/>
          <w:szCs w:val="22"/>
        </w:rPr>
      </w:pPr>
      <w:r w:rsidRPr="0003405F">
        <w:rPr>
          <w:rFonts w:asciiTheme="majorBidi" w:hAnsiTheme="majorBidi" w:cstheme="majorBidi"/>
          <w:spacing w:val="-6"/>
          <w:sz w:val="22"/>
          <w:szCs w:val="22"/>
        </w:rPr>
        <w:t xml:space="preserve">Przejście autorskich praw majątkowych do utworów, następuje z chwilą zaakceptowania </w:t>
      </w:r>
      <w:r w:rsidR="000B37F9" w:rsidRPr="0003405F">
        <w:rPr>
          <w:rFonts w:asciiTheme="majorBidi" w:hAnsiTheme="majorBidi" w:cstheme="majorBidi"/>
          <w:spacing w:val="-6"/>
          <w:sz w:val="22"/>
          <w:szCs w:val="22"/>
        </w:rPr>
        <w:t>i</w:t>
      </w:r>
      <w:r w:rsidR="000868DE" w:rsidRPr="0003405F">
        <w:rPr>
          <w:rFonts w:asciiTheme="majorBidi" w:hAnsiTheme="majorBidi" w:cstheme="majorBidi"/>
          <w:spacing w:val="-6"/>
          <w:sz w:val="22"/>
          <w:szCs w:val="22"/>
        </w:rPr>
        <w:t xml:space="preserve"> </w:t>
      </w:r>
      <w:r w:rsidRPr="0003405F">
        <w:rPr>
          <w:rFonts w:asciiTheme="majorBidi" w:hAnsiTheme="majorBidi" w:cstheme="majorBidi"/>
          <w:spacing w:val="-6"/>
          <w:sz w:val="22"/>
          <w:szCs w:val="22"/>
        </w:rPr>
        <w:t xml:space="preserve">odbioru </w:t>
      </w:r>
      <w:r w:rsidR="000868DE" w:rsidRPr="0003405F">
        <w:rPr>
          <w:rFonts w:asciiTheme="majorBidi" w:hAnsiTheme="majorBidi" w:cstheme="majorBidi"/>
          <w:spacing w:val="-6"/>
          <w:sz w:val="22"/>
          <w:szCs w:val="22"/>
        </w:rPr>
        <w:t>materiału wideo</w:t>
      </w:r>
      <w:r w:rsidRPr="0003405F">
        <w:rPr>
          <w:rFonts w:asciiTheme="majorBidi" w:hAnsiTheme="majorBidi" w:cstheme="majorBidi"/>
          <w:spacing w:val="-6"/>
          <w:sz w:val="22"/>
          <w:szCs w:val="22"/>
        </w:rPr>
        <w:t>.</w:t>
      </w:r>
    </w:p>
    <w:p w14:paraId="40ABB8D6" w14:textId="5B5E3381" w:rsidR="00AF2E71" w:rsidRPr="00F00814" w:rsidRDefault="00F80F41" w:rsidP="001D6F5F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ajorBidi" w:hAnsiTheme="majorBidi" w:cstheme="majorBidi"/>
          <w:spacing w:val="-6"/>
          <w:sz w:val="22"/>
          <w:szCs w:val="22"/>
        </w:rPr>
      </w:pPr>
      <w:r w:rsidRPr="0003405F">
        <w:rPr>
          <w:rFonts w:asciiTheme="majorBidi" w:hAnsiTheme="majorBidi" w:cstheme="majorBidi"/>
          <w:spacing w:val="-6"/>
          <w:sz w:val="22"/>
          <w:szCs w:val="22"/>
        </w:rPr>
        <w:t xml:space="preserve">Przeniesienie autorskich praw majątkowych do utworów </w:t>
      </w:r>
      <w:r w:rsidRPr="00F00814">
        <w:rPr>
          <w:rFonts w:asciiTheme="majorBidi" w:hAnsiTheme="majorBidi" w:cstheme="majorBidi"/>
          <w:spacing w:val="-6"/>
          <w:sz w:val="22"/>
          <w:szCs w:val="22"/>
        </w:rPr>
        <w:t>obejmuje następujące pola eksploatacji:</w:t>
      </w:r>
    </w:p>
    <w:p w14:paraId="50666DD7" w14:textId="77777777" w:rsidR="00F80F41" w:rsidRPr="00F00814" w:rsidRDefault="00F80F41" w:rsidP="001D6F5F">
      <w:pPr>
        <w:pStyle w:val="Akapitzlist"/>
        <w:numPr>
          <w:ilvl w:val="0"/>
          <w:numId w:val="24"/>
        </w:numPr>
        <w:suppressAutoHyphens w:val="0"/>
        <w:spacing w:line="360" w:lineRule="auto"/>
        <w:ind w:left="709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F00814">
        <w:rPr>
          <w:rFonts w:asciiTheme="majorBidi" w:hAnsiTheme="majorBidi" w:cstheme="majorBidi"/>
          <w:bCs/>
          <w:sz w:val="22"/>
          <w:szCs w:val="22"/>
        </w:rPr>
        <w:t>powielania projektów graficznych na ulotkach, plakatach, publikacjach oraz innego rodzaju materiałach promocyjnych oraz modyfikowania tych projektów lub zlecania ich modyfikacji osobom trzecim;</w:t>
      </w:r>
    </w:p>
    <w:p w14:paraId="2EF0748B" w14:textId="77777777" w:rsidR="00F80F41" w:rsidRPr="00F00814" w:rsidRDefault="00F80F41" w:rsidP="00F80F41">
      <w:pPr>
        <w:pStyle w:val="Akapitzlist"/>
        <w:numPr>
          <w:ilvl w:val="0"/>
          <w:numId w:val="24"/>
        </w:numPr>
        <w:suppressAutoHyphens w:val="0"/>
        <w:spacing w:line="360" w:lineRule="auto"/>
        <w:ind w:left="709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F00814">
        <w:rPr>
          <w:rFonts w:asciiTheme="majorBidi" w:hAnsiTheme="majorBidi" w:cstheme="majorBidi"/>
          <w:sz w:val="22"/>
          <w:szCs w:val="22"/>
        </w:rPr>
        <w:lastRenderedPageBreak/>
        <w:t>stosowanie, wprowadzanie, wyświetlanie, przekazywanie i przechowywanie niezależnie od formatu, systemu lub standardu, wytwarzanie egzemplarzy przedmiotu umowy wszelkimi technikami;</w:t>
      </w:r>
    </w:p>
    <w:p w14:paraId="55A859C3" w14:textId="77777777" w:rsidR="00F80F41" w:rsidRPr="00F00814" w:rsidRDefault="00F80F41" w:rsidP="00F80F41">
      <w:pPr>
        <w:pStyle w:val="Akapitzlist"/>
        <w:numPr>
          <w:ilvl w:val="0"/>
          <w:numId w:val="24"/>
        </w:numPr>
        <w:suppressAutoHyphens w:val="0"/>
        <w:spacing w:line="360" w:lineRule="auto"/>
        <w:ind w:left="709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F00814">
        <w:rPr>
          <w:rFonts w:asciiTheme="majorBidi" w:hAnsiTheme="majorBidi" w:cstheme="majorBidi"/>
          <w:sz w:val="22"/>
          <w:szCs w:val="22"/>
        </w:rPr>
        <w:t>trwałe lub czasowe utrwalanie lub zwielokrotnianie w całości lub w części, jakimikolwiek środkami i w jakiejkolwiek formie, niezależnie od formatu, systemu lub standardu, w tym wprowadzanie do pamięci komputera oraz trwałe lub czasowe utrwalanie lub zwielokrotnianie takich zapisów, włączając w to sporządzanie ich kopii oraz dowolne korzystanie i rozporządzanie tymi kopiami;</w:t>
      </w:r>
    </w:p>
    <w:p w14:paraId="7634714B" w14:textId="77777777" w:rsidR="00F80F41" w:rsidRPr="00F00814" w:rsidRDefault="00F80F41" w:rsidP="00F80F41">
      <w:pPr>
        <w:pStyle w:val="Akapitzlist"/>
        <w:numPr>
          <w:ilvl w:val="0"/>
          <w:numId w:val="24"/>
        </w:numPr>
        <w:suppressAutoHyphens w:val="0"/>
        <w:spacing w:line="360" w:lineRule="auto"/>
        <w:ind w:left="709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F00814">
        <w:rPr>
          <w:rFonts w:asciiTheme="majorBidi" w:hAnsiTheme="majorBidi" w:cstheme="majorBidi"/>
          <w:sz w:val="22"/>
          <w:szCs w:val="22"/>
        </w:rPr>
        <w:t>wprowadzanie do obrotu, użyczanie lub najem oryginału albo egzemplarzy;</w:t>
      </w:r>
    </w:p>
    <w:p w14:paraId="74208CD7" w14:textId="59F992AE" w:rsidR="00F80F41" w:rsidRPr="00F00814" w:rsidRDefault="00F80F41" w:rsidP="00F80F41">
      <w:pPr>
        <w:pStyle w:val="Akapitzlist"/>
        <w:numPr>
          <w:ilvl w:val="0"/>
          <w:numId w:val="24"/>
        </w:numPr>
        <w:suppressAutoHyphens w:val="0"/>
        <w:spacing w:line="360" w:lineRule="auto"/>
        <w:ind w:left="709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F00814">
        <w:rPr>
          <w:rFonts w:asciiTheme="majorBidi" w:hAnsiTheme="majorBidi" w:cstheme="majorBidi"/>
          <w:sz w:val="22"/>
          <w:szCs w:val="22"/>
        </w:rPr>
        <w:t>tworzenie nowych wersji i adaptacji (tłumaczenie, przystosowanie, zmianę układu lub jakiekolwiek inne zmiany), skrótów, przeróbek i uzupełnień oraz korzystanie z utworów powstałych przy użyciu przedmiotu umowy na wszystkich polach eksploatacji określonych w niniejszej umowie</w:t>
      </w:r>
      <w:r w:rsidR="000B37F9">
        <w:rPr>
          <w:rFonts w:asciiTheme="majorBidi" w:hAnsiTheme="majorBidi" w:cstheme="majorBidi"/>
          <w:sz w:val="22"/>
          <w:szCs w:val="22"/>
        </w:rPr>
        <w:t>.</w:t>
      </w:r>
    </w:p>
    <w:p w14:paraId="2FED1150" w14:textId="77777777" w:rsidR="006A7901" w:rsidRDefault="006A7901" w:rsidP="00F2407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4BDFAFC" w14:textId="77777777" w:rsidR="006A7901" w:rsidRDefault="006A7901" w:rsidP="00F2407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7</w:t>
      </w:r>
    </w:p>
    <w:p w14:paraId="775275FA" w14:textId="77777777" w:rsidR="006A7901" w:rsidRDefault="006A7901" w:rsidP="00F2407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Odstąpienie od umowy</w:t>
      </w:r>
    </w:p>
    <w:p w14:paraId="3184EF42" w14:textId="1BFF8120" w:rsidR="006A7901" w:rsidRDefault="006A7901" w:rsidP="00F24070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1.Zamawiający może odstąpić od umowy w całości lub w części niewykonanej w przypadku:</w:t>
      </w:r>
    </w:p>
    <w:p w14:paraId="67EA29B6" w14:textId="77777777" w:rsidR="00444F86" w:rsidRPr="0003405F" w:rsidRDefault="006A7901" w:rsidP="00444F8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/>
        <w:jc w:val="both"/>
        <w:rPr>
          <w:bCs/>
        </w:rPr>
      </w:pPr>
      <w:r w:rsidRPr="00444F86">
        <w:t xml:space="preserve">wystąpienia </w:t>
      </w:r>
      <w:r w:rsidRPr="0003405F">
        <w:t>istotnej zmiany okoliczności powodującej, że wykonanie umowy nie leży w interesie publicznym, czego nie można było przewidzieć w chwili zawarcia umowy,</w:t>
      </w:r>
    </w:p>
    <w:p w14:paraId="70EFE096" w14:textId="4BB6B9B5" w:rsidR="00444F86" w:rsidRPr="0003405F" w:rsidRDefault="006A7901" w:rsidP="00444F8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/>
        <w:jc w:val="both"/>
        <w:rPr>
          <w:bCs/>
        </w:rPr>
      </w:pPr>
      <w:r w:rsidRPr="0003405F">
        <w:t xml:space="preserve">nie przystąpienia Wykonawcy do realizacji przedmiotu umowy, </w:t>
      </w:r>
    </w:p>
    <w:p w14:paraId="41902C82" w14:textId="6A1CB330" w:rsidR="00444F86" w:rsidRPr="0003405F" w:rsidRDefault="000B37F9" w:rsidP="00444F8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/>
        <w:jc w:val="both"/>
        <w:rPr>
          <w:bCs/>
        </w:rPr>
      </w:pPr>
      <w:r w:rsidRPr="0003405F">
        <w:rPr>
          <w:lang w:eastAsia="pl-PL"/>
        </w:rPr>
        <w:t>zwłoki Wykonawcy</w:t>
      </w:r>
      <w:r w:rsidR="006A7901" w:rsidRPr="0003405F">
        <w:rPr>
          <w:lang w:eastAsia="pl-PL"/>
        </w:rPr>
        <w:t xml:space="preserve"> w wykonaniu przedmiotu umowy przekraczającego 15 dni</w:t>
      </w:r>
      <w:r w:rsidRPr="0003405F">
        <w:rPr>
          <w:lang w:eastAsia="pl-PL"/>
        </w:rPr>
        <w:t xml:space="preserve">, liczonych od upływu terminu , o którym mowa w §2 ust.7. </w:t>
      </w:r>
    </w:p>
    <w:p w14:paraId="0BEDD783" w14:textId="0457BAAD" w:rsidR="00444F86" w:rsidRPr="00444F86" w:rsidRDefault="006A7901" w:rsidP="00444F8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/>
        <w:jc w:val="both"/>
        <w:rPr>
          <w:bCs/>
        </w:rPr>
      </w:pPr>
      <w:r w:rsidRPr="0003405F">
        <w:rPr>
          <w:lang w:eastAsia="pl-PL"/>
        </w:rPr>
        <w:t xml:space="preserve">nienależytego wykonywania przedmiotu umowy przez Wykonawcę </w:t>
      </w:r>
      <w:r w:rsidRPr="00AB2370">
        <w:rPr>
          <w:lang w:eastAsia="pl-PL"/>
        </w:rPr>
        <w:t xml:space="preserve">a </w:t>
      </w:r>
      <w:r w:rsidRPr="00444F86">
        <w:rPr>
          <w:lang w:eastAsia="pl-PL"/>
        </w:rPr>
        <w:t>w szczególności niestosowania się do</w:t>
      </w:r>
      <w:r w:rsidRPr="00444F86">
        <w:t xml:space="preserve"> wskazówek i wytycznych Zamawiającego.  </w:t>
      </w:r>
    </w:p>
    <w:p w14:paraId="1FFF1832" w14:textId="0FC8AE33" w:rsidR="00444F86" w:rsidRPr="00444F86" w:rsidRDefault="00444F86" w:rsidP="00444F8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/>
        <w:jc w:val="both"/>
        <w:rPr>
          <w:bCs/>
        </w:rPr>
      </w:pPr>
      <w:r w:rsidRPr="00215D49">
        <w:rPr>
          <w:rFonts w:eastAsia="Calibri"/>
          <w:lang w:eastAsia="en-US"/>
        </w:rPr>
        <w:t xml:space="preserve">w razie wystąpienia przynajmniej jednego przypadku niezaakceptowania </w:t>
      </w:r>
      <w:r>
        <w:rPr>
          <w:rFonts w:eastAsia="Calibri"/>
          <w:lang w:eastAsia="en-US"/>
        </w:rPr>
        <w:t>pojedynczej jednostki materiału wideo</w:t>
      </w:r>
      <w:r w:rsidRPr="00215D49">
        <w:rPr>
          <w:rFonts w:eastAsia="Calibri"/>
          <w:lang w:eastAsia="en-US"/>
        </w:rPr>
        <w:t xml:space="preserve"> przez Zamawiającego</w:t>
      </w:r>
      <w:r>
        <w:rPr>
          <w:rFonts w:eastAsia="Calibri"/>
          <w:lang w:eastAsia="en-US"/>
        </w:rPr>
        <w:t>;</w:t>
      </w:r>
    </w:p>
    <w:p w14:paraId="4022B3BD" w14:textId="77777777" w:rsidR="00C27C86" w:rsidRPr="00C27C86" w:rsidRDefault="00C27C86" w:rsidP="00C27C86">
      <w:pPr>
        <w:pStyle w:val="Akapitzlist"/>
        <w:numPr>
          <w:ilvl w:val="0"/>
          <w:numId w:val="27"/>
        </w:numPr>
        <w:spacing w:line="360" w:lineRule="auto"/>
        <w:ind w:left="284" w:hanging="284"/>
        <w:rPr>
          <w:rFonts w:eastAsia="Calibri"/>
        </w:rPr>
      </w:pPr>
      <w:r w:rsidRPr="00C27C86">
        <w:rPr>
          <w:rFonts w:eastAsia="Calibri"/>
        </w:rPr>
        <w:t>W szczególności, za nienależyte wykonanie zamówienia strony uważać będą takie okoliczności jak:</w:t>
      </w:r>
    </w:p>
    <w:p w14:paraId="5F0492F4" w14:textId="51A553D1" w:rsidR="00C27C86" w:rsidRDefault="00C27C86" w:rsidP="00C27C86">
      <w:pPr>
        <w:pStyle w:val="Akapitzlist"/>
        <w:numPr>
          <w:ilvl w:val="0"/>
          <w:numId w:val="28"/>
        </w:numPr>
        <w:spacing w:line="360" w:lineRule="auto"/>
        <w:ind w:left="993"/>
        <w:rPr>
          <w:rFonts w:eastAsia="Calibri"/>
        </w:rPr>
      </w:pPr>
      <w:r w:rsidRPr="00C27C86">
        <w:rPr>
          <w:rFonts w:eastAsia="Calibri"/>
        </w:rPr>
        <w:t xml:space="preserve">wyprodukowanie materiału </w:t>
      </w:r>
      <w:r>
        <w:rPr>
          <w:rFonts w:eastAsia="Calibri"/>
        </w:rPr>
        <w:t>wideo</w:t>
      </w:r>
      <w:r w:rsidRPr="00C27C86">
        <w:rPr>
          <w:rFonts w:eastAsia="Calibri"/>
        </w:rPr>
        <w:t xml:space="preserve"> nie uwzględniającego uwag</w:t>
      </w:r>
      <w:r>
        <w:rPr>
          <w:rFonts w:eastAsia="Calibri"/>
        </w:rPr>
        <w:t>/merytorycznych wytycznych</w:t>
      </w:r>
      <w:r w:rsidRPr="00C27C86">
        <w:rPr>
          <w:rFonts w:eastAsia="Calibri"/>
        </w:rPr>
        <w:t xml:space="preserve"> Zamawi</w:t>
      </w:r>
      <w:r>
        <w:rPr>
          <w:rFonts w:eastAsia="Calibri"/>
        </w:rPr>
        <w:t>ającego;</w:t>
      </w:r>
    </w:p>
    <w:p w14:paraId="78E19BA4" w14:textId="3BC03F79" w:rsidR="00C27C86" w:rsidRPr="00C27C86" w:rsidRDefault="00C27C86" w:rsidP="00C27C86">
      <w:pPr>
        <w:pStyle w:val="Akapitzlist"/>
        <w:numPr>
          <w:ilvl w:val="0"/>
          <w:numId w:val="28"/>
        </w:numPr>
        <w:spacing w:line="360" w:lineRule="auto"/>
        <w:ind w:left="993"/>
        <w:rPr>
          <w:rFonts w:eastAsia="Calibri"/>
        </w:rPr>
      </w:pPr>
      <w:r w:rsidRPr="00C27C86">
        <w:rPr>
          <w:rFonts w:eastAsia="Calibri"/>
        </w:rPr>
        <w:t>wyprodukowanie materiału</w:t>
      </w:r>
      <w:r>
        <w:rPr>
          <w:rFonts w:eastAsia="Calibri"/>
        </w:rPr>
        <w:t xml:space="preserve"> wideo</w:t>
      </w:r>
      <w:r w:rsidRPr="00C27C86">
        <w:rPr>
          <w:rFonts w:eastAsia="Calibri"/>
        </w:rPr>
        <w:t xml:space="preserve"> niezg</w:t>
      </w:r>
      <w:r>
        <w:rPr>
          <w:rFonts w:eastAsia="Calibri"/>
        </w:rPr>
        <w:t xml:space="preserve">odnego z wymaganym Opisem przedmiotu zamówienia </w:t>
      </w:r>
      <w:r w:rsidRPr="00C27C86">
        <w:rPr>
          <w:rFonts w:eastAsia="Calibri"/>
        </w:rPr>
        <w:t>.</w:t>
      </w:r>
    </w:p>
    <w:p w14:paraId="10C5245C" w14:textId="4EE53F35" w:rsidR="00E42983" w:rsidRDefault="006A7901" w:rsidP="00E42983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eastAsia="Calibri"/>
        </w:rPr>
      </w:pPr>
      <w:r w:rsidRPr="00C27C86">
        <w:rPr>
          <w:rFonts w:eastAsia="Calibri"/>
        </w:rPr>
        <w:t>Odstąpienie od umowy powinno nastąpić w formie pisemnej pod rygorem nieważności takiego oświadczenia, w terminie 30 dni od powzięcia wiadomości o okolicznościach wskazanych w ust.1.</w:t>
      </w:r>
    </w:p>
    <w:p w14:paraId="7BE60B3A" w14:textId="7610A533" w:rsidR="006A7901" w:rsidRPr="00E42983" w:rsidRDefault="006A7901" w:rsidP="00E42983">
      <w:pPr>
        <w:pStyle w:val="Akapitzlist"/>
        <w:spacing w:line="360" w:lineRule="auto"/>
        <w:ind w:left="284"/>
        <w:jc w:val="center"/>
        <w:rPr>
          <w:rFonts w:eastAsia="Calibri"/>
        </w:rPr>
      </w:pPr>
      <w:r w:rsidRPr="00E42983">
        <w:rPr>
          <w:b/>
          <w:bCs/>
        </w:rPr>
        <w:lastRenderedPageBreak/>
        <w:t>§ 8</w:t>
      </w:r>
    </w:p>
    <w:p w14:paraId="4349ACD3" w14:textId="77777777" w:rsidR="006A7901" w:rsidRDefault="006A7901" w:rsidP="00F2407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Kary umowne</w:t>
      </w:r>
    </w:p>
    <w:p w14:paraId="7C78051F" w14:textId="77777777" w:rsidR="006A7901" w:rsidRDefault="006A7901" w:rsidP="00F24070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Wykonawca zapłaci Zamawiaj</w:t>
      </w:r>
      <w:r>
        <w:rPr>
          <w:rFonts w:ascii="Times New Roman" w:eastAsia="TimesNewRoman" w:hAnsi="Times New Roman" w:cs="Times New Roman"/>
          <w:lang w:eastAsia="ar-SA"/>
        </w:rPr>
        <w:t>ą</w:t>
      </w:r>
      <w:r>
        <w:rPr>
          <w:rFonts w:ascii="Times New Roman" w:eastAsia="Times New Roman" w:hAnsi="Times New Roman" w:cs="Times New Roman"/>
          <w:lang w:eastAsia="ar-SA"/>
        </w:rPr>
        <w:t>cemu karę umowną:</w:t>
      </w:r>
    </w:p>
    <w:p w14:paraId="6CEBBD24" w14:textId="1A9FA67E" w:rsidR="00F31DDD" w:rsidRDefault="006A7901" w:rsidP="00AE6A5B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wysokości 2 % wynagrodzenia netto, o którym mowa w </w:t>
      </w:r>
      <w:r w:rsidR="00F9056C">
        <w:rPr>
          <w:rFonts w:ascii="Times New Roman" w:eastAsia="Times New Roman" w:hAnsi="Times New Roman" w:cs="Times New Roman"/>
          <w:bCs/>
          <w:lang w:eastAsia="ar-SA"/>
        </w:rPr>
        <w:t>§ 4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ust. 1 </w:t>
      </w:r>
      <w:r>
        <w:rPr>
          <w:rFonts w:ascii="Times New Roman" w:eastAsia="Times New Roman" w:hAnsi="Times New Roman" w:cs="Times New Roman"/>
          <w:lang w:eastAsia="ar-SA"/>
        </w:rPr>
        <w:t xml:space="preserve">za każdy rozpoczęty dzień </w:t>
      </w:r>
      <w:r w:rsidR="00AE6A5B">
        <w:rPr>
          <w:rFonts w:ascii="Times New Roman" w:eastAsia="Times New Roman" w:hAnsi="Times New Roman" w:cs="Times New Roman"/>
          <w:lang w:eastAsia="ar-SA"/>
        </w:rPr>
        <w:t>zwłoki</w:t>
      </w:r>
      <w:r>
        <w:rPr>
          <w:rFonts w:ascii="Times New Roman" w:eastAsia="Times New Roman" w:hAnsi="Times New Roman" w:cs="Times New Roman"/>
          <w:lang w:eastAsia="ar-SA"/>
        </w:rPr>
        <w:t xml:space="preserve"> w dostarczeniu przedmiotu umowy,</w:t>
      </w:r>
    </w:p>
    <w:p w14:paraId="30A6B4ED" w14:textId="451ED9B7" w:rsidR="00F31DDD" w:rsidRDefault="006A7901" w:rsidP="00AE6A5B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31DDD">
        <w:rPr>
          <w:rFonts w:ascii="Times New Roman" w:eastAsia="Times New Roman" w:hAnsi="Times New Roman" w:cs="Times New Roman"/>
          <w:lang w:eastAsia="ar-SA"/>
        </w:rPr>
        <w:t xml:space="preserve">w wysokości 0,5 % wynagrodzenia netto, o którym mowa w </w:t>
      </w:r>
      <w:r w:rsidR="00F9056C" w:rsidRPr="00F31DDD">
        <w:rPr>
          <w:rFonts w:ascii="Times New Roman" w:eastAsia="Times New Roman" w:hAnsi="Times New Roman" w:cs="Times New Roman"/>
          <w:bCs/>
          <w:lang w:eastAsia="ar-SA"/>
        </w:rPr>
        <w:t>§ 4</w:t>
      </w:r>
      <w:r w:rsidRPr="00F31DDD">
        <w:rPr>
          <w:rFonts w:ascii="Times New Roman" w:eastAsia="Times New Roman" w:hAnsi="Times New Roman" w:cs="Times New Roman"/>
          <w:bCs/>
          <w:lang w:eastAsia="ar-SA"/>
        </w:rPr>
        <w:t xml:space="preserve"> ust. 1 </w:t>
      </w:r>
      <w:r w:rsidRPr="00F31DDD">
        <w:rPr>
          <w:rFonts w:ascii="Times New Roman" w:eastAsia="Times New Roman" w:hAnsi="Times New Roman" w:cs="Times New Roman"/>
          <w:lang w:eastAsia="ar-SA"/>
        </w:rPr>
        <w:t xml:space="preserve">za każdy rozpoczęty dzień </w:t>
      </w:r>
      <w:r w:rsidR="00AE6A5B">
        <w:rPr>
          <w:rFonts w:ascii="Times New Roman" w:eastAsia="Times New Roman" w:hAnsi="Times New Roman" w:cs="Times New Roman"/>
          <w:lang w:eastAsia="ar-SA"/>
        </w:rPr>
        <w:t>zwłoki</w:t>
      </w:r>
      <w:r w:rsidRPr="00F31DDD">
        <w:rPr>
          <w:rFonts w:ascii="Times New Roman" w:eastAsia="Times New Roman" w:hAnsi="Times New Roman" w:cs="Times New Roman"/>
          <w:lang w:eastAsia="ar-SA"/>
        </w:rPr>
        <w:t xml:space="preserve"> w wykonaniu o</w:t>
      </w:r>
      <w:r w:rsidR="00F9056C" w:rsidRPr="00F31DDD">
        <w:rPr>
          <w:rFonts w:ascii="Times New Roman" w:eastAsia="Times New Roman" w:hAnsi="Times New Roman" w:cs="Times New Roman"/>
          <w:lang w:eastAsia="ar-SA"/>
        </w:rPr>
        <w:t>bowiązków,  o których mowa w § 5 ust. 2;</w:t>
      </w:r>
    </w:p>
    <w:p w14:paraId="1C839973" w14:textId="3C04A957" w:rsidR="00F31DDD" w:rsidRPr="0003405F" w:rsidRDefault="00F31DDD" w:rsidP="00AF07D6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31DDD">
        <w:rPr>
          <w:rFonts w:ascii="Times New Roman" w:eastAsia="Times New Roman" w:hAnsi="Times New Roman" w:cs="Times New Roman"/>
          <w:lang w:eastAsia="ar-SA"/>
        </w:rPr>
        <w:t xml:space="preserve">za każdy inny, niż wskazany w </w:t>
      </w:r>
      <w:r>
        <w:rPr>
          <w:rFonts w:ascii="Times New Roman" w:eastAsia="Times New Roman" w:hAnsi="Times New Roman" w:cs="Times New Roman"/>
          <w:lang w:eastAsia="ar-SA"/>
        </w:rPr>
        <w:t>pkt. 1 i 2</w:t>
      </w:r>
      <w:r w:rsidRPr="00F31DDD">
        <w:rPr>
          <w:rFonts w:ascii="Times New Roman" w:eastAsia="Times New Roman" w:hAnsi="Times New Roman" w:cs="Times New Roman"/>
          <w:lang w:eastAsia="ar-SA"/>
        </w:rPr>
        <w:t xml:space="preserve"> przypadek nienależytego wykonania umowy Wykonawca zapł</w:t>
      </w:r>
      <w:r>
        <w:rPr>
          <w:rFonts w:ascii="Times New Roman" w:eastAsia="Times New Roman" w:hAnsi="Times New Roman" w:cs="Times New Roman"/>
          <w:lang w:eastAsia="ar-SA"/>
        </w:rPr>
        <w:t xml:space="preserve">aci karę </w:t>
      </w:r>
      <w:r w:rsidRPr="0003405F">
        <w:rPr>
          <w:rFonts w:ascii="Times New Roman" w:eastAsia="Times New Roman" w:hAnsi="Times New Roman" w:cs="Times New Roman"/>
          <w:lang w:eastAsia="ar-SA"/>
        </w:rPr>
        <w:t xml:space="preserve">umowną w wysokości 1 % wynagrodzenia netto o którym mowa w </w:t>
      </w:r>
      <w:r w:rsidRPr="0003405F">
        <w:rPr>
          <w:rFonts w:ascii="Times New Roman" w:eastAsia="Times New Roman" w:hAnsi="Times New Roman" w:cs="Times New Roman"/>
          <w:bCs/>
          <w:lang w:eastAsia="ar-SA"/>
        </w:rPr>
        <w:t>§ 4 ust. 1</w:t>
      </w:r>
      <w:r w:rsidR="00B968A7" w:rsidRPr="0003405F">
        <w:rPr>
          <w:rFonts w:ascii="Times New Roman" w:eastAsia="Times New Roman" w:hAnsi="Times New Roman" w:cs="Times New Roman"/>
          <w:lang w:eastAsia="ar-SA"/>
        </w:rPr>
        <w:t xml:space="preserve"> ;</w:t>
      </w:r>
    </w:p>
    <w:p w14:paraId="22456543" w14:textId="724D80BA" w:rsidR="00F31DDD" w:rsidRPr="0003405F" w:rsidRDefault="006A7901" w:rsidP="00F31DDD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3405F">
        <w:rPr>
          <w:rFonts w:ascii="Times New Roman" w:eastAsia="Times New Roman" w:hAnsi="Times New Roman" w:cs="Times New Roman"/>
          <w:lang w:eastAsia="ar-SA"/>
        </w:rPr>
        <w:t>za odstąpienie od umowy przez Zamawiającego  z przyczyn leżących po stronie Wykonawcy, w szczególności o których mowa w § 7 ust. 1</w:t>
      </w:r>
      <w:r w:rsidR="00B968A7" w:rsidRPr="0003405F">
        <w:rPr>
          <w:rFonts w:ascii="Times New Roman" w:eastAsia="Times New Roman" w:hAnsi="Times New Roman" w:cs="Times New Roman"/>
          <w:lang w:eastAsia="ar-SA"/>
        </w:rPr>
        <w:t>pkt 2-5 w</w:t>
      </w:r>
      <w:r w:rsidR="00F9056C" w:rsidRPr="0003405F">
        <w:rPr>
          <w:rFonts w:ascii="Times New Roman" w:eastAsia="Times New Roman" w:hAnsi="Times New Roman" w:cs="Times New Roman"/>
          <w:lang w:eastAsia="ar-SA"/>
        </w:rPr>
        <w:t xml:space="preserve"> wysokości 20</w:t>
      </w:r>
      <w:r w:rsidRPr="0003405F">
        <w:rPr>
          <w:rFonts w:ascii="Times New Roman" w:eastAsia="Times New Roman" w:hAnsi="Times New Roman" w:cs="Times New Roman"/>
          <w:lang w:eastAsia="ar-SA"/>
        </w:rPr>
        <w:t xml:space="preserve"> % wynagrod</w:t>
      </w:r>
      <w:r w:rsidR="00F9056C" w:rsidRPr="0003405F">
        <w:rPr>
          <w:rFonts w:ascii="Times New Roman" w:eastAsia="Times New Roman" w:hAnsi="Times New Roman" w:cs="Times New Roman"/>
          <w:lang w:eastAsia="ar-SA"/>
        </w:rPr>
        <w:t>zenia netto, o którym mowa w § 4</w:t>
      </w:r>
      <w:r w:rsidRPr="0003405F">
        <w:rPr>
          <w:rFonts w:ascii="Times New Roman" w:eastAsia="Times New Roman" w:hAnsi="Times New Roman" w:cs="Times New Roman"/>
          <w:lang w:eastAsia="ar-SA"/>
        </w:rPr>
        <w:t xml:space="preserve"> ust. 1</w:t>
      </w:r>
      <w:r w:rsidR="00F31DDD" w:rsidRPr="0003405F">
        <w:rPr>
          <w:rFonts w:ascii="Times New Roman" w:eastAsia="Times New Roman" w:hAnsi="Times New Roman" w:cs="Times New Roman"/>
          <w:lang w:eastAsia="ar-SA"/>
        </w:rPr>
        <w:t>;</w:t>
      </w:r>
    </w:p>
    <w:p w14:paraId="49ACE435" w14:textId="6AD5AC71" w:rsidR="00A94918" w:rsidRDefault="00A94918" w:rsidP="00F24070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94918">
        <w:rPr>
          <w:rFonts w:ascii="Times New Roman" w:eastAsia="Times New Roman" w:hAnsi="Times New Roman" w:cs="Times New Roman"/>
          <w:lang w:eastAsia="ar-SA"/>
        </w:rPr>
        <w:t>Łączna wysokość kar umownych naliczonych zgodnie z ust. 1, ograniczona jest do 20% ceny netto umowy, o której mowa w</w:t>
      </w:r>
      <w:r w:rsidR="00F31DDD">
        <w:rPr>
          <w:rFonts w:ascii="Times New Roman" w:eastAsia="Times New Roman" w:hAnsi="Times New Roman" w:cs="Times New Roman"/>
          <w:lang w:eastAsia="ar-SA"/>
        </w:rPr>
        <w:t xml:space="preserve"> § 4</w:t>
      </w:r>
      <w:r>
        <w:rPr>
          <w:rFonts w:ascii="Times New Roman" w:eastAsia="Times New Roman" w:hAnsi="Times New Roman" w:cs="Times New Roman"/>
          <w:lang w:eastAsia="ar-SA"/>
        </w:rPr>
        <w:t xml:space="preserve"> ust. 1.</w:t>
      </w:r>
    </w:p>
    <w:p w14:paraId="2447DAE3" w14:textId="01CDA7D9" w:rsidR="006A7901" w:rsidRDefault="006A7901" w:rsidP="00F24070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Strony zastrzegaj</w:t>
      </w:r>
      <w:r>
        <w:rPr>
          <w:rFonts w:ascii="Times New Roman" w:eastAsia="TimesNewRoman" w:hAnsi="Times New Roman" w:cs="Times New Roman"/>
          <w:lang w:eastAsia="ar-SA"/>
        </w:rPr>
        <w:t xml:space="preserve">ą </w:t>
      </w:r>
      <w:r>
        <w:rPr>
          <w:rFonts w:ascii="Times New Roman" w:eastAsia="Times New Roman" w:hAnsi="Times New Roman" w:cs="Times New Roman"/>
          <w:lang w:eastAsia="ar-SA"/>
        </w:rPr>
        <w:t>sobie prawo do odszkodowania uzupełniaj</w:t>
      </w:r>
      <w:r>
        <w:rPr>
          <w:rFonts w:ascii="Times New Roman" w:eastAsia="TimesNewRoman" w:hAnsi="Times New Roman" w:cs="Times New Roman"/>
          <w:lang w:eastAsia="ar-SA"/>
        </w:rPr>
        <w:t>ą</w:t>
      </w:r>
      <w:r>
        <w:rPr>
          <w:rFonts w:ascii="Times New Roman" w:eastAsia="Times New Roman" w:hAnsi="Times New Roman" w:cs="Times New Roman"/>
          <w:lang w:eastAsia="ar-SA"/>
        </w:rPr>
        <w:t>cego przenosz</w:t>
      </w:r>
      <w:r>
        <w:rPr>
          <w:rFonts w:ascii="Times New Roman" w:eastAsia="TimesNewRoman" w:hAnsi="Times New Roman" w:cs="Times New Roman"/>
          <w:lang w:eastAsia="ar-SA"/>
        </w:rPr>
        <w:t>ą</w:t>
      </w:r>
      <w:r>
        <w:rPr>
          <w:rFonts w:ascii="Times New Roman" w:eastAsia="Times New Roman" w:hAnsi="Times New Roman" w:cs="Times New Roman"/>
          <w:lang w:eastAsia="ar-SA"/>
        </w:rPr>
        <w:t>cego wysoko</w:t>
      </w:r>
      <w:r>
        <w:rPr>
          <w:rFonts w:ascii="Times New Roman" w:eastAsia="TimesNewRoman" w:hAnsi="Times New Roman" w:cs="Times New Roman"/>
          <w:lang w:eastAsia="ar-SA"/>
        </w:rPr>
        <w:t xml:space="preserve">ść </w:t>
      </w:r>
      <w:r>
        <w:rPr>
          <w:rFonts w:ascii="Times New Roman" w:eastAsia="Times New Roman" w:hAnsi="Times New Roman" w:cs="Times New Roman"/>
          <w:lang w:eastAsia="ar-SA"/>
        </w:rPr>
        <w:t>kar umownych do wysoko</w:t>
      </w:r>
      <w:r>
        <w:rPr>
          <w:rFonts w:ascii="Times New Roman" w:eastAsia="TimesNewRoman" w:hAnsi="Times New Roman" w:cs="Times New Roman"/>
          <w:lang w:eastAsia="ar-SA"/>
        </w:rPr>
        <w:t>ś</w:t>
      </w:r>
      <w:r>
        <w:rPr>
          <w:rFonts w:ascii="Times New Roman" w:eastAsia="Times New Roman" w:hAnsi="Times New Roman" w:cs="Times New Roman"/>
          <w:lang w:eastAsia="ar-SA"/>
        </w:rPr>
        <w:t>ci rzeczywi</w:t>
      </w:r>
      <w:r>
        <w:rPr>
          <w:rFonts w:ascii="Times New Roman" w:eastAsia="TimesNewRoman" w:hAnsi="Times New Roman" w:cs="Times New Roman"/>
          <w:lang w:eastAsia="ar-SA"/>
        </w:rPr>
        <w:t>ś</w:t>
      </w:r>
      <w:r>
        <w:rPr>
          <w:rFonts w:ascii="Times New Roman" w:eastAsia="Times New Roman" w:hAnsi="Times New Roman" w:cs="Times New Roman"/>
          <w:lang w:eastAsia="ar-SA"/>
        </w:rPr>
        <w:t>cie poniesionej szkody.</w:t>
      </w:r>
    </w:p>
    <w:p w14:paraId="73A4EAD6" w14:textId="77777777" w:rsidR="006A7901" w:rsidRDefault="006A7901" w:rsidP="00F24070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Wykonawca wyra</w:t>
      </w:r>
      <w:r>
        <w:rPr>
          <w:rFonts w:ascii="Times New Roman" w:eastAsia="TimesNewRoman" w:hAnsi="Times New Roman" w:cs="Times New Roman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a zgod</w:t>
      </w:r>
      <w:r>
        <w:rPr>
          <w:rFonts w:ascii="Times New Roman" w:eastAsia="TimesNewRoman" w:hAnsi="Times New Roman" w:cs="Times New Roman"/>
          <w:lang w:eastAsia="ar-SA"/>
        </w:rPr>
        <w:t xml:space="preserve">ę </w:t>
      </w:r>
      <w:r>
        <w:rPr>
          <w:rFonts w:ascii="Times New Roman" w:eastAsia="Times New Roman" w:hAnsi="Times New Roman" w:cs="Times New Roman"/>
          <w:lang w:eastAsia="ar-SA"/>
        </w:rPr>
        <w:t>na potr</w:t>
      </w:r>
      <w:r>
        <w:rPr>
          <w:rFonts w:ascii="Times New Roman" w:eastAsia="TimesNewRoman" w:hAnsi="Times New Roman" w:cs="Times New Roman"/>
          <w:lang w:eastAsia="ar-SA"/>
        </w:rPr>
        <w:t>ą</w:t>
      </w:r>
      <w:r>
        <w:rPr>
          <w:rFonts w:ascii="Times New Roman" w:eastAsia="Times New Roman" w:hAnsi="Times New Roman" w:cs="Times New Roman"/>
          <w:lang w:eastAsia="ar-SA"/>
        </w:rPr>
        <w:t>cenie kar umownych z przysługuj</w:t>
      </w:r>
      <w:r>
        <w:rPr>
          <w:rFonts w:ascii="Times New Roman" w:eastAsia="TimesNewRoman" w:hAnsi="Times New Roman" w:cs="Times New Roman"/>
          <w:lang w:eastAsia="ar-SA"/>
        </w:rPr>
        <w:t>ą</w:t>
      </w:r>
      <w:r>
        <w:rPr>
          <w:rFonts w:ascii="Times New Roman" w:eastAsia="Times New Roman" w:hAnsi="Times New Roman" w:cs="Times New Roman"/>
          <w:lang w:eastAsia="ar-SA"/>
        </w:rPr>
        <w:t>cego mu wynagrodzenia.</w:t>
      </w:r>
    </w:p>
    <w:p w14:paraId="18D212AC" w14:textId="77777777" w:rsidR="006A7901" w:rsidRDefault="006A7901" w:rsidP="00F2407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E231EEF" w14:textId="77777777" w:rsidR="006A7901" w:rsidRDefault="006A7901" w:rsidP="00F2407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9</w:t>
      </w:r>
    </w:p>
    <w:p w14:paraId="5ECE2FA9" w14:textId="4896A63E" w:rsidR="006A7901" w:rsidRDefault="006A7901" w:rsidP="00F2407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Zmiany umowy</w:t>
      </w:r>
    </w:p>
    <w:p w14:paraId="36D8322E" w14:textId="77777777" w:rsidR="000805DC" w:rsidRDefault="00A94918" w:rsidP="000805DC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  <w:shd w:val="clear" w:color="auto" w:fill="FFFFFF"/>
        </w:rPr>
      </w:pPr>
      <w:r w:rsidRPr="00E14621">
        <w:rPr>
          <w:sz w:val="22"/>
          <w:szCs w:val="22"/>
          <w:shd w:val="clear" w:color="auto" w:fill="FFFFFF"/>
        </w:rPr>
        <w:t>Zamawiający dopuszcza zmianę umowy w zakresie wskazanym w art. 455 ust.1 ustawy – Prawo zamówień publicznych oraz w następujących okolicznościach:</w:t>
      </w:r>
    </w:p>
    <w:p w14:paraId="67B04B5B" w14:textId="77777777" w:rsidR="000805DC" w:rsidRDefault="000805DC" w:rsidP="000805DC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  <w:shd w:val="clear" w:color="auto" w:fill="FFFFFF"/>
        </w:rPr>
      </w:pPr>
      <w:r w:rsidRPr="000805DC">
        <w:rPr>
          <w:sz w:val="22"/>
          <w:szCs w:val="22"/>
          <w:shd w:val="clear" w:color="auto" w:fill="FFFFFF"/>
        </w:rPr>
        <w:t>w przypadku gdy konieczność wprowadzenia zmian będzie następstwem zmian wytycznych lub zaleceń Instytucji, która przyznała środki na współfinansowanie zamówienia na usługę;</w:t>
      </w:r>
    </w:p>
    <w:p w14:paraId="2AE20B51" w14:textId="77777777" w:rsidR="000805DC" w:rsidRDefault="000805DC" w:rsidP="000805DC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  <w:shd w:val="clear" w:color="auto" w:fill="FFFFFF"/>
        </w:rPr>
      </w:pPr>
      <w:r w:rsidRPr="000805DC">
        <w:rPr>
          <w:sz w:val="22"/>
          <w:szCs w:val="22"/>
          <w:shd w:val="clear" w:color="auto" w:fill="FFFFFF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brzmieniu;</w:t>
      </w:r>
    </w:p>
    <w:p w14:paraId="50310969" w14:textId="6F0BE4CF" w:rsidR="00362C42" w:rsidRPr="00544CFE" w:rsidRDefault="00520AF4" w:rsidP="00362C42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  <w:shd w:val="clear" w:color="auto" w:fill="FFFFFF"/>
        </w:rPr>
      </w:pPr>
      <w:r w:rsidRPr="00544CFE">
        <w:rPr>
          <w:sz w:val="22"/>
          <w:szCs w:val="22"/>
        </w:rPr>
        <w:t xml:space="preserve">z przyczyn </w:t>
      </w:r>
      <w:r w:rsidR="00BB3946" w:rsidRPr="00544CFE">
        <w:rPr>
          <w:sz w:val="22"/>
          <w:szCs w:val="22"/>
        </w:rPr>
        <w:t>leżących po stronie Zamawiającego, potwierdzonych pisemn</w:t>
      </w:r>
      <w:r w:rsidR="00362C42" w:rsidRPr="00544CFE">
        <w:rPr>
          <w:sz w:val="22"/>
          <w:szCs w:val="22"/>
        </w:rPr>
        <w:t>ą</w:t>
      </w:r>
      <w:r w:rsidR="00BB3946" w:rsidRPr="00544CFE">
        <w:rPr>
          <w:sz w:val="22"/>
          <w:szCs w:val="22"/>
        </w:rPr>
        <w:t xml:space="preserve"> informacją przekazan</w:t>
      </w:r>
      <w:r w:rsidR="00362C42" w:rsidRPr="00544CFE">
        <w:rPr>
          <w:sz w:val="22"/>
          <w:szCs w:val="22"/>
        </w:rPr>
        <w:t>ą</w:t>
      </w:r>
      <w:r w:rsidR="00BB3946" w:rsidRPr="00544CFE">
        <w:rPr>
          <w:sz w:val="22"/>
          <w:szCs w:val="22"/>
        </w:rPr>
        <w:t xml:space="preserve"> </w:t>
      </w:r>
      <w:r w:rsidR="00F93BB2" w:rsidRPr="00544CFE">
        <w:rPr>
          <w:sz w:val="22"/>
          <w:szCs w:val="22"/>
        </w:rPr>
        <w:t>drugiej Stronie umowy</w:t>
      </w:r>
      <w:r w:rsidR="00362C42" w:rsidRPr="00544CFE">
        <w:rPr>
          <w:sz w:val="22"/>
          <w:szCs w:val="22"/>
        </w:rPr>
        <w:t xml:space="preserve"> za pośrednictwem poczty elektronicznej</w:t>
      </w:r>
      <w:r w:rsidRPr="00544CFE">
        <w:rPr>
          <w:sz w:val="22"/>
          <w:szCs w:val="22"/>
        </w:rPr>
        <w:t>, dopuszcza się możliwość zmiany terminu realizacji umowy</w:t>
      </w:r>
      <w:r w:rsidR="00F93BB2" w:rsidRPr="00544CFE">
        <w:rPr>
          <w:sz w:val="22"/>
          <w:szCs w:val="22"/>
        </w:rPr>
        <w:t xml:space="preserve"> jednakże nie dłużej niż</w:t>
      </w:r>
      <w:r w:rsidR="006130B8" w:rsidRPr="00544CFE">
        <w:rPr>
          <w:sz w:val="22"/>
          <w:szCs w:val="22"/>
        </w:rPr>
        <w:t xml:space="preserve">  </w:t>
      </w:r>
      <w:r w:rsidR="00702323" w:rsidRPr="00544CFE">
        <w:rPr>
          <w:sz w:val="22"/>
          <w:szCs w:val="22"/>
        </w:rPr>
        <w:t>30</w:t>
      </w:r>
      <w:r w:rsidR="00362C42" w:rsidRPr="00544CFE">
        <w:rPr>
          <w:sz w:val="22"/>
          <w:szCs w:val="22"/>
        </w:rPr>
        <w:t xml:space="preserve"> </w:t>
      </w:r>
      <w:r w:rsidR="006130B8" w:rsidRPr="00544CFE">
        <w:rPr>
          <w:sz w:val="22"/>
          <w:szCs w:val="22"/>
        </w:rPr>
        <w:t>dni</w:t>
      </w:r>
      <w:r w:rsidR="00F93BB2" w:rsidRPr="00544CFE">
        <w:rPr>
          <w:sz w:val="22"/>
          <w:szCs w:val="22"/>
        </w:rPr>
        <w:t>,</w:t>
      </w:r>
    </w:p>
    <w:p w14:paraId="21E3EA98" w14:textId="14CB2401" w:rsidR="000805DC" w:rsidRPr="00362C42" w:rsidRDefault="000805DC" w:rsidP="00362C42">
      <w:pPr>
        <w:pStyle w:val="Akapitzlist"/>
        <w:numPr>
          <w:ilvl w:val="0"/>
          <w:numId w:val="25"/>
        </w:numPr>
        <w:spacing w:line="360" w:lineRule="auto"/>
        <w:jc w:val="both"/>
        <w:rPr>
          <w:color w:val="ED7D31" w:themeColor="accent2"/>
          <w:sz w:val="22"/>
          <w:szCs w:val="22"/>
          <w:shd w:val="clear" w:color="auto" w:fill="FFFFFF"/>
        </w:rPr>
      </w:pPr>
      <w:r w:rsidRPr="00544CFE">
        <w:rPr>
          <w:shd w:val="clear" w:color="auto" w:fill="FFFFFF"/>
        </w:rPr>
        <w:t xml:space="preserve">zmiany obowiązujących przepisów </w:t>
      </w:r>
      <w:r w:rsidRPr="00362C42">
        <w:rPr>
          <w:shd w:val="clear" w:color="auto" w:fill="FFFFFF"/>
        </w:rPr>
        <w:t>jeżeli, konieczne będzie dostosowanie treści umowy do aktualnego stanu prawnego,</w:t>
      </w:r>
    </w:p>
    <w:p w14:paraId="00A6CAFB" w14:textId="3FAB8A1B" w:rsidR="000805DC" w:rsidRPr="000805DC" w:rsidRDefault="000805DC" w:rsidP="000805DC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  <w:shd w:val="clear" w:color="auto" w:fill="FFFFFF"/>
        </w:rPr>
      </w:pPr>
      <w:r w:rsidRPr="000805DC">
        <w:rPr>
          <w:sz w:val="22"/>
          <w:szCs w:val="22"/>
          <w:shd w:val="clear" w:color="auto" w:fill="FFFFFF"/>
        </w:rPr>
        <w:t>zmiany stawki podatku od towarów i usług VAT,</w:t>
      </w:r>
    </w:p>
    <w:p w14:paraId="0A90F95B" w14:textId="0018FC07" w:rsidR="006A7901" w:rsidRPr="000805DC" w:rsidRDefault="006A7901" w:rsidP="000805DC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  <w:shd w:val="clear" w:color="auto" w:fill="FFFFFF"/>
        </w:rPr>
      </w:pPr>
      <w:r w:rsidRPr="000805DC">
        <w:lastRenderedPageBreak/>
        <w:t>Zmiana umowy może nastąpić jedynie w formie pisemnego aneksu, jeżeli nie doprowadzi do naruszenia przepisów powszechnie obowiązujących.</w:t>
      </w:r>
    </w:p>
    <w:p w14:paraId="1C9C4C38" w14:textId="77777777" w:rsidR="006A7901" w:rsidRDefault="006A7901" w:rsidP="00F24070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1EE35CC" w14:textId="77777777" w:rsidR="00284C29" w:rsidRDefault="00284C29" w:rsidP="00F24070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324AF40" w14:textId="77777777" w:rsidR="006A7901" w:rsidRDefault="006A7901" w:rsidP="00F2407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10</w:t>
      </w:r>
    </w:p>
    <w:p w14:paraId="2163F8DA" w14:textId="77777777" w:rsidR="006A7901" w:rsidRDefault="006A7901" w:rsidP="00F2407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Postanowienia końcowe</w:t>
      </w:r>
    </w:p>
    <w:p w14:paraId="134E8B6E" w14:textId="77777777" w:rsidR="006A7901" w:rsidRDefault="006A7901" w:rsidP="00F2407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sprawach nieuregulowanych Umową mają zastosowanie powszechnie obowiązujące przepisy, w szczególności przepisy kodeksu cywilnego.</w:t>
      </w:r>
    </w:p>
    <w:p w14:paraId="4747B255" w14:textId="77777777" w:rsidR="006A7901" w:rsidRDefault="006A7901" w:rsidP="00F2407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Wszelkie spory wynikłe z tej umowy będą rozstrzygały sądy powszechne właściwe ze względu na siedzibę Zamawiającego.</w:t>
      </w:r>
    </w:p>
    <w:p w14:paraId="249149A3" w14:textId="77777777" w:rsidR="006A7901" w:rsidRDefault="006A7901" w:rsidP="00F2407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Umowę sporządzono w trzech jednobrzmiących egzemplarzach, jeden dla Wykonawcy, dwa dla Zamawiającego.</w:t>
      </w:r>
    </w:p>
    <w:p w14:paraId="74C2B51F" w14:textId="77777777" w:rsidR="006A7901" w:rsidRDefault="006A7901" w:rsidP="00F24070">
      <w:pPr>
        <w:tabs>
          <w:tab w:val="left" w:pos="5787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14:paraId="6CAB6E54" w14:textId="77777777" w:rsidR="006A7901" w:rsidRDefault="006A7901" w:rsidP="00F2407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6"/>
          <w:kern w:val="2"/>
          <w:lang w:eastAsia="ar-SA"/>
        </w:rPr>
      </w:pPr>
    </w:p>
    <w:p w14:paraId="66496350" w14:textId="77777777" w:rsidR="001E3937" w:rsidRDefault="006A7901" w:rsidP="00F24070">
      <w:pPr>
        <w:tabs>
          <w:tab w:val="left" w:pos="1200"/>
          <w:tab w:val="right" w:pos="79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5D4C8B5B" w14:textId="17BDC55E" w:rsidR="004950F8" w:rsidRDefault="006A7901" w:rsidP="00F24070">
      <w:pPr>
        <w:tabs>
          <w:tab w:val="left" w:pos="1200"/>
          <w:tab w:val="right" w:pos="79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ZAMAWIAJĄCY:</w:t>
      </w:r>
      <w:r>
        <w:rPr>
          <w:rFonts w:ascii="Times New Roman" w:eastAsia="Times New Roman" w:hAnsi="Times New Roman" w:cs="Times New Roman"/>
          <w:b/>
          <w:bCs/>
          <w:lang w:eastAsia="ar-SA"/>
        </w:rPr>
        <w:tab/>
        <w:t xml:space="preserve">                        WYKONAWCA:</w:t>
      </w:r>
    </w:p>
    <w:p w14:paraId="1BF92B0A" w14:textId="77777777" w:rsidR="00197E0B" w:rsidRDefault="00197E0B" w:rsidP="00F24070">
      <w:pPr>
        <w:tabs>
          <w:tab w:val="left" w:pos="1200"/>
          <w:tab w:val="right" w:pos="79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0F4DFE5" w14:textId="77777777" w:rsidR="00197E0B" w:rsidRDefault="00197E0B" w:rsidP="00F24070">
      <w:pPr>
        <w:tabs>
          <w:tab w:val="left" w:pos="1200"/>
          <w:tab w:val="right" w:pos="79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D3E360D" w14:textId="77777777" w:rsidR="00197E0B" w:rsidRPr="001E3937" w:rsidRDefault="00197E0B" w:rsidP="00F24070">
      <w:pPr>
        <w:tabs>
          <w:tab w:val="left" w:pos="1200"/>
          <w:tab w:val="right" w:pos="79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sectPr w:rsidR="00197E0B" w:rsidRPr="001E3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EF4B48"/>
    <w:multiLevelType w:val="hybridMultilevel"/>
    <w:tmpl w:val="9AEE06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4243FB"/>
    <w:multiLevelType w:val="hybridMultilevel"/>
    <w:tmpl w:val="5D4C8CD4"/>
    <w:lvl w:ilvl="0" w:tplc="003EA30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E6622"/>
    <w:multiLevelType w:val="hybridMultilevel"/>
    <w:tmpl w:val="8B301B1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1C7A204C"/>
    <w:multiLevelType w:val="hybridMultilevel"/>
    <w:tmpl w:val="7286E8D0"/>
    <w:lvl w:ilvl="0" w:tplc="FC76E198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A40A4"/>
    <w:multiLevelType w:val="hybridMultilevel"/>
    <w:tmpl w:val="226CD60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034044F"/>
    <w:multiLevelType w:val="hybridMultilevel"/>
    <w:tmpl w:val="8B301B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B87029"/>
    <w:multiLevelType w:val="hybridMultilevel"/>
    <w:tmpl w:val="11CC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A5B565C"/>
    <w:multiLevelType w:val="hybridMultilevel"/>
    <w:tmpl w:val="3FA886A6"/>
    <w:lvl w:ilvl="0" w:tplc="FFF4C058">
      <w:start w:val="1"/>
      <w:numFmt w:val="decimal"/>
      <w:lvlText w:val="%1."/>
      <w:lvlJc w:val="left"/>
      <w:pPr>
        <w:ind w:left="163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B4E17"/>
    <w:multiLevelType w:val="hybridMultilevel"/>
    <w:tmpl w:val="25C8E58A"/>
    <w:lvl w:ilvl="0" w:tplc="003EA30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D7BCE"/>
    <w:multiLevelType w:val="hybridMultilevel"/>
    <w:tmpl w:val="B332FA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 w15:restartNumberingAfterBreak="0">
    <w:nsid w:val="525A135F"/>
    <w:multiLevelType w:val="hybridMultilevel"/>
    <w:tmpl w:val="AC2E0A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3106425"/>
    <w:multiLevelType w:val="hybridMultilevel"/>
    <w:tmpl w:val="59FED7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706C37"/>
    <w:multiLevelType w:val="hybridMultilevel"/>
    <w:tmpl w:val="AD9EFCE8"/>
    <w:lvl w:ilvl="0" w:tplc="3566046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877ED"/>
    <w:multiLevelType w:val="hybridMultilevel"/>
    <w:tmpl w:val="38EC0158"/>
    <w:lvl w:ilvl="0" w:tplc="E5EABE3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A0E32"/>
    <w:multiLevelType w:val="hybridMultilevel"/>
    <w:tmpl w:val="C12C6B90"/>
    <w:lvl w:ilvl="0" w:tplc="CC8CBC8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D4BC4"/>
    <w:multiLevelType w:val="hybridMultilevel"/>
    <w:tmpl w:val="1364576A"/>
    <w:lvl w:ilvl="0" w:tplc="7D08F96A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C65EB"/>
    <w:multiLevelType w:val="hybridMultilevel"/>
    <w:tmpl w:val="6A3A8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E6C51"/>
    <w:multiLevelType w:val="hybridMultilevel"/>
    <w:tmpl w:val="84C84FC2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0"/>
  </w:num>
  <w:num w:numId="17">
    <w:abstractNumId w:val="19"/>
  </w:num>
  <w:num w:numId="18">
    <w:abstractNumId w:val="5"/>
  </w:num>
  <w:num w:numId="19">
    <w:abstractNumId w:val="8"/>
  </w:num>
  <w:num w:numId="20">
    <w:abstractNumId w:val="7"/>
  </w:num>
  <w:num w:numId="21">
    <w:abstractNumId w:val="4"/>
  </w:num>
  <w:num w:numId="22">
    <w:abstractNumId w:val="21"/>
  </w:num>
  <w:num w:numId="23">
    <w:abstractNumId w:val="22"/>
  </w:num>
  <w:num w:numId="24">
    <w:abstractNumId w:val="15"/>
  </w:num>
  <w:num w:numId="25">
    <w:abstractNumId w:val="23"/>
  </w:num>
  <w:num w:numId="26">
    <w:abstractNumId w:val="14"/>
  </w:num>
  <w:num w:numId="27">
    <w:abstractNumId w:val="6"/>
  </w:num>
  <w:num w:numId="28">
    <w:abstractNumId w:val="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01"/>
    <w:rsid w:val="00032B84"/>
    <w:rsid w:val="0003405F"/>
    <w:rsid w:val="00062B59"/>
    <w:rsid w:val="000805DC"/>
    <w:rsid w:val="000868DE"/>
    <w:rsid w:val="00087B13"/>
    <w:rsid w:val="000A5964"/>
    <w:rsid w:val="000B37F9"/>
    <w:rsid w:val="000B5A5D"/>
    <w:rsid w:val="000C3E87"/>
    <w:rsid w:val="000F3609"/>
    <w:rsid w:val="001208CF"/>
    <w:rsid w:val="00121440"/>
    <w:rsid w:val="001315E5"/>
    <w:rsid w:val="001546F9"/>
    <w:rsid w:val="001717BE"/>
    <w:rsid w:val="00192376"/>
    <w:rsid w:val="00197E0B"/>
    <w:rsid w:val="001A67AE"/>
    <w:rsid w:val="001B6A23"/>
    <w:rsid w:val="001C4910"/>
    <w:rsid w:val="001D513F"/>
    <w:rsid w:val="001D6F5F"/>
    <w:rsid w:val="001E16BC"/>
    <w:rsid w:val="001E3937"/>
    <w:rsid w:val="00232BAC"/>
    <w:rsid w:val="00275CC6"/>
    <w:rsid w:val="00284C29"/>
    <w:rsid w:val="002D2FB0"/>
    <w:rsid w:val="00307693"/>
    <w:rsid w:val="003614F3"/>
    <w:rsid w:val="00362C42"/>
    <w:rsid w:val="003634E1"/>
    <w:rsid w:val="00384FFD"/>
    <w:rsid w:val="00391D84"/>
    <w:rsid w:val="003C5AF3"/>
    <w:rsid w:val="00410E91"/>
    <w:rsid w:val="00425978"/>
    <w:rsid w:val="00444F86"/>
    <w:rsid w:val="00471E34"/>
    <w:rsid w:val="004950F8"/>
    <w:rsid w:val="00502F6F"/>
    <w:rsid w:val="00520AF4"/>
    <w:rsid w:val="00527CEE"/>
    <w:rsid w:val="00544CFE"/>
    <w:rsid w:val="00593F93"/>
    <w:rsid w:val="005A0343"/>
    <w:rsid w:val="006130B8"/>
    <w:rsid w:val="00685735"/>
    <w:rsid w:val="006A7901"/>
    <w:rsid w:val="00702323"/>
    <w:rsid w:val="00794279"/>
    <w:rsid w:val="007B7925"/>
    <w:rsid w:val="00815AD4"/>
    <w:rsid w:val="00824ADF"/>
    <w:rsid w:val="00845DAA"/>
    <w:rsid w:val="008537F8"/>
    <w:rsid w:val="00896123"/>
    <w:rsid w:val="008A7168"/>
    <w:rsid w:val="008B2990"/>
    <w:rsid w:val="008D60C2"/>
    <w:rsid w:val="0093218E"/>
    <w:rsid w:val="009357EB"/>
    <w:rsid w:val="009678CD"/>
    <w:rsid w:val="00980149"/>
    <w:rsid w:val="009C7417"/>
    <w:rsid w:val="00A45A5B"/>
    <w:rsid w:val="00A524B7"/>
    <w:rsid w:val="00A71CB2"/>
    <w:rsid w:val="00A94918"/>
    <w:rsid w:val="00AA7003"/>
    <w:rsid w:val="00AB2370"/>
    <w:rsid w:val="00AE6A5B"/>
    <w:rsid w:val="00AF07D6"/>
    <w:rsid w:val="00AF2E71"/>
    <w:rsid w:val="00AF6074"/>
    <w:rsid w:val="00B20A38"/>
    <w:rsid w:val="00B968A7"/>
    <w:rsid w:val="00BB3946"/>
    <w:rsid w:val="00C22BC3"/>
    <w:rsid w:val="00C27C86"/>
    <w:rsid w:val="00C40AC6"/>
    <w:rsid w:val="00C528C1"/>
    <w:rsid w:val="00C70B89"/>
    <w:rsid w:val="00CA5120"/>
    <w:rsid w:val="00CC0610"/>
    <w:rsid w:val="00DC4A8E"/>
    <w:rsid w:val="00DD278F"/>
    <w:rsid w:val="00DD3EED"/>
    <w:rsid w:val="00DF0B45"/>
    <w:rsid w:val="00E14621"/>
    <w:rsid w:val="00E42983"/>
    <w:rsid w:val="00E4442F"/>
    <w:rsid w:val="00E65F8E"/>
    <w:rsid w:val="00E83F98"/>
    <w:rsid w:val="00EA6C44"/>
    <w:rsid w:val="00ED198E"/>
    <w:rsid w:val="00ED1F24"/>
    <w:rsid w:val="00ED5318"/>
    <w:rsid w:val="00F00814"/>
    <w:rsid w:val="00F00E5A"/>
    <w:rsid w:val="00F11E7B"/>
    <w:rsid w:val="00F24070"/>
    <w:rsid w:val="00F31DDD"/>
    <w:rsid w:val="00F80F41"/>
    <w:rsid w:val="00F83A73"/>
    <w:rsid w:val="00F9056C"/>
    <w:rsid w:val="00F93BB2"/>
    <w:rsid w:val="00FA0A5E"/>
    <w:rsid w:val="00FA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751F"/>
  <w15:chartTrackingRefBased/>
  <w15:docId w15:val="{A0F81A40-E04D-4C9B-93B3-9C9D644A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A790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6A79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7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7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7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7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7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1951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oem</cp:lastModifiedBy>
  <cp:revision>5</cp:revision>
  <dcterms:created xsi:type="dcterms:W3CDTF">2022-04-21T08:23:00Z</dcterms:created>
  <dcterms:modified xsi:type="dcterms:W3CDTF">2022-04-21T09:32:00Z</dcterms:modified>
</cp:coreProperties>
</file>