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947C" w14:textId="2266EF8F" w:rsidR="0001549F" w:rsidRPr="00670DA3" w:rsidRDefault="002D2A3E" w:rsidP="0001549F">
      <w:pPr>
        <w:keepNext/>
        <w:keepLines/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</w:t>
      </w:r>
      <w:r w:rsidR="002C41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8334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</w:t>
      </w:r>
      <w:r w:rsidR="005A7E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/20</w:t>
      </w:r>
      <w:r w:rsidR="006044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3855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</w:p>
    <w:p w14:paraId="32100960" w14:textId="77777777" w:rsidR="0001549F" w:rsidRPr="00670DA3" w:rsidRDefault="0001549F" w:rsidP="000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487C9" w14:textId="1B76FFB1" w:rsidR="0001549F" w:rsidRPr="00670DA3" w:rsidRDefault="002D2A3E" w:rsidP="0001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5A7E7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855AE">
        <w:rPr>
          <w:rFonts w:ascii="Times New Roman" w:eastAsia="Times New Roman" w:hAnsi="Times New Roman" w:cs="Times New Roman"/>
          <w:sz w:val="24"/>
          <w:szCs w:val="24"/>
          <w:lang w:eastAsia="pl-PL"/>
        </w:rPr>
        <w:t>4………</w:t>
      </w:r>
    </w:p>
    <w:p w14:paraId="5C19F0AD" w14:textId="77777777" w:rsidR="0001549F" w:rsidRPr="00670DA3" w:rsidRDefault="0001549F" w:rsidP="00015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14:paraId="6A3301B3" w14:textId="77777777" w:rsidR="0001549F" w:rsidRPr="002B56A5" w:rsidRDefault="0001549F" w:rsidP="0001549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Aresztem Śledczym w Grójcu ul. Armii Krajowej 21, reprezentowanym przez: </w:t>
      </w:r>
    </w:p>
    <w:p w14:paraId="41D51C99" w14:textId="7DD695E4" w:rsidR="0001549F" w:rsidRPr="002B56A5" w:rsidRDefault="0001549F" w:rsidP="0001549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ektora – </w:t>
      </w:r>
      <w:r w:rsidR="00385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14:paraId="27B6FAFE" w14:textId="77777777" w:rsidR="0001549F" w:rsidRPr="002B56A5" w:rsidRDefault="0001549F" w:rsidP="0001549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2B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  <w:r w:rsidRPr="002B5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1C79AD8" w14:textId="06CAAEA0" w:rsidR="00B4004C" w:rsidRDefault="0001549F" w:rsidP="000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4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4004C" w:rsidRPr="00846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55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="00F734B7" w:rsidRPr="00F734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18C2FA0" w14:textId="77777777" w:rsidR="0001549F" w:rsidRPr="00604438" w:rsidRDefault="0001549F" w:rsidP="00015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zwaną</w:t>
      </w:r>
      <w:r w:rsidRPr="00A4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073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073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0A0C0131" w14:textId="77777777" w:rsidR="0001549F" w:rsidRDefault="0001549F" w:rsidP="0001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14:paraId="09967624" w14:textId="77777777"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F058A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</w:t>
      </w:r>
    </w:p>
    <w:p w14:paraId="48C45D64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FB2A6" w14:textId="77777777" w:rsidR="00670DA3" w:rsidRPr="00313252" w:rsidRDefault="00670DA3" w:rsidP="00670DA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dostarczać wyszczególnione poniżej artykuły :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567"/>
        <w:gridCol w:w="1276"/>
        <w:gridCol w:w="1275"/>
      </w:tblGrid>
      <w:tr w:rsidR="00313252" w:rsidRPr="00FD53F3" w14:paraId="197FCA13" w14:textId="77777777" w:rsidTr="00FD53F3">
        <w:tc>
          <w:tcPr>
            <w:tcW w:w="567" w:type="dxa"/>
          </w:tcPr>
          <w:p w14:paraId="16B564AC" w14:textId="77777777" w:rsidR="007C18F7" w:rsidRPr="00FD53F3" w:rsidRDefault="007C18F7" w:rsidP="00313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Hlk158022781"/>
          </w:p>
          <w:p w14:paraId="47E3D035" w14:textId="77777777" w:rsidR="007C18F7" w:rsidRPr="00FD53F3" w:rsidRDefault="007C18F7" w:rsidP="00313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  <w:r w:rsidR="009650CD" w:rsidRPr="00FD53F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5387" w:type="dxa"/>
          </w:tcPr>
          <w:p w14:paraId="09B7642A" w14:textId="77777777" w:rsidR="007C18F7" w:rsidRPr="00FD53F3" w:rsidRDefault="007C18F7" w:rsidP="00313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8A49BE" w14:textId="77777777" w:rsidR="007C18F7" w:rsidRPr="00FD53F3" w:rsidRDefault="007C18F7" w:rsidP="00313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Nazwa artykułu</w:t>
            </w:r>
          </w:p>
        </w:tc>
        <w:tc>
          <w:tcPr>
            <w:tcW w:w="567" w:type="dxa"/>
          </w:tcPr>
          <w:p w14:paraId="633BD77C" w14:textId="77777777" w:rsidR="007C18F7" w:rsidRPr="00FD53F3" w:rsidRDefault="007C18F7" w:rsidP="00313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C6AB9B" w14:textId="77777777" w:rsidR="007C18F7" w:rsidRPr="00FD53F3" w:rsidRDefault="007C18F7" w:rsidP="00313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="009650CD" w:rsidRPr="00FD53F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9650CD" w:rsidRPr="00FD53F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276" w:type="dxa"/>
          </w:tcPr>
          <w:p w14:paraId="25B220F1" w14:textId="77777777" w:rsidR="007C18F7" w:rsidRPr="00FD53F3" w:rsidRDefault="00FD53F3" w:rsidP="0031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7C18F7" w:rsidRPr="00FD53F3">
              <w:rPr>
                <w:rFonts w:ascii="Times New Roman" w:eastAsia="Times New Roman" w:hAnsi="Times New Roman" w:cs="Times New Roman"/>
                <w:lang w:eastAsia="pl-PL"/>
              </w:rPr>
              <w:t>lość</w:t>
            </w: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 xml:space="preserve"> w skali całego zamówienia</w:t>
            </w:r>
          </w:p>
          <w:p w14:paraId="3DA689E7" w14:textId="77777777" w:rsidR="007C18F7" w:rsidRPr="00FD53F3" w:rsidRDefault="007C18F7" w:rsidP="0031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14:paraId="39054048" w14:textId="6C8F93D7" w:rsidR="007C18F7" w:rsidRPr="00FD53F3" w:rsidRDefault="00FD53F3" w:rsidP="0031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7C18F7" w:rsidRPr="00FD53F3">
              <w:rPr>
                <w:rFonts w:ascii="Times New Roman" w:eastAsia="Times New Roman" w:hAnsi="Times New Roman" w:cs="Times New Roman"/>
                <w:lang w:eastAsia="pl-PL"/>
              </w:rPr>
              <w:t>ena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jednostkowa brutto za 1 </w:t>
            </w:r>
            <w:r w:rsidR="00833414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</w:tr>
      <w:tr w:rsidR="0013529B" w:rsidRPr="00FD53F3" w14:paraId="4C19DAEE" w14:textId="77777777" w:rsidTr="00FD53F3">
        <w:tc>
          <w:tcPr>
            <w:tcW w:w="567" w:type="dxa"/>
          </w:tcPr>
          <w:p w14:paraId="5677EC0E" w14:textId="77777777" w:rsidR="0013529B" w:rsidRPr="00FD53F3" w:rsidRDefault="0013529B" w:rsidP="001E60C6">
            <w:pPr>
              <w:rPr>
                <w:rFonts w:ascii="Times New Roman" w:hAnsi="Times New Roman" w:cs="Times New Roman"/>
              </w:rPr>
            </w:pPr>
            <w:r w:rsidRPr="00FD53F3">
              <w:rPr>
                <w:rFonts w:ascii="Times New Roman" w:hAnsi="Times New Roman" w:cs="Times New Roman"/>
              </w:rPr>
              <w:t>1</w:t>
            </w:r>
            <w:r w:rsidR="009650CD" w:rsidRPr="00FD53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14:paraId="51A7B4EB" w14:textId="2E3CCF47" w:rsidR="0013529B" w:rsidRPr="00E408F4" w:rsidRDefault="00374F98" w:rsidP="001E6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konserwa tłuszczowo-mięsna : konserwa tłuszczowo-mięsna o zawartości mięsa min. 40%, • w opakowaniu aluminiowym lub blaszanym, lub szklanym, • w przypadku opakowania blaszanego wyposażone w zawleczkę do otwierania (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samootwieracz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), • masa netto do 800g</w:t>
            </w:r>
          </w:p>
        </w:tc>
        <w:tc>
          <w:tcPr>
            <w:tcW w:w="567" w:type="dxa"/>
            <w:vAlign w:val="center"/>
          </w:tcPr>
          <w:p w14:paraId="29D4816D" w14:textId="5635C245" w:rsidR="0013529B" w:rsidRPr="00FD53F3" w:rsidRDefault="00833414" w:rsidP="001E6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6" w:type="dxa"/>
            <w:vAlign w:val="center"/>
          </w:tcPr>
          <w:p w14:paraId="5875F535" w14:textId="07A80A4E" w:rsidR="0013529B" w:rsidRPr="00FD53F3" w:rsidRDefault="00833414" w:rsidP="001E6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14:paraId="404CDE73" w14:textId="77777777" w:rsidR="0001549F" w:rsidRPr="00FD53F3" w:rsidRDefault="0001549F" w:rsidP="0031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FFEC6B4" w14:textId="2899E061" w:rsidR="0013529B" w:rsidRPr="00FD53F3" w:rsidRDefault="0013529B" w:rsidP="0001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bookmarkEnd w:id="0"/>
    </w:tbl>
    <w:p w14:paraId="429568AB" w14:textId="77777777" w:rsidR="00374F98" w:rsidRDefault="00374F98" w:rsidP="00BE4A8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D54524" w14:textId="0B3D1D30" w:rsidR="00374F98" w:rsidRDefault="00374F98" w:rsidP="00BE4A8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Lub/ i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567"/>
        <w:gridCol w:w="1276"/>
        <w:gridCol w:w="1275"/>
      </w:tblGrid>
      <w:tr w:rsidR="00374F98" w:rsidRPr="00FD53F3" w14:paraId="41018FED" w14:textId="77777777" w:rsidTr="006F0A65">
        <w:tc>
          <w:tcPr>
            <w:tcW w:w="567" w:type="dxa"/>
          </w:tcPr>
          <w:p w14:paraId="69DA5206" w14:textId="77777777" w:rsidR="00374F98" w:rsidRPr="00FD53F3" w:rsidRDefault="00374F98" w:rsidP="006F0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899DDF" w14:textId="77777777" w:rsidR="00374F98" w:rsidRPr="00FD53F3" w:rsidRDefault="00374F98" w:rsidP="006F0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387" w:type="dxa"/>
          </w:tcPr>
          <w:p w14:paraId="757A7137" w14:textId="77777777" w:rsidR="00374F98" w:rsidRPr="00FD53F3" w:rsidRDefault="00374F98" w:rsidP="006F0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5638E6" w14:textId="77777777" w:rsidR="00374F98" w:rsidRPr="00FD53F3" w:rsidRDefault="00374F98" w:rsidP="006F0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Nazwa artykułu</w:t>
            </w:r>
          </w:p>
        </w:tc>
        <w:tc>
          <w:tcPr>
            <w:tcW w:w="567" w:type="dxa"/>
          </w:tcPr>
          <w:p w14:paraId="07D1BB61" w14:textId="77777777" w:rsidR="00374F98" w:rsidRPr="00FD53F3" w:rsidRDefault="00374F98" w:rsidP="006F0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0E3A67" w14:textId="77777777" w:rsidR="00374F98" w:rsidRPr="00FD53F3" w:rsidRDefault="00374F98" w:rsidP="006F0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276" w:type="dxa"/>
          </w:tcPr>
          <w:p w14:paraId="00E343CF" w14:textId="77777777" w:rsidR="00374F98" w:rsidRPr="00FD53F3" w:rsidRDefault="00374F98" w:rsidP="006F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Ilość w skali całego zamówienia</w:t>
            </w:r>
          </w:p>
          <w:p w14:paraId="29AD0D21" w14:textId="77777777" w:rsidR="00374F98" w:rsidRPr="00FD53F3" w:rsidRDefault="00374F98" w:rsidP="006F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14:paraId="6EDD75EA" w14:textId="77777777" w:rsidR="00374F98" w:rsidRPr="00FD53F3" w:rsidRDefault="00374F98" w:rsidP="006F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jednostkowa brutto za 1 kg</w:t>
            </w:r>
          </w:p>
        </w:tc>
      </w:tr>
      <w:tr w:rsidR="00374F98" w:rsidRPr="00FD53F3" w14:paraId="00B28AA8" w14:textId="77777777" w:rsidTr="006F0A65">
        <w:tc>
          <w:tcPr>
            <w:tcW w:w="567" w:type="dxa"/>
          </w:tcPr>
          <w:p w14:paraId="73FB4758" w14:textId="77777777" w:rsidR="00374F98" w:rsidRPr="00FD53F3" w:rsidRDefault="00374F98" w:rsidP="006F0A65">
            <w:pPr>
              <w:rPr>
                <w:rFonts w:ascii="Times New Roman" w:hAnsi="Times New Roman" w:cs="Times New Roman"/>
              </w:rPr>
            </w:pPr>
            <w:r w:rsidRPr="00FD53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vAlign w:val="center"/>
          </w:tcPr>
          <w:p w14:paraId="09ECE96B" w14:textId="79E5BB04" w:rsidR="00374F98" w:rsidRPr="00E408F4" w:rsidRDefault="00374F98" w:rsidP="006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Paprykarz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szczecinski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puszka z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samootwieraczem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300 -- 330 g [kg] : skład: ryba minimum 25%, ryz, warzywa, przyprawy, cebula, olej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rosllnny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, koncentrat pomidorowy i innych dodatków, jednostkowe stanowi puszka metalowa z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samootwieraczem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, winna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zabezpieczac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produkt przed zniszczeniem i zanieczyszczeniem, musza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byc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czyste, bez obcych zapachów.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sladów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rdzy i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uszkodzen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mechanicznych kg 280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Zawartosc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netto puszki od 300 g do 330 g; Oznakowanie opakowania musi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zawierac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nazwe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dostawcy producenta, adres,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nazwe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produktu,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mase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netto produktu,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termin produkcji i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przydatnosci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spozycia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oraz warunki przechowywania.</w:t>
            </w:r>
          </w:p>
        </w:tc>
        <w:tc>
          <w:tcPr>
            <w:tcW w:w="567" w:type="dxa"/>
            <w:vAlign w:val="center"/>
          </w:tcPr>
          <w:p w14:paraId="60C35774" w14:textId="77777777" w:rsidR="00374F98" w:rsidRPr="00FD53F3" w:rsidRDefault="00374F98" w:rsidP="006F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6" w:type="dxa"/>
            <w:vAlign w:val="center"/>
          </w:tcPr>
          <w:p w14:paraId="40FEF613" w14:textId="77777777" w:rsidR="00374F98" w:rsidRPr="00FD53F3" w:rsidRDefault="00374F98" w:rsidP="006F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14:paraId="10331730" w14:textId="77777777" w:rsidR="00374F98" w:rsidRPr="00FD53F3" w:rsidRDefault="00374F98" w:rsidP="006F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30D4F94" w14:textId="77777777" w:rsidR="00374F98" w:rsidRPr="00FD53F3" w:rsidRDefault="00374F98" w:rsidP="006F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1D53412C" w14:textId="77777777" w:rsidR="00E408F4" w:rsidRDefault="00E408F4" w:rsidP="00BE4A8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3BB098" w14:textId="4776381B" w:rsidR="00374F98" w:rsidRDefault="00374F98" w:rsidP="00BE4A8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Lub/i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567"/>
        <w:gridCol w:w="1276"/>
        <w:gridCol w:w="1275"/>
      </w:tblGrid>
      <w:tr w:rsidR="00374F98" w:rsidRPr="00FD53F3" w14:paraId="09A5199B" w14:textId="77777777" w:rsidTr="006F0A65">
        <w:tc>
          <w:tcPr>
            <w:tcW w:w="567" w:type="dxa"/>
          </w:tcPr>
          <w:p w14:paraId="76839E4B" w14:textId="77777777" w:rsidR="00374F98" w:rsidRPr="00FD53F3" w:rsidRDefault="00374F98" w:rsidP="006F0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5C9703" w14:textId="77777777" w:rsidR="00374F98" w:rsidRPr="00FD53F3" w:rsidRDefault="00374F98" w:rsidP="006F0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387" w:type="dxa"/>
          </w:tcPr>
          <w:p w14:paraId="251A19FF" w14:textId="77777777" w:rsidR="00374F98" w:rsidRPr="00FD53F3" w:rsidRDefault="00374F98" w:rsidP="006F0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63FF2F" w14:textId="77777777" w:rsidR="00374F98" w:rsidRPr="00FD53F3" w:rsidRDefault="00374F98" w:rsidP="006F0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Nazwa artykułu</w:t>
            </w:r>
          </w:p>
        </w:tc>
        <w:tc>
          <w:tcPr>
            <w:tcW w:w="567" w:type="dxa"/>
          </w:tcPr>
          <w:p w14:paraId="1841AD15" w14:textId="77777777" w:rsidR="00374F98" w:rsidRPr="00FD53F3" w:rsidRDefault="00374F98" w:rsidP="006F0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99AD9C" w14:textId="77777777" w:rsidR="00374F98" w:rsidRPr="00FD53F3" w:rsidRDefault="00374F98" w:rsidP="006F0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276" w:type="dxa"/>
          </w:tcPr>
          <w:p w14:paraId="64A60F3D" w14:textId="77777777" w:rsidR="00374F98" w:rsidRPr="00FD53F3" w:rsidRDefault="00374F98" w:rsidP="006F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Ilość w skali całego zamówienia</w:t>
            </w:r>
          </w:p>
          <w:p w14:paraId="51A381A2" w14:textId="77777777" w:rsidR="00374F98" w:rsidRPr="00FD53F3" w:rsidRDefault="00374F98" w:rsidP="006F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14:paraId="08B101F7" w14:textId="77777777" w:rsidR="00374F98" w:rsidRPr="00FD53F3" w:rsidRDefault="00374F98" w:rsidP="006F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jednostkowa brutto za 1 kg</w:t>
            </w:r>
          </w:p>
        </w:tc>
      </w:tr>
      <w:tr w:rsidR="00374F98" w:rsidRPr="00FD53F3" w14:paraId="499FD337" w14:textId="77777777" w:rsidTr="006F0A65">
        <w:tc>
          <w:tcPr>
            <w:tcW w:w="567" w:type="dxa"/>
          </w:tcPr>
          <w:p w14:paraId="1DD3FD9E" w14:textId="77777777" w:rsidR="00374F98" w:rsidRPr="00FD53F3" w:rsidRDefault="00374F98" w:rsidP="006F0A65">
            <w:pPr>
              <w:rPr>
                <w:rFonts w:ascii="Times New Roman" w:hAnsi="Times New Roman" w:cs="Times New Roman"/>
              </w:rPr>
            </w:pPr>
            <w:r w:rsidRPr="00FD53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vAlign w:val="center"/>
          </w:tcPr>
          <w:p w14:paraId="68B5539D" w14:textId="5D494CC4" w:rsidR="00374F98" w:rsidRPr="00E408F4" w:rsidRDefault="00374F98" w:rsidP="006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Pasztet drobiowy konserwa op. jedn. 300 g, puszka z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samootwieraczem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: Pasztet drobiowy konserwa op. jedn. 300 g, puszka z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samootwieraczem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Pasztet drobiowy - konserwa wyprodukowana z mięsa drobiowego, wątroby z kurcząt, mięsa oddzielonego mechanicznie z kurcząt, z dodatkiem wody i soli oraz z dodatkiem substancji dodatkowych dozwolonych, konserwy powinny być szczelne i nie wykazywać wad zamknięcia puszki, min. 38% surowców z kurczaka, produkt bez dodatku mięsa wieprzowego. Opakowanie typu puszka z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samootwieraczem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, bez wad zamknięcia, oznakowanie musi zawierać nazwę, pod którą środek jest wprowadzony do obrotu, wykaz i ilość składników lub kategorii składników, zawartość netto w opakowaniu, datę minimalnej trwałości lub termin przydatności do spożycia, warunki przechowywania, firmę i adres producenta lub przedsiębiorcy pakującego środek spożywczy. niezdeformowane, minimalny termin przydatności do spożycia od dnia dostawy 12 miesięcy.</w:t>
            </w:r>
          </w:p>
        </w:tc>
        <w:tc>
          <w:tcPr>
            <w:tcW w:w="567" w:type="dxa"/>
            <w:vAlign w:val="center"/>
          </w:tcPr>
          <w:p w14:paraId="0F55973D" w14:textId="77777777" w:rsidR="00374F98" w:rsidRPr="00FD53F3" w:rsidRDefault="00374F98" w:rsidP="006F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kg</w:t>
            </w:r>
          </w:p>
        </w:tc>
        <w:tc>
          <w:tcPr>
            <w:tcW w:w="1276" w:type="dxa"/>
            <w:vAlign w:val="center"/>
          </w:tcPr>
          <w:p w14:paraId="6197B389" w14:textId="77777777" w:rsidR="00374F98" w:rsidRPr="00FD53F3" w:rsidRDefault="00374F98" w:rsidP="006F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14:paraId="13CF6756" w14:textId="77777777" w:rsidR="00374F98" w:rsidRPr="00FD53F3" w:rsidRDefault="00374F98" w:rsidP="006F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6BC1C8C" w14:textId="77777777" w:rsidR="00374F98" w:rsidRPr="00FD53F3" w:rsidRDefault="00374F98" w:rsidP="006F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570ABE07" w14:textId="154C2C21" w:rsidR="00374F98" w:rsidRDefault="00374F98" w:rsidP="00BE4A8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6FC27B" w14:textId="576EA3A7" w:rsidR="00374F98" w:rsidRDefault="00374F98" w:rsidP="00BE4A8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Lub/i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567"/>
        <w:gridCol w:w="1276"/>
        <w:gridCol w:w="1275"/>
      </w:tblGrid>
      <w:tr w:rsidR="00374F98" w:rsidRPr="00FD53F3" w14:paraId="55C6E4F0" w14:textId="77777777" w:rsidTr="006F0A65">
        <w:tc>
          <w:tcPr>
            <w:tcW w:w="567" w:type="dxa"/>
          </w:tcPr>
          <w:p w14:paraId="316C79CF" w14:textId="77777777" w:rsidR="00374F98" w:rsidRPr="00FD53F3" w:rsidRDefault="00374F98" w:rsidP="006F0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89D34A" w14:textId="77777777" w:rsidR="00374F98" w:rsidRPr="00FD53F3" w:rsidRDefault="00374F98" w:rsidP="006F0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387" w:type="dxa"/>
          </w:tcPr>
          <w:p w14:paraId="277B969A" w14:textId="77777777" w:rsidR="00374F98" w:rsidRPr="00FD53F3" w:rsidRDefault="00374F98" w:rsidP="006F0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4D47D2" w14:textId="77777777" w:rsidR="00374F98" w:rsidRPr="00FD53F3" w:rsidRDefault="00374F98" w:rsidP="006F0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Nazwa artykułu</w:t>
            </w:r>
          </w:p>
        </w:tc>
        <w:tc>
          <w:tcPr>
            <w:tcW w:w="567" w:type="dxa"/>
          </w:tcPr>
          <w:p w14:paraId="6EC90DC4" w14:textId="77777777" w:rsidR="00374F98" w:rsidRPr="00FD53F3" w:rsidRDefault="00374F98" w:rsidP="006F0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22072C" w14:textId="77777777" w:rsidR="00374F98" w:rsidRPr="00FD53F3" w:rsidRDefault="00374F98" w:rsidP="006F0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276" w:type="dxa"/>
          </w:tcPr>
          <w:p w14:paraId="5E79FD45" w14:textId="77777777" w:rsidR="00374F98" w:rsidRPr="00FD53F3" w:rsidRDefault="00374F98" w:rsidP="006F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Ilość w skali całego zamówienia</w:t>
            </w:r>
          </w:p>
          <w:p w14:paraId="08F63B8D" w14:textId="77777777" w:rsidR="00374F98" w:rsidRPr="00FD53F3" w:rsidRDefault="00374F98" w:rsidP="006F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14:paraId="695750E2" w14:textId="77777777" w:rsidR="00374F98" w:rsidRPr="00FD53F3" w:rsidRDefault="00374F98" w:rsidP="006F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3F3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jednostkowa brutto za 1 kg</w:t>
            </w:r>
          </w:p>
        </w:tc>
      </w:tr>
      <w:tr w:rsidR="00374F98" w:rsidRPr="00FD53F3" w14:paraId="45245C6B" w14:textId="77777777" w:rsidTr="006F0A65">
        <w:tc>
          <w:tcPr>
            <w:tcW w:w="567" w:type="dxa"/>
          </w:tcPr>
          <w:p w14:paraId="4A49A82C" w14:textId="77777777" w:rsidR="00374F98" w:rsidRPr="00FD53F3" w:rsidRDefault="00374F98" w:rsidP="006F0A65">
            <w:pPr>
              <w:rPr>
                <w:rFonts w:ascii="Times New Roman" w:hAnsi="Times New Roman" w:cs="Times New Roman"/>
              </w:rPr>
            </w:pPr>
            <w:r w:rsidRPr="00FD53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vAlign w:val="center"/>
          </w:tcPr>
          <w:p w14:paraId="06C589C9" w14:textId="7DFEC433" w:rsidR="00374F98" w:rsidRPr="00E408F4" w:rsidRDefault="00374F98" w:rsidP="006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Konserwa sałatka z makreli, puszka 290-330 g z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samootwieraczem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: ryba minimum 25%, warzywa, przyprawy, cebula, olej roślinny, koncentrat pomidorowy i innych dodatków, jednostkowe stanowi puszka metalowa z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samootwieraczem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, winna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zabezpieczac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produkt przed zniszczeniem i zanieczyszczeniem, musza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byc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czyste, bez obcych zapachów.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sladów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rdzy i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uszkodzen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mechanicznych kg 280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Zawartosc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netto puszki od 300 g do 330 g; Oznakowanie opakowania musi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zawierac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nazwe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dostawcy producenta, adres,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nazwe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produktu,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mase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netto produktu,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termin produkcji i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przydatnosci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>spozycia</w:t>
            </w:r>
            <w:proofErr w:type="spellEnd"/>
            <w:r w:rsidRPr="00E408F4">
              <w:rPr>
                <w:rFonts w:ascii="Times New Roman" w:hAnsi="Times New Roman" w:cs="Times New Roman"/>
                <w:sz w:val="18"/>
                <w:szCs w:val="18"/>
              </w:rPr>
              <w:t xml:space="preserve"> oraz warunki przechowywania.</w:t>
            </w:r>
          </w:p>
        </w:tc>
        <w:tc>
          <w:tcPr>
            <w:tcW w:w="567" w:type="dxa"/>
            <w:vAlign w:val="center"/>
          </w:tcPr>
          <w:p w14:paraId="6343A9C7" w14:textId="77777777" w:rsidR="00374F98" w:rsidRPr="00FD53F3" w:rsidRDefault="00374F98" w:rsidP="006F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76" w:type="dxa"/>
            <w:vAlign w:val="center"/>
          </w:tcPr>
          <w:p w14:paraId="35D51541" w14:textId="77777777" w:rsidR="00374F98" w:rsidRPr="00FD53F3" w:rsidRDefault="00374F98" w:rsidP="006F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14:paraId="4A9D2FE9" w14:textId="77777777" w:rsidR="00374F98" w:rsidRPr="00FD53F3" w:rsidRDefault="00374F98" w:rsidP="006F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B43DA8F" w14:textId="77777777" w:rsidR="00374F98" w:rsidRPr="00FD53F3" w:rsidRDefault="00374F98" w:rsidP="006F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0AF849A4" w14:textId="77777777" w:rsidR="00374F98" w:rsidRDefault="00374F98" w:rsidP="00BE4A8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F0B9C0" w14:textId="7892A9EA" w:rsidR="00670DA3" w:rsidRPr="00670DA3" w:rsidRDefault="00670DA3" w:rsidP="00BE4A8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w ilości i termin</w:t>
      </w:r>
      <w:r w:rsidR="00374F98">
        <w:rPr>
          <w:rFonts w:ascii="Times New Roman" w:eastAsia="Times New Roman" w:hAnsi="Times New Roman" w:cs="Times New Roman"/>
          <w:sz w:val="24"/>
          <w:szCs w:val="24"/>
          <w:lang w:eastAsia="ar-SA"/>
        </w:rPr>
        <w:t>ie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uzgodniony</w:t>
      </w:r>
      <w:r w:rsidR="00374F98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Zamawiającym o parametrach zgodnych z aktualnie obowiązującymi normami i przepisami dotyczącymi przedmiotu zamówienia oraz</w:t>
      </w:r>
      <w:r w:rsidR="00BE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wymaganiami Zamawiającego zamieszczonymi w opisie przedmiotu zamówienia. Wszys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ar-SA"/>
        </w:rPr>
        <w:t>tkie</w:t>
      </w:r>
      <w:r w:rsidR="00BE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dostarczone artykuły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będą posiadały w momencie dostawy, co najmniej </w:t>
      </w:r>
      <w:r w:rsidR="00374F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 miesięcy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okresu przydatności do spożycia Oferta na podstawie</w:t>
      </w:r>
      <w:r w:rsidR="00374F9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której dokonano wyboru dostawcy stanowi integralną</w:t>
      </w:r>
      <w:r w:rsidR="00BE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część niniejszej umowy.                                                                                     Strony ustalają łączną, maksymalną wartość zamówienia na :</w:t>
      </w:r>
      <w:r w:rsidR="00B400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55A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</w:t>
      </w:r>
      <w:r w:rsidR="00F734B7" w:rsidRPr="00F734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6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netto</w:t>
      </w:r>
      <w:r w:rsidR="001B58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co s</w:t>
      </w:r>
      <w:r w:rsidR="001B5826" w:rsidRPr="00F0430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t</w:t>
      </w:r>
      <w:r w:rsidR="002D2A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anowi;</w:t>
      </w:r>
      <w:r w:rsidR="00F73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55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………….</w:t>
      </w:r>
      <w:r w:rsidR="00F734B7" w:rsidRPr="00F73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66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80C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</w:t>
      </w:r>
      <w:r w:rsidR="000154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brutto</w:t>
      </w:r>
      <w:r w:rsidR="003132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2D2A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13252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</w:t>
      </w:r>
      <w:r w:rsidR="002D2A3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  <w:r w:rsidR="0060443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3855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……………………………….</w:t>
      </w:r>
      <w:r w:rsidR="00B400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8571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/</w:t>
      </w:r>
      <w:r w:rsidR="00F734B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3855A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</w:t>
      </w:r>
    </w:p>
    <w:p w14:paraId="2C12B3B2" w14:textId="77777777" w:rsidR="00670DA3" w:rsidRDefault="00670DA3" w:rsidP="00323039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§ 2</w:t>
      </w:r>
    </w:p>
    <w:p w14:paraId="64848F4D" w14:textId="77777777" w:rsidR="0001549F" w:rsidRPr="00670DA3" w:rsidRDefault="0001549F" w:rsidP="00323039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A5C6E" w14:textId="77777777" w:rsidR="00670DA3" w:rsidRPr="00670DA3" w:rsidRDefault="00670DA3" w:rsidP="00BE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zobowiązuje się do uiszczania należności za każdą dostarczoną partię produktów przelewem w terminie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Strony dopuszczają możliwość opóźnienia w zapłacie z uwagi na okresowy brak środków finansowych Zamawiającego bez naliczania odsetek ustawowych lub jakichkolwiek innych roszczeń przez Wykonawcę.</w:t>
      </w:r>
    </w:p>
    <w:p w14:paraId="0D38D18A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57CB4BFC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EECDF" w14:textId="471702BE" w:rsidR="00670DA3" w:rsidRPr="00670DA3" w:rsidRDefault="00670DA3" w:rsidP="00BE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Wykonawca dostarczy towar własnym transportem, na własny koszt i ryzyko, do siedziby Zamawiaj</w:t>
      </w:r>
      <w:r w:rsidR="00427896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– magazyn żywnościowy oraz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Oddziału Zewnętrznego w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Stawiszynie środkiem transportu przystosowanym do przewozu przedmiotu zamówienia w terminie do </w:t>
      </w:r>
      <w:r w:rsidR="0037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miesięcy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momentu otrzymania pisemnego lub telefonicznego zapotrzebowania ze strony </w:t>
      </w:r>
      <w:r w:rsidR="00374F9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="0037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9B4AD8E" w14:textId="58D118DA" w:rsidR="00780C44" w:rsidRDefault="00670DA3" w:rsidP="0037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372CE37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165E0593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0899F7" w14:textId="77777777" w:rsidR="00670DA3" w:rsidRPr="00313252" w:rsidRDefault="00670DA3" w:rsidP="00BE4A81">
      <w:pPr>
        <w:tabs>
          <w:tab w:val="left" w:pos="6061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color w:val="000080"/>
          <w:sz w:val="24"/>
          <w:szCs w:val="24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Wykonawca zapewnia dobrą jakość dostarczanych produktów zgodnie z obowiązującymi ich przepisami, </w:t>
      </w:r>
      <w:r w:rsidRPr="00670DA3">
        <w:rPr>
          <w:rFonts w:ascii="Times New Roman" w:eastAsia="Lucida Sans Unicode" w:hAnsi="Times New Roman" w:cs="Times New Roman"/>
          <w:sz w:val="24"/>
          <w:szCs w:val="24"/>
          <w:lang w:eastAsia="ar-SA"/>
        </w:rPr>
        <w:t>wszystkie realizowane dostawy muszą spełniać wymogi norm sanitarnych, technologicznych i jakościowych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W przypadku stwierdzenia przez Zamawiającego złej jakości lub wad (w tym ukrytych) dostarczanych produktów, Wykonawca zobowiązuje się pokryć koszty przeprowadzonych badań jakościowych, jeżeli badania te wykażą nieodpowiednią jakość dostarczonych artykułów. W przypadku wad lub złej jakości dostarczanych artykułów widocznych w momencie dostawy, zamawiający nie przyjmie danej partii produktów uznając dostawę jako nie kompletną. </w:t>
      </w:r>
    </w:p>
    <w:p w14:paraId="55077019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§ 5</w:t>
      </w:r>
    </w:p>
    <w:p w14:paraId="196440FB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DA51E" w14:textId="1FF59276" w:rsidR="006D0A43" w:rsidRDefault="00670DA3" w:rsidP="00BE4A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powiadomi Wykonawcę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>o złej jakości dostarczonych produktów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w następnym dniu roboczym następującym po dniu otrzymania dostawy. Odbioru ilościowego i jakościowego przedmiotowego asortymentu, dostarczonego do magazynów Zamawiającego  dokonywać  będzie  magazynier  na  podstawie  faktury lub dokumentu WZ. Wykonawca zobowiązuje się do bezpłatnej i natychmiastowej wymiany zakwestionowanej partii towaru na wolną od wad  na swój koszt i ryzyko, w terminie nie dłuższym niż 12 godzin od daty złożenia przez Zamawiającego  reklamacji (fax, e-mail, telefon).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A5431C3" w14:textId="77777777" w:rsidR="00670DA3" w:rsidRPr="00670DA3" w:rsidRDefault="00670DA3" w:rsidP="006D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7B05D2B7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29719E42" w14:textId="77777777" w:rsidR="00BE4A81" w:rsidRDefault="00670DA3" w:rsidP="00BE4A8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14:paraId="06D1137C" w14:textId="77777777" w:rsidR="00BE4A81" w:rsidRDefault="00670DA3" w:rsidP="00BE4A8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uzgodnionego terminu i asortymentu dostawy – w wysokości 1,0 % dostarczanej partii towaru za każdy dzień zwłoki</w:t>
      </w:r>
      <w:r w:rsid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E536CB" w14:textId="77777777" w:rsidR="00BE4A81" w:rsidRDefault="00670DA3" w:rsidP="00BE4A8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terminu określonego w § 5 – w wysokości 1 % wartości dostarczanej partii towaru za każdy dzień zwłoki</w:t>
      </w:r>
      <w:r w:rsid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D73CCCE" w14:textId="77777777" w:rsidR="00670DA3" w:rsidRPr="00BE4A81" w:rsidRDefault="00670DA3" w:rsidP="00BE4A8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rozwiązania umowy z przyczyn za które odpowiada Wykonawca – 10 % wartości zamówienia brutto określonego w § 1 niniejszej umowy.</w:t>
      </w:r>
    </w:p>
    <w:p w14:paraId="5E84EA7A" w14:textId="2B006CB8" w:rsidR="00670DA3" w:rsidRPr="00670DA3" w:rsidRDefault="00670DA3" w:rsidP="00BE4A8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niedostarczenia w uzgodnionym terminie zamówionych artykułów lub dostarczenia ich w złej jakości, Wykonawca poniesie koszty zakupu przez Zamawiającego przedmiotowego asortymentu u innego dostawcy po wyższej cenie, tj. zostanie obciążony różnicą pomiędzy ceną wynikającą z oferty Wykonawcy a ceną zakupu u innego dostawcy</w:t>
      </w:r>
      <w:r w:rsidR="00E408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243D09" w14:textId="77777777" w:rsidR="00670DA3" w:rsidRPr="00670DA3" w:rsidRDefault="00670DA3" w:rsidP="00BE4A8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pomniejszenia należnego wykonawcy wynagrodzenia o karę umowną.</w:t>
      </w:r>
    </w:p>
    <w:p w14:paraId="05465FA2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7</w:t>
      </w:r>
    </w:p>
    <w:p w14:paraId="77CF89C3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4FBB7" w14:textId="77777777" w:rsidR="00BE4A81" w:rsidRDefault="006D0A43" w:rsidP="00BE4A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Ceny jednostkowe wynikające z formularza cenowego przez cały okres obowiązywania umowy są stałe i nie podlegają waloryzacji.</w:t>
      </w:r>
      <w:r w:rsidR="00670DA3"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A2862D" w14:textId="77777777" w:rsidR="003855AE" w:rsidRPr="003855AE" w:rsidRDefault="003855AE" w:rsidP="003855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wprowadzenia zmian do umowy w zakresie zwiększania wartości dostaw wyłącznie w przypadku zmiany stawki podatku VAT. </w:t>
      </w:r>
    </w:p>
    <w:p w14:paraId="47BEF13A" w14:textId="2C0241FE" w:rsidR="003855AE" w:rsidRPr="00BE4A81" w:rsidRDefault="003855AE" w:rsidP="003855A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5A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jednostkowa netto pozostaje niezmienna.</w:t>
      </w:r>
    </w:p>
    <w:p w14:paraId="6CF4F366" w14:textId="77777777" w:rsidR="0013529B" w:rsidRDefault="0013529B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A7822" w14:textId="77777777" w:rsidR="00775CB4" w:rsidRDefault="00775CB4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4F6F5E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067039C6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5257E" w14:textId="77777777" w:rsidR="00670DA3" w:rsidRPr="00670DA3" w:rsidRDefault="00670DA3" w:rsidP="00BE4A8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Wszelkie zmiany niniejszej umowy wymagają formy pisemnej pod rygorem nieważności. Niedopuszczalne są zmiany istotnych postanowień umowy, w stosunku do treści oferty Wykonawcy.</w:t>
      </w:r>
    </w:p>
    <w:p w14:paraId="355C0DF8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2790A99A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74FDC" w14:textId="75A8DD32" w:rsidR="00670DA3" w:rsidRPr="00670DA3" w:rsidRDefault="00670DA3" w:rsidP="00BE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</w:t>
      </w:r>
      <w:r w:rsidR="006D0A43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780C4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08F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E4A81"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</w:t>
      </w:r>
      <w:r w:rsidR="00E408F4">
        <w:rPr>
          <w:rFonts w:ascii="Times New Roman" w:eastAsia="Times New Roman" w:hAnsi="Times New Roman" w:cs="Times New Roman"/>
          <w:sz w:val="24"/>
          <w:szCs w:val="24"/>
          <w:lang w:eastAsia="pl-PL"/>
        </w:rPr>
        <w:t>ęcy</w:t>
      </w:r>
      <w:r w:rsidR="00BE4A81"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</w:t>
      </w:r>
      <w:r w:rsidR="003855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BE4A81"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ub do wyczerpania przedmiotu zamówienia.</w:t>
      </w:r>
    </w:p>
    <w:p w14:paraId="404F9FBC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14:paraId="49AFD007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C897C" w14:textId="77777777" w:rsidR="00670DA3" w:rsidRPr="00BE4A81" w:rsidRDefault="00670DA3" w:rsidP="00BE4A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razie:</w:t>
      </w:r>
    </w:p>
    <w:p w14:paraId="59C35E4B" w14:textId="77777777" w:rsidR="00670DA3" w:rsidRPr="00BE4A81" w:rsidRDefault="00670DA3" w:rsidP="00BE4A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dostawy w terminach określonych w § 3 niniejszej umowy.</w:t>
      </w:r>
    </w:p>
    <w:p w14:paraId="37055404" w14:textId="77777777" w:rsidR="00670DA3" w:rsidRPr="00BE4A81" w:rsidRDefault="00670DA3" w:rsidP="00BE4A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14:paraId="6274DF17" w14:textId="77777777" w:rsidR="006D0A43" w:rsidRPr="00BE4A81" w:rsidRDefault="00670DA3" w:rsidP="00BE4A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rozwiązać umowę w trybie natychmiastowym z przyczyn, za które odpowiedzialność ponosi wykonawca w tym, co najmniej dwukrotnego dostarczenia artykułów niewłaściwej jakości</w:t>
      </w:r>
      <w:r w:rsidR="006D0A43" w:rsidRPr="00BE4A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9F53B1" w14:textId="77777777" w:rsidR="00670DA3" w:rsidRPr="00670DA3" w:rsidRDefault="00670DA3" w:rsidP="0031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11</w:t>
      </w:r>
    </w:p>
    <w:p w14:paraId="535A7B13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307692" w14:textId="77777777" w:rsidR="00F0430A" w:rsidRPr="00670DA3" w:rsidRDefault="00670DA3" w:rsidP="00BE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sprawach nieuregulowanych niniejszą umową mają zastosowanie przepisy Kodeksu Cywilnego </w:t>
      </w:r>
    </w:p>
    <w:p w14:paraId="4B41A3BE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12</w:t>
      </w:r>
    </w:p>
    <w:p w14:paraId="30338EA9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4ACAE" w14:textId="77777777" w:rsidR="006D0A43" w:rsidRPr="00670DA3" w:rsidRDefault="00670DA3" w:rsidP="00BE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14:paraId="79916D65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14:paraId="5B1EA1E4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59EBD" w14:textId="77777777" w:rsidR="00670DA3" w:rsidRPr="00670DA3" w:rsidRDefault="00670DA3" w:rsidP="00BE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14:paraId="41179C9D" w14:textId="77777777" w:rsid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1E018B7" w14:textId="77777777" w:rsidR="006D0A4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D20EA9D" w14:textId="77777777" w:rsidR="006D0A4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2D5637A" w14:textId="77777777" w:rsidR="006D0A4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F55FC03" w14:textId="77777777" w:rsidR="006D0A43" w:rsidRPr="00670DA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0B1DDE1" w14:textId="77777777" w:rsidR="008F3335" w:rsidRDefault="00670DA3" w:rsidP="00BE4A8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</w:t>
      </w:r>
    </w:p>
    <w:p w14:paraId="3299C29A" w14:textId="77777777" w:rsidR="00BE4A81" w:rsidRDefault="00BE4A81" w:rsidP="00BE4A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FCB5AD2" w14:textId="77777777" w:rsidR="00BE4A81" w:rsidRPr="00F80601" w:rsidRDefault="00BE4A81" w:rsidP="00BE4A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……..…………………….                                                        .………………………..          </w:t>
      </w:r>
    </w:p>
    <w:sectPr w:rsidR="00BE4A81" w:rsidRPr="00F80601" w:rsidSect="00A4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846"/>
    <w:multiLevelType w:val="hybridMultilevel"/>
    <w:tmpl w:val="ACD2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5BE"/>
    <w:multiLevelType w:val="hybridMultilevel"/>
    <w:tmpl w:val="39B66B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32ABD"/>
    <w:multiLevelType w:val="hybridMultilevel"/>
    <w:tmpl w:val="9D345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32F3D"/>
    <w:multiLevelType w:val="hybridMultilevel"/>
    <w:tmpl w:val="C47EB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3025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563534">
    <w:abstractNumId w:val="1"/>
  </w:num>
  <w:num w:numId="3" w16cid:durableId="98642879">
    <w:abstractNumId w:val="1"/>
  </w:num>
  <w:num w:numId="4" w16cid:durableId="1453354857">
    <w:abstractNumId w:val="3"/>
  </w:num>
  <w:num w:numId="5" w16cid:durableId="1857304864">
    <w:abstractNumId w:val="0"/>
  </w:num>
  <w:num w:numId="6" w16cid:durableId="439764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DA3"/>
    <w:rsid w:val="0001043A"/>
    <w:rsid w:val="0001549F"/>
    <w:rsid w:val="00040A92"/>
    <w:rsid w:val="00090422"/>
    <w:rsid w:val="0013529B"/>
    <w:rsid w:val="00176566"/>
    <w:rsid w:val="001B5826"/>
    <w:rsid w:val="0021525E"/>
    <w:rsid w:val="002C41CB"/>
    <w:rsid w:val="002D2A3E"/>
    <w:rsid w:val="00306B8E"/>
    <w:rsid w:val="00313252"/>
    <w:rsid w:val="00323039"/>
    <w:rsid w:val="00344B6B"/>
    <w:rsid w:val="00355F0F"/>
    <w:rsid w:val="00374F98"/>
    <w:rsid w:val="003855AE"/>
    <w:rsid w:val="00427896"/>
    <w:rsid w:val="00513772"/>
    <w:rsid w:val="00571315"/>
    <w:rsid w:val="00577DD3"/>
    <w:rsid w:val="005A7E71"/>
    <w:rsid w:val="00604438"/>
    <w:rsid w:val="006200AF"/>
    <w:rsid w:val="00627482"/>
    <w:rsid w:val="00670DA3"/>
    <w:rsid w:val="006B3FAE"/>
    <w:rsid w:val="006D0A43"/>
    <w:rsid w:val="006F702D"/>
    <w:rsid w:val="00721372"/>
    <w:rsid w:val="00744603"/>
    <w:rsid w:val="00775CB4"/>
    <w:rsid w:val="007803CB"/>
    <w:rsid w:val="00780C44"/>
    <w:rsid w:val="007C18F7"/>
    <w:rsid w:val="007E7EA4"/>
    <w:rsid w:val="00833414"/>
    <w:rsid w:val="0084674F"/>
    <w:rsid w:val="00857172"/>
    <w:rsid w:val="008C3749"/>
    <w:rsid w:val="008F3335"/>
    <w:rsid w:val="00906D61"/>
    <w:rsid w:val="009650CD"/>
    <w:rsid w:val="009D7E9B"/>
    <w:rsid w:val="00A40BD2"/>
    <w:rsid w:val="00A56DBE"/>
    <w:rsid w:val="00B4004C"/>
    <w:rsid w:val="00BE4A81"/>
    <w:rsid w:val="00C33670"/>
    <w:rsid w:val="00C66DA3"/>
    <w:rsid w:val="00C90743"/>
    <w:rsid w:val="00CE50AB"/>
    <w:rsid w:val="00D34500"/>
    <w:rsid w:val="00DB4986"/>
    <w:rsid w:val="00DD1AA0"/>
    <w:rsid w:val="00DF5921"/>
    <w:rsid w:val="00E408F4"/>
    <w:rsid w:val="00ED6EA2"/>
    <w:rsid w:val="00F0430A"/>
    <w:rsid w:val="00F1158E"/>
    <w:rsid w:val="00F734B7"/>
    <w:rsid w:val="00F80601"/>
    <w:rsid w:val="00F84635"/>
    <w:rsid w:val="00FD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1773"/>
  <w15:docId w15:val="{96E0E646-2DE8-4395-9859-0ECB8F79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1206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4</cp:revision>
  <cp:lastPrinted>2019-02-06T10:41:00Z</cp:lastPrinted>
  <dcterms:created xsi:type="dcterms:W3CDTF">2022-12-02T08:37:00Z</dcterms:created>
  <dcterms:modified xsi:type="dcterms:W3CDTF">2024-02-05T10:05:00Z</dcterms:modified>
</cp:coreProperties>
</file>