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620980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20980">
        <w:rPr>
          <w:rFonts w:ascii="Times New Roman" w:hAnsi="Times New Roman"/>
          <w:b/>
          <w:sz w:val="24"/>
          <w:szCs w:val="24"/>
        </w:rPr>
        <w:t>PIFZ-Z.271</w:t>
      </w:r>
      <w:r w:rsidR="001743CC" w:rsidRPr="00620980">
        <w:rPr>
          <w:rFonts w:ascii="Times New Roman" w:hAnsi="Times New Roman"/>
          <w:b/>
          <w:sz w:val="24"/>
          <w:szCs w:val="24"/>
        </w:rPr>
        <w:t>.</w:t>
      </w:r>
      <w:r w:rsidR="00217504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620980" w:rsidRPr="00620980">
        <w:rPr>
          <w:rFonts w:ascii="Times New Roman" w:hAnsi="Times New Roman"/>
          <w:b/>
          <w:sz w:val="24"/>
          <w:szCs w:val="24"/>
        </w:rPr>
        <w:t>.2021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E50C7" w:rsidRPr="00DE50C7" w:rsidRDefault="008308B8" w:rsidP="00DE5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344F48">
        <w:rPr>
          <w:rFonts w:ascii="Times New Roman" w:eastAsia="Times New Roman" w:hAnsi="Times New Roman"/>
          <w:sz w:val="24"/>
          <w:szCs w:val="24"/>
          <w:lang w:eastAsia="pl-PL"/>
        </w:rPr>
        <w:t>108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44F48">
        <w:rPr>
          <w:rFonts w:ascii="Times New Roman" w:eastAsia="Times New Roman" w:hAnsi="Times New Roman"/>
          <w:sz w:val="24"/>
          <w:szCs w:val="24"/>
          <w:lang w:eastAsia="pl-PL"/>
        </w:rPr>
        <w:t xml:space="preserve"> 1 pkt 5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E50C7" w:rsidRPr="00DE50C7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r. Prawo Zamówień</w:t>
      </w:r>
    </w:p>
    <w:p w:rsidR="007D740A" w:rsidRPr="002D521B" w:rsidRDefault="00DE50C7" w:rsidP="00DE5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50C7">
        <w:rPr>
          <w:rFonts w:ascii="Times New Roman" w:eastAsia="Times New Roman" w:hAnsi="Times New Roman"/>
          <w:sz w:val="24"/>
          <w:szCs w:val="24"/>
          <w:lang w:eastAsia="pl-PL"/>
        </w:rPr>
        <w:t>Publicznych (Dz. U. z 2019 r., poz. 2019 z późn. zm.)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DE50C7" w:rsidP="00AC0F1F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DE50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potrzeby postępowania o udzielenie zamówienia publicznego </w:t>
      </w:r>
      <w:r w:rsidR="00A477C5"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pn.</w:t>
      </w:r>
      <w:r w:rsidR="00A477C5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551482" w:rsidRPr="00551482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</w:t>
      </w:r>
      <w:r w:rsidR="00620980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Usługi związane z </w:t>
      </w:r>
      <w:r w:rsidR="00620980" w:rsidRPr="00620980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dostarczeniem i wbudowaniem kruszywa do naprawy dróg gminnych</w:t>
      </w:r>
      <w:r w:rsidR="00551482" w:rsidRPr="00620980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”</w:t>
      </w:r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DE50C7" w:rsidP="00DE50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="007D740A"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D740A"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Pr="00DE50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tej samej </w:t>
      </w:r>
      <w:r w:rsidR="007D740A"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grupy kapitałowej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DE50C7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publicznego.</w:t>
      </w:r>
    </w:p>
    <w:p w:rsidR="001D4053" w:rsidRDefault="00DE50C7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B6123A"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="00B6123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="00B6123A"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  <w:r w:rsidRPr="00DE50C7">
        <w:t xml:space="preserve"> </w:t>
      </w:r>
      <w:r w:rsidRPr="00DE50C7">
        <w:rPr>
          <w:rFonts w:ascii="Times New Roman" w:eastAsia="Times New Roman" w:hAnsi="Times New Roman"/>
          <w:sz w:val="24"/>
          <w:szCs w:val="24"/>
          <w:lang w:eastAsia="pl-PL"/>
        </w:rPr>
        <w:t>w rozumieniu ustawy z dnia 16 lutego 2007 r. o ochronie konkurencji i konsumentów (t. j. Dz. U. z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020 r. poz. 1076 z późn. zm.) w </w:t>
      </w:r>
      <w:r w:rsidRPr="00DE50C7">
        <w:rPr>
          <w:rFonts w:ascii="Times New Roman" w:eastAsia="Times New Roman" w:hAnsi="Times New Roman"/>
          <w:sz w:val="24"/>
          <w:szCs w:val="24"/>
          <w:lang w:eastAsia="pl-PL"/>
        </w:rPr>
        <w:t>stosunku do Wykonawców, którzy złożyli odrębne oferty w niniejszym postępowaniu o ud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zielenie zamówienia publicznego:</w:t>
      </w:r>
    </w:p>
    <w:p w:rsidR="00DE50C7" w:rsidRDefault="00DE50C7" w:rsidP="00DE50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DE50C7" w:rsidRPr="00DE50C7" w:rsidRDefault="00DE50C7" w:rsidP="00DE50C7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DE50C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DE50C7" w:rsidRPr="00DE50C7" w:rsidRDefault="00DE50C7" w:rsidP="00DE50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50C7">
        <w:rPr>
          <w:rFonts w:ascii="Times New Roman" w:eastAsia="Times New Roman" w:hAnsi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DE50C7" w:rsidRDefault="00DE50C7" w:rsidP="00DE50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50C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7D740A" w:rsidRPr="00DE50C7" w:rsidRDefault="00DE50C7" w:rsidP="00DE50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50C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37E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(Podpis osób figurujących w odpowiednich rejestrach i uprawnionych do reprezentowania Wykonawcy lub uprawnionych do reprezentowania Wykonawcy  zgodnie z upoważnieniem). </w:t>
      </w:r>
    </w:p>
    <w:p w:rsidR="00DE50C7" w:rsidRDefault="00DE50C7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Pr="00DE50C7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DE50C7">
        <w:rPr>
          <w:rFonts w:ascii="Times New Roman" w:eastAsia="Times New Roman" w:hAnsi="Times New Roman"/>
          <w:i/>
          <w:sz w:val="24"/>
          <w:szCs w:val="24"/>
          <w:lang w:eastAsia="pl-PL"/>
        </w:rPr>
        <w:t>*</w:t>
      </w:r>
      <w:r w:rsidRPr="00DE50C7">
        <w:rPr>
          <w:rFonts w:ascii="Times New Roman" w:eastAsia="Times New Roman" w:hAnsi="Times New Roman"/>
          <w:i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D8" w:rsidRDefault="00FE58D8" w:rsidP="00D90873">
      <w:pPr>
        <w:spacing w:after="0" w:line="240" w:lineRule="auto"/>
      </w:pPr>
      <w:r>
        <w:separator/>
      </w:r>
    </w:p>
  </w:endnote>
  <w:endnote w:type="continuationSeparator" w:id="0">
    <w:p w:rsidR="00FE58D8" w:rsidRDefault="00FE58D8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D8" w:rsidRDefault="00FE58D8" w:rsidP="00D90873">
      <w:pPr>
        <w:spacing w:after="0" w:line="240" w:lineRule="auto"/>
      </w:pPr>
      <w:r>
        <w:separator/>
      </w:r>
    </w:p>
  </w:footnote>
  <w:footnote w:type="continuationSeparator" w:id="0">
    <w:p w:rsidR="00FE58D8" w:rsidRDefault="00FE58D8" w:rsidP="00D9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17504"/>
    <w:rsid w:val="00284063"/>
    <w:rsid w:val="002B62CD"/>
    <w:rsid w:val="002D3ADF"/>
    <w:rsid w:val="002D521B"/>
    <w:rsid w:val="002E4010"/>
    <w:rsid w:val="002F7306"/>
    <w:rsid w:val="003033CB"/>
    <w:rsid w:val="0031142F"/>
    <w:rsid w:val="00344F48"/>
    <w:rsid w:val="00350694"/>
    <w:rsid w:val="0037405C"/>
    <w:rsid w:val="00376089"/>
    <w:rsid w:val="003E1793"/>
    <w:rsid w:val="004150A3"/>
    <w:rsid w:val="0042325D"/>
    <w:rsid w:val="00447064"/>
    <w:rsid w:val="00457260"/>
    <w:rsid w:val="00462296"/>
    <w:rsid w:val="004B6926"/>
    <w:rsid w:val="004C7C00"/>
    <w:rsid w:val="004D3311"/>
    <w:rsid w:val="004D46A7"/>
    <w:rsid w:val="004E56BB"/>
    <w:rsid w:val="004F3A05"/>
    <w:rsid w:val="00501866"/>
    <w:rsid w:val="00551482"/>
    <w:rsid w:val="005537EB"/>
    <w:rsid w:val="005D27BA"/>
    <w:rsid w:val="005E24BA"/>
    <w:rsid w:val="005E6A90"/>
    <w:rsid w:val="00620980"/>
    <w:rsid w:val="00627792"/>
    <w:rsid w:val="00664968"/>
    <w:rsid w:val="00670EB4"/>
    <w:rsid w:val="006A4B0E"/>
    <w:rsid w:val="006E2F8B"/>
    <w:rsid w:val="006F7FC5"/>
    <w:rsid w:val="0072275E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716CD"/>
    <w:rsid w:val="009B225B"/>
    <w:rsid w:val="009B268B"/>
    <w:rsid w:val="009B6C1E"/>
    <w:rsid w:val="00A130B9"/>
    <w:rsid w:val="00A44BF4"/>
    <w:rsid w:val="00A477C5"/>
    <w:rsid w:val="00AB742A"/>
    <w:rsid w:val="00AC0F1F"/>
    <w:rsid w:val="00B32CA2"/>
    <w:rsid w:val="00B33BCE"/>
    <w:rsid w:val="00B57883"/>
    <w:rsid w:val="00B6123A"/>
    <w:rsid w:val="00B63294"/>
    <w:rsid w:val="00B7308D"/>
    <w:rsid w:val="00B83C5B"/>
    <w:rsid w:val="00BB5CFB"/>
    <w:rsid w:val="00BB64E2"/>
    <w:rsid w:val="00BD430D"/>
    <w:rsid w:val="00C16AD9"/>
    <w:rsid w:val="00C21155"/>
    <w:rsid w:val="00C32A05"/>
    <w:rsid w:val="00C3564E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71EBD"/>
    <w:rsid w:val="00D90873"/>
    <w:rsid w:val="00DC1D18"/>
    <w:rsid w:val="00DE50C7"/>
    <w:rsid w:val="00E00851"/>
    <w:rsid w:val="00E37E26"/>
    <w:rsid w:val="00E44318"/>
    <w:rsid w:val="00E559DF"/>
    <w:rsid w:val="00E743FE"/>
    <w:rsid w:val="00E82420"/>
    <w:rsid w:val="00E964B5"/>
    <w:rsid w:val="00ED220B"/>
    <w:rsid w:val="00F02570"/>
    <w:rsid w:val="00F0624C"/>
    <w:rsid w:val="00F46A17"/>
    <w:rsid w:val="00F73F6D"/>
    <w:rsid w:val="00F775F2"/>
    <w:rsid w:val="00FA1A3C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7667-384B-42AB-8EC9-CB039A3A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6</cp:revision>
  <cp:lastPrinted>2017-03-23T09:52:00Z</cp:lastPrinted>
  <dcterms:created xsi:type="dcterms:W3CDTF">2020-10-13T11:57:00Z</dcterms:created>
  <dcterms:modified xsi:type="dcterms:W3CDTF">2021-02-17T12:04:00Z</dcterms:modified>
</cp:coreProperties>
</file>