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1B42" w14:textId="77FBADC5" w:rsidR="005772A7" w:rsidRPr="00A56F7C" w:rsidRDefault="00A56CE0" w:rsidP="001F3473">
      <w:pPr>
        <w:suppressAutoHyphens/>
        <w:spacing w:after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93C18">
        <w:rPr>
          <w:rFonts w:ascii="Arial" w:hAnsi="Arial" w:cs="Arial"/>
          <w:b/>
          <w:bCs/>
        </w:rPr>
        <w:t>Znak sprawy</w:t>
      </w:r>
      <w:r w:rsidR="005772A7" w:rsidRPr="00A56F7C">
        <w:rPr>
          <w:rFonts w:ascii="Arial" w:hAnsi="Arial" w:cs="Arial"/>
          <w:b/>
          <w:bCs/>
        </w:rPr>
        <w:t xml:space="preserve"> 520.</w:t>
      </w:r>
      <w:r w:rsidR="00900D81">
        <w:rPr>
          <w:rFonts w:ascii="Arial" w:hAnsi="Arial" w:cs="Arial"/>
          <w:b/>
          <w:bCs/>
        </w:rPr>
        <w:t>261.2.102.2023.KMP</w:t>
      </w:r>
      <w:r w:rsidR="00993C18">
        <w:rPr>
          <w:rFonts w:ascii="Arial" w:hAnsi="Arial" w:cs="Arial"/>
          <w:b/>
          <w:bCs/>
        </w:rPr>
        <w:tab/>
      </w:r>
      <w:r w:rsidR="00993C18">
        <w:rPr>
          <w:rFonts w:ascii="Arial" w:hAnsi="Arial" w:cs="Arial"/>
          <w:b/>
          <w:bCs/>
        </w:rPr>
        <w:tab/>
      </w:r>
      <w:r w:rsidR="00993C18">
        <w:rPr>
          <w:rFonts w:ascii="Arial" w:hAnsi="Arial" w:cs="Arial"/>
          <w:b/>
          <w:bCs/>
        </w:rPr>
        <w:tab/>
      </w:r>
      <w:r w:rsidR="00993C18">
        <w:rPr>
          <w:rFonts w:ascii="Arial" w:hAnsi="Arial" w:cs="Arial"/>
          <w:b/>
          <w:bCs/>
        </w:rPr>
        <w:tab/>
        <w:t>Załącznik nr</w:t>
      </w:r>
      <w:r w:rsidR="004A7FF3">
        <w:rPr>
          <w:rFonts w:ascii="Arial" w:hAnsi="Arial" w:cs="Arial"/>
          <w:b/>
          <w:bCs/>
        </w:rPr>
        <w:t xml:space="preserve"> 5</w:t>
      </w:r>
      <w:r w:rsidR="00640024">
        <w:rPr>
          <w:rFonts w:ascii="Arial" w:hAnsi="Arial" w:cs="Arial"/>
          <w:b/>
          <w:bCs/>
        </w:rPr>
        <w:t>B</w:t>
      </w:r>
      <w:r w:rsidR="00993C18">
        <w:rPr>
          <w:rFonts w:ascii="Arial" w:hAnsi="Arial" w:cs="Arial"/>
          <w:b/>
          <w:bCs/>
        </w:rPr>
        <w:t xml:space="preserve"> – Projekt umowy</w:t>
      </w:r>
    </w:p>
    <w:p w14:paraId="34320648" w14:textId="77777777" w:rsidR="00126FB4" w:rsidRPr="00A56F7C" w:rsidRDefault="00126FB4" w:rsidP="001F3473">
      <w:pPr>
        <w:suppressAutoHyphens/>
        <w:spacing w:after="120" w:line="360" w:lineRule="auto"/>
        <w:jc w:val="center"/>
        <w:rPr>
          <w:rFonts w:ascii="Arial" w:hAnsi="Arial" w:cs="Arial"/>
          <w:b/>
          <w:bCs/>
        </w:rPr>
      </w:pPr>
    </w:p>
    <w:p w14:paraId="5849968C" w14:textId="162163BA" w:rsidR="00A52AC9" w:rsidRPr="00A56F7C" w:rsidRDefault="003D02D4" w:rsidP="001F3473">
      <w:pPr>
        <w:suppressAutoHyphens/>
        <w:spacing w:after="120" w:line="360" w:lineRule="auto"/>
        <w:jc w:val="center"/>
        <w:rPr>
          <w:rFonts w:ascii="Arial" w:hAnsi="Arial" w:cs="Arial"/>
          <w:b/>
          <w:bCs/>
        </w:rPr>
      </w:pPr>
      <w:r w:rsidRPr="00A56F7C">
        <w:rPr>
          <w:rFonts w:ascii="Arial" w:hAnsi="Arial" w:cs="Arial"/>
          <w:b/>
          <w:bCs/>
        </w:rPr>
        <w:t>U M O W A N</w:t>
      </w:r>
      <w:r w:rsidR="005D43FA" w:rsidRPr="00A56F7C">
        <w:rPr>
          <w:rFonts w:ascii="Arial" w:hAnsi="Arial" w:cs="Arial"/>
          <w:b/>
          <w:bCs/>
        </w:rPr>
        <w:t>r</w:t>
      </w:r>
      <w:r w:rsidR="000A51CB" w:rsidRPr="00A56F7C">
        <w:rPr>
          <w:rFonts w:ascii="Arial" w:hAnsi="Arial" w:cs="Arial"/>
          <w:b/>
          <w:bCs/>
        </w:rPr>
        <w:t xml:space="preserve"> </w:t>
      </w:r>
      <w:r w:rsidR="00935838" w:rsidRPr="00A56F7C">
        <w:rPr>
          <w:rFonts w:ascii="Arial" w:hAnsi="Arial" w:cs="Arial"/>
          <w:b/>
          <w:bCs/>
        </w:rPr>
        <w:t>520.26</w:t>
      </w:r>
      <w:r w:rsidR="00900D81">
        <w:rPr>
          <w:rFonts w:ascii="Arial" w:hAnsi="Arial" w:cs="Arial"/>
          <w:b/>
          <w:bCs/>
        </w:rPr>
        <w:t>2.</w:t>
      </w:r>
      <w:r w:rsidR="00684803">
        <w:rPr>
          <w:rFonts w:ascii="Arial" w:hAnsi="Arial" w:cs="Arial"/>
          <w:b/>
          <w:bCs/>
        </w:rPr>
        <w:t>2……</w:t>
      </w:r>
      <w:r w:rsidR="00900D81">
        <w:rPr>
          <w:rFonts w:ascii="Arial" w:hAnsi="Arial" w:cs="Arial"/>
          <w:b/>
          <w:bCs/>
        </w:rPr>
        <w:t>.2023.KMP</w:t>
      </w:r>
    </w:p>
    <w:p w14:paraId="702D8340" w14:textId="378D9A85" w:rsidR="004370BD" w:rsidRPr="00276B51" w:rsidRDefault="00684803" w:rsidP="00276B51">
      <w:pPr>
        <w:suppressAutoHyphens/>
        <w:spacing w:after="120" w:line="360" w:lineRule="auto"/>
        <w:ind w:left="-28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</w:t>
      </w:r>
      <w:r w:rsidR="00A05B33" w:rsidRPr="00A05B33">
        <w:rPr>
          <w:rFonts w:ascii="Arial" w:hAnsi="Arial" w:cs="Arial"/>
          <w:b/>
          <w:bCs/>
          <w:sz w:val="22"/>
          <w:szCs w:val="22"/>
        </w:rPr>
        <w:t>ieżnikowanie opon</w:t>
      </w:r>
      <w:r w:rsidR="00276B51">
        <w:rPr>
          <w:rFonts w:ascii="Arial" w:hAnsi="Arial" w:cs="Arial"/>
          <w:b/>
          <w:bCs/>
          <w:sz w:val="22"/>
          <w:szCs w:val="22"/>
        </w:rPr>
        <w:t xml:space="preserve"> na zimno</w:t>
      </w:r>
    </w:p>
    <w:p w14:paraId="15E73D8A" w14:textId="5B03B162" w:rsidR="00D065AA" w:rsidRPr="00A56F7C" w:rsidRDefault="003D02D4" w:rsidP="001F3473">
      <w:pPr>
        <w:suppressAutoHyphens/>
        <w:spacing w:after="120" w:line="360" w:lineRule="auto"/>
        <w:jc w:val="both"/>
        <w:rPr>
          <w:rFonts w:ascii="Arial" w:hAnsi="Arial" w:cs="Arial"/>
        </w:rPr>
      </w:pPr>
      <w:r w:rsidRPr="00A56F7C">
        <w:rPr>
          <w:rFonts w:ascii="Arial" w:hAnsi="Arial" w:cs="Arial"/>
        </w:rPr>
        <w:t>zawarta w</w:t>
      </w:r>
      <w:r w:rsidR="001E1DDE" w:rsidRPr="00A56F7C">
        <w:rPr>
          <w:rFonts w:ascii="Arial" w:hAnsi="Arial" w:cs="Arial"/>
        </w:rPr>
        <w:t xml:space="preserve"> </w:t>
      </w:r>
      <w:r w:rsidR="007B5E0F" w:rsidRPr="00A56F7C">
        <w:rPr>
          <w:rFonts w:ascii="Arial" w:hAnsi="Arial" w:cs="Arial"/>
          <w:b/>
        </w:rPr>
        <w:t>dn</w:t>
      </w:r>
      <w:r w:rsidR="00C33B3B" w:rsidRPr="00A56F7C">
        <w:rPr>
          <w:rFonts w:ascii="Arial" w:hAnsi="Arial" w:cs="Arial"/>
          <w:b/>
        </w:rPr>
        <w:t>i</w:t>
      </w:r>
      <w:r w:rsidR="0083186C" w:rsidRPr="00A56F7C">
        <w:rPr>
          <w:rFonts w:ascii="Arial" w:hAnsi="Arial" w:cs="Arial"/>
          <w:b/>
        </w:rPr>
        <w:t>u</w:t>
      </w:r>
      <w:r w:rsidR="00504F52" w:rsidRPr="00A56F7C">
        <w:rPr>
          <w:rFonts w:ascii="Arial" w:hAnsi="Arial" w:cs="Arial"/>
          <w:b/>
        </w:rPr>
        <w:t xml:space="preserve"> </w:t>
      </w:r>
      <w:r w:rsidR="001C31A4" w:rsidRPr="00A56F7C">
        <w:rPr>
          <w:rFonts w:ascii="Arial" w:hAnsi="Arial" w:cs="Arial"/>
          <w:b/>
        </w:rPr>
        <w:t>……..</w:t>
      </w:r>
      <w:r w:rsidR="00504F52" w:rsidRPr="00A56F7C">
        <w:rPr>
          <w:rFonts w:ascii="Arial" w:hAnsi="Arial" w:cs="Arial"/>
          <w:b/>
        </w:rPr>
        <w:t>.202</w:t>
      </w:r>
      <w:r w:rsidR="00900D81">
        <w:rPr>
          <w:rFonts w:ascii="Arial" w:hAnsi="Arial" w:cs="Arial"/>
          <w:b/>
        </w:rPr>
        <w:t>3</w:t>
      </w:r>
      <w:r w:rsidR="00504F52" w:rsidRPr="00A56F7C">
        <w:rPr>
          <w:rFonts w:ascii="Arial" w:hAnsi="Arial" w:cs="Arial"/>
          <w:b/>
        </w:rPr>
        <w:t xml:space="preserve"> r. </w:t>
      </w:r>
      <w:r w:rsidR="00725CA9" w:rsidRPr="00A56F7C">
        <w:rPr>
          <w:rFonts w:ascii="Arial" w:hAnsi="Arial" w:cs="Arial"/>
        </w:rPr>
        <w:t>w Gdańsku,</w:t>
      </w:r>
    </w:p>
    <w:p w14:paraId="63308D01" w14:textId="77777777" w:rsidR="00725CA9" w:rsidRPr="00A56F7C" w:rsidRDefault="0013183A" w:rsidP="001F3473">
      <w:pPr>
        <w:suppressAutoHyphens/>
        <w:spacing w:after="120" w:line="360" w:lineRule="auto"/>
        <w:jc w:val="both"/>
        <w:rPr>
          <w:rFonts w:ascii="Arial" w:hAnsi="Arial" w:cs="Arial"/>
          <w:b/>
        </w:rPr>
      </w:pPr>
      <w:r w:rsidRPr="00A56F7C">
        <w:rPr>
          <w:rFonts w:ascii="Arial" w:hAnsi="Arial" w:cs="Arial"/>
        </w:rPr>
        <w:t>zwana</w:t>
      </w:r>
      <w:r w:rsidR="00725CA9" w:rsidRPr="00A56F7C">
        <w:rPr>
          <w:rFonts w:ascii="Arial" w:hAnsi="Arial" w:cs="Arial"/>
        </w:rPr>
        <w:t xml:space="preserve"> dalej </w:t>
      </w:r>
      <w:r w:rsidR="00725CA9" w:rsidRPr="00A56F7C">
        <w:rPr>
          <w:rFonts w:ascii="Arial" w:hAnsi="Arial" w:cs="Arial"/>
          <w:b/>
        </w:rPr>
        <w:t>„umową”</w:t>
      </w:r>
    </w:p>
    <w:p w14:paraId="7150A8CB" w14:textId="09DED5DB" w:rsidR="009A2445" w:rsidRPr="00A56F7C" w:rsidRDefault="00725CA9" w:rsidP="001F3473">
      <w:pPr>
        <w:suppressAutoHyphens/>
        <w:spacing w:after="120" w:line="360" w:lineRule="auto"/>
        <w:jc w:val="both"/>
        <w:rPr>
          <w:rFonts w:ascii="Arial" w:hAnsi="Arial" w:cs="Arial"/>
        </w:rPr>
      </w:pPr>
      <w:r w:rsidRPr="00A56F7C">
        <w:rPr>
          <w:rFonts w:ascii="Arial" w:hAnsi="Arial" w:cs="Arial"/>
        </w:rPr>
        <w:t>pomiędzy:</w:t>
      </w:r>
    </w:p>
    <w:p w14:paraId="385527DE" w14:textId="7E7FE917" w:rsidR="00485BA6" w:rsidRPr="00A56F7C" w:rsidRDefault="7DF05C67" w:rsidP="14BDEB39">
      <w:pPr>
        <w:suppressAutoHyphens/>
        <w:spacing w:after="120" w:line="360" w:lineRule="auto"/>
        <w:jc w:val="both"/>
        <w:rPr>
          <w:rFonts w:ascii="Arial" w:hAnsi="Arial" w:cs="Arial"/>
        </w:rPr>
      </w:pPr>
      <w:r w:rsidRPr="14BDEB39">
        <w:rPr>
          <w:rFonts w:ascii="Arial" w:hAnsi="Arial" w:cs="Arial"/>
          <w:b/>
          <w:bCs/>
        </w:rPr>
        <w:t>Gdańskie Autobusy i Tramwaje</w:t>
      </w:r>
      <w:r w:rsidRPr="14BDEB39">
        <w:rPr>
          <w:rFonts w:ascii="Arial" w:hAnsi="Arial" w:cs="Arial"/>
          <w:b/>
          <w:bCs/>
          <w:color w:val="FF0000"/>
        </w:rPr>
        <w:t xml:space="preserve"> </w:t>
      </w:r>
      <w:r w:rsidR="431D3C19" w:rsidRPr="14BDEB39">
        <w:rPr>
          <w:rFonts w:ascii="Arial" w:hAnsi="Arial" w:cs="Arial"/>
          <w:b/>
          <w:bCs/>
        </w:rPr>
        <w:t xml:space="preserve">Sp. z </w:t>
      </w:r>
      <w:r w:rsidR="63F2657D" w:rsidRPr="14BDEB39">
        <w:rPr>
          <w:rFonts w:ascii="Arial" w:hAnsi="Arial" w:cs="Arial"/>
          <w:b/>
          <w:bCs/>
        </w:rPr>
        <w:t>o.o</w:t>
      </w:r>
      <w:r w:rsidR="63F2657D" w:rsidRPr="14BDEB39">
        <w:rPr>
          <w:rFonts w:ascii="Arial" w:hAnsi="Arial" w:cs="Arial"/>
          <w:b/>
          <w:bCs/>
          <w:i/>
          <w:iCs/>
        </w:rPr>
        <w:t>.</w:t>
      </w:r>
      <w:r w:rsidR="63F2657D" w:rsidRPr="14BDEB39">
        <w:rPr>
          <w:rFonts w:ascii="Arial" w:hAnsi="Arial" w:cs="Arial"/>
          <w:i/>
          <w:iCs/>
        </w:rPr>
        <w:t>,</w:t>
      </w:r>
      <w:r w:rsidR="369115CF" w:rsidRPr="14BDEB39">
        <w:rPr>
          <w:rFonts w:ascii="Arial" w:hAnsi="Arial" w:cs="Arial"/>
          <w:i/>
          <w:iCs/>
        </w:rPr>
        <w:t xml:space="preserve"> </w:t>
      </w:r>
      <w:r w:rsidR="369115CF" w:rsidRPr="14BDEB39">
        <w:rPr>
          <w:rFonts w:ascii="Arial" w:hAnsi="Arial" w:cs="Arial"/>
        </w:rPr>
        <w:t>z siedzibą:</w:t>
      </w:r>
      <w:r w:rsidR="63F2657D" w:rsidRPr="14BDEB39">
        <w:rPr>
          <w:rFonts w:ascii="Arial" w:hAnsi="Arial" w:cs="Arial"/>
        </w:rPr>
        <w:t xml:space="preserve"> </w:t>
      </w:r>
      <w:r w:rsidR="5FB635EF" w:rsidRPr="14BDEB39">
        <w:rPr>
          <w:rFonts w:ascii="Arial" w:hAnsi="Arial" w:cs="Arial"/>
        </w:rPr>
        <w:t>ul. Jaśkowa Dolina 2, 80-252 Gdańsk,</w:t>
      </w:r>
      <w:r w:rsidR="356DB25F" w:rsidRPr="14BDEB39">
        <w:rPr>
          <w:rFonts w:ascii="Arial" w:hAnsi="Arial" w:cs="Arial"/>
        </w:rPr>
        <w:t xml:space="preserve"> </w:t>
      </w:r>
      <w:r w:rsidR="3FE8CAB9" w:rsidRPr="14BDEB39">
        <w:rPr>
          <w:rFonts w:ascii="Arial" w:hAnsi="Arial" w:cs="Arial"/>
        </w:rPr>
        <w:t>wpisaną do</w:t>
      </w:r>
      <w:r w:rsidR="06294E8E" w:rsidRPr="14BDEB39">
        <w:rPr>
          <w:rFonts w:ascii="Arial" w:hAnsi="Arial" w:cs="Arial"/>
        </w:rPr>
        <w:t> </w:t>
      </w:r>
      <w:r w:rsidR="3FE8CAB9" w:rsidRPr="14BDEB39">
        <w:rPr>
          <w:rFonts w:ascii="Arial" w:hAnsi="Arial" w:cs="Arial"/>
        </w:rPr>
        <w:t xml:space="preserve">Rejestru Przedsiębiorców Krajowego Rejestru Sądowego prowadzonego przez </w:t>
      </w:r>
      <w:r w:rsidR="431D3C19" w:rsidRPr="14BDEB39">
        <w:rPr>
          <w:rFonts w:ascii="Arial" w:hAnsi="Arial" w:cs="Arial"/>
        </w:rPr>
        <w:t>Sąd Rejonowy</w:t>
      </w:r>
      <w:r w:rsidR="63F2657D" w:rsidRPr="14BDEB39">
        <w:rPr>
          <w:rFonts w:ascii="Arial" w:hAnsi="Arial" w:cs="Arial"/>
        </w:rPr>
        <w:t xml:space="preserve"> </w:t>
      </w:r>
      <w:r w:rsidR="6270BF57" w:rsidRPr="14BDEB39">
        <w:rPr>
          <w:rFonts w:ascii="Arial" w:hAnsi="Arial" w:cs="Arial"/>
        </w:rPr>
        <w:t>Gdańsk-</w:t>
      </w:r>
      <w:r w:rsidR="431D3C19" w:rsidRPr="14BDEB39">
        <w:rPr>
          <w:rFonts w:ascii="Arial" w:hAnsi="Arial" w:cs="Arial"/>
        </w:rPr>
        <w:t xml:space="preserve">Północ w Gdańsku, VII </w:t>
      </w:r>
      <w:r w:rsidR="63F2657D" w:rsidRPr="14BDEB39">
        <w:rPr>
          <w:rFonts w:ascii="Arial" w:hAnsi="Arial" w:cs="Arial"/>
        </w:rPr>
        <w:t>Wydział Gospodarczy K</w:t>
      </w:r>
      <w:r w:rsidR="431D3C19" w:rsidRPr="14BDEB39">
        <w:rPr>
          <w:rFonts w:ascii="Arial" w:hAnsi="Arial" w:cs="Arial"/>
        </w:rPr>
        <w:t xml:space="preserve">rajowego Rejestru Sądowego pod </w:t>
      </w:r>
      <w:r w:rsidR="63F2657D" w:rsidRPr="14BDEB39">
        <w:rPr>
          <w:rFonts w:ascii="Arial" w:hAnsi="Arial" w:cs="Arial"/>
        </w:rPr>
        <w:t>numerem KRS 00001866</w:t>
      </w:r>
      <w:r w:rsidR="431D3C19" w:rsidRPr="14BDEB39">
        <w:rPr>
          <w:rFonts w:ascii="Arial" w:hAnsi="Arial" w:cs="Arial"/>
        </w:rPr>
        <w:t xml:space="preserve">15, </w:t>
      </w:r>
      <w:r w:rsidR="63F2657D" w:rsidRPr="14BDEB39">
        <w:rPr>
          <w:rFonts w:ascii="Arial" w:hAnsi="Arial" w:cs="Arial"/>
        </w:rPr>
        <w:t xml:space="preserve">posiadającą </w:t>
      </w:r>
      <w:r w:rsidR="431D3C19" w:rsidRPr="14BDEB39">
        <w:rPr>
          <w:rFonts w:ascii="Arial" w:hAnsi="Arial" w:cs="Arial"/>
        </w:rPr>
        <w:t xml:space="preserve">numer identyfikacji podatkowej </w:t>
      </w:r>
      <w:r w:rsidR="63F2657D" w:rsidRPr="14BDEB39">
        <w:rPr>
          <w:rFonts w:ascii="Arial" w:hAnsi="Arial" w:cs="Arial"/>
        </w:rPr>
        <w:t>NIP 2040000711, Regon 19</w:t>
      </w:r>
      <w:r w:rsidR="279704B7" w:rsidRPr="14BDEB39">
        <w:rPr>
          <w:rFonts w:ascii="Arial" w:hAnsi="Arial" w:cs="Arial"/>
        </w:rPr>
        <w:t>2</w:t>
      </w:r>
      <w:r w:rsidR="272BE750" w:rsidRPr="14BDEB39">
        <w:rPr>
          <w:rFonts w:ascii="Arial" w:hAnsi="Arial" w:cs="Arial"/>
        </w:rPr>
        <w:t xml:space="preserve">993561, o kapitale zakładowym </w:t>
      </w:r>
      <w:r w:rsidR="666E3AC2" w:rsidRPr="14BDEB39">
        <w:rPr>
          <w:rFonts w:ascii="Arial" w:hAnsi="Arial" w:cs="Arial"/>
        </w:rPr>
        <w:t>9</w:t>
      </w:r>
      <w:r w:rsidR="272BE750" w:rsidRPr="14BDEB39">
        <w:rPr>
          <w:rFonts w:ascii="Arial" w:hAnsi="Arial" w:cs="Arial"/>
        </w:rPr>
        <w:t>9</w:t>
      </w:r>
      <w:r w:rsidR="66A04479" w:rsidRPr="14BDEB39">
        <w:rPr>
          <w:rFonts w:ascii="Arial" w:hAnsi="Arial" w:cs="Arial"/>
        </w:rPr>
        <w:t>.</w:t>
      </w:r>
      <w:r w:rsidR="272BE750" w:rsidRPr="14BDEB39">
        <w:rPr>
          <w:rFonts w:ascii="Arial" w:hAnsi="Arial" w:cs="Arial"/>
        </w:rPr>
        <w:t>171</w:t>
      </w:r>
      <w:r w:rsidR="66A04479" w:rsidRPr="14BDEB39">
        <w:rPr>
          <w:rFonts w:ascii="Arial" w:hAnsi="Arial" w:cs="Arial"/>
        </w:rPr>
        <w:t>.</w:t>
      </w:r>
      <w:r w:rsidR="63F2657D" w:rsidRPr="14BDEB39">
        <w:rPr>
          <w:rFonts w:ascii="Arial" w:hAnsi="Arial" w:cs="Arial"/>
        </w:rPr>
        <w:t xml:space="preserve">000,00 </w:t>
      </w:r>
      <w:r w:rsidR="30243559" w:rsidRPr="14BDEB39">
        <w:rPr>
          <w:rFonts w:ascii="Arial" w:hAnsi="Arial" w:cs="Arial"/>
        </w:rPr>
        <w:t>zł</w:t>
      </w:r>
      <w:r w:rsidR="27559D29" w:rsidRPr="14BDEB39">
        <w:rPr>
          <w:rFonts w:ascii="Arial" w:hAnsi="Arial" w:cs="Arial"/>
        </w:rPr>
        <w:t>, posiadającą status dużego przedsiębiorcy w rozumieniu ustawy z dnia 8 marca 2013 r. o przeciwdziałaniu nadmiernym opóźnieniom w transakcjach handlowych</w:t>
      </w:r>
      <w:r w:rsidR="370ED7DE" w:rsidRPr="14BDEB39">
        <w:rPr>
          <w:rFonts w:ascii="Arial" w:hAnsi="Arial" w:cs="Arial"/>
        </w:rPr>
        <w:t>,</w:t>
      </w:r>
      <w:r w:rsidR="7E2BF7C9" w:rsidRPr="14BDEB39">
        <w:rPr>
          <w:rFonts w:ascii="Arial" w:hAnsi="Arial" w:cs="Arial"/>
        </w:rPr>
        <w:t xml:space="preserve"> </w:t>
      </w:r>
      <w:r w:rsidR="431D3C19" w:rsidRPr="14BDEB39">
        <w:rPr>
          <w:rFonts w:ascii="Arial" w:hAnsi="Arial" w:cs="Arial"/>
        </w:rPr>
        <w:t xml:space="preserve">reprezentowaną </w:t>
      </w:r>
      <w:r w:rsidR="63F2657D" w:rsidRPr="14BDEB39">
        <w:rPr>
          <w:rFonts w:ascii="Arial" w:hAnsi="Arial" w:cs="Arial"/>
        </w:rPr>
        <w:t>przez:</w:t>
      </w:r>
    </w:p>
    <w:p w14:paraId="6C9EB8FF" w14:textId="77777777" w:rsidR="001C31A4" w:rsidRPr="00A56F7C" w:rsidRDefault="001C31A4" w:rsidP="001F3473">
      <w:pPr>
        <w:pStyle w:val="Tekstpodstawowy2"/>
        <w:suppressAutoHyphens/>
        <w:spacing w:line="360" w:lineRule="auto"/>
        <w:ind w:right="141"/>
        <w:jc w:val="both"/>
        <w:rPr>
          <w:rFonts w:ascii="Arial" w:hAnsi="Arial" w:cs="Arial"/>
        </w:rPr>
      </w:pPr>
      <w:r w:rsidRPr="00A56F7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6DD84" w14:textId="4E6DB7C2" w:rsidR="00847CEC" w:rsidRPr="00276B51" w:rsidRDefault="00725CA9" w:rsidP="00276B51">
      <w:pPr>
        <w:pStyle w:val="Tekstpodstawowy2"/>
        <w:suppressAutoHyphens/>
        <w:spacing w:line="360" w:lineRule="auto"/>
        <w:ind w:right="141"/>
        <w:jc w:val="both"/>
        <w:rPr>
          <w:rFonts w:ascii="Arial" w:hAnsi="Arial" w:cs="Arial"/>
          <w:b/>
        </w:rPr>
      </w:pPr>
      <w:r w:rsidRPr="00A56F7C">
        <w:rPr>
          <w:rFonts w:ascii="Arial" w:hAnsi="Arial" w:cs="Arial"/>
        </w:rPr>
        <w:t xml:space="preserve">zwaną w dalszej części umowy </w:t>
      </w:r>
      <w:r w:rsidR="001949DF" w:rsidRPr="00A56F7C">
        <w:rPr>
          <w:rFonts w:ascii="Arial" w:hAnsi="Arial" w:cs="Arial"/>
        </w:rPr>
        <w:t>„</w:t>
      </w:r>
      <w:r w:rsidR="001949DF" w:rsidRPr="00576824">
        <w:rPr>
          <w:rFonts w:ascii="Arial" w:hAnsi="Arial" w:cs="Arial"/>
          <w:b/>
          <w:bCs/>
        </w:rPr>
        <w:t>Zamawiającym</w:t>
      </w:r>
      <w:r w:rsidR="001949DF" w:rsidRPr="00A56F7C">
        <w:rPr>
          <w:rFonts w:ascii="Arial" w:hAnsi="Arial" w:cs="Arial"/>
        </w:rPr>
        <w:t>”</w:t>
      </w:r>
      <w:r w:rsidRPr="00A56F7C">
        <w:rPr>
          <w:rFonts w:ascii="Arial" w:hAnsi="Arial" w:cs="Arial"/>
        </w:rPr>
        <w:t>,</w:t>
      </w:r>
    </w:p>
    <w:p w14:paraId="3807C480" w14:textId="622F6657" w:rsidR="00504F52" w:rsidRPr="00A56F7C" w:rsidRDefault="001A2F58" w:rsidP="001F3473">
      <w:pPr>
        <w:suppressAutoHyphens/>
        <w:spacing w:after="120" w:line="360" w:lineRule="auto"/>
        <w:jc w:val="both"/>
        <w:rPr>
          <w:rFonts w:ascii="Arial" w:hAnsi="Arial" w:cs="Arial"/>
        </w:rPr>
      </w:pPr>
      <w:r w:rsidRPr="00A56F7C">
        <w:rPr>
          <w:rFonts w:ascii="Arial" w:hAnsi="Arial" w:cs="Arial"/>
        </w:rPr>
        <w:t>a</w:t>
      </w:r>
    </w:p>
    <w:p w14:paraId="4091AADB" w14:textId="77777777" w:rsidR="001C31A4" w:rsidRPr="00A56F7C" w:rsidRDefault="001C31A4" w:rsidP="001F3473">
      <w:pPr>
        <w:pStyle w:val="Tekstpodstawowy2"/>
        <w:suppressAutoHyphens/>
        <w:spacing w:line="360" w:lineRule="auto"/>
        <w:ind w:right="141"/>
        <w:jc w:val="both"/>
        <w:rPr>
          <w:rFonts w:ascii="Arial" w:hAnsi="Arial" w:cs="Arial"/>
        </w:rPr>
      </w:pPr>
      <w:r w:rsidRPr="00A56F7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C70DF2" w14:textId="20EECB43" w:rsidR="000D5AF0" w:rsidRPr="00A56F7C" w:rsidRDefault="009A0A49" w:rsidP="001F3473">
      <w:pPr>
        <w:suppressAutoHyphens/>
        <w:spacing w:after="120" w:line="360" w:lineRule="auto"/>
        <w:jc w:val="both"/>
        <w:rPr>
          <w:rFonts w:ascii="Arial" w:hAnsi="Arial" w:cs="Arial"/>
        </w:rPr>
      </w:pPr>
      <w:r w:rsidRPr="00A56F7C">
        <w:rPr>
          <w:rFonts w:ascii="Arial" w:hAnsi="Arial" w:cs="Arial"/>
        </w:rPr>
        <w:t xml:space="preserve">zwaną/ </w:t>
      </w:r>
      <w:r w:rsidR="000D5AF0" w:rsidRPr="00A56F7C">
        <w:rPr>
          <w:rFonts w:ascii="Arial" w:hAnsi="Arial" w:cs="Arial"/>
        </w:rPr>
        <w:t>zwan</w:t>
      </w:r>
      <w:r w:rsidR="0064177D" w:rsidRPr="00A56F7C">
        <w:rPr>
          <w:rFonts w:ascii="Arial" w:hAnsi="Arial" w:cs="Arial"/>
        </w:rPr>
        <w:t>ym</w:t>
      </w:r>
      <w:r w:rsidR="000D5AF0" w:rsidRPr="00A56F7C">
        <w:rPr>
          <w:rFonts w:ascii="Arial" w:hAnsi="Arial" w:cs="Arial"/>
        </w:rPr>
        <w:t xml:space="preserve"> w dalszej części umowy </w:t>
      </w:r>
      <w:r w:rsidR="001949DF" w:rsidRPr="00A56F7C">
        <w:rPr>
          <w:rFonts w:ascii="Arial" w:hAnsi="Arial" w:cs="Arial"/>
        </w:rPr>
        <w:t>„</w:t>
      </w:r>
      <w:r w:rsidR="001949DF" w:rsidRPr="00576824">
        <w:rPr>
          <w:rFonts w:ascii="Arial" w:hAnsi="Arial" w:cs="Arial"/>
          <w:b/>
          <w:bCs/>
        </w:rPr>
        <w:t>Wykonawcą</w:t>
      </w:r>
      <w:r w:rsidR="001949DF" w:rsidRPr="00A56F7C">
        <w:rPr>
          <w:rFonts w:ascii="Arial" w:hAnsi="Arial" w:cs="Arial"/>
        </w:rPr>
        <w:t>”</w:t>
      </w:r>
      <w:r w:rsidR="000D5AF0" w:rsidRPr="00A56F7C">
        <w:rPr>
          <w:rFonts w:ascii="Arial" w:hAnsi="Arial" w:cs="Arial"/>
        </w:rPr>
        <w:t>,</w:t>
      </w:r>
      <w:r w:rsidR="00E831DE" w:rsidRPr="00A56F7C">
        <w:rPr>
          <w:rFonts w:ascii="Arial" w:hAnsi="Arial" w:cs="Arial"/>
        </w:rPr>
        <w:t xml:space="preserve">  </w:t>
      </w:r>
    </w:p>
    <w:p w14:paraId="00732035" w14:textId="62FE9BF1" w:rsidR="004860E1" w:rsidRPr="00A56F7C" w:rsidRDefault="00573B7E" w:rsidP="001F3473">
      <w:pPr>
        <w:suppressAutoHyphens/>
        <w:spacing w:after="120" w:line="360" w:lineRule="auto"/>
        <w:jc w:val="both"/>
        <w:rPr>
          <w:rFonts w:ascii="Arial" w:hAnsi="Arial" w:cs="Arial"/>
        </w:rPr>
      </w:pPr>
      <w:r w:rsidRPr="00A56F7C">
        <w:rPr>
          <w:rFonts w:ascii="Arial" w:hAnsi="Arial" w:cs="Arial"/>
        </w:rPr>
        <w:t xml:space="preserve">łącznie dalej zwanych </w:t>
      </w:r>
      <w:r w:rsidRPr="00A56F7C">
        <w:rPr>
          <w:rFonts w:ascii="Arial" w:hAnsi="Arial" w:cs="Arial"/>
          <w:b/>
        </w:rPr>
        <w:t xml:space="preserve">„Stronami” </w:t>
      </w:r>
      <w:r w:rsidRPr="00A56F7C">
        <w:rPr>
          <w:rFonts w:ascii="Arial" w:hAnsi="Arial" w:cs="Arial"/>
        </w:rPr>
        <w:t xml:space="preserve">lub z osobna </w:t>
      </w:r>
      <w:r w:rsidRPr="00A56F7C">
        <w:rPr>
          <w:rFonts w:ascii="Arial" w:hAnsi="Arial" w:cs="Arial"/>
          <w:b/>
        </w:rPr>
        <w:t>„Stroną”</w:t>
      </w:r>
      <w:r w:rsidR="00AA6F93" w:rsidRPr="00A56F7C">
        <w:rPr>
          <w:rFonts w:ascii="Arial" w:hAnsi="Arial" w:cs="Arial"/>
        </w:rPr>
        <w:t>,</w:t>
      </w:r>
    </w:p>
    <w:p w14:paraId="5CB15B25" w14:textId="77777777" w:rsidR="004370BD" w:rsidRPr="00A56F7C" w:rsidRDefault="004370BD" w:rsidP="001F3473">
      <w:pPr>
        <w:suppressAutoHyphens/>
        <w:spacing w:after="120" w:line="360" w:lineRule="auto"/>
        <w:jc w:val="both"/>
        <w:rPr>
          <w:rFonts w:ascii="Arial" w:hAnsi="Arial" w:cs="Arial"/>
        </w:rPr>
      </w:pPr>
    </w:p>
    <w:p w14:paraId="7BD9C618" w14:textId="7DA65BF1" w:rsidR="00D743C4" w:rsidRDefault="00DE59F5" w:rsidP="009146F6">
      <w:pPr>
        <w:suppressAutoHyphens/>
        <w:spacing w:after="120" w:line="360" w:lineRule="auto"/>
        <w:jc w:val="both"/>
        <w:rPr>
          <w:rFonts w:ascii="Arial" w:hAnsi="Arial" w:cs="Arial"/>
        </w:rPr>
      </w:pPr>
      <w:r w:rsidRPr="767C3F87">
        <w:rPr>
          <w:rFonts w:ascii="Arial" w:hAnsi="Arial" w:cs="Arial"/>
        </w:rPr>
        <w:t>po przeprowadzeniu</w:t>
      </w:r>
      <w:r w:rsidR="00972503" w:rsidRPr="767C3F87">
        <w:rPr>
          <w:rFonts w:ascii="Arial" w:hAnsi="Arial" w:cs="Arial"/>
        </w:rPr>
        <w:t xml:space="preserve"> postępowania o udzielenie zamówienia publicznego w trybie</w:t>
      </w:r>
      <w:r w:rsidR="007C268C" w:rsidRPr="767C3F87">
        <w:rPr>
          <w:rFonts w:ascii="Arial" w:hAnsi="Arial" w:cs="Arial"/>
        </w:rPr>
        <w:t xml:space="preserve"> </w:t>
      </w:r>
      <w:r w:rsidR="00935838" w:rsidRPr="767C3F87">
        <w:rPr>
          <w:rFonts w:ascii="Arial" w:hAnsi="Arial" w:cs="Arial"/>
        </w:rPr>
        <w:t>przetargu</w:t>
      </w:r>
      <w:r w:rsidR="00296FAD" w:rsidRPr="767C3F87">
        <w:rPr>
          <w:rFonts w:ascii="Arial" w:hAnsi="Arial" w:cs="Arial"/>
        </w:rPr>
        <w:t xml:space="preserve"> </w:t>
      </w:r>
      <w:r w:rsidR="00935838" w:rsidRPr="767C3F87">
        <w:rPr>
          <w:rFonts w:ascii="Arial" w:hAnsi="Arial" w:cs="Arial"/>
        </w:rPr>
        <w:t>nieograniczonego</w:t>
      </w:r>
      <w:r w:rsidR="00296FAD" w:rsidRPr="767C3F87">
        <w:rPr>
          <w:rFonts w:ascii="Arial" w:hAnsi="Arial" w:cs="Arial"/>
        </w:rPr>
        <w:t xml:space="preserve"> </w:t>
      </w:r>
      <w:r w:rsidR="00A70287" w:rsidRPr="767C3F87">
        <w:rPr>
          <w:rFonts w:ascii="Arial" w:hAnsi="Arial" w:cs="Arial"/>
        </w:rPr>
        <w:t>sektorow</w:t>
      </w:r>
      <w:r w:rsidR="00D20DE9" w:rsidRPr="767C3F87">
        <w:rPr>
          <w:rFonts w:ascii="Arial" w:hAnsi="Arial" w:cs="Arial"/>
        </w:rPr>
        <w:t>ego</w:t>
      </w:r>
      <w:r w:rsidR="00935838" w:rsidRPr="767C3F87">
        <w:rPr>
          <w:rFonts w:ascii="Arial" w:hAnsi="Arial" w:cs="Arial"/>
        </w:rPr>
        <w:t>, znak sprawy 520.26</w:t>
      </w:r>
      <w:r w:rsidR="00900D81">
        <w:rPr>
          <w:rFonts w:ascii="Arial" w:hAnsi="Arial" w:cs="Arial"/>
        </w:rPr>
        <w:t>1.2.102.2023.KMP</w:t>
      </w:r>
      <w:r w:rsidR="00935838" w:rsidRPr="767C3F87">
        <w:rPr>
          <w:rFonts w:ascii="Arial" w:hAnsi="Arial" w:cs="Arial"/>
        </w:rPr>
        <w:t>,</w:t>
      </w:r>
      <w:r w:rsidR="00A70287" w:rsidRPr="767C3F87">
        <w:rPr>
          <w:rFonts w:ascii="Arial" w:hAnsi="Arial" w:cs="Arial"/>
        </w:rPr>
        <w:t xml:space="preserve"> </w:t>
      </w:r>
      <w:r w:rsidR="009A0A49" w:rsidRPr="767C3F87">
        <w:rPr>
          <w:rFonts w:ascii="Arial" w:hAnsi="Arial" w:cs="Arial"/>
        </w:rPr>
        <w:t xml:space="preserve">niepodlegającym przepisom ustawy z dnia 11 września 2019 r. Prawo zamówień publicznych (Dz.U. z </w:t>
      </w:r>
      <w:r w:rsidR="00684803">
        <w:rPr>
          <w:rFonts w:ascii="Arial" w:hAnsi="Arial" w:cs="Arial"/>
        </w:rPr>
        <w:t>2023</w:t>
      </w:r>
      <w:r w:rsidR="009A0A49" w:rsidRPr="767C3F87">
        <w:rPr>
          <w:rFonts w:ascii="Arial" w:hAnsi="Arial" w:cs="Arial"/>
        </w:rPr>
        <w:t xml:space="preserve"> r. poz. </w:t>
      </w:r>
      <w:r w:rsidR="00684803">
        <w:rPr>
          <w:rFonts w:ascii="Arial" w:hAnsi="Arial" w:cs="Arial"/>
        </w:rPr>
        <w:t>1605</w:t>
      </w:r>
      <w:r w:rsidR="009A0A49" w:rsidRPr="767C3F87">
        <w:rPr>
          <w:rFonts w:ascii="Arial" w:hAnsi="Arial" w:cs="Arial"/>
        </w:rPr>
        <w:t xml:space="preserve"> z </w:t>
      </w:r>
      <w:proofErr w:type="spellStart"/>
      <w:r w:rsidR="009A0A49" w:rsidRPr="767C3F87">
        <w:rPr>
          <w:rFonts w:ascii="Arial" w:hAnsi="Arial" w:cs="Arial"/>
        </w:rPr>
        <w:t>późn</w:t>
      </w:r>
      <w:proofErr w:type="spellEnd"/>
      <w:r w:rsidR="009A0A49" w:rsidRPr="767C3F87">
        <w:rPr>
          <w:rFonts w:ascii="Arial" w:hAnsi="Arial" w:cs="Arial"/>
        </w:rPr>
        <w:t>. zm.),</w:t>
      </w:r>
      <w:r w:rsidR="00A07F82" w:rsidRPr="767C3F87">
        <w:rPr>
          <w:rFonts w:ascii="Arial" w:hAnsi="Arial" w:cs="Arial"/>
        </w:rPr>
        <w:t xml:space="preserve"> na zasadach określonych w</w:t>
      </w:r>
      <w:r w:rsidR="00276B51">
        <w:rPr>
          <w:rFonts w:ascii="Arial" w:hAnsi="Arial" w:cs="Arial"/>
        </w:rPr>
        <w:t> </w:t>
      </w:r>
      <w:r w:rsidR="00A07F82" w:rsidRPr="767C3F87">
        <w:rPr>
          <w:rFonts w:ascii="Arial" w:hAnsi="Arial" w:cs="Arial"/>
        </w:rPr>
        <w:t xml:space="preserve">„Regulaminie Zamówień Publicznych Sektorowych” Gdańskich Autobusów i Tramwajów Sp. z </w:t>
      </w:r>
      <w:proofErr w:type="spellStart"/>
      <w:r w:rsidR="00A07F82" w:rsidRPr="767C3F87">
        <w:rPr>
          <w:rFonts w:ascii="Arial" w:hAnsi="Arial" w:cs="Arial"/>
        </w:rPr>
        <w:t>o.o</w:t>
      </w:r>
      <w:proofErr w:type="spellEnd"/>
      <w:r w:rsidR="003D0980" w:rsidRPr="767C3F87">
        <w:rPr>
          <w:rFonts w:ascii="Arial" w:hAnsi="Arial" w:cs="Arial"/>
        </w:rPr>
        <w:t>,</w:t>
      </w:r>
      <w:r w:rsidR="009A0A49" w:rsidRPr="767C3F87">
        <w:rPr>
          <w:rFonts w:ascii="Arial" w:hAnsi="Arial" w:cs="Arial"/>
        </w:rPr>
        <w:t xml:space="preserve"> Cz. B,</w:t>
      </w:r>
      <w:r w:rsidR="003D0980" w:rsidRPr="767C3F87">
        <w:rPr>
          <w:rFonts w:ascii="Arial" w:hAnsi="Arial" w:cs="Arial"/>
        </w:rPr>
        <w:t xml:space="preserve"> stanowiąc</w:t>
      </w:r>
      <w:r w:rsidR="00B73E6C" w:rsidRPr="767C3F87">
        <w:rPr>
          <w:rFonts w:ascii="Arial" w:hAnsi="Arial" w:cs="Arial"/>
        </w:rPr>
        <w:t>ym</w:t>
      </w:r>
      <w:r w:rsidR="003D0980" w:rsidRPr="767C3F87">
        <w:rPr>
          <w:rFonts w:ascii="Arial" w:hAnsi="Arial" w:cs="Arial"/>
        </w:rPr>
        <w:t xml:space="preserve"> Załącznik nr 3 do </w:t>
      </w:r>
      <w:r w:rsidR="00A07F82" w:rsidRPr="767C3F87">
        <w:rPr>
          <w:rFonts w:ascii="Arial" w:hAnsi="Arial" w:cs="Arial"/>
        </w:rPr>
        <w:t>Zarządzeni</w:t>
      </w:r>
      <w:r w:rsidR="003D0980" w:rsidRPr="767C3F87">
        <w:rPr>
          <w:rFonts w:ascii="Arial" w:hAnsi="Arial" w:cs="Arial"/>
        </w:rPr>
        <w:t>a</w:t>
      </w:r>
      <w:r w:rsidR="00A07F82" w:rsidRPr="767C3F87">
        <w:rPr>
          <w:rFonts w:ascii="Arial" w:hAnsi="Arial" w:cs="Arial"/>
        </w:rPr>
        <w:t xml:space="preserve"> Nr 24/2017</w:t>
      </w:r>
      <w:r w:rsidR="003D0980" w:rsidRPr="767C3F87">
        <w:rPr>
          <w:rFonts w:ascii="Arial" w:hAnsi="Arial" w:cs="Arial"/>
        </w:rPr>
        <w:t xml:space="preserve"> </w:t>
      </w:r>
      <w:r w:rsidR="00A07F82" w:rsidRPr="767C3F87">
        <w:rPr>
          <w:rFonts w:ascii="Arial" w:hAnsi="Arial" w:cs="Arial"/>
        </w:rPr>
        <w:t xml:space="preserve">Prezesa </w:t>
      </w:r>
      <w:r w:rsidR="009A0A49" w:rsidRPr="767C3F87">
        <w:rPr>
          <w:rFonts w:ascii="Arial" w:hAnsi="Arial" w:cs="Arial"/>
        </w:rPr>
        <w:t xml:space="preserve">Zarządu </w:t>
      </w:r>
      <w:r w:rsidR="00A07F82" w:rsidRPr="767C3F87">
        <w:rPr>
          <w:rFonts w:ascii="Arial" w:hAnsi="Arial" w:cs="Arial"/>
        </w:rPr>
        <w:t>Gdańskich Autobusów i Tramwajów Sp. z o.o. z dnia 10.08.2017</w:t>
      </w:r>
      <w:r w:rsidR="00CA2B61" w:rsidRPr="767C3F87">
        <w:rPr>
          <w:rFonts w:ascii="Arial" w:hAnsi="Arial" w:cs="Arial"/>
        </w:rPr>
        <w:t xml:space="preserve"> </w:t>
      </w:r>
      <w:r w:rsidR="00A07F82" w:rsidRPr="767C3F87">
        <w:rPr>
          <w:rFonts w:ascii="Arial" w:hAnsi="Arial" w:cs="Arial"/>
        </w:rPr>
        <w:t>r</w:t>
      </w:r>
      <w:r w:rsidR="00CA2B61" w:rsidRPr="767C3F87">
        <w:rPr>
          <w:rFonts w:ascii="Arial" w:hAnsi="Arial" w:cs="Arial"/>
        </w:rPr>
        <w:t>.</w:t>
      </w:r>
      <w:r w:rsidR="00AF3393" w:rsidRPr="767C3F87">
        <w:rPr>
          <w:rFonts w:ascii="Arial" w:hAnsi="Arial" w:cs="Arial"/>
        </w:rPr>
        <w:t xml:space="preserve"> wraz ze zmianami</w:t>
      </w:r>
      <w:r w:rsidR="003D0980" w:rsidRPr="767C3F87">
        <w:rPr>
          <w:rFonts w:ascii="Arial" w:hAnsi="Arial" w:cs="Arial"/>
        </w:rPr>
        <w:t xml:space="preserve">, jak również zgodnie z zapisami </w:t>
      </w:r>
      <w:r w:rsidR="00610E6D" w:rsidRPr="767C3F87">
        <w:rPr>
          <w:rFonts w:ascii="Arial" w:hAnsi="Arial" w:cs="Arial"/>
        </w:rPr>
        <w:t>Specyfikacji Istotnych Warunków Zamówienia</w:t>
      </w:r>
      <w:r w:rsidR="003D0980" w:rsidRPr="767C3F87">
        <w:rPr>
          <w:rFonts w:ascii="Arial" w:hAnsi="Arial" w:cs="Arial"/>
        </w:rPr>
        <w:t>, dalej „SIWZ”</w:t>
      </w:r>
      <w:r w:rsidR="00637431" w:rsidRPr="767C3F87">
        <w:rPr>
          <w:rFonts w:ascii="Arial" w:hAnsi="Arial" w:cs="Arial"/>
        </w:rPr>
        <w:t>,</w:t>
      </w:r>
      <w:r w:rsidR="003D0980" w:rsidRPr="767C3F87">
        <w:rPr>
          <w:rFonts w:ascii="Arial" w:hAnsi="Arial" w:cs="Arial"/>
        </w:rPr>
        <w:t xml:space="preserve"> oraz</w:t>
      </w:r>
      <w:r w:rsidR="00912024" w:rsidRPr="767C3F87">
        <w:rPr>
          <w:rFonts w:ascii="Arial" w:hAnsi="Arial" w:cs="Arial"/>
        </w:rPr>
        <w:t> </w:t>
      </w:r>
      <w:r w:rsidRPr="767C3F87">
        <w:rPr>
          <w:rFonts w:ascii="Arial" w:hAnsi="Arial" w:cs="Arial"/>
        </w:rPr>
        <w:t>wybraniu oferty Wykonawcy</w:t>
      </w:r>
      <w:r w:rsidR="003C3379" w:rsidRPr="767C3F87">
        <w:rPr>
          <w:rFonts w:ascii="Arial" w:hAnsi="Arial" w:cs="Arial"/>
        </w:rPr>
        <w:t xml:space="preserve"> </w:t>
      </w:r>
      <w:r w:rsidRPr="767C3F87">
        <w:rPr>
          <w:rFonts w:ascii="Arial" w:hAnsi="Arial" w:cs="Arial"/>
        </w:rPr>
        <w:t>jako oferty najkorzystniejszej</w:t>
      </w:r>
      <w:r w:rsidR="00843C53" w:rsidRPr="767C3F87">
        <w:rPr>
          <w:rFonts w:ascii="Arial" w:hAnsi="Arial" w:cs="Arial"/>
        </w:rPr>
        <w:t>,</w:t>
      </w:r>
      <w:r w:rsidRPr="767C3F87">
        <w:rPr>
          <w:rFonts w:ascii="Arial" w:hAnsi="Arial" w:cs="Arial"/>
        </w:rPr>
        <w:t xml:space="preserve"> została zawarta umowa</w:t>
      </w:r>
      <w:r w:rsidR="00C30315" w:rsidRPr="767C3F87">
        <w:rPr>
          <w:rFonts w:ascii="Arial" w:hAnsi="Arial" w:cs="Arial"/>
        </w:rPr>
        <w:t xml:space="preserve"> </w:t>
      </w:r>
      <w:r w:rsidRPr="767C3F87">
        <w:rPr>
          <w:rFonts w:ascii="Arial" w:hAnsi="Arial" w:cs="Arial"/>
        </w:rPr>
        <w:t>o następującej treści:</w:t>
      </w:r>
    </w:p>
    <w:p w14:paraId="6072025E" w14:textId="77777777" w:rsidR="009146F6" w:rsidRPr="009146F6" w:rsidRDefault="009146F6" w:rsidP="009146F6">
      <w:pPr>
        <w:suppressAutoHyphens/>
        <w:spacing w:after="120" w:line="360" w:lineRule="auto"/>
        <w:jc w:val="both"/>
        <w:rPr>
          <w:rFonts w:ascii="Arial" w:hAnsi="Arial" w:cs="Arial"/>
        </w:rPr>
      </w:pPr>
    </w:p>
    <w:p w14:paraId="222FCF6E" w14:textId="58E59D8B" w:rsidR="004B081E" w:rsidRPr="00E774C5" w:rsidRDefault="00286656" w:rsidP="00E774C5">
      <w:pPr>
        <w:suppressAutoHyphens/>
        <w:spacing w:after="80" w:line="276" w:lineRule="auto"/>
        <w:jc w:val="center"/>
        <w:rPr>
          <w:rFonts w:ascii="Arial" w:hAnsi="Arial" w:cs="Arial"/>
          <w:b/>
          <w:bCs/>
        </w:rPr>
      </w:pPr>
      <w:r w:rsidRPr="00E774C5">
        <w:rPr>
          <w:rFonts w:ascii="Arial" w:hAnsi="Arial" w:cs="Arial"/>
          <w:b/>
        </w:rPr>
        <w:t>§ 1</w:t>
      </w:r>
      <w:r w:rsidR="003F3199" w:rsidRPr="00E774C5">
        <w:rPr>
          <w:rFonts w:ascii="Arial" w:hAnsi="Arial" w:cs="Arial"/>
          <w:b/>
        </w:rPr>
        <w:t xml:space="preserve">. </w:t>
      </w:r>
      <w:r w:rsidR="00EC0FFC" w:rsidRPr="00E774C5">
        <w:rPr>
          <w:rFonts w:ascii="Arial" w:hAnsi="Arial" w:cs="Arial"/>
          <w:b/>
          <w:bCs/>
        </w:rPr>
        <w:t xml:space="preserve">Przedmiot </w:t>
      </w:r>
      <w:r w:rsidR="004B081E" w:rsidRPr="00E774C5">
        <w:rPr>
          <w:rFonts w:ascii="Arial" w:hAnsi="Arial" w:cs="Arial"/>
          <w:b/>
          <w:bCs/>
        </w:rPr>
        <w:t>umowy</w:t>
      </w:r>
    </w:p>
    <w:p w14:paraId="6E43C436" w14:textId="33D394A8" w:rsidR="009146F6" w:rsidRPr="009146F6" w:rsidRDefault="00C15556" w:rsidP="009146F6">
      <w:pPr>
        <w:pStyle w:val="Akapitzlist"/>
        <w:numPr>
          <w:ilvl w:val="0"/>
          <w:numId w:val="29"/>
        </w:numPr>
        <w:spacing w:after="80" w:line="276" w:lineRule="auto"/>
        <w:ind w:left="425" w:hanging="425"/>
        <w:jc w:val="both"/>
        <w:rPr>
          <w:rFonts w:ascii="Arial" w:hAnsi="Arial" w:cs="Arial"/>
        </w:rPr>
      </w:pPr>
      <w:bookmarkStart w:id="0" w:name="_Hlk6314331"/>
      <w:bookmarkStart w:id="1" w:name="_Hlk31969830"/>
      <w:r w:rsidRPr="00E774C5">
        <w:rPr>
          <w:rFonts w:ascii="Arial" w:hAnsi="Arial" w:cs="Arial"/>
        </w:rPr>
        <w:t xml:space="preserve">Przedmiotem </w:t>
      </w:r>
      <w:r w:rsidR="00527D0D" w:rsidRPr="00E774C5">
        <w:rPr>
          <w:rFonts w:ascii="Arial" w:hAnsi="Arial" w:cs="Arial"/>
        </w:rPr>
        <w:t>umowy</w:t>
      </w:r>
      <w:r w:rsidRPr="00E774C5">
        <w:rPr>
          <w:rFonts w:ascii="Arial" w:hAnsi="Arial" w:cs="Arial"/>
        </w:rPr>
        <w:t xml:space="preserve"> jest  usługa polegająca na bieżnikowaniu </w:t>
      </w:r>
      <w:r w:rsidR="00900D81">
        <w:rPr>
          <w:rFonts w:ascii="Arial" w:hAnsi="Arial" w:cs="Arial"/>
        </w:rPr>
        <w:t>150</w:t>
      </w:r>
      <w:r w:rsidR="00C46673" w:rsidRPr="00E774C5">
        <w:rPr>
          <w:rFonts w:ascii="Arial" w:hAnsi="Arial" w:cs="Arial"/>
        </w:rPr>
        <w:t xml:space="preserve"> szt. </w:t>
      </w:r>
      <w:r w:rsidRPr="00E774C5">
        <w:rPr>
          <w:rFonts w:ascii="Arial" w:hAnsi="Arial" w:cs="Arial"/>
        </w:rPr>
        <w:t>opon na zimn</w:t>
      </w:r>
    </w:p>
    <w:p w14:paraId="5ACE6E67" w14:textId="77777777" w:rsidR="009146F6" w:rsidRDefault="009146F6" w:rsidP="009146F6">
      <w:pPr>
        <w:pStyle w:val="Akapitzlist"/>
        <w:spacing w:after="80" w:line="276" w:lineRule="auto"/>
        <w:ind w:left="425"/>
        <w:jc w:val="both"/>
        <w:rPr>
          <w:rFonts w:ascii="Arial" w:hAnsi="Arial" w:cs="Arial"/>
        </w:rPr>
      </w:pPr>
    </w:p>
    <w:p w14:paraId="3BBEE9A9" w14:textId="33597FF3" w:rsidR="007878C2" w:rsidRPr="00E774C5" w:rsidRDefault="007878C2" w:rsidP="00E774C5">
      <w:pPr>
        <w:pStyle w:val="Akapitzlist"/>
        <w:numPr>
          <w:ilvl w:val="0"/>
          <w:numId w:val="29"/>
        </w:numPr>
        <w:spacing w:after="80" w:line="276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Parametry opon bieżnikowanych:</w:t>
      </w:r>
    </w:p>
    <w:p w14:paraId="305BE2AF" w14:textId="77777777" w:rsidR="009563E4" w:rsidRPr="00E774C5" w:rsidRDefault="009563E4" w:rsidP="00E774C5">
      <w:pPr>
        <w:numPr>
          <w:ilvl w:val="0"/>
          <w:numId w:val="32"/>
        </w:numPr>
        <w:spacing w:after="80" w:line="276" w:lineRule="auto"/>
        <w:ind w:left="1560" w:hanging="425"/>
        <w:rPr>
          <w:rFonts w:ascii="Arial" w:hAnsi="Arial" w:cs="Arial"/>
          <w:bCs/>
        </w:rPr>
      </w:pPr>
      <w:r w:rsidRPr="00E774C5">
        <w:rPr>
          <w:rFonts w:ascii="Arial" w:hAnsi="Arial" w:cs="Arial"/>
          <w:bCs/>
        </w:rPr>
        <w:t>opona 275/70R22,5</w:t>
      </w:r>
    </w:p>
    <w:p w14:paraId="50142984" w14:textId="77777777" w:rsidR="009563E4" w:rsidRPr="00E774C5" w:rsidRDefault="009563E4" w:rsidP="00E774C5">
      <w:pPr>
        <w:numPr>
          <w:ilvl w:val="0"/>
          <w:numId w:val="32"/>
        </w:numPr>
        <w:spacing w:after="80" w:line="276" w:lineRule="auto"/>
        <w:ind w:left="1560" w:hanging="425"/>
        <w:rPr>
          <w:rFonts w:ascii="Arial" w:hAnsi="Arial" w:cs="Arial"/>
          <w:bCs/>
        </w:rPr>
      </w:pPr>
      <w:r w:rsidRPr="00E774C5">
        <w:rPr>
          <w:rFonts w:ascii="Arial" w:hAnsi="Arial" w:cs="Arial"/>
          <w:bCs/>
        </w:rPr>
        <w:t xml:space="preserve">typ bieżnika </w:t>
      </w:r>
      <w:proofErr w:type="spellStart"/>
      <w:r w:rsidRPr="00E774C5">
        <w:rPr>
          <w:rFonts w:ascii="Arial" w:hAnsi="Arial" w:cs="Arial"/>
          <w:bCs/>
        </w:rPr>
        <w:t>Kraiburg</w:t>
      </w:r>
      <w:proofErr w:type="spellEnd"/>
      <w:r w:rsidRPr="00E774C5">
        <w:rPr>
          <w:rFonts w:ascii="Arial" w:hAnsi="Arial" w:cs="Arial"/>
          <w:bCs/>
        </w:rPr>
        <w:t xml:space="preserve"> K-28</w:t>
      </w:r>
    </w:p>
    <w:p w14:paraId="308993E8" w14:textId="77777777" w:rsidR="009563E4" w:rsidRPr="00E774C5" w:rsidRDefault="009563E4" w:rsidP="00E774C5">
      <w:pPr>
        <w:numPr>
          <w:ilvl w:val="0"/>
          <w:numId w:val="32"/>
        </w:numPr>
        <w:spacing w:after="80" w:line="276" w:lineRule="auto"/>
        <w:ind w:left="1560" w:hanging="425"/>
        <w:rPr>
          <w:rFonts w:ascii="Arial" w:hAnsi="Arial" w:cs="Arial"/>
          <w:bCs/>
        </w:rPr>
      </w:pPr>
      <w:r w:rsidRPr="00E774C5">
        <w:rPr>
          <w:rFonts w:ascii="Arial" w:hAnsi="Arial" w:cs="Arial"/>
          <w:bCs/>
        </w:rPr>
        <w:t>gwarantowany minimalny przebieg: 80.000 km</w:t>
      </w:r>
    </w:p>
    <w:p w14:paraId="28FBF4CA" w14:textId="77777777" w:rsidR="009563E4" w:rsidRPr="00E774C5" w:rsidRDefault="009563E4" w:rsidP="00E774C5">
      <w:pPr>
        <w:numPr>
          <w:ilvl w:val="0"/>
          <w:numId w:val="32"/>
        </w:numPr>
        <w:spacing w:after="80" w:line="276" w:lineRule="auto"/>
        <w:ind w:left="1560" w:hanging="426"/>
        <w:rPr>
          <w:rFonts w:ascii="Arial" w:hAnsi="Arial" w:cs="Arial"/>
          <w:bCs/>
        </w:rPr>
      </w:pPr>
      <w:r w:rsidRPr="00E774C5">
        <w:rPr>
          <w:rFonts w:ascii="Arial" w:hAnsi="Arial" w:cs="Arial"/>
          <w:bCs/>
        </w:rPr>
        <w:t>Wysokość bieżnika (wymagane minimum 18,5 mm)</w:t>
      </w:r>
    </w:p>
    <w:bookmarkEnd w:id="0"/>
    <w:p w14:paraId="0C2FA8CB" w14:textId="77777777" w:rsidR="00170BD4" w:rsidRDefault="00170BD4" w:rsidP="00E774C5">
      <w:pPr>
        <w:tabs>
          <w:tab w:val="left" w:pos="945"/>
        </w:tabs>
        <w:suppressAutoHyphens/>
        <w:spacing w:after="80" w:line="276" w:lineRule="auto"/>
        <w:jc w:val="center"/>
        <w:rPr>
          <w:rFonts w:ascii="Arial" w:hAnsi="Arial" w:cs="Arial"/>
          <w:b/>
        </w:rPr>
      </w:pPr>
    </w:p>
    <w:p w14:paraId="6F73711A" w14:textId="77777777" w:rsidR="009146F6" w:rsidRPr="00E774C5" w:rsidRDefault="009146F6" w:rsidP="00E774C5">
      <w:pPr>
        <w:tabs>
          <w:tab w:val="left" w:pos="945"/>
        </w:tabs>
        <w:suppressAutoHyphens/>
        <w:spacing w:after="80" w:line="276" w:lineRule="auto"/>
        <w:jc w:val="center"/>
        <w:rPr>
          <w:rFonts w:ascii="Arial" w:hAnsi="Arial" w:cs="Arial"/>
          <w:b/>
        </w:rPr>
      </w:pPr>
    </w:p>
    <w:p w14:paraId="6C4EC5BE" w14:textId="1F249CDF" w:rsidR="00564C5A" w:rsidRPr="00684803" w:rsidRDefault="00D11864" w:rsidP="62DCBDCE">
      <w:pPr>
        <w:tabs>
          <w:tab w:val="left" w:pos="945"/>
        </w:tabs>
        <w:suppressAutoHyphens/>
        <w:spacing w:after="80" w:line="276" w:lineRule="auto"/>
        <w:jc w:val="center"/>
        <w:rPr>
          <w:rFonts w:ascii="Arial" w:hAnsi="Arial" w:cs="Arial"/>
          <w:b/>
          <w:bCs/>
        </w:rPr>
      </w:pPr>
      <w:r w:rsidRPr="56B56A50">
        <w:rPr>
          <w:rFonts w:ascii="Arial" w:hAnsi="Arial" w:cs="Arial"/>
          <w:b/>
          <w:bCs/>
        </w:rPr>
        <w:t>§ 2</w:t>
      </w:r>
      <w:bookmarkEnd w:id="1"/>
      <w:r w:rsidR="003F3199" w:rsidRPr="56B56A50">
        <w:rPr>
          <w:rFonts w:ascii="Arial" w:hAnsi="Arial" w:cs="Arial"/>
          <w:b/>
          <w:bCs/>
        </w:rPr>
        <w:t xml:space="preserve">. </w:t>
      </w:r>
      <w:r w:rsidR="001465D5" w:rsidRPr="56B56A50">
        <w:rPr>
          <w:rFonts w:ascii="Arial" w:hAnsi="Arial" w:cs="Arial"/>
          <w:b/>
          <w:bCs/>
        </w:rPr>
        <w:t>Warunki wykonania</w:t>
      </w:r>
      <w:r w:rsidR="00B523DC" w:rsidRPr="56B56A50">
        <w:rPr>
          <w:rFonts w:ascii="Arial" w:hAnsi="Arial" w:cs="Arial"/>
          <w:b/>
          <w:bCs/>
        </w:rPr>
        <w:t xml:space="preserve"> umowy</w:t>
      </w:r>
      <w:bookmarkStart w:id="2" w:name="_Hlk81826786"/>
    </w:p>
    <w:p w14:paraId="4240C5DC" w14:textId="511800C4" w:rsidR="002413AE" w:rsidRPr="00341DCA" w:rsidRDefault="002413AE" w:rsidP="009146F6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</w:rPr>
      </w:pPr>
      <w:r w:rsidRPr="2F3104E4">
        <w:rPr>
          <w:rFonts w:ascii="Arial" w:hAnsi="Arial" w:cs="Arial"/>
        </w:rPr>
        <w:t>Wykonawca pobierze od Zamawiającego opony do bieżnikowania w terminie 3 dni od dnia powiadomienia telefonicznego potwierdzonego e-mailem</w:t>
      </w:r>
      <w:r w:rsidR="002D572E" w:rsidRPr="2F3104E4">
        <w:rPr>
          <w:rFonts w:ascii="Arial" w:hAnsi="Arial" w:cs="Arial"/>
        </w:rPr>
        <w:t xml:space="preserve"> na adres wskazany w § 9 pkt 1</w:t>
      </w:r>
      <w:r w:rsidR="00B20059" w:rsidRPr="2F3104E4">
        <w:rPr>
          <w:rFonts w:ascii="Arial" w:hAnsi="Arial" w:cs="Arial"/>
        </w:rPr>
        <w:t>.</w:t>
      </w:r>
      <w:r w:rsidR="002D572E" w:rsidRPr="2F3104E4">
        <w:rPr>
          <w:rFonts w:ascii="Arial" w:hAnsi="Arial" w:cs="Arial"/>
        </w:rPr>
        <w:t xml:space="preserve">  </w:t>
      </w:r>
      <w:r w:rsidRPr="2F3104E4">
        <w:rPr>
          <w:rFonts w:ascii="Arial" w:hAnsi="Arial" w:cs="Arial"/>
        </w:rPr>
        <w:t>Za dzień powiadomienia przyjmuje się dzień wysłania powiadomienia e-mailem</w:t>
      </w:r>
    </w:p>
    <w:p w14:paraId="49F35533" w14:textId="383CCC97" w:rsidR="002413AE" w:rsidRDefault="002413AE" w:rsidP="009146F6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</w:rPr>
      </w:pPr>
      <w:r w:rsidRPr="56B56A50">
        <w:rPr>
          <w:rFonts w:ascii="Arial" w:hAnsi="Arial" w:cs="Arial"/>
        </w:rPr>
        <w:t xml:space="preserve">W potwierdzeniu e-mail, o którym mowa w </w:t>
      </w:r>
      <w:bookmarkStart w:id="3" w:name="_Hlk151116651"/>
      <w:r w:rsidRPr="56B56A50">
        <w:rPr>
          <w:rFonts w:ascii="Arial" w:hAnsi="Arial" w:cs="Arial"/>
        </w:rPr>
        <w:t xml:space="preserve">§ 2 pkt </w:t>
      </w:r>
      <w:r w:rsidR="3657B17A" w:rsidRPr="56B56A50">
        <w:rPr>
          <w:rFonts w:ascii="Arial" w:hAnsi="Arial" w:cs="Arial"/>
        </w:rPr>
        <w:t>1</w:t>
      </w:r>
      <w:r w:rsidRPr="56B56A50">
        <w:rPr>
          <w:rFonts w:ascii="Arial" w:hAnsi="Arial" w:cs="Arial"/>
        </w:rPr>
        <w:t xml:space="preserve"> </w:t>
      </w:r>
      <w:bookmarkEnd w:id="3"/>
      <w:r w:rsidRPr="56B56A50">
        <w:rPr>
          <w:rFonts w:ascii="Arial" w:hAnsi="Arial" w:cs="Arial"/>
        </w:rPr>
        <w:t>Zamawiający wskaże ilość opon przekazywanych do</w:t>
      </w:r>
      <w:r w:rsidR="00276B51" w:rsidRPr="56B56A50">
        <w:rPr>
          <w:rFonts w:ascii="Arial" w:hAnsi="Arial" w:cs="Arial"/>
        </w:rPr>
        <w:t> </w:t>
      </w:r>
      <w:r w:rsidRPr="56B56A50">
        <w:rPr>
          <w:rFonts w:ascii="Arial" w:hAnsi="Arial" w:cs="Arial"/>
        </w:rPr>
        <w:t>bieżnikowania i</w:t>
      </w:r>
      <w:r w:rsidR="00B20059" w:rsidRPr="56B56A50">
        <w:rPr>
          <w:rFonts w:ascii="Arial" w:hAnsi="Arial" w:cs="Arial"/>
        </w:rPr>
        <w:t xml:space="preserve"> przekaże Wykonawcy</w:t>
      </w:r>
      <w:r w:rsidRPr="56B56A50">
        <w:rPr>
          <w:rFonts w:ascii="Arial" w:hAnsi="Arial" w:cs="Arial"/>
        </w:rPr>
        <w:t xml:space="preserve"> kopię dokumentu WZ, zawierającego numery identyfikacyjne przekazywanych do bieżnikowania opon. </w:t>
      </w:r>
    </w:p>
    <w:p w14:paraId="79076216" w14:textId="02255B7A" w:rsidR="002413AE" w:rsidRDefault="00341DCA" w:rsidP="009146F6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</w:rPr>
      </w:pPr>
      <w:r w:rsidRPr="2F3104E4">
        <w:rPr>
          <w:rFonts w:ascii="Arial" w:hAnsi="Arial" w:cs="Arial"/>
        </w:rPr>
        <w:t>Minimalna ilość opon do bieżnikowania w jednym transporcie wynosi 10 sztuk</w:t>
      </w:r>
    </w:p>
    <w:p w14:paraId="27F14E4C" w14:textId="77777777" w:rsidR="00341DCA" w:rsidRPr="00341DCA" w:rsidRDefault="00341DCA" w:rsidP="009146F6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</w:rPr>
      </w:pPr>
      <w:r w:rsidRPr="2F3104E4">
        <w:rPr>
          <w:rFonts w:ascii="Arial" w:hAnsi="Arial" w:cs="Arial"/>
        </w:rPr>
        <w:t>Miejsce odbioru i dostaw opon bieżnikowanych: Gdańskie Autobusy i Tramwaje Sp. z o.o., Zajezdnia Autobusowa Gdańsk - Wrzeszcz, al. Hallera 142, 80-416 Gdańsk, w dni robocze w godz. 8</w:t>
      </w:r>
      <w:r w:rsidRPr="2F3104E4">
        <w:rPr>
          <w:rFonts w:ascii="Arial" w:hAnsi="Arial" w:cs="Arial"/>
          <w:vertAlign w:val="superscript"/>
        </w:rPr>
        <w:t>00</w:t>
      </w:r>
      <w:r w:rsidRPr="2F3104E4">
        <w:rPr>
          <w:rFonts w:ascii="Arial" w:hAnsi="Arial" w:cs="Arial"/>
        </w:rPr>
        <w:t xml:space="preserve"> – 13</w:t>
      </w:r>
      <w:r w:rsidRPr="2F3104E4">
        <w:rPr>
          <w:rFonts w:ascii="Arial" w:hAnsi="Arial" w:cs="Arial"/>
          <w:vertAlign w:val="superscript"/>
        </w:rPr>
        <w:t>30</w:t>
      </w:r>
    </w:p>
    <w:p w14:paraId="1C1A97DE" w14:textId="2CE1A6A2" w:rsidR="00341DCA" w:rsidRDefault="00341DCA" w:rsidP="009146F6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</w:rPr>
      </w:pPr>
      <w:r w:rsidRPr="2F3104E4">
        <w:rPr>
          <w:rFonts w:ascii="Arial" w:hAnsi="Arial" w:cs="Arial"/>
        </w:rPr>
        <w:t>Zamawiający, jako dzień roboczy rozumie każdy dzień od poniedziałku do piątku, który nie jest ustawowo wolny od pracy.</w:t>
      </w:r>
    </w:p>
    <w:p w14:paraId="6F55928C" w14:textId="6AF8D610" w:rsidR="00341DCA" w:rsidRPr="00341DCA" w:rsidRDefault="00341DCA" w:rsidP="009146F6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</w:rPr>
      </w:pPr>
      <w:r w:rsidRPr="2F3104E4">
        <w:rPr>
          <w:rFonts w:ascii="Arial" w:hAnsi="Arial" w:cs="Arial"/>
        </w:rPr>
        <w:t>Podczas wykonywania przedmiotu umowy na terenie Zajezdni Wykonawca zobowiązuje się do</w:t>
      </w:r>
      <w:r w:rsidR="00276B51" w:rsidRPr="2F3104E4">
        <w:rPr>
          <w:rFonts w:ascii="Arial" w:hAnsi="Arial" w:cs="Arial"/>
        </w:rPr>
        <w:t> </w:t>
      </w:r>
      <w:r w:rsidRPr="2F3104E4">
        <w:rPr>
          <w:rFonts w:ascii="Arial" w:hAnsi="Arial" w:cs="Arial"/>
        </w:rPr>
        <w:t>realizowania zamówienia zgodnie z powszechnie obowiązującymi normami, przepisami BHP.</w:t>
      </w:r>
    </w:p>
    <w:p w14:paraId="7334607F" w14:textId="2245F228" w:rsidR="002413AE" w:rsidRDefault="00341DCA" w:rsidP="009146F6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</w:rPr>
      </w:pPr>
      <w:r w:rsidRPr="2F3104E4">
        <w:rPr>
          <w:rFonts w:ascii="Arial" w:hAnsi="Arial" w:cs="Arial"/>
        </w:rPr>
        <w:t>Zamawiający przy udziale Wykonawcy dokona wstępnej kwalifikacji opon nadających się do bieżnikowania</w:t>
      </w:r>
    </w:p>
    <w:p w14:paraId="578D6CF8" w14:textId="77777777" w:rsidR="00341DCA" w:rsidRDefault="00341DCA" w:rsidP="009146F6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</w:rPr>
      </w:pPr>
      <w:r w:rsidRPr="2F3104E4">
        <w:rPr>
          <w:rFonts w:ascii="Arial" w:hAnsi="Arial" w:cs="Arial"/>
        </w:rPr>
        <w:t xml:space="preserve">Wykonawca dokona pełnej kwalifikacji przydatności karkasu do bieżnikowania. Na wniosek Zamawiającego Wykonawca udostępni protokół z kwalifikacji zawierający wydruk z prześwietlenia </w:t>
      </w:r>
      <w:proofErr w:type="spellStart"/>
      <w:r w:rsidRPr="2F3104E4">
        <w:rPr>
          <w:rFonts w:ascii="Arial" w:hAnsi="Arial" w:cs="Arial"/>
        </w:rPr>
        <w:t>sherografem</w:t>
      </w:r>
      <w:proofErr w:type="spellEnd"/>
      <w:r w:rsidRPr="2F3104E4">
        <w:rPr>
          <w:rFonts w:ascii="Arial" w:hAnsi="Arial" w:cs="Arial"/>
        </w:rPr>
        <w:t xml:space="preserve"> każdej opony, zdjęcia każdej opony oraz przyczynę odrzucenia opony</w:t>
      </w:r>
    </w:p>
    <w:p w14:paraId="1437AFF7" w14:textId="77777777" w:rsidR="00341DCA" w:rsidRDefault="00684803" w:rsidP="009146F6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</w:rPr>
      </w:pPr>
      <w:r w:rsidRPr="2F3104E4">
        <w:rPr>
          <w:rFonts w:ascii="Arial" w:hAnsi="Arial" w:cs="Arial"/>
        </w:rPr>
        <w:t xml:space="preserve">Wykonywana usługa będzie </w:t>
      </w:r>
      <w:r w:rsidR="009A7F04" w:rsidRPr="2F3104E4">
        <w:rPr>
          <w:rFonts w:ascii="Arial" w:hAnsi="Arial" w:cs="Arial"/>
        </w:rPr>
        <w:t>zgodn</w:t>
      </w:r>
      <w:r w:rsidRPr="2F3104E4">
        <w:rPr>
          <w:rFonts w:ascii="Arial" w:hAnsi="Arial" w:cs="Arial"/>
        </w:rPr>
        <w:t>a</w:t>
      </w:r>
      <w:r w:rsidR="009A7F04" w:rsidRPr="2F3104E4">
        <w:rPr>
          <w:rFonts w:ascii="Arial" w:hAnsi="Arial" w:cs="Arial"/>
        </w:rPr>
        <w:t xml:space="preserve"> z obowiązującymi normami oraz zgodn</w:t>
      </w:r>
      <w:r w:rsidRPr="2F3104E4">
        <w:rPr>
          <w:rFonts w:ascii="Arial" w:hAnsi="Arial" w:cs="Arial"/>
        </w:rPr>
        <w:t>a</w:t>
      </w:r>
      <w:r w:rsidR="009A7F04" w:rsidRPr="2F3104E4">
        <w:rPr>
          <w:rFonts w:ascii="Arial" w:hAnsi="Arial" w:cs="Arial"/>
        </w:rPr>
        <w:t xml:space="preserve"> z ofertą Wykonawcy i SIWZ.</w:t>
      </w:r>
    </w:p>
    <w:p w14:paraId="6C671B28" w14:textId="77777777" w:rsidR="00341DCA" w:rsidRDefault="00341DCA" w:rsidP="009146F6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</w:rPr>
      </w:pPr>
      <w:r w:rsidRPr="2F3104E4">
        <w:rPr>
          <w:rFonts w:ascii="Arial" w:hAnsi="Arial" w:cs="Arial"/>
        </w:rPr>
        <w:t xml:space="preserve">Wykonawca zrealizuje usługę bieżnikowania w terminie 7 dni od dnia pobrania opon. </w:t>
      </w:r>
    </w:p>
    <w:p w14:paraId="0B01C6E2" w14:textId="7942DDEA" w:rsidR="002D572E" w:rsidRDefault="00341DCA" w:rsidP="009146F6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</w:rPr>
      </w:pPr>
      <w:r w:rsidRPr="56B56A50">
        <w:rPr>
          <w:rFonts w:ascii="Arial" w:hAnsi="Arial" w:cs="Arial"/>
        </w:rPr>
        <w:t>Koszty związane z realizacją przedmiotu umowy, w szczególności utylizacja opon odrzuconych do</w:t>
      </w:r>
      <w:r w:rsidR="00276B51" w:rsidRPr="56B56A50">
        <w:rPr>
          <w:rFonts w:ascii="Arial" w:hAnsi="Arial" w:cs="Arial"/>
        </w:rPr>
        <w:t> </w:t>
      </w:r>
      <w:r w:rsidRPr="56B56A50">
        <w:rPr>
          <w:rFonts w:ascii="Arial" w:hAnsi="Arial" w:cs="Arial"/>
        </w:rPr>
        <w:t>bieżnikowania oraz koszty transportu ponosi Wykonawca. Koszty te Wykonawca wliczył w</w:t>
      </w:r>
      <w:r w:rsidR="00276B51" w:rsidRPr="56B56A50">
        <w:rPr>
          <w:rFonts w:ascii="Arial" w:hAnsi="Arial" w:cs="Arial"/>
        </w:rPr>
        <w:t> </w:t>
      </w:r>
      <w:r w:rsidRPr="56B56A50">
        <w:rPr>
          <w:rFonts w:ascii="Arial" w:hAnsi="Arial" w:cs="Arial"/>
        </w:rPr>
        <w:t>wynagrodzenie, o którym mowa w § 5 umowy.</w:t>
      </w:r>
      <w:bookmarkEnd w:id="2"/>
    </w:p>
    <w:p w14:paraId="76B14A7F" w14:textId="3ADF86A0" w:rsidR="00F509DD" w:rsidRPr="002D572E" w:rsidRDefault="00F509DD" w:rsidP="009146F6">
      <w:pPr>
        <w:pStyle w:val="Akapitzlist"/>
        <w:numPr>
          <w:ilvl w:val="0"/>
          <w:numId w:val="1"/>
        </w:numPr>
        <w:spacing w:after="80" w:line="276" w:lineRule="auto"/>
        <w:jc w:val="both"/>
        <w:rPr>
          <w:rFonts w:ascii="Arial" w:hAnsi="Arial" w:cs="Arial"/>
        </w:rPr>
      </w:pPr>
      <w:r w:rsidRPr="56B56A50">
        <w:rPr>
          <w:rFonts w:ascii="Arial" w:hAnsi="Arial" w:cs="Arial"/>
        </w:rPr>
        <w:t>Zamawiający zastrzega sobie prawo do</w:t>
      </w:r>
      <w:r w:rsidR="00D147CA" w:rsidRPr="56B56A50">
        <w:rPr>
          <w:rFonts w:ascii="Arial" w:hAnsi="Arial" w:cs="Arial"/>
        </w:rPr>
        <w:t xml:space="preserve"> </w:t>
      </w:r>
      <w:r w:rsidRPr="56B56A50">
        <w:rPr>
          <w:rFonts w:ascii="Arial" w:hAnsi="Arial" w:cs="Arial"/>
        </w:rPr>
        <w:t xml:space="preserve">zmniejszenia </w:t>
      </w:r>
      <w:r w:rsidR="008F7807" w:rsidRPr="56B56A50">
        <w:rPr>
          <w:rFonts w:ascii="Arial" w:hAnsi="Arial" w:cs="Arial"/>
        </w:rPr>
        <w:t>wielkości przedmiotu umowy</w:t>
      </w:r>
      <w:r w:rsidRPr="56B56A50">
        <w:rPr>
          <w:rFonts w:ascii="Arial" w:hAnsi="Arial" w:cs="Arial"/>
        </w:rPr>
        <w:t xml:space="preserve"> wymienionego w § 1 ust. </w:t>
      </w:r>
      <w:r w:rsidR="00152983" w:rsidRPr="56B56A50">
        <w:rPr>
          <w:rFonts w:ascii="Arial" w:hAnsi="Arial" w:cs="Arial"/>
        </w:rPr>
        <w:t>1</w:t>
      </w:r>
      <w:r w:rsidRPr="56B56A50">
        <w:rPr>
          <w:rFonts w:ascii="Arial" w:hAnsi="Arial" w:cs="Arial"/>
        </w:rPr>
        <w:t xml:space="preserve"> do</w:t>
      </w:r>
      <w:r w:rsidR="1226729E" w:rsidRPr="56B56A50">
        <w:rPr>
          <w:rFonts w:ascii="Arial" w:hAnsi="Arial" w:cs="Arial"/>
        </w:rPr>
        <w:t xml:space="preserve"> –20%</w:t>
      </w:r>
      <w:r w:rsidRPr="56B56A50">
        <w:rPr>
          <w:rFonts w:ascii="Arial" w:hAnsi="Arial" w:cs="Arial"/>
        </w:rPr>
        <w:t xml:space="preserve"> z </w:t>
      </w:r>
      <w:r w:rsidR="1F031103" w:rsidRPr="56B56A50">
        <w:rPr>
          <w:rFonts w:ascii="Arial" w:hAnsi="Arial" w:cs="Arial"/>
        </w:rPr>
        <w:t xml:space="preserve"> </w:t>
      </w:r>
      <w:proofErr w:type="spellStart"/>
      <w:r w:rsidR="1F031103" w:rsidRPr="56B56A50">
        <w:rPr>
          <w:rFonts w:ascii="Arial" w:hAnsi="Arial" w:cs="Arial"/>
        </w:rPr>
        <w:t>z</w:t>
      </w:r>
      <w:proofErr w:type="spellEnd"/>
      <w:r w:rsidR="1F031103" w:rsidRPr="56B56A50">
        <w:rPr>
          <w:rFonts w:ascii="Arial" w:hAnsi="Arial" w:cs="Arial"/>
        </w:rPr>
        <w:t xml:space="preserve"> zachowaniem ceny jednostkowej</w:t>
      </w:r>
    </w:p>
    <w:p w14:paraId="2AD123AE" w14:textId="77777777" w:rsidR="00684803" w:rsidRDefault="00684803" w:rsidP="00B20059">
      <w:pPr>
        <w:tabs>
          <w:tab w:val="left" w:pos="945"/>
        </w:tabs>
        <w:suppressAutoHyphens/>
        <w:spacing w:after="80" w:line="276" w:lineRule="auto"/>
        <w:rPr>
          <w:rFonts w:ascii="Arial" w:hAnsi="Arial" w:cs="Arial"/>
          <w:b/>
        </w:rPr>
      </w:pPr>
    </w:p>
    <w:p w14:paraId="7BAB4F65" w14:textId="77777777" w:rsidR="009146F6" w:rsidRPr="00E774C5" w:rsidRDefault="009146F6" w:rsidP="00B20059">
      <w:pPr>
        <w:tabs>
          <w:tab w:val="left" w:pos="945"/>
        </w:tabs>
        <w:suppressAutoHyphens/>
        <w:spacing w:after="80" w:line="276" w:lineRule="auto"/>
        <w:rPr>
          <w:rFonts w:ascii="Arial" w:hAnsi="Arial" w:cs="Arial"/>
          <w:b/>
        </w:rPr>
      </w:pPr>
    </w:p>
    <w:p w14:paraId="43C052CC" w14:textId="58AD8AC2" w:rsidR="003733F6" w:rsidRPr="00E774C5" w:rsidRDefault="00E3538B" w:rsidP="00E774C5">
      <w:pPr>
        <w:tabs>
          <w:tab w:val="left" w:pos="945"/>
        </w:tabs>
        <w:suppressAutoHyphens/>
        <w:spacing w:after="80" w:line="276" w:lineRule="auto"/>
        <w:jc w:val="center"/>
        <w:rPr>
          <w:rFonts w:ascii="Arial" w:hAnsi="Arial" w:cs="Arial"/>
          <w:b/>
        </w:rPr>
      </w:pPr>
      <w:r w:rsidRPr="00E774C5">
        <w:rPr>
          <w:rFonts w:ascii="Arial" w:hAnsi="Arial" w:cs="Arial"/>
          <w:b/>
        </w:rPr>
        <w:t>§ 3</w:t>
      </w:r>
      <w:r w:rsidR="003F3199" w:rsidRPr="00E774C5">
        <w:rPr>
          <w:rFonts w:ascii="Arial" w:hAnsi="Arial" w:cs="Arial"/>
          <w:b/>
        </w:rPr>
        <w:t xml:space="preserve">. </w:t>
      </w:r>
      <w:r w:rsidR="003733F6" w:rsidRPr="00E774C5">
        <w:rPr>
          <w:rFonts w:ascii="Arial" w:hAnsi="Arial" w:cs="Arial"/>
          <w:b/>
        </w:rPr>
        <w:t>Warunki reklamacji</w:t>
      </w:r>
    </w:p>
    <w:p w14:paraId="6C176259" w14:textId="7B41A98A" w:rsidR="00E20733" w:rsidRPr="00B20059" w:rsidRDefault="000F1D04" w:rsidP="00B20059">
      <w:pPr>
        <w:pStyle w:val="Akapitzlist"/>
        <w:numPr>
          <w:ilvl w:val="0"/>
          <w:numId w:val="10"/>
        </w:numPr>
        <w:suppressAutoHyphens/>
        <w:spacing w:after="80" w:line="276" w:lineRule="auto"/>
        <w:ind w:left="425" w:hanging="426"/>
        <w:jc w:val="both"/>
        <w:rPr>
          <w:rFonts w:ascii="Arial" w:hAnsi="Arial" w:cs="Arial"/>
        </w:rPr>
      </w:pPr>
      <w:bookmarkStart w:id="4" w:name="_Hlk99361316"/>
      <w:r w:rsidRPr="00E774C5">
        <w:rPr>
          <w:rFonts w:ascii="Arial" w:hAnsi="Arial" w:cs="Arial"/>
        </w:rPr>
        <w:t xml:space="preserve">Wykonawca </w:t>
      </w:r>
      <w:r w:rsidR="000D3FB7" w:rsidRPr="00E774C5">
        <w:rPr>
          <w:rFonts w:ascii="Arial" w:hAnsi="Arial" w:cs="Arial"/>
        </w:rPr>
        <w:t>udziela</w:t>
      </w:r>
      <w:bookmarkStart w:id="5" w:name="_Hlk93320729"/>
      <w:bookmarkStart w:id="6" w:name="_Hlk99092310"/>
      <w:bookmarkEnd w:id="4"/>
      <w:r w:rsidR="00B20059">
        <w:rPr>
          <w:rFonts w:ascii="Arial" w:hAnsi="Arial" w:cs="Arial"/>
        </w:rPr>
        <w:t xml:space="preserve"> ……….</w:t>
      </w:r>
      <w:r w:rsidR="00E20733" w:rsidRPr="00B20059">
        <w:rPr>
          <w:rFonts w:ascii="Arial" w:hAnsi="Arial" w:cs="Arial"/>
        </w:rPr>
        <w:t>miesięcy gwarancji na bieżnikowane opony na zimno. Okres gwarancji będzie liczony od dnia dostawy opon po bieżnikowaniu.</w:t>
      </w:r>
    </w:p>
    <w:p w14:paraId="1C335623" w14:textId="6B24861A" w:rsidR="00AC131E" w:rsidRPr="00E774C5" w:rsidRDefault="00AC131E" w:rsidP="00E774C5">
      <w:pPr>
        <w:pStyle w:val="Akapitzlist"/>
        <w:numPr>
          <w:ilvl w:val="0"/>
          <w:numId w:val="10"/>
        </w:numPr>
        <w:suppressAutoHyphens/>
        <w:spacing w:after="80" w:line="276" w:lineRule="auto"/>
        <w:ind w:left="425" w:hanging="426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Reklamacje będą zgłaszane przez Zamawiającego w formie telefonicznej potwierdzone pisemnie lub elektronicznie. Za datę zgłoszenia reklamacji uznaje się datę wysłania reklamacji przez Zamawiającego</w:t>
      </w:r>
      <w:r w:rsidRPr="00E774C5">
        <w:rPr>
          <w:rFonts w:ascii="Arial" w:hAnsi="Arial" w:cs="Arial"/>
        </w:rPr>
        <w:br/>
        <w:t>e-mailem do Wykonawcy</w:t>
      </w:r>
      <w:bookmarkEnd w:id="5"/>
      <w:r w:rsidRPr="00E774C5">
        <w:rPr>
          <w:rFonts w:ascii="Arial" w:hAnsi="Arial" w:cs="Arial"/>
        </w:rPr>
        <w:t>.</w:t>
      </w:r>
    </w:p>
    <w:p w14:paraId="787C2ACB" w14:textId="77777777" w:rsidR="00AC131E" w:rsidRPr="00E774C5" w:rsidRDefault="00AC131E" w:rsidP="00E774C5">
      <w:pPr>
        <w:pStyle w:val="Akapitzlist"/>
        <w:numPr>
          <w:ilvl w:val="0"/>
          <w:numId w:val="10"/>
        </w:numPr>
        <w:spacing w:after="80" w:line="276" w:lineRule="auto"/>
        <w:ind w:left="425" w:hanging="426"/>
        <w:jc w:val="both"/>
        <w:rPr>
          <w:rFonts w:ascii="Arial" w:hAnsi="Arial" w:cs="Arial"/>
        </w:rPr>
      </w:pPr>
      <w:bookmarkStart w:id="7" w:name="_Hlk93320744"/>
      <w:r w:rsidRPr="00E774C5">
        <w:rPr>
          <w:rFonts w:ascii="Arial" w:hAnsi="Arial" w:cs="Arial"/>
        </w:rPr>
        <w:t xml:space="preserve">Reklamacja powinna być rozpatrzona w terminie nie dłuższym niż </w:t>
      </w:r>
      <w:r w:rsidRPr="00E774C5">
        <w:rPr>
          <w:rFonts w:ascii="Arial" w:hAnsi="Arial" w:cs="Arial"/>
          <w:b/>
          <w:bCs/>
        </w:rPr>
        <w:t>4 dni</w:t>
      </w:r>
      <w:r w:rsidRPr="00E774C5">
        <w:rPr>
          <w:rFonts w:ascii="Arial" w:hAnsi="Arial" w:cs="Arial"/>
        </w:rPr>
        <w:t xml:space="preserve"> </w:t>
      </w:r>
      <w:r w:rsidRPr="00E774C5">
        <w:rPr>
          <w:rFonts w:ascii="Arial" w:hAnsi="Arial" w:cs="Arial"/>
          <w:b/>
          <w:bCs/>
        </w:rPr>
        <w:t>kalendarzowe</w:t>
      </w:r>
      <w:r w:rsidRPr="00E774C5">
        <w:rPr>
          <w:rFonts w:ascii="Arial" w:hAnsi="Arial" w:cs="Arial"/>
        </w:rPr>
        <w:t>. Każda nieuznana przez Wykonawcę reklamacja wymaga uzasadnienia na piśmie w formie protokołu i rozpatrywana będzie w siedzibie Zamawiającego.</w:t>
      </w:r>
    </w:p>
    <w:bookmarkEnd w:id="7"/>
    <w:p w14:paraId="1D317E45" w14:textId="0C24DFB2" w:rsidR="56B56A50" w:rsidRPr="009146F6" w:rsidRDefault="512F4AE2" w:rsidP="009146F6">
      <w:pPr>
        <w:pStyle w:val="Akapitzlist"/>
        <w:numPr>
          <w:ilvl w:val="0"/>
          <w:numId w:val="10"/>
        </w:numPr>
        <w:spacing w:after="80" w:line="276" w:lineRule="auto"/>
        <w:ind w:left="425" w:hanging="426"/>
        <w:jc w:val="both"/>
        <w:rPr>
          <w:rFonts w:ascii="Calibri" w:eastAsia="Calibri" w:hAnsi="Calibri" w:cs="Calibri"/>
          <w:sz w:val="22"/>
          <w:szCs w:val="22"/>
        </w:rPr>
      </w:pPr>
      <w:r w:rsidRPr="009146F6">
        <w:rPr>
          <w:rFonts w:ascii="Arial" w:hAnsi="Arial" w:cs="Arial"/>
        </w:rPr>
        <w:lastRenderedPageBreak/>
        <w:t>Rozpoczęcie naprawy lub wymiany gwarancyjnej (przekazanie przedmiotu umowy Wykonawcy) nastąpi w terminie 4 dni kalendarzowych lub innym uzgodnionym pomiędzy Zamawiającym i Wykonawcą, liczonym od daty uznania reklamacji, natomiast termin zakończenia naprawy lub wymiany gwarancyjnej (odbiór przedmiotu umowy przez Zamawiającego) nie może przekroczyć 30 dni kalendarzowych od daty uznania reklamacji</w:t>
      </w:r>
    </w:p>
    <w:p w14:paraId="4D32A5B3" w14:textId="25AEEE05" w:rsidR="00AC131E" w:rsidRPr="00E774C5" w:rsidRDefault="3748E298" w:rsidP="00E774C5">
      <w:pPr>
        <w:pStyle w:val="Akapitzlist"/>
        <w:numPr>
          <w:ilvl w:val="0"/>
          <w:numId w:val="10"/>
        </w:numPr>
        <w:suppressAutoHyphens/>
        <w:spacing w:after="80" w:line="276" w:lineRule="auto"/>
        <w:ind w:left="425" w:hanging="426"/>
        <w:jc w:val="both"/>
        <w:rPr>
          <w:rFonts w:ascii="Arial" w:hAnsi="Arial" w:cs="Arial"/>
        </w:rPr>
      </w:pPr>
      <w:r w:rsidRPr="56B56A50">
        <w:rPr>
          <w:rFonts w:ascii="Arial" w:hAnsi="Arial" w:cs="Arial"/>
        </w:rPr>
        <w:t xml:space="preserve">W przypadku opóźnienia naprawy gwarancyjnej powyżej 30 dni kalendarzowych Zamawiający, niezależnie od naliczenia kar umownych, zastrzega sobie </w:t>
      </w:r>
      <w:r w:rsidR="3F94E2E2" w:rsidRPr="56B56A50">
        <w:rPr>
          <w:rFonts w:ascii="Arial" w:hAnsi="Arial" w:cs="Arial"/>
        </w:rPr>
        <w:t>że Wykonawca dostarczy oponę, o identycznych parametrach, czasie</w:t>
      </w:r>
      <w:r w:rsidR="4A152E40" w:rsidRPr="56B56A50">
        <w:rPr>
          <w:rFonts w:ascii="Arial" w:hAnsi="Arial" w:cs="Arial"/>
        </w:rPr>
        <w:t xml:space="preserve"> gwarancji równym czasowi określonemu w </w:t>
      </w:r>
      <w:r w:rsidR="4A152E40" w:rsidRPr="56B56A50">
        <w:rPr>
          <w:rFonts w:ascii="Arial" w:hAnsi="Arial" w:cs="Arial"/>
          <w:b/>
          <w:bCs/>
        </w:rPr>
        <w:t>§ 3</w:t>
      </w:r>
      <w:r w:rsidR="4A152E40" w:rsidRPr="56B56A50">
        <w:rPr>
          <w:rFonts w:ascii="Arial" w:hAnsi="Arial" w:cs="Arial"/>
        </w:rPr>
        <w:t xml:space="preserve"> pkt 1 umowy, ale biegnącemu </w:t>
      </w:r>
      <w:r w:rsidR="296EE9AA" w:rsidRPr="56B56A50">
        <w:rPr>
          <w:rFonts w:ascii="Arial" w:hAnsi="Arial" w:cs="Arial"/>
        </w:rPr>
        <w:t xml:space="preserve">od faktycznego dnia dostawy. </w:t>
      </w:r>
      <w:r w:rsidR="00AC131E" w:rsidRPr="56B56A50">
        <w:rPr>
          <w:rFonts w:ascii="Arial" w:hAnsi="Arial" w:cs="Arial"/>
        </w:rPr>
        <w:t>Roszczenia z tytułu rękojmi za wady wykonywane będą niezależnie od roszczeń z tytułu gwarancji.</w:t>
      </w:r>
    </w:p>
    <w:p w14:paraId="0815FA4E" w14:textId="0D2C7C99" w:rsidR="008A6A39" w:rsidRPr="00E774C5" w:rsidRDefault="00F96643" w:rsidP="00E774C5">
      <w:pPr>
        <w:pStyle w:val="Akapitzlist"/>
        <w:numPr>
          <w:ilvl w:val="0"/>
          <w:numId w:val="10"/>
        </w:numPr>
        <w:suppressAutoHyphens/>
        <w:spacing w:after="80" w:line="276" w:lineRule="auto"/>
        <w:ind w:left="425" w:hanging="426"/>
        <w:jc w:val="both"/>
        <w:rPr>
          <w:rFonts w:ascii="Arial" w:hAnsi="Arial" w:cs="Arial"/>
        </w:rPr>
      </w:pPr>
      <w:r w:rsidRPr="56B56A50">
        <w:rPr>
          <w:rFonts w:ascii="Arial" w:hAnsi="Arial" w:cs="Arial"/>
        </w:rPr>
        <w:t>Okres rękojmi za wady jest równy okresowi gwarancji.</w:t>
      </w:r>
      <w:bookmarkEnd w:id="6"/>
    </w:p>
    <w:p w14:paraId="03827B43" w14:textId="77777777" w:rsidR="00B10F83" w:rsidRDefault="00B10F83" w:rsidP="00E774C5">
      <w:pPr>
        <w:suppressAutoHyphens/>
        <w:spacing w:after="80" w:line="276" w:lineRule="auto"/>
        <w:jc w:val="center"/>
        <w:rPr>
          <w:rFonts w:ascii="Arial" w:hAnsi="Arial" w:cs="Arial"/>
          <w:b/>
        </w:rPr>
      </w:pPr>
    </w:p>
    <w:p w14:paraId="2195CE90" w14:textId="77777777" w:rsidR="009146F6" w:rsidRPr="00E774C5" w:rsidRDefault="009146F6" w:rsidP="00E774C5">
      <w:pPr>
        <w:suppressAutoHyphens/>
        <w:spacing w:after="80" w:line="276" w:lineRule="auto"/>
        <w:jc w:val="center"/>
        <w:rPr>
          <w:rFonts w:ascii="Arial" w:hAnsi="Arial" w:cs="Arial"/>
          <w:b/>
        </w:rPr>
      </w:pPr>
    </w:p>
    <w:p w14:paraId="3B2458DE" w14:textId="3F2EDA88" w:rsidR="00C20FCD" w:rsidRPr="00E774C5" w:rsidRDefault="003733F6" w:rsidP="00E774C5">
      <w:pPr>
        <w:suppressAutoHyphens/>
        <w:spacing w:after="80" w:line="276" w:lineRule="auto"/>
        <w:jc w:val="center"/>
        <w:rPr>
          <w:rFonts w:ascii="Arial" w:hAnsi="Arial" w:cs="Arial"/>
          <w:b/>
        </w:rPr>
      </w:pPr>
      <w:r w:rsidRPr="00E774C5">
        <w:rPr>
          <w:rFonts w:ascii="Arial" w:hAnsi="Arial" w:cs="Arial"/>
          <w:b/>
        </w:rPr>
        <w:t>§ 4</w:t>
      </w:r>
      <w:r w:rsidR="003F3199" w:rsidRPr="00E774C5">
        <w:rPr>
          <w:rFonts w:ascii="Arial" w:hAnsi="Arial" w:cs="Arial"/>
          <w:b/>
        </w:rPr>
        <w:t xml:space="preserve">. </w:t>
      </w:r>
      <w:r w:rsidR="00C20FCD" w:rsidRPr="00E774C5">
        <w:rPr>
          <w:rFonts w:ascii="Arial" w:hAnsi="Arial" w:cs="Arial"/>
          <w:b/>
        </w:rPr>
        <w:t xml:space="preserve">Termin </w:t>
      </w:r>
      <w:r w:rsidR="0063020C" w:rsidRPr="00E774C5">
        <w:rPr>
          <w:rFonts w:ascii="Arial" w:hAnsi="Arial" w:cs="Arial"/>
          <w:b/>
        </w:rPr>
        <w:t>realizacji przedmiotu umowy</w:t>
      </w:r>
    </w:p>
    <w:p w14:paraId="261E42CA" w14:textId="71F4F7A7" w:rsidR="009146F6" w:rsidRDefault="00392DE6" w:rsidP="00E774C5">
      <w:pPr>
        <w:suppressAutoHyphens/>
        <w:spacing w:after="80" w:line="276" w:lineRule="auto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Termin</w:t>
      </w:r>
      <w:r w:rsidR="0063020C" w:rsidRPr="00E774C5">
        <w:rPr>
          <w:rFonts w:ascii="Arial" w:hAnsi="Arial" w:cs="Arial"/>
        </w:rPr>
        <w:t xml:space="preserve"> realizacji przedmiotu umowy wynosi</w:t>
      </w:r>
      <w:r w:rsidR="00CC1CA2">
        <w:rPr>
          <w:rFonts w:ascii="Arial" w:hAnsi="Arial" w:cs="Arial"/>
        </w:rPr>
        <w:t>:</w:t>
      </w:r>
      <w:r w:rsidR="00684803">
        <w:rPr>
          <w:rFonts w:ascii="Arial" w:hAnsi="Arial" w:cs="Arial"/>
        </w:rPr>
        <w:t xml:space="preserve"> </w:t>
      </w:r>
      <w:r w:rsidR="00CC1CA2" w:rsidRPr="00684803">
        <w:rPr>
          <w:rFonts w:ascii="Arial" w:hAnsi="Arial" w:cs="Arial"/>
        </w:rPr>
        <w:t>12 miesięcy od dnia zawarcia umowy tj. od dnia …………….</w:t>
      </w:r>
      <w:r w:rsidR="00276B51">
        <w:rPr>
          <w:rFonts w:ascii="Arial" w:hAnsi="Arial" w:cs="Arial"/>
        </w:rPr>
        <w:t>d</w:t>
      </w:r>
      <w:r w:rsidR="00CC1CA2" w:rsidRPr="00684803">
        <w:rPr>
          <w:rFonts w:ascii="Arial" w:hAnsi="Arial" w:cs="Arial"/>
        </w:rPr>
        <w:t>o</w:t>
      </w:r>
      <w:r w:rsidR="00276B51">
        <w:rPr>
          <w:rFonts w:ascii="Arial" w:hAnsi="Arial" w:cs="Arial"/>
        </w:rPr>
        <w:t> </w:t>
      </w:r>
      <w:r w:rsidR="00CC1CA2" w:rsidRPr="00684803">
        <w:rPr>
          <w:rFonts w:ascii="Arial" w:hAnsi="Arial" w:cs="Arial"/>
        </w:rPr>
        <w:t>dnia…………</w:t>
      </w:r>
    </w:p>
    <w:p w14:paraId="3ADCF204" w14:textId="77777777" w:rsidR="009146F6" w:rsidRDefault="009146F6" w:rsidP="00E774C5">
      <w:pPr>
        <w:suppressAutoHyphens/>
        <w:spacing w:after="80" w:line="276" w:lineRule="auto"/>
        <w:jc w:val="both"/>
        <w:rPr>
          <w:rFonts w:ascii="Arial" w:hAnsi="Arial" w:cs="Arial"/>
        </w:rPr>
      </w:pPr>
    </w:p>
    <w:p w14:paraId="3D99C54B" w14:textId="34341A72" w:rsidR="0012433B" w:rsidRPr="00684803" w:rsidRDefault="00BE6469" w:rsidP="00684803">
      <w:pPr>
        <w:suppressAutoHyphens/>
        <w:spacing w:after="80" w:line="312" w:lineRule="auto"/>
        <w:jc w:val="center"/>
        <w:rPr>
          <w:rFonts w:ascii="Arial" w:hAnsi="Arial" w:cs="Arial"/>
          <w:b/>
        </w:rPr>
      </w:pPr>
      <w:r w:rsidRPr="00F52F9A">
        <w:rPr>
          <w:rFonts w:ascii="Arial" w:hAnsi="Arial" w:cs="Arial"/>
          <w:b/>
        </w:rPr>
        <w:t xml:space="preserve">§ </w:t>
      </w:r>
      <w:r w:rsidR="003733F6" w:rsidRPr="00F52F9A">
        <w:rPr>
          <w:rFonts w:ascii="Arial" w:hAnsi="Arial" w:cs="Arial"/>
          <w:b/>
        </w:rPr>
        <w:t>5</w:t>
      </w:r>
      <w:r w:rsidR="003F3199" w:rsidRPr="00F52F9A">
        <w:rPr>
          <w:rFonts w:ascii="Arial" w:hAnsi="Arial" w:cs="Arial"/>
          <w:b/>
        </w:rPr>
        <w:t xml:space="preserve">. </w:t>
      </w:r>
      <w:r w:rsidR="008C3CA3" w:rsidRPr="00F52F9A">
        <w:rPr>
          <w:rFonts w:ascii="Arial" w:hAnsi="Arial" w:cs="Arial"/>
          <w:b/>
        </w:rPr>
        <w:t>Wartość umowy</w:t>
      </w:r>
      <w:bookmarkStart w:id="8" w:name="_Hlk83806230"/>
      <w:bookmarkStart w:id="9" w:name="_Hlk99361278"/>
    </w:p>
    <w:p w14:paraId="78F0A199" w14:textId="3E090C4D" w:rsidR="009C11E8" w:rsidRPr="00F800AA" w:rsidRDefault="009C11E8" w:rsidP="2F3104E4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80" w:line="276" w:lineRule="auto"/>
        <w:rPr>
          <w:rFonts w:ascii="Arial" w:hAnsi="Arial" w:cs="Arial"/>
          <w:b/>
          <w:bCs/>
        </w:rPr>
      </w:pPr>
      <w:r w:rsidRPr="56B56A50">
        <w:rPr>
          <w:rFonts w:ascii="Arial" w:hAnsi="Arial" w:cs="Arial"/>
          <w:b/>
          <w:bCs/>
        </w:rPr>
        <w:t xml:space="preserve"> Cena za bieżnikowanie opon na zimno 275/70R22,5</w:t>
      </w:r>
    </w:p>
    <w:p w14:paraId="5BBB2808" w14:textId="257E4A2F" w:rsidR="0012433B" w:rsidRPr="00F52F9A" w:rsidRDefault="0012433B" w:rsidP="00E774C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80" w:line="276" w:lineRule="auto"/>
        <w:rPr>
          <w:rFonts w:ascii="Arial" w:hAnsi="Arial" w:cs="Arial"/>
          <w:bCs/>
        </w:rPr>
      </w:pPr>
      <w:r w:rsidRPr="00F52F9A">
        <w:rPr>
          <w:rFonts w:ascii="Arial" w:hAnsi="Arial" w:cs="Arial"/>
          <w:bCs/>
        </w:rPr>
        <w:t xml:space="preserve">Cena NETTO za 1 szt. ……….…………. zł </w:t>
      </w:r>
    </w:p>
    <w:p w14:paraId="35FBAB3A" w14:textId="6367E531" w:rsidR="0012433B" w:rsidRPr="00F52F9A" w:rsidRDefault="0012433B" w:rsidP="00E774C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80" w:line="276" w:lineRule="auto"/>
        <w:rPr>
          <w:rFonts w:ascii="Arial" w:hAnsi="Arial" w:cs="Arial"/>
          <w:bCs/>
        </w:rPr>
      </w:pPr>
      <w:r w:rsidRPr="00F52F9A">
        <w:rPr>
          <w:rFonts w:ascii="Arial" w:hAnsi="Arial" w:cs="Arial"/>
          <w:bCs/>
        </w:rPr>
        <w:t xml:space="preserve">Cena NETTO za 1 szt. ……………..…… zł x </w:t>
      </w:r>
      <w:r w:rsidR="0047126B">
        <w:rPr>
          <w:rFonts w:ascii="Arial" w:hAnsi="Arial" w:cs="Arial"/>
          <w:bCs/>
        </w:rPr>
        <w:t>150</w:t>
      </w:r>
      <w:r w:rsidRPr="00F52F9A">
        <w:rPr>
          <w:rFonts w:ascii="Arial" w:hAnsi="Arial" w:cs="Arial"/>
          <w:bCs/>
        </w:rPr>
        <w:t xml:space="preserve"> szt. = …………………….zł NETTO </w:t>
      </w:r>
    </w:p>
    <w:p w14:paraId="12E48E44" w14:textId="77777777" w:rsidR="0012433B" w:rsidRPr="00F52F9A" w:rsidRDefault="0012433B" w:rsidP="00E774C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80" w:line="276" w:lineRule="auto"/>
        <w:rPr>
          <w:rFonts w:ascii="Arial" w:hAnsi="Arial" w:cs="Arial"/>
          <w:bCs/>
        </w:rPr>
      </w:pPr>
      <w:r w:rsidRPr="00F52F9A">
        <w:rPr>
          <w:rFonts w:ascii="Arial" w:hAnsi="Arial" w:cs="Arial"/>
          <w:bCs/>
        </w:rPr>
        <w:t>+ ………………….. zł pod. VAT (.……%) = ……………………. zł BRUTTO</w:t>
      </w:r>
    </w:p>
    <w:p w14:paraId="65327109" w14:textId="77777777" w:rsidR="0012433B" w:rsidRPr="00F52F9A" w:rsidRDefault="2708E0E3" w:rsidP="764AD4B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80" w:line="276" w:lineRule="auto"/>
        <w:rPr>
          <w:rFonts w:ascii="Arial" w:hAnsi="Arial" w:cs="Arial"/>
        </w:rPr>
      </w:pPr>
      <w:r w:rsidRPr="764AD4B5">
        <w:rPr>
          <w:rFonts w:ascii="Arial" w:hAnsi="Arial" w:cs="Arial"/>
        </w:rPr>
        <w:t>SŁOWNIE BRUTTO: ……………………………………………………………………………………</w:t>
      </w:r>
    </w:p>
    <w:p w14:paraId="5392D691" w14:textId="3ED2834B" w:rsidR="2E99B258" w:rsidRDefault="2E99B258" w:rsidP="764AD4B5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80" w:line="276" w:lineRule="auto"/>
        <w:rPr>
          <w:rFonts w:ascii="Arial" w:hAnsi="Arial" w:cs="Arial"/>
        </w:rPr>
      </w:pPr>
      <w:r w:rsidRPr="764AD4B5">
        <w:rPr>
          <w:rFonts w:ascii="Arial" w:hAnsi="Arial" w:cs="Arial"/>
        </w:rPr>
        <w:t>Łączna wartość um</w:t>
      </w:r>
      <w:r w:rsidR="7A1258D5" w:rsidRPr="764AD4B5">
        <w:rPr>
          <w:rFonts w:ascii="Arial" w:hAnsi="Arial" w:cs="Arial"/>
        </w:rPr>
        <w:t>owy brutto:…..................................................................................................</w:t>
      </w:r>
    </w:p>
    <w:p w14:paraId="5B275829" w14:textId="1998E806" w:rsidR="0012433B" w:rsidRPr="00AB6EC2" w:rsidRDefault="0012433B" w:rsidP="00E774C5">
      <w:pPr>
        <w:spacing w:after="80" w:line="276" w:lineRule="auto"/>
        <w:jc w:val="center"/>
        <w:rPr>
          <w:rFonts w:ascii="Arial" w:hAnsi="Arial" w:cs="Arial"/>
          <w:b/>
          <w:sz w:val="2"/>
          <w:szCs w:val="2"/>
        </w:rPr>
      </w:pPr>
    </w:p>
    <w:bookmarkEnd w:id="8"/>
    <w:bookmarkEnd w:id="9"/>
    <w:p w14:paraId="3639C10C" w14:textId="77777777" w:rsidR="00D22411" w:rsidRDefault="00D22411" w:rsidP="00C15556">
      <w:pPr>
        <w:spacing w:after="80" w:line="312" w:lineRule="auto"/>
        <w:jc w:val="center"/>
        <w:rPr>
          <w:rFonts w:ascii="Arial" w:hAnsi="Arial" w:cs="Arial"/>
          <w:b/>
        </w:rPr>
      </w:pPr>
    </w:p>
    <w:p w14:paraId="50BB28BB" w14:textId="77777777" w:rsidR="009146F6" w:rsidRPr="00F52F9A" w:rsidRDefault="009146F6" w:rsidP="00C15556">
      <w:pPr>
        <w:spacing w:after="80" w:line="312" w:lineRule="auto"/>
        <w:jc w:val="center"/>
        <w:rPr>
          <w:rFonts w:ascii="Arial" w:hAnsi="Arial" w:cs="Arial"/>
          <w:b/>
        </w:rPr>
      </w:pPr>
    </w:p>
    <w:p w14:paraId="433A3949" w14:textId="4C24AE26" w:rsidR="007E56EA" w:rsidRPr="00E774C5" w:rsidRDefault="00BE6469" w:rsidP="00E774C5">
      <w:pPr>
        <w:spacing w:after="80" w:line="276" w:lineRule="auto"/>
        <w:jc w:val="center"/>
        <w:rPr>
          <w:rFonts w:ascii="Arial" w:hAnsi="Arial" w:cs="Arial"/>
          <w:b/>
        </w:rPr>
      </w:pPr>
      <w:r w:rsidRPr="00E774C5">
        <w:rPr>
          <w:rFonts w:ascii="Arial" w:hAnsi="Arial" w:cs="Arial"/>
          <w:b/>
        </w:rPr>
        <w:t xml:space="preserve">§ </w:t>
      </w:r>
      <w:r w:rsidR="00B80819" w:rsidRPr="00E774C5">
        <w:rPr>
          <w:rFonts w:ascii="Arial" w:hAnsi="Arial" w:cs="Arial"/>
          <w:b/>
        </w:rPr>
        <w:t>6</w:t>
      </w:r>
      <w:r w:rsidR="003F3199" w:rsidRPr="00E774C5">
        <w:rPr>
          <w:rFonts w:ascii="Arial" w:hAnsi="Arial" w:cs="Arial"/>
          <w:b/>
        </w:rPr>
        <w:t xml:space="preserve">. </w:t>
      </w:r>
      <w:r w:rsidR="0022543E" w:rsidRPr="00E774C5">
        <w:rPr>
          <w:rFonts w:ascii="Arial" w:hAnsi="Arial" w:cs="Arial"/>
          <w:b/>
        </w:rPr>
        <w:t xml:space="preserve">Sposób rozliczenia </w:t>
      </w:r>
      <w:r w:rsidR="00EC60CF" w:rsidRPr="00E774C5">
        <w:rPr>
          <w:rFonts w:ascii="Arial" w:hAnsi="Arial" w:cs="Arial"/>
          <w:b/>
        </w:rPr>
        <w:t>umowy</w:t>
      </w:r>
    </w:p>
    <w:p w14:paraId="1F83D081" w14:textId="68A03AD5" w:rsidR="00714AE6" w:rsidRPr="00574029" w:rsidRDefault="008009D8" w:rsidP="00714AE6">
      <w:pPr>
        <w:pStyle w:val="Tekstpodstawowy"/>
        <w:widowControl w:val="0"/>
        <w:numPr>
          <w:ilvl w:val="0"/>
          <w:numId w:val="18"/>
        </w:numPr>
        <w:suppressAutoHyphens/>
        <w:spacing w:after="80" w:line="276" w:lineRule="auto"/>
        <w:ind w:left="426" w:hanging="426"/>
        <w:jc w:val="both"/>
        <w:rPr>
          <w:rFonts w:ascii="Arial" w:hAnsi="Arial" w:cs="Arial"/>
          <w:bCs w:val="0"/>
          <w:sz w:val="20"/>
        </w:rPr>
      </w:pPr>
      <w:bookmarkStart w:id="10" w:name="_Hlk151114091"/>
      <w:r w:rsidRPr="00574029">
        <w:rPr>
          <w:rFonts w:ascii="Arial" w:hAnsi="Arial" w:cs="Arial"/>
          <w:bCs w:val="0"/>
          <w:sz w:val="20"/>
        </w:rPr>
        <w:t xml:space="preserve">Zapłaty będą dokonywane po każdej dostawie danej partii opon bieżnikowanych. </w:t>
      </w:r>
    </w:p>
    <w:p w14:paraId="31FE2D73" w14:textId="7432BEE3" w:rsidR="00574029" w:rsidRPr="00574029" w:rsidRDefault="00574029" w:rsidP="00574029">
      <w:pPr>
        <w:pStyle w:val="Tekstpodstawowy"/>
        <w:widowControl w:val="0"/>
        <w:numPr>
          <w:ilvl w:val="0"/>
          <w:numId w:val="18"/>
        </w:numPr>
        <w:suppressAutoHyphens/>
        <w:spacing w:after="80" w:line="276" w:lineRule="auto"/>
        <w:ind w:left="426" w:hanging="426"/>
        <w:jc w:val="both"/>
        <w:rPr>
          <w:rFonts w:ascii="Arial" w:hAnsi="Arial" w:cs="Arial"/>
          <w:bCs w:val="0"/>
          <w:sz w:val="20"/>
        </w:rPr>
      </w:pPr>
      <w:bookmarkStart w:id="11" w:name="_Hlk98481808"/>
      <w:r w:rsidRPr="00574029">
        <w:rPr>
          <w:rFonts w:ascii="Arial" w:hAnsi="Arial" w:cs="Arial"/>
          <w:bCs w:val="0"/>
          <w:sz w:val="20"/>
        </w:rPr>
        <w:t xml:space="preserve">Wykonawca wystawi fakturę w terminie 7 dni od </w:t>
      </w:r>
      <w:bookmarkEnd w:id="11"/>
      <w:r w:rsidRPr="00574029">
        <w:rPr>
          <w:rFonts w:ascii="Arial" w:hAnsi="Arial" w:cs="Arial"/>
          <w:bCs w:val="0"/>
          <w:sz w:val="20"/>
        </w:rPr>
        <w:t>pozytywnego przejścia procesu bieżnikowania.</w:t>
      </w:r>
    </w:p>
    <w:p w14:paraId="6B0A6E86" w14:textId="46C92A92" w:rsidR="00D147CA" w:rsidRPr="00574029" w:rsidRDefault="00D147CA" w:rsidP="00574029">
      <w:pPr>
        <w:numPr>
          <w:ilvl w:val="0"/>
          <w:numId w:val="18"/>
        </w:numPr>
        <w:suppressAutoHyphens/>
        <w:spacing w:after="80" w:line="276" w:lineRule="auto"/>
        <w:ind w:left="425" w:hanging="425"/>
        <w:jc w:val="both"/>
        <w:rPr>
          <w:rFonts w:ascii="Arial" w:hAnsi="Arial" w:cs="Arial"/>
        </w:rPr>
      </w:pPr>
      <w:r w:rsidRPr="2F3104E4">
        <w:rPr>
          <w:rFonts w:ascii="Arial" w:hAnsi="Arial" w:cs="Arial"/>
        </w:rPr>
        <w:t>Zapłata wynagrodzenia będzie wykonywana przelewem, w złotych polskich, na podstawie prawidłowo wystawionej przez Wykonawcę faktury, terminie 30 dni od dnia otrzymania faktury przez Zamawiającego, na rachunek bankowy Wykonawcy wskazany na fakturze.  Zamawiający będzie dokonywał płatności z</w:t>
      </w:r>
      <w:r w:rsidR="00276B51" w:rsidRPr="2F3104E4">
        <w:rPr>
          <w:rFonts w:ascii="Arial" w:hAnsi="Arial" w:cs="Arial"/>
        </w:rPr>
        <w:t> </w:t>
      </w:r>
      <w:r w:rsidRPr="2F3104E4">
        <w:rPr>
          <w:rFonts w:ascii="Arial" w:hAnsi="Arial" w:cs="Arial"/>
        </w:rPr>
        <w:t>wykorzystaniem mechanizmu podzielonej płatności na rachunek bankowy Wykonawcy związany z</w:t>
      </w:r>
      <w:r w:rsidR="00276B51" w:rsidRPr="2F3104E4">
        <w:rPr>
          <w:rFonts w:ascii="Arial" w:hAnsi="Arial" w:cs="Arial"/>
        </w:rPr>
        <w:t> </w:t>
      </w:r>
      <w:r w:rsidRPr="2F3104E4">
        <w:rPr>
          <w:rFonts w:ascii="Arial" w:hAnsi="Arial" w:cs="Arial"/>
        </w:rPr>
        <w:t>prowadzoną działalnością gospodarczą oraz wskazany na tzw. “białej liście podatników VAT”, z</w:t>
      </w:r>
      <w:r w:rsidR="00276B51" w:rsidRPr="2F3104E4">
        <w:rPr>
          <w:rFonts w:ascii="Arial" w:hAnsi="Arial" w:cs="Arial"/>
        </w:rPr>
        <w:t> </w:t>
      </w:r>
      <w:r w:rsidRPr="2F3104E4">
        <w:rPr>
          <w:rFonts w:ascii="Arial" w:hAnsi="Arial" w:cs="Arial"/>
        </w:rPr>
        <w:t xml:space="preserve">zastrzeżeniem ust. </w:t>
      </w:r>
      <w:r w:rsidR="17D04121" w:rsidRPr="2F3104E4">
        <w:rPr>
          <w:rFonts w:ascii="Arial" w:hAnsi="Arial" w:cs="Arial"/>
        </w:rPr>
        <w:t>4</w:t>
      </w:r>
      <w:r w:rsidRPr="2F3104E4">
        <w:rPr>
          <w:rFonts w:ascii="Arial" w:hAnsi="Arial" w:cs="Arial"/>
        </w:rPr>
        <w:t xml:space="preserve">. </w:t>
      </w:r>
    </w:p>
    <w:p w14:paraId="0A3EF635" w14:textId="77777777" w:rsidR="00D147CA" w:rsidRPr="00574029" w:rsidRDefault="00D147CA" w:rsidP="00574029">
      <w:pPr>
        <w:numPr>
          <w:ilvl w:val="0"/>
          <w:numId w:val="18"/>
        </w:numPr>
        <w:suppressAutoHyphens/>
        <w:spacing w:after="80" w:line="276" w:lineRule="auto"/>
        <w:ind w:left="425" w:hanging="425"/>
        <w:jc w:val="both"/>
        <w:rPr>
          <w:rFonts w:ascii="Arial" w:hAnsi="Arial" w:cs="Arial"/>
        </w:rPr>
      </w:pPr>
      <w:r w:rsidRPr="00574029">
        <w:rPr>
          <w:rFonts w:ascii="Arial" w:hAnsi="Arial" w:cs="Arial"/>
        </w:rPr>
        <w:t xml:space="preserve">Wykonawca zobowiązuje się do wskazania na fakturach rachunku bankowego, który znajduje się na tzw. ”białej liście podatników VAT”, chyba, że Wykonawcę nie dotyczy ujawnianie na tzw. “białej liście podatników VAT”. </w:t>
      </w:r>
    </w:p>
    <w:p w14:paraId="2C77F58B" w14:textId="77777777" w:rsidR="00D147CA" w:rsidRPr="00574029" w:rsidRDefault="00D147CA" w:rsidP="00574029">
      <w:pPr>
        <w:numPr>
          <w:ilvl w:val="0"/>
          <w:numId w:val="18"/>
        </w:numPr>
        <w:suppressAutoHyphens/>
        <w:spacing w:after="80" w:line="276" w:lineRule="auto"/>
        <w:ind w:left="425" w:hanging="425"/>
        <w:jc w:val="both"/>
        <w:rPr>
          <w:rFonts w:ascii="Arial" w:hAnsi="Arial" w:cs="Arial"/>
        </w:rPr>
      </w:pPr>
      <w:r w:rsidRPr="00574029">
        <w:rPr>
          <w:rFonts w:ascii="Arial" w:hAnsi="Arial" w:cs="Arial"/>
        </w:rPr>
        <w:t>Brak Wykonawcy na tzw. „białej liście podatników VAT”, jeżeli go dotyczy, wskazanie przez Wykonawcę w fakturze rachunku bankowego innego niż związany z prowadzoną działalnością gospodarczą lub niewskazanego na tzw.  „białej liście podatników VAT” nie jest okolicznością, za którą ponosi odpowiedzialność Zamawiający – w szczególności Zamawiający będzie uprawniony do wstrzymania płatności do czasu wskazania właściwego rachunku bankowego oraz nie będzie w takim przypadku zobowiązany do zapłaty odsetek za opóźnienie w płatności.</w:t>
      </w:r>
    </w:p>
    <w:p w14:paraId="1113A85F" w14:textId="77777777" w:rsidR="00D147CA" w:rsidRPr="00574029" w:rsidRDefault="00D147CA" w:rsidP="00574029">
      <w:pPr>
        <w:pStyle w:val="Tekstpodstawowy"/>
        <w:widowControl w:val="0"/>
        <w:numPr>
          <w:ilvl w:val="0"/>
          <w:numId w:val="18"/>
        </w:numPr>
        <w:suppressAutoHyphens/>
        <w:spacing w:after="80" w:line="276" w:lineRule="auto"/>
        <w:ind w:left="426" w:hanging="426"/>
        <w:jc w:val="both"/>
        <w:rPr>
          <w:rFonts w:ascii="Arial" w:hAnsi="Arial" w:cs="Arial"/>
          <w:bCs w:val="0"/>
          <w:sz w:val="20"/>
        </w:rPr>
      </w:pPr>
      <w:r w:rsidRPr="00574029">
        <w:rPr>
          <w:rFonts w:ascii="Arial" w:hAnsi="Arial" w:cs="Arial"/>
          <w:bCs w:val="0"/>
          <w:sz w:val="20"/>
        </w:rPr>
        <w:lastRenderedPageBreak/>
        <w:t>Zapłata przez Zamawiającego na rachunek bankowy wskazany na tzw. „białej liście podatników VAT” zwalnia Zamawiającego w stosunku do Wykonawcy z zobowiązania o zapłatę wynagrodzenia w wysokości zapłaconej kwoty.</w:t>
      </w:r>
    </w:p>
    <w:p w14:paraId="3A2EF3F1" w14:textId="77777777" w:rsidR="00D147CA" w:rsidRPr="00574029" w:rsidRDefault="00D147CA" w:rsidP="00574029">
      <w:pPr>
        <w:pStyle w:val="Tekstpodstawowy"/>
        <w:widowControl w:val="0"/>
        <w:numPr>
          <w:ilvl w:val="0"/>
          <w:numId w:val="18"/>
        </w:numPr>
        <w:suppressAutoHyphens/>
        <w:spacing w:after="80" w:line="276" w:lineRule="auto"/>
        <w:ind w:left="426" w:hanging="426"/>
        <w:jc w:val="both"/>
        <w:rPr>
          <w:rFonts w:ascii="Arial" w:hAnsi="Arial" w:cs="Arial"/>
          <w:bCs w:val="0"/>
          <w:sz w:val="20"/>
        </w:rPr>
      </w:pPr>
      <w:r w:rsidRPr="00574029">
        <w:rPr>
          <w:rFonts w:ascii="Arial" w:hAnsi="Arial" w:cs="Arial"/>
          <w:bCs w:val="0"/>
          <w:sz w:val="20"/>
        </w:rPr>
        <w:t>Wykonawca oświadcza, że jest/nie jest zarejestrowanym czynnym podatnikiem podatku VAT oraz nie zawiesił i nie zaprzestał wykonywania działalności gospodarczej oraz zobowiązuje się do niezwłocznego pisemnego powiadomienia o zmianach powyższego statusu.</w:t>
      </w:r>
    </w:p>
    <w:p w14:paraId="36513D91" w14:textId="554F0649" w:rsidR="00D147CA" w:rsidRPr="00574029" w:rsidRDefault="00D147CA" w:rsidP="2F3104E4">
      <w:pPr>
        <w:pStyle w:val="Tekstpodstawowy"/>
        <w:widowControl w:val="0"/>
        <w:numPr>
          <w:ilvl w:val="0"/>
          <w:numId w:val="18"/>
        </w:numPr>
        <w:suppressAutoHyphens/>
        <w:spacing w:after="80" w:line="276" w:lineRule="auto"/>
        <w:ind w:left="426" w:hanging="426"/>
        <w:jc w:val="both"/>
        <w:rPr>
          <w:rFonts w:ascii="Arial" w:hAnsi="Arial" w:cs="Arial"/>
          <w:sz w:val="20"/>
        </w:rPr>
      </w:pPr>
      <w:r w:rsidRPr="2F3104E4">
        <w:rPr>
          <w:rFonts w:ascii="Arial" w:hAnsi="Arial" w:cs="Arial"/>
          <w:sz w:val="20"/>
        </w:rPr>
        <w:t xml:space="preserve">Wykonawca zobowiązuje się, że w przypadku wykreślenia go z rejestru podatników VAT czynnych, niezwłocznie zawiadomi o tym fakcie Zamawiającego i z tytułu świadczonych </w:t>
      </w:r>
      <w:r w:rsidR="576C1128" w:rsidRPr="2F3104E4">
        <w:rPr>
          <w:rFonts w:ascii="Arial" w:hAnsi="Arial" w:cs="Arial"/>
          <w:sz w:val="20"/>
        </w:rPr>
        <w:t>usług</w:t>
      </w:r>
      <w:r w:rsidRPr="2F3104E4">
        <w:rPr>
          <w:rFonts w:ascii="Arial" w:hAnsi="Arial" w:cs="Arial"/>
          <w:sz w:val="20"/>
        </w:rPr>
        <w:t xml:space="preserve"> będzie wystawiał rachunki.  </w:t>
      </w:r>
    </w:p>
    <w:p w14:paraId="65B3B56C" w14:textId="6523DC63" w:rsidR="00D147CA" w:rsidRPr="00574029" w:rsidRDefault="00D147CA" w:rsidP="00574029">
      <w:pPr>
        <w:pStyle w:val="Tekstpodstawowy"/>
        <w:widowControl w:val="0"/>
        <w:numPr>
          <w:ilvl w:val="0"/>
          <w:numId w:val="18"/>
        </w:numPr>
        <w:suppressAutoHyphens/>
        <w:spacing w:after="80" w:line="276" w:lineRule="auto"/>
        <w:ind w:left="426" w:hanging="426"/>
        <w:jc w:val="both"/>
        <w:rPr>
          <w:rFonts w:ascii="Arial" w:hAnsi="Arial" w:cs="Arial"/>
          <w:bCs w:val="0"/>
          <w:sz w:val="20"/>
        </w:rPr>
      </w:pPr>
      <w:r w:rsidRPr="00574029">
        <w:rPr>
          <w:rFonts w:ascii="Arial" w:hAnsi="Arial" w:cs="Arial"/>
          <w:bCs w:val="0"/>
          <w:sz w:val="20"/>
        </w:rPr>
        <w:t>Zamawiający dopuszcza aby faktury, faktury korygujące oraz duplikaty faktur (faktury) były wystawiane: w</w:t>
      </w:r>
      <w:r w:rsidR="00276B51">
        <w:rPr>
          <w:rFonts w:ascii="Arial" w:hAnsi="Arial" w:cs="Arial"/>
          <w:bCs w:val="0"/>
          <w:sz w:val="20"/>
        </w:rPr>
        <w:t> </w:t>
      </w:r>
      <w:r w:rsidRPr="00574029">
        <w:rPr>
          <w:rFonts w:ascii="Arial" w:hAnsi="Arial" w:cs="Arial"/>
          <w:bCs w:val="0"/>
          <w:sz w:val="20"/>
        </w:rPr>
        <w:t>formie elektronicznej w formacie PDF/A lub w Krajowym Systemie e-Faktur (</w:t>
      </w:r>
      <w:proofErr w:type="spellStart"/>
      <w:r w:rsidRPr="00574029">
        <w:rPr>
          <w:rFonts w:ascii="Arial" w:hAnsi="Arial" w:cs="Arial"/>
          <w:bCs w:val="0"/>
          <w:sz w:val="20"/>
        </w:rPr>
        <w:t>KSeF</w:t>
      </w:r>
      <w:proofErr w:type="spellEnd"/>
      <w:r w:rsidRPr="00574029">
        <w:rPr>
          <w:rFonts w:ascii="Arial" w:hAnsi="Arial" w:cs="Arial"/>
          <w:bCs w:val="0"/>
          <w:sz w:val="20"/>
        </w:rPr>
        <w:t>).</w:t>
      </w:r>
    </w:p>
    <w:p w14:paraId="3A43D098" w14:textId="517C2267" w:rsidR="00D147CA" w:rsidRPr="00574029" w:rsidRDefault="00D147CA" w:rsidP="00574029">
      <w:pPr>
        <w:pStyle w:val="Tekstpodstawowy"/>
        <w:widowControl w:val="0"/>
        <w:numPr>
          <w:ilvl w:val="0"/>
          <w:numId w:val="18"/>
        </w:numPr>
        <w:suppressAutoHyphens/>
        <w:spacing w:after="80" w:line="276" w:lineRule="auto"/>
        <w:ind w:left="426" w:hanging="426"/>
        <w:jc w:val="both"/>
        <w:rPr>
          <w:rFonts w:ascii="Arial" w:hAnsi="Arial" w:cs="Arial"/>
          <w:bCs w:val="0"/>
          <w:sz w:val="20"/>
        </w:rPr>
      </w:pPr>
      <w:r w:rsidRPr="00574029">
        <w:rPr>
          <w:rFonts w:ascii="Arial" w:hAnsi="Arial" w:cs="Arial"/>
          <w:bCs w:val="0"/>
          <w:sz w:val="20"/>
        </w:rPr>
        <w:t xml:space="preserve">Zamawiający wyraża zgodę na otrzymywanie od Wykonawcy faktur pocztą elektroniczną w formie   pliku PDF. Adresem właściwym do doręczeń faktur jest: </w:t>
      </w:r>
      <w:hyperlink r:id="rId11" w:history="1">
        <w:r w:rsidRPr="00574029">
          <w:rPr>
            <w:rFonts w:ascii="Arial" w:hAnsi="Arial" w:cs="Arial"/>
            <w:bCs w:val="0"/>
            <w:sz w:val="20"/>
          </w:rPr>
          <w:t>faktury@gait.pl</w:t>
        </w:r>
      </w:hyperlink>
      <w:r w:rsidRPr="00574029">
        <w:rPr>
          <w:rFonts w:ascii="Arial" w:hAnsi="Arial" w:cs="Arial"/>
          <w:bCs w:val="0"/>
          <w:sz w:val="20"/>
        </w:rPr>
        <w:t>. W przypadku zmiany adresu do</w:t>
      </w:r>
      <w:r w:rsidR="00276B51">
        <w:rPr>
          <w:rFonts w:ascii="Arial" w:hAnsi="Arial" w:cs="Arial"/>
          <w:bCs w:val="0"/>
          <w:sz w:val="20"/>
        </w:rPr>
        <w:t> </w:t>
      </w:r>
      <w:r w:rsidRPr="00574029">
        <w:rPr>
          <w:rFonts w:ascii="Arial" w:hAnsi="Arial" w:cs="Arial"/>
          <w:bCs w:val="0"/>
          <w:sz w:val="20"/>
        </w:rPr>
        <w:t>doręczeń Zamawiający niezwłocznie powiadomi o tym fakcie Wykonawcę podając nowy adres. Faktury otrzymane w wyżej  wymieniony sposób będą zapewniały autentyczność pochodzenia, integralność i</w:t>
      </w:r>
      <w:r w:rsidR="00276B51">
        <w:rPr>
          <w:rFonts w:ascii="Arial" w:hAnsi="Arial" w:cs="Arial"/>
          <w:bCs w:val="0"/>
          <w:sz w:val="20"/>
        </w:rPr>
        <w:t> </w:t>
      </w:r>
      <w:r w:rsidRPr="00574029">
        <w:rPr>
          <w:rFonts w:ascii="Arial" w:hAnsi="Arial" w:cs="Arial"/>
          <w:bCs w:val="0"/>
          <w:sz w:val="20"/>
        </w:rPr>
        <w:t>czytelność.</w:t>
      </w:r>
    </w:p>
    <w:p w14:paraId="38ADE765" w14:textId="55BE6E74" w:rsidR="00D147CA" w:rsidRPr="00574029" w:rsidRDefault="00D147CA" w:rsidP="00574029">
      <w:pPr>
        <w:pStyle w:val="Tekstpodstawowy"/>
        <w:widowControl w:val="0"/>
        <w:numPr>
          <w:ilvl w:val="0"/>
          <w:numId w:val="18"/>
        </w:numPr>
        <w:suppressAutoHyphens/>
        <w:spacing w:after="80" w:line="276" w:lineRule="auto"/>
        <w:ind w:left="426" w:hanging="426"/>
        <w:jc w:val="both"/>
        <w:rPr>
          <w:rFonts w:ascii="Arial" w:hAnsi="Arial" w:cs="Arial"/>
          <w:bCs w:val="0"/>
          <w:sz w:val="20"/>
        </w:rPr>
      </w:pPr>
      <w:r w:rsidRPr="00574029">
        <w:rPr>
          <w:rFonts w:ascii="Arial" w:hAnsi="Arial" w:cs="Arial"/>
          <w:bCs w:val="0"/>
          <w:sz w:val="20"/>
        </w:rPr>
        <w:t>Wykonawca zobowiązany jest do umieszczenia na fakturach  numeru postępowania i umowy oraz aneksu, jeśli zostanie zawarty. Faktura zawierać będzie także dopisek „Dział 2</w:t>
      </w:r>
      <w:r w:rsidR="00574029" w:rsidRPr="00574029">
        <w:rPr>
          <w:rFonts w:ascii="Arial" w:hAnsi="Arial" w:cs="Arial"/>
          <w:bCs w:val="0"/>
          <w:sz w:val="20"/>
        </w:rPr>
        <w:t>8</w:t>
      </w:r>
      <w:r w:rsidRPr="00574029">
        <w:rPr>
          <w:rFonts w:ascii="Arial" w:hAnsi="Arial" w:cs="Arial"/>
          <w:bCs w:val="0"/>
          <w:sz w:val="20"/>
        </w:rPr>
        <w:t>1”.</w:t>
      </w:r>
    </w:p>
    <w:p w14:paraId="1954674C" w14:textId="778AE830" w:rsidR="008A4309" w:rsidRPr="00574029" w:rsidRDefault="008A4309" w:rsidP="00E774C5">
      <w:pPr>
        <w:numPr>
          <w:ilvl w:val="0"/>
          <w:numId w:val="18"/>
        </w:numPr>
        <w:spacing w:after="80" w:line="276" w:lineRule="auto"/>
        <w:ind w:left="426" w:hanging="426"/>
        <w:jc w:val="both"/>
        <w:rPr>
          <w:rFonts w:ascii="Arial" w:hAnsi="Arial" w:cs="Arial"/>
        </w:rPr>
      </w:pPr>
      <w:r w:rsidRPr="00574029">
        <w:rPr>
          <w:rFonts w:ascii="Arial" w:hAnsi="Arial" w:cs="Arial"/>
        </w:rPr>
        <w:t>Wykonawca zobowiązany jest do umieszczenia na fakturach numeru</w:t>
      </w:r>
      <w:r w:rsidR="00006015" w:rsidRPr="00574029">
        <w:rPr>
          <w:rFonts w:ascii="Arial" w:hAnsi="Arial" w:cs="Arial"/>
        </w:rPr>
        <w:t xml:space="preserve"> każdej z opon wskazanych w § 1 ust. </w:t>
      </w:r>
      <w:r w:rsidR="009D182D" w:rsidRPr="00574029">
        <w:rPr>
          <w:rFonts w:ascii="Arial" w:hAnsi="Arial" w:cs="Arial"/>
        </w:rPr>
        <w:t>2</w:t>
      </w:r>
      <w:r w:rsidR="00006015" w:rsidRPr="00574029">
        <w:rPr>
          <w:rFonts w:ascii="Arial" w:hAnsi="Arial" w:cs="Arial"/>
        </w:rPr>
        <w:t xml:space="preserve"> </w:t>
      </w:r>
      <w:r w:rsidR="009D182D" w:rsidRPr="00574029">
        <w:rPr>
          <w:rFonts w:ascii="Arial" w:hAnsi="Arial" w:cs="Arial"/>
        </w:rPr>
        <w:t>u</w:t>
      </w:r>
      <w:r w:rsidR="00006015" w:rsidRPr="00574029">
        <w:rPr>
          <w:rFonts w:ascii="Arial" w:hAnsi="Arial" w:cs="Arial"/>
        </w:rPr>
        <w:t xml:space="preserve">mowy. </w:t>
      </w:r>
    </w:p>
    <w:p w14:paraId="3FEB3F90" w14:textId="3CDBBEC5" w:rsidR="0028326A" w:rsidRPr="00E774C5" w:rsidRDefault="0028326A" w:rsidP="62DCBDCE">
      <w:pPr>
        <w:pStyle w:val="Akapitzlist"/>
        <w:numPr>
          <w:ilvl w:val="0"/>
          <w:numId w:val="18"/>
        </w:numPr>
        <w:suppressAutoHyphens/>
        <w:spacing w:after="80" w:line="276" w:lineRule="auto"/>
        <w:ind w:left="426" w:hanging="426"/>
        <w:jc w:val="both"/>
        <w:rPr>
          <w:rFonts w:ascii="Arial" w:hAnsi="Arial" w:cs="Arial"/>
        </w:rPr>
      </w:pPr>
      <w:r w:rsidRPr="62DCBDCE">
        <w:rPr>
          <w:rFonts w:ascii="Arial" w:hAnsi="Arial" w:cs="Arial"/>
        </w:rPr>
        <w:t>Za dzień zapłaty uznaje się dzień obciążenia rachunku bankowego Zamawiającego</w:t>
      </w:r>
      <w:bookmarkEnd w:id="10"/>
      <w:r w:rsidRPr="62DCBDCE">
        <w:rPr>
          <w:rFonts w:ascii="Arial" w:hAnsi="Arial" w:cs="Arial"/>
        </w:rPr>
        <w:t>.</w:t>
      </w:r>
    </w:p>
    <w:p w14:paraId="002E1F1F" w14:textId="77777777" w:rsidR="00F52F9A" w:rsidRDefault="00F52F9A" w:rsidP="00E774C5">
      <w:pPr>
        <w:suppressAutoHyphens/>
        <w:spacing w:after="80" w:line="276" w:lineRule="auto"/>
        <w:ind w:left="360"/>
        <w:jc w:val="center"/>
        <w:rPr>
          <w:rFonts w:ascii="Arial" w:hAnsi="Arial" w:cs="Arial"/>
          <w:b/>
        </w:rPr>
      </w:pPr>
    </w:p>
    <w:p w14:paraId="7152EBB4" w14:textId="77777777" w:rsidR="009146F6" w:rsidRPr="00E774C5" w:rsidRDefault="009146F6" w:rsidP="00E774C5">
      <w:pPr>
        <w:suppressAutoHyphens/>
        <w:spacing w:after="80" w:line="276" w:lineRule="auto"/>
        <w:ind w:left="360"/>
        <w:jc w:val="center"/>
        <w:rPr>
          <w:rFonts w:ascii="Arial" w:hAnsi="Arial" w:cs="Arial"/>
          <w:b/>
        </w:rPr>
      </w:pPr>
    </w:p>
    <w:p w14:paraId="1C4F8A13" w14:textId="37D8AD1A" w:rsidR="00EA2E3C" w:rsidRPr="00E774C5" w:rsidRDefault="00EA2E3C" w:rsidP="00E774C5">
      <w:pPr>
        <w:suppressAutoHyphens/>
        <w:spacing w:after="80" w:line="276" w:lineRule="auto"/>
        <w:ind w:left="360"/>
        <w:jc w:val="center"/>
        <w:rPr>
          <w:rFonts w:ascii="Arial" w:hAnsi="Arial" w:cs="Arial"/>
          <w:bCs/>
        </w:rPr>
      </w:pPr>
      <w:r w:rsidRPr="00E774C5">
        <w:rPr>
          <w:rFonts w:ascii="Arial" w:hAnsi="Arial" w:cs="Arial"/>
          <w:b/>
        </w:rPr>
        <w:t xml:space="preserve">§ </w:t>
      </w:r>
      <w:r w:rsidR="00BA0520" w:rsidRPr="00E774C5">
        <w:rPr>
          <w:rFonts w:ascii="Arial" w:hAnsi="Arial" w:cs="Arial"/>
          <w:b/>
        </w:rPr>
        <w:t>7</w:t>
      </w:r>
      <w:r w:rsidR="003F3199" w:rsidRPr="00E774C5">
        <w:rPr>
          <w:rFonts w:ascii="Arial" w:hAnsi="Arial" w:cs="Arial"/>
          <w:b/>
        </w:rPr>
        <w:t xml:space="preserve">. </w:t>
      </w:r>
      <w:r w:rsidR="00B44FE9" w:rsidRPr="00E774C5">
        <w:rPr>
          <w:rFonts w:ascii="Arial" w:hAnsi="Arial" w:cs="Arial"/>
          <w:b/>
        </w:rPr>
        <w:t>Odstąpienie od</w:t>
      </w:r>
      <w:r w:rsidRPr="00E774C5">
        <w:rPr>
          <w:rFonts w:ascii="Arial" w:hAnsi="Arial" w:cs="Arial"/>
          <w:b/>
        </w:rPr>
        <w:t xml:space="preserve"> umowy</w:t>
      </w:r>
    </w:p>
    <w:p w14:paraId="598A2275" w14:textId="080711C6" w:rsidR="00595099" w:rsidRPr="00E774C5" w:rsidRDefault="00595099" w:rsidP="00E774C5">
      <w:pPr>
        <w:pStyle w:val="ust"/>
        <w:numPr>
          <w:ilvl w:val="0"/>
          <w:numId w:val="7"/>
        </w:numPr>
        <w:tabs>
          <w:tab w:val="clear" w:pos="426"/>
        </w:tabs>
        <w:suppressAutoHyphens/>
        <w:spacing w:before="0" w:after="100" w:line="276" w:lineRule="auto"/>
        <w:ind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W razie wystąpienia istotnej zmiany okoliczności powodującej, że wykonanie umowy nie leży w interesie publicznym, czego nie można było przewidzieć w chwili zawarcia umowy, Zamawiający może odstąpić od</w:t>
      </w:r>
      <w:r w:rsidR="00276B51">
        <w:rPr>
          <w:rFonts w:ascii="Arial" w:hAnsi="Arial" w:cs="Arial"/>
          <w:sz w:val="20"/>
          <w:szCs w:val="20"/>
        </w:rPr>
        <w:t> </w:t>
      </w:r>
      <w:r w:rsidRPr="00E774C5">
        <w:rPr>
          <w:rFonts w:ascii="Arial" w:hAnsi="Arial" w:cs="Arial"/>
          <w:sz w:val="20"/>
          <w:szCs w:val="20"/>
        </w:rPr>
        <w:t xml:space="preserve">umowy w terminie </w:t>
      </w:r>
      <w:r w:rsidRPr="00E774C5">
        <w:rPr>
          <w:rFonts w:ascii="Arial" w:hAnsi="Arial" w:cs="Arial"/>
          <w:b/>
          <w:sz w:val="20"/>
          <w:szCs w:val="20"/>
        </w:rPr>
        <w:t>30 dni</w:t>
      </w:r>
      <w:r w:rsidRPr="00E774C5">
        <w:rPr>
          <w:rFonts w:ascii="Arial" w:hAnsi="Arial" w:cs="Arial"/>
          <w:sz w:val="20"/>
          <w:szCs w:val="20"/>
        </w:rPr>
        <w:t xml:space="preserve"> od powzięcia wiadomości o powyższych okolicznościach. W takim przypadku Wykonawca może żądać jedynie wynagrodzenia należnego mu z tytułu wykonania części umowy.</w:t>
      </w:r>
    </w:p>
    <w:p w14:paraId="2358B5AD" w14:textId="3E2A782D" w:rsidR="00595099" w:rsidRPr="00E774C5" w:rsidRDefault="56C7B288" w:rsidP="00E774C5">
      <w:pPr>
        <w:pStyle w:val="ust"/>
        <w:numPr>
          <w:ilvl w:val="0"/>
          <w:numId w:val="7"/>
        </w:numPr>
        <w:tabs>
          <w:tab w:val="clear" w:pos="426"/>
        </w:tabs>
        <w:suppressAutoHyphens/>
        <w:spacing w:after="100" w:line="276" w:lineRule="auto"/>
        <w:rPr>
          <w:rFonts w:ascii="Arial" w:hAnsi="Arial" w:cs="Arial"/>
          <w:sz w:val="20"/>
          <w:szCs w:val="20"/>
        </w:rPr>
      </w:pPr>
      <w:r w:rsidRPr="2F3104E4">
        <w:rPr>
          <w:rFonts w:ascii="Arial" w:hAnsi="Arial" w:cs="Arial"/>
          <w:sz w:val="20"/>
          <w:szCs w:val="20"/>
        </w:rPr>
        <w:t>Zamawiają</w:t>
      </w:r>
      <w:r w:rsidR="1026F6EC" w:rsidRPr="2F3104E4">
        <w:rPr>
          <w:rFonts w:ascii="Arial" w:hAnsi="Arial" w:cs="Arial"/>
          <w:sz w:val="20"/>
          <w:szCs w:val="20"/>
        </w:rPr>
        <w:t>cy</w:t>
      </w:r>
      <w:r w:rsidRPr="2F3104E4">
        <w:rPr>
          <w:rFonts w:ascii="Arial" w:hAnsi="Arial" w:cs="Arial"/>
          <w:sz w:val="20"/>
          <w:szCs w:val="20"/>
        </w:rPr>
        <w:t xml:space="preserve"> może, w okresie obowiązywania umowy, odstąpić od umowy w całości lub części, w terminie </w:t>
      </w:r>
      <w:r w:rsidR="009778D8" w:rsidRPr="2F3104E4">
        <w:rPr>
          <w:rFonts w:ascii="Arial" w:hAnsi="Arial" w:cs="Arial"/>
          <w:sz w:val="20"/>
          <w:szCs w:val="20"/>
        </w:rPr>
        <w:t xml:space="preserve">3  </w:t>
      </w:r>
      <w:r w:rsidR="05182E97" w:rsidRPr="2F3104E4">
        <w:rPr>
          <w:rFonts w:ascii="Arial" w:hAnsi="Arial" w:cs="Arial"/>
          <w:sz w:val="20"/>
          <w:szCs w:val="20"/>
        </w:rPr>
        <w:t>miesięcy</w:t>
      </w:r>
      <w:r w:rsidRPr="2F3104E4">
        <w:rPr>
          <w:rFonts w:ascii="Arial" w:hAnsi="Arial" w:cs="Arial"/>
          <w:sz w:val="20"/>
          <w:szCs w:val="20"/>
        </w:rPr>
        <w:t xml:space="preserve"> od daty powzięcia wiadomości o wystąpieniu jakiegokolwiek z poniżej wymienionych zdarzeń, jeżeli:</w:t>
      </w:r>
    </w:p>
    <w:p w14:paraId="00BA95B4" w14:textId="77777777" w:rsidR="00595099" w:rsidRPr="00E774C5" w:rsidRDefault="00595099" w:rsidP="00E774C5">
      <w:pPr>
        <w:pStyle w:val="ust"/>
        <w:numPr>
          <w:ilvl w:val="1"/>
          <w:numId w:val="7"/>
        </w:numPr>
        <w:suppressAutoHyphens/>
        <w:spacing w:after="100" w:line="276" w:lineRule="auto"/>
        <w:ind w:left="993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Wykonawca przerwał realizację przedmiotu umowy i nie realizuje go bez uzasadnionych przyczyn przez okres kolejnych 7 dni roboczych lub opóźnia się tak dalece z realizacją przedmiotu umowy, że wątpliwym będzie jego terminowe wykonanie;</w:t>
      </w:r>
    </w:p>
    <w:p w14:paraId="110DC747" w14:textId="4C23A1E2" w:rsidR="00595099" w:rsidRPr="00E774C5" w:rsidRDefault="00595099" w:rsidP="00E774C5">
      <w:pPr>
        <w:pStyle w:val="ust"/>
        <w:numPr>
          <w:ilvl w:val="1"/>
          <w:numId w:val="7"/>
        </w:numPr>
        <w:suppressAutoHyphens/>
        <w:spacing w:after="100" w:line="276" w:lineRule="auto"/>
        <w:ind w:left="993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Wykonawca nie wykonuje przedmiotu umowy zgodnie z umową lub też nienależycie wykonuje swoje zobowiązania umowne</w:t>
      </w:r>
      <w:r w:rsidR="00674787" w:rsidRPr="00E774C5">
        <w:rPr>
          <w:rFonts w:ascii="Arial" w:hAnsi="Arial" w:cs="Arial"/>
          <w:sz w:val="20"/>
          <w:szCs w:val="20"/>
        </w:rPr>
        <w:t>,</w:t>
      </w:r>
    </w:p>
    <w:p w14:paraId="36F2C582" w14:textId="2D8B5241" w:rsidR="00674787" w:rsidRPr="00E774C5" w:rsidRDefault="00674787" w:rsidP="00E774C5">
      <w:pPr>
        <w:pStyle w:val="ust"/>
        <w:numPr>
          <w:ilvl w:val="1"/>
          <w:numId w:val="7"/>
        </w:numPr>
        <w:suppressAutoHyphens/>
        <w:spacing w:after="100" w:line="276" w:lineRule="auto"/>
        <w:ind w:left="993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Wykonawca utracił posiadane uprawnienia do wykonywania działalności lub czynności objętej przedmiotem umowy, jeżeli przepisy prawa nakładają obowiązek ich posiadania.</w:t>
      </w:r>
    </w:p>
    <w:p w14:paraId="58A29AB3" w14:textId="1FDA9F84" w:rsidR="00595099" w:rsidRPr="00E774C5" w:rsidRDefault="00595099" w:rsidP="00E774C5">
      <w:pPr>
        <w:pStyle w:val="ust"/>
        <w:numPr>
          <w:ilvl w:val="0"/>
          <w:numId w:val="7"/>
        </w:numPr>
        <w:tabs>
          <w:tab w:val="clear" w:pos="426"/>
        </w:tabs>
        <w:suppressAutoHyphens/>
        <w:spacing w:after="100" w:line="276" w:lineRule="auto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 xml:space="preserve">Odstąpienie będzie skuteczne natychmiast tj. z chwilą doręczenia drugiej Stronie oświadczenia </w:t>
      </w:r>
      <w:r w:rsidR="0011316F">
        <w:rPr>
          <w:rFonts w:ascii="Arial" w:hAnsi="Arial" w:cs="Arial"/>
          <w:sz w:val="20"/>
          <w:szCs w:val="20"/>
        </w:rPr>
        <w:br/>
      </w:r>
      <w:r w:rsidRPr="00E774C5">
        <w:rPr>
          <w:rFonts w:ascii="Arial" w:hAnsi="Arial" w:cs="Arial"/>
          <w:sz w:val="20"/>
          <w:szCs w:val="20"/>
        </w:rPr>
        <w:t xml:space="preserve">o odstąpieniu i będzie wywierało skutek na przyszłość, przy zachowaniu w pełni przez Zamawiającego wszystkich uprawnień nabytych przed dniem odstąpienia, w szczególności w zakresie uprawnień </w:t>
      </w:r>
      <w:r w:rsidR="0011316F">
        <w:rPr>
          <w:rFonts w:ascii="Arial" w:hAnsi="Arial" w:cs="Arial"/>
          <w:sz w:val="20"/>
          <w:szCs w:val="20"/>
        </w:rPr>
        <w:br/>
      </w:r>
      <w:r w:rsidRPr="00E774C5">
        <w:rPr>
          <w:rFonts w:ascii="Arial" w:hAnsi="Arial" w:cs="Arial"/>
          <w:sz w:val="20"/>
          <w:szCs w:val="20"/>
        </w:rPr>
        <w:t>z gwarancji jakości, rękojmi, zabezpieczenia należytego wykonania umowy i kar umownych.</w:t>
      </w:r>
    </w:p>
    <w:p w14:paraId="7115BB4D" w14:textId="77892564" w:rsidR="00595099" w:rsidRPr="00E774C5" w:rsidRDefault="00595099" w:rsidP="00E774C5">
      <w:pPr>
        <w:pStyle w:val="ust"/>
        <w:numPr>
          <w:ilvl w:val="0"/>
          <w:numId w:val="7"/>
        </w:numPr>
        <w:tabs>
          <w:tab w:val="clear" w:pos="426"/>
        </w:tabs>
        <w:suppressAutoHyphens/>
        <w:spacing w:after="100" w:line="276" w:lineRule="auto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 xml:space="preserve">Jeżeli Wykonawca opóźnia się tak dalece z realizacją przedmiotu umowy, że wątpliwym będzie jej terminowe zakończenie, Zamawiający poinformuje go pisemnie o przedsięwzięciach, jakie zdaniem Zamawiającego należy podjąć dla terminowego wykonania przedmiotu umowy. Jeżeli Wykonawca nie </w:t>
      </w:r>
      <w:r w:rsidRPr="00E774C5">
        <w:rPr>
          <w:rFonts w:ascii="Arial" w:hAnsi="Arial" w:cs="Arial"/>
          <w:sz w:val="20"/>
          <w:szCs w:val="20"/>
        </w:rPr>
        <w:lastRenderedPageBreak/>
        <w:t>wykona zaleceń Zamawiającego w określonym przez niego terminie, Zamawiający może odstąpić od</w:t>
      </w:r>
      <w:r w:rsidR="00276B51">
        <w:rPr>
          <w:rFonts w:ascii="Arial" w:hAnsi="Arial" w:cs="Arial"/>
          <w:sz w:val="20"/>
          <w:szCs w:val="20"/>
        </w:rPr>
        <w:t> </w:t>
      </w:r>
      <w:r w:rsidRPr="00E774C5">
        <w:rPr>
          <w:rFonts w:ascii="Arial" w:hAnsi="Arial" w:cs="Arial"/>
          <w:sz w:val="20"/>
          <w:szCs w:val="20"/>
        </w:rPr>
        <w:t>umowy.</w:t>
      </w:r>
    </w:p>
    <w:p w14:paraId="69BF5B47" w14:textId="77777777" w:rsidR="00595099" w:rsidRPr="00E774C5" w:rsidRDefault="00595099" w:rsidP="00E774C5">
      <w:pPr>
        <w:pStyle w:val="ust"/>
        <w:numPr>
          <w:ilvl w:val="0"/>
          <w:numId w:val="7"/>
        </w:numPr>
        <w:tabs>
          <w:tab w:val="clear" w:pos="426"/>
        </w:tabs>
        <w:suppressAutoHyphens/>
        <w:spacing w:after="100" w:line="276" w:lineRule="auto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Jeżeli Wykonawca opóźnia się bez uzasadnionych przyczyn z wykonaniem przedmiotu umowy ponad 14 dni w stosunku do terminów przewidzianych w umowie, Zamawiający może odstąpić od umowy bez wyznaczania terminu dodatkowego.</w:t>
      </w:r>
    </w:p>
    <w:p w14:paraId="6D1D989E" w14:textId="77777777" w:rsidR="00595099" w:rsidRPr="00E774C5" w:rsidRDefault="00595099" w:rsidP="00E774C5">
      <w:pPr>
        <w:pStyle w:val="ust"/>
        <w:numPr>
          <w:ilvl w:val="0"/>
          <w:numId w:val="7"/>
        </w:numPr>
        <w:tabs>
          <w:tab w:val="clear" w:pos="426"/>
        </w:tabs>
        <w:suppressAutoHyphens/>
        <w:spacing w:after="100" w:line="276" w:lineRule="auto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Odstąpienie od umowy powinno nastąpić w formie pisemnej z podaniem przyczyny odstąpienia.</w:t>
      </w:r>
    </w:p>
    <w:p w14:paraId="2374DFD5" w14:textId="77777777" w:rsidR="00595099" w:rsidRPr="00E774C5" w:rsidRDefault="00595099" w:rsidP="00E774C5">
      <w:pPr>
        <w:pStyle w:val="ust"/>
        <w:numPr>
          <w:ilvl w:val="0"/>
          <w:numId w:val="7"/>
        </w:numPr>
        <w:tabs>
          <w:tab w:val="clear" w:pos="426"/>
        </w:tabs>
        <w:suppressAutoHyphens/>
        <w:spacing w:after="100" w:line="276" w:lineRule="auto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 xml:space="preserve"> W razie odstąpienia od umowy Strony obciążają następujące obowiązki:</w:t>
      </w:r>
    </w:p>
    <w:p w14:paraId="55BBC0B9" w14:textId="77777777" w:rsidR="00595099" w:rsidRPr="00E774C5" w:rsidRDefault="00595099" w:rsidP="00E774C5">
      <w:pPr>
        <w:pStyle w:val="ust"/>
        <w:numPr>
          <w:ilvl w:val="1"/>
          <w:numId w:val="7"/>
        </w:numPr>
        <w:suppressAutoHyphens/>
        <w:spacing w:after="100" w:line="276" w:lineRule="auto"/>
        <w:ind w:left="993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w terminie 7 dni od dnia odstąpienia od umowy Wykonawca przy udziale Zamawiającego sporządzi protokół inwentaryzacji stopnia wykonania przedmiotu umowy według stanu na dzień odstąpienia;</w:t>
      </w:r>
    </w:p>
    <w:p w14:paraId="1EDD6AF3" w14:textId="4F6586BD" w:rsidR="00595099" w:rsidRPr="00E774C5" w:rsidRDefault="00595099" w:rsidP="00E774C5">
      <w:pPr>
        <w:pStyle w:val="ust"/>
        <w:numPr>
          <w:ilvl w:val="1"/>
          <w:numId w:val="7"/>
        </w:numPr>
        <w:suppressAutoHyphens/>
        <w:spacing w:after="100" w:line="276" w:lineRule="auto"/>
        <w:ind w:left="993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Wykonawca zgłosi do dokonania przez Zamawiającego odbioru wykonanego przedmiotu umowy do</w:t>
      </w:r>
      <w:r w:rsidR="00276B51">
        <w:rPr>
          <w:rFonts w:ascii="Arial" w:hAnsi="Arial" w:cs="Arial"/>
          <w:sz w:val="20"/>
          <w:szCs w:val="20"/>
        </w:rPr>
        <w:t> </w:t>
      </w:r>
      <w:r w:rsidRPr="00E774C5">
        <w:rPr>
          <w:rFonts w:ascii="Arial" w:hAnsi="Arial" w:cs="Arial"/>
          <w:sz w:val="20"/>
          <w:szCs w:val="20"/>
        </w:rPr>
        <w:t>dnia odstąpienia;</w:t>
      </w:r>
    </w:p>
    <w:p w14:paraId="2F5CBBC7" w14:textId="5C663978" w:rsidR="00595099" w:rsidRPr="00E774C5" w:rsidRDefault="00595099" w:rsidP="00E774C5">
      <w:pPr>
        <w:pStyle w:val="ust"/>
        <w:numPr>
          <w:ilvl w:val="0"/>
          <w:numId w:val="7"/>
        </w:numPr>
        <w:tabs>
          <w:tab w:val="clear" w:pos="426"/>
        </w:tabs>
        <w:suppressAutoHyphens/>
        <w:spacing w:after="100" w:line="276" w:lineRule="auto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Zamawiający, w razie odstąpienia od Umowy, zobowiązany jest do dokonania odbioru wykonanego do</w:t>
      </w:r>
      <w:r w:rsidR="00276B51">
        <w:rPr>
          <w:rFonts w:ascii="Arial" w:hAnsi="Arial" w:cs="Arial"/>
          <w:sz w:val="20"/>
          <w:szCs w:val="20"/>
        </w:rPr>
        <w:t> </w:t>
      </w:r>
      <w:r w:rsidRPr="00E774C5">
        <w:rPr>
          <w:rFonts w:ascii="Arial" w:hAnsi="Arial" w:cs="Arial"/>
          <w:sz w:val="20"/>
          <w:szCs w:val="20"/>
        </w:rPr>
        <w:t>dnia odstąpienia przedmiotu umowy oraz do zapłaty wynagrodzenia za wykonany do dnia odstąpienia przedmiot umowy, chyba że zgłasza zastrzeżenia co do jakości wyko</w:t>
      </w:r>
      <w:r w:rsidR="0000177A">
        <w:rPr>
          <w:rFonts w:ascii="Arial" w:hAnsi="Arial" w:cs="Arial"/>
          <w:sz w:val="20"/>
          <w:szCs w:val="20"/>
        </w:rPr>
        <w:t>nania przedmiotu umowy</w:t>
      </w:r>
      <w:r w:rsidRPr="00E774C5">
        <w:rPr>
          <w:rFonts w:ascii="Arial" w:hAnsi="Arial" w:cs="Arial"/>
          <w:sz w:val="20"/>
          <w:szCs w:val="20"/>
        </w:rPr>
        <w:t>,</w:t>
      </w:r>
    </w:p>
    <w:p w14:paraId="139C906C" w14:textId="7283E2BB" w:rsidR="00595099" w:rsidRPr="00E774C5" w:rsidRDefault="00595099" w:rsidP="00E774C5">
      <w:pPr>
        <w:pStyle w:val="ust"/>
        <w:numPr>
          <w:ilvl w:val="0"/>
          <w:numId w:val="7"/>
        </w:numPr>
        <w:tabs>
          <w:tab w:val="clear" w:pos="426"/>
        </w:tabs>
        <w:suppressAutoHyphens/>
        <w:spacing w:after="100" w:line="276" w:lineRule="auto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 xml:space="preserve">Odstąpienie od umowy nie zwalnia Wykonawcy z jego zobowiązań z tytułu wad wykonawczych części przedmiotu umowy wykonanej do dnia odstąpienia, ani gwarancji i rękojmi w zakresie </w:t>
      </w:r>
      <w:r w:rsidR="00B10F83" w:rsidRPr="00E774C5">
        <w:rPr>
          <w:rFonts w:ascii="Arial" w:hAnsi="Arial" w:cs="Arial"/>
          <w:sz w:val="20"/>
          <w:szCs w:val="20"/>
        </w:rPr>
        <w:t>wykonanego</w:t>
      </w:r>
      <w:r w:rsidRPr="00E774C5">
        <w:rPr>
          <w:rFonts w:ascii="Arial" w:hAnsi="Arial" w:cs="Arial"/>
          <w:sz w:val="20"/>
          <w:szCs w:val="20"/>
        </w:rPr>
        <w:t xml:space="preserve"> przedmiotu umowy oraz zobowiązań z tytułu kar umownych.</w:t>
      </w:r>
    </w:p>
    <w:p w14:paraId="017016E1" w14:textId="77777777" w:rsidR="00BF6A5A" w:rsidRDefault="00BF6A5A" w:rsidP="00E774C5">
      <w:pPr>
        <w:suppressAutoHyphens/>
        <w:spacing w:after="80" w:line="276" w:lineRule="auto"/>
        <w:jc w:val="center"/>
        <w:rPr>
          <w:rFonts w:ascii="Arial" w:hAnsi="Arial" w:cs="Arial"/>
          <w:b/>
          <w:bCs/>
        </w:rPr>
      </w:pPr>
    </w:p>
    <w:p w14:paraId="6BBA6DAC" w14:textId="77777777" w:rsidR="009146F6" w:rsidRDefault="009146F6" w:rsidP="00E774C5">
      <w:pPr>
        <w:suppressAutoHyphens/>
        <w:spacing w:after="80" w:line="276" w:lineRule="auto"/>
        <w:jc w:val="center"/>
        <w:rPr>
          <w:rFonts w:ascii="Arial" w:hAnsi="Arial" w:cs="Arial"/>
          <w:b/>
          <w:bCs/>
        </w:rPr>
      </w:pPr>
    </w:p>
    <w:p w14:paraId="39E2C6A7" w14:textId="77777777" w:rsidR="003D46ED" w:rsidRDefault="003D46ED" w:rsidP="003D46ED">
      <w:pPr>
        <w:spacing w:after="12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 BHP</w:t>
      </w:r>
    </w:p>
    <w:p w14:paraId="4BEBC1C5" w14:textId="1B35C3C9" w:rsidR="003D46ED" w:rsidRDefault="003D46ED" w:rsidP="2F3104E4">
      <w:pPr>
        <w:numPr>
          <w:ilvl w:val="0"/>
          <w:numId w:val="43"/>
        </w:numPr>
        <w:spacing w:after="120" w:line="276" w:lineRule="auto"/>
        <w:ind w:left="425" w:hanging="425"/>
        <w:jc w:val="both"/>
        <w:textAlignment w:val="baseline"/>
        <w:rPr>
          <w:rFonts w:ascii="Arial" w:eastAsiaTheme="minorEastAsia" w:hAnsi="Arial" w:cs="Arial"/>
          <w:lang w:eastAsia="en-US"/>
        </w:rPr>
      </w:pPr>
      <w:r w:rsidRPr="56B56A50">
        <w:rPr>
          <w:rFonts w:ascii="Arial" w:hAnsi="Arial" w:cs="Arial"/>
        </w:rPr>
        <w:t>Zamawiający dostarczy Wykonawcy, zgodnie z art. 208 § 3 Kodeksu pracy (dalej jako „</w:t>
      </w:r>
      <w:proofErr w:type="spellStart"/>
      <w:r w:rsidRPr="56B56A50">
        <w:rPr>
          <w:rFonts w:ascii="Arial" w:hAnsi="Arial" w:cs="Arial"/>
        </w:rPr>
        <w:t>k.p</w:t>
      </w:r>
      <w:proofErr w:type="spellEnd"/>
      <w:r w:rsidRPr="56B56A50">
        <w:rPr>
          <w:rFonts w:ascii="Arial" w:hAnsi="Arial" w:cs="Arial"/>
        </w:rPr>
        <w:t>.”), informacje o</w:t>
      </w:r>
      <w:r w:rsidR="00276B51" w:rsidRPr="56B56A50">
        <w:rPr>
          <w:rFonts w:ascii="Arial" w:hAnsi="Arial" w:cs="Arial"/>
        </w:rPr>
        <w:t> </w:t>
      </w:r>
      <w:r w:rsidRPr="56B56A50">
        <w:rPr>
          <w:rFonts w:ascii="Arial" w:hAnsi="Arial" w:cs="Arial"/>
        </w:rPr>
        <w:t xml:space="preserve">których mowa w art. 207¹ </w:t>
      </w:r>
      <w:proofErr w:type="spellStart"/>
      <w:r w:rsidRPr="56B56A50">
        <w:rPr>
          <w:rFonts w:ascii="Arial" w:hAnsi="Arial" w:cs="Arial"/>
        </w:rPr>
        <w:t>k.p</w:t>
      </w:r>
      <w:proofErr w:type="spellEnd"/>
      <w:r w:rsidRPr="56B56A50">
        <w:rPr>
          <w:rFonts w:ascii="Arial" w:hAnsi="Arial" w:cs="Arial"/>
        </w:rPr>
        <w:t xml:space="preserve">. stanowiące Załącznik nr </w:t>
      </w:r>
      <w:r w:rsidR="7B776712" w:rsidRPr="56B56A50">
        <w:rPr>
          <w:rFonts w:ascii="Arial" w:hAnsi="Arial" w:cs="Arial"/>
        </w:rPr>
        <w:t>2</w:t>
      </w:r>
      <w:r w:rsidRPr="56B56A50">
        <w:rPr>
          <w:rFonts w:ascii="Arial" w:hAnsi="Arial" w:cs="Arial"/>
        </w:rPr>
        <w:t xml:space="preserve"> do umowy (</w:t>
      </w:r>
      <w:r w:rsidR="5A8D89C5" w:rsidRPr="56B56A50">
        <w:rPr>
          <w:rFonts w:ascii="Arial" w:hAnsi="Arial" w:cs="Arial"/>
        </w:rPr>
        <w:t>Dokumenty</w:t>
      </w:r>
      <w:r w:rsidRPr="56B56A50">
        <w:rPr>
          <w:rFonts w:ascii="Arial" w:hAnsi="Arial" w:cs="Arial"/>
        </w:rPr>
        <w:t xml:space="preserve"> BHP).</w:t>
      </w:r>
    </w:p>
    <w:p w14:paraId="2E7578E3" w14:textId="77777777" w:rsidR="003D46ED" w:rsidRDefault="003D46ED" w:rsidP="003D46ED">
      <w:pPr>
        <w:numPr>
          <w:ilvl w:val="0"/>
          <w:numId w:val="43"/>
        </w:numPr>
        <w:spacing w:after="120" w:line="276" w:lineRule="auto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Przed przystąpieniem do wykonywania przedmiotu umowy Wykonawca we własnym zakresie dokona przeszkolenia pracowników i innych osób wykonujących prace na rzecz Wykonawcy, realizujących przedmiot umowy w zakresie BHP i ochrony ppoż. </w:t>
      </w:r>
    </w:p>
    <w:p w14:paraId="4A5D291F" w14:textId="48B1BE58" w:rsidR="003D46ED" w:rsidRPr="009146F6" w:rsidRDefault="003D46ED" w:rsidP="009146F6">
      <w:pPr>
        <w:numPr>
          <w:ilvl w:val="0"/>
          <w:numId w:val="43"/>
        </w:numPr>
        <w:spacing w:after="120" w:line="276" w:lineRule="auto"/>
        <w:ind w:left="425" w:hanging="42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Podczas wykonywania przedmiotu umowy na terenie Zamawiającego Wykonawca zobowiązuje się do</w:t>
      </w:r>
      <w:r w:rsidR="00276B51">
        <w:rPr>
          <w:rFonts w:ascii="Arial" w:hAnsi="Arial" w:cs="Arial"/>
        </w:rPr>
        <w:t> </w:t>
      </w:r>
      <w:r>
        <w:rPr>
          <w:rFonts w:ascii="Arial" w:hAnsi="Arial" w:cs="Arial"/>
        </w:rPr>
        <w:t>realizowania umowy zgodnie z powszechnie obowiązującymi normami, przepisami BHP</w:t>
      </w:r>
      <w:r>
        <w:rPr>
          <w:rFonts w:ascii="Arial" w:hAnsi="Arial" w:cs="Arial"/>
        </w:rPr>
        <w:br/>
        <w:t xml:space="preserve"> i ochrony ppoż. </w:t>
      </w:r>
    </w:p>
    <w:p w14:paraId="0CC5D373" w14:textId="63F4CDFE" w:rsidR="00B90A6E" w:rsidRPr="00E774C5" w:rsidRDefault="00B90A6E" w:rsidP="00E774C5">
      <w:pPr>
        <w:suppressAutoHyphens/>
        <w:spacing w:after="80" w:line="276" w:lineRule="auto"/>
        <w:jc w:val="center"/>
        <w:rPr>
          <w:rFonts w:ascii="Arial" w:hAnsi="Arial" w:cs="Arial"/>
          <w:b/>
          <w:bCs/>
        </w:rPr>
      </w:pPr>
      <w:r w:rsidRPr="00E774C5">
        <w:rPr>
          <w:rFonts w:ascii="Arial" w:hAnsi="Arial" w:cs="Arial"/>
          <w:b/>
          <w:bCs/>
        </w:rPr>
        <w:t xml:space="preserve">§ </w:t>
      </w:r>
      <w:r w:rsidR="003D46ED">
        <w:rPr>
          <w:rFonts w:ascii="Arial" w:hAnsi="Arial" w:cs="Arial"/>
          <w:b/>
          <w:bCs/>
        </w:rPr>
        <w:t>9</w:t>
      </w:r>
      <w:r w:rsidR="003F3199" w:rsidRPr="00E774C5">
        <w:rPr>
          <w:rFonts w:ascii="Arial" w:hAnsi="Arial" w:cs="Arial"/>
          <w:b/>
          <w:bCs/>
        </w:rPr>
        <w:t xml:space="preserve">. </w:t>
      </w:r>
      <w:r w:rsidRPr="00E774C5">
        <w:rPr>
          <w:rFonts w:ascii="Arial" w:hAnsi="Arial" w:cs="Arial"/>
          <w:b/>
          <w:bCs/>
        </w:rPr>
        <w:t>Przedstawicielstwo Stron</w:t>
      </w:r>
    </w:p>
    <w:p w14:paraId="637F7AC4" w14:textId="52DE3521" w:rsidR="00B90A6E" w:rsidRPr="00E774C5" w:rsidRDefault="003F57FA" w:rsidP="00E774C5">
      <w:pPr>
        <w:pStyle w:val="Akapitzlist"/>
        <w:numPr>
          <w:ilvl w:val="0"/>
          <w:numId w:val="28"/>
        </w:numPr>
        <w:spacing w:after="80" w:line="276" w:lineRule="auto"/>
        <w:ind w:left="426" w:hanging="426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 xml:space="preserve">Do kontaktów, w sprawach związanych z bieżącą realizacją umowy, Strony upoważniają: </w:t>
      </w:r>
    </w:p>
    <w:p w14:paraId="0DC12B9D" w14:textId="77777777" w:rsidR="00133AF8" w:rsidRPr="00E774C5" w:rsidRDefault="003F57FA" w:rsidP="00E774C5">
      <w:pPr>
        <w:pStyle w:val="Akapitzlist"/>
        <w:numPr>
          <w:ilvl w:val="0"/>
          <w:numId w:val="11"/>
        </w:numPr>
        <w:suppressAutoHyphens/>
        <w:spacing w:after="80" w:line="276" w:lineRule="auto"/>
        <w:ind w:left="993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ze strony Wykonawcy:</w:t>
      </w:r>
      <w:r w:rsidR="00C46569" w:rsidRPr="00E774C5">
        <w:rPr>
          <w:rFonts w:ascii="Arial" w:hAnsi="Arial" w:cs="Arial"/>
        </w:rPr>
        <w:t xml:space="preserve"> </w:t>
      </w:r>
      <w:r w:rsidR="00C41AF5" w:rsidRPr="00E774C5">
        <w:rPr>
          <w:rFonts w:ascii="Arial" w:hAnsi="Arial" w:cs="Arial"/>
        </w:rPr>
        <w:t>……………………</w:t>
      </w:r>
      <w:r w:rsidR="00D831D3" w:rsidRPr="00E774C5">
        <w:rPr>
          <w:rFonts w:ascii="Arial" w:hAnsi="Arial" w:cs="Arial"/>
        </w:rPr>
        <w:t xml:space="preserve"> tel. </w:t>
      </w:r>
      <w:r w:rsidR="00C41AF5" w:rsidRPr="00E774C5">
        <w:rPr>
          <w:rFonts w:ascii="Arial" w:hAnsi="Arial" w:cs="Arial"/>
        </w:rPr>
        <w:t>…………</w:t>
      </w:r>
      <w:r w:rsidR="00D831D3" w:rsidRPr="00E774C5">
        <w:rPr>
          <w:rFonts w:ascii="Arial" w:hAnsi="Arial" w:cs="Arial"/>
        </w:rPr>
        <w:t xml:space="preserve">, e-mail: </w:t>
      </w:r>
      <w:hyperlink r:id="rId12" w:history="1">
        <w:r w:rsidR="00C41AF5" w:rsidRPr="00E774C5">
          <w:rPr>
            <w:rStyle w:val="Hipercze"/>
            <w:rFonts w:ascii="Arial" w:hAnsi="Arial" w:cs="Arial"/>
          </w:rPr>
          <w:t>………</w:t>
        </w:r>
      </w:hyperlink>
      <w:r w:rsidR="00D831D3" w:rsidRPr="00E774C5">
        <w:rPr>
          <w:rFonts w:ascii="Arial" w:hAnsi="Arial" w:cs="Arial"/>
        </w:rPr>
        <w:t xml:space="preserve"> </w:t>
      </w:r>
    </w:p>
    <w:p w14:paraId="3CB48132" w14:textId="0EDA1C81" w:rsidR="00133AF8" w:rsidRPr="00E774C5" w:rsidRDefault="003F57FA" w:rsidP="00E774C5">
      <w:pPr>
        <w:pStyle w:val="Akapitzlist"/>
        <w:numPr>
          <w:ilvl w:val="0"/>
          <w:numId w:val="11"/>
        </w:numPr>
        <w:suppressAutoHyphens/>
        <w:spacing w:after="80" w:line="276" w:lineRule="auto"/>
        <w:ind w:left="993" w:hanging="425"/>
        <w:jc w:val="both"/>
        <w:rPr>
          <w:rFonts w:ascii="Arial" w:hAnsi="Arial" w:cs="Arial"/>
        </w:rPr>
      </w:pPr>
      <w:r w:rsidRPr="2F3104E4">
        <w:rPr>
          <w:rFonts w:ascii="Arial" w:hAnsi="Arial" w:cs="Arial"/>
        </w:rPr>
        <w:t>ze strony Zamawiającego:</w:t>
      </w:r>
      <w:r w:rsidR="00AB71FE" w:rsidRPr="2F3104E4">
        <w:rPr>
          <w:rFonts w:ascii="Arial" w:hAnsi="Arial" w:cs="Arial"/>
        </w:rPr>
        <w:t xml:space="preserve"> </w:t>
      </w:r>
      <w:bookmarkStart w:id="12" w:name="_Hlk99350765"/>
      <w:bookmarkStart w:id="13" w:name="_Hlk93321990"/>
      <w:r w:rsidR="105AFEDD" w:rsidRPr="2F3104E4">
        <w:rPr>
          <w:rFonts w:ascii="Arial" w:hAnsi="Arial" w:cs="Arial"/>
        </w:rPr>
        <w:t>Specjalista ds. Zaopatrzenia</w:t>
      </w:r>
      <w:r w:rsidR="00E65DEF" w:rsidRPr="2F3104E4">
        <w:rPr>
          <w:rFonts w:ascii="Arial" w:hAnsi="Arial" w:cs="Arial"/>
        </w:rPr>
        <w:t xml:space="preserve"> </w:t>
      </w:r>
      <w:r w:rsidR="00822A02" w:rsidRPr="2F3104E4">
        <w:rPr>
          <w:rFonts w:ascii="Arial" w:hAnsi="Arial" w:cs="Arial"/>
        </w:rPr>
        <w:t>……………………………….</w:t>
      </w:r>
      <w:r w:rsidR="00E65DEF" w:rsidRPr="2F3104E4">
        <w:rPr>
          <w:rFonts w:ascii="Arial" w:hAnsi="Arial" w:cs="Arial"/>
        </w:rPr>
        <w:t xml:space="preserve">, </w:t>
      </w:r>
      <w:bookmarkEnd w:id="12"/>
      <w:bookmarkEnd w:id="13"/>
      <w:proofErr w:type="spellStart"/>
      <w:r w:rsidR="00822A02" w:rsidRPr="2F3104E4">
        <w:rPr>
          <w:rFonts w:ascii="Arial" w:hAnsi="Arial" w:cs="Arial"/>
        </w:rPr>
        <w:t>tel</w:t>
      </w:r>
      <w:proofErr w:type="spellEnd"/>
      <w:r w:rsidR="00822A02" w:rsidRPr="2F3104E4">
        <w:rPr>
          <w:rFonts w:ascii="Arial" w:hAnsi="Arial" w:cs="Arial"/>
        </w:rPr>
        <w:t>:</w:t>
      </w:r>
      <w:r w:rsidR="00276B51" w:rsidRPr="2F3104E4">
        <w:rPr>
          <w:rFonts w:ascii="Arial" w:hAnsi="Arial" w:cs="Arial"/>
        </w:rPr>
        <w:t>…………………………….</w:t>
      </w:r>
      <w:r w:rsidR="00E65DEF" w:rsidRPr="2F3104E4">
        <w:rPr>
          <w:rFonts w:ascii="Arial" w:hAnsi="Arial" w:cs="Arial"/>
        </w:rPr>
        <w:t xml:space="preserve"> e-mail: </w:t>
      </w:r>
      <w:r w:rsidR="00822A02">
        <w:t>………………………….</w:t>
      </w:r>
    </w:p>
    <w:p w14:paraId="686660A5" w14:textId="37A79E38" w:rsidR="00062550" w:rsidRPr="00E774C5" w:rsidRDefault="00062550" w:rsidP="00E774C5">
      <w:pPr>
        <w:pStyle w:val="Akapitzlist"/>
        <w:numPr>
          <w:ilvl w:val="0"/>
          <w:numId w:val="28"/>
        </w:numPr>
        <w:spacing w:after="80" w:line="276" w:lineRule="auto"/>
        <w:ind w:left="426" w:hanging="426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Zmiana osób wskazanych w ust. 1 powyżej nie stanowi zmiany umowy i nie wymaga zawarcia aneksu do</w:t>
      </w:r>
      <w:r w:rsidR="00276B51">
        <w:rPr>
          <w:rFonts w:ascii="Arial" w:hAnsi="Arial" w:cs="Arial"/>
        </w:rPr>
        <w:t> </w:t>
      </w:r>
      <w:r w:rsidRPr="00E774C5">
        <w:rPr>
          <w:rFonts w:ascii="Arial" w:hAnsi="Arial" w:cs="Arial"/>
        </w:rPr>
        <w:t>umowy. Zmiana osób wskazanych powyżej wymaga pisemnego, powiadomienia drugiej Strony, które należy przesłać na adresy wskazane w komparycji umowy.</w:t>
      </w:r>
    </w:p>
    <w:p w14:paraId="602DF59C" w14:textId="73CD1F32" w:rsidR="00213DC9" w:rsidRDefault="00213DC9" w:rsidP="00E774C5">
      <w:pPr>
        <w:suppressAutoHyphens/>
        <w:spacing w:after="80" w:line="276" w:lineRule="auto"/>
        <w:ind w:left="357"/>
        <w:rPr>
          <w:rFonts w:ascii="Arial" w:hAnsi="Arial" w:cs="Arial"/>
          <w:b/>
        </w:rPr>
      </w:pPr>
    </w:p>
    <w:p w14:paraId="44939372" w14:textId="77777777" w:rsidR="009146F6" w:rsidRPr="00E774C5" w:rsidRDefault="009146F6" w:rsidP="00E774C5">
      <w:pPr>
        <w:suppressAutoHyphens/>
        <w:spacing w:after="80" w:line="276" w:lineRule="auto"/>
        <w:ind w:left="357"/>
        <w:rPr>
          <w:rFonts w:ascii="Arial" w:hAnsi="Arial" w:cs="Arial"/>
          <w:b/>
        </w:rPr>
      </w:pPr>
    </w:p>
    <w:p w14:paraId="41C83058" w14:textId="3D057885" w:rsidR="00017FDF" w:rsidRPr="00E774C5" w:rsidRDefault="00017FDF" w:rsidP="00E774C5">
      <w:pPr>
        <w:spacing w:after="80" w:line="276" w:lineRule="auto"/>
        <w:jc w:val="center"/>
        <w:rPr>
          <w:rFonts w:ascii="Arial" w:hAnsi="Arial" w:cs="Arial"/>
          <w:b/>
        </w:rPr>
      </w:pPr>
      <w:r w:rsidRPr="00E774C5">
        <w:rPr>
          <w:rFonts w:ascii="Arial" w:hAnsi="Arial" w:cs="Arial"/>
          <w:b/>
        </w:rPr>
        <w:t xml:space="preserve">§ </w:t>
      </w:r>
      <w:r w:rsidR="003D46ED">
        <w:rPr>
          <w:rFonts w:ascii="Arial" w:hAnsi="Arial" w:cs="Arial"/>
          <w:b/>
        </w:rPr>
        <w:t>10</w:t>
      </w:r>
      <w:r w:rsidR="003F3199" w:rsidRPr="00E774C5">
        <w:rPr>
          <w:rFonts w:ascii="Arial" w:hAnsi="Arial" w:cs="Arial"/>
          <w:b/>
        </w:rPr>
        <w:t xml:space="preserve">. </w:t>
      </w:r>
      <w:r w:rsidRPr="00E774C5">
        <w:rPr>
          <w:rFonts w:ascii="Arial" w:hAnsi="Arial" w:cs="Arial"/>
          <w:b/>
        </w:rPr>
        <w:t>Ochrona danych osobowych</w:t>
      </w:r>
    </w:p>
    <w:p w14:paraId="30A26F27" w14:textId="2C1AE67E" w:rsidR="00C93DE9" w:rsidRPr="00E774C5" w:rsidRDefault="38124481" w:rsidP="14BDEB39">
      <w:pPr>
        <w:pStyle w:val="Akapitzlist"/>
        <w:numPr>
          <w:ilvl w:val="0"/>
          <w:numId w:val="17"/>
        </w:numPr>
        <w:spacing w:after="80" w:line="276" w:lineRule="auto"/>
        <w:ind w:left="425" w:hanging="425"/>
        <w:jc w:val="both"/>
        <w:rPr>
          <w:rFonts w:ascii="Arial" w:hAnsi="Arial" w:cs="Arial"/>
        </w:rPr>
      </w:pPr>
      <w:bookmarkStart w:id="14" w:name="_Hlk1375120"/>
      <w:bookmarkStart w:id="15" w:name="_Hlk29375849"/>
      <w:r w:rsidRPr="14BDEB39">
        <w:rPr>
          <w:rFonts w:ascii="Arial" w:hAnsi="Arial" w:cs="Arial"/>
        </w:rPr>
        <w:t xml:space="preserve">W związku z realizacją umowy Wykonawca będzie przetwarzał dane osobowe przedstawicieli Zamawiającego jako uprawniony odbiorca w celu zapewnienia komunikacji i w zakresie określonym w § </w:t>
      </w:r>
      <w:r w:rsidR="7431E889" w:rsidRPr="14BDEB39">
        <w:rPr>
          <w:rFonts w:ascii="Arial" w:hAnsi="Arial" w:cs="Arial"/>
        </w:rPr>
        <w:t>9</w:t>
      </w:r>
      <w:r w:rsidRPr="14BDEB39">
        <w:rPr>
          <w:rFonts w:ascii="Arial" w:hAnsi="Arial" w:cs="Arial"/>
        </w:rPr>
        <w:t xml:space="preserve"> ust. 1 pkt 2 umowy.</w:t>
      </w:r>
    </w:p>
    <w:p w14:paraId="628EF8DE" w14:textId="77777777" w:rsidR="00C93DE9" w:rsidRPr="00E774C5" w:rsidRDefault="00C93DE9" w:rsidP="00E774C5">
      <w:pPr>
        <w:pStyle w:val="Akapitzlist"/>
        <w:numPr>
          <w:ilvl w:val="0"/>
          <w:numId w:val="17"/>
        </w:numPr>
        <w:spacing w:after="80" w:line="276" w:lineRule="auto"/>
        <w:ind w:left="425" w:hanging="425"/>
        <w:jc w:val="both"/>
        <w:rPr>
          <w:rFonts w:ascii="Arial" w:hAnsi="Arial" w:cs="Arial"/>
          <w:bCs/>
        </w:rPr>
      </w:pPr>
      <w:r w:rsidRPr="00E774C5">
        <w:rPr>
          <w:rFonts w:ascii="Arial" w:hAnsi="Arial" w:cs="Arial"/>
          <w:bCs/>
        </w:rPr>
        <w:t>Wykonawca zobowiązuje się zrealizować obowiązek informacyjny wobec pracowników Zamawiającego.</w:t>
      </w:r>
    </w:p>
    <w:p w14:paraId="21EE445A" w14:textId="580FE6A1" w:rsidR="00C93DE9" w:rsidRPr="00E774C5" w:rsidRDefault="38124481" w:rsidP="14BDEB39">
      <w:pPr>
        <w:pStyle w:val="Akapitzlist"/>
        <w:numPr>
          <w:ilvl w:val="0"/>
          <w:numId w:val="17"/>
        </w:numPr>
        <w:spacing w:after="80" w:line="276" w:lineRule="auto"/>
        <w:ind w:left="425" w:hanging="425"/>
        <w:jc w:val="both"/>
        <w:rPr>
          <w:rFonts w:ascii="Arial" w:hAnsi="Arial" w:cs="Arial"/>
        </w:rPr>
      </w:pPr>
      <w:r w:rsidRPr="14BDEB39">
        <w:rPr>
          <w:rFonts w:ascii="Arial" w:hAnsi="Arial" w:cs="Arial"/>
        </w:rPr>
        <w:lastRenderedPageBreak/>
        <w:t xml:space="preserve">Przy niniejszej umowie Zamawiający przekazał Wykonawcy klauzulę informacyjną dla Wykonawcy i jego przedstawiciela, którego dane zostały określone w § </w:t>
      </w:r>
      <w:r w:rsidR="481F857B" w:rsidRPr="14BDEB39">
        <w:rPr>
          <w:rFonts w:ascii="Arial" w:hAnsi="Arial" w:cs="Arial"/>
        </w:rPr>
        <w:t>9</w:t>
      </w:r>
      <w:r w:rsidRPr="14BDEB39">
        <w:rPr>
          <w:rFonts w:ascii="Arial" w:hAnsi="Arial" w:cs="Arial"/>
        </w:rPr>
        <w:t xml:space="preserve"> ust. 1 pkt 1 umowy, zgodnie ze wzorem stanowiącym </w:t>
      </w:r>
      <w:r w:rsidRPr="14BDEB39">
        <w:rPr>
          <w:rFonts w:ascii="Arial" w:hAnsi="Arial" w:cs="Arial"/>
          <w:b/>
          <w:bCs/>
        </w:rPr>
        <w:t>Załącznik nr 1</w:t>
      </w:r>
      <w:r w:rsidRPr="14BDEB39">
        <w:rPr>
          <w:rFonts w:ascii="Arial" w:hAnsi="Arial" w:cs="Arial"/>
        </w:rPr>
        <w:t xml:space="preserve"> do umowy.</w:t>
      </w:r>
    </w:p>
    <w:p w14:paraId="4CC0F328" w14:textId="77777777" w:rsidR="00C93DE9" w:rsidRPr="00E774C5" w:rsidRDefault="00C93DE9" w:rsidP="00E774C5">
      <w:pPr>
        <w:pStyle w:val="Akapitzlist"/>
        <w:numPr>
          <w:ilvl w:val="0"/>
          <w:numId w:val="17"/>
        </w:numPr>
        <w:spacing w:after="80" w:line="276" w:lineRule="auto"/>
        <w:ind w:left="425" w:hanging="425"/>
        <w:jc w:val="both"/>
        <w:rPr>
          <w:rFonts w:ascii="Arial" w:hAnsi="Arial" w:cs="Arial"/>
          <w:bCs/>
        </w:rPr>
      </w:pPr>
      <w:r w:rsidRPr="00E774C5">
        <w:rPr>
          <w:rFonts w:ascii="Arial" w:hAnsi="Arial" w:cs="Arial"/>
          <w:bCs/>
        </w:rPr>
        <w:t>Wykonawca zobowiązuje się przekazać klauzulę informacyjną, o której mowa w ust. 3 powyżej, swojemu przedstawicielowi.</w:t>
      </w:r>
    </w:p>
    <w:p w14:paraId="5A36405B" w14:textId="77777777" w:rsidR="00B10F83" w:rsidRDefault="00B10F83" w:rsidP="00E774C5">
      <w:pPr>
        <w:suppressAutoHyphens/>
        <w:spacing w:after="80" w:line="276" w:lineRule="auto"/>
        <w:jc w:val="center"/>
        <w:rPr>
          <w:rFonts w:ascii="Arial" w:hAnsi="Arial" w:cs="Arial"/>
          <w:b/>
        </w:rPr>
      </w:pPr>
    </w:p>
    <w:p w14:paraId="5EF56BDC" w14:textId="77777777" w:rsidR="009146F6" w:rsidRPr="00E774C5" w:rsidRDefault="009146F6" w:rsidP="00E774C5">
      <w:pPr>
        <w:suppressAutoHyphens/>
        <w:spacing w:after="80" w:line="276" w:lineRule="auto"/>
        <w:jc w:val="center"/>
        <w:rPr>
          <w:rFonts w:ascii="Arial" w:hAnsi="Arial" w:cs="Arial"/>
          <w:b/>
        </w:rPr>
      </w:pPr>
    </w:p>
    <w:p w14:paraId="25C8E3A5" w14:textId="4C5E296C" w:rsidR="004952E0" w:rsidRPr="00E774C5" w:rsidRDefault="00BE6469" w:rsidP="00E774C5">
      <w:pPr>
        <w:suppressAutoHyphens/>
        <w:spacing w:after="80" w:line="276" w:lineRule="auto"/>
        <w:jc w:val="center"/>
        <w:rPr>
          <w:rFonts w:ascii="Arial" w:hAnsi="Arial" w:cs="Arial"/>
          <w:b/>
        </w:rPr>
      </w:pPr>
      <w:r w:rsidRPr="00E774C5">
        <w:rPr>
          <w:rFonts w:ascii="Arial" w:hAnsi="Arial" w:cs="Arial"/>
          <w:b/>
        </w:rPr>
        <w:t xml:space="preserve">§ </w:t>
      </w:r>
      <w:r w:rsidR="00EC0356" w:rsidRPr="00E774C5">
        <w:rPr>
          <w:rFonts w:ascii="Arial" w:hAnsi="Arial" w:cs="Arial"/>
          <w:b/>
        </w:rPr>
        <w:t>1</w:t>
      </w:r>
      <w:bookmarkEnd w:id="14"/>
      <w:bookmarkEnd w:id="15"/>
      <w:r w:rsidR="003D46ED">
        <w:rPr>
          <w:rFonts w:ascii="Arial" w:hAnsi="Arial" w:cs="Arial"/>
          <w:b/>
        </w:rPr>
        <w:t>1</w:t>
      </w:r>
      <w:r w:rsidR="003F3199" w:rsidRPr="00E774C5">
        <w:rPr>
          <w:rFonts w:ascii="Arial" w:hAnsi="Arial" w:cs="Arial"/>
          <w:b/>
        </w:rPr>
        <w:t xml:space="preserve">. </w:t>
      </w:r>
      <w:r w:rsidR="00EC60CF" w:rsidRPr="00E774C5">
        <w:rPr>
          <w:rFonts w:ascii="Arial" w:hAnsi="Arial" w:cs="Arial"/>
          <w:b/>
        </w:rPr>
        <w:t>Kary umowne</w:t>
      </w:r>
    </w:p>
    <w:p w14:paraId="5E963EA2" w14:textId="77777777" w:rsidR="00F57369" w:rsidRPr="00E774C5" w:rsidRDefault="00F57369" w:rsidP="00E774C5">
      <w:pPr>
        <w:pStyle w:val="ust"/>
        <w:numPr>
          <w:ilvl w:val="0"/>
          <w:numId w:val="19"/>
        </w:numPr>
        <w:suppressAutoHyphens/>
        <w:spacing w:before="0" w:after="8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Wykonawca zapłaci karę umowną Zamawiającemu w przypadku:</w:t>
      </w:r>
    </w:p>
    <w:p w14:paraId="44EDC470" w14:textId="65C45B45" w:rsidR="00AA14C7" w:rsidRPr="00E774C5" w:rsidRDefault="001867C2" w:rsidP="00E774C5">
      <w:pPr>
        <w:pStyle w:val="Akapitzlist"/>
        <w:widowControl w:val="0"/>
        <w:numPr>
          <w:ilvl w:val="0"/>
          <w:numId w:val="12"/>
        </w:numPr>
        <w:suppressAutoHyphens/>
        <w:spacing w:after="80" w:line="276" w:lineRule="auto"/>
        <w:ind w:left="851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 xml:space="preserve">odstąpienia przez Wykonawcę od umowy z przyczyn leżących po stronie Wykonawcy – w wysokości </w:t>
      </w:r>
      <w:r w:rsidR="00723642" w:rsidRPr="00E774C5">
        <w:rPr>
          <w:rFonts w:ascii="Arial" w:hAnsi="Arial" w:cs="Arial"/>
          <w:b/>
        </w:rPr>
        <w:t>2</w:t>
      </w:r>
      <w:r w:rsidRPr="00E774C5">
        <w:rPr>
          <w:rFonts w:ascii="Arial" w:hAnsi="Arial" w:cs="Arial"/>
          <w:b/>
        </w:rPr>
        <w:t>0%</w:t>
      </w:r>
      <w:r w:rsidRPr="00E774C5">
        <w:rPr>
          <w:rFonts w:ascii="Arial" w:hAnsi="Arial" w:cs="Arial"/>
        </w:rPr>
        <w:t xml:space="preserve"> </w:t>
      </w:r>
      <w:r w:rsidR="00D80C47" w:rsidRPr="00E774C5">
        <w:rPr>
          <w:rFonts w:ascii="Arial" w:hAnsi="Arial" w:cs="Arial"/>
        </w:rPr>
        <w:t>łącznej wartości brutto</w:t>
      </w:r>
      <w:r w:rsidRPr="00E774C5">
        <w:rPr>
          <w:rFonts w:ascii="Arial" w:hAnsi="Arial" w:cs="Arial"/>
        </w:rPr>
        <w:t xml:space="preserve"> umowy</w:t>
      </w:r>
      <w:r w:rsidR="00D80C47" w:rsidRPr="00E774C5">
        <w:rPr>
          <w:rFonts w:ascii="Arial" w:hAnsi="Arial" w:cs="Arial"/>
        </w:rPr>
        <w:t xml:space="preserve"> określonej w § 5</w:t>
      </w:r>
      <w:r w:rsidRPr="00E774C5">
        <w:rPr>
          <w:rFonts w:ascii="Arial" w:hAnsi="Arial" w:cs="Arial"/>
        </w:rPr>
        <w:t>,</w:t>
      </w:r>
    </w:p>
    <w:p w14:paraId="7095D2A1" w14:textId="6CF893FA" w:rsidR="00AA14C7" w:rsidRPr="00E774C5" w:rsidRDefault="00006438" w:rsidP="00E774C5">
      <w:pPr>
        <w:pStyle w:val="Akapitzlist"/>
        <w:numPr>
          <w:ilvl w:val="0"/>
          <w:numId w:val="12"/>
        </w:numPr>
        <w:suppressAutoHyphens/>
        <w:spacing w:after="80" w:line="276" w:lineRule="auto"/>
        <w:ind w:left="851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zwłoki</w:t>
      </w:r>
      <w:r w:rsidR="005F6454" w:rsidRPr="00E774C5">
        <w:rPr>
          <w:rFonts w:ascii="Arial" w:hAnsi="Arial" w:cs="Arial"/>
        </w:rPr>
        <w:t xml:space="preserve"> w wykonaniu przedmiotu umowy</w:t>
      </w:r>
      <w:r w:rsidR="00082A1C" w:rsidRPr="00E774C5">
        <w:rPr>
          <w:rFonts w:ascii="Arial" w:hAnsi="Arial" w:cs="Arial"/>
        </w:rPr>
        <w:t xml:space="preserve"> </w:t>
      </w:r>
      <w:r w:rsidR="005F6454" w:rsidRPr="00E774C5">
        <w:rPr>
          <w:rFonts w:ascii="Arial" w:hAnsi="Arial" w:cs="Arial"/>
        </w:rPr>
        <w:t>w określony</w:t>
      </w:r>
      <w:r w:rsidR="005E7FFD" w:rsidRPr="00E774C5">
        <w:rPr>
          <w:rFonts w:ascii="Arial" w:hAnsi="Arial" w:cs="Arial"/>
        </w:rPr>
        <w:t>m</w:t>
      </w:r>
      <w:r w:rsidR="005F6454" w:rsidRPr="00E774C5">
        <w:rPr>
          <w:rFonts w:ascii="Arial" w:hAnsi="Arial" w:cs="Arial"/>
        </w:rPr>
        <w:t xml:space="preserve"> w umowie termin</w:t>
      </w:r>
      <w:r w:rsidR="005E7FFD" w:rsidRPr="00E774C5">
        <w:rPr>
          <w:rFonts w:ascii="Arial" w:hAnsi="Arial" w:cs="Arial"/>
        </w:rPr>
        <w:t>ie</w:t>
      </w:r>
      <w:r w:rsidR="005B41D9" w:rsidRPr="00E774C5">
        <w:rPr>
          <w:rFonts w:ascii="Arial" w:hAnsi="Arial" w:cs="Arial"/>
        </w:rPr>
        <w:t xml:space="preserve"> </w:t>
      </w:r>
      <w:r w:rsidR="005F6454" w:rsidRPr="00E774C5">
        <w:rPr>
          <w:rFonts w:ascii="Arial" w:hAnsi="Arial" w:cs="Arial"/>
        </w:rPr>
        <w:t xml:space="preserve">– w wysokości </w:t>
      </w:r>
      <w:r w:rsidR="003E31C6" w:rsidRPr="00E774C5">
        <w:rPr>
          <w:rFonts w:ascii="Arial" w:hAnsi="Arial" w:cs="Arial"/>
          <w:b/>
          <w:bCs/>
        </w:rPr>
        <w:t>35</w:t>
      </w:r>
      <w:r w:rsidR="00833AA7" w:rsidRPr="00E774C5">
        <w:rPr>
          <w:rFonts w:ascii="Arial" w:hAnsi="Arial" w:cs="Arial"/>
          <w:b/>
          <w:bCs/>
        </w:rPr>
        <w:t>0</w:t>
      </w:r>
      <w:r w:rsidR="005F6454" w:rsidRPr="00E774C5">
        <w:rPr>
          <w:rFonts w:ascii="Arial" w:hAnsi="Arial" w:cs="Arial"/>
          <w:b/>
          <w:bCs/>
        </w:rPr>
        <w:t xml:space="preserve">,00 zł </w:t>
      </w:r>
      <w:r w:rsidR="005F6454" w:rsidRPr="00E774C5">
        <w:rPr>
          <w:rFonts w:ascii="Arial" w:hAnsi="Arial" w:cs="Arial"/>
        </w:rPr>
        <w:t>za</w:t>
      </w:r>
      <w:r w:rsidR="00276B51">
        <w:rPr>
          <w:rFonts w:ascii="Arial" w:hAnsi="Arial" w:cs="Arial"/>
        </w:rPr>
        <w:t> </w:t>
      </w:r>
      <w:r w:rsidR="005F6454" w:rsidRPr="00E774C5">
        <w:rPr>
          <w:rFonts w:ascii="Arial" w:hAnsi="Arial" w:cs="Arial"/>
        </w:rPr>
        <w:t xml:space="preserve">każdy dzień zwłoki, jednak łącznie nie więcej niż </w:t>
      </w:r>
      <w:r w:rsidR="005F6454" w:rsidRPr="00E774C5">
        <w:rPr>
          <w:rFonts w:ascii="Arial" w:hAnsi="Arial" w:cs="Arial"/>
          <w:b/>
          <w:bCs/>
        </w:rPr>
        <w:t>20%</w:t>
      </w:r>
      <w:r w:rsidR="003E31C6" w:rsidRPr="00E774C5">
        <w:rPr>
          <w:rFonts w:ascii="Arial" w:hAnsi="Arial" w:cs="Arial"/>
          <w:b/>
          <w:bCs/>
        </w:rPr>
        <w:t xml:space="preserve"> </w:t>
      </w:r>
      <w:r w:rsidR="00391888" w:rsidRPr="00E774C5">
        <w:rPr>
          <w:rFonts w:ascii="Arial" w:hAnsi="Arial" w:cs="Arial"/>
        </w:rPr>
        <w:t xml:space="preserve">łącznej wartości brutto umowy określonej </w:t>
      </w:r>
      <w:r w:rsidR="0011316F">
        <w:rPr>
          <w:rFonts w:ascii="Arial" w:hAnsi="Arial" w:cs="Arial"/>
        </w:rPr>
        <w:br/>
      </w:r>
      <w:r w:rsidR="00391888" w:rsidRPr="00E774C5">
        <w:rPr>
          <w:rFonts w:ascii="Arial" w:hAnsi="Arial" w:cs="Arial"/>
        </w:rPr>
        <w:t>w § 5</w:t>
      </w:r>
      <w:r w:rsidR="005F6454" w:rsidRPr="00E774C5">
        <w:rPr>
          <w:rFonts w:ascii="Arial" w:hAnsi="Arial" w:cs="Arial"/>
        </w:rPr>
        <w:t>,</w:t>
      </w:r>
    </w:p>
    <w:p w14:paraId="3EBE5171" w14:textId="5EFD8577" w:rsidR="00AA14C7" w:rsidRPr="00E774C5" w:rsidRDefault="00B51FDF" w:rsidP="00E774C5">
      <w:pPr>
        <w:pStyle w:val="Akapitzlist"/>
        <w:widowControl w:val="0"/>
        <w:numPr>
          <w:ilvl w:val="0"/>
          <w:numId w:val="12"/>
        </w:numPr>
        <w:suppressAutoHyphens/>
        <w:spacing w:after="80" w:line="276" w:lineRule="auto"/>
        <w:ind w:left="851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 xml:space="preserve">odstąpienia od umowy lub rozwiązania umowy przez Zamawiającego z przyczyn, za które ponosi odpowiedzialność Wykonawca </w:t>
      </w:r>
      <w:r w:rsidR="00C72746" w:rsidRPr="00E774C5">
        <w:rPr>
          <w:rFonts w:ascii="Arial" w:hAnsi="Arial" w:cs="Arial"/>
        </w:rPr>
        <w:t>–</w:t>
      </w:r>
      <w:r w:rsidRPr="00E774C5">
        <w:rPr>
          <w:rFonts w:ascii="Arial" w:hAnsi="Arial" w:cs="Arial"/>
        </w:rPr>
        <w:t xml:space="preserve"> w wysokości </w:t>
      </w:r>
      <w:r w:rsidR="00723642" w:rsidRPr="00E774C5">
        <w:rPr>
          <w:rFonts w:ascii="Arial" w:hAnsi="Arial" w:cs="Arial"/>
          <w:b/>
          <w:bCs/>
        </w:rPr>
        <w:t>2</w:t>
      </w:r>
      <w:r w:rsidRPr="00E774C5">
        <w:rPr>
          <w:rFonts w:ascii="Arial" w:hAnsi="Arial" w:cs="Arial"/>
          <w:b/>
          <w:bCs/>
        </w:rPr>
        <w:t xml:space="preserve">0% </w:t>
      </w:r>
      <w:r w:rsidR="00391888" w:rsidRPr="00E774C5">
        <w:rPr>
          <w:rFonts w:ascii="Arial" w:hAnsi="Arial" w:cs="Arial"/>
        </w:rPr>
        <w:t>łącznej wartości brutto umowy określonej w § 5</w:t>
      </w:r>
      <w:r w:rsidR="00B909EC" w:rsidRPr="00E774C5">
        <w:rPr>
          <w:rFonts w:ascii="Arial" w:hAnsi="Arial" w:cs="Arial"/>
        </w:rPr>
        <w:t>,</w:t>
      </w:r>
    </w:p>
    <w:p w14:paraId="264725B5" w14:textId="4EE6D64A" w:rsidR="00B909EC" w:rsidRPr="00E774C5" w:rsidRDefault="00E0126B" w:rsidP="00E774C5">
      <w:pPr>
        <w:pStyle w:val="Akapitzlist"/>
        <w:widowControl w:val="0"/>
        <w:numPr>
          <w:ilvl w:val="0"/>
          <w:numId w:val="12"/>
        </w:numPr>
        <w:suppressAutoHyphens/>
        <w:spacing w:after="80" w:line="276" w:lineRule="auto"/>
        <w:ind w:left="851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zwłoki</w:t>
      </w:r>
      <w:r w:rsidR="00D411D2" w:rsidRPr="00E774C5">
        <w:rPr>
          <w:rFonts w:ascii="Arial" w:hAnsi="Arial" w:cs="Arial"/>
        </w:rPr>
        <w:t xml:space="preserve"> w</w:t>
      </w:r>
      <w:r w:rsidR="009E3CA4" w:rsidRPr="00E774C5">
        <w:rPr>
          <w:rFonts w:ascii="Arial" w:hAnsi="Arial" w:cs="Arial"/>
        </w:rPr>
        <w:t xml:space="preserve"> </w:t>
      </w:r>
      <w:r w:rsidR="00082A1C" w:rsidRPr="00E774C5">
        <w:rPr>
          <w:rFonts w:ascii="Arial" w:hAnsi="Arial" w:cs="Arial"/>
        </w:rPr>
        <w:t xml:space="preserve">wymianach </w:t>
      </w:r>
      <w:r w:rsidR="00B44C4B" w:rsidRPr="00E774C5">
        <w:rPr>
          <w:rFonts w:ascii="Arial" w:hAnsi="Arial" w:cs="Arial"/>
        </w:rPr>
        <w:t>z tytułu gwarancji</w:t>
      </w:r>
      <w:r w:rsidR="00435A2F" w:rsidRPr="00E774C5">
        <w:rPr>
          <w:rFonts w:ascii="Arial" w:hAnsi="Arial" w:cs="Arial"/>
        </w:rPr>
        <w:t xml:space="preserve"> </w:t>
      </w:r>
      <w:r w:rsidR="00B909EC" w:rsidRPr="00E774C5">
        <w:rPr>
          <w:rFonts w:ascii="Arial" w:hAnsi="Arial" w:cs="Arial"/>
        </w:rPr>
        <w:t xml:space="preserve">– w wysokości </w:t>
      </w:r>
      <w:r w:rsidR="003E31C6" w:rsidRPr="00E774C5">
        <w:rPr>
          <w:rFonts w:ascii="Arial" w:hAnsi="Arial" w:cs="Arial"/>
          <w:b/>
          <w:bCs/>
        </w:rPr>
        <w:t>3</w:t>
      </w:r>
      <w:r w:rsidR="00833AA7" w:rsidRPr="00E774C5">
        <w:rPr>
          <w:rFonts w:ascii="Arial" w:hAnsi="Arial" w:cs="Arial"/>
          <w:b/>
          <w:bCs/>
        </w:rPr>
        <w:t>00</w:t>
      </w:r>
      <w:r w:rsidR="00B909EC" w:rsidRPr="00E774C5">
        <w:rPr>
          <w:rFonts w:ascii="Arial" w:hAnsi="Arial" w:cs="Arial"/>
          <w:b/>
          <w:bCs/>
        </w:rPr>
        <w:t>,00 zł</w:t>
      </w:r>
      <w:r w:rsidR="00C5600F" w:rsidRPr="00E774C5">
        <w:rPr>
          <w:rFonts w:ascii="Arial" w:hAnsi="Arial" w:cs="Arial"/>
          <w:b/>
          <w:bCs/>
        </w:rPr>
        <w:t xml:space="preserve"> </w:t>
      </w:r>
      <w:r w:rsidR="00B909EC" w:rsidRPr="00E774C5">
        <w:rPr>
          <w:rFonts w:ascii="Arial" w:hAnsi="Arial" w:cs="Arial"/>
        </w:rPr>
        <w:t xml:space="preserve">za każdy dzień zwłoki, jednak łącznie nie więcej niż </w:t>
      </w:r>
      <w:r w:rsidR="00B909EC" w:rsidRPr="00E774C5">
        <w:rPr>
          <w:rFonts w:ascii="Arial" w:hAnsi="Arial" w:cs="Arial"/>
          <w:b/>
          <w:bCs/>
        </w:rPr>
        <w:t>10%</w:t>
      </w:r>
      <w:r w:rsidR="003E31C6" w:rsidRPr="00E774C5">
        <w:rPr>
          <w:rFonts w:ascii="Arial" w:hAnsi="Arial" w:cs="Arial"/>
          <w:b/>
          <w:bCs/>
        </w:rPr>
        <w:t xml:space="preserve"> </w:t>
      </w:r>
      <w:r w:rsidR="00391888" w:rsidRPr="00E774C5">
        <w:rPr>
          <w:rFonts w:ascii="Arial" w:hAnsi="Arial" w:cs="Arial"/>
        </w:rPr>
        <w:t>łącznej wartości brutto umowy określonej w § 5</w:t>
      </w:r>
      <w:r w:rsidR="00B909EC" w:rsidRPr="00E774C5">
        <w:rPr>
          <w:rFonts w:ascii="Arial" w:hAnsi="Arial" w:cs="Arial"/>
        </w:rPr>
        <w:t xml:space="preserve">. </w:t>
      </w:r>
    </w:p>
    <w:p w14:paraId="127E5970" w14:textId="6064EFDB" w:rsidR="00AA14C7" w:rsidRPr="00E774C5" w:rsidRDefault="00AA14C7" w:rsidP="00E774C5">
      <w:pPr>
        <w:pStyle w:val="ust"/>
        <w:numPr>
          <w:ilvl w:val="0"/>
          <w:numId w:val="19"/>
        </w:numPr>
        <w:suppressAutoHyphens/>
        <w:spacing w:before="0" w:after="8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Zamawiający, po ustaleniu istnienia przesłanek naliczenia kar umownych, wezwie Wykonawcę do</w:t>
      </w:r>
      <w:r w:rsidR="00276B51">
        <w:rPr>
          <w:rFonts w:ascii="Arial" w:hAnsi="Arial" w:cs="Arial"/>
          <w:sz w:val="20"/>
          <w:szCs w:val="20"/>
        </w:rPr>
        <w:t> </w:t>
      </w:r>
      <w:r w:rsidRPr="00E774C5">
        <w:rPr>
          <w:rFonts w:ascii="Arial" w:hAnsi="Arial" w:cs="Arial"/>
          <w:sz w:val="20"/>
          <w:szCs w:val="20"/>
        </w:rPr>
        <w:t>wykazania we wskazanym przez siebie terminie, iż nie ponosi winy za wystąpienie zdarzenia, na</w:t>
      </w:r>
      <w:r w:rsidR="00276B51">
        <w:rPr>
          <w:rFonts w:ascii="Arial" w:hAnsi="Arial" w:cs="Arial"/>
          <w:sz w:val="20"/>
          <w:szCs w:val="20"/>
        </w:rPr>
        <w:t> </w:t>
      </w:r>
      <w:r w:rsidRPr="00E774C5">
        <w:rPr>
          <w:rFonts w:ascii="Arial" w:hAnsi="Arial" w:cs="Arial"/>
          <w:sz w:val="20"/>
          <w:szCs w:val="20"/>
        </w:rPr>
        <w:t>podstawie którego zobowiązany jest do zapłaty kary umownej. Po wpłynięciu wyjaśnienia Zamawiający ustali, czy nienależyte wykonanie danego zobowiązania jest następstwem okoliczności, za które Wykonawca ponosi odpowiedzialność</w:t>
      </w:r>
      <w:r w:rsidR="00C22F30" w:rsidRPr="00E774C5">
        <w:rPr>
          <w:rFonts w:ascii="Arial" w:hAnsi="Arial" w:cs="Arial"/>
          <w:sz w:val="20"/>
          <w:szCs w:val="20"/>
        </w:rPr>
        <w:t>.</w:t>
      </w:r>
    </w:p>
    <w:p w14:paraId="1439D882" w14:textId="4691432F" w:rsidR="00AA14C7" w:rsidRPr="00E774C5" w:rsidRDefault="00AA14C7" w:rsidP="00E774C5">
      <w:pPr>
        <w:pStyle w:val="ust"/>
        <w:numPr>
          <w:ilvl w:val="0"/>
          <w:numId w:val="19"/>
        </w:numPr>
        <w:suppressAutoHyphens/>
        <w:spacing w:before="0" w:after="8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Zamawiający zastrzega sobie prawo do potrącania naliczonych kar umownych z wynagrodzenia za</w:t>
      </w:r>
      <w:r w:rsidR="00276B51">
        <w:rPr>
          <w:rFonts w:ascii="Arial" w:hAnsi="Arial" w:cs="Arial"/>
          <w:sz w:val="20"/>
          <w:szCs w:val="20"/>
        </w:rPr>
        <w:t> </w:t>
      </w:r>
      <w:r w:rsidRPr="00E774C5">
        <w:rPr>
          <w:rFonts w:ascii="Arial" w:hAnsi="Arial" w:cs="Arial"/>
          <w:sz w:val="20"/>
          <w:szCs w:val="20"/>
        </w:rPr>
        <w:t xml:space="preserve">wykonanie umowy. </w:t>
      </w:r>
    </w:p>
    <w:p w14:paraId="0E544BE1" w14:textId="2AF77F4C" w:rsidR="00833AA7" w:rsidRPr="00E774C5" w:rsidRDefault="00AA14C7" w:rsidP="00E774C5">
      <w:pPr>
        <w:pStyle w:val="ust"/>
        <w:numPr>
          <w:ilvl w:val="0"/>
          <w:numId w:val="19"/>
        </w:numPr>
        <w:suppressAutoHyphens/>
        <w:spacing w:before="0" w:after="8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 xml:space="preserve">Zamawiający poinformuje Wykonawcę na piśmie o fakcie pomniejszenia wynagrodzenia Wykonawcy </w:t>
      </w:r>
      <w:r w:rsidR="00BF6A5A" w:rsidRPr="00E774C5">
        <w:rPr>
          <w:rFonts w:ascii="Arial" w:hAnsi="Arial" w:cs="Arial"/>
          <w:sz w:val="20"/>
          <w:szCs w:val="20"/>
        </w:rPr>
        <w:br/>
      </w:r>
      <w:r w:rsidRPr="00E774C5">
        <w:rPr>
          <w:rFonts w:ascii="Arial" w:hAnsi="Arial" w:cs="Arial"/>
          <w:sz w:val="20"/>
          <w:szCs w:val="20"/>
        </w:rPr>
        <w:t>o wysokość kar umownych, wystawiając jednocześnie notę księgową.</w:t>
      </w:r>
    </w:p>
    <w:p w14:paraId="180AD850" w14:textId="3C7A58F8" w:rsidR="001D2D2D" w:rsidRPr="00E774C5" w:rsidRDefault="001D2D2D" w:rsidP="00E774C5">
      <w:pPr>
        <w:pStyle w:val="ust"/>
        <w:numPr>
          <w:ilvl w:val="0"/>
          <w:numId w:val="19"/>
        </w:numPr>
        <w:suppressAutoHyphens/>
        <w:spacing w:before="0" w:after="8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 xml:space="preserve">Kary umowne określone w niniejszej umowie mogą być naliczane z różnych tytułów do łącznej wysokości </w:t>
      </w:r>
      <w:r w:rsidR="00447C72" w:rsidRPr="00E774C5">
        <w:rPr>
          <w:rFonts w:ascii="Arial" w:hAnsi="Arial" w:cs="Arial"/>
          <w:b/>
          <w:sz w:val="20"/>
          <w:szCs w:val="20"/>
        </w:rPr>
        <w:t>3</w:t>
      </w:r>
      <w:r w:rsidRPr="00E774C5">
        <w:rPr>
          <w:rFonts w:ascii="Arial" w:hAnsi="Arial" w:cs="Arial"/>
          <w:b/>
          <w:sz w:val="20"/>
          <w:szCs w:val="20"/>
        </w:rPr>
        <w:t>0%</w:t>
      </w:r>
      <w:r w:rsidR="00391888" w:rsidRPr="00E774C5">
        <w:rPr>
          <w:rFonts w:ascii="Arial" w:hAnsi="Arial" w:cs="Arial"/>
          <w:sz w:val="20"/>
          <w:szCs w:val="20"/>
        </w:rPr>
        <w:t xml:space="preserve"> </w:t>
      </w:r>
      <w:r w:rsidR="00391888" w:rsidRPr="00E774C5">
        <w:rPr>
          <w:rFonts w:ascii="Arial" w:hAnsi="Arial" w:cs="Arial"/>
          <w:bCs/>
          <w:sz w:val="20"/>
          <w:szCs w:val="20"/>
        </w:rPr>
        <w:t>łącznej wartości brutto umowy określonej w § 5</w:t>
      </w:r>
      <w:r w:rsidRPr="00E774C5">
        <w:rPr>
          <w:rFonts w:ascii="Arial" w:hAnsi="Arial" w:cs="Arial"/>
          <w:sz w:val="20"/>
          <w:szCs w:val="20"/>
        </w:rPr>
        <w:t>.</w:t>
      </w:r>
    </w:p>
    <w:p w14:paraId="6AA35BEF" w14:textId="2D4AEA37" w:rsidR="001D2D2D" w:rsidRPr="00E774C5" w:rsidRDefault="001D2D2D" w:rsidP="00E774C5">
      <w:pPr>
        <w:pStyle w:val="ust"/>
        <w:numPr>
          <w:ilvl w:val="0"/>
          <w:numId w:val="19"/>
        </w:numPr>
        <w:suppressAutoHyphens/>
        <w:spacing w:before="0" w:after="8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W przypadku wykonywania umowy w sposób niezgodny z wymogami SIWZ oraz deklarowanymi przez Wykonawcę w ofercie przetargowej, Zamawiający zwróci się do Wykonawcy z pismem wzywającym go do</w:t>
      </w:r>
      <w:r w:rsidR="00276B51">
        <w:rPr>
          <w:rFonts w:ascii="Arial" w:hAnsi="Arial" w:cs="Arial"/>
          <w:sz w:val="20"/>
          <w:szCs w:val="20"/>
        </w:rPr>
        <w:t> </w:t>
      </w:r>
      <w:r w:rsidRPr="00E774C5">
        <w:rPr>
          <w:rFonts w:ascii="Arial" w:hAnsi="Arial" w:cs="Arial"/>
          <w:sz w:val="20"/>
          <w:szCs w:val="20"/>
        </w:rPr>
        <w:t>zaprzestania naruszania ww. wymagań lub usunięcia stwierdzonych wad. Niezastosowanie się do zaleceń Zamawiającego stanowić będzie podstawę do</w:t>
      </w:r>
      <w:r w:rsidR="00C11AD0" w:rsidRPr="00E774C5">
        <w:rPr>
          <w:rFonts w:ascii="Arial" w:hAnsi="Arial" w:cs="Arial"/>
          <w:sz w:val="20"/>
          <w:szCs w:val="20"/>
        </w:rPr>
        <w:t xml:space="preserve"> odstąpienia od umowy w trybie</w:t>
      </w:r>
      <w:r w:rsidRPr="00E774C5">
        <w:rPr>
          <w:rFonts w:ascii="Arial" w:hAnsi="Arial" w:cs="Arial"/>
          <w:sz w:val="20"/>
          <w:szCs w:val="20"/>
        </w:rPr>
        <w:t xml:space="preserve"> natychmiastow</w:t>
      </w:r>
      <w:r w:rsidR="00D6175D" w:rsidRPr="00E774C5">
        <w:rPr>
          <w:rFonts w:ascii="Arial" w:hAnsi="Arial" w:cs="Arial"/>
          <w:sz w:val="20"/>
          <w:szCs w:val="20"/>
        </w:rPr>
        <w:t>ym</w:t>
      </w:r>
      <w:r w:rsidRPr="00E774C5">
        <w:rPr>
          <w:rFonts w:ascii="Arial" w:hAnsi="Arial" w:cs="Arial"/>
          <w:sz w:val="20"/>
          <w:szCs w:val="20"/>
        </w:rPr>
        <w:t xml:space="preserve"> i</w:t>
      </w:r>
      <w:r w:rsidR="00276B51">
        <w:rPr>
          <w:rFonts w:ascii="Arial" w:hAnsi="Arial" w:cs="Arial"/>
          <w:sz w:val="20"/>
          <w:szCs w:val="20"/>
        </w:rPr>
        <w:t> </w:t>
      </w:r>
      <w:r w:rsidRPr="00E774C5">
        <w:rPr>
          <w:rFonts w:ascii="Arial" w:hAnsi="Arial" w:cs="Arial"/>
          <w:sz w:val="20"/>
          <w:szCs w:val="20"/>
        </w:rPr>
        <w:t xml:space="preserve">obciążenia Wykonawcy karą w wysokości określonej w ust. 1 pkt </w:t>
      </w:r>
      <w:r w:rsidR="00150AAC" w:rsidRPr="00E774C5">
        <w:rPr>
          <w:rFonts w:ascii="Arial" w:hAnsi="Arial" w:cs="Arial"/>
          <w:sz w:val="20"/>
          <w:szCs w:val="20"/>
        </w:rPr>
        <w:t>3</w:t>
      </w:r>
      <w:r w:rsidR="006B2ADE" w:rsidRPr="00E774C5">
        <w:rPr>
          <w:rFonts w:ascii="Arial" w:hAnsi="Arial" w:cs="Arial"/>
          <w:sz w:val="20"/>
          <w:szCs w:val="20"/>
        </w:rPr>
        <w:t xml:space="preserve"> niniejszego paragrafu</w:t>
      </w:r>
      <w:r w:rsidRPr="00E774C5">
        <w:rPr>
          <w:rFonts w:ascii="Arial" w:hAnsi="Arial" w:cs="Arial"/>
          <w:sz w:val="20"/>
          <w:szCs w:val="20"/>
        </w:rPr>
        <w:t>.</w:t>
      </w:r>
    </w:p>
    <w:p w14:paraId="1A826A4D" w14:textId="705DDA42" w:rsidR="00AA14C7" w:rsidRPr="00E774C5" w:rsidRDefault="00AA14C7" w:rsidP="00E774C5">
      <w:pPr>
        <w:pStyle w:val="ust"/>
        <w:numPr>
          <w:ilvl w:val="0"/>
          <w:numId w:val="19"/>
        </w:numPr>
        <w:suppressAutoHyphens/>
        <w:spacing w:before="0" w:after="8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Strony nie ponoszą odpowiedzialności za szkody wyrządzone drugiej Stronie na skutek niewykonania lub nienależytego wykonania w całości lub w części zobowiązań wynikających z umowy w przypadku siły wyższej.</w:t>
      </w:r>
    </w:p>
    <w:p w14:paraId="1834CD76" w14:textId="48046F73" w:rsidR="00AA14C7" w:rsidRPr="00E774C5" w:rsidRDefault="00AA14C7" w:rsidP="00E774C5">
      <w:pPr>
        <w:pStyle w:val="ust"/>
        <w:numPr>
          <w:ilvl w:val="0"/>
          <w:numId w:val="19"/>
        </w:numPr>
        <w:suppressAutoHyphens/>
        <w:spacing w:before="0" w:after="8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>Przez siłę wyższą Strony rozumieją okoliczności niezależnie od woli i działań Stron, których powstania żadna ze Stron nie mogła przewidzieć i których powstaniu lub skutkom nie mogła zapobiec przy</w:t>
      </w:r>
      <w:r w:rsidR="00276B51">
        <w:rPr>
          <w:rFonts w:ascii="Arial" w:hAnsi="Arial" w:cs="Arial"/>
          <w:sz w:val="20"/>
          <w:szCs w:val="20"/>
        </w:rPr>
        <w:t> </w:t>
      </w:r>
      <w:r w:rsidRPr="00E774C5">
        <w:rPr>
          <w:rFonts w:ascii="Arial" w:hAnsi="Arial" w:cs="Arial"/>
          <w:sz w:val="20"/>
          <w:szCs w:val="20"/>
        </w:rPr>
        <w:t xml:space="preserve">zachowaniu należytej staranności. Za siłę wyższą mogą być uznane w szczególności takie okoliczności jak: klęski żywiołowe i anormalne warunki pogodowe, katastrofy, </w:t>
      </w:r>
      <w:r w:rsidR="000F4F30" w:rsidRPr="00E774C5">
        <w:rPr>
          <w:rFonts w:ascii="Arial" w:hAnsi="Arial" w:cs="Arial"/>
          <w:sz w:val="20"/>
          <w:szCs w:val="20"/>
        </w:rPr>
        <w:t>mobilizacje</w:t>
      </w:r>
      <w:r w:rsidRPr="00E774C5">
        <w:rPr>
          <w:rFonts w:ascii="Arial" w:hAnsi="Arial" w:cs="Arial"/>
          <w:sz w:val="20"/>
          <w:szCs w:val="20"/>
        </w:rPr>
        <w:t xml:space="preserve">, embargo, strajki, zamknięcie granic lub istotne utrudnienie ruchu na granicach, wydane przez władze publiczne zakazy transportowe, uniemożliwiające całkowite lub częściowe wykonanie umowy. Strona dotknięta działaniem siły wyższej jest zobowiązana do powiadomienia o tym fakcie w ciągu </w:t>
      </w:r>
      <w:r w:rsidRPr="00E774C5">
        <w:rPr>
          <w:rFonts w:ascii="Arial" w:hAnsi="Arial" w:cs="Arial"/>
          <w:b/>
          <w:sz w:val="20"/>
          <w:szCs w:val="20"/>
        </w:rPr>
        <w:t>7 dni roboczych</w:t>
      </w:r>
      <w:r w:rsidRPr="00E774C5">
        <w:rPr>
          <w:rFonts w:ascii="Arial" w:hAnsi="Arial" w:cs="Arial"/>
          <w:sz w:val="20"/>
          <w:szCs w:val="20"/>
        </w:rPr>
        <w:t xml:space="preserve"> drugiej Strony, pod rygorem braku możliwości powoływania się na klauzulę siły wyższej. Strony zobowiązują się do</w:t>
      </w:r>
      <w:r w:rsidR="00276B51">
        <w:rPr>
          <w:rFonts w:ascii="Arial" w:hAnsi="Arial" w:cs="Arial"/>
          <w:sz w:val="20"/>
          <w:szCs w:val="20"/>
        </w:rPr>
        <w:t> </w:t>
      </w:r>
      <w:r w:rsidRPr="00E774C5">
        <w:rPr>
          <w:rFonts w:ascii="Arial" w:hAnsi="Arial" w:cs="Arial"/>
          <w:sz w:val="20"/>
          <w:szCs w:val="20"/>
        </w:rPr>
        <w:t>podjęcia niezwłocznych działań, mających na celu określenie sposobu rozwiązania zaistniałej sytuacji w celu wykonania postanowień umowy.</w:t>
      </w:r>
    </w:p>
    <w:p w14:paraId="3CBAF844" w14:textId="77777777" w:rsidR="00AA14C7" w:rsidRPr="00E774C5" w:rsidRDefault="00AA14C7" w:rsidP="00E774C5">
      <w:pPr>
        <w:pStyle w:val="ust"/>
        <w:numPr>
          <w:ilvl w:val="0"/>
          <w:numId w:val="19"/>
        </w:numPr>
        <w:suppressAutoHyphens/>
        <w:spacing w:before="0" w:after="8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lastRenderedPageBreak/>
        <w:t xml:space="preserve">Jeśli okoliczności siły wyższej będą trwać nieprzerwanie dłużej niż jeden miesiąc, to każda ze Stron może rozwiązać niniejszą umowę z zachowaniem </w:t>
      </w:r>
      <w:r w:rsidRPr="00E774C5">
        <w:rPr>
          <w:rFonts w:ascii="Arial" w:hAnsi="Arial" w:cs="Arial"/>
          <w:b/>
          <w:sz w:val="20"/>
          <w:szCs w:val="20"/>
        </w:rPr>
        <w:t>14-dniowego</w:t>
      </w:r>
      <w:r w:rsidRPr="00E774C5">
        <w:rPr>
          <w:rFonts w:ascii="Arial" w:hAnsi="Arial" w:cs="Arial"/>
          <w:sz w:val="20"/>
          <w:szCs w:val="20"/>
        </w:rPr>
        <w:t xml:space="preserve"> okresu wypowiedzenia, nie ponosząc odpowiedzialności z tytułu rozwiązania umowy.</w:t>
      </w:r>
    </w:p>
    <w:p w14:paraId="6BD31EB8" w14:textId="2898114D" w:rsidR="00AA14C7" w:rsidRPr="00E774C5" w:rsidRDefault="00AA14C7" w:rsidP="00E774C5">
      <w:pPr>
        <w:pStyle w:val="ust"/>
        <w:numPr>
          <w:ilvl w:val="0"/>
          <w:numId w:val="19"/>
        </w:numPr>
        <w:suppressAutoHyphens/>
        <w:spacing w:before="0" w:after="8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774C5">
        <w:rPr>
          <w:rFonts w:ascii="Arial" w:hAnsi="Arial" w:cs="Arial"/>
          <w:sz w:val="20"/>
          <w:szCs w:val="20"/>
        </w:rPr>
        <w:t xml:space="preserve">Zamawiający ma prawo dochodzenia odszkodowania przewyższającego kary umowne na zasadach ogólnych Kodeksu </w:t>
      </w:r>
      <w:r w:rsidR="00302A21" w:rsidRPr="00E774C5">
        <w:rPr>
          <w:rFonts w:ascii="Arial" w:hAnsi="Arial" w:cs="Arial"/>
          <w:sz w:val="20"/>
          <w:szCs w:val="20"/>
        </w:rPr>
        <w:t>c</w:t>
      </w:r>
      <w:r w:rsidRPr="00E774C5">
        <w:rPr>
          <w:rFonts w:ascii="Arial" w:hAnsi="Arial" w:cs="Arial"/>
          <w:sz w:val="20"/>
          <w:szCs w:val="20"/>
        </w:rPr>
        <w:t>ywilnego.</w:t>
      </w:r>
    </w:p>
    <w:p w14:paraId="7F301EE5" w14:textId="77777777" w:rsidR="00301B02" w:rsidRDefault="00301B02" w:rsidP="00E774C5">
      <w:pPr>
        <w:suppressAutoHyphens/>
        <w:spacing w:after="80" w:line="276" w:lineRule="auto"/>
        <w:jc w:val="center"/>
        <w:rPr>
          <w:rFonts w:ascii="Arial" w:hAnsi="Arial" w:cs="Arial"/>
          <w:b/>
        </w:rPr>
      </w:pPr>
    </w:p>
    <w:p w14:paraId="602B04F8" w14:textId="77777777" w:rsidR="009146F6" w:rsidRPr="00E774C5" w:rsidRDefault="009146F6" w:rsidP="00E774C5">
      <w:pPr>
        <w:suppressAutoHyphens/>
        <w:spacing w:after="80" w:line="276" w:lineRule="auto"/>
        <w:jc w:val="center"/>
        <w:rPr>
          <w:rFonts w:ascii="Arial" w:hAnsi="Arial" w:cs="Arial"/>
          <w:b/>
        </w:rPr>
      </w:pPr>
    </w:p>
    <w:p w14:paraId="38A965D8" w14:textId="54C644D7" w:rsidR="00150069" w:rsidRPr="00E774C5" w:rsidRDefault="00BE6469" w:rsidP="00E774C5">
      <w:pPr>
        <w:suppressAutoHyphens/>
        <w:spacing w:after="80" w:line="276" w:lineRule="auto"/>
        <w:jc w:val="center"/>
        <w:rPr>
          <w:rFonts w:ascii="Arial" w:hAnsi="Arial" w:cs="Arial"/>
          <w:b/>
        </w:rPr>
      </w:pPr>
      <w:r w:rsidRPr="00E774C5">
        <w:rPr>
          <w:rFonts w:ascii="Arial" w:hAnsi="Arial" w:cs="Arial"/>
          <w:b/>
        </w:rPr>
        <w:t xml:space="preserve">§ </w:t>
      </w:r>
      <w:r w:rsidR="00FC2159" w:rsidRPr="00E774C5">
        <w:rPr>
          <w:rFonts w:ascii="Arial" w:hAnsi="Arial" w:cs="Arial"/>
          <w:b/>
        </w:rPr>
        <w:t>1</w:t>
      </w:r>
      <w:r w:rsidR="003D46ED">
        <w:rPr>
          <w:rFonts w:ascii="Arial" w:hAnsi="Arial" w:cs="Arial"/>
          <w:b/>
        </w:rPr>
        <w:t>2</w:t>
      </w:r>
      <w:r w:rsidR="003F3199" w:rsidRPr="00E774C5">
        <w:rPr>
          <w:rFonts w:ascii="Arial" w:hAnsi="Arial" w:cs="Arial"/>
          <w:b/>
        </w:rPr>
        <w:t xml:space="preserve">. </w:t>
      </w:r>
      <w:r w:rsidR="00EC60CF" w:rsidRPr="00E774C5">
        <w:rPr>
          <w:rFonts w:ascii="Arial" w:hAnsi="Arial" w:cs="Arial"/>
          <w:b/>
        </w:rPr>
        <w:t>Zmiany w umowie</w:t>
      </w:r>
    </w:p>
    <w:p w14:paraId="55B4F140" w14:textId="77777777" w:rsidR="001C56C6" w:rsidRPr="00E774C5" w:rsidRDefault="0086547F" w:rsidP="00E774C5">
      <w:pPr>
        <w:pStyle w:val="Akapitzlist"/>
        <w:numPr>
          <w:ilvl w:val="0"/>
          <w:numId w:val="13"/>
        </w:numPr>
        <w:suppressAutoHyphens/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Zmiany umowy będą dokonywane poprzez kolejno numerowane aneksy sporządzone przez Strony w formie pi</w:t>
      </w:r>
      <w:r w:rsidR="007947F1" w:rsidRPr="00E774C5">
        <w:rPr>
          <w:rFonts w:ascii="Arial" w:hAnsi="Arial" w:cs="Arial"/>
        </w:rPr>
        <w:t>semnej pod rygorem nieważności.</w:t>
      </w:r>
    </w:p>
    <w:p w14:paraId="1997FFAA" w14:textId="77777777" w:rsidR="001C56C6" w:rsidRPr="00E774C5" w:rsidRDefault="0086547F" w:rsidP="00E774C5">
      <w:pPr>
        <w:pStyle w:val="Akapitzlist"/>
        <w:numPr>
          <w:ilvl w:val="0"/>
          <w:numId w:val="13"/>
        </w:numPr>
        <w:suppressAutoHyphens/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Strony dopuszczają możliwość dokonywania wsze</w:t>
      </w:r>
      <w:r w:rsidR="007947F1" w:rsidRPr="00E774C5">
        <w:rPr>
          <w:rFonts w:ascii="Arial" w:hAnsi="Arial" w:cs="Arial"/>
        </w:rPr>
        <w:t>lkich nieistotnych zmian umowy.</w:t>
      </w:r>
    </w:p>
    <w:p w14:paraId="7737E74F" w14:textId="41C8CCF4" w:rsidR="001C56C6" w:rsidRPr="00E774C5" w:rsidRDefault="0086547F" w:rsidP="00E774C5">
      <w:pPr>
        <w:pStyle w:val="Akapitzlist"/>
        <w:numPr>
          <w:ilvl w:val="0"/>
          <w:numId w:val="13"/>
        </w:numPr>
        <w:suppressAutoHyphens/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Nieistotne zmiany zawartej umowy w stosunku do treści oferty to zmiany</w:t>
      </w:r>
      <w:r w:rsidR="007947F1" w:rsidRPr="00E774C5">
        <w:rPr>
          <w:rFonts w:ascii="Arial" w:hAnsi="Arial" w:cs="Arial"/>
        </w:rPr>
        <w:t>,</w:t>
      </w:r>
      <w:r w:rsidRPr="00E774C5">
        <w:rPr>
          <w:rFonts w:ascii="Arial" w:hAnsi="Arial" w:cs="Arial"/>
        </w:rPr>
        <w:t xml:space="preserve"> k</w:t>
      </w:r>
      <w:r w:rsidR="005764C1" w:rsidRPr="00E774C5">
        <w:rPr>
          <w:rFonts w:ascii="Arial" w:hAnsi="Arial" w:cs="Arial"/>
        </w:rPr>
        <w:t>tórych wartość nie przekracza 10</w:t>
      </w:r>
      <w:r w:rsidR="00FD20BA" w:rsidRPr="00E774C5">
        <w:rPr>
          <w:rFonts w:ascii="Arial" w:hAnsi="Arial" w:cs="Arial"/>
        </w:rPr>
        <w:t>% wartości</w:t>
      </w:r>
      <w:r w:rsidR="00C22F30" w:rsidRPr="00E774C5">
        <w:rPr>
          <w:rFonts w:ascii="Arial" w:hAnsi="Arial" w:cs="Arial"/>
        </w:rPr>
        <w:t xml:space="preserve"> </w:t>
      </w:r>
      <w:r w:rsidR="00D52009" w:rsidRPr="00E774C5">
        <w:rPr>
          <w:rFonts w:ascii="Arial" w:hAnsi="Arial" w:cs="Arial"/>
        </w:rPr>
        <w:t>brutto umowy.</w:t>
      </w:r>
    </w:p>
    <w:p w14:paraId="36B1B7A3" w14:textId="77777777" w:rsidR="00055DCF" w:rsidRPr="00E774C5" w:rsidRDefault="00576F44" w:rsidP="00E774C5">
      <w:pPr>
        <w:pStyle w:val="Akapitzlist"/>
        <w:numPr>
          <w:ilvl w:val="0"/>
          <w:numId w:val="13"/>
        </w:numPr>
        <w:suppressAutoHyphens/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Zakazuje się istotnych zmian postanowień zawartej umowy w stosunku do treści oferty, na podstawie której dokonano wyboru Wykonawcy, chyba że</w:t>
      </w:r>
      <w:r w:rsidR="00055DCF" w:rsidRPr="00E774C5">
        <w:rPr>
          <w:rFonts w:ascii="Arial" w:hAnsi="Arial" w:cs="Arial"/>
        </w:rPr>
        <w:t>:</w:t>
      </w:r>
    </w:p>
    <w:p w14:paraId="5ADEBE75" w14:textId="77777777" w:rsidR="001C56C6" w:rsidRPr="00E774C5" w:rsidRDefault="00576F44" w:rsidP="00E774C5">
      <w:pPr>
        <w:pStyle w:val="Akapitzlist"/>
        <w:numPr>
          <w:ilvl w:val="0"/>
          <w:numId w:val="14"/>
        </w:numPr>
        <w:suppressAutoHyphens/>
        <w:spacing w:after="80" w:line="276" w:lineRule="auto"/>
        <w:ind w:left="993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konieczność wprowadzenia takich zmian wynika z okoliczności, których nie można było przewidzieć w chwili zawarcia umowy</w:t>
      </w:r>
      <w:r w:rsidR="00055DCF" w:rsidRPr="00E774C5">
        <w:rPr>
          <w:rFonts w:ascii="Arial" w:hAnsi="Arial" w:cs="Arial"/>
        </w:rPr>
        <w:t>,</w:t>
      </w:r>
    </w:p>
    <w:p w14:paraId="2E3D6AF8" w14:textId="77777777" w:rsidR="001C56C6" w:rsidRPr="00E774C5" w:rsidRDefault="00576F44" w:rsidP="00E774C5">
      <w:pPr>
        <w:pStyle w:val="Akapitzlist"/>
        <w:numPr>
          <w:ilvl w:val="0"/>
          <w:numId w:val="14"/>
        </w:numPr>
        <w:suppressAutoHyphens/>
        <w:spacing w:after="80" w:line="276" w:lineRule="auto"/>
        <w:ind w:left="993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zmiany te są korzystne dla Zamawiające</w:t>
      </w:r>
      <w:r w:rsidR="00055DCF" w:rsidRPr="00E774C5">
        <w:rPr>
          <w:rFonts w:ascii="Arial" w:hAnsi="Arial" w:cs="Arial"/>
        </w:rPr>
        <w:t>go,</w:t>
      </w:r>
      <w:r w:rsidRPr="00E774C5">
        <w:rPr>
          <w:rFonts w:ascii="Arial" w:hAnsi="Arial" w:cs="Arial"/>
        </w:rPr>
        <w:t xml:space="preserve"> </w:t>
      </w:r>
    </w:p>
    <w:p w14:paraId="053D651E" w14:textId="77777777" w:rsidR="00576F44" w:rsidRPr="00E774C5" w:rsidRDefault="00055DCF" w:rsidP="00E774C5">
      <w:pPr>
        <w:pStyle w:val="Akapitzlist"/>
        <w:numPr>
          <w:ilvl w:val="0"/>
          <w:numId w:val="14"/>
        </w:numPr>
        <w:suppressAutoHyphens/>
        <w:spacing w:after="80" w:line="276" w:lineRule="auto"/>
        <w:ind w:left="993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z</w:t>
      </w:r>
      <w:r w:rsidR="00576F44" w:rsidRPr="00E774C5">
        <w:rPr>
          <w:rFonts w:ascii="Arial" w:hAnsi="Arial" w:cs="Arial"/>
        </w:rPr>
        <w:t>miany zostały przewidziane w SIWZ.</w:t>
      </w:r>
    </w:p>
    <w:p w14:paraId="1F5CEC25" w14:textId="77777777" w:rsidR="0010055B" w:rsidRPr="00E774C5" w:rsidRDefault="00DA2DE3" w:rsidP="00E774C5">
      <w:pPr>
        <w:pStyle w:val="Akapitzlist"/>
        <w:numPr>
          <w:ilvl w:val="0"/>
          <w:numId w:val="13"/>
        </w:numPr>
        <w:suppressAutoHyphens/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Zamawiający przewiduje możliwość dokonywania istotnych zmian postanowień umowy, także w stosunku do treści oferty, na podstawie której dokonano wyboru Wykonawcy, w  przypadku gdy konieczne jest wprowadzenie zmian w umowie, jeżeli konieczność wprowadzenia takich zmian jest skutkiem zmiany przepisów prawa obowiązujących po dacie zawarcia umowy, wywołujących potrzebę zmian umowy wraz ze skutkami wprowadzenia takich zmian – w takim przypadku zmianie mogą ulec wyłącznie zapisy umowy, do których odnoszą się zmiany przepisów prawa.</w:t>
      </w:r>
    </w:p>
    <w:p w14:paraId="4ADBFC6A" w14:textId="77777777" w:rsidR="0010055B" w:rsidRPr="00E774C5" w:rsidRDefault="003406AC" w:rsidP="00E774C5">
      <w:pPr>
        <w:pStyle w:val="Akapitzlist"/>
        <w:numPr>
          <w:ilvl w:val="0"/>
          <w:numId w:val="13"/>
        </w:numPr>
        <w:suppressAutoHyphens/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Zamawiający przewiduje możliwość wprowadzenia istotnych zmian w umowie</w:t>
      </w:r>
      <w:r w:rsidR="00D60C6E" w:rsidRPr="00E774C5">
        <w:rPr>
          <w:rFonts w:ascii="Arial" w:hAnsi="Arial" w:cs="Arial"/>
        </w:rPr>
        <w:t xml:space="preserve"> w szczególności</w:t>
      </w:r>
      <w:r w:rsidRPr="00E774C5">
        <w:rPr>
          <w:rFonts w:ascii="Arial" w:hAnsi="Arial" w:cs="Arial"/>
        </w:rPr>
        <w:t>, gdy zaistnieje inna niemożliwa do przewidzenia w momencie zawarcia umowy okoliczność prawna, ekonomiczna lub techniczna, za którą żadna ze Stron nie ponosi odpowiedzialności, skutkująca brakiem możliwości należytego wykonania umowy, zgodnie z SIWZ – Zamawiający dopuszcza możliwość zmiany umowy, w szczególności terminu realizacji umowy.</w:t>
      </w:r>
    </w:p>
    <w:p w14:paraId="746F5874" w14:textId="77777777" w:rsidR="0010055B" w:rsidRPr="00E774C5" w:rsidRDefault="005850F2" w:rsidP="00E774C5">
      <w:pPr>
        <w:pStyle w:val="Akapitzlist"/>
        <w:numPr>
          <w:ilvl w:val="0"/>
          <w:numId w:val="13"/>
        </w:numPr>
        <w:suppressAutoHyphens/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W przypadku niewykonania, z przyczyn leżących po stronie Zamawiającego, zakresu rzeczowego umowy w określonym w umowie terminie, dopuszcza się przedłużenie terminu realizacji umowy.</w:t>
      </w:r>
    </w:p>
    <w:p w14:paraId="6EA15432" w14:textId="0C5C8111" w:rsidR="0010055B" w:rsidRPr="00E774C5" w:rsidRDefault="00AF4321" w:rsidP="00E774C5">
      <w:pPr>
        <w:pStyle w:val="Akapitzlist"/>
        <w:numPr>
          <w:ilvl w:val="0"/>
          <w:numId w:val="13"/>
        </w:numPr>
        <w:suppressAutoHyphens/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Wskazanie powyższych okoliczności zmian umowy nie stanowi zobowiązania Zamawiającego do</w:t>
      </w:r>
      <w:r w:rsidR="00276B51">
        <w:rPr>
          <w:rFonts w:ascii="Arial" w:hAnsi="Arial" w:cs="Arial"/>
        </w:rPr>
        <w:t> </w:t>
      </w:r>
      <w:r w:rsidRPr="00E774C5">
        <w:rPr>
          <w:rFonts w:ascii="Arial" w:hAnsi="Arial" w:cs="Arial"/>
        </w:rPr>
        <w:t>wprowadzenia tych zmian.</w:t>
      </w:r>
    </w:p>
    <w:p w14:paraId="29F0981B" w14:textId="77777777" w:rsidR="00EC3481" w:rsidRDefault="00EC3481" w:rsidP="00E774C5">
      <w:pPr>
        <w:suppressAutoHyphens/>
        <w:spacing w:after="80" w:line="276" w:lineRule="auto"/>
        <w:jc w:val="center"/>
        <w:rPr>
          <w:rFonts w:ascii="Arial" w:hAnsi="Arial" w:cs="Arial"/>
          <w:b/>
        </w:rPr>
      </w:pPr>
    </w:p>
    <w:p w14:paraId="2B7EBB5B" w14:textId="77777777" w:rsidR="009146F6" w:rsidRPr="00E774C5" w:rsidRDefault="009146F6" w:rsidP="00E774C5">
      <w:pPr>
        <w:suppressAutoHyphens/>
        <w:spacing w:after="80" w:line="276" w:lineRule="auto"/>
        <w:jc w:val="center"/>
        <w:rPr>
          <w:rFonts w:ascii="Arial" w:hAnsi="Arial" w:cs="Arial"/>
          <w:b/>
        </w:rPr>
      </w:pPr>
    </w:p>
    <w:p w14:paraId="2959F0DB" w14:textId="5A066347" w:rsidR="004833DE" w:rsidRPr="00E774C5" w:rsidRDefault="00BE6469" w:rsidP="00E774C5">
      <w:pPr>
        <w:suppressAutoHyphens/>
        <w:spacing w:after="80" w:line="276" w:lineRule="auto"/>
        <w:jc w:val="center"/>
        <w:rPr>
          <w:rFonts w:ascii="Arial" w:hAnsi="Arial" w:cs="Arial"/>
          <w:b/>
        </w:rPr>
      </w:pPr>
      <w:r w:rsidRPr="00E774C5">
        <w:rPr>
          <w:rFonts w:ascii="Arial" w:hAnsi="Arial" w:cs="Arial"/>
          <w:b/>
        </w:rPr>
        <w:t xml:space="preserve">§ </w:t>
      </w:r>
      <w:r w:rsidR="00FC2159" w:rsidRPr="00E774C5">
        <w:rPr>
          <w:rFonts w:ascii="Arial" w:hAnsi="Arial" w:cs="Arial"/>
          <w:b/>
        </w:rPr>
        <w:t>1</w:t>
      </w:r>
      <w:r w:rsidR="003D46ED">
        <w:rPr>
          <w:rFonts w:ascii="Arial" w:hAnsi="Arial" w:cs="Arial"/>
          <w:b/>
        </w:rPr>
        <w:t>3</w:t>
      </w:r>
      <w:r w:rsidR="003F3199" w:rsidRPr="00E774C5">
        <w:rPr>
          <w:rFonts w:ascii="Arial" w:hAnsi="Arial" w:cs="Arial"/>
          <w:b/>
        </w:rPr>
        <w:t xml:space="preserve">. </w:t>
      </w:r>
      <w:r w:rsidR="004833DE" w:rsidRPr="00E774C5">
        <w:rPr>
          <w:rFonts w:ascii="Arial" w:hAnsi="Arial" w:cs="Arial"/>
          <w:b/>
        </w:rPr>
        <w:t>Postanowienia końcowe</w:t>
      </w:r>
    </w:p>
    <w:p w14:paraId="2F1972C8" w14:textId="77777777" w:rsidR="004833DE" w:rsidRPr="00E774C5" w:rsidRDefault="004833DE" w:rsidP="00E774C5">
      <w:pPr>
        <w:numPr>
          <w:ilvl w:val="0"/>
          <w:numId w:val="20"/>
        </w:numPr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Wykonawca nie może dokonać cesji wierzytelności wynikających z umowy bez pisemnej zgody Zamawiającego.</w:t>
      </w:r>
    </w:p>
    <w:p w14:paraId="00D6F91A" w14:textId="77777777" w:rsidR="00967940" w:rsidRPr="00E774C5" w:rsidRDefault="004833DE" w:rsidP="00E774C5">
      <w:pPr>
        <w:numPr>
          <w:ilvl w:val="0"/>
          <w:numId w:val="20"/>
        </w:numPr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W sprawach nieuregulowanych niniejszą umową zastosowanie mają przepisy Kodeksu cywilnego.</w:t>
      </w:r>
    </w:p>
    <w:p w14:paraId="2D169D9E" w14:textId="77777777" w:rsidR="000C13A7" w:rsidRPr="00E774C5" w:rsidRDefault="000C13A7" w:rsidP="00E774C5">
      <w:pPr>
        <w:numPr>
          <w:ilvl w:val="0"/>
          <w:numId w:val="20"/>
        </w:numPr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Prawem właściwym dla umowy będzie prawo polskie.</w:t>
      </w:r>
    </w:p>
    <w:p w14:paraId="57A974AA" w14:textId="693CB171" w:rsidR="000C13A7" w:rsidRPr="00E774C5" w:rsidRDefault="000C13A7" w:rsidP="00E774C5">
      <w:pPr>
        <w:numPr>
          <w:ilvl w:val="0"/>
          <w:numId w:val="20"/>
        </w:numPr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Integralną częścią umowy są:</w:t>
      </w:r>
    </w:p>
    <w:p w14:paraId="1AED756D" w14:textId="77777777" w:rsidR="000C13A7" w:rsidRPr="00E774C5" w:rsidRDefault="000C13A7" w:rsidP="00E774C5">
      <w:pPr>
        <w:suppressAutoHyphens/>
        <w:spacing w:after="80" w:line="276" w:lineRule="auto"/>
        <w:ind w:left="993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 xml:space="preserve">1) </w:t>
      </w:r>
      <w:r w:rsidRPr="00E774C5">
        <w:rPr>
          <w:rFonts w:ascii="Arial" w:hAnsi="Arial" w:cs="Arial"/>
        </w:rPr>
        <w:tab/>
        <w:t>SIWZ wraz z załącznikami,</w:t>
      </w:r>
    </w:p>
    <w:p w14:paraId="22BE9E02" w14:textId="581A9F5C" w:rsidR="000C13A7" w:rsidRPr="00E774C5" w:rsidRDefault="000C13A7" w:rsidP="00E774C5">
      <w:pPr>
        <w:suppressAutoHyphens/>
        <w:spacing w:after="80" w:line="276" w:lineRule="auto"/>
        <w:ind w:left="993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2)</w:t>
      </w:r>
      <w:r w:rsidRPr="00E774C5">
        <w:rPr>
          <w:rFonts w:ascii="Arial" w:hAnsi="Arial" w:cs="Arial"/>
        </w:rPr>
        <w:tab/>
        <w:t>oferta Wykonawcy wraz ze wszystkimi załącznikami i oświadczeniami złożonymi w postępowaniu o</w:t>
      </w:r>
      <w:r w:rsidR="00276B51">
        <w:rPr>
          <w:rFonts w:ascii="Arial" w:hAnsi="Arial" w:cs="Arial"/>
        </w:rPr>
        <w:t> </w:t>
      </w:r>
      <w:r w:rsidRPr="00E774C5">
        <w:rPr>
          <w:rFonts w:ascii="Arial" w:hAnsi="Arial" w:cs="Arial"/>
        </w:rPr>
        <w:t>udzielenie zamówienia publicznego,</w:t>
      </w:r>
    </w:p>
    <w:p w14:paraId="05C06A2D" w14:textId="77777777" w:rsidR="000C13A7" w:rsidRPr="00E774C5" w:rsidRDefault="000C13A7" w:rsidP="00E774C5">
      <w:pPr>
        <w:suppressAutoHyphens/>
        <w:spacing w:after="80" w:line="276" w:lineRule="auto"/>
        <w:ind w:left="993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lastRenderedPageBreak/>
        <w:t>3)</w:t>
      </w:r>
      <w:r w:rsidRPr="00E774C5">
        <w:rPr>
          <w:rFonts w:ascii="Arial" w:hAnsi="Arial" w:cs="Arial"/>
        </w:rPr>
        <w:tab/>
        <w:t>załączniki do umowy.</w:t>
      </w:r>
    </w:p>
    <w:p w14:paraId="41B603B5" w14:textId="33A72C32" w:rsidR="000C13A7" w:rsidRPr="00E774C5" w:rsidRDefault="000C13A7" w:rsidP="00E774C5">
      <w:pPr>
        <w:pStyle w:val="Akapitzlist"/>
        <w:numPr>
          <w:ilvl w:val="0"/>
          <w:numId w:val="20"/>
        </w:numPr>
        <w:suppressAutoHyphens/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Wszelkie spory wynikające z realizacji zawartej umowy rozstrzygać będzie właściwy dla siedziby Zamawiającego sąd powszechny w Gdańsku.</w:t>
      </w:r>
    </w:p>
    <w:p w14:paraId="737F1C64" w14:textId="5FE36B9E" w:rsidR="0076298F" w:rsidRPr="00E774C5" w:rsidRDefault="000C13A7" w:rsidP="00E774C5">
      <w:pPr>
        <w:pStyle w:val="Akapitzlist"/>
        <w:numPr>
          <w:ilvl w:val="0"/>
          <w:numId w:val="20"/>
        </w:numPr>
        <w:suppressAutoHyphens/>
        <w:spacing w:after="80" w:line="276" w:lineRule="auto"/>
        <w:ind w:left="426" w:hanging="425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>Umowa została sporządzona w języku polskim, w 2 (dwóch) jednobrzmiących egzemplarzach, tj. po 1</w:t>
      </w:r>
      <w:r w:rsidR="00276B51">
        <w:rPr>
          <w:rFonts w:ascii="Arial" w:hAnsi="Arial" w:cs="Arial"/>
        </w:rPr>
        <w:t> </w:t>
      </w:r>
      <w:r w:rsidRPr="00E774C5">
        <w:rPr>
          <w:rFonts w:ascii="Arial" w:hAnsi="Arial" w:cs="Arial"/>
        </w:rPr>
        <w:t>(jednym) egzemplarzu dla każdej ze Stron</w:t>
      </w:r>
    </w:p>
    <w:p w14:paraId="397C7A18" w14:textId="77777777" w:rsidR="00875777" w:rsidRPr="00E774C5" w:rsidRDefault="00875777" w:rsidP="00E774C5">
      <w:pPr>
        <w:suppressAutoHyphens/>
        <w:spacing w:after="80" w:line="276" w:lineRule="auto"/>
        <w:jc w:val="both"/>
        <w:rPr>
          <w:rFonts w:ascii="Arial" w:hAnsi="Arial" w:cs="Arial"/>
          <w:b/>
        </w:rPr>
      </w:pPr>
    </w:p>
    <w:p w14:paraId="6F39E02F" w14:textId="2B1E0397" w:rsidR="00804221" w:rsidRPr="00E774C5" w:rsidRDefault="0032439B" w:rsidP="00E774C5">
      <w:pPr>
        <w:suppressAutoHyphens/>
        <w:spacing w:after="80" w:line="276" w:lineRule="auto"/>
        <w:jc w:val="both"/>
        <w:rPr>
          <w:rFonts w:ascii="Arial" w:hAnsi="Arial" w:cs="Arial"/>
          <w:b/>
        </w:rPr>
      </w:pPr>
      <w:r w:rsidRPr="00E774C5">
        <w:rPr>
          <w:rFonts w:ascii="Arial" w:hAnsi="Arial" w:cs="Arial"/>
          <w:b/>
        </w:rPr>
        <w:t>Załączniki:</w:t>
      </w:r>
    </w:p>
    <w:p w14:paraId="73D5193D" w14:textId="502F4AC8" w:rsidR="00934B8A" w:rsidRPr="00E774C5" w:rsidRDefault="00365828" w:rsidP="00E774C5">
      <w:pPr>
        <w:suppressAutoHyphens/>
        <w:spacing w:after="80" w:line="276" w:lineRule="auto"/>
        <w:jc w:val="both"/>
        <w:rPr>
          <w:rFonts w:ascii="Arial" w:hAnsi="Arial" w:cs="Arial"/>
        </w:rPr>
      </w:pPr>
      <w:r w:rsidRPr="00E774C5">
        <w:rPr>
          <w:rFonts w:ascii="Arial" w:hAnsi="Arial" w:cs="Arial"/>
        </w:rPr>
        <w:t xml:space="preserve">Załącznik nr </w:t>
      </w:r>
      <w:r w:rsidR="00CA3D72" w:rsidRPr="00E774C5">
        <w:rPr>
          <w:rFonts w:ascii="Arial" w:hAnsi="Arial" w:cs="Arial"/>
        </w:rPr>
        <w:t>1</w:t>
      </w:r>
      <w:r w:rsidRPr="00E774C5">
        <w:rPr>
          <w:rFonts w:ascii="Arial" w:hAnsi="Arial" w:cs="Arial"/>
        </w:rPr>
        <w:t xml:space="preserve"> </w:t>
      </w:r>
      <w:r w:rsidR="00934B8A" w:rsidRPr="00E774C5">
        <w:rPr>
          <w:rFonts w:ascii="Arial" w:hAnsi="Arial" w:cs="Arial"/>
        </w:rPr>
        <w:t>– Obowiązek informacyjny Zamawiającego dla Wykonawcy</w:t>
      </w:r>
    </w:p>
    <w:p w14:paraId="154FAAF4" w14:textId="3D7200BD" w:rsidR="00345B10" w:rsidRPr="00E774C5" w:rsidRDefault="00345B10" w:rsidP="00E774C5">
      <w:pPr>
        <w:suppressAutoHyphens/>
        <w:spacing w:after="80" w:line="276" w:lineRule="auto"/>
        <w:jc w:val="both"/>
        <w:rPr>
          <w:rFonts w:ascii="Arial" w:hAnsi="Arial" w:cs="Arial"/>
        </w:rPr>
      </w:pPr>
      <w:r w:rsidRPr="714349E0">
        <w:rPr>
          <w:rFonts w:ascii="Arial" w:hAnsi="Arial" w:cs="Arial"/>
        </w:rPr>
        <w:t xml:space="preserve">Załącznik nr </w:t>
      </w:r>
      <w:r w:rsidR="00362345" w:rsidRPr="714349E0">
        <w:rPr>
          <w:rFonts w:ascii="Arial" w:hAnsi="Arial" w:cs="Arial"/>
        </w:rPr>
        <w:t>2</w:t>
      </w:r>
      <w:r w:rsidRPr="714349E0">
        <w:rPr>
          <w:rFonts w:ascii="Arial" w:hAnsi="Arial" w:cs="Arial"/>
        </w:rPr>
        <w:t xml:space="preserve"> – </w:t>
      </w:r>
      <w:r w:rsidR="23E14DB4" w:rsidRPr="714349E0">
        <w:rPr>
          <w:rFonts w:ascii="Arial" w:hAnsi="Arial" w:cs="Arial"/>
        </w:rPr>
        <w:t>Dokumenty BHP</w:t>
      </w:r>
    </w:p>
    <w:p w14:paraId="4B2B87B2" w14:textId="77777777" w:rsidR="00AE2443" w:rsidRPr="00F52F9A" w:rsidRDefault="00AE2443" w:rsidP="00B10F83">
      <w:pPr>
        <w:suppressAutoHyphens/>
        <w:spacing w:after="80" w:line="276" w:lineRule="auto"/>
        <w:jc w:val="center"/>
        <w:rPr>
          <w:rFonts w:ascii="Arial" w:hAnsi="Arial" w:cs="Arial"/>
          <w:b/>
        </w:rPr>
      </w:pPr>
    </w:p>
    <w:p w14:paraId="2738D442" w14:textId="77777777" w:rsidR="0001156C" w:rsidRPr="00F52F9A" w:rsidRDefault="0001156C" w:rsidP="00B10F83">
      <w:pPr>
        <w:suppressAutoHyphens/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3A7EBD9C" w14:textId="71CB81A0" w:rsidR="00634E7D" w:rsidRPr="00F52F9A" w:rsidRDefault="00AE2443" w:rsidP="00B10F83">
      <w:pPr>
        <w:suppressAutoHyphens/>
        <w:spacing w:after="80" w:line="276" w:lineRule="auto"/>
        <w:ind w:left="709"/>
        <w:rPr>
          <w:rFonts w:ascii="Arial" w:hAnsi="Arial" w:cs="Arial"/>
          <w:b/>
          <w:bCs/>
        </w:rPr>
      </w:pPr>
      <w:r w:rsidRPr="56B56A50">
        <w:rPr>
          <w:rFonts w:ascii="Arial" w:hAnsi="Arial" w:cs="Arial"/>
          <w:b/>
          <w:bCs/>
        </w:rPr>
        <w:t>ZAMAWIAJĄCY</w:t>
      </w:r>
      <w:r w:rsidR="003A5786" w:rsidRPr="56B56A50">
        <w:rPr>
          <w:rFonts w:ascii="Arial" w:hAnsi="Arial" w:cs="Arial"/>
          <w:b/>
          <w:bCs/>
        </w:rPr>
        <w:t xml:space="preserve">                                                                          WYKONAWCA</w:t>
      </w:r>
      <w:r>
        <w:tab/>
      </w:r>
    </w:p>
    <w:p w14:paraId="7DD12C60" w14:textId="5889431B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3B4C8E4A" w14:textId="29E322AB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362E5CDC" w14:textId="40040A25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42EF41B6" w14:textId="48BE2B7B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36851B9F" w14:textId="6D7646DF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32E39BC9" w14:textId="2F89ADEC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540CD631" w14:textId="7CF127D2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667A18E3" w14:textId="56384564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51129450" w14:textId="768DF75D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46C6B61E" w14:textId="522B19EA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7A247184" w14:textId="7061A303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571BC0AF" w14:textId="17E76DFA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071DD840" w14:textId="0596D8D1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1BA9C08B" w14:textId="77777777" w:rsidR="009146F6" w:rsidRDefault="009146F6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3C8020F9" w14:textId="77777777" w:rsidR="009146F6" w:rsidRDefault="009146F6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66259E85" w14:textId="77777777" w:rsidR="009146F6" w:rsidRDefault="009146F6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34A003BB" w14:textId="77777777" w:rsidR="009146F6" w:rsidRDefault="009146F6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39A96A9B" w14:textId="77777777" w:rsidR="009146F6" w:rsidRDefault="009146F6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54F41621" w14:textId="77777777" w:rsidR="009146F6" w:rsidRDefault="009146F6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74B9EA94" w14:textId="6E1A8758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</w:pPr>
    </w:p>
    <w:p w14:paraId="3CBD2A78" w14:textId="180C96A6" w:rsidR="1A0811D6" w:rsidRDefault="1A0811D6" w:rsidP="56B56A50">
      <w:pPr>
        <w:rPr>
          <w:rFonts w:ascii="Calibri" w:eastAsia="Calibri" w:hAnsi="Calibri" w:cs="Calibri"/>
          <w:sz w:val="22"/>
          <w:szCs w:val="22"/>
        </w:rPr>
      </w:pPr>
      <w:r w:rsidRPr="56B56A50">
        <w:rPr>
          <w:rFonts w:ascii="Calibri" w:eastAsia="Calibri" w:hAnsi="Calibri" w:cs="Calibri"/>
          <w:sz w:val="22"/>
          <w:szCs w:val="22"/>
        </w:rPr>
        <w:t>Zadanie (dostawa) sfinansowane będzie w ramach ogólnej pozycji kosztów :  Zużycie materiałów i części do taboru autobusowego.</w:t>
      </w:r>
    </w:p>
    <w:p w14:paraId="60A8C515" w14:textId="2A52072F" w:rsidR="1A0811D6" w:rsidRDefault="1A0811D6" w:rsidP="56B56A50">
      <w:pPr>
        <w:rPr>
          <w:rFonts w:ascii="Calibri" w:eastAsia="Calibri" w:hAnsi="Calibri" w:cs="Calibri"/>
          <w:sz w:val="22"/>
          <w:szCs w:val="22"/>
        </w:rPr>
      </w:pPr>
      <w:r w:rsidRPr="56B56A50">
        <w:rPr>
          <w:rFonts w:ascii="Calibri" w:eastAsia="Calibri" w:hAnsi="Calibri" w:cs="Calibri"/>
          <w:sz w:val="22"/>
          <w:szCs w:val="22"/>
        </w:rPr>
        <w:t>Umowa</w:t>
      </w:r>
      <w:r w:rsidR="7A68504D" w:rsidRPr="56B56A50">
        <w:rPr>
          <w:rFonts w:ascii="Calibri" w:eastAsia="Calibri" w:hAnsi="Calibri" w:cs="Calibri"/>
          <w:sz w:val="22"/>
          <w:szCs w:val="22"/>
        </w:rPr>
        <w:t xml:space="preserve"> </w:t>
      </w:r>
      <w:r w:rsidRPr="56B56A50">
        <w:rPr>
          <w:rFonts w:ascii="Calibri" w:eastAsia="Calibri" w:hAnsi="Calibri" w:cs="Calibri"/>
          <w:sz w:val="22"/>
          <w:szCs w:val="22"/>
        </w:rPr>
        <w:t>na bieżnikowanie 150 szt. opon- realizacja w ramach planu na rok 2024;</w:t>
      </w:r>
    </w:p>
    <w:p w14:paraId="1E271CB4" w14:textId="6EB2E266" w:rsidR="1A0811D6" w:rsidRDefault="1A0811D6" w:rsidP="009146F6">
      <w:pPr>
        <w:rPr>
          <w:rFonts w:ascii="Calibri" w:eastAsia="Calibri" w:hAnsi="Calibri" w:cs="Calibri"/>
          <w:sz w:val="22"/>
          <w:szCs w:val="22"/>
        </w:rPr>
      </w:pPr>
      <w:r w:rsidRPr="56B56A50">
        <w:rPr>
          <w:rFonts w:ascii="Calibri" w:eastAsia="Calibri" w:hAnsi="Calibri" w:cs="Calibri"/>
          <w:sz w:val="22"/>
          <w:szCs w:val="22"/>
        </w:rPr>
        <w:t xml:space="preserve"> </w:t>
      </w:r>
    </w:p>
    <w:p w14:paraId="694145F4" w14:textId="582BF014" w:rsidR="1A0811D6" w:rsidRDefault="1A0811D6" w:rsidP="56B56A50">
      <w:pPr>
        <w:rPr>
          <w:rFonts w:ascii="Calibri" w:eastAsia="Calibri" w:hAnsi="Calibri" w:cs="Calibri"/>
          <w:sz w:val="22"/>
          <w:szCs w:val="22"/>
        </w:rPr>
      </w:pPr>
      <w:r w:rsidRPr="56B56A50">
        <w:rPr>
          <w:rFonts w:ascii="Calibri" w:eastAsia="Calibri" w:hAnsi="Calibri" w:cs="Calibri"/>
          <w:sz w:val="22"/>
          <w:szCs w:val="22"/>
        </w:rPr>
        <w:t>Właściwa realizacja umowy w odniesieniu do planu kosztów 2024 r. spoczywa na komórce merytorycznej.</w:t>
      </w:r>
    </w:p>
    <w:p w14:paraId="47B58593" w14:textId="1082125D" w:rsidR="56B56A50" w:rsidRDefault="56B56A50" w:rsidP="56B56A50">
      <w:pPr>
        <w:spacing w:after="80" w:line="276" w:lineRule="auto"/>
        <w:ind w:left="709"/>
        <w:rPr>
          <w:rFonts w:ascii="Arial" w:hAnsi="Arial" w:cs="Arial"/>
          <w:b/>
          <w:bCs/>
        </w:rPr>
        <w:sectPr w:rsidR="56B56A50" w:rsidSect="002E68EF">
          <w:headerReference w:type="even" r:id="rId13"/>
          <w:footerReference w:type="even" r:id="rId14"/>
          <w:footerReference w:type="default" r:id="rId15"/>
          <w:pgSz w:w="11906" w:h="16838"/>
          <w:pgMar w:top="1440" w:right="1080" w:bottom="1440" w:left="1080" w:header="709" w:footer="709" w:gutter="0"/>
          <w:cols w:space="708"/>
          <w:titlePg/>
          <w:docGrid w:linePitch="272"/>
        </w:sectPr>
      </w:pPr>
    </w:p>
    <w:p w14:paraId="0B6415B5" w14:textId="1E9F17F9" w:rsidR="00365828" w:rsidRPr="00156A83" w:rsidRDefault="00365828" w:rsidP="00365828">
      <w:pPr>
        <w:suppressAutoHyphens/>
        <w:spacing w:after="120" w:line="276" w:lineRule="auto"/>
        <w:jc w:val="right"/>
        <w:rPr>
          <w:rFonts w:ascii="Arial" w:hAnsi="Arial" w:cs="Arial"/>
          <w:b/>
        </w:rPr>
      </w:pPr>
      <w:r w:rsidRPr="00156A83">
        <w:rPr>
          <w:rFonts w:ascii="Arial" w:hAnsi="Arial" w:cs="Arial"/>
          <w:b/>
        </w:rPr>
        <w:lastRenderedPageBreak/>
        <w:t xml:space="preserve">Załącznik Nr </w:t>
      </w:r>
      <w:r w:rsidR="00CA3D72">
        <w:rPr>
          <w:rFonts w:ascii="Arial" w:hAnsi="Arial" w:cs="Arial"/>
          <w:b/>
        </w:rPr>
        <w:t>1</w:t>
      </w:r>
    </w:p>
    <w:p w14:paraId="3CA67411" w14:textId="38046DC9" w:rsidR="005246AC" w:rsidRDefault="00365828" w:rsidP="005246AC">
      <w:pPr>
        <w:suppressAutoHyphens/>
        <w:spacing w:after="120" w:line="276" w:lineRule="auto"/>
        <w:jc w:val="right"/>
        <w:rPr>
          <w:rFonts w:ascii="Arial" w:hAnsi="Arial" w:cs="Arial"/>
          <w:b/>
          <w:bCs/>
        </w:rPr>
      </w:pPr>
      <w:r w:rsidRPr="000673F5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>u</w:t>
      </w:r>
      <w:r w:rsidRPr="000673F5">
        <w:rPr>
          <w:rFonts w:ascii="Arial" w:hAnsi="Arial" w:cs="Arial"/>
          <w:b/>
          <w:bCs/>
        </w:rPr>
        <w:t xml:space="preserve">mowy Nr </w:t>
      </w:r>
      <w:r>
        <w:rPr>
          <w:rFonts w:ascii="Arial" w:hAnsi="Arial" w:cs="Arial"/>
          <w:b/>
          <w:bCs/>
        </w:rPr>
        <w:t>520.262.2</w:t>
      </w:r>
      <w:r w:rsidR="00736678">
        <w:rPr>
          <w:rFonts w:ascii="Arial" w:hAnsi="Arial" w:cs="Arial"/>
          <w:b/>
          <w:bCs/>
        </w:rPr>
        <w:t>…….</w:t>
      </w:r>
      <w:r w:rsidR="005246A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202</w:t>
      </w:r>
      <w:r w:rsidR="005246AC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.K</w:t>
      </w:r>
      <w:r w:rsidR="005246AC">
        <w:rPr>
          <w:rFonts w:ascii="Arial" w:hAnsi="Arial" w:cs="Arial"/>
          <w:b/>
          <w:bCs/>
        </w:rPr>
        <w:t>MP</w:t>
      </w:r>
    </w:p>
    <w:p w14:paraId="3D4AFA28" w14:textId="5D47848D" w:rsidR="00882696" w:rsidRDefault="00D70057" w:rsidP="008F40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773AE">
        <w:rPr>
          <w:rFonts w:ascii="Arial" w:hAnsi="Arial" w:cs="Arial"/>
          <w:b/>
        </w:rPr>
        <w:t>Obowiązek informacyjny Zamawiającego dla Wykonawcy – art. 13 i 14 RODO</w:t>
      </w:r>
    </w:p>
    <w:p w14:paraId="2A985BEB" w14:textId="77777777" w:rsidR="00D70057" w:rsidRDefault="00D70057" w:rsidP="008F40D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A187D9C" w14:textId="77777777" w:rsidR="00D70057" w:rsidRPr="00D70057" w:rsidRDefault="00D70057" w:rsidP="00D70057">
      <w:pPr>
        <w:spacing w:after="150" w:line="276" w:lineRule="auto"/>
        <w:ind w:firstLine="567"/>
        <w:jc w:val="both"/>
        <w:rPr>
          <w:rFonts w:ascii="Arial" w:hAnsi="Arial" w:cs="Arial"/>
        </w:rPr>
      </w:pPr>
      <w:r w:rsidRPr="00D70057">
        <w:rPr>
          <w:rFonts w:ascii="Arial" w:hAnsi="Arial" w:cs="Arial"/>
        </w:rPr>
        <w:t xml:space="preserve">Zgodnie z art. 13 i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14:paraId="4897A6A8" w14:textId="5FFBB87C" w:rsidR="00D70057" w:rsidRPr="00D70057" w:rsidRDefault="02ED1999" w:rsidP="00D70057">
      <w:pPr>
        <w:numPr>
          <w:ilvl w:val="0"/>
          <w:numId w:val="22"/>
        </w:numPr>
        <w:spacing w:after="150" w:line="276" w:lineRule="auto"/>
        <w:contextualSpacing/>
        <w:jc w:val="both"/>
        <w:rPr>
          <w:rFonts w:ascii="Arial" w:hAnsi="Arial" w:cs="Arial"/>
          <w:color w:val="00B0F0"/>
        </w:rPr>
      </w:pPr>
      <w:r w:rsidRPr="14BDEB39">
        <w:rPr>
          <w:rFonts w:ascii="Arial" w:hAnsi="Arial" w:cs="Arial"/>
        </w:rPr>
        <w:t>A</w:t>
      </w:r>
      <w:r w:rsidR="11290D08" w:rsidRPr="14BDEB39">
        <w:rPr>
          <w:rFonts w:ascii="Arial" w:hAnsi="Arial" w:cs="Arial"/>
        </w:rPr>
        <w:t xml:space="preserve">dministratorem Pani/Pana danych osobowych są Gdańskie Autobusy i Tramwaje  Sp. z o.o. </w:t>
      </w:r>
      <w:r w:rsidR="00D70057">
        <w:br/>
      </w:r>
      <w:r w:rsidR="11290D08" w:rsidRPr="14BDEB39">
        <w:rPr>
          <w:rFonts w:ascii="Arial" w:hAnsi="Arial" w:cs="Arial"/>
        </w:rPr>
        <w:t>z siedzibą  w Gdańsku (80-252) przy ul. Jaśkowa Dolina 2, działająca  na podstawie wpisu do Rejestru Przedsiębiorców Krajowego Rejestru Sądowego, prowadzonego przez Sąd Rejonowy Gdańsk – Północ w Gdańsku, VII Wydział Gospodarczy Krajowego Rejestru Sądowego pod nr 0000186615, REGON 192993561, NIP 2040000711</w:t>
      </w:r>
    </w:p>
    <w:p w14:paraId="7CE164D4" w14:textId="2CDFE387" w:rsidR="00D70057" w:rsidRPr="00D70057" w:rsidRDefault="2F097202" w:rsidP="00D70057">
      <w:pPr>
        <w:numPr>
          <w:ilvl w:val="0"/>
          <w:numId w:val="22"/>
        </w:numPr>
        <w:spacing w:after="150" w:line="276" w:lineRule="auto"/>
        <w:contextualSpacing/>
        <w:jc w:val="both"/>
        <w:rPr>
          <w:rFonts w:ascii="Arial" w:hAnsi="Arial" w:cs="Arial"/>
          <w:color w:val="00B0F0"/>
        </w:rPr>
      </w:pPr>
      <w:r w:rsidRPr="14BDEB39">
        <w:rPr>
          <w:rFonts w:ascii="Arial" w:hAnsi="Arial" w:cs="Arial"/>
        </w:rPr>
        <w:t>A</w:t>
      </w:r>
      <w:r w:rsidR="11290D08" w:rsidRPr="14BDEB39">
        <w:rPr>
          <w:rFonts w:ascii="Arial" w:hAnsi="Arial" w:cs="Arial"/>
        </w:rPr>
        <w:t xml:space="preserve">dministrator wyznaczył inspektora ochrony danych w Gdańskich Autobusach i Tramwajach </w:t>
      </w:r>
      <w:r w:rsidR="00D70057">
        <w:br/>
      </w:r>
      <w:r w:rsidR="11290D08" w:rsidRPr="14BDEB39">
        <w:rPr>
          <w:rFonts w:ascii="Arial" w:hAnsi="Arial" w:cs="Arial"/>
        </w:rPr>
        <w:t xml:space="preserve">Sp. z o. o, z którym można kontaktować się poprzez e-mail: </w:t>
      </w:r>
      <w:hyperlink r:id="rId16">
        <w:r w:rsidR="11290D08" w:rsidRPr="14BDEB39">
          <w:rPr>
            <w:rFonts w:ascii="Arial" w:eastAsia="Lucida Sans Unicode" w:hAnsi="Arial" w:cs="Arial"/>
            <w:color w:val="0563C1"/>
            <w:u w:val="single"/>
          </w:rPr>
          <w:t>iod@gait.pl</w:t>
        </w:r>
      </w:hyperlink>
      <w:r w:rsidR="11290D08" w:rsidRPr="14BDEB39">
        <w:rPr>
          <w:rFonts w:ascii="Arial" w:hAnsi="Arial" w:cs="Arial"/>
        </w:rPr>
        <w:t xml:space="preserve"> lub poprzez numer tel. 693- 898-274.   </w:t>
      </w:r>
    </w:p>
    <w:p w14:paraId="6DE60522" w14:textId="77777777" w:rsidR="00D70057" w:rsidRPr="00D70057" w:rsidRDefault="11290D08" w:rsidP="00D70057">
      <w:pPr>
        <w:numPr>
          <w:ilvl w:val="0"/>
          <w:numId w:val="22"/>
        </w:numPr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14BDEB39">
        <w:rPr>
          <w:rFonts w:ascii="Arial" w:hAnsi="Arial" w:cs="Arial"/>
        </w:rPr>
        <w:t>Pani/Pana dane osobowe przetwarzane będą w celu:</w:t>
      </w:r>
    </w:p>
    <w:p w14:paraId="06F76F34" w14:textId="10411F32" w:rsidR="00D70057" w:rsidRPr="00D70057" w:rsidRDefault="2C0B5C19" w:rsidP="14BDEB39">
      <w:pPr>
        <w:numPr>
          <w:ilvl w:val="0"/>
          <w:numId w:val="25"/>
        </w:numPr>
        <w:shd w:val="clear" w:color="auto" w:fill="FFFFFF" w:themeFill="background1"/>
        <w:spacing w:after="150" w:line="276" w:lineRule="auto"/>
        <w:contextualSpacing/>
        <w:jc w:val="both"/>
        <w:rPr>
          <w:rFonts w:ascii="Arial" w:hAnsi="Arial" w:cs="Arial"/>
        </w:rPr>
      </w:pPr>
      <w:r w:rsidRPr="14BDEB39">
        <w:rPr>
          <w:rFonts w:ascii="Arial" w:hAnsi="Arial" w:cs="Arial"/>
        </w:rPr>
        <w:t>Podjęcia działań przed zawarciem umowy, której dane dotyczą lub wykonania umowy Nr 520.261.2.102.2023.KMP której stroną jest osoba, której dane dotyczą na podstawie art. 6 ust. 1 lit b RODO.</w:t>
      </w:r>
    </w:p>
    <w:p w14:paraId="128A9E62" w14:textId="77777777" w:rsidR="00D70057" w:rsidRPr="00D70057" w:rsidRDefault="2C0B5C19" w:rsidP="14BDEB39">
      <w:pPr>
        <w:numPr>
          <w:ilvl w:val="0"/>
          <w:numId w:val="25"/>
        </w:numPr>
        <w:spacing w:after="150" w:line="276" w:lineRule="auto"/>
        <w:contextualSpacing/>
        <w:jc w:val="both"/>
        <w:rPr>
          <w:rFonts w:ascii="Arial" w:hAnsi="Arial" w:cs="Arial"/>
          <w:color w:val="00B0F0"/>
        </w:rPr>
      </w:pPr>
      <w:r w:rsidRPr="14BDEB39">
        <w:rPr>
          <w:rFonts w:ascii="Arial" w:hAnsi="Arial" w:cs="Arial"/>
        </w:rPr>
        <w:t>Wypełnienia obowiązku prawnego ciążącego na administratorze danych osobowych na podstawie art. 6 ust. 1 lit. c RODO w związku z:</w:t>
      </w:r>
    </w:p>
    <w:p w14:paraId="47ADF559" w14:textId="77777777" w:rsidR="00D70057" w:rsidRPr="00D70057" w:rsidRDefault="2C0B5C19" w:rsidP="14BDEB39">
      <w:pPr>
        <w:spacing w:after="150" w:line="276" w:lineRule="auto"/>
        <w:ind w:left="709"/>
        <w:contextualSpacing/>
        <w:jc w:val="both"/>
        <w:rPr>
          <w:rFonts w:ascii="Arial" w:hAnsi="Arial" w:cs="Arial"/>
        </w:rPr>
      </w:pPr>
      <w:r w:rsidRPr="14BDEB39">
        <w:rPr>
          <w:rFonts w:ascii="Arial" w:hAnsi="Arial" w:cs="Arial"/>
        </w:rPr>
        <w:t>- Ustawą z dnia 29 września 1994r. o rachunkowości (</w:t>
      </w:r>
      <w:proofErr w:type="spellStart"/>
      <w:r w:rsidRPr="14BDEB39">
        <w:rPr>
          <w:rFonts w:ascii="Arial" w:hAnsi="Arial" w:cs="Arial"/>
        </w:rPr>
        <w:t>t.j</w:t>
      </w:r>
      <w:proofErr w:type="spellEnd"/>
      <w:r w:rsidRPr="14BDEB39">
        <w:rPr>
          <w:rFonts w:ascii="Arial" w:hAnsi="Arial" w:cs="Arial"/>
        </w:rPr>
        <w:t xml:space="preserve">. Dz.U. z 2023 r. poz. 120 ze zm.) </w:t>
      </w:r>
      <w:r w:rsidR="00D70057">
        <w:br/>
      </w:r>
      <w:r w:rsidRPr="14BDEB39">
        <w:rPr>
          <w:rFonts w:ascii="Arial" w:hAnsi="Arial" w:cs="Arial"/>
        </w:rPr>
        <w:t>w celach przechowywania informacji dla celów podatkowych i rachunkowych.</w:t>
      </w:r>
    </w:p>
    <w:p w14:paraId="6900C15E" w14:textId="276EBE86" w:rsidR="00D70057" w:rsidRPr="00D70057" w:rsidRDefault="2C0B5C19" w:rsidP="14BDEB39">
      <w:pPr>
        <w:numPr>
          <w:ilvl w:val="0"/>
          <w:numId w:val="25"/>
        </w:numPr>
        <w:spacing w:after="150" w:line="276" w:lineRule="auto"/>
        <w:contextualSpacing/>
        <w:jc w:val="both"/>
        <w:rPr>
          <w:rFonts w:ascii="Arial" w:hAnsi="Arial" w:cs="Arial"/>
        </w:rPr>
      </w:pPr>
      <w:r w:rsidRPr="14BDEB39">
        <w:rPr>
          <w:rFonts w:ascii="Arial" w:hAnsi="Arial" w:cs="Arial"/>
        </w:rPr>
        <w:t>Realizacji prawnie uzasadnionego interesu administratora danych osobowych w celu dochodzenia i obrony przed roszczeniami oraz przetwarzania danych osób reprezentujących Wykonawcę w związku z wykonywaną umową lub zleceniem na podstawie art. 6 ust. 1 lit. f RODO w zakresie imienia i nazwiska oraz danych teleadresowych.</w:t>
      </w:r>
    </w:p>
    <w:p w14:paraId="30DB4A3D" w14:textId="42473CCA" w:rsidR="00D70057" w:rsidRPr="00D70057" w:rsidRDefault="11290D08" w:rsidP="14BDEB39">
      <w:pPr>
        <w:numPr>
          <w:ilvl w:val="0"/>
          <w:numId w:val="22"/>
        </w:numPr>
        <w:spacing w:after="150" w:line="276" w:lineRule="auto"/>
        <w:ind w:left="426" w:hanging="426"/>
        <w:contextualSpacing/>
        <w:jc w:val="both"/>
        <w:rPr>
          <w:rFonts w:ascii="Arial" w:hAnsi="Arial" w:cs="Arial"/>
        </w:rPr>
      </w:pPr>
      <w:r w:rsidRPr="14BDEB39">
        <w:rPr>
          <w:rFonts w:ascii="Arial" w:hAnsi="Arial" w:cs="Arial"/>
        </w:rPr>
        <w:t>Kategorie danych osobowych: Pani/Pana dane osobowe oraz dane osobowe osób reprezentujących będą przetwarzane w następującym zakresie:</w:t>
      </w:r>
    </w:p>
    <w:p w14:paraId="4D0817F8" w14:textId="2CC96768" w:rsidR="00D70057" w:rsidRPr="00D70057" w:rsidRDefault="5242DAE0" w:rsidP="14BDEB39">
      <w:pPr>
        <w:spacing w:after="150" w:line="276" w:lineRule="auto"/>
        <w:ind w:left="426" w:firstLine="708"/>
        <w:contextualSpacing/>
        <w:jc w:val="both"/>
        <w:rPr>
          <w:rFonts w:ascii="Arial" w:hAnsi="Arial" w:cs="Arial"/>
        </w:rPr>
      </w:pPr>
      <w:r w:rsidRPr="14BDEB39">
        <w:rPr>
          <w:rFonts w:ascii="Arial" w:hAnsi="Arial" w:cs="Arial"/>
        </w:rPr>
        <w:t>a) Dane identyfikacyjne osoby reprezentującej Zarząd Wykonawcy,</w:t>
      </w:r>
    </w:p>
    <w:p w14:paraId="3AC13C7B" w14:textId="6B9E4A54" w:rsidR="00D70057" w:rsidRPr="00D70057" w:rsidRDefault="5242DAE0" w:rsidP="14BDEB39">
      <w:pPr>
        <w:spacing w:after="150" w:line="276" w:lineRule="auto"/>
        <w:ind w:left="426" w:firstLine="708"/>
        <w:contextualSpacing/>
        <w:jc w:val="both"/>
        <w:rPr>
          <w:rFonts w:ascii="Arial" w:hAnsi="Arial" w:cs="Arial"/>
        </w:rPr>
      </w:pPr>
      <w:r w:rsidRPr="14BDEB39">
        <w:rPr>
          <w:rFonts w:ascii="Arial" w:hAnsi="Arial" w:cs="Arial"/>
        </w:rPr>
        <w:t>b) Imię i nazwisko oraz dane teleadresowe przedstawicieli Wykonawcy.</w:t>
      </w:r>
    </w:p>
    <w:p w14:paraId="6C323E6B" w14:textId="08694FB8" w:rsidR="00D70057" w:rsidRPr="00D70057" w:rsidRDefault="11290D08" w:rsidP="14BDEB39">
      <w:pPr>
        <w:numPr>
          <w:ilvl w:val="0"/>
          <w:numId w:val="22"/>
        </w:numPr>
        <w:spacing w:after="150" w:line="276" w:lineRule="auto"/>
        <w:ind w:left="426" w:hanging="426"/>
        <w:contextualSpacing/>
        <w:jc w:val="both"/>
        <w:rPr>
          <w:rFonts w:ascii="Arial" w:hAnsi="Arial" w:cs="Arial"/>
        </w:rPr>
      </w:pPr>
      <w:r w:rsidRPr="14BDEB39">
        <w:rPr>
          <w:rFonts w:ascii="Arial" w:hAnsi="Arial" w:cs="Arial"/>
        </w:rPr>
        <w:t>Źródło danych:</w:t>
      </w:r>
    </w:p>
    <w:p w14:paraId="5E918E8C" w14:textId="77777777" w:rsidR="00D70057" w:rsidRPr="00D70057" w:rsidRDefault="00D70057" w:rsidP="00D70057">
      <w:pPr>
        <w:numPr>
          <w:ilvl w:val="0"/>
          <w:numId w:val="45"/>
        </w:numPr>
        <w:spacing w:after="150" w:line="276" w:lineRule="auto"/>
        <w:contextualSpacing/>
        <w:jc w:val="both"/>
        <w:rPr>
          <w:rFonts w:ascii="Arial" w:hAnsi="Arial" w:cs="Arial"/>
        </w:rPr>
      </w:pPr>
      <w:r w:rsidRPr="00D70057">
        <w:rPr>
          <w:rFonts w:ascii="Arial" w:hAnsi="Arial" w:cs="Arial"/>
        </w:rPr>
        <w:t xml:space="preserve">Pani/Pana dane w celu zapewnienia integralności (aktualności, weryfikacji, poprawności </w:t>
      </w:r>
      <w:r w:rsidRPr="00D70057">
        <w:rPr>
          <w:rFonts w:ascii="Arial" w:hAnsi="Arial" w:cs="Arial"/>
        </w:rPr>
        <w:br/>
        <w:t xml:space="preserve">i kompletności danych) mogą być pozyskiwane również z dostępnych publicznie ewidencji </w:t>
      </w:r>
      <w:r w:rsidRPr="00D70057">
        <w:rPr>
          <w:rFonts w:ascii="Arial" w:hAnsi="Arial" w:cs="Arial"/>
        </w:rPr>
        <w:br/>
        <w:t>i rejestrów np. CEIDG, KRS, Wykaz podmiotów zarejestrowanych jako podatnicy VAT.</w:t>
      </w:r>
    </w:p>
    <w:p w14:paraId="11167E7C" w14:textId="77777777" w:rsidR="00D70057" w:rsidRPr="00D70057" w:rsidRDefault="00D70057" w:rsidP="00D70057">
      <w:pPr>
        <w:numPr>
          <w:ilvl w:val="0"/>
          <w:numId w:val="45"/>
        </w:numPr>
        <w:spacing w:after="150" w:line="276" w:lineRule="auto"/>
        <w:contextualSpacing/>
        <w:jc w:val="both"/>
        <w:rPr>
          <w:rFonts w:ascii="Arial" w:hAnsi="Arial" w:cs="Arial"/>
        </w:rPr>
      </w:pPr>
      <w:r w:rsidRPr="00D70057">
        <w:rPr>
          <w:rFonts w:ascii="Arial" w:hAnsi="Arial" w:cs="Arial"/>
        </w:rPr>
        <w:t>Pani/Pana dane jako przedstawiciela/osoby do kontaktu w umowie zostały pozyskane od Wykonawcy.</w:t>
      </w:r>
    </w:p>
    <w:p w14:paraId="24F898F6" w14:textId="67F1794B" w:rsidR="703D888E" w:rsidRDefault="703D888E" w:rsidP="14BDEB39">
      <w:pPr>
        <w:spacing w:after="150" w:line="276" w:lineRule="auto"/>
        <w:contextualSpacing/>
        <w:jc w:val="both"/>
        <w:rPr>
          <w:rFonts w:ascii="Arial" w:hAnsi="Arial" w:cs="Arial"/>
        </w:rPr>
      </w:pPr>
      <w:r w:rsidRPr="14BDEB39">
        <w:rPr>
          <w:rFonts w:ascii="Arial" w:hAnsi="Arial" w:cs="Arial"/>
        </w:rPr>
        <w:t xml:space="preserve">6. </w:t>
      </w:r>
      <w:r w:rsidR="11290D08" w:rsidRPr="14BDEB39">
        <w:rPr>
          <w:rFonts w:ascii="Arial" w:hAnsi="Arial" w:cs="Arial"/>
        </w:rPr>
        <w:t>Odbiorcami Pani/Pana danych osobowych będą organy publiczne lub inne osoby lub podmioty upoważnione na podstawie przepisów prawa  lub podmioty świadczące usługi techniczne, informatyczne oraz doradcze, w tym usługi prawne i konsultingowe firmy archiwizujące dokumenty, operator pocztowy.</w:t>
      </w:r>
    </w:p>
    <w:p w14:paraId="353B1FDD" w14:textId="10B217F1" w:rsidR="11290D08" w:rsidRDefault="11290D08" w:rsidP="14BDEB39">
      <w:pPr>
        <w:spacing w:after="150" w:line="276" w:lineRule="auto"/>
        <w:contextualSpacing/>
        <w:jc w:val="both"/>
        <w:rPr>
          <w:rFonts w:ascii="Arial" w:hAnsi="Arial" w:cs="Arial"/>
        </w:rPr>
      </w:pPr>
      <w:r w:rsidRPr="14BDEB39">
        <w:rPr>
          <w:rFonts w:ascii="Arial" w:hAnsi="Arial" w:cs="Arial"/>
        </w:rPr>
        <w:t xml:space="preserve"> </w:t>
      </w:r>
      <w:r w:rsidR="6BAE2B2B" w:rsidRPr="14BDEB39">
        <w:rPr>
          <w:rFonts w:ascii="Arial" w:hAnsi="Arial" w:cs="Arial"/>
        </w:rPr>
        <w:t>7. Pani/Pana dane osobowe będą przechowywane przez okres obowiązywania umowy, a po jego upływie przez okres niezbędny do obsługi dochodzenia ewentualnych roszczeń, wypełnienia obowiązku prawnego administratora danych (np. wynikającego z przepisów podatkowych lub  o rachunkowości) w zależności, który z tych okresów będzie dłuższy.</w:t>
      </w:r>
    </w:p>
    <w:p w14:paraId="6B34DEA0" w14:textId="78724F0C" w:rsidR="00D70057" w:rsidRPr="00D70057" w:rsidRDefault="57A1C666" w:rsidP="14BDEB39">
      <w:pPr>
        <w:spacing w:after="150" w:line="276" w:lineRule="auto"/>
        <w:contextualSpacing/>
        <w:jc w:val="both"/>
        <w:rPr>
          <w:rFonts w:ascii="Arial" w:hAnsi="Arial" w:cs="Arial"/>
        </w:rPr>
      </w:pPr>
      <w:r w:rsidRPr="14BDEB39">
        <w:rPr>
          <w:rFonts w:ascii="Arial" w:hAnsi="Arial" w:cs="Arial"/>
        </w:rPr>
        <w:t xml:space="preserve">8. </w:t>
      </w:r>
      <w:r w:rsidR="11290D08" w:rsidRPr="14BDEB39">
        <w:rPr>
          <w:rFonts w:ascii="Arial" w:hAnsi="Arial" w:cs="Arial"/>
        </w:rPr>
        <w:t xml:space="preserve">Obowiązek podania przez Panią/Pana danych osobowych bezpośrednio Pani/Pana dotyczących jest wymogiem umownym. Konsekwencją niepodania danych osobowych będzie niemożność udzielenia zamówienia i zawarcia umowy. </w:t>
      </w:r>
    </w:p>
    <w:p w14:paraId="795EDBBF" w14:textId="3AEFF2E9" w:rsidR="00D70057" w:rsidRPr="00D70057" w:rsidRDefault="3FF9817D" w:rsidP="14BDEB39">
      <w:pPr>
        <w:spacing w:after="150" w:line="276" w:lineRule="auto"/>
        <w:contextualSpacing/>
        <w:jc w:val="both"/>
        <w:rPr>
          <w:rFonts w:ascii="Arial" w:hAnsi="Arial" w:cs="Arial"/>
          <w:color w:val="00B0F0"/>
        </w:rPr>
      </w:pPr>
      <w:r w:rsidRPr="14BDEB39">
        <w:rPr>
          <w:rFonts w:ascii="Arial" w:hAnsi="Arial" w:cs="Arial"/>
        </w:rPr>
        <w:t xml:space="preserve">9. </w:t>
      </w:r>
      <w:r w:rsidR="11290D08" w:rsidRPr="14BDEB39">
        <w:rPr>
          <w:rFonts w:ascii="Arial" w:hAnsi="Arial" w:cs="Arial"/>
        </w:rPr>
        <w:t>W odniesieniu do Pani/Pana danych osobowych decyzje nie będą podejmowane w sposób zautomatyzowany, stosowanie do art. 22 RODO</w:t>
      </w:r>
    </w:p>
    <w:p w14:paraId="47973018" w14:textId="68D1BD34" w:rsidR="00D70057" w:rsidRPr="00D70057" w:rsidRDefault="6ADCFA75" w:rsidP="14BDEB39">
      <w:pPr>
        <w:spacing w:after="150" w:line="276" w:lineRule="auto"/>
        <w:contextualSpacing/>
        <w:jc w:val="both"/>
        <w:rPr>
          <w:rFonts w:ascii="Arial" w:hAnsi="Arial" w:cs="Arial"/>
          <w:color w:val="00B0F0"/>
        </w:rPr>
      </w:pPr>
      <w:r w:rsidRPr="14BDEB39">
        <w:rPr>
          <w:rFonts w:ascii="Arial" w:hAnsi="Arial" w:cs="Arial"/>
        </w:rPr>
        <w:t xml:space="preserve">10. </w:t>
      </w:r>
      <w:r w:rsidR="11290D08" w:rsidRPr="14BDEB39">
        <w:rPr>
          <w:rFonts w:ascii="Arial" w:hAnsi="Arial" w:cs="Arial"/>
        </w:rPr>
        <w:t>Posiada Pani/Pan:</w:t>
      </w:r>
    </w:p>
    <w:p w14:paraId="0E1CEC60" w14:textId="77777777" w:rsidR="00D70057" w:rsidRPr="00D70057" w:rsidRDefault="00D70057" w:rsidP="00D70057">
      <w:pPr>
        <w:numPr>
          <w:ilvl w:val="0"/>
          <w:numId w:val="23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 w:rsidRPr="00D70057">
        <w:rPr>
          <w:rFonts w:ascii="Arial" w:hAnsi="Arial" w:cs="Arial"/>
        </w:rPr>
        <w:t>na podstawie art. 15 RODO prawo dostępu do danych osobowych Pani/Pana dotyczących;</w:t>
      </w:r>
    </w:p>
    <w:p w14:paraId="06A4E8AF" w14:textId="77777777" w:rsidR="00D70057" w:rsidRPr="00D70057" w:rsidRDefault="00D70057" w:rsidP="00D70057">
      <w:pPr>
        <w:numPr>
          <w:ilvl w:val="0"/>
          <w:numId w:val="23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70057">
        <w:rPr>
          <w:rFonts w:ascii="Arial" w:hAnsi="Arial" w:cs="Arial"/>
        </w:rPr>
        <w:lastRenderedPageBreak/>
        <w:t xml:space="preserve">na podstawie art. 16 RODO prawo do sprostowania Pani/Pana danych osobowych </w:t>
      </w:r>
    </w:p>
    <w:p w14:paraId="7F7F31D3" w14:textId="77777777" w:rsidR="00D70057" w:rsidRPr="00D70057" w:rsidRDefault="00D70057" w:rsidP="00D70057">
      <w:pPr>
        <w:numPr>
          <w:ilvl w:val="0"/>
          <w:numId w:val="23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D70057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4DA76AF4" w14:textId="451CAA1A" w:rsidR="00D70057" w:rsidRPr="00D70057" w:rsidRDefault="00D70057" w:rsidP="00D70057">
      <w:pPr>
        <w:numPr>
          <w:ilvl w:val="0"/>
          <w:numId w:val="23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D70057">
        <w:rPr>
          <w:rFonts w:ascii="Arial" w:hAnsi="Arial" w:cs="Arial"/>
        </w:rPr>
        <w:t>prawo do wniesienia skargi do Prezesa Urzędu Ochrony Danych Osobowych, gdy uzna Pani/Pan, że</w:t>
      </w:r>
      <w:r>
        <w:rPr>
          <w:rFonts w:ascii="Arial" w:hAnsi="Arial" w:cs="Arial"/>
        </w:rPr>
        <w:t> </w:t>
      </w:r>
      <w:r w:rsidRPr="00D70057">
        <w:rPr>
          <w:rFonts w:ascii="Arial" w:hAnsi="Arial" w:cs="Arial"/>
        </w:rPr>
        <w:t>przetwarzanie danych osobowych Pani/Pana dotyczących narusza przepisy RODO;</w:t>
      </w:r>
    </w:p>
    <w:p w14:paraId="2ABF03DC" w14:textId="2896DD23" w:rsidR="00D70057" w:rsidRPr="00D70057" w:rsidRDefault="3F6730FF" w:rsidP="14BDEB39">
      <w:pPr>
        <w:spacing w:after="150" w:line="276" w:lineRule="auto"/>
        <w:contextualSpacing/>
        <w:jc w:val="both"/>
        <w:rPr>
          <w:rFonts w:ascii="Arial" w:hAnsi="Arial" w:cs="Arial"/>
        </w:rPr>
      </w:pPr>
      <w:r w:rsidRPr="14BDEB39">
        <w:rPr>
          <w:rFonts w:ascii="Arial" w:hAnsi="Arial" w:cs="Arial"/>
        </w:rPr>
        <w:t xml:space="preserve">11. </w:t>
      </w:r>
      <w:r w:rsidR="11290D08" w:rsidRPr="14BDEB39">
        <w:rPr>
          <w:rFonts w:ascii="Arial" w:hAnsi="Arial" w:cs="Arial"/>
        </w:rPr>
        <w:t>Nie przysługuje Pani/Panu:</w:t>
      </w:r>
    </w:p>
    <w:p w14:paraId="7D03D401" w14:textId="77777777" w:rsidR="00D70057" w:rsidRPr="00D70057" w:rsidRDefault="00D70057" w:rsidP="00D70057">
      <w:pPr>
        <w:numPr>
          <w:ilvl w:val="0"/>
          <w:numId w:val="24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D70057">
        <w:rPr>
          <w:rFonts w:ascii="Arial" w:hAnsi="Arial" w:cs="Arial"/>
        </w:rPr>
        <w:t>w związku z art. 17 ust. 3 lit. b, d lub e RODO prawo do usunięcia danych osobowych;</w:t>
      </w:r>
    </w:p>
    <w:p w14:paraId="16E91656" w14:textId="77777777" w:rsidR="00D70057" w:rsidRPr="00D70057" w:rsidRDefault="00D70057" w:rsidP="00D70057">
      <w:pPr>
        <w:numPr>
          <w:ilvl w:val="0"/>
          <w:numId w:val="24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  <w:b/>
        </w:rPr>
      </w:pPr>
      <w:r w:rsidRPr="00D70057">
        <w:rPr>
          <w:rFonts w:ascii="Arial" w:hAnsi="Arial" w:cs="Arial"/>
        </w:rPr>
        <w:t xml:space="preserve">prawo do przenoszenia danych osobowych, o którym mowa w art. 20 RODO; </w:t>
      </w:r>
    </w:p>
    <w:p w14:paraId="070AB158" w14:textId="77777777" w:rsidR="00D70057" w:rsidRPr="00D70057" w:rsidRDefault="00D70057" w:rsidP="00D70057">
      <w:pPr>
        <w:numPr>
          <w:ilvl w:val="0"/>
          <w:numId w:val="24"/>
        </w:numPr>
        <w:spacing w:after="150" w:line="276" w:lineRule="auto"/>
        <w:ind w:left="709" w:hanging="283"/>
        <w:contextualSpacing/>
        <w:jc w:val="both"/>
        <w:rPr>
          <w:rFonts w:ascii="Arial" w:hAnsi="Arial" w:cs="Arial"/>
          <w:b/>
        </w:rPr>
      </w:pPr>
      <w:r w:rsidRPr="00D70057">
        <w:rPr>
          <w:rFonts w:ascii="Arial" w:hAnsi="Arial" w:cs="Arial"/>
        </w:rPr>
        <w:t xml:space="preserve">na podstawie art. 21 RODO prawo sprzeciwu, wobec przetwarzania danych osobowych, gdyż podstawą prawną przetwarzania Pani/Pana danych osobowych jest art. 6 ust. 1 lit. c i b RODO, z wyjątkiem przetwarzania danych osobowych na podstawie art. 6 ust. 1 lit. f RODO </w:t>
      </w:r>
      <w:r w:rsidRPr="00D70057">
        <w:rPr>
          <w:rFonts w:ascii="Arial" w:hAnsi="Arial" w:cs="Arial"/>
        </w:rPr>
        <w:br/>
        <w:t xml:space="preserve">w wypadku określonym w pkt 3 lit. c niniejszej klauzuli. </w:t>
      </w:r>
    </w:p>
    <w:p w14:paraId="278E4AF5" w14:textId="77777777" w:rsidR="00956E4A" w:rsidRDefault="00956E4A" w:rsidP="00956E4A"/>
    <w:p w14:paraId="45E66296" w14:textId="77777777" w:rsidR="00466EAA" w:rsidRPr="00CF78E5" w:rsidRDefault="00466EAA" w:rsidP="00466EAA">
      <w:pPr>
        <w:rPr>
          <w:rFonts w:ascii="Arial" w:hAnsi="Arial" w:cs="Arial"/>
          <w:b/>
        </w:rPr>
      </w:pPr>
    </w:p>
    <w:p w14:paraId="2188F1BD" w14:textId="77777777" w:rsidR="00670DAC" w:rsidRPr="00844E60" w:rsidRDefault="00670DAC" w:rsidP="008F40D7">
      <w:pPr>
        <w:spacing w:line="276" w:lineRule="auto"/>
        <w:rPr>
          <w:rFonts w:ascii="Arial" w:hAnsi="Arial" w:cs="Arial"/>
          <w:b/>
        </w:rPr>
      </w:pPr>
    </w:p>
    <w:p w14:paraId="3D6064C5" w14:textId="0CB63AD1" w:rsidR="000F5BCA" w:rsidRPr="00362345" w:rsidRDefault="000F5BCA" w:rsidP="00362345">
      <w:pPr>
        <w:suppressAutoHyphens/>
        <w:spacing w:after="120" w:line="276" w:lineRule="auto"/>
        <w:rPr>
          <w:rFonts w:ascii="Arial" w:hAnsi="Arial" w:cs="Arial"/>
          <w:b/>
        </w:rPr>
      </w:pPr>
    </w:p>
    <w:sectPr w:rsidR="000F5BCA" w:rsidRPr="00362345" w:rsidSect="00213DC9">
      <w:footerReference w:type="default" r:id="rId17"/>
      <w:footerReference w:type="first" r:id="rId18"/>
      <w:pgSz w:w="11906" w:h="16838"/>
      <w:pgMar w:top="1440" w:right="1080" w:bottom="1440" w:left="108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5854" w14:textId="77777777" w:rsidR="00902A1D" w:rsidRDefault="00902A1D">
      <w:r>
        <w:separator/>
      </w:r>
    </w:p>
  </w:endnote>
  <w:endnote w:type="continuationSeparator" w:id="0">
    <w:p w14:paraId="600BF96C" w14:textId="77777777" w:rsidR="00902A1D" w:rsidRDefault="00902A1D">
      <w:r>
        <w:continuationSeparator/>
      </w:r>
    </w:p>
  </w:endnote>
  <w:endnote w:type="continuationNotice" w:id="1">
    <w:p w14:paraId="4EFBE4BB" w14:textId="77777777" w:rsidR="00902A1D" w:rsidRDefault="00902A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Segoe UI Symbol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FBB3E" w14:textId="77777777" w:rsidR="00306D40" w:rsidRDefault="00306D40" w:rsidP="00E354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6F1802" w14:textId="77777777" w:rsidR="00306D40" w:rsidRDefault="00306D40" w:rsidP="00EC6D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0F1D" w14:textId="77777777" w:rsidR="00306D40" w:rsidRDefault="00306D40" w:rsidP="00E354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99BB0FE" w14:textId="77777777" w:rsidR="00306D40" w:rsidRDefault="00306D40" w:rsidP="002563E4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9E09" w14:textId="77777777" w:rsidR="00306D40" w:rsidRDefault="00306D40" w:rsidP="002563E4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F52" w14:textId="77777777" w:rsidR="00306D40" w:rsidRDefault="00306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EDD88" w14:textId="77777777" w:rsidR="00902A1D" w:rsidRDefault="00902A1D">
      <w:r>
        <w:separator/>
      </w:r>
    </w:p>
  </w:footnote>
  <w:footnote w:type="continuationSeparator" w:id="0">
    <w:p w14:paraId="237AC072" w14:textId="77777777" w:rsidR="00902A1D" w:rsidRDefault="00902A1D">
      <w:r>
        <w:continuationSeparator/>
      </w:r>
    </w:p>
  </w:footnote>
  <w:footnote w:type="continuationNotice" w:id="1">
    <w:p w14:paraId="1F609B82" w14:textId="77777777" w:rsidR="00902A1D" w:rsidRDefault="00902A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E36C" w14:textId="77777777" w:rsidR="00306D40" w:rsidRDefault="00306D4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067BA8" w14:textId="77777777" w:rsidR="00306D40" w:rsidRDefault="00306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5EEA0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324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84" w:hanging="180"/>
      </w:pPr>
    </w:lvl>
  </w:abstractNum>
  <w:abstractNum w:abstractNumId="2" w15:restartNumberingAfterBreak="0">
    <w:nsid w:val="0164158B"/>
    <w:multiLevelType w:val="hybridMultilevel"/>
    <w:tmpl w:val="E94C8C28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21215"/>
    <w:multiLevelType w:val="hybridMultilevel"/>
    <w:tmpl w:val="5D3085DE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794576A"/>
    <w:multiLevelType w:val="hybridMultilevel"/>
    <w:tmpl w:val="5F407416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456997"/>
    <w:multiLevelType w:val="hybridMultilevel"/>
    <w:tmpl w:val="7932E594"/>
    <w:lvl w:ilvl="0" w:tplc="A19A1F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C52AAF"/>
    <w:multiLevelType w:val="hybridMultilevel"/>
    <w:tmpl w:val="03D440B8"/>
    <w:lvl w:ilvl="0" w:tplc="9A84538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B2089"/>
    <w:multiLevelType w:val="hybridMultilevel"/>
    <w:tmpl w:val="E4681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F3A53"/>
    <w:multiLevelType w:val="hybridMultilevel"/>
    <w:tmpl w:val="773A87D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141652CC"/>
    <w:multiLevelType w:val="hybridMultilevel"/>
    <w:tmpl w:val="481268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20562C"/>
    <w:multiLevelType w:val="hybridMultilevel"/>
    <w:tmpl w:val="24B0D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D65B5"/>
    <w:multiLevelType w:val="hybridMultilevel"/>
    <w:tmpl w:val="C8F888B4"/>
    <w:lvl w:ilvl="0" w:tplc="D85A819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132329"/>
    <w:multiLevelType w:val="hybridMultilevel"/>
    <w:tmpl w:val="9FEED3B6"/>
    <w:lvl w:ilvl="0" w:tplc="B1629C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BAF41CD"/>
    <w:multiLevelType w:val="hybridMultilevel"/>
    <w:tmpl w:val="F1D8755A"/>
    <w:lvl w:ilvl="0" w:tplc="88C2EA5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C2426"/>
    <w:multiLevelType w:val="hybridMultilevel"/>
    <w:tmpl w:val="A97C9368"/>
    <w:lvl w:ilvl="0" w:tplc="D85A819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0"/>
        <w:szCs w:val="20"/>
      </w:rPr>
    </w:lvl>
    <w:lvl w:ilvl="1" w:tplc="FB048A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EEC3F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A31D9"/>
    <w:multiLevelType w:val="hybridMultilevel"/>
    <w:tmpl w:val="BC047DB2"/>
    <w:lvl w:ilvl="0" w:tplc="A75C12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01616FF"/>
    <w:multiLevelType w:val="hybridMultilevel"/>
    <w:tmpl w:val="2542D4EE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12DCB"/>
    <w:multiLevelType w:val="hybridMultilevel"/>
    <w:tmpl w:val="4724BD4C"/>
    <w:lvl w:ilvl="0" w:tplc="8E025014">
      <w:start w:val="1"/>
      <w:numFmt w:val="decimal"/>
      <w:lvlText w:val="%1."/>
      <w:lvlJc w:val="left"/>
      <w:pPr>
        <w:ind w:left="720" w:hanging="360"/>
      </w:pPr>
    </w:lvl>
    <w:lvl w:ilvl="1" w:tplc="7D2463A2">
      <w:start w:val="1"/>
      <w:numFmt w:val="lowerLetter"/>
      <w:lvlText w:val="%2."/>
      <w:lvlJc w:val="left"/>
      <w:pPr>
        <w:ind w:left="1440" w:hanging="360"/>
      </w:pPr>
    </w:lvl>
    <w:lvl w:ilvl="2" w:tplc="B40226F8">
      <w:start w:val="1"/>
      <w:numFmt w:val="lowerRoman"/>
      <w:lvlText w:val="%3."/>
      <w:lvlJc w:val="right"/>
      <w:pPr>
        <w:ind w:left="2160" w:hanging="180"/>
      </w:pPr>
    </w:lvl>
    <w:lvl w:ilvl="3" w:tplc="6688CF9E">
      <w:start w:val="1"/>
      <w:numFmt w:val="decimal"/>
      <w:lvlText w:val="%4."/>
      <w:lvlJc w:val="left"/>
      <w:pPr>
        <w:ind w:left="2880" w:hanging="360"/>
      </w:pPr>
    </w:lvl>
    <w:lvl w:ilvl="4" w:tplc="776A88C4">
      <w:start w:val="1"/>
      <w:numFmt w:val="lowerLetter"/>
      <w:lvlText w:val="%5."/>
      <w:lvlJc w:val="left"/>
      <w:pPr>
        <w:ind w:left="3600" w:hanging="360"/>
      </w:pPr>
    </w:lvl>
    <w:lvl w:ilvl="5" w:tplc="45D09400">
      <w:start w:val="1"/>
      <w:numFmt w:val="lowerRoman"/>
      <w:lvlText w:val="%6."/>
      <w:lvlJc w:val="right"/>
      <w:pPr>
        <w:ind w:left="4320" w:hanging="180"/>
      </w:pPr>
    </w:lvl>
    <w:lvl w:ilvl="6" w:tplc="525AB100">
      <w:start w:val="1"/>
      <w:numFmt w:val="decimal"/>
      <w:lvlText w:val="%7."/>
      <w:lvlJc w:val="left"/>
      <w:pPr>
        <w:ind w:left="5040" w:hanging="360"/>
      </w:pPr>
    </w:lvl>
    <w:lvl w:ilvl="7" w:tplc="FD7C1E54">
      <w:start w:val="1"/>
      <w:numFmt w:val="lowerLetter"/>
      <w:lvlText w:val="%8."/>
      <w:lvlJc w:val="left"/>
      <w:pPr>
        <w:ind w:left="5760" w:hanging="360"/>
      </w:pPr>
    </w:lvl>
    <w:lvl w:ilvl="8" w:tplc="C660FD3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F974613A"/>
    <w:lvl w:ilvl="0" w:tplc="49E42E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3BA089"/>
    <w:multiLevelType w:val="hybridMultilevel"/>
    <w:tmpl w:val="1422D804"/>
    <w:lvl w:ilvl="0" w:tplc="A80C64FA">
      <w:start w:val="1"/>
      <w:numFmt w:val="decimal"/>
      <w:lvlText w:val="%1."/>
      <w:lvlJc w:val="left"/>
      <w:pPr>
        <w:ind w:left="720" w:hanging="360"/>
      </w:pPr>
    </w:lvl>
    <w:lvl w:ilvl="1" w:tplc="22383FC8">
      <w:start w:val="1"/>
      <w:numFmt w:val="lowerLetter"/>
      <w:lvlText w:val="%2."/>
      <w:lvlJc w:val="left"/>
      <w:pPr>
        <w:ind w:left="1440" w:hanging="360"/>
      </w:pPr>
    </w:lvl>
    <w:lvl w:ilvl="2" w:tplc="530C591E">
      <w:start w:val="1"/>
      <w:numFmt w:val="lowerRoman"/>
      <w:lvlText w:val="%3."/>
      <w:lvlJc w:val="right"/>
      <w:pPr>
        <w:ind w:left="2160" w:hanging="180"/>
      </w:pPr>
    </w:lvl>
    <w:lvl w:ilvl="3" w:tplc="6BA63636">
      <w:start w:val="1"/>
      <w:numFmt w:val="decimal"/>
      <w:lvlText w:val="%4."/>
      <w:lvlJc w:val="left"/>
      <w:pPr>
        <w:ind w:left="2880" w:hanging="360"/>
      </w:pPr>
    </w:lvl>
    <w:lvl w:ilvl="4" w:tplc="1708D7BE">
      <w:start w:val="1"/>
      <w:numFmt w:val="lowerLetter"/>
      <w:lvlText w:val="%5."/>
      <w:lvlJc w:val="left"/>
      <w:pPr>
        <w:ind w:left="3600" w:hanging="360"/>
      </w:pPr>
    </w:lvl>
    <w:lvl w:ilvl="5" w:tplc="46DA7146">
      <w:start w:val="1"/>
      <w:numFmt w:val="lowerRoman"/>
      <w:lvlText w:val="%6."/>
      <w:lvlJc w:val="right"/>
      <w:pPr>
        <w:ind w:left="4320" w:hanging="180"/>
      </w:pPr>
    </w:lvl>
    <w:lvl w:ilvl="6" w:tplc="E3BAFD3E">
      <w:start w:val="1"/>
      <w:numFmt w:val="decimal"/>
      <w:lvlText w:val="%7."/>
      <w:lvlJc w:val="left"/>
      <w:pPr>
        <w:ind w:left="5040" w:hanging="360"/>
      </w:pPr>
    </w:lvl>
    <w:lvl w:ilvl="7" w:tplc="BDBED332">
      <w:start w:val="1"/>
      <w:numFmt w:val="lowerLetter"/>
      <w:lvlText w:val="%8."/>
      <w:lvlJc w:val="left"/>
      <w:pPr>
        <w:ind w:left="5760" w:hanging="360"/>
      </w:pPr>
    </w:lvl>
    <w:lvl w:ilvl="8" w:tplc="BF38714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6D0E69"/>
    <w:multiLevelType w:val="hybridMultilevel"/>
    <w:tmpl w:val="07C468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F132701"/>
    <w:multiLevelType w:val="hybridMultilevel"/>
    <w:tmpl w:val="21949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F3C15"/>
    <w:multiLevelType w:val="hybridMultilevel"/>
    <w:tmpl w:val="C14028F6"/>
    <w:lvl w:ilvl="0" w:tplc="8C0E77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6127E41"/>
    <w:multiLevelType w:val="hybridMultilevel"/>
    <w:tmpl w:val="D50A728E"/>
    <w:lvl w:ilvl="0" w:tplc="43580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7F5BC8"/>
    <w:multiLevelType w:val="hybridMultilevel"/>
    <w:tmpl w:val="E6468E1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A88322F"/>
    <w:multiLevelType w:val="hybridMultilevel"/>
    <w:tmpl w:val="06E0244A"/>
    <w:lvl w:ilvl="0" w:tplc="055E5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D4E15"/>
    <w:multiLevelType w:val="hybridMultilevel"/>
    <w:tmpl w:val="69E4E8C2"/>
    <w:lvl w:ilvl="0" w:tplc="1828F41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C4343"/>
    <w:multiLevelType w:val="hybridMultilevel"/>
    <w:tmpl w:val="8304D59A"/>
    <w:lvl w:ilvl="0" w:tplc="F9F4CE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86BBC"/>
    <w:multiLevelType w:val="hybridMultilevel"/>
    <w:tmpl w:val="B0A661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40893D0"/>
    <w:multiLevelType w:val="hybridMultilevel"/>
    <w:tmpl w:val="9DF65538"/>
    <w:lvl w:ilvl="0" w:tplc="AF20FA02">
      <w:start w:val="1"/>
      <w:numFmt w:val="decimal"/>
      <w:lvlText w:val="%1."/>
      <w:lvlJc w:val="left"/>
      <w:pPr>
        <w:ind w:left="720" w:hanging="360"/>
      </w:pPr>
    </w:lvl>
    <w:lvl w:ilvl="1" w:tplc="A192FA68">
      <w:start w:val="1"/>
      <w:numFmt w:val="lowerLetter"/>
      <w:lvlText w:val="%2."/>
      <w:lvlJc w:val="left"/>
      <w:pPr>
        <w:ind w:left="1440" w:hanging="360"/>
      </w:pPr>
    </w:lvl>
    <w:lvl w:ilvl="2" w:tplc="230253DE">
      <w:start w:val="1"/>
      <w:numFmt w:val="lowerRoman"/>
      <w:lvlText w:val="%3."/>
      <w:lvlJc w:val="right"/>
      <w:pPr>
        <w:ind w:left="2160" w:hanging="180"/>
      </w:pPr>
    </w:lvl>
    <w:lvl w:ilvl="3" w:tplc="D6DE92EE">
      <w:start w:val="1"/>
      <w:numFmt w:val="decimal"/>
      <w:lvlText w:val="%4."/>
      <w:lvlJc w:val="left"/>
      <w:pPr>
        <w:ind w:left="2880" w:hanging="360"/>
      </w:pPr>
    </w:lvl>
    <w:lvl w:ilvl="4" w:tplc="1DBC1572">
      <w:start w:val="1"/>
      <w:numFmt w:val="lowerLetter"/>
      <w:lvlText w:val="%5."/>
      <w:lvlJc w:val="left"/>
      <w:pPr>
        <w:ind w:left="3600" w:hanging="360"/>
      </w:pPr>
    </w:lvl>
    <w:lvl w:ilvl="5" w:tplc="F7D67044">
      <w:start w:val="1"/>
      <w:numFmt w:val="lowerRoman"/>
      <w:lvlText w:val="%6."/>
      <w:lvlJc w:val="right"/>
      <w:pPr>
        <w:ind w:left="4320" w:hanging="180"/>
      </w:pPr>
    </w:lvl>
    <w:lvl w:ilvl="6" w:tplc="4B48A07E">
      <w:start w:val="1"/>
      <w:numFmt w:val="decimal"/>
      <w:lvlText w:val="%7."/>
      <w:lvlJc w:val="left"/>
      <w:pPr>
        <w:ind w:left="5040" w:hanging="360"/>
      </w:pPr>
    </w:lvl>
    <w:lvl w:ilvl="7" w:tplc="7E10A894">
      <w:start w:val="1"/>
      <w:numFmt w:val="lowerLetter"/>
      <w:lvlText w:val="%8."/>
      <w:lvlJc w:val="left"/>
      <w:pPr>
        <w:ind w:left="5760" w:hanging="360"/>
      </w:pPr>
    </w:lvl>
    <w:lvl w:ilvl="8" w:tplc="D9AAC92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E04A2"/>
    <w:multiLevelType w:val="hybridMultilevel"/>
    <w:tmpl w:val="E6468E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86D0F75"/>
    <w:multiLevelType w:val="hybridMultilevel"/>
    <w:tmpl w:val="5936F7A8"/>
    <w:name w:val="WW8Num212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D54525"/>
    <w:multiLevelType w:val="hybridMultilevel"/>
    <w:tmpl w:val="D50A728E"/>
    <w:lvl w:ilvl="0" w:tplc="43580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23794E"/>
    <w:multiLevelType w:val="hybridMultilevel"/>
    <w:tmpl w:val="9082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C0A2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F6A20"/>
    <w:multiLevelType w:val="hybridMultilevel"/>
    <w:tmpl w:val="2378028C"/>
    <w:lvl w:ilvl="0" w:tplc="2B18AF26">
      <w:start w:val="1"/>
      <w:numFmt w:val="decimal"/>
      <w:pStyle w:val="Stylbezodstpw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7236DE"/>
    <w:multiLevelType w:val="hybridMultilevel"/>
    <w:tmpl w:val="25129546"/>
    <w:lvl w:ilvl="0" w:tplc="3DECEA74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F0734DA"/>
    <w:multiLevelType w:val="hybridMultilevel"/>
    <w:tmpl w:val="962A6086"/>
    <w:lvl w:ilvl="0" w:tplc="FFFFFFFF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59B90"/>
    <w:multiLevelType w:val="hybridMultilevel"/>
    <w:tmpl w:val="90D82DEE"/>
    <w:lvl w:ilvl="0" w:tplc="5A481482">
      <w:start w:val="1"/>
      <w:numFmt w:val="decimal"/>
      <w:lvlText w:val="%1."/>
      <w:lvlJc w:val="left"/>
      <w:pPr>
        <w:ind w:left="360" w:hanging="360"/>
      </w:pPr>
    </w:lvl>
    <w:lvl w:ilvl="1" w:tplc="46966500">
      <w:start w:val="1"/>
      <w:numFmt w:val="lowerLetter"/>
      <w:lvlText w:val="%2."/>
      <w:lvlJc w:val="left"/>
      <w:pPr>
        <w:ind w:left="1080" w:hanging="360"/>
      </w:pPr>
    </w:lvl>
    <w:lvl w:ilvl="2" w:tplc="26864064">
      <w:start w:val="1"/>
      <w:numFmt w:val="lowerRoman"/>
      <w:lvlText w:val="%3."/>
      <w:lvlJc w:val="right"/>
      <w:pPr>
        <w:ind w:left="1800" w:hanging="180"/>
      </w:pPr>
    </w:lvl>
    <w:lvl w:ilvl="3" w:tplc="A96AE39C">
      <w:start w:val="1"/>
      <w:numFmt w:val="decimal"/>
      <w:lvlText w:val="%4."/>
      <w:lvlJc w:val="left"/>
      <w:pPr>
        <w:ind w:left="2520" w:hanging="360"/>
      </w:pPr>
    </w:lvl>
    <w:lvl w:ilvl="4" w:tplc="6518AA4A">
      <w:start w:val="1"/>
      <w:numFmt w:val="lowerLetter"/>
      <w:lvlText w:val="%5."/>
      <w:lvlJc w:val="left"/>
      <w:pPr>
        <w:ind w:left="3240" w:hanging="360"/>
      </w:pPr>
    </w:lvl>
    <w:lvl w:ilvl="5" w:tplc="754671FE">
      <w:start w:val="1"/>
      <w:numFmt w:val="lowerRoman"/>
      <w:lvlText w:val="%6."/>
      <w:lvlJc w:val="right"/>
      <w:pPr>
        <w:ind w:left="3960" w:hanging="180"/>
      </w:pPr>
    </w:lvl>
    <w:lvl w:ilvl="6" w:tplc="BEA8DF9A">
      <w:start w:val="1"/>
      <w:numFmt w:val="decimal"/>
      <w:lvlText w:val="%7."/>
      <w:lvlJc w:val="left"/>
      <w:pPr>
        <w:ind w:left="4680" w:hanging="360"/>
      </w:pPr>
    </w:lvl>
    <w:lvl w:ilvl="7" w:tplc="96502210">
      <w:start w:val="1"/>
      <w:numFmt w:val="lowerLetter"/>
      <w:lvlText w:val="%8."/>
      <w:lvlJc w:val="left"/>
      <w:pPr>
        <w:ind w:left="5400" w:hanging="360"/>
      </w:pPr>
    </w:lvl>
    <w:lvl w:ilvl="8" w:tplc="3468F0FC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4230BC"/>
    <w:multiLevelType w:val="hybridMultilevel"/>
    <w:tmpl w:val="0E24C33A"/>
    <w:lvl w:ilvl="0" w:tplc="055E569A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b/>
      </w:r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 w15:restartNumberingAfterBreak="0">
    <w:nsid w:val="74798439"/>
    <w:multiLevelType w:val="hybridMultilevel"/>
    <w:tmpl w:val="98FC98BC"/>
    <w:lvl w:ilvl="0" w:tplc="0B2838DC">
      <w:start w:val="1"/>
      <w:numFmt w:val="decimal"/>
      <w:lvlText w:val="%1."/>
      <w:lvlJc w:val="left"/>
      <w:pPr>
        <w:ind w:left="720" w:hanging="360"/>
      </w:pPr>
    </w:lvl>
    <w:lvl w:ilvl="1" w:tplc="9F52BDDA">
      <w:start w:val="1"/>
      <w:numFmt w:val="lowerLetter"/>
      <w:lvlText w:val="%2."/>
      <w:lvlJc w:val="left"/>
      <w:pPr>
        <w:ind w:left="1440" w:hanging="360"/>
      </w:pPr>
    </w:lvl>
    <w:lvl w:ilvl="2" w:tplc="D3169EDA">
      <w:start w:val="1"/>
      <w:numFmt w:val="lowerRoman"/>
      <w:lvlText w:val="%3."/>
      <w:lvlJc w:val="right"/>
      <w:pPr>
        <w:ind w:left="2160" w:hanging="180"/>
      </w:pPr>
    </w:lvl>
    <w:lvl w:ilvl="3" w:tplc="B9A2F42E">
      <w:start w:val="1"/>
      <w:numFmt w:val="decimal"/>
      <w:lvlText w:val="%4."/>
      <w:lvlJc w:val="left"/>
      <w:pPr>
        <w:ind w:left="2880" w:hanging="360"/>
      </w:pPr>
    </w:lvl>
    <w:lvl w:ilvl="4" w:tplc="363891C6">
      <w:start w:val="1"/>
      <w:numFmt w:val="lowerLetter"/>
      <w:lvlText w:val="%5."/>
      <w:lvlJc w:val="left"/>
      <w:pPr>
        <w:ind w:left="3600" w:hanging="360"/>
      </w:pPr>
    </w:lvl>
    <w:lvl w:ilvl="5" w:tplc="BE52FA62">
      <w:start w:val="1"/>
      <w:numFmt w:val="lowerRoman"/>
      <w:lvlText w:val="%6."/>
      <w:lvlJc w:val="right"/>
      <w:pPr>
        <w:ind w:left="4320" w:hanging="180"/>
      </w:pPr>
    </w:lvl>
    <w:lvl w:ilvl="6" w:tplc="11462FAE">
      <w:start w:val="1"/>
      <w:numFmt w:val="decimal"/>
      <w:lvlText w:val="%7."/>
      <w:lvlJc w:val="left"/>
      <w:pPr>
        <w:ind w:left="5040" w:hanging="360"/>
      </w:pPr>
    </w:lvl>
    <w:lvl w:ilvl="7" w:tplc="8FCAB33C">
      <w:start w:val="1"/>
      <w:numFmt w:val="lowerLetter"/>
      <w:lvlText w:val="%8."/>
      <w:lvlJc w:val="left"/>
      <w:pPr>
        <w:ind w:left="5760" w:hanging="360"/>
      </w:pPr>
    </w:lvl>
    <w:lvl w:ilvl="8" w:tplc="B6429E0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47BA0"/>
    <w:multiLevelType w:val="hybridMultilevel"/>
    <w:tmpl w:val="3618A3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339E5"/>
    <w:multiLevelType w:val="hybridMultilevel"/>
    <w:tmpl w:val="E182B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B6B3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672EF"/>
    <w:multiLevelType w:val="hybridMultilevel"/>
    <w:tmpl w:val="57BC3D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F5620"/>
    <w:multiLevelType w:val="hybridMultilevel"/>
    <w:tmpl w:val="DEA2A0B0"/>
    <w:lvl w:ilvl="0" w:tplc="22B852E4">
      <w:start w:val="1"/>
      <w:numFmt w:val="decimal"/>
      <w:lvlText w:val="%1."/>
      <w:lvlJc w:val="left"/>
      <w:pPr>
        <w:ind w:left="360" w:hanging="360"/>
      </w:pPr>
    </w:lvl>
    <w:lvl w:ilvl="1" w:tplc="61A8F27A">
      <w:start w:val="1"/>
      <w:numFmt w:val="lowerLetter"/>
      <w:lvlText w:val="%2."/>
      <w:lvlJc w:val="left"/>
      <w:pPr>
        <w:ind w:left="1080" w:hanging="360"/>
      </w:pPr>
    </w:lvl>
    <w:lvl w:ilvl="2" w:tplc="D4D69D08">
      <w:start w:val="1"/>
      <w:numFmt w:val="lowerRoman"/>
      <w:lvlText w:val="%3."/>
      <w:lvlJc w:val="right"/>
      <w:pPr>
        <w:ind w:left="1800" w:hanging="180"/>
      </w:pPr>
    </w:lvl>
    <w:lvl w:ilvl="3" w:tplc="CA34DC9E">
      <w:start w:val="1"/>
      <w:numFmt w:val="decimal"/>
      <w:lvlText w:val="%4."/>
      <w:lvlJc w:val="left"/>
      <w:pPr>
        <w:ind w:left="2520" w:hanging="360"/>
      </w:pPr>
    </w:lvl>
    <w:lvl w:ilvl="4" w:tplc="2EAE200A">
      <w:start w:val="1"/>
      <w:numFmt w:val="lowerLetter"/>
      <w:lvlText w:val="%5."/>
      <w:lvlJc w:val="left"/>
      <w:pPr>
        <w:ind w:left="3240" w:hanging="360"/>
      </w:pPr>
    </w:lvl>
    <w:lvl w:ilvl="5" w:tplc="9EAA5188">
      <w:start w:val="1"/>
      <w:numFmt w:val="lowerRoman"/>
      <w:lvlText w:val="%6."/>
      <w:lvlJc w:val="right"/>
      <w:pPr>
        <w:ind w:left="3960" w:hanging="180"/>
      </w:pPr>
    </w:lvl>
    <w:lvl w:ilvl="6" w:tplc="3C726090">
      <w:start w:val="1"/>
      <w:numFmt w:val="decimal"/>
      <w:lvlText w:val="%7."/>
      <w:lvlJc w:val="left"/>
      <w:pPr>
        <w:ind w:left="4680" w:hanging="360"/>
      </w:pPr>
    </w:lvl>
    <w:lvl w:ilvl="7" w:tplc="07DC0240">
      <w:start w:val="1"/>
      <w:numFmt w:val="lowerLetter"/>
      <w:lvlText w:val="%8."/>
      <w:lvlJc w:val="left"/>
      <w:pPr>
        <w:ind w:left="5400" w:hanging="360"/>
      </w:pPr>
    </w:lvl>
    <w:lvl w:ilvl="8" w:tplc="AAAE701C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574007">
    <w:abstractNumId w:val="46"/>
  </w:num>
  <w:num w:numId="2" w16cid:durableId="1679387125">
    <w:abstractNumId w:val="32"/>
  </w:num>
  <w:num w:numId="3" w16cid:durableId="750077470">
    <w:abstractNumId w:val="19"/>
  </w:num>
  <w:num w:numId="4" w16cid:durableId="701830450">
    <w:abstractNumId w:val="42"/>
  </w:num>
  <w:num w:numId="5" w16cid:durableId="1379277031">
    <w:abstractNumId w:val="40"/>
  </w:num>
  <w:num w:numId="6" w16cid:durableId="791175013">
    <w:abstractNumId w:val="21"/>
  </w:num>
  <w:num w:numId="7" w16cid:durableId="1016930801">
    <w:abstractNumId w:val="41"/>
  </w:num>
  <w:num w:numId="8" w16cid:durableId="628703020">
    <w:abstractNumId w:val="37"/>
  </w:num>
  <w:num w:numId="9" w16cid:durableId="920480454">
    <w:abstractNumId w:val="10"/>
  </w:num>
  <w:num w:numId="10" w16cid:durableId="1410080082">
    <w:abstractNumId w:val="35"/>
  </w:num>
  <w:num w:numId="11" w16cid:durableId="626470242">
    <w:abstractNumId w:val="11"/>
  </w:num>
  <w:num w:numId="12" w16cid:durableId="49425814">
    <w:abstractNumId w:val="44"/>
  </w:num>
  <w:num w:numId="13" w16cid:durableId="1320814942">
    <w:abstractNumId w:val="15"/>
  </w:num>
  <w:num w:numId="14" w16cid:durableId="1608539181">
    <w:abstractNumId w:val="9"/>
  </w:num>
  <w:num w:numId="15" w16cid:durableId="656808547">
    <w:abstractNumId w:val="6"/>
  </w:num>
  <w:num w:numId="16" w16cid:durableId="435489926">
    <w:abstractNumId w:val="0"/>
  </w:num>
  <w:num w:numId="17" w16cid:durableId="318070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6312302">
    <w:abstractNumId w:val="2"/>
  </w:num>
  <w:num w:numId="19" w16cid:durableId="2009625775">
    <w:abstractNumId w:val="16"/>
  </w:num>
  <w:num w:numId="20" w16cid:durableId="166480433">
    <w:abstractNumId w:val="28"/>
  </w:num>
  <w:num w:numId="21" w16cid:durableId="1515456394">
    <w:abstractNumId w:val="39"/>
  </w:num>
  <w:num w:numId="22" w16cid:durableId="868907397">
    <w:abstractNumId w:val="20"/>
  </w:num>
  <w:num w:numId="23" w16cid:durableId="1416126640">
    <w:abstractNumId w:val="14"/>
  </w:num>
  <w:num w:numId="24" w16cid:durableId="1709143708">
    <w:abstractNumId w:val="25"/>
  </w:num>
  <w:num w:numId="25" w16cid:durableId="167793321">
    <w:abstractNumId w:val="5"/>
  </w:num>
  <w:num w:numId="26" w16cid:durableId="462888323">
    <w:abstractNumId w:val="7"/>
  </w:num>
  <w:num w:numId="27" w16cid:durableId="591595488">
    <w:abstractNumId w:val="43"/>
  </w:num>
  <w:num w:numId="28" w16cid:durableId="1445340982">
    <w:abstractNumId w:val="30"/>
  </w:num>
  <w:num w:numId="29" w16cid:durableId="275603901">
    <w:abstractNumId w:val="36"/>
  </w:num>
  <w:num w:numId="30" w16cid:durableId="2017344358">
    <w:abstractNumId w:val="33"/>
  </w:num>
  <w:num w:numId="31" w16cid:durableId="105855437">
    <w:abstractNumId w:val="8"/>
  </w:num>
  <w:num w:numId="32" w16cid:durableId="126170889">
    <w:abstractNumId w:val="31"/>
  </w:num>
  <w:num w:numId="33" w16cid:durableId="853494406">
    <w:abstractNumId w:val="3"/>
  </w:num>
  <w:num w:numId="34" w16cid:durableId="824008936">
    <w:abstractNumId w:val="17"/>
  </w:num>
  <w:num w:numId="35" w16cid:durableId="1903448335">
    <w:abstractNumId w:val="24"/>
  </w:num>
  <w:num w:numId="36" w16cid:durableId="1583181391">
    <w:abstractNumId w:val="27"/>
  </w:num>
  <w:num w:numId="37" w16cid:durableId="61598558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4548087">
    <w:abstractNumId w:val="12"/>
  </w:num>
  <w:num w:numId="39" w16cid:durableId="255679451">
    <w:abstractNumId w:val="45"/>
  </w:num>
  <w:num w:numId="40" w16cid:durableId="558977468">
    <w:abstractNumId w:val="22"/>
  </w:num>
  <w:num w:numId="41" w16cid:durableId="401030203">
    <w:abstractNumId w:val="38"/>
  </w:num>
  <w:num w:numId="42" w16cid:durableId="1859391246">
    <w:abstractNumId w:val="23"/>
  </w:num>
  <w:num w:numId="43" w16cid:durableId="14136951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841367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34552599">
    <w:abstractNumId w:val="13"/>
  </w:num>
  <w:num w:numId="46" w16cid:durableId="1358703058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DA"/>
    <w:rsid w:val="000002A5"/>
    <w:rsid w:val="00000612"/>
    <w:rsid w:val="00001065"/>
    <w:rsid w:val="00001345"/>
    <w:rsid w:val="0000177A"/>
    <w:rsid w:val="000021F5"/>
    <w:rsid w:val="000037BA"/>
    <w:rsid w:val="00003885"/>
    <w:rsid w:val="000042D6"/>
    <w:rsid w:val="000045B5"/>
    <w:rsid w:val="00004A09"/>
    <w:rsid w:val="000051C6"/>
    <w:rsid w:val="0000550A"/>
    <w:rsid w:val="000058BA"/>
    <w:rsid w:val="00006015"/>
    <w:rsid w:val="00006438"/>
    <w:rsid w:val="000067C6"/>
    <w:rsid w:val="000067F3"/>
    <w:rsid w:val="00007C7F"/>
    <w:rsid w:val="00007FBB"/>
    <w:rsid w:val="00010670"/>
    <w:rsid w:val="00010845"/>
    <w:rsid w:val="000108B2"/>
    <w:rsid w:val="00010A02"/>
    <w:rsid w:val="0001156C"/>
    <w:rsid w:val="00011631"/>
    <w:rsid w:val="00011FCB"/>
    <w:rsid w:val="00012967"/>
    <w:rsid w:val="000134E1"/>
    <w:rsid w:val="00013859"/>
    <w:rsid w:val="00013BD2"/>
    <w:rsid w:val="0001401F"/>
    <w:rsid w:val="00014E61"/>
    <w:rsid w:val="00014FF5"/>
    <w:rsid w:val="00015143"/>
    <w:rsid w:val="0001530E"/>
    <w:rsid w:val="0001565F"/>
    <w:rsid w:val="000158A0"/>
    <w:rsid w:val="00015E59"/>
    <w:rsid w:val="00016832"/>
    <w:rsid w:val="000168A7"/>
    <w:rsid w:val="00016B75"/>
    <w:rsid w:val="00016D3F"/>
    <w:rsid w:val="00016DC8"/>
    <w:rsid w:val="000170E2"/>
    <w:rsid w:val="00017F58"/>
    <w:rsid w:val="00017FDF"/>
    <w:rsid w:val="000203BD"/>
    <w:rsid w:val="00020570"/>
    <w:rsid w:val="0002063C"/>
    <w:rsid w:val="00020767"/>
    <w:rsid w:val="00021E39"/>
    <w:rsid w:val="000227DD"/>
    <w:rsid w:val="00022DAE"/>
    <w:rsid w:val="00022DC6"/>
    <w:rsid w:val="00023BF0"/>
    <w:rsid w:val="00023CA8"/>
    <w:rsid w:val="00024770"/>
    <w:rsid w:val="00025B72"/>
    <w:rsid w:val="00025D81"/>
    <w:rsid w:val="00026978"/>
    <w:rsid w:val="00026BAA"/>
    <w:rsid w:val="00027439"/>
    <w:rsid w:val="00027A96"/>
    <w:rsid w:val="00027B06"/>
    <w:rsid w:val="00030951"/>
    <w:rsid w:val="00031515"/>
    <w:rsid w:val="000323D9"/>
    <w:rsid w:val="00032941"/>
    <w:rsid w:val="00032AAE"/>
    <w:rsid w:val="00032D54"/>
    <w:rsid w:val="00032ECC"/>
    <w:rsid w:val="00033090"/>
    <w:rsid w:val="00033381"/>
    <w:rsid w:val="00033A31"/>
    <w:rsid w:val="0003443B"/>
    <w:rsid w:val="00034797"/>
    <w:rsid w:val="00035696"/>
    <w:rsid w:val="000359AB"/>
    <w:rsid w:val="000361CE"/>
    <w:rsid w:val="00036B83"/>
    <w:rsid w:val="00036FD5"/>
    <w:rsid w:val="00037135"/>
    <w:rsid w:val="000371F2"/>
    <w:rsid w:val="00037467"/>
    <w:rsid w:val="0003749B"/>
    <w:rsid w:val="0003790D"/>
    <w:rsid w:val="00040151"/>
    <w:rsid w:val="00040196"/>
    <w:rsid w:val="00040A03"/>
    <w:rsid w:val="00040B44"/>
    <w:rsid w:val="00041690"/>
    <w:rsid w:val="00041CB2"/>
    <w:rsid w:val="00042255"/>
    <w:rsid w:val="0004291E"/>
    <w:rsid w:val="00043DED"/>
    <w:rsid w:val="00044441"/>
    <w:rsid w:val="0004445B"/>
    <w:rsid w:val="000444F1"/>
    <w:rsid w:val="00044A14"/>
    <w:rsid w:val="00044D10"/>
    <w:rsid w:val="0004503A"/>
    <w:rsid w:val="000450CF"/>
    <w:rsid w:val="00045A5F"/>
    <w:rsid w:val="00045ADA"/>
    <w:rsid w:val="00045EE5"/>
    <w:rsid w:val="00046BD3"/>
    <w:rsid w:val="00046FAB"/>
    <w:rsid w:val="00046FFE"/>
    <w:rsid w:val="0004711B"/>
    <w:rsid w:val="00047A73"/>
    <w:rsid w:val="0005013E"/>
    <w:rsid w:val="00050745"/>
    <w:rsid w:val="00050A39"/>
    <w:rsid w:val="00051F7B"/>
    <w:rsid w:val="00052D3E"/>
    <w:rsid w:val="00053FDC"/>
    <w:rsid w:val="000540B4"/>
    <w:rsid w:val="000544CF"/>
    <w:rsid w:val="00054ED5"/>
    <w:rsid w:val="00054F2E"/>
    <w:rsid w:val="00055184"/>
    <w:rsid w:val="000552C1"/>
    <w:rsid w:val="0005542E"/>
    <w:rsid w:val="00055DCF"/>
    <w:rsid w:val="000564E4"/>
    <w:rsid w:val="00056AF5"/>
    <w:rsid w:val="00056DD3"/>
    <w:rsid w:val="00057161"/>
    <w:rsid w:val="00057171"/>
    <w:rsid w:val="0005739B"/>
    <w:rsid w:val="0005739E"/>
    <w:rsid w:val="000574A5"/>
    <w:rsid w:val="00057612"/>
    <w:rsid w:val="00057EA1"/>
    <w:rsid w:val="00060139"/>
    <w:rsid w:val="00060E73"/>
    <w:rsid w:val="0006109F"/>
    <w:rsid w:val="000612A5"/>
    <w:rsid w:val="00061D34"/>
    <w:rsid w:val="00062079"/>
    <w:rsid w:val="0006254D"/>
    <w:rsid w:val="00062550"/>
    <w:rsid w:val="000625C3"/>
    <w:rsid w:val="000650F7"/>
    <w:rsid w:val="000659F6"/>
    <w:rsid w:val="00065C03"/>
    <w:rsid w:val="00066154"/>
    <w:rsid w:val="0006630C"/>
    <w:rsid w:val="00066966"/>
    <w:rsid w:val="00066BE6"/>
    <w:rsid w:val="0006706B"/>
    <w:rsid w:val="0006706C"/>
    <w:rsid w:val="000673F5"/>
    <w:rsid w:val="00067817"/>
    <w:rsid w:val="00070482"/>
    <w:rsid w:val="0007053C"/>
    <w:rsid w:val="00070F83"/>
    <w:rsid w:val="000717D5"/>
    <w:rsid w:val="000718C9"/>
    <w:rsid w:val="00071EEF"/>
    <w:rsid w:val="000729FB"/>
    <w:rsid w:val="000731FF"/>
    <w:rsid w:val="00073FC4"/>
    <w:rsid w:val="00074274"/>
    <w:rsid w:val="00074349"/>
    <w:rsid w:val="0007440F"/>
    <w:rsid w:val="000746BE"/>
    <w:rsid w:val="000746CD"/>
    <w:rsid w:val="0007473A"/>
    <w:rsid w:val="0007540A"/>
    <w:rsid w:val="00075FBD"/>
    <w:rsid w:val="00076404"/>
    <w:rsid w:val="00076A13"/>
    <w:rsid w:val="00076C0D"/>
    <w:rsid w:val="000771B0"/>
    <w:rsid w:val="000771EA"/>
    <w:rsid w:val="000772BC"/>
    <w:rsid w:val="00077951"/>
    <w:rsid w:val="00080254"/>
    <w:rsid w:val="00080847"/>
    <w:rsid w:val="00080CEB"/>
    <w:rsid w:val="00080FC2"/>
    <w:rsid w:val="00080FE2"/>
    <w:rsid w:val="00082A1C"/>
    <w:rsid w:val="0008326A"/>
    <w:rsid w:val="00083645"/>
    <w:rsid w:val="00084625"/>
    <w:rsid w:val="0008497A"/>
    <w:rsid w:val="00084E2C"/>
    <w:rsid w:val="00085482"/>
    <w:rsid w:val="000855AF"/>
    <w:rsid w:val="00085AD2"/>
    <w:rsid w:val="00085C65"/>
    <w:rsid w:val="0008609F"/>
    <w:rsid w:val="00086450"/>
    <w:rsid w:val="00086CDA"/>
    <w:rsid w:val="00087A2C"/>
    <w:rsid w:val="00087CE0"/>
    <w:rsid w:val="000901C8"/>
    <w:rsid w:val="000902B1"/>
    <w:rsid w:val="00092586"/>
    <w:rsid w:val="000925F7"/>
    <w:rsid w:val="000931D7"/>
    <w:rsid w:val="000934D8"/>
    <w:rsid w:val="00093737"/>
    <w:rsid w:val="00093AB6"/>
    <w:rsid w:val="00094930"/>
    <w:rsid w:val="00094ACD"/>
    <w:rsid w:val="00095407"/>
    <w:rsid w:val="00095949"/>
    <w:rsid w:val="00095C31"/>
    <w:rsid w:val="00095D18"/>
    <w:rsid w:val="00095E0E"/>
    <w:rsid w:val="00097354"/>
    <w:rsid w:val="000A0058"/>
    <w:rsid w:val="000A05B2"/>
    <w:rsid w:val="000A0B3B"/>
    <w:rsid w:val="000A12D8"/>
    <w:rsid w:val="000A164E"/>
    <w:rsid w:val="000A16FD"/>
    <w:rsid w:val="000A195A"/>
    <w:rsid w:val="000A1ACB"/>
    <w:rsid w:val="000A1D15"/>
    <w:rsid w:val="000A267A"/>
    <w:rsid w:val="000A2BB9"/>
    <w:rsid w:val="000A338A"/>
    <w:rsid w:val="000A34CC"/>
    <w:rsid w:val="000A3E68"/>
    <w:rsid w:val="000A4356"/>
    <w:rsid w:val="000A4E16"/>
    <w:rsid w:val="000A4E5F"/>
    <w:rsid w:val="000A4EA7"/>
    <w:rsid w:val="000A51CB"/>
    <w:rsid w:val="000A5237"/>
    <w:rsid w:val="000A5C13"/>
    <w:rsid w:val="000A5D1B"/>
    <w:rsid w:val="000A7E9D"/>
    <w:rsid w:val="000B02FF"/>
    <w:rsid w:val="000B09B6"/>
    <w:rsid w:val="000B133D"/>
    <w:rsid w:val="000B15ED"/>
    <w:rsid w:val="000B1CE4"/>
    <w:rsid w:val="000B2912"/>
    <w:rsid w:val="000B2D1D"/>
    <w:rsid w:val="000B2D4C"/>
    <w:rsid w:val="000B2EE4"/>
    <w:rsid w:val="000B3626"/>
    <w:rsid w:val="000B3AB6"/>
    <w:rsid w:val="000B4780"/>
    <w:rsid w:val="000B4B50"/>
    <w:rsid w:val="000B4DA4"/>
    <w:rsid w:val="000B6696"/>
    <w:rsid w:val="000B6919"/>
    <w:rsid w:val="000B6D76"/>
    <w:rsid w:val="000B6FF9"/>
    <w:rsid w:val="000C04A0"/>
    <w:rsid w:val="000C0B8D"/>
    <w:rsid w:val="000C101C"/>
    <w:rsid w:val="000C13A7"/>
    <w:rsid w:val="000C1856"/>
    <w:rsid w:val="000C1A32"/>
    <w:rsid w:val="000C27E8"/>
    <w:rsid w:val="000C2BF9"/>
    <w:rsid w:val="000C320F"/>
    <w:rsid w:val="000C3307"/>
    <w:rsid w:val="000C34DB"/>
    <w:rsid w:val="000C40BA"/>
    <w:rsid w:val="000C478C"/>
    <w:rsid w:val="000C6DD8"/>
    <w:rsid w:val="000C6DEB"/>
    <w:rsid w:val="000C7064"/>
    <w:rsid w:val="000C7319"/>
    <w:rsid w:val="000C7C32"/>
    <w:rsid w:val="000C7E1E"/>
    <w:rsid w:val="000D038D"/>
    <w:rsid w:val="000D04F9"/>
    <w:rsid w:val="000D052F"/>
    <w:rsid w:val="000D0ECA"/>
    <w:rsid w:val="000D10E8"/>
    <w:rsid w:val="000D1234"/>
    <w:rsid w:val="000D1393"/>
    <w:rsid w:val="000D1506"/>
    <w:rsid w:val="000D176D"/>
    <w:rsid w:val="000D1D52"/>
    <w:rsid w:val="000D230E"/>
    <w:rsid w:val="000D24D6"/>
    <w:rsid w:val="000D29BB"/>
    <w:rsid w:val="000D2D21"/>
    <w:rsid w:val="000D2DBB"/>
    <w:rsid w:val="000D2E99"/>
    <w:rsid w:val="000D3707"/>
    <w:rsid w:val="000D3BA4"/>
    <w:rsid w:val="000D3D3D"/>
    <w:rsid w:val="000D3FB7"/>
    <w:rsid w:val="000D444F"/>
    <w:rsid w:val="000D478E"/>
    <w:rsid w:val="000D4B68"/>
    <w:rsid w:val="000D4E5F"/>
    <w:rsid w:val="000D500B"/>
    <w:rsid w:val="000D53A4"/>
    <w:rsid w:val="000D59EE"/>
    <w:rsid w:val="000D5A9B"/>
    <w:rsid w:val="000D5AF0"/>
    <w:rsid w:val="000D5BAA"/>
    <w:rsid w:val="000D66DA"/>
    <w:rsid w:val="000D69A6"/>
    <w:rsid w:val="000D6DAB"/>
    <w:rsid w:val="000D7138"/>
    <w:rsid w:val="000D73B9"/>
    <w:rsid w:val="000D7485"/>
    <w:rsid w:val="000D77B1"/>
    <w:rsid w:val="000E02DF"/>
    <w:rsid w:val="000E05CB"/>
    <w:rsid w:val="000E0652"/>
    <w:rsid w:val="000E0A08"/>
    <w:rsid w:val="000E13EC"/>
    <w:rsid w:val="000E14BA"/>
    <w:rsid w:val="000E2175"/>
    <w:rsid w:val="000E2400"/>
    <w:rsid w:val="000E338B"/>
    <w:rsid w:val="000E345F"/>
    <w:rsid w:val="000E3CB0"/>
    <w:rsid w:val="000E408F"/>
    <w:rsid w:val="000E4AD8"/>
    <w:rsid w:val="000E4EEE"/>
    <w:rsid w:val="000E4FE2"/>
    <w:rsid w:val="000E53E6"/>
    <w:rsid w:val="000E544A"/>
    <w:rsid w:val="000E6A4A"/>
    <w:rsid w:val="000E6AC5"/>
    <w:rsid w:val="000E6B81"/>
    <w:rsid w:val="000E6D71"/>
    <w:rsid w:val="000E70AC"/>
    <w:rsid w:val="000E78C9"/>
    <w:rsid w:val="000E7975"/>
    <w:rsid w:val="000F0572"/>
    <w:rsid w:val="000F0CE3"/>
    <w:rsid w:val="000F1D04"/>
    <w:rsid w:val="000F1DA6"/>
    <w:rsid w:val="000F23EC"/>
    <w:rsid w:val="000F26F0"/>
    <w:rsid w:val="000F2786"/>
    <w:rsid w:val="000F4D92"/>
    <w:rsid w:val="000F4F30"/>
    <w:rsid w:val="000F5137"/>
    <w:rsid w:val="000F5243"/>
    <w:rsid w:val="000F5BCA"/>
    <w:rsid w:val="000F5DCD"/>
    <w:rsid w:val="000F694F"/>
    <w:rsid w:val="000F6B14"/>
    <w:rsid w:val="000F70DD"/>
    <w:rsid w:val="000F719E"/>
    <w:rsid w:val="001001EB"/>
    <w:rsid w:val="0010055B"/>
    <w:rsid w:val="00100701"/>
    <w:rsid w:val="001009E7"/>
    <w:rsid w:val="00101022"/>
    <w:rsid w:val="001015BB"/>
    <w:rsid w:val="001017DA"/>
    <w:rsid w:val="001022E0"/>
    <w:rsid w:val="00102F13"/>
    <w:rsid w:val="0010379C"/>
    <w:rsid w:val="001037EE"/>
    <w:rsid w:val="00104911"/>
    <w:rsid w:val="00104ED3"/>
    <w:rsid w:val="001058AC"/>
    <w:rsid w:val="00105C94"/>
    <w:rsid w:val="00106209"/>
    <w:rsid w:val="00106362"/>
    <w:rsid w:val="00106EB6"/>
    <w:rsid w:val="0010727A"/>
    <w:rsid w:val="001072C4"/>
    <w:rsid w:val="00107E7D"/>
    <w:rsid w:val="00110844"/>
    <w:rsid w:val="00110FCE"/>
    <w:rsid w:val="00111188"/>
    <w:rsid w:val="001114C9"/>
    <w:rsid w:val="00112306"/>
    <w:rsid w:val="0011278A"/>
    <w:rsid w:val="001127F9"/>
    <w:rsid w:val="001129BC"/>
    <w:rsid w:val="00112B00"/>
    <w:rsid w:val="0011316F"/>
    <w:rsid w:val="00113947"/>
    <w:rsid w:val="00113CD5"/>
    <w:rsid w:val="00113E76"/>
    <w:rsid w:val="00114CF2"/>
    <w:rsid w:val="00114DFF"/>
    <w:rsid w:val="00115030"/>
    <w:rsid w:val="001152C2"/>
    <w:rsid w:val="001155DB"/>
    <w:rsid w:val="001156A2"/>
    <w:rsid w:val="001159CE"/>
    <w:rsid w:val="00115BE9"/>
    <w:rsid w:val="00116302"/>
    <w:rsid w:val="001166CD"/>
    <w:rsid w:val="00116ABA"/>
    <w:rsid w:val="00116B97"/>
    <w:rsid w:val="00116E82"/>
    <w:rsid w:val="00116EE0"/>
    <w:rsid w:val="001175EE"/>
    <w:rsid w:val="00117E75"/>
    <w:rsid w:val="00117E89"/>
    <w:rsid w:val="00117F08"/>
    <w:rsid w:val="001206F1"/>
    <w:rsid w:val="00120718"/>
    <w:rsid w:val="00121505"/>
    <w:rsid w:val="00121B28"/>
    <w:rsid w:val="00121E2D"/>
    <w:rsid w:val="001221AD"/>
    <w:rsid w:val="001225A2"/>
    <w:rsid w:val="00122B56"/>
    <w:rsid w:val="0012322F"/>
    <w:rsid w:val="00123320"/>
    <w:rsid w:val="00123F59"/>
    <w:rsid w:val="00124058"/>
    <w:rsid w:val="0012433B"/>
    <w:rsid w:val="00124494"/>
    <w:rsid w:val="00124506"/>
    <w:rsid w:val="001249D5"/>
    <w:rsid w:val="00124BA8"/>
    <w:rsid w:val="00126869"/>
    <w:rsid w:val="00126CAA"/>
    <w:rsid w:val="00126FB4"/>
    <w:rsid w:val="00127476"/>
    <w:rsid w:val="0012776D"/>
    <w:rsid w:val="00127D18"/>
    <w:rsid w:val="0013051F"/>
    <w:rsid w:val="00130AAF"/>
    <w:rsid w:val="00131284"/>
    <w:rsid w:val="00131349"/>
    <w:rsid w:val="0013183A"/>
    <w:rsid w:val="00131E2C"/>
    <w:rsid w:val="0013258E"/>
    <w:rsid w:val="0013288B"/>
    <w:rsid w:val="00132AA8"/>
    <w:rsid w:val="0013316F"/>
    <w:rsid w:val="0013327C"/>
    <w:rsid w:val="00133AF8"/>
    <w:rsid w:val="00133B4B"/>
    <w:rsid w:val="00133DB5"/>
    <w:rsid w:val="00134817"/>
    <w:rsid w:val="001349F0"/>
    <w:rsid w:val="00134DFB"/>
    <w:rsid w:val="00135523"/>
    <w:rsid w:val="0013553C"/>
    <w:rsid w:val="00136B93"/>
    <w:rsid w:val="00136E15"/>
    <w:rsid w:val="00136FA4"/>
    <w:rsid w:val="0013768F"/>
    <w:rsid w:val="0014015C"/>
    <w:rsid w:val="00140A10"/>
    <w:rsid w:val="00140B8F"/>
    <w:rsid w:val="00140CF7"/>
    <w:rsid w:val="001411AE"/>
    <w:rsid w:val="0014123D"/>
    <w:rsid w:val="001412E4"/>
    <w:rsid w:val="00141A13"/>
    <w:rsid w:val="00141A7C"/>
    <w:rsid w:val="00142009"/>
    <w:rsid w:val="0014220D"/>
    <w:rsid w:val="0014265E"/>
    <w:rsid w:val="00142839"/>
    <w:rsid w:val="00142AEE"/>
    <w:rsid w:val="00142B5F"/>
    <w:rsid w:val="00142D71"/>
    <w:rsid w:val="001432D1"/>
    <w:rsid w:val="00143CBB"/>
    <w:rsid w:val="0014606C"/>
    <w:rsid w:val="001465D5"/>
    <w:rsid w:val="00147769"/>
    <w:rsid w:val="00150069"/>
    <w:rsid w:val="00150AAC"/>
    <w:rsid w:val="00151291"/>
    <w:rsid w:val="00151468"/>
    <w:rsid w:val="001518A9"/>
    <w:rsid w:val="0015198F"/>
    <w:rsid w:val="00151D59"/>
    <w:rsid w:val="00151EA0"/>
    <w:rsid w:val="00152983"/>
    <w:rsid w:val="00152AAB"/>
    <w:rsid w:val="00152BBE"/>
    <w:rsid w:val="001537F6"/>
    <w:rsid w:val="001540E8"/>
    <w:rsid w:val="00154240"/>
    <w:rsid w:val="0015471F"/>
    <w:rsid w:val="00154D11"/>
    <w:rsid w:val="00155E3D"/>
    <w:rsid w:val="00155EF5"/>
    <w:rsid w:val="00156A83"/>
    <w:rsid w:val="00156E39"/>
    <w:rsid w:val="0015717C"/>
    <w:rsid w:val="001572B7"/>
    <w:rsid w:val="00157590"/>
    <w:rsid w:val="00157EC3"/>
    <w:rsid w:val="00160077"/>
    <w:rsid w:val="00162061"/>
    <w:rsid w:val="001624EF"/>
    <w:rsid w:val="001625F9"/>
    <w:rsid w:val="00162700"/>
    <w:rsid w:val="00162E98"/>
    <w:rsid w:val="0016321E"/>
    <w:rsid w:val="00164154"/>
    <w:rsid w:val="00164240"/>
    <w:rsid w:val="0016452F"/>
    <w:rsid w:val="001646EA"/>
    <w:rsid w:val="001655F7"/>
    <w:rsid w:val="0016563F"/>
    <w:rsid w:val="001658C6"/>
    <w:rsid w:val="00166088"/>
    <w:rsid w:val="00166287"/>
    <w:rsid w:val="00166452"/>
    <w:rsid w:val="00166B32"/>
    <w:rsid w:val="00167381"/>
    <w:rsid w:val="001701CF"/>
    <w:rsid w:val="001704B2"/>
    <w:rsid w:val="00170A82"/>
    <w:rsid w:val="00170BD4"/>
    <w:rsid w:val="00171272"/>
    <w:rsid w:val="00171DBC"/>
    <w:rsid w:val="0017207A"/>
    <w:rsid w:val="00172B61"/>
    <w:rsid w:val="00173F9C"/>
    <w:rsid w:val="00174584"/>
    <w:rsid w:val="00174C7E"/>
    <w:rsid w:val="001758A3"/>
    <w:rsid w:val="001763D7"/>
    <w:rsid w:val="001764F4"/>
    <w:rsid w:val="0017770D"/>
    <w:rsid w:val="001778DF"/>
    <w:rsid w:val="00180033"/>
    <w:rsid w:val="00180232"/>
    <w:rsid w:val="00181061"/>
    <w:rsid w:val="00181063"/>
    <w:rsid w:val="00181343"/>
    <w:rsid w:val="00181C88"/>
    <w:rsid w:val="00182337"/>
    <w:rsid w:val="001825F3"/>
    <w:rsid w:val="001826FF"/>
    <w:rsid w:val="001827AB"/>
    <w:rsid w:val="00182C7A"/>
    <w:rsid w:val="00182E9D"/>
    <w:rsid w:val="0018317E"/>
    <w:rsid w:val="00183F04"/>
    <w:rsid w:val="00183F3C"/>
    <w:rsid w:val="00184E0C"/>
    <w:rsid w:val="00184EAF"/>
    <w:rsid w:val="0018564C"/>
    <w:rsid w:val="001858C7"/>
    <w:rsid w:val="00185D6D"/>
    <w:rsid w:val="001867C2"/>
    <w:rsid w:val="001868CF"/>
    <w:rsid w:val="00187484"/>
    <w:rsid w:val="00187DA7"/>
    <w:rsid w:val="00190FA8"/>
    <w:rsid w:val="001919BA"/>
    <w:rsid w:val="00191A8D"/>
    <w:rsid w:val="00191BE2"/>
    <w:rsid w:val="00192051"/>
    <w:rsid w:val="001920B9"/>
    <w:rsid w:val="001929C9"/>
    <w:rsid w:val="00192A2E"/>
    <w:rsid w:val="00192B96"/>
    <w:rsid w:val="00192C02"/>
    <w:rsid w:val="00192E4F"/>
    <w:rsid w:val="0019353F"/>
    <w:rsid w:val="001938BF"/>
    <w:rsid w:val="0019439E"/>
    <w:rsid w:val="00194579"/>
    <w:rsid w:val="00194849"/>
    <w:rsid w:val="001949DF"/>
    <w:rsid w:val="00194A5E"/>
    <w:rsid w:val="00194F57"/>
    <w:rsid w:val="001955BB"/>
    <w:rsid w:val="001955C6"/>
    <w:rsid w:val="001959A6"/>
    <w:rsid w:val="00197249"/>
    <w:rsid w:val="00197347"/>
    <w:rsid w:val="00197650"/>
    <w:rsid w:val="001977EF"/>
    <w:rsid w:val="00197949"/>
    <w:rsid w:val="00197AED"/>
    <w:rsid w:val="00197E87"/>
    <w:rsid w:val="00197F11"/>
    <w:rsid w:val="001A0662"/>
    <w:rsid w:val="001A1153"/>
    <w:rsid w:val="001A147E"/>
    <w:rsid w:val="001A193D"/>
    <w:rsid w:val="001A1A96"/>
    <w:rsid w:val="001A2154"/>
    <w:rsid w:val="001A2513"/>
    <w:rsid w:val="001A26A3"/>
    <w:rsid w:val="001A26AA"/>
    <w:rsid w:val="001A2F58"/>
    <w:rsid w:val="001A3914"/>
    <w:rsid w:val="001A39AF"/>
    <w:rsid w:val="001A425A"/>
    <w:rsid w:val="001A4886"/>
    <w:rsid w:val="001A5D22"/>
    <w:rsid w:val="001A60F7"/>
    <w:rsid w:val="001A632C"/>
    <w:rsid w:val="001A6590"/>
    <w:rsid w:val="001A65A7"/>
    <w:rsid w:val="001A6C97"/>
    <w:rsid w:val="001A6D47"/>
    <w:rsid w:val="001A7055"/>
    <w:rsid w:val="001A757A"/>
    <w:rsid w:val="001A7712"/>
    <w:rsid w:val="001A773F"/>
    <w:rsid w:val="001A7781"/>
    <w:rsid w:val="001A782C"/>
    <w:rsid w:val="001A7C26"/>
    <w:rsid w:val="001A7F60"/>
    <w:rsid w:val="001B0456"/>
    <w:rsid w:val="001B04A8"/>
    <w:rsid w:val="001B05B0"/>
    <w:rsid w:val="001B1063"/>
    <w:rsid w:val="001B1154"/>
    <w:rsid w:val="001B15B0"/>
    <w:rsid w:val="001B1E08"/>
    <w:rsid w:val="001B32E7"/>
    <w:rsid w:val="001B3BB1"/>
    <w:rsid w:val="001B3D15"/>
    <w:rsid w:val="001B40BE"/>
    <w:rsid w:val="001B4450"/>
    <w:rsid w:val="001B45C4"/>
    <w:rsid w:val="001B4691"/>
    <w:rsid w:val="001B54FB"/>
    <w:rsid w:val="001B58F8"/>
    <w:rsid w:val="001B5934"/>
    <w:rsid w:val="001B5F53"/>
    <w:rsid w:val="001B63CC"/>
    <w:rsid w:val="001B69A6"/>
    <w:rsid w:val="001B6FA9"/>
    <w:rsid w:val="001B75BC"/>
    <w:rsid w:val="001B7905"/>
    <w:rsid w:val="001B7A26"/>
    <w:rsid w:val="001C019B"/>
    <w:rsid w:val="001C025A"/>
    <w:rsid w:val="001C2431"/>
    <w:rsid w:val="001C3101"/>
    <w:rsid w:val="001C31A4"/>
    <w:rsid w:val="001C369E"/>
    <w:rsid w:val="001C387E"/>
    <w:rsid w:val="001C40C4"/>
    <w:rsid w:val="001C4B25"/>
    <w:rsid w:val="001C4B3D"/>
    <w:rsid w:val="001C54DF"/>
    <w:rsid w:val="001C562A"/>
    <w:rsid w:val="001C56C6"/>
    <w:rsid w:val="001C56F5"/>
    <w:rsid w:val="001C5B54"/>
    <w:rsid w:val="001C5DC6"/>
    <w:rsid w:val="001C5FE8"/>
    <w:rsid w:val="001C60B2"/>
    <w:rsid w:val="001C6145"/>
    <w:rsid w:val="001C6786"/>
    <w:rsid w:val="001C6873"/>
    <w:rsid w:val="001C6A13"/>
    <w:rsid w:val="001C6EB9"/>
    <w:rsid w:val="001C74CA"/>
    <w:rsid w:val="001C770C"/>
    <w:rsid w:val="001D0ECE"/>
    <w:rsid w:val="001D216B"/>
    <w:rsid w:val="001D24B1"/>
    <w:rsid w:val="001D259F"/>
    <w:rsid w:val="001D29BF"/>
    <w:rsid w:val="001D2AE8"/>
    <w:rsid w:val="001D2B68"/>
    <w:rsid w:val="001D2BDB"/>
    <w:rsid w:val="001D2D2D"/>
    <w:rsid w:val="001D301F"/>
    <w:rsid w:val="001D34FA"/>
    <w:rsid w:val="001D3F42"/>
    <w:rsid w:val="001D4355"/>
    <w:rsid w:val="001D48F3"/>
    <w:rsid w:val="001D4978"/>
    <w:rsid w:val="001D4F06"/>
    <w:rsid w:val="001D4FB2"/>
    <w:rsid w:val="001D5D47"/>
    <w:rsid w:val="001D6104"/>
    <w:rsid w:val="001D7EBF"/>
    <w:rsid w:val="001D7F73"/>
    <w:rsid w:val="001E0407"/>
    <w:rsid w:val="001E0941"/>
    <w:rsid w:val="001E148F"/>
    <w:rsid w:val="001E1545"/>
    <w:rsid w:val="001E1C02"/>
    <w:rsid w:val="001E1DDE"/>
    <w:rsid w:val="001E20FB"/>
    <w:rsid w:val="001E23D8"/>
    <w:rsid w:val="001E2738"/>
    <w:rsid w:val="001E2A2E"/>
    <w:rsid w:val="001E2CCB"/>
    <w:rsid w:val="001E3A7E"/>
    <w:rsid w:val="001E3C03"/>
    <w:rsid w:val="001E47F5"/>
    <w:rsid w:val="001E48A9"/>
    <w:rsid w:val="001E490F"/>
    <w:rsid w:val="001E4968"/>
    <w:rsid w:val="001E4B2C"/>
    <w:rsid w:val="001E4BF3"/>
    <w:rsid w:val="001E524C"/>
    <w:rsid w:val="001E59DC"/>
    <w:rsid w:val="001E6334"/>
    <w:rsid w:val="001E6411"/>
    <w:rsid w:val="001E6518"/>
    <w:rsid w:val="001E6753"/>
    <w:rsid w:val="001E6C6B"/>
    <w:rsid w:val="001E6D8E"/>
    <w:rsid w:val="001E7466"/>
    <w:rsid w:val="001E7786"/>
    <w:rsid w:val="001E7A56"/>
    <w:rsid w:val="001E7D29"/>
    <w:rsid w:val="001F0485"/>
    <w:rsid w:val="001F071F"/>
    <w:rsid w:val="001F0EC3"/>
    <w:rsid w:val="001F157E"/>
    <w:rsid w:val="001F171F"/>
    <w:rsid w:val="001F24A1"/>
    <w:rsid w:val="001F27FC"/>
    <w:rsid w:val="001F280B"/>
    <w:rsid w:val="001F336F"/>
    <w:rsid w:val="001F3473"/>
    <w:rsid w:val="001F347E"/>
    <w:rsid w:val="001F3664"/>
    <w:rsid w:val="001F3883"/>
    <w:rsid w:val="001F3E73"/>
    <w:rsid w:val="001F548C"/>
    <w:rsid w:val="001F58E0"/>
    <w:rsid w:val="001F59BE"/>
    <w:rsid w:val="001F5F9F"/>
    <w:rsid w:val="001F6911"/>
    <w:rsid w:val="001F73A9"/>
    <w:rsid w:val="001F768F"/>
    <w:rsid w:val="001F7958"/>
    <w:rsid w:val="001F7EBC"/>
    <w:rsid w:val="002004FC"/>
    <w:rsid w:val="00200542"/>
    <w:rsid w:val="002007EA"/>
    <w:rsid w:val="00200A19"/>
    <w:rsid w:val="00200E5F"/>
    <w:rsid w:val="00200F42"/>
    <w:rsid w:val="002016C8"/>
    <w:rsid w:val="00201CF5"/>
    <w:rsid w:val="00202036"/>
    <w:rsid w:val="002023F6"/>
    <w:rsid w:val="00202F87"/>
    <w:rsid w:val="00203135"/>
    <w:rsid w:val="002036DB"/>
    <w:rsid w:val="0020381E"/>
    <w:rsid w:val="00203C66"/>
    <w:rsid w:val="002040D1"/>
    <w:rsid w:val="002042D0"/>
    <w:rsid w:val="00205AD5"/>
    <w:rsid w:val="00205E21"/>
    <w:rsid w:val="0020622B"/>
    <w:rsid w:val="00206B43"/>
    <w:rsid w:val="00206D45"/>
    <w:rsid w:val="00206E9B"/>
    <w:rsid w:val="002075B7"/>
    <w:rsid w:val="00207A0C"/>
    <w:rsid w:val="00207B3D"/>
    <w:rsid w:val="00210C16"/>
    <w:rsid w:val="00211648"/>
    <w:rsid w:val="0021166D"/>
    <w:rsid w:val="00211697"/>
    <w:rsid w:val="0021178E"/>
    <w:rsid w:val="00212F58"/>
    <w:rsid w:val="00213799"/>
    <w:rsid w:val="00213DC9"/>
    <w:rsid w:val="00214C08"/>
    <w:rsid w:val="002154AF"/>
    <w:rsid w:val="00215F37"/>
    <w:rsid w:val="002160B7"/>
    <w:rsid w:val="00216AA9"/>
    <w:rsid w:val="00216D9B"/>
    <w:rsid w:val="0021714E"/>
    <w:rsid w:val="002176FF"/>
    <w:rsid w:val="0021781B"/>
    <w:rsid w:val="00217B80"/>
    <w:rsid w:val="00217BCD"/>
    <w:rsid w:val="00217F63"/>
    <w:rsid w:val="00221C32"/>
    <w:rsid w:val="002226BB"/>
    <w:rsid w:val="00222744"/>
    <w:rsid w:val="0022326C"/>
    <w:rsid w:val="0022361C"/>
    <w:rsid w:val="00223894"/>
    <w:rsid w:val="00223FAB"/>
    <w:rsid w:val="00224055"/>
    <w:rsid w:val="002241C5"/>
    <w:rsid w:val="0022467A"/>
    <w:rsid w:val="002246E3"/>
    <w:rsid w:val="00224AF9"/>
    <w:rsid w:val="00224D31"/>
    <w:rsid w:val="00225417"/>
    <w:rsid w:val="0022543E"/>
    <w:rsid w:val="0022616D"/>
    <w:rsid w:val="002262ED"/>
    <w:rsid w:val="00226AA4"/>
    <w:rsid w:val="00226C2E"/>
    <w:rsid w:val="002273AC"/>
    <w:rsid w:val="00227A2E"/>
    <w:rsid w:val="00227B36"/>
    <w:rsid w:val="00230B21"/>
    <w:rsid w:val="00230B7C"/>
    <w:rsid w:val="0023101B"/>
    <w:rsid w:val="002310AC"/>
    <w:rsid w:val="00231A6F"/>
    <w:rsid w:val="00232694"/>
    <w:rsid w:val="00232FD6"/>
    <w:rsid w:val="00233540"/>
    <w:rsid w:val="00233CDE"/>
    <w:rsid w:val="0023403F"/>
    <w:rsid w:val="002349DD"/>
    <w:rsid w:val="0023562F"/>
    <w:rsid w:val="002363EB"/>
    <w:rsid w:val="00236618"/>
    <w:rsid w:val="002366E8"/>
    <w:rsid w:val="002368DE"/>
    <w:rsid w:val="00237517"/>
    <w:rsid w:val="002378E7"/>
    <w:rsid w:val="00237939"/>
    <w:rsid w:val="00237A47"/>
    <w:rsid w:val="00240496"/>
    <w:rsid w:val="00240619"/>
    <w:rsid w:val="0024061C"/>
    <w:rsid w:val="00240676"/>
    <w:rsid w:val="002407E8"/>
    <w:rsid w:val="002408D0"/>
    <w:rsid w:val="002409C3"/>
    <w:rsid w:val="00240AC6"/>
    <w:rsid w:val="00240BA1"/>
    <w:rsid w:val="0024106A"/>
    <w:rsid w:val="00241394"/>
    <w:rsid w:val="002413AE"/>
    <w:rsid w:val="00241AE0"/>
    <w:rsid w:val="00241BE0"/>
    <w:rsid w:val="00241F32"/>
    <w:rsid w:val="00242252"/>
    <w:rsid w:val="00242305"/>
    <w:rsid w:val="00242351"/>
    <w:rsid w:val="002427AA"/>
    <w:rsid w:val="00242F3F"/>
    <w:rsid w:val="00242FBA"/>
    <w:rsid w:val="0024306D"/>
    <w:rsid w:val="00243C9F"/>
    <w:rsid w:val="00244136"/>
    <w:rsid w:val="00244352"/>
    <w:rsid w:val="002445A8"/>
    <w:rsid w:val="002445EF"/>
    <w:rsid w:val="002449E7"/>
    <w:rsid w:val="00244B6D"/>
    <w:rsid w:val="00244DEA"/>
    <w:rsid w:val="0024527A"/>
    <w:rsid w:val="0024538F"/>
    <w:rsid w:val="00247177"/>
    <w:rsid w:val="00247C68"/>
    <w:rsid w:val="00247F87"/>
    <w:rsid w:val="00250622"/>
    <w:rsid w:val="00250659"/>
    <w:rsid w:val="00250703"/>
    <w:rsid w:val="00251305"/>
    <w:rsid w:val="00251B88"/>
    <w:rsid w:val="002523AB"/>
    <w:rsid w:val="00252523"/>
    <w:rsid w:val="00253085"/>
    <w:rsid w:val="002536ED"/>
    <w:rsid w:val="00253EF6"/>
    <w:rsid w:val="0025427E"/>
    <w:rsid w:val="002543E3"/>
    <w:rsid w:val="002546D4"/>
    <w:rsid w:val="00254C72"/>
    <w:rsid w:val="002552C2"/>
    <w:rsid w:val="00255600"/>
    <w:rsid w:val="00255B3A"/>
    <w:rsid w:val="00255F22"/>
    <w:rsid w:val="00256030"/>
    <w:rsid w:val="002563E4"/>
    <w:rsid w:val="0025682C"/>
    <w:rsid w:val="00256F52"/>
    <w:rsid w:val="00257336"/>
    <w:rsid w:val="00257344"/>
    <w:rsid w:val="00260048"/>
    <w:rsid w:val="002618A7"/>
    <w:rsid w:val="00261991"/>
    <w:rsid w:val="0026284F"/>
    <w:rsid w:val="0026286F"/>
    <w:rsid w:val="00263240"/>
    <w:rsid w:val="00263284"/>
    <w:rsid w:val="00263A6E"/>
    <w:rsid w:val="00263B49"/>
    <w:rsid w:val="00264186"/>
    <w:rsid w:val="0026445A"/>
    <w:rsid w:val="0026460A"/>
    <w:rsid w:val="00264EDA"/>
    <w:rsid w:val="00264F09"/>
    <w:rsid w:val="002656DB"/>
    <w:rsid w:val="0026616D"/>
    <w:rsid w:val="00267EC0"/>
    <w:rsid w:val="002705DD"/>
    <w:rsid w:val="00270764"/>
    <w:rsid w:val="00270868"/>
    <w:rsid w:val="0027092B"/>
    <w:rsid w:val="00270ADB"/>
    <w:rsid w:val="00270DE0"/>
    <w:rsid w:val="0027119A"/>
    <w:rsid w:val="002712D8"/>
    <w:rsid w:val="002717B9"/>
    <w:rsid w:val="00272297"/>
    <w:rsid w:val="00272827"/>
    <w:rsid w:val="00273453"/>
    <w:rsid w:val="002735B4"/>
    <w:rsid w:val="00273EF3"/>
    <w:rsid w:val="00273F48"/>
    <w:rsid w:val="002746A9"/>
    <w:rsid w:val="00274BC9"/>
    <w:rsid w:val="00274EA8"/>
    <w:rsid w:val="002751AA"/>
    <w:rsid w:val="002751C1"/>
    <w:rsid w:val="00275329"/>
    <w:rsid w:val="0027581C"/>
    <w:rsid w:val="002762DA"/>
    <w:rsid w:val="0027640C"/>
    <w:rsid w:val="002765A0"/>
    <w:rsid w:val="00276AB4"/>
    <w:rsid w:val="00276B51"/>
    <w:rsid w:val="00276C72"/>
    <w:rsid w:val="00276E84"/>
    <w:rsid w:val="0027769D"/>
    <w:rsid w:val="0027798E"/>
    <w:rsid w:val="00277BBE"/>
    <w:rsid w:val="002804C8"/>
    <w:rsid w:val="0028054D"/>
    <w:rsid w:val="00280F73"/>
    <w:rsid w:val="00282044"/>
    <w:rsid w:val="002820CD"/>
    <w:rsid w:val="00282CAA"/>
    <w:rsid w:val="00282E2B"/>
    <w:rsid w:val="0028326A"/>
    <w:rsid w:val="00286656"/>
    <w:rsid w:val="0028689E"/>
    <w:rsid w:val="00287299"/>
    <w:rsid w:val="00287515"/>
    <w:rsid w:val="0029130D"/>
    <w:rsid w:val="00291BCD"/>
    <w:rsid w:val="00291E4D"/>
    <w:rsid w:val="00291EEC"/>
    <w:rsid w:val="00292410"/>
    <w:rsid w:val="00292718"/>
    <w:rsid w:val="00292E3A"/>
    <w:rsid w:val="0029401E"/>
    <w:rsid w:val="002942DA"/>
    <w:rsid w:val="0029439F"/>
    <w:rsid w:val="002947A1"/>
    <w:rsid w:val="00294929"/>
    <w:rsid w:val="00294AA7"/>
    <w:rsid w:val="00294AE9"/>
    <w:rsid w:val="00294B71"/>
    <w:rsid w:val="0029525B"/>
    <w:rsid w:val="00295723"/>
    <w:rsid w:val="002964C5"/>
    <w:rsid w:val="0029658D"/>
    <w:rsid w:val="002965AF"/>
    <w:rsid w:val="00296F4F"/>
    <w:rsid w:val="00296FAD"/>
    <w:rsid w:val="0029712D"/>
    <w:rsid w:val="00297B40"/>
    <w:rsid w:val="00297D44"/>
    <w:rsid w:val="002A004B"/>
    <w:rsid w:val="002A0625"/>
    <w:rsid w:val="002A076C"/>
    <w:rsid w:val="002A0BD9"/>
    <w:rsid w:val="002A0FBB"/>
    <w:rsid w:val="002A1179"/>
    <w:rsid w:val="002A15A5"/>
    <w:rsid w:val="002A1710"/>
    <w:rsid w:val="002A174D"/>
    <w:rsid w:val="002A1A41"/>
    <w:rsid w:val="002A27E3"/>
    <w:rsid w:val="002A34FD"/>
    <w:rsid w:val="002A378E"/>
    <w:rsid w:val="002A3A86"/>
    <w:rsid w:val="002A3C26"/>
    <w:rsid w:val="002A3C7B"/>
    <w:rsid w:val="002A423F"/>
    <w:rsid w:val="002A4E19"/>
    <w:rsid w:val="002A5D0A"/>
    <w:rsid w:val="002A614A"/>
    <w:rsid w:val="002A7258"/>
    <w:rsid w:val="002A7504"/>
    <w:rsid w:val="002A75A4"/>
    <w:rsid w:val="002A78C4"/>
    <w:rsid w:val="002A7DE8"/>
    <w:rsid w:val="002B0106"/>
    <w:rsid w:val="002B029F"/>
    <w:rsid w:val="002B0617"/>
    <w:rsid w:val="002B0A11"/>
    <w:rsid w:val="002B0F91"/>
    <w:rsid w:val="002B0FBC"/>
    <w:rsid w:val="002B1100"/>
    <w:rsid w:val="002B144E"/>
    <w:rsid w:val="002B168D"/>
    <w:rsid w:val="002B187E"/>
    <w:rsid w:val="002B1B3E"/>
    <w:rsid w:val="002B1D6A"/>
    <w:rsid w:val="002B1E8F"/>
    <w:rsid w:val="002B20BD"/>
    <w:rsid w:val="002B33F2"/>
    <w:rsid w:val="002B3B19"/>
    <w:rsid w:val="002B4C3F"/>
    <w:rsid w:val="002B507E"/>
    <w:rsid w:val="002B523A"/>
    <w:rsid w:val="002B5BA7"/>
    <w:rsid w:val="002B5E91"/>
    <w:rsid w:val="002B7283"/>
    <w:rsid w:val="002B72E5"/>
    <w:rsid w:val="002C00C2"/>
    <w:rsid w:val="002C0162"/>
    <w:rsid w:val="002C025B"/>
    <w:rsid w:val="002C03A6"/>
    <w:rsid w:val="002C07AB"/>
    <w:rsid w:val="002C1006"/>
    <w:rsid w:val="002C1032"/>
    <w:rsid w:val="002C1090"/>
    <w:rsid w:val="002C1728"/>
    <w:rsid w:val="002C1982"/>
    <w:rsid w:val="002C1A9E"/>
    <w:rsid w:val="002C2241"/>
    <w:rsid w:val="002C272F"/>
    <w:rsid w:val="002C3062"/>
    <w:rsid w:val="002C30FB"/>
    <w:rsid w:val="002C3E34"/>
    <w:rsid w:val="002C3EEB"/>
    <w:rsid w:val="002C3F4D"/>
    <w:rsid w:val="002C4070"/>
    <w:rsid w:val="002C59DD"/>
    <w:rsid w:val="002C5C49"/>
    <w:rsid w:val="002C610B"/>
    <w:rsid w:val="002C72A7"/>
    <w:rsid w:val="002C7614"/>
    <w:rsid w:val="002C7D66"/>
    <w:rsid w:val="002D0C25"/>
    <w:rsid w:val="002D0C69"/>
    <w:rsid w:val="002D0F45"/>
    <w:rsid w:val="002D1A14"/>
    <w:rsid w:val="002D1D62"/>
    <w:rsid w:val="002D38E4"/>
    <w:rsid w:val="002D3C08"/>
    <w:rsid w:val="002D44FA"/>
    <w:rsid w:val="002D495E"/>
    <w:rsid w:val="002D572E"/>
    <w:rsid w:val="002D5ACD"/>
    <w:rsid w:val="002D6298"/>
    <w:rsid w:val="002D6573"/>
    <w:rsid w:val="002D68A5"/>
    <w:rsid w:val="002D71A1"/>
    <w:rsid w:val="002D7270"/>
    <w:rsid w:val="002D73D6"/>
    <w:rsid w:val="002D743A"/>
    <w:rsid w:val="002E0087"/>
    <w:rsid w:val="002E0CE8"/>
    <w:rsid w:val="002E0EA1"/>
    <w:rsid w:val="002E1DB6"/>
    <w:rsid w:val="002E2053"/>
    <w:rsid w:val="002E2487"/>
    <w:rsid w:val="002E2780"/>
    <w:rsid w:val="002E27E7"/>
    <w:rsid w:val="002E27FA"/>
    <w:rsid w:val="002E2A81"/>
    <w:rsid w:val="002E2AB6"/>
    <w:rsid w:val="002E2F9D"/>
    <w:rsid w:val="002E30A7"/>
    <w:rsid w:val="002E31B4"/>
    <w:rsid w:val="002E3308"/>
    <w:rsid w:val="002E35B3"/>
    <w:rsid w:val="002E3766"/>
    <w:rsid w:val="002E3A29"/>
    <w:rsid w:val="002E3E7C"/>
    <w:rsid w:val="002E499C"/>
    <w:rsid w:val="002E49D8"/>
    <w:rsid w:val="002E51FC"/>
    <w:rsid w:val="002E53D5"/>
    <w:rsid w:val="002E5B68"/>
    <w:rsid w:val="002E683D"/>
    <w:rsid w:val="002E68EF"/>
    <w:rsid w:val="002E6A91"/>
    <w:rsid w:val="002E7249"/>
    <w:rsid w:val="002E7987"/>
    <w:rsid w:val="002E7DBA"/>
    <w:rsid w:val="002F06A4"/>
    <w:rsid w:val="002F1630"/>
    <w:rsid w:val="002F21FD"/>
    <w:rsid w:val="002F2350"/>
    <w:rsid w:val="002F245D"/>
    <w:rsid w:val="002F2707"/>
    <w:rsid w:val="002F29F7"/>
    <w:rsid w:val="002F2C56"/>
    <w:rsid w:val="002F2D70"/>
    <w:rsid w:val="002F453F"/>
    <w:rsid w:val="002F45A3"/>
    <w:rsid w:val="002F493F"/>
    <w:rsid w:val="002F4E81"/>
    <w:rsid w:val="002F5865"/>
    <w:rsid w:val="002F5A17"/>
    <w:rsid w:val="002F5C53"/>
    <w:rsid w:val="002F5EA5"/>
    <w:rsid w:val="002F5FDD"/>
    <w:rsid w:val="002F6063"/>
    <w:rsid w:val="002F63E2"/>
    <w:rsid w:val="002F667C"/>
    <w:rsid w:val="002F703B"/>
    <w:rsid w:val="002F71E9"/>
    <w:rsid w:val="00300083"/>
    <w:rsid w:val="00300C9D"/>
    <w:rsid w:val="0030100E"/>
    <w:rsid w:val="003016F3"/>
    <w:rsid w:val="00301B02"/>
    <w:rsid w:val="00301FB3"/>
    <w:rsid w:val="00302A21"/>
    <w:rsid w:val="00303367"/>
    <w:rsid w:val="00304229"/>
    <w:rsid w:val="003046CC"/>
    <w:rsid w:val="0030498F"/>
    <w:rsid w:val="00304A34"/>
    <w:rsid w:val="00304B4C"/>
    <w:rsid w:val="00304D6F"/>
    <w:rsid w:val="00304DEE"/>
    <w:rsid w:val="00304FDF"/>
    <w:rsid w:val="003056AF"/>
    <w:rsid w:val="00305A06"/>
    <w:rsid w:val="00305A0A"/>
    <w:rsid w:val="00305A77"/>
    <w:rsid w:val="00306250"/>
    <w:rsid w:val="0030642A"/>
    <w:rsid w:val="00306D40"/>
    <w:rsid w:val="00307556"/>
    <w:rsid w:val="00307717"/>
    <w:rsid w:val="00307B99"/>
    <w:rsid w:val="00310228"/>
    <w:rsid w:val="0031098D"/>
    <w:rsid w:val="00310EA1"/>
    <w:rsid w:val="00311637"/>
    <w:rsid w:val="003118AF"/>
    <w:rsid w:val="00311949"/>
    <w:rsid w:val="003119DC"/>
    <w:rsid w:val="00311B8A"/>
    <w:rsid w:val="0031269A"/>
    <w:rsid w:val="00312E5B"/>
    <w:rsid w:val="00313243"/>
    <w:rsid w:val="003133D7"/>
    <w:rsid w:val="00313C8C"/>
    <w:rsid w:val="00314054"/>
    <w:rsid w:val="00314537"/>
    <w:rsid w:val="003147AD"/>
    <w:rsid w:val="00314E0C"/>
    <w:rsid w:val="003150A4"/>
    <w:rsid w:val="003153C2"/>
    <w:rsid w:val="00315407"/>
    <w:rsid w:val="003154D3"/>
    <w:rsid w:val="003159C8"/>
    <w:rsid w:val="00315A53"/>
    <w:rsid w:val="00315C1C"/>
    <w:rsid w:val="00316909"/>
    <w:rsid w:val="00316949"/>
    <w:rsid w:val="00316C9C"/>
    <w:rsid w:val="00316CBE"/>
    <w:rsid w:val="003170A5"/>
    <w:rsid w:val="00317133"/>
    <w:rsid w:val="0031734A"/>
    <w:rsid w:val="00320120"/>
    <w:rsid w:val="0032058B"/>
    <w:rsid w:val="00321238"/>
    <w:rsid w:val="00321438"/>
    <w:rsid w:val="003219D1"/>
    <w:rsid w:val="00321D65"/>
    <w:rsid w:val="0032216E"/>
    <w:rsid w:val="0032250E"/>
    <w:rsid w:val="00322692"/>
    <w:rsid w:val="00322EDB"/>
    <w:rsid w:val="00323B83"/>
    <w:rsid w:val="0032431F"/>
    <w:rsid w:val="0032439B"/>
    <w:rsid w:val="00324593"/>
    <w:rsid w:val="003253D4"/>
    <w:rsid w:val="00325464"/>
    <w:rsid w:val="00325726"/>
    <w:rsid w:val="003271DC"/>
    <w:rsid w:val="003273B3"/>
    <w:rsid w:val="003317AA"/>
    <w:rsid w:val="00331989"/>
    <w:rsid w:val="00331E9E"/>
    <w:rsid w:val="00332197"/>
    <w:rsid w:val="00332398"/>
    <w:rsid w:val="00332506"/>
    <w:rsid w:val="003325A5"/>
    <w:rsid w:val="00332618"/>
    <w:rsid w:val="0033266D"/>
    <w:rsid w:val="003328F5"/>
    <w:rsid w:val="00332E74"/>
    <w:rsid w:val="00333659"/>
    <w:rsid w:val="0033399F"/>
    <w:rsid w:val="0033446B"/>
    <w:rsid w:val="0033487A"/>
    <w:rsid w:val="003351F0"/>
    <w:rsid w:val="003354B3"/>
    <w:rsid w:val="003360D7"/>
    <w:rsid w:val="0033619F"/>
    <w:rsid w:val="0033624C"/>
    <w:rsid w:val="00337591"/>
    <w:rsid w:val="00337AB0"/>
    <w:rsid w:val="00337D9B"/>
    <w:rsid w:val="00337E9F"/>
    <w:rsid w:val="0034062F"/>
    <w:rsid w:val="003406AC"/>
    <w:rsid w:val="00341DCA"/>
    <w:rsid w:val="00341DD9"/>
    <w:rsid w:val="00341F51"/>
    <w:rsid w:val="00343944"/>
    <w:rsid w:val="00344BAD"/>
    <w:rsid w:val="00344DCC"/>
    <w:rsid w:val="00345220"/>
    <w:rsid w:val="00345A69"/>
    <w:rsid w:val="00345B10"/>
    <w:rsid w:val="00345EBA"/>
    <w:rsid w:val="003461A4"/>
    <w:rsid w:val="00346352"/>
    <w:rsid w:val="00346B3E"/>
    <w:rsid w:val="00346CB4"/>
    <w:rsid w:val="00346D2A"/>
    <w:rsid w:val="003474AA"/>
    <w:rsid w:val="00350F09"/>
    <w:rsid w:val="00351682"/>
    <w:rsid w:val="003525D1"/>
    <w:rsid w:val="0035287F"/>
    <w:rsid w:val="003528A5"/>
    <w:rsid w:val="00352BBD"/>
    <w:rsid w:val="00352BCA"/>
    <w:rsid w:val="00353B7E"/>
    <w:rsid w:val="00353D79"/>
    <w:rsid w:val="00353F94"/>
    <w:rsid w:val="00354688"/>
    <w:rsid w:val="003553EC"/>
    <w:rsid w:val="00355BF6"/>
    <w:rsid w:val="00356420"/>
    <w:rsid w:val="00357B86"/>
    <w:rsid w:val="00357D11"/>
    <w:rsid w:val="003601FB"/>
    <w:rsid w:val="00361A4B"/>
    <w:rsid w:val="00361CEA"/>
    <w:rsid w:val="00361F2A"/>
    <w:rsid w:val="00362345"/>
    <w:rsid w:val="003626F9"/>
    <w:rsid w:val="00363B65"/>
    <w:rsid w:val="0036406F"/>
    <w:rsid w:val="003642A6"/>
    <w:rsid w:val="0036466A"/>
    <w:rsid w:val="003649DB"/>
    <w:rsid w:val="003649FB"/>
    <w:rsid w:val="00364AD8"/>
    <w:rsid w:val="00365193"/>
    <w:rsid w:val="003653E6"/>
    <w:rsid w:val="003653F6"/>
    <w:rsid w:val="00365828"/>
    <w:rsid w:val="003659E3"/>
    <w:rsid w:val="0036601C"/>
    <w:rsid w:val="003660CD"/>
    <w:rsid w:val="003660F3"/>
    <w:rsid w:val="00366F6C"/>
    <w:rsid w:val="00367087"/>
    <w:rsid w:val="00367BA3"/>
    <w:rsid w:val="00367C3A"/>
    <w:rsid w:val="00367D92"/>
    <w:rsid w:val="00367E1B"/>
    <w:rsid w:val="00367EA3"/>
    <w:rsid w:val="0037043C"/>
    <w:rsid w:val="00371010"/>
    <w:rsid w:val="00371696"/>
    <w:rsid w:val="00371B74"/>
    <w:rsid w:val="00371B7F"/>
    <w:rsid w:val="00371DDD"/>
    <w:rsid w:val="00372000"/>
    <w:rsid w:val="00372E58"/>
    <w:rsid w:val="003733F6"/>
    <w:rsid w:val="00374FE9"/>
    <w:rsid w:val="003754FA"/>
    <w:rsid w:val="00375678"/>
    <w:rsid w:val="00375977"/>
    <w:rsid w:val="00375A01"/>
    <w:rsid w:val="003763E5"/>
    <w:rsid w:val="00376528"/>
    <w:rsid w:val="003772C9"/>
    <w:rsid w:val="00377DE7"/>
    <w:rsid w:val="00377F82"/>
    <w:rsid w:val="00380FC4"/>
    <w:rsid w:val="00381793"/>
    <w:rsid w:val="00381BF8"/>
    <w:rsid w:val="00381D0A"/>
    <w:rsid w:val="003822FE"/>
    <w:rsid w:val="00382E03"/>
    <w:rsid w:val="0038357F"/>
    <w:rsid w:val="00383DFA"/>
    <w:rsid w:val="00383E65"/>
    <w:rsid w:val="0038430C"/>
    <w:rsid w:val="003843F1"/>
    <w:rsid w:val="003848A7"/>
    <w:rsid w:val="00384ADB"/>
    <w:rsid w:val="00385F1C"/>
    <w:rsid w:val="00385F77"/>
    <w:rsid w:val="00386891"/>
    <w:rsid w:val="00387007"/>
    <w:rsid w:val="00387444"/>
    <w:rsid w:val="0038775A"/>
    <w:rsid w:val="003879F9"/>
    <w:rsid w:val="0039020B"/>
    <w:rsid w:val="003903B0"/>
    <w:rsid w:val="0039090C"/>
    <w:rsid w:val="0039124C"/>
    <w:rsid w:val="00391888"/>
    <w:rsid w:val="00391D26"/>
    <w:rsid w:val="0039226D"/>
    <w:rsid w:val="00392DE6"/>
    <w:rsid w:val="003935E9"/>
    <w:rsid w:val="00394E35"/>
    <w:rsid w:val="00394E5D"/>
    <w:rsid w:val="0039539E"/>
    <w:rsid w:val="00395721"/>
    <w:rsid w:val="0039576E"/>
    <w:rsid w:val="00395B9A"/>
    <w:rsid w:val="00395E37"/>
    <w:rsid w:val="00396440"/>
    <w:rsid w:val="0039649D"/>
    <w:rsid w:val="00396679"/>
    <w:rsid w:val="00396714"/>
    <w:rsid w:val="00397BF7"/>
    <w:rsid w:val="00397F1B"/>
    <w:rsid w:val="003A0953"/>
    <w:rsid w:val="003A0BDD"/>
    <w:rsid w:val="003A11B0"/>
    <w:rsid w:val="003A2971"/>
    <w:rsid w:val="003A30A9"/>
    <w:rsid w:val="003A3EB3"/>
    <w:rsid w:val="003A467B"/>
    <w:rsid w:val="003A571F"/>
    <w:rsid w:val="003A5786"/>
    <w:rsid w:val="003A58E5"/>
    <w:rsid w:val="003A5968"/>
    <w:rsid w:val="003A6B32"/>
    <w:rsid w:val="003B006E"/>
    <w:rsid w:val="003B1D9B"/>
    <w:rsid w:val="003B1F2C"/>
    <w:rsid w:val="003B20B6"/>
    <w:rsid w:val="003B20C8"/>
    <w:rsid w:val="003B2872"/>
    <w:rsid w:val="003B2B58"/>
    <w:rsid w:val="003B3467"/>
    <w:rsid w:val="003B3662"/>
    <w:rsid w:val="003B38DB"/>
    <w:rsid w:val="003B3CDE"/>
    <w:rsid w:val="003B3FB5"/>
    <w:rsid w:val="003B418A"/>
    <w:rsid w:val="003B4ED8"/>
    <w:rsid w:val="003B500A"/>
    <w:rsid w:val="003B5896"/>
    <w:rsid w:val="003B5A3D"/>
    <w:rsid w:val="003B60C3"/>
    <w:rsid w:val="003B61E9"/>
    <w:rsid w:val="003B63D2"/>
    <w:rsid w:val="003B64C3"/>
    <w:rsid w:val="003B65C5"/>
    <w:rsid w:val="003B6F60"/>
    <w:rsid w:val="003B77B7"/>
    <w:rsid w:val="003C133F"/>
    <w:rsid w:val="003C209B"/>
    <w:rsid w:val="003C3379"/>
    <w:rsid w:val="003C359F"/>
    <w:rsid w:val="003C35B5"/>
    <w:rsid w:val="003C40AE"/>
    <w:rsid w:val="003C40F1"/>
    <w:rsid w:val="003C419B"/>
    <w:rsid w:val="003C4D1E"/>
    <w:rsid w:val="003C5603"/>
    <w:rsid w:val="003C57E6"/>
    <w:rsid w:val="003C58D5"/>
    <w:rsid w:val="003C602E"/>
    <w:rsid w:val="003C6B9F"/>
    <w:rsid w:val="003C70C0"/>
    <w:rsid w:val="003C7480"/>
    <w:rsid w:val="003C7B11"/>
    <w:rsid w:val="003C7BAA"/>
    <w:rsid w:val="003D02D4"/>
    <w:rsid w:val="003D0980"/>
    <w:rsid w:val="003D10FE"/>
    <w:rsid w:val="003D1319"/>
    <w:rsid w:val="003D199E"/>
    <w:rsid w:val="003D1E25"/>
    <w:rsid w:val="003D26EF"/>
    <w:rsid w:val="003D3342"/>
    <w:rsid w:val="003D33BD"/>
    <w:rsid w:val="003D34D6"/>
    <w:rsid w:val="003D3967"/>
    <w:rsid w:val="003D4101"/>
    <w:rsid w:val="003D46ED"/>
    <w:rsid w:val="003D46FD"/>
    <w:rsid w:val="003D5204"/>
    <w:rsid w:val="003D5ABA"/>
    <w:rsid w:val="003D5CCA"/>
    <w:rsid w:val="003D6168"/>
    <w:rsid w:val="003D650B"/>
    <w:rsid w:val="003D7168"/>
    <w:rsid w:val="003D71E6"/>
    <w:rsid w:val="003D73B0"/>
    <w:rsid w:val="003D7EF7"/>
    <w:rsid w:val="003E17D8"/>
    <w:rsid w:val="003E17D9"/>
    <w:rsid w:val="003E1CAD"/>
    <w:rsid w:val="003E1F0F"/>
    <w:rsid w:val="003E31C6"/>
    <w:rsid w:val="003E39E5"/>
    <w:rsid w:val="003E554E"/>
    <w:rsid w:val="003E5DDB"/>
    <w:rsid w:val="003E5F4D"/>
    <w:rsid w:val="003E61C8"/>
    <w:rsid w:val="003E62F2"/>
    <w:rsid w:val="003E6EE8"/>
    <w:rsid w:val="003E6F21"/>
    <w:rsid w:val="003E7075"/>
    <w:rsid w:val="003E76DC"/>
    <w:rsid w:val="003E7701"/>
    <w:rsid w:val="003E7850"/>
    <w:rsid w:val="003E7876"/>
    <w:rsid w:val="003F0074"/>
    <w:rsid w:val="003F013C"/>
    <w:rsid w:val="003F0598"/>
    <w:rsid w:val="003F09B9"/>
    <w:rsid w:val="003F0A25"/>
    <w:rsid w:val="003F19B7"/>
    <w:rsid w:val="003F1A34"/>
    <w:rsid w:val="003F1F91"/>
    <w:rsid w:val="003F228F"/>
    <w:rsid w:val="003F26B2"/>
    <w:rsid w:val="003F2721"/>
    <w:rsid w:val="003F2DB7"/>
    <w:rsid w:val="003F3199"/>
    <w:rsid w:val="003F34E3"/>
    <w:rsid w:val="003F3827"/>
    <w:rsid w:val="003F396C"/>
    <w:rsid w:val="003F3BAD"/>
    <w:rsid w:val="003F3D1A"/>
    <w:rsid w:val="003F511C"/>
    <w:rsid w:val="003F550E"/>
    <w:rsid w:val="003F559E"/>
    <w:rsid w:val="003F5757"/>
    <w:rsid w:val="003F57FA"/>
    <w:rsid w:val="003F5EC8"/>
    <w:rsid w:val="003F66A6"/>
    <w:rsid w:val="003F6C0E"/>
    <w:rsid w:val="003F6C6B"/>
    <w:rsid w:val="003F6F14"/>
    <w:rsid w:val="003F7069"/>
    <w:rsid w:val="003F7D9C"/>
    <w:rsid w:val="00400365"/>
    <w:rsid w:val="0040037D"/>
    <w:rsid w:val="00400ED8"/>
    <w:rsid w:val="00401470"/>
    <w:rsid w:val="00401CB4"/>
    <w:rsid w:val="00401F19"/>
    <w:rsid w:val="0040212D"/>
    <w:rsid w:val="004029B6"/>
    <w:rsid w:val="00402FA6"/>
    <w:rsid w:val="00403170"/>
    <w:rsid w:val="00403C6B"/>
    <w:rsid w:val="00403EA5"/>
    <w:rsid w:val="00404577"/>
    <w:rsid w:val="00404752"/>
    <w:rsid w:val="00405741"/>
    <w:rsid w:val="00405B49"/>
    <w:rsid w:val="00406C04"/>
    <w:rsid w:val="00406E70"/>
    <w:rsid w:val="0040750B"/>
    <w:rsid w:val="00407EB2"/>
    <w:rsid w:val="00410810"/>
    <w:rsid w:val="00410B15"/>
    <w:rsid w:val="00410D24"/>
    <w:rsid w:val="004118BA"/>
    <w:rsid w:val="004126EB"/>
    <w:rsid w:val="0041375F"/>
    <w:rsid w:val="00413E38"/>
    <w:rsid w:val="0041498A"/>
    <w:rsid w:val="00414AD4"/>
    <w:rsid w:val="004154B4"/>
    <w:rsid w:val="00415688"/>
    <w:rsid w:val="0041597F"/>
    <w:rsid w:val="00415CA7"/>
    <w:rsid w:val="00416038"/>
    <w:rsid w:val="00416E8F"/>
    <w:rsid w:val="00416EF1"/>
    <w:rsid w:val="004170F7"/>
    <w:rsid w:val="004173D3"/>
    <w:rsid w:val="0041779A"/>
    <w:rsid w:val="00417824"/>
    <w:rsid w:val="00420C53"/>
    <w:rsid w:val="00421696"/>
    <w:rsid w:val="00422368"/>
    <w:rsid w:val="004223E1"/>
    <w:rsid w:val="00423766"/>
    <w:rsid w:val="00423936"/>
    <w:rsid w:val="00423DB1"/>
    <w:rsid w:val="00424506"/>
    <w:rsid w:val="004249E6"/>
    <w:rsid w:val="00424FDF"/>
    <w:rsid w:val="00425417"/>
    <w:rsid w:val="00425F58"/>
    <w:rsid w:val="00426D29"/>
    <w:rsid w:val="004271D6"/>
    <w:rsid w:val="00427678"/>
    <w:rsid w:val="00427C38"/>
    <w:rsid w:val="00427CF0"/>
    <w:rsid w:val="00427E80"/>
    <w:rsid w:val="004307F3"/>
    <w:rsid w:val="00430A02"/>
    <w:rsid w:val="00430ECE"/>
    <w:rsid w:val="004310E0"/>
    <w:rsid w:val="00432887"/>
    <w:rsid w:val="004334F4"/>
    <w:rsid w:val="00433EF2"/>
    <w:rsid w:val="004340C2"/>
    <w:rsid w:val="00434240"/>
    <w:rsid w:val="00435003"/>
    <w:rsid w:val="00435A2F"/>
    <w:rsid w:val="00435DF0"/>
    <w:rsid w:val="00436236"/>
    <w:rsid w:val="004370BD"/>
    <w:rsid w:val="004374CF"/>
    <w:rsid w:val="00437AC8"/>
    <w:rsid w:val="0044016B"/>
    <w:rsid w:val="004404D2"/>
    <w:rsid w:val="00440C03"/>
    <w:rsid w:val="004411F7"/>
    <w:rsid w:val="00441332"/>
    <w:rsid w:val="004415E6"/>
    <w:rsid w:val="00441631"/>
    <w:rsid w:val="0044189C"/>
    <w:rsid w:val="004418E4"/>
    <w:rsid w:val="0044212E"/>
    <w:rsid w:val="004425DA"/>
    <w:rsid w:val="00442DB5"/>
    <w:rsid w:val="00443240"/>
    <w:rsid w:val="004434A8"/>
    <w:rsid w:val="00443531"/>
    <w:rsid w:val="00444370"/>
    <w:rsid w:val="0044460A"/>
    <w:rsid w:val="00444AE3"/>
    <w:rsid w:val="00444B21"/>
    <w:rsid w:val="00445184"/>
    <w:rsid w:val="004452D1"/>
    <w:rsid w:val="0044536F"/>
    <w:rsid w:val="004458F7"/>
    <w:rsid w:val="00445A56"/>
    <w:rsid w:val="00445C9C"/>
    <w:rsid w:val="00446599"/>
    <w:rsid w:val="004471F9"/>
    <w:rsid w:val="00447C72"/>
    <w:rsid w:val="004501BF"/>
    <w:rsid w:val="004504A8"/>
    <w:rsid w:val="004506E8"/>
    <w:rsid w:val="00450D5F"/>
    <w:rsid w:val="004518C4"/>
    <w:rsid w:val="00451F28"/>
    <w:rsid w:val="00452305"/>
    <w:rsid w:val="00453697"/>
    <w:rsid w:val="00453E1C"/>
    <w:rsid w:val="00453F73"/>
    <w:rsid w:val="004551EB"/>
    <w:rsid w:val="004555A4"/>
    <w:rsid w:val="004556FD"/>
    <w:rsid w:val="00455FA5"/>
    <w:rsid w:val="00456AAA"/>
    <w:rsid w:val="00457017"/>
    <w:rsid w:val="00457029"/>
    <w:rsid w:val="004572F6"/>
    <w:rsid w:val="004575FA"/>
    <w:rsid w:val="00457736"/>
    <w:rsid w:val="00457C6C"/>
    <w:rsid w:val="00457D84"/>
    <w:rsid w:val="00457FE3"/>
    <w:rsid w:val="004600ED"/>
    <w:rsid w:val="00460219"/>
    <w:rsid w:val="004606BD"/>
    <w:rsid w:val="0046079A"/>
    <w:rsid w:val="00460ECB"/>
    <w:rsid w:val="00460F14"/>
    <w:rsid w:val="0046125C"/>
    <w:rsid w:val="004613E1"/>
    <w:rsid w:val="004618F3"/>
    <w:rsid w:val="00461F9A"/>
    <w:rsid w:val="00462161"/>
    <w:rsid w:val="0046225D"/>
    <w:rsid w:val="004626E3"/>
    <w:rsid w:val="004637A9"/>
    <w:rsid w:val="00463BB5"/>
    <w:rsid w:val="00464F12"/>
    <w:rsid w:val="00465D1F"/>
    <w:rsid w:val="0046612C"/>
    <w:rsid w:val="00466309"/>
    <w:rsid w:val="0046649E"/>
    <w:rsid w:val="00466774"/>
    <w:rsid w:val="00466C62"/>
    <w:rsid w:val="00466EA6"/>
    <w:rsid w:val="00466EAA"/>
    <w:rsid w:val="00466EEB"/>
    <w:rsid w:val="0047047A"/>
    <w:rsid w:val="004706D3"/>
    <w:rsid w:val="00470700"/>
    <w:rsid w:val="004707BD"/>
    <w:rsid w:val="00470E16"/>
    <w:rsid w:val="0047126B"/>
    <w:rsid w:val="004712C7"/>
    <w:rsid w:val="0047199D"/>
    <w:rsid w:val="00473219"/>
    <w:rsid w:val="0047329A"/>
    <w:rsid w:val="004735EB"/>
    <w:rsid w:val="004738D5"/>
    <w:rsid w:val="00473939"/>
    <w:rsid w:val="00473F7B"/>
    <w:rsid w:val="004741E6"/>
    <w:rsid w:val="00474790"/>
    <w:rsid w:val="00474F78"/>
    <w:rsid w:val="004751A8"/>
    <w:rsid w:val="00475309"/>
    <w:rsid w:val="004756C2"/>
    <w:rsid w:val="00475B59"/>
    <w:rsid w:val="00476FFA"/>
    <w:rsid w:val="0047701B"/>
    <w:rsid w:val="00480A6F"/>
    <w:rsid w:val="00480D76"/>
    <w:rsid w:val="00480F69"/>
    <w:rsid w:val="00481421"/>
    <w:rsid w:val="00482115"/>
    <w:rsid w:val="004824A9"/>
    <w:rsid w:val="004833DE"/>
    <w:rsid w:val="00483760"/>
    <w:rsid w:val="00483768"/>
    <w:rsid w:val="0048378F"/>
    <w:rsid w:val="00483B53"/>
    <w:rsid w:val="00483E09"/>
    <w:rsid w:val="004842E5"/>
    <w:rsid w:val="004846D9"/>
    <w:rsid w:val="00484E60"/>
    <w:rsid w:val="00485A65"/>
    <w:rsid w:val="00485BA6"/>
    <w:rsid w:val="00485BC5"/>
    <w:rsid w:val="004860E1"/>
    <w:rsid w:val="00486C93"/>
    <w:rsid w:val="00486D7E"/>
    <w:rsid w:val="00486F38"/>
    <w:rsid w:val="00486F65"/>
    <w:rsid w:val="0048707A"/>
    <w:rsid w:val="0048762C"/>
    <w:rsid w:val="0048793E"/>
    <w:rsid w:val="00487C97"/>
    <w:rsid w:val="00487E6A"/>
    <w:rsid w:val="00487EE7"/>
    <w:rsid w:val="0049053D"/>
    <w:rsid w:val="00490D19"/>
    <w:rsid w:val="0049127F"/>
    <w:rsid w:val="004918DB"/>
    <w:rsid w:val="00491FED"/>
    <w:rsid w:val="004928B4"/>
    <w:rsid w:val="00492D98"/>
    <w:rsid w:val="00493F4B"/>
    <w:rsid w:val="004949C1"/>
    <w:rsid w:val="00494D5F"/>
    <w:rsid w:val="00495096"/>
    <w:rsid w:val="004952E0"/>
    <w:rsid w:val="00495416"/>
    <w:rsid w:val="00495863"/>
    <w:rsid w:val="00495954"/>
    <w:rsid w:val="00495C9C"/>
    <w:rsid w:val="00495D47"/>
    <w:rsid w:val="00496B19"/>
    <w:rsid w:val="00496F90"/>
    <w:rsid w:val="00497148"/>
    <w:rsid w:val="004971A6"/>
    <w:rsid w:val="0049752D"/>
    <w:rsid w:val="004975A2"/>
    <w:rsid w:val="004A14BF"/>
    <w:rsid w:val="004A18E7"/>
    <w:rsid w:val="004A1E46"/>
    <w:rsid w:val="004A1F30"/>
    <w:rsid w:val="004A262C"/>
    <w:rsid w:val="004A2AAA"/>
    <w:rsid w:val="004A330E"/>
    <w:rsid w:val="004A360A"/>
    <w:rsid w:val="004A3836"/>
    <w:rsid w:val="004A3897"/>
    <w:rsid w:val="004A3EA1"/>
    <w:rsid w:val="004A3FFC"/>
    <w:rsid w:val="004A4437"/>
    <w:rsid w:val="004A45EE"/>
    <w:rsid w:val="004A46FD"/>
    <w:rsid w:val="004A489B"/>
    <w:rsid w:val="004A5487"/>
    <w:rsid w:val="004A5797"/>
    <w:rsid w:val="004A5926"/>
    <w:rsid w:val="004A5F30"/>
    <w:rsid w:val="004A6D1E"/>
    <w:rsid w:val="004A6FC7"/>
    <w:rsid w:val="004A717F"/>
    <w:rsid w:val="004A7863"/>
    <w:rsid w:val="004A787A"/>
    <w:rsid w:val="004A7BE4"/>
    <w:rsid w:val="004A7CAB"/>
    <w:rsid w:val="004A7FF3"/>
    <w:rsid w:val="004B0207"/>
    <w:rsid w:val="004B052A"/>
    <w:rsid w:val="004B081E"/>
    <w:rsid w:val="004B09ED"/>
    <w:rsid w:val="004B0A62"/>
    <w:rsid w:val="004B17CC"/>
    <w:rsid w:val="004B1AB2"/>
    <w:rsid w:val="004B1C9D"/>
    <w:rsid w:val="004B1D53"/>
    <w:rsid w:val="004B23CB"/>
    <w:rsid w:val="004B2E32"/>
    <w:rsid w:val="004B37FC"/>
    <w:rsid w:val="004B3A34"/>
    <w:rsid w:val="004B3AAF"/>
    <w:rsid w:val="004B3C9E"/>
    <w:rsid w:val="004B420F"/>
    <w:rsid w:val="004B42B3"/>
    <w:rsid w:val="004B4C4D"/>
    <w:rsid w:val="004B5AA8"/>
    <w:rsid w:val="004B6EFD"/>
    <w:rsid w:val="004B7139"/>
    <w:rsid w:val="004B79D0"/>
    <w:rsid w:val="004B7DAE"/>
    <w:rsid w:val="004C01E9"/>
    <w:rsid w:val="004C114D"/>
    <w:rsid w:val="004C25A0"/>
    <w:rsid w:val="004C28F7"/>
    <w:rsid w:val="004C2CB9"/>
    <w:rsid w:val="004C3249"/>
    <w:rsid w:val="004C390F"/>
    <w:rsid w:val="004C3BF4"/>
    <w:rsid w:val="004C3D41"/>
    <w:rsid w:val="004C43DA"/>
    <w:rsid w:val="004C45BB"/>
    <w:rsid w:val="004C5F0A"/>
    <w:rsid w:val="004C6493"/>
    <w:rsid w:val="004C690F"/>
    <w:rsid w:val="004C77CE"/>
    <w:rsid w:val="004C79A4"/>
    <w:rsid w:val="004C7A2E"/>
    <w:rsid w:val="004D00A0"/>
    <w:rsid w:val="004D012A"/>
    <w:rsid w:val="004D0C59"/>
    <w:rsid w:val="004D163B"/>
    <w:rsid w:val="004D17FC"/>
    <w:rsid w:val="004D19D6"/>
    <w:rsid w:val="004D1A36"/>
    <w:rsid w:val="004D1EE7"/>
    <w:rsid w:val="004D21D7"/>
    <w:rsid w:val="004D2367"/>
    <w:rsid w:val="004D297F"/>
    <w:rsid w:val="004D2ACB"/>
    <w:rsid w:val="004D2C3C"/>
    <w:rsid w:val="004D3098"/>
    <w:rsid w:val="004D3F91"/>
    <w:rsid w:val="004D54B9"/>
    <w:rsid w:val="004D5646"/>
    <w:rsid w:val="004D57F4"/>
    <w:rsid w:val="004D5E23"/>
    <w:rsid w:val="004D5F79"/>
    <w:rsid w:val="004D654D"/>
    <w:rsid w:val="004D6B73"/>
    <w:rsid w:val="004D6DB6"/>
    <w:rsid w:val="004D7296"/>
    <w:rsid w:val="004D771B"/>
    <w:rsid w:val="004E1378"/>
    <w:rsid w:val="004E1908"/>
    <w:rsid w:val="004E2B0C"/>
    <w:rsid w:val="004E2DCA"/>
    <w:rsid w:val="004E31F5"/>
    <w:rsid w:val="004E3B09"/>
    <w:rsid w:val="004E4073"/>
    <w:rsid w:val="004E49A2"/>
    <w:rsid w:val="004E50D9"/>
    <w:rsid w:val="004E5140"/>
    <w:rsid w:val="004E5A50"/>
    <w:rsid w:val="004E5B82"/>
    <w:rsid w:val="004E6634"/>
    <w:rsid w:val="004E7834"/>
    <w:rsid w:val="004E7AAF"/>
    <w:rsid w:val="004F02B9"/>
    <w:rsid w:val="004F0BFB"/>
    <w:rsid w:val="004F0F4F"/>
    <w:rsid w:val="004F15D6"/>
    <w:rsid w:val="004F1954"/>
    <w:rsid w:val="004F25E8"/>
    <w:rsid w:val="004F322A"/>
    <w:rsid w:val="004F329D"/>
    <w:rsid w:val="004F4100"/>
    <w:rsid w:val="004F488E"/>
    <w:rsid w:val="004F4DC6"/>
    <w:rsid w:val="004F4E76"/>
    <w:rsid w:val="004F4E99"/>
    <w:rsid w:val="004F57D4"/>
    <w:rsid w:val="004F5EF9"/>
    <w:rsid w:val="004F6798"/>
    <w:rsid w:val="004F6898"/>
    <w:rsid w:val="004F6EDE"/>
    <w:rsid w:val="004F70FC"/>
    <w:rsid w:val="004F7551"/>
    <w:rsid w:val="004F7CBF"/>
    <w:rsid w:val="004F7D09"/>
    <w:rsid w:val="0050067B"/>
    <w:rsid w:val="0050067F"/>
    <w:rsid w:val="005007A2"/>
    <w:rsid w:val="00500862"/>
    <w:rsid w:val="0050096C"/>
    <w:rsid w:val="0050098D"/>
    <w:rsid w:val="00500A63"/>
    <w:rsid w:val="00501144"/>
    <w:rsid w:val="005013DA"/>
    <w:rsid w:val="0050163F"/>
    <w:rsid w:val="005019A5"/>
    <w:rsid w:val="005019F9"/>
    <w:rsid w:val="00501D96"/>
    <w:rsid w:val="005020A0"/>
    <w:rsid w:val="005026C5"/>
    <w:rsid w:val="005026D2"/>
    <w:rsid w:val="00502963"/>
    <w:rsid w:val="00502B7B"/>
    <w:rsid w:val="00502E58"/>
    <w:rsid w:val="0050322C"/>
    <w:rsid w:val="00503530"/>
    <w:rsid w:val="00503887"/>
    <w:rsid w:val="005038AC"/>
    <w:rsid w:val="005038FC"/>
    <w:rsid w:val="005039A8"/>
    <w:rsid w:val="00503AFD"/>
    <w:rsid w:val="00503E85"/>
    <w:rsid w:val="00504411"/>
    <w:rsid w:val="00504974"/>
    <w:rsid w:val="00504D3B"/>
    <w:rsid w:val="00504F52"/>
    <w:rsid w:val="00505195"/>
    <w:rsid w:val="00506695"/>
    <w:rsid w:val="005067B1"/>
    <w:rsid w:val="00507E19"/>
    <w:rsid w:val="00510135"/>
    <w:rsid w:val="005103C8"/>
    <w:rsid w:val="00510B2E"/>
    <w:rsid w:val="00510E3C"/>
    <w:rsid w:val="00511AC4"/>
    <w:rsid w:val="00511BF0"/>
    <w:rsid w:val="00511CB1"/>
    <w:rsid w:val="00511E73"/>
    <w:rsid w:val="00511FCA"/>
    <w:rsid w:val="00512275"/>
    <w:rsid w:val="005124DB"/>
    <w:rsid w:val="0051272C"/>
    <w:rsid w:val="005129F7"/>
    <w:rsid w:val="00512B39"/>
    <w:rsid w:val="00512CC6"/>
    <w:rsid w:val="00512DBD"/>
    <w:rsid w:val="00512F47"/>
    <w:rsid w:val="00513859"/>
    <w:rsid w:val="00513B37"/>
    <w:rsid w:val="00513CCE"/>
    <w:rsid w:val="00513E98"/>
    <w:rsid w:val="0051417D"/>
    <w:rsid w:val="00514845"/>
    <w:rsid w:val="00514B6E"/>
    <w:rsid w:val="00515E25"/>
    <w:rsid w:val="0051623B"/>
    <w:rsid w:val="00516A22"/>
    <w:rsid w:val="00516B1E"/>
    <w:rsid w:val="005176C9"/>
    <w:rsid w:val="0051777F"/>
    <w:rsid w:val="00517E89"/>
    <w:rsid w:val="00520202"/>
    <w:rsid w:val="0052088C"/>
    <w:rsid w:val="00520C95"/>
    <w:rsid w:val="0052104F"/>
    <w:rsid w:val="00521886"/>
    <w:rsid w:val="00522B51"/>
    <w:rsid w:val="00523C5F"/>
    <w:rsid w:val="00523FE6"/>
    <w:rsid w:val="005241F4"/>
    <w:rsid w:val="00524584"/>
    <w:rsid w:val="005246AC"/>
    <w:rsid w:val="00524725"/>
    <w:rsid w:val="005247A3"/>
    <w:rsid w:val="00524A3E"/>
    <w:rsid w:val="005253B5"/>
    <w:rsid w:val="00525631"/>
    <w:rsid w:val="00525835"/>
    <w:rsid w:val="00525B38"/>
    <w:rsid w:val="00526207"/>
    <w:rsid w:val="0052635D"/>
    <w:rsid w:val="00526417"/>
    <w:rsid w:val="00526527"/>
    <w:rsid w:val="00526C32"/>
    <w:rsid w:val="005270D0"/>
    <w:rsid w:val="00527422"/>
    <w:rsid w:val="005277F6"/>
    <w:rsid w:val="00527D0D"/>
    <w:rsid w:val="00527F3C"/>
    <w:rsid w:val="0053096D"/>
    <w:rsid w:val="00530C67"/>
    <w:rsid w:val="00531D6A"/>
    <w:rsid w:val="00532972"/>
    <w:rsid w:val="00532C13"/>
    <w:rsid w:val="00532E45"/>
    <w:rsid w:val="00533E78"/>
    <w:rsid w:val="00533FC1"/>
    <w:rsid w:val="00534610"/>
    <w:rsid w:val="0053470F"/>
    <w:rsid w:val="00534B35"/>
    <w:rsid w:val="00534F75"/>
    <w:rsid w:val="00535198"/>
    <w:rsid w:val="0053548E"/>
    <w:rsid w:val="00535518"/>
    <w:rsid w:val="00536511"/>
    <w:rsid w:val="00536F7A"/>
    <w:rsid w:val="00536F8B"/>
    <w:rsid w:val="00537012"/>
    <w:rsid w:val="00537122"/>
    <w:rsid w:val="00537D7C"/>
    <w:rsid w:val="005402BD"/>
    <w:rsid w:val="00542007"/>
    <w:rsid w:val="00542B1D"/>
    <w:rsid w:val="0054337E"/>
    <w:rsid w:val="005435EF"/>
    <w:rsid w:val="00543820"/>
    <w:rsid w:val="005449BB"/>
    <w:rsid w:val="005453A6"/>
    <w:rsid w:val="0054560F"/>
    <w:rsid w:val="00545A73"/>
    <w:rsid w:val="00545C56"/>
    <w:rsid w:val="005468F7"/>
    <w:rsid w:val="00546DAE"/>
    <w:rsid w:val="0054782A"/>
    <w:rsid w:val="00547A1A"/>
    <w:rsid w:val="0055028C"/>
    <w:rsid w:val="00550504"/>
    <w:rsid w:val="005505F7"/>
    <w:rsid w:val="00550CC0"/>
    <w:rsid w:val="00550D77"/>
    <w:rsid w:val="00551E1E"/>
    <w:rsid w:val="005521D1"/>
    <w:rsid w:val="00552810"/>
    <w:rsid w:val="00552DCC"/>
    <w:rsid w:val="0055378F"/>
    <w:rsid w:val="00553C1E"/>
    <w:rsid w:val="005541DB"/>
    <w:rsid w:val="005543B2"/>
    <w:rsid w:val="0055471A"/>
    <w:rsid w:val="005548FA"/>
    <w:rsid w:val="00554B29"/>
    <w:rsid w:val="005553AA"/>
    <w:rsid w:val="00555485"/>
    <w:rsid w:val="00555756"/>
    <w:rsid w:val="0055607A"/>
    <w:rsid w:val="00556722"/>
    <w:rsid w:val="00556D95"/>
    <w:rsid w:val="00557059"/>
    <w:rsid w:val="00560AE9"/>
    <w:rsid w:val="00560BCA"/>
    <w:rsid w:val="00561086"/>
    <w:rsid w:val="005621F5"/>
    <w:rsid w:val="005632B3"/>
    <w:rsid w:val="005633F3"/>
    <w:rsid w:val="0056358B"/>
    <w:rsid w:val="00564C5A"/>
    <w:rsid w:val="005659BA"/>
    <w:rsid w:val="005664B9"/>
    <w:rsid w:val="00566ADF"/>
    <w:rsid w:val="00566EE0"/>
    <w:rsid w:val="005674A9"/>
    <w:rsid w:val="00567CAA"/>
    <w:rsid w:val="00570469"/>
    <w:rsid w:val="005706C0"/>
    <w:rsid w:val="005712CC"/>
    <w:rsid w:val="005713E2"/>
    <w:rsid w:val="00573472"/>
    <w:rsid w:val="005735A7"/>
    <w:rsid w:val="0057372B"/>
    <w:rsid w:val="00573B7E"/>
    <w:rsid w:val="00574029"/>
    <w:rsid w:val="00574423"/>
    <w:rsid w:val="005744B0"/>
    <w:rsid w:val="00574EA1"/>
    <w:rsid w:val="00575087"/>
    <w:rsid w:val="005758D3"/>
    <w:rsid w:val="00575C83"/>
    <w:rsid w:val="0057622C"/>
    <w:rsid w:val="005764C1"/>
    <w:rsid w:val="00576824"/>
    <w:rsid w:val="00576F44"/>
    <w:rsid w:val="005770AD"/>
    <w:rsid w:val="005772A7"/>
    <w:rsid w:val="005773D1"/>
    <w:rsid w:val="00577666"/>
    <w:rsid w:val="00577B99"/>
    <w:rsid w:val="00577D80"/>
    <w:rsid w:val="00577DF1"/>
    <w:rsid w:val="0058010F"/>
    <w:rsid w:val="00580AC1"/>
    <w:rsid w:val="00580E4E"/>
    <w:rsid w:val="00580EEE"/>
    <w:rsid w:val="00581404"/>
    <w:rsid w:val="0058169A"/>
    <w:rsid w:val="005818CF"/>
    <w:rsid w:val="00581BCF"/>
    <w:rsid w:val="00581D2A"/>
    <w:rsid w:val="00582657"/>
    <w:rsid w:val="005829DA"/>
    <w:rsid w:val="00582DD1"/>
    <w:rsid w:val="0058302E"/>
    <w:rsid w:val="0058309C"/>
    <w:rsid w:val="0058353A"/>
    <w:rsid w:val="005839F8"/>
    <w:rsid w:val="00583D48"/>
    <w:rsid w:val="00584495"/>
    <w:rsid w:val="00584A64"/>
    <w:rsid w:val="00584AA4"/>
    <w:rsid w:val="005850F2"/>
    <w:rsid w:val="005851AA"/>
    <w:rsid w:val="0058605E"/>
    <w:rsid w:val="00586306"/>
    <w:rsid w:val="00586CF1"/>
    <w:rsid w:val="00586F33"/>
    <w:rsid w:val="0058739D"/>
    <w:rsid w:val="00587A7F"/>
    <w:rsid w:val="00587D14"/>
    <w:rsid w:val="0059016F"/>
    <w:rsid w:val="005906CB"/>
    <w:rsid w:val="0059082B"/>
    <w:rsid w:val="00590900"/>
    <w:rsid w:val="00590C4A"/>
    <w:rsid w:val="00590D88"/>
    <w:rsid w:val="00591636"/>
    <w:rsid w:val="00591F94"/>
    <w:rsid w:val="00592DFC"/>
    <w:rsid w:val="00592FCF"/>
    <w:rsid w:val="0059357A"/>
    <w:rsid w:val="00593FA8"/>
    <w:rsid w:val="005945BE"/>
    <w:rsid w:val="00594DD9"/>
    <w:rsid w:val="00594FAA"/>
    <w:rsid w:val="00595099"/>
    <w:rsid w:val="00595747"/>
    <w:rsid w:val="005963D7"/>
    <w:rsid w:val="005966C8"/>
    <w:rsid w:val="00596DD3"/>
    <w:rsid w:val="00596F5B"/>
    <w:rsid w:val="0059753B"/>
    <w:rsid w:val="00597575"/>
    <w:rsid w:val="00597978"/>
    <w:rsid w:val="005979C2"/>
    <w:rsid w:val="005A01BB"/>
    <w:rsid w:val="005A02E6"/>
    <w:rsid w:val="005A030B"/>
    <w:rsid w:val="005A0388"/>
    <w:rsid w:val="005A0489"/>
    <w:rsid w:val="005A0B08"/>
    <w:rsid w:val="005A102E"/>
    <w:rsid w:val="005A1AC1"/>
    <w:rsid w:val="005A1F38"/>
    <w:rsid w:val="005A1FF6"/>
    <w:rsid w:val="005A25C6"/>
    <w:rsid w:val="005A288B"/>
    <w:rsid w:val="005A2993"/>
    <w:rsid w:val="005A31F8"/>
    <w:rsid w:val="005A3A69"/>
    <w:rsid w:val="005A3B4D"/>
    <w:rsid w:val="005A48A6"/>
    <w:rsid w:val="005A4B31"/>
    <w:rsid w:val="005A5148"/>
    <w:rsid w:val="005A54DB"/>
    <w:rsid w:val="005A5827"/>
    <w:rsid w:val="005A58D1"/>
    <w:rsid w:val="005A5C34"/>
    <w:rsid w:val="005A5D82"/>
    <w:rsid w:val="005A5F2B"/>
    <w:rsid w:val="005A625F"/>
    <w:rsid w:val="005A6BB7"/>
    <w:rsid w:val="005A6CAE"/>
    <w:rsid w:val="005A7506"/>
    <w:rsid w:val="005A7679"/>
    <w:rsid w:val="005A7A16"/>
    <w:rsid w:val="005B01FD"/>
    <w:rsid w:val="005B04A5"/>
    <w:rsid w:val="005B069C"/>
    <w:rsid w:val="005B07BC"/>
    <w:rsid w:val="005B0E3A"/>
    <w:rsid w:val="005B1ACC"/>
    <w:rsid w:val="005B1BAE"/>
    <w:rsid w:val="005B1DD6"/>
    <w:rsid w:val="005B2099"/>
    <w:rsid w:val="005B2556"/>
    <w:rsid w:val="005B2D2C"/>
    <w:rsid w:val="005B3487"/>
    <w:rsid w:val="005B3EC8"/>
    <w:rsid w:val="005B41D9"/>
    <w:rsid w:val="005B46E4"/>
    <w:rsid w:val="005B4C0D"/>
    <w:rsid w:val="005B4ECF"/>
    <w:rsid w:val="005B5164"/>
    <w:rsid w:val="005B5406"/>
    <w:rsid w:val="005B580D"/>
    <w:rsid w:val="005B5BA7"/>
    <w:rsid w:val="005B64D4"/>
    <w:rsid w:val="005B66F5"/>
    <w:rsid w:val="005B77B0"/>
    <w:rsid w:val="005B7B12"/>
    <w:rsid w:val="005C02BA"/>
    <w:rsid w:val="005C07D2"/>
    <w:rsid w:val="005C0827"/>
    <w:rsid w:val="005C0B6C"/>
    <w:rsid w:val="005C0B95"/>
    <w:rsid w:val="005C1425"/>
    <w:rsid w:val="005C2C45"/>
    <w:rsid w:val="005C4CF0"/>
    <w:rsid w:val="005C4FB4"/>
    <w:rsid w:val="005C5168"/>
    <w:rsid w:val="005C53D5"/>
    <w:rsid w:val="005C5B7B"/>
    <w:rsid w:val="005C5C04"/>
    <w:rsid w:val="005C5DEF"/>
    <w:rsid w:val="005C5F05"/>
    <w:rsid w:val="005C64A8"/>
    <w:rsid w:val="005C6E56"/>
    <w:rsid w:val="005C6EAC"/>
    <w:rsid w:val="005C7212"/>
    <w:rsid w:val="005C7DC3"/>
    <w:rsid w:val="005C7E4C"/>
    <w:rsid w:val="005D022D"/>
    <w:rsid w:val="005D082F"/>
    <w:rsid w:val="005D08BD"/>
    <w:rsid w:val="005D0ED5"/>
    <w:rsid w:val="005D23D1"/>
    <w:rsid w:val="005D3856"/>
    <w:rsid w:val="005D3A80"/>
    <w:rsid w:val="005D42E3"/>
    <w:rsid w:val="005D43FA"/>
    <w:rsid w:val="005D4DC8"/>
    <w:rsid w:val="005D59F8"/>
    <w:rsid w:val="005D670A"/>
    <w:rsid w:val="005D73C4"/>
    <w:rsid w:val="005D76D3"/>
    <w:rsid w:val="005D7958"/>
    <w:rsid w:val="005D7DBE"/>
    <w:rsid w:val="005D7EE0"/>
    <w:rsid w:val="005E015E"/>
    <w:rsid w:val="005E0492"/>
    <w:rsid w:val="005E09C1"/>
    <w:rsid w:val="005E0A73"/>
    <w:rsid w:val="005E0DA9"/>
    <w:rsid w:val="005E1753"/>
    <w:rsid w:val="005E1AF2"/>
    <w:rsid w:val="005E2281"/>
    <w:rsid w:val="005E2978"/>
    <w:rsid w:val="005E30C4"/>
    <w:rsid w:val="005E30CD"/>
    <w:rsid w:val="005E31D6"/>
    <w:rsid w:val="005E323F"/>
    <w:rsid w:val="005E3261"/>
    <w:rsid w:val="005E39CF"/>
    <w:rsid w:val="005E3D40"/>
    <w:rsid w:val="005E4033"/>
    <w:rsid w:val="005E498A"/>
    <w:rsid w:val="005E5121"/>
    <w:rsid w:val="005E5515"/>
    <w:rsid w:val="005E5A04"/>
    <w:rsid w:val="005E60EC"/>
    <w:rsid w:val="005E633E"/>
    <w:rsid w:val="005E6502"/>
    <w:rsid w:val="005E6E32"/>
    <w:rsid w:val="005E73E4"/>
    <w:rsid w:val="005E7C64"/>
    <w:rsid w:val="005E7E8C"/>
    <w:rsid w:val="005E7FFD"/>
    <w:rsid w:val="005F073C"/>
    <w:rsid w:val="005F0794"/>
    <w:rsid w:val="005F0BF4"/>
    <w:rsid w:val="005F0EE9"/>
    <w:rsid w:val="005F0F6E"/>
    <w:rsid w:val="005F107C"/>
    <w:rsid w:val="005F1B2C"/>
    <w:rsid w:val="005F26A6"/>
    <w:rsid w:val="005F2A9E"/>
    <w:rsid w:val="005F309C"/>
    <w:rsid w:val="005F3C3F"/>
    <w:rsid w:val="005F3FD6"/>
    <w:rsid w:val="005F4251"/>
    <w:rsid w:val="005F437D"/>
    <w:rsid w:val="005F47C3"/>
    <w:rsid w:val="005F4C27"/>
    <w:rsid w:val="005F5F4C"/>
    <w:rsid w:val="005F6454"/>
    <w:rsid w:val="005F66C2"/>
    <w:rsid w:val="005F6F6F"/>
    <w:rsid w:val="005F745A"/>
    <w:rsid w:val="005F773D"/>
    <w:rsid w:val="005F7BEF"/>
    <w:rsid w:val="006006D4"/>
    <w:rsid w:val="00600970"/>
    <w:rsid w:val="006019FF"/>
    <w:rsid w:val="006024D1"/>
    <w:rsid w:val="0060264C"/>
    <w:rsid w:val="00602A54"/>
    <w:rsid w:val="00602B2D"/>
    <w:rsid w:val="00602CAC"/>
    <w:rsid w:val="006035FE"/>
    <w:rsid w:val="0060398C"/>
    <w:rsid w:val="00603C34"/>
    <w:rsid w:val="00603CC3"/>
    <w:rsid w:val="00603F8D"/>
    <w:rsid w:val="00603FDF"/>
    <w:rsid w:val="00604044"/>
    <w:rsid w:val="0060414A"/>
    <w:rsid w:val="006042F9"/>
    <w:rsid w:val="0060499C"/>
    <w:rsid w:val="00604C85"/>
    <w:rsid w:val="006054E0"/>
    <w:rsid w:val="0060563C"/>
    <w:rsid w:val="006072BD"/>
    <w:rsid w:val="00607C1A"/>
    <w:rsid w:val="00607DEF"/>
    <w:rsid w:val="006100BA"/>
    <w:rsid w:val="0061075F"/>
    <w:rsid w:val="00610E6D"/>
    <w:rsid w:val="00610EBD"/>
    <w:rsid w:val="00611425"/>
    <w:rsid w:val="006116C5"/>
    <w:rsid w:val="0061198C"/>
    <w:rsid w:val="00611F97"/>
    <w:rsid w:val="006127B2"/>
    <w:rsid w:val="00613181"/>
    <w:rsid w:val="0061321A"/>
    <w:rsid w:val="00613421"/>
    <w:rsid w:val="006135FA"/>
    <w:rsid w:val="00613CCA"/>
    <w:rsid w:val="00613D24"/>
    <w:rsid w:val="006140B1"/>
    <w:rsid w:val="006142D9"/>
    <w:rsid w:val="006153F0"/>
    <w:rsid w:val="006159F6"/>
    <w:rsid w:val="00615AAD"/>
    <w:rsid w:val="00615AB8"/>
    <w:rsid w:val="006165E2"/>
    <w:rsid w:val="00616695"/>
    <w:rsid w:val="0061674A"/>
    <w:rsid w:val="0061696B"/>
    <w:rsid w:val="00617901"/>
    <w:rsid w:val="00617B3C"/>
    <w:rsid w:val="00620338"/>
    <w:rsid w:val="00620A22"/>
    <w:rsid w:val="00620C77"/>
    <w:rsid w:val="0062166E"/>
    <w:rsid w:val="0062248C"/>
    <w:rsid w:val="00622540"/>
    <w:rsid w:val="0062294E"/>
    <w:rsid w:val="00622A91"/>
    <w:rsid w:val="00622AE0"/>
    <w:rsid w:val="00622FAD"/>
    <w:rsid w:val="00623140"/>
    <w:rsid w:val="006234B0"/>
    <w:rsid w:val="006235E2"/>
    <w:rsid w:val="006237D2"/>
    <w:rsid w:val="00623BCF"/>
    <w:rsid w:val="006244C1"/>
    <w:rsid w:val="00624596"/>
    <w:rsid w:val="00624754"/>
    <w:rsid w:val="00625131"/>
    <w:rsid w:val="00626F51"/>
    <w:rsid w:val="006271B6"/>
    <w:rsid w:val="00627DCB"/>
    <w:rsid w:val="00627F65"/>
    <w:rsid w:val="0063020C"/>
    <w:rsid w:val="0063153B"/>
    <w:rsid w:val="00632019"/>
    <w:rsid w:val="00632079"/>
    <w:rsid w:val="00632B27"/>
    <w:rsid w:val="00632BC8"/>
    <w:rsid w:val="00632C50"/>
    <w:rsid w:val="006344A2"/>
    <w:rsid w:val="006346F4"/>
    <w:rsid w:val="00634E7D"/>
    <w:rsid w:val="00634FB2"/>
    <w:rsid w:val="00635102"/>
    <w:rsid w:val="0063510F"/>
    <w:rsid w:val="006353AC"/>
    <w:rsid w:val="00636570"/>
    <w:rsid w:val="00636759"/>
    <w:rsid w:val="00636E14"/>
    <w:rsid w:val="00637110"/>
    <w:rsid w:val="006372CC"/>
    <w:rsid w:val="00637431"/>
    <w:rsid w:val="0063756D"/>
    <w:rsid w:val="00637C3A"/>
    <w:rsid w:val="00640024"/>
    <w:rsid w:val="0064049C"/>
    <w:rsid w:val="0064084C"/>
    <w:rsid w:val="00640B9D"/>
    <w:rsid w:val="00640D66"/>
    <w:rsid w:val="0064118A"/>
    <w:rsid w:val="00641434"/>
    <w:rsid w:val="006415F0"/>
    <w:rsid w:val="0064177D"/>
    <w:rsid w:val="00641AF8"/>
    <w:rsid w:val="00641C95"/>
    <w:rsid w:val="00641D60"/>
    <w:rsid w:val="006423AF"/>
    <w:rsid w:val="00642E2F"/>
    <w:rsid w:val="006430AF"/>
    <w:rsid w:val="00643A90"/>
    <w:rsid w:val="006441AA"/>
    <w:rsid w:val="00644515"/>
    <w:rsid w:val="00644641"/>
    <w:rsid w:val="00645081"/>
    <w:rsid w:val="00645BDF"/>
    <w:rsid w:val="00645DF4"/>
    <w:rsid w:val="0064647C"/>
    <w:rsid w:val="0064735E"/>
    <w:rsid w:val="006473A6"/>
    <w:rsid w:val="00647A3A"/>
    <w:rsid w:val="00650679"/>
    <w:rsid w:val="0065067B"/>
    <w:rsid w:val="00650C53"/>
    <w:rsid w:val="006510AF"/>
    <w:rsid w:val="006516A8"/>
    <w:rsid w:val="00651735"/>
    <w:rsid w:val="00651C33"/>
    <w:rsid w:val="0065273B"/>
    <w:rsid w:val="00652824"/>
    <w:rsid w:val="0065362C"/>
    <w:rsid w:val="00653AC5"/>
    <w:rsid w:val="00653DB5"/>
    <w:rsid w:val="00653F61"/>
    <w:rsid w:val="0065415E"/>
    <w:rsid w:val="00654433"/>
    <w:rsid w:val="0065472B"/>
    <w:rsid w:val="006550DF"/>
    <w:rsid w:val="00655390"/>
    <w:rsid w:val="00655558"/>
    <w:rsid w:val="00655ED6"/>
    <w:rsid w:val="0065610C"/>
    <w:rsid w:val="00656336"/>
    <w:rsid w:val="0065648B"/>
    <w:rsid w:val="006565DC"/>
    <w:rsid w:val="006566DB"/>
    <w:rsid w:val="00656705"/>
    <w:rsid w:val="00656781"/>
    <w:rsid w:val="00656E13"/>
    <w:rsid w:val="006571D5"/>
    <w:rsid w:val="0066076E"/>
    <w:rsid w:val="00660D04"/>
    <w:rsid w:val="00660EC5"/>
    <w:rsid w:val="006610BC"/>
    <w:rsid w:val="006617D2"/>
    <w:rsid w:val="00661B04"/>
    <w:rsid w:val="006624CE"/>
    <w:rsid w:val="00662E65"/>
    <w:rsid w:val="00663A6A"/>
    <w:rsid w:val="00663B6D"/>
    <w:rsid w:val="00663C49"/>
    <w:rsid w:val="00663CF2"/>
    <w:rsid w:val="0066416A"/>
    <w:rsid w:val="0066431E"/>
    <w:rsid w:val="006645DA"/>
    <w:rsid w:val="006650C3"/>
    <w:rsid w:val="006656F1"/>
    <w:rsid w:val="00665AD1"/>
    <w:rsid w:val="00665B2F"/>
    <w:rsid w:val="00665FDE"/>
    <w:rsid w:val="006660DD"/>
    <w:rsid w:val="00666316"/>
    <w:rsid w:val="00666F4E"/>
    <w:rsid w:val="0066779E"/>
    <w:rsid w:val="00667B37"/>
    <w:rsid w:val="00670444"/>
    <w:rsid w:val="00670DAC"/>
    <w:rsid w:val="00671019"/>
    <w:rsid w:val="0067104A"/>
    <w:rsid w:val="006713A2"/>
    <w:rsid w:val="00671497"/>
    <w:rsid w:val="006714FD"/>
    <w:rsid w:val="00671BA6"/>
    <w:rsid w:val="00672B07"/>
    <w:rsid w:val="00672C42"/>
    <w:rsid w:val="00672CA3"/>
    <w:rsid w:val="00672DA3"/>
    <w:rsid w:val="006731C7"/>
    <w:rsid w:val="00673276"/>
    <w:rsid w:val="006734E1"/>
    <w:rsid w:val="0067376F"/>
    <w:rsid w:val="00673DD3"/>
    <w:rsid w:val="00674787"/>
    <w:rsid w:val="006752A6"/>
    <w:rsid w:val="00675C3B"/>
    <w:rsid w:val="00675C76"/>
    <w:rsid w:val="00675DF5"/>
    <w:rsid w:val="0067601C"/>
    <w:rsid w:val="006765DB"/>
    <w:rsid w:val="006765E7"/>
    <w:rsid w:val="00676837"/>
    <w:rsid w:val="00676DE2"/>
    <w:rsid w:val="0067740B"/>
    <w:rsid w:val="006804AA"/>
    <w:rsid w:val="00680D12"/>
    <w:rsid w:val="006810AE"/>
    <w:rsid w:val="00681287"/>
    <w:rsid w:val="0068195E"/>
    <w:rsid w:val="006823C5"/>
    <w:rsid w:val="00682C9E"/>
    <w:rsid w:val="00683191"/>
    <w:rsid w:val="0068383B"/>
    <w:rsid w:val="00683900"/>
    <w:rsid w:val="00683ABF"/>
    <w:rsid w:val="00683ED0"/>
    <w:rsid w:val="00683F1D"/>
    <w:rsid w:val="00684641"/>
    <w:rsid w:val="00684803"/>
    <w:rsid w:val="006853C7"/>
    <w:rsid w:val="00685CD3"/>
    <w:rsid w:val="006860AD"/>
    <w:rsid w:val="00686B0E"/>
    <w:rsid w:val="006870D4"/>
    <w:rsid w:val="00687A1D"/>
    <w:rsid w:val="00687C99"/>
    <w:rsid w:val="0069038A"/>
    <w:rsid w:val="006905FD"/>
    <w:rsid w:val="0069225F"/>
    <w:rsid w:val="006925E3"/>
    <w:rsid w:val="00692E8F"/>
    <w:rsid w:val="00693175"/>
    <w:rsid w:val="00693199"/>
    <w:rsid w:val="00693354"/>
    <w:rsid w:val="006937AF"/>
    <w:rsid w:val="00693DD7"/>
    <w:rsid w:val="0069420B"/>
    <w:rsid w:val="0069427D"/>
    <w:rsid w:val="00694590"/>
    <w:rsid w:val="00695CEA"/>
    <w:rsid w:val="00696402"/>
    <w:rsid w:val="0069642B"/>
    <w:rsid w:val="0069690E"/>
    <w:rsid w:val="00696FCC"/>
    <w:rsid w:val="006A03F9"/>
    <w:rsid w:val="006A0514"/>
    <w:rsid w:val="006A08C6"/>
    <w:rsid w:val="006A0ACD"/>
    <w:rsid w:val="006A0F21"/>
    <w:rsid w:val="006A1497"/>
    <w:rsid w:val="006A1DE7"/>
    <w:rsid w:val="006A2991"/>
    <w:rsid w:val="006A3376"/>
    <w:rsid w:val="006A34B3"/>
    <w:rsid w:val="006A352D"/>
    <w:rsid w:val="006A3DB0"/>
    <w:rsid w:val="006A4115"/>
    <w:rsid w:val="006A42E0"/>
    <w:rsid w:val="006A46A0"/>
    <w:rsid w:val="006A4BDF"/>
    <w:rsid w:val="006A51D4"/>
    <w:rsid w:val="006A56D0"/>
    <w:rsid w:val="006A63E5"/>
    <w:rsid w:val="006A66CB"/>
    <w:rsid w:val="006A6893"/>
    <w:rsid w:val="006A68B1"/>
    <w:rsid w:val="006A7399"/>
    <w:rsid w:val="006B01E4"/>
    <w:rsid w:val="006B026B"/>
    <w:rsid w:val="006B02B6"/>
    <w:rsid w:val="006B052A"/>
    <w:rsid w:val="006B0748"/>
    <w:rsid w:val="006B0A7B"/>
    <w:rsid w:val="006B1352"/>
    <w:rsid w:val="006B1630"/>
    <w:rsid w:val="006B166B"/>
    <w:rsid w:val="006B1888"/>
    <w:rsid w:val="006B22A4"/>
    <w:rsid w:val="006B2644"/>
    <w:rsid w:val="006B2661"/>
    <w:rsid w:val="006B2746"/>
    <w:rsid w:val="006B2ADE"/>
    <w:rsid w:val="006B33CE"/>
    <w:rsid w:val="006B3A24"/>
    <w:rsid w:val="006B3D01"/>
    <w:rsid w:val="006B3F3F"/>
    <w:rsid w:val="006B412D"/>
    <w:rsid w:val="006B4565"/>
    <w:rsid w:val="006B5F37"/>
    <w:rsid w:val="006B68CA"/>
    <w:rsid w:val="006B7185"/>
    <w:rsid w:val="006B73F1"/>
    <w:rsid w:val="006B7787"/>
    <w:rsid w:val="006B7A0C"/>
    <w:rsid w:val="006B7A35"/>
    <w:rsid w:val="006B7F2B"/>
    <w:rsid w:val="006C02F8"/>
    <w:rsid w:val="006C05A2"/>
    <w:rsid w:val="006C0C7D"/>
    <w:rsid w:val="006C1112"/>
    <w:rsid w:val="006C17CB"/>
    <w:rsid w:val="006C1BA4"/>
    <w:rsid w:val="006C1E26"/>
    <w:rsid w:val="006C20C8"/>
    <w:rsid w:val="006C215C"/>
    <w:rsid w:val="006C2819"/>
    <w:rsid w:val="006C2F11"/>
    <w:rsid w:val="006C33C7"/>
    <w:rsid w:val="006C3DC5"/>
    <w:rsid w:val="006C4D55"/>
    <w:rsid w:val="006C52D8"/>
    <w:rsid w:val="006C594A"/>
    <w:rsid w:val="006C5B1B"/>
    <w:rsid w:val="006C6B9B"/>
    <w:rsid w:val="006C7047"/>
    <w:rsid w:val="006C7753"/>
    <w:rsid w:val="006D01D5"/>
    <w:rsid w:val="006D066D"/>
    <w:rsid w:val="006D07A4"/>
    <w:rsid w:val="006D07AC"/>
    <w:rsid w:val="006D14DF"/>
    <w:rsid w:val="006D1713"/>
    <w:rsid w:val="006D20EC"/>
    <w:rsid w:val="006D2786"/>
    <w:rsid w:val="006D3EF0"/>
    <w:rsid w:val="006D4400"/>
    <w:rsid w:val="006D449A"/>
    <w:rsid w:val="006D4A8B"/>
    <w:rsid w:val="006D558E"/>
    <w:rsid w:val="006D5BA7"/>
    <w:rsid w:val="006D5BBD"/>
    <w:rsid w:val="006D60D5"/>
    <w:rsid w:val="006D6FFD"/>
    <w:rsid w:val="006D7690"/>
    <w:rsid w:val="006D78E8"/>
    <w:rsid w:val="006E01CA"/>
    <w:rsid w:val="006E05C7"/>
    <w:rsid w:val="006E1CEA"/>
    <w:rsid w:val="006E3FC5"/>
    <w:rsid w:val="006E4720"/>
    <w:rsid w:val="006E50C4"/>
    <w:rsid w:val="006E5350"/>
    <w:rsid w:val="006E560F"/>
    <w:rsid w:val="006E5E6A"/>
    <w:rsid w:val="006E618E"/>
    <w:rsid w:val="006E65B7"/>
    <w:rsid w:val="006E65F6"/>
    <w:rsid w:val="006E6921"/>
    <w:rsid w:val="006E6CFD"/>
    <w:rsid w:val="006E727E"/>
    <w:rsid w:val="006E7740"/>
    <w:rsid w:val="006E786D"/>
    <w:rsid w:val="006E7B2A"/>
    <w:rsid w:val="006E7C3F"/>
    <w:rsid w:val="006F0016"/>
    <w:rsid w:val="006F03D9"/>
    <w:rsid w:val="006F08E6"/>
    <w:rsid w:val="006F0C69"/>
    <w:rsid w:val="006F1699"/>
    <w:rsid w:val="006F23A8"/>
    <w:rsid w:val="006F26BD"/>
    <w:rsid w:val="006F2956"/>
    <w:rsid w:val="006F3FCB"/>
    <w:rsid w:val="006F4046"/>
    <w:rsid w:val="006F4241"/>
    <w:rsid w:val="006F455E"/>
    <w:rsid w:val="006F49C5"/>
    <w:rsid w:val="006F4B4D"/>
    <w:rsid w:val="006F4BE7"/>
    <w:rsid w:val="006F4FD1"/>
    <w:rsid w:val="006F59D4"/>
    <w:rsid w:val="006F5AD7"/>
    <w:rsid w:val="006F5B68"/>
    <w:rsid w:val="006F5C6B"/>
    <w:rsid w:val="006F5E28"/>
    <w:rsid w:val="006F6161"/>
    <w:rsid w:val="006F683F"/>
    <w:rsid w:val="006F6A3E"/>
    <w:rsid w:val="006F76C7"/>
    <w:rsid w:val="0070188A"/>
    <w:rsid w:val="00701C61"/>
    <w:rsid w:val="00702335"/>
    <w:rsid w:val="00702559"/>
    <w:rsid w:val="00702994"/>
    <w:rsid w:val="00702C82"/>
    <w:rsid w:val="007031CE"/>
    <w:rsid w:val="0070346F"/>
    <w:rsid w:val="00704AAB"/>
    <w:rsid w:val="007050D4"/>
    <w:rsid w:val="00705156"/>
    <w:rsid w:val="007051E1"/>
    <w:rsid w:val="0070573A"/>
    <w:rsid w:val="00705976"/>
    <w:rsid w:val="0070614D"/>
    <w:rsid w:val="00706351"/>
    <w:rsid w:val="00706EEF"/>
    <w:rsid w:val="00706FF6"/>
    <w:rsid w:val="0070754B"/>
    <w:rsid w:val="007075CD"/>
    <w:rsid w:val="00707D52"/>
    <w:rsid w:val="00710119"/>
    <w:rsid w:val="007104F9"/>
    <w:rsid w:val="00710940"/>
    <w:rsid w:val="00710A6C"/>
    <w:rsid w:val="00710BD2"/>
    <w:rsid w:val="00711092"/>
    <w:rsid w:val="00711653"/>
    <w:rsid w:val="007123A6"/>
    <w:rsid w:val="0071331B"/>
    <w:rsid w:val="00713906"/>
    <w:rsid w:val="00714061"/>
    <w:rsid w:val="00714077"/>
    <w:rsid w:val="00714173"/>
    <w:rsid w:val="00714486"/>
    <w:rsid w:val="00714AE6"/>
    <w:rsid w:val="00714FA7"/>
    <w:rsid w:val="0071526A"/>
    <w:rsid w:val="00715B97"/>
    <w:rsid w:val="00715DD4"/>
    <w:rsid w:val="00716004"/>
    <w:rsid w:val="007174E4"/>
    <w:rsid w:val="0071768E"/>
    <w:rsid w:val="007205EE"/>
    <w:rsid w:val="00720900"/>
    <w:rsid w:val="00720A17"/>
    <w:rsid w:val="00720A3B"/>
    <w:rsid w:val="00720BA6"/>
    <w:rsid w:val="00720EBD"/>
    <w:rsid w:val="00721464"/>
    <w:rsid w:val="00722211"/>
    <w:rsid w:val="007226D0"/>
    <w:rsid w:val="00722AE8"/>
    <w:rsid w:val="00722C4B"/>
    <w:rsid w:val="007233A8"/>
    <w:rsid w:val="00723642"/>
    <w:rsid w:val="00723A11"/>
    <w:rsid w:val="00723D6A"/>
    <w:rsid w:val="00723F13"/>
    <w:rsid w:val="0072403C"/>
    <w:rsid w:val="007240F1"/>
    <w:rsid w:val="007254B2"/>
    <w:rsid w:val="0072584D"/>
    <w:rsid w:val="0072592F"/>
    <w:rsid w:val="00725C04"/>
    <w:rsid w:val="00725CA9"/>
    <w:rsid w:val="00726411"/>
    <w:rsid w:val="0072749D"/>
    <w:rsid w:val="00727634"/>
    <w:rsid w:val="00730006"/>
    <w:rsid w:val="00730030"/>
    <w:rsid w:val="007300F8"/>
    <w:rsid w:val="00730675"/>
    <w:rsid w:val="007307A8"/>
    <w:rsid w:val="00730E4C"/>
    <w:rsid w:val="007312E1"/>
    <w:rsid w:val="007319DF"/>
    <w:rsid w:val="00731D6C"/>
    <w:rsid w:val="00732B6E"/>
    <w:rsid w:val="00733028"/>
    <w:rsid w:val="00733058"/>
    <w:rsid w:val="00733362"/>
    <w:rsid w:val="00733529"/>
    <w:rsid w:val="00733668"/>
    <w:rsid w:val="00735446"/>
    <w:rsid w:val="00735AF6"/>
    <w:rsid w:val="00736678"/>
    <w:rsid w:val="00736709"/>
    <w:rsid w:val="00736DF8"/>
    <w:rsid w:val="00737467"/>
    <w:rsid w:val="0073797D"/>
    <w:rsid w:val="007401B2"/>
    <w:rsid w:val="00740538"/>
    <w:rsid w:val="00740A30"/>
    <w:rsid w:val="00740F21"/>
    <w:rsid w:val="0074217A"/>
    <w:rsid w:val="0074219C"/>
    <w:rsid w:val="00742556"/>
    <w:rsid w:val="007426B9"/>
    <w:rsid w:val="007427D4"/>
    <w:rsid w:val="007435D4"/>
    <w:rsid w:val="00743665"/>
    <w:rsid w:val="00743E12"/>
    <w:rsid w:val="007448CF"/>
    <w:rsid w:val="00744C69"/>
    <w:rsid w:val="007450ED"/>
    <w:rsid w:val="00745110"/>
    <w:rsid w:val="007451C9"/>
    <w:rsid w:val="00745AE6"/>
    <w:rsid w:val="00745D52"/>
    <w:rsid w:val="00745EA3"/>
    <w:rsid w:val="007466D8"/>
    <w:rsid w:val="0074722A"/>
    <w:rsid w:val="007478F2"/>
    <w:rsid w:val="00747F75"/>
    <w:rsid w:val="0075024A"/>
    <w:rsid w:val="00750828"/>
    <w:rsid w:val="007517EA"/>
    <w:rsid w:val="007519B0"/>
    <w:rsid w:val="00751FFA"/>
    <w:rsid w:val="007520F7"/>
    <w:rsid w:val="0075298D"/>
    <w:rsid w:val="00752E93"/>
    <w:rsid w:val="00753A0B"/>
    <w:rsid w:val="00753C0C"/>
    <w:rsid w:val="00753CA3"/>
    <w:rsid w:val="00753CDF"/>
    <w:rsid w:val="00753DB0"/>
    <w:rsid w:val="007551B6"/>
    <w:rsid w:val="0075638B"/>
    <w:rsid w:val="0075674D"/>
    <w:rsid w:val="00756854"/>
    <w:rsid w:val="007568F4"/>
    <w:rsid w:val="007570B7"/>
    <w:rsid w:val="0075712A"/>
    <w:rsid w:val="00757767"/>
    <w:rsid w:val="00757C10"/>
    <w:rsid w:val="0076003A"/>
    <w:rsid w:val="007605D7"/>
    <w:rsid w:val="00760654"/>
    <w:rsid w:val="0076079E"/>
    <w:rsid w:val="0076081D"/>
    <w:rsid w:val="00760DB9"/>
    <w:rsid w:val="00761A1A"/>
    <w:rsid w:val="0076247C"/>
    <w:rsid w:val="0076298F"/>
    <w:rsid w:val="00762F3A"/>
    <w:rsid w:val="0076310C"/>
    <w:rsid w:val="007636EE"/>
    <w:rsid w:val="0076373D"/>
    <w:rsid w:val="00763D22"/>
    <w:rsid w:val="0076411D"/>
    <w:rsid w:val="007648C4"/>
    <w:rsid w:val="00765156"/>
    <w:rsid w:val="0076598A"/>
    <w:rsid w:val="00765A87"/>
    <w:rsid w:val="00765FAB"/>
    <w:rsid w:val="00766545"/>
    <w:rsid w:val="007667CB"/>
    <w:rsid w:val="0076775E"/>
    <w:rsid w:val="00770D53"/>
    <w:rsid w:val="00770F25"/>
    <w:rsid w:val="0077152C"/>
    <w:rsid w:val="007715A3"/>
    <w:rsid w:val="00771FDF"/>
    <w:rsid w:val="00772C40"/>
    <w:rsid w:val="00773002"/>
    <w:rsid w:val="00773239"/>
    <w:rsid w:val="00773339"/>
    <w:rsid w:val="00773C98"/>
    <w:rsid w:val="007746F3"/>
    <w:rsid w:val="00774DDE"/>
    <w:rsid w:val="00774FB2"/>
    <w:rsid w:val="007753EC"/>
    <w:rsid w:val="00775861"/>
    <w:rsid w:val="0077612E"/>
    <w:rsid w:val="00776A5F"/>
    <w:rsid w:val="00777061"/>
    <w:rsid w:val="007778A3"/>
    <w:rsid w:val="00777B11"/>
    <w:rsid w:val="00777B33"/>
    <w:rsid w:val="00777EC6"/>
    <w:rsid w:val="00780292"/>
    <w:rsid w:val="0078171A"/>
    <w:rsid w:val="00781A56"/>
    <w:rsid w:val="007829BC"/>
    <w:rsid w:val="00782AED"/>
    <w:rsid w:val="00782E8B"/>
    <w:rsid w:val="007836E9"/>
    <w:rsid w:val="00786034"/>
    <w:rsid w:val="00786141"/>
    <w:rsid w:val="007863E2"/>
    <w:rsid w:val="00786B7D"/>
    <w:rsid w:val="00786C84"/>
    <w:rsid w:val="00786FAA"/>
    <w:rsid w:val="00787086"/>
    <w:rsid w:val="00787860"/>
    <w:rsid w:val="007878C2"/>
    <w:rsid w:val="00787AF6"/>
    <w:rsid w:val="00790165"/>
    <w:rsid w:val="00790233"/>
    <w:rsid w:val="007904A4"/>
    <w:rsid w:val="007908A5"/>
    <w:rsid w:val="00790C43"/>
    <w:rsid w:val="007913E6"/>
    <w:rsid w:val="00791DC4"/>
    <w:rsid w:val="00792CA5"/>
    <w:rsid w:val="00792E33"/>
    <w:rsid w:val="007934B5"/>
    <w:rsid w:val="007939A2"/>
    <w:rsid w:val="00793B10"/>
    <w:rsid w:val="00793CE9"/>
    <w:rsid w:val="00793D99"/>
    <w:rsid w:val="007947F1"/>
    <w:rsid w:val="007949E5"/>
    <w:rsid w:val="00794C1E"/>
    <w:rsid w:val="00796439"/>
    <w:rsid w:val="00796851"/>
    <w:rsid w:val="007968D8"/>
    <w:rsid w:val="00796F75"/>
    <w:rsid w:val="0079738F"/>
    <w:rsid w:val="00797C16"/>
    <w:rsid w:val="00797FED"/>
    <w:rsid w:val="007A02C7"/>
    <w:rsid w:val="007A0EFD"/>
    <w:rsid w:val="007A1141"/>
    <w:rsid w:val="007A1288"/>
    <w:rsid w:val="007A13EC"/>
    <w:rsid w:val="007A1500"/>
    <w:rsid w:val="007A1B67"/>
    <w:rsid w:val="007A264A"/>
    <w:rsid w:val="007A280B"/>
    <w:rsid w:val="007A2895"/>
    <w:rsid w:val="007A30ED"/>
    <w:rsid w:val="007A31C1"/>
    <w:rsid w:val="007A4591"/>
    <w:rsid w:val="007A5165"/>
    <w:rsid w:val="007A5FD6"/>
    <w:rsid w:val="007A60CE"/>
    <w:rsid w:val="007A631B"/>
    <w:rsid w:val="007A639F"/>
    <w:rsid w:val="007A6CC8"/>
    <w:rsid w:val="007A7746"/>
    <w:rsid w:val="007A774D"/>
    <w:rsid w:val="007A7BD5"/>
    <w:rsid w:val="007B04C0"/>
    <w:rsid w:val="007B0ABB"/>
    <w:rsid w:val="007B0D23"/>
    <w:rsid w:val="007B13A4"/>
    <w:rsid w:val="007B1553"/>
    <w:rsid w:val="007B1F4D"/>
    <w:rsid w:val="007B2649"/>
    <w:rsid w:val="007B3218"/>
    <w:rsid w:val="007B3352"/>
    <w:rsid w:val="007B37F8"/>
    <w:rsid w:val="007B3C88"/>
    <w:rsid w:val="007B3F92"/>
    <w:rsid w:val="007B407A"/>
    <w:rsid w:val="007B4159"/>
    <w:rsid w:val="007B4528"/>
    <w:rsid w:val="007B48FA"/>
    <w:rsid w:val="007B582C"/>
    <w:rsid w:val="007B59AE"/>
    <w:rsid w:val="007B5E0F"/>
    <w:rsid w:val="007B5E98"/>
    <w:rsid w:val="007B6C98"/>
    <w:rsid w:val="007B6DB7"/>
    <w:rsid w:val="007B7123"/>
    <w:rsid w:val="007B7667"/>
    <w:rsid w:val="007C0E5E"/>
    <w:rsid w:val="007C10AD"/>
    <w:rsid w:val="007C165A"/>
    <w:rsid w:val="007C18D6"/>
    <w:rsid w:val="007C21A3"/>
    <w:rsid w:val="007C268C"/>
    <w:rsid w:val="007C27FE"/>
    <w:rsid w:val="007C2EBC"/>
    <w:rsid w:val="007C2ED6"/>
    <w:rsid w:val="007C30C0"/>
    <w:rsid w:val="007C31FD"/>
    <w:rsid w:val="007C3602"/>
    <w:rsid w:val="007C3C15"/>
    <w:rsid w:val="007C40CA"/>
    <w:rsid w:val="007C4107"/>
    <w:rsid w:val="007C41C7"/>
    <w:rsid w:val="007C4885"/>
    <w:rsid w:val="007C51E0"/>
    <w:rsid w:val="007C54DC"/>
    <w:rsid w:val="007C56C4"/>
    <w:rsid w:val="007C5C28"/>
    <w:rsid w:val="007C6D9F"/>
    <w:rsid w:val="007C6E9C"/>
    <w:rsid w:val="007C7167"/>
    <w:rsid w:val="007C74D0"/>
    <w:rsid w:val="007C75A9"/>
    <w:rsid w:val="007C7B38"/>
    <w:rsid w:val="007D0209"/>
    <w:rsid w:val="007D16B9"/>
    <w:rsid w:val="007D1E12"/>
    <w:rsid w:val="007D2124"/>
    <w:rsid w:val="007D2B5B"/>
    <w:rsid w:val="007D42FE"/>
    <w:rsid w:val="007D5BCA"/>
    <w:rsid w:val="007D686A"/>
    <w:rsid w:val="007D6DF7"/>
    <w:rsid w:val="007D7E7B"/>
    <w:rsid w:val="007E070A"/>
    <w:rsid w:val="007E0DC0"/>
    <w:rsid w:val="007E1663"/>
    <w:rsid w:val="007E1B39"/>
    <w:rsid w:val="007E1E54"/>
    <w:rsid w:val="007E20FD"/>
    <w:rsid w:val="007E232D"/>
    <w:rsid w:val="007E29CE"/>
    <w:rsid w:val="007E2F30"/>
    <w:rsid w:val="007E319B"/>
    <w:rsid w:val="007E368D"/>
    <w:rsid w:val="007E3BDD"/>
    <w:rsid w:val="007E3C6F"/>
    <w:rsid w:val="007E3C70"/>
    <w:rsid w:val="007E44DB"/>
    <w:rsid w:val="007E4BAC"/>
    <w:rsid w:val="007E5097"/>
    <w:rsid w:val="007E5309"/>
    <w:rsid w:val="007E56EA"/>
    <w:rsid w:val="007E5A58"/>
    <w:rsid w:val="007E5D25"/>
    <w:rsid w:val="007E5E4D"/>
    <w:rsid w:val="007E63C4"/>
    <w:rsid w:val="007E669E"/>
    <w:rsid w:val="007E6B17"/>
    <w:rsid w:val="007E6CFF"/>
    <w:rsid w:val="007E751F"/>
    <w:rsid w:val="007E76A4"/>
    <w:rsid w:val="007E7BD9"/>
    <w:rsid w:val="007F00CC"/>
    <w:rsid w:val="007F0ED1"/>
    <w:rsid w:val="007F11D2"/>
    <w:rsid w:val="007F137D"/>
    <w:rsid w:val="007F1A24"/>
    <w:rsid w:val="007F208B"/>
    <w:rsid w:val="007F3D0F"/>
    <w:rsid w:val="007F4023"/>
    <w:rsid w:val="007F439A"/>
    <w:rsid w:val="007F4A40"/>
    <w:rsid w:val="007F5226"/>
    <w:rsid w:val="007F5641"/>
    <w:rsid w:val="007F5DCA"/>
    <w:rsid w:val="007F6233"/>
    <w:rsid w:val="007F6384"/>
    <w:rsid w:val="007F6404"/>
    <w:rsid w:val="007F6845"/>
    <w:rsid w:val="007F7169"/>
    <w:rsid w:val="007F76E0"/>
    <w:rsid w:val="007F7846"/>
    <w:rsid w:val="0080013C"/>
    <w:rsid w:val="0080069F"/>
    <w:rsid w:val="008009D8"/>
    <w:rsid w:val="008011C9"/>
    <w:rsid w:val="0080122C"/>
    <w:rsid w:val="00801FDF"/>
    <w:rsid w:val="008037AD"/>
    <w:rsid w:val="008037EC"/>
    <w:rsid w:val="00804221"/>
    <w:rsid w:val="00804281"/>
    <w:rsid w:val="00804B75"/>
    <w:rsid w:val="00804D4E"/>
    <w:rsid w:val="00804E79"/>
    <w:rsid w:val="00805087"/>
    <w:rsid w:val="00806281"/>
    <w:rsid w:val="00806284"/>
    <w:rsid w:val="00806355"/>
    <w:rsid w:val="00807231"/>
    <w:rsid w:val="0080745C"/>
    <w:rsid w:val="008075B1"/>
    <w:rsid w:val="00807B39"/>
    <w:rsid w:val="00807C84"/>
    <w:rsid w:val="008107FD"/>
    <w:rsid w:val="00810DC1"/>
    <w:rsid w:val="00810F92"/>
    <w:rsid w:val="008116D3"/>
    <w:rsid w:val="00811FE5"/>
    <w:rsid w:val="008126B7"/>
    <w:rsid w:val="00812798"/>
    <w:rsid w:val="00812893"/>
    <w:rsid w:val="008132E6"/>
    <w:rsid w:val="00813352"/>
    <w:rsid w:val="00813AA2"/>
    <w:rsid w:val="00814333"/>
    <w:rsid w:val="00814614"/>
    <w:rsid w:val="0081596E"/>
    <w:rsid w:val="00815BB7"/>
    <w:rsid w:val="00815E89"/>
    <w:rsid w:val="008160F7"/>
    <w:rsid w:val="00817016"/>
    <w:rsid w:val="008176A1"/>
    <w:rsid w:val="00817FB3"/>
    <w:rsid w:val="00820677"/>
    <w:rsid w:val="00820BA4"/>
    <w:rsid w:val="00820C74"/>
    <w:rsid w:val="00820E7C"/>
    <w:rsid w:val="008217C6"/>
    <w:rsid w:val="00821D44"/>
    <w:rsid w:val="00822680"/>
    <w:rsid w:val="008229E2"/>
    <w:rsid w:val="00822A02"/>
    <w:rsid w:val="00822DE4"/>
    <w:rsid w:val="00823EB7"/>
    <w:rsid w:val="0082577A"/>
    <w:rsid w:val="00825BB4"/>
    <w:rsid w:val="008265A5"/>
    <w:rsid w:val="00826860"/>
    <w:rsid w:val="00826A2C"/>
    <w:rsid w:val="00826EB9"/>
    <w:rsid w:val="00826FF9"/>
    <w:rsid w:val="00826FFB"/>
    <w:rsid w:val="0082781C"/>
    <w:rsid w:val="00827C0B"/>
    <w:rsid w:val="00827CE5"/>
    <w:rsid w:val="00827F8E"/>
    <w:rsid w:val="00827F9B"/>
    <w:rsid w:val="008300F3"/>
    <w:rsid w:val="00830569"/>
    <w:rsid w:val="008309DE"/>
    <w:rsid w:val="00830E11"/>
    <w:rsid w:val="0083186C"/>
    <w:rsid w:val="008319B7"/>
    <w:rsid w:val="00833471"/>
    <w:rsid w:val="00833AA7"/>
    <w:rsid w:val="00833E9B"/>
    <w:rsid w:val="00834935"/>
    <w:rsid w:val="00834DB0"/>
    <w:rsid w:val="00834E69"/>
    <w:rsid w:val="008355F2"/>
    <w:rsid w:val="008357EF"/>
    <w:rsid w:val="00835833"/>
    <w:rsid w:val="0083643C"/>
    <w:rsid w:val="00836848"/>
    <w:rsid w:val="0083769A"/>
    <w:rsid w:val="00837CB3"/>
    <w:rsid w:val="008400AD"/>
    <w:rsid w:val="00840524"/>
    <w:rsid w:val="008408CD"/>
    <w:rsid w:val="008409B6"/>
    <w:rsid w:val="00841ED5"/>
    <w:rsid w:val="0084214B"/>
    <w:rsid w:val="00842A90"/>
    <w:rsid w:val="00842E4D"/>
    <w:rsid w:val="00843516"/>
    <w:rsid w:val="0084353B"/>
    <w:rsid w:val="00843AA3"/>
    <w:rsid w:val="00843C53"/>
    <w:rsid w:val="00843FF8"/>
    <w:rsid w:val="008445B0"/>
    <w:rsid w:val="00844811"/>
    <w:rsid w:val="008452A8"/>
    <w:rsid w:val="00845425"/>
    <w:rsid w:val="00845AC5"/>
    <w:rsid w:val="00846221"/>
    <w:rsid w:val="00846282"/>
    <w:rsid w:val="00846577"/>
    <w:rsid w:val="00846718"/>
    <w:rsid w:val="00846BD6"/>
    <w:rsid w:val="00846C93"/>
    <w:rsid w:val="00847798"/>
    <w:rsid w:val="0084798F"/>
    <w:rsid w:val="00847CEC"/>
    <w:rsid w:val="0085010A"/>
    <w:rsid w:val="00850FCD"/>
    <w:rsid w:val="008518F9"/>
    <w:rsid w:val="0085199E"/>
    <w:rsid w:val="008519E0"/>
    <w:rsid w:val="00851C1F"/>
    <w:rsid w:val="00852BA4"/>
    <w:rsid w:val="00852E0F"/>
    <w:rsid w:val="00853F58"/>
    <w:rsid w:val="00854D82"/>
    <w:rsid w:val="00854EB9"/>
    <w:rsid w:val="008551C6"/>
    <w:rsid w:val="00855375"/>
    <w:rsid w:val="00855590"/>
    <w:rsid w:val="008558A6"/>
    <w:rsid w:val="00855FC4"/>
    <w:rsid w:val="00855FD7"/>
    <w:rsid w:val="00856BD7"/>
    <w:rsid w:val="00857F73"/>
    <w:rsid w:val="00860EEC"/>
    <w:rsid w:val="00861288"/>
    <w:rsid w:val="008625C2"/>
    <w:rsid w:val="00862659"/>
    <w:rsid w:val="0086288F"/>
    <w:rsid w:val="00862B4A"/>
    <w:rsid w:val="00862E2A"/>
    <w:rsid w:val="008632C7"/>
    <w:rsid w:val="00863664"/>
    <w:rsid w:val="008636EA"/>
    <w:rsid w:val="008637F3"/>
    <w:rsid w:val="0086396B"/>
    <w:rsid w:val="00863E3A"/>
    <w:rsid w:val="0086496F"/>
    <w:rsid w:val="00864DF1"/>
    <w:rsid w:val="00865109"/>
    <w:rsid w:val="0086547F"/>
    <w:rsid w:val="00865762"/>
    <w:rsid w:val="0086628D"/>
    <w:rsid w:val="008665CA"/>
    <w:rsid w:val="00866969"/>
    <w:rsid w:val="0086716E"/>
    <w:rsid w:val="00867397"/>
    <w:rsid w:val="00867A63"/>
    <w:rsid w:val="00870F4D"/>
    <w:rsid w:val="008715D4"/>
    <w:rsid w:val="00871D68"/>
    <w:rsid w:val="00871F01"/>
    <w:rsid w:val="008729A8"/>
    <w:rsid w:val="0087305E"/>
    <w:rsid w:val="00873A0A"/>
    <w:rsid w:val="00873AA7"/>
    <w:rsid w:val="00874549"/>
    <w:rsid w:val="00874A48"/>
    <w:rsid w:val="00875290"/>
    <w:rsid w:val="008753EC"/>
    <w:rsid w:val="0087561C"/>
    <w:rsid w:val="00875777"/>
    <w:rsid w:val="00875902"/>
    <w:rsid w:val="00875969"/>
    <w:rsid w:val="00875D09"/>
    <w:rsid w:val="00875FA7"/>
    <w:rsid w:val="0087664C"/>
    <w:rsid w:val="008766AA"/>
    <w:rsid w:val="00876BA4"/>
    <w:rsid w:val="00877207"/>
    <w:rsid w:val="008779EE"/>
    <w:rsid w:val="0088018F"/>
    <w:rsid w:val="00880567"/>
    <w:rsid w:val="00880B3E"/>
    <w:rsid w:val="00880BC3"/>
    <w:rsid w:val="00881D77"/>
    <w:rsid w:val="0088218D"/>
    <w:rsid w:val="008824C1"/>
    <w:rsid w:val="00882696"/>
    <w:rsid w:val="008830FB"/>
    <w:rsid w:val="00883169"/>
    <w:rsid w:val="00884676"/>
    <w:rsid w:val="00884BA0"/>
    <w:rsid w:val="00884E6F"/>
    <w:rsid w:val="008850E1"/>
    <w:rsid w:val="0088556D"/>
    <w:rsid w:val="0088582A"/>
    <w:rsid w:val="008859DD"/>
    <w:rsid w:val="00885D59"/>
    <w:rsid w:val="00885DD7"/>
    <w:rsid w:val="0088662B"/>
    <w:rsid w:val="008868F7"/>
    <w:rsid w:val="00886CE8"/>
    <w:rsid w:val="00887837"/>
    <w:rsid w:val="00890099"/>
    <w:rsid w:val="008905AD"/>
    <w:rsid w:val="0089060B"/>
    <w:rsid w:val="00890CE2"/>
    <w:rsid w:val="00890F5D"/>
    <w:rsid w:val="00890F6A"/>
    <w:rsid w:val="008916DC"/>
    <w:rsid w:val="00891D0C"/>
    <w:rsid w:val="008922AD"/>
    <w:rsid w:val="00892340"/>
    <w:rsid w:val="00892543"/>
    <w:rsid w:val="00892B65"/>
    <w:rsid w:val="00892D1B"/>
    <w:rsid w:val="00893195"/>
    <w:rsid w:val="008932E2"/>
    <w:rsid w:val="00893349"/>
    <w:rsid w:val="00893469"/>
    <w:rsid w:val="0089380D"/>
    <w:rsid w:val="00893AB6"/>
    <w:rsid w:val="0089670D"/>
    <w:rsid w:val="00896AC0"/>
    <w:rsid w:val="008979ED"/>
    <w:rsid w:val="00897CBB"/>
    <w:rsid w:val="008A001A"/>
    <w:rsid w:val="008A0601"/>
    <w:rsid w:val="008A06D9"/>
    <w:rsid w:val="008A10B8"/>
    <w:rsid w:val="008A1189"/>
    <w:rsid w:val="008A1524"/>
    <w:rsid w:val="008A175C"/>
    <w:rsid w:val="008A1908"/>
    <w:rsid w:val="008A19E7"/>
    <w:rsid w:val="008A20A3"/>
    <w:rsid w:val="008A21FA"/>
    <w:rsid w:val="008A235B"/>
    <w:rsid w:val="008A2E46"/>
    <w:rsid w:val="008A2E56"/>
    <w:rsid w:val="008A3329"/>
    <w:rsid w:val="008A366A"/>
    <w:rsid w:val="008A36E8"/>
    <w:rsid w:val="008A39E4"/>
    <w:rsid w:val="008A3D33"/>
    <w:rsid w:val="008A3D47"/>
    <w:rsid w:val="008A4309"/>
    <w:rsid w:val="008A4667"/>
    <w:rsid w:val="008A4745"/>
    <w:rsid w:val="008A533A"/>
    <w:rsid w:val="008A57B6"/>
    <w:rsid w:val="008A59D0"/>
    <w:rsid w:val="008A5C4B"/>
    <w:rsid w:val="008A60D1"/>
    <w:rsid w:val="008A6A39"/>
    <w:rsid w:val="008A6C6C"/>
    <w:rsid w:val="008A6E20"/>
    <w:rsid w:val="008A7B87"/>
    <w:rsid w:val="008A7FBE"/>
    <w:rsid w:val="008B0C6F"/>
    <w:rsid w:val="008B115F"/>
    <w:rsid w:val="008B1A62"/>
    <w:rsid w:val="008B1FE3"/>
    <w:rsid w:val="008B22D4"/>
    <w:rsid w:val="008B2368"/>
    <w:rsid w:val="008B2B8B"/>
    <w:rsid w:val="008B2DAB"/>
    <w:rsid w:val="008B3297"/>
    <w:rsid w:val="008B3814"/>
    <w:rsid w:val="008B4D58"/>
    <w:rsid w:val="008B4DA9"/>
    <w:rsid w:val="008B4EBE"/>
    <w:rsid w:val="008B51F0"/>
    <w:rsid w:val="008B54AA"/>
    <w:rsid w:val="008B56D1"/>
    <w:rsid w:val="008B5842"/>
    <w:rsid w:val="008B5D8F"/>
    <w:rsid w:val="008B66AF"/>
    <w:rsid w:val="008B77AC"/>
    <w:rsid w:val="008B7B85"/>
    <w:rsid w:val="008C018D"/>
    <w:rsid w:val="008C04BD"/>
    <w:rsid w:val="008C05DD"/>
    <w:rsid w:val="008C0B0F"/>
    <w:rsid w:val="008C0BC8"/>
    <w:rsid w:val="008C13BC"/>
    <w:rsid w:val="008C1FA7"/>
    <w:rsid w:val="008C20AF"/>
    <w:rsid w:val="008C2C55"/>
    <w:rsid w:val="008C3010"/>
    <w:rsid w:val="008C31CA"/>
    <w:rsid w:val="008C349F"/>
    <w:rsid w:val="008C3685"/>
    <w:rsid w:val="008C39DC"/>
    <w:rsid w:val="008C3CA3"/>
    <w:rsid w:val="008C3F2B"/>
    <w:rsid w:val="008C3FB0"/>
    <w:rsid w:val="008C4167"/>
    <w:rsid w:val="008C4432"/>
    <w:rsid w:val="008C48C1"/>
    <w:rsid w:val="008C494B"/>
    <w:rsid w:val="008C4F10"/>
    <w:rsid w:val="008C5382"/>
    <w:rsid w:val="008C64DF"/>
    <w:rsid w:val="008C6790"/>
    <w:rsid w:val="008C6B03"/>
    <w:rsid w:val="008C6E3C"/>
    <w:rsid w:val="008D0004"/>
    <w:rsid w:val="008D0685"/>
    <w:rsid w:val="008D0EFE"/>
    <w:rsid w:val="008D1108"/>
    <w:rsid w:val="008D1B89"/>
    <w:rsid w:val="008D1DB0"/>
    <w:rsid w:val="008D293F"/>
    <w:rsid w:val="008D3103"/>
    <w:rsid w:val="008D34C4"/>
    <w:rsid w:val="008D3A8C"/>
    <w:rsid w:val="008D41BB"/>
    <w:rsid w:val="008D4C83"/>
    <w:rsid w:val="008D4FD4"/>
    <w:rsid w:val="008D591A"/>
    <w:rsid w:val="008D59AA"/>
    <w:rsid w:val="008D6419"/>
    <w:rsid w:val="008D6714"/>
    <w:rsid w:val="008D67FC"/>
    <w:rsid w:val="008D6CD4"/>
    <w:rsid w:val="008D7320"/>
    <w:rsid w:val="008D7751"/>
    <w:rsid w:val="008D797A"/>
    <w:rsid w:val="008D7C21"/>
    <w:rsid w:val="008D7F19"/>
    <w:rsid w:val="008E031A"/>
    <w:rsid w:val="008E06FB"/>
    <w:rsid w:val="008E088E"/>
    <w:rsid w:val="008E0D6C"/>
    <w:rsid w:val="008E18D9"/>
    <w:rsid w:val="008E195E"/>
    <w:rsid w:val="008E19A6"/>
    <w:rsid w:val="008E1CF8"/>
    <w:rsid w:val="008E1D14"/>
    <w:rsid w:val="008E2F53"/>
    <w:rsid w:val="008E37FA"/>
    <w:rsid w:val="008E440E"/>
    <w:rsid w:val="008E4BC9"/>
    <w:rsid w:val="008E4DCB"/>
    <w:rsid w:val="008E51DC"/>
    <w:rsid w:val="008E51F1"/>
    <w:rsid w:val="008E6C94"/>
    <w:rsid w:val="008E70C6"/>
    <w:rsid w:val="008E74BB"/>
    <w:rsid w:val="008E7715"/>
    <w:rsid w:val="008F0869"/>
    <w:rsid w:val="008F094B"/>
    <w:rsid w:val="008F214D"/>
    <w:rsid w:val="008F2297"/>
    <w:rsid w:val="008F23FA"/>
    <w:rsid w:val="008F244E"/>
    <w:rsid w:val="008F25AE"/>
    <w:rsid w:val="008F3755"/>
    <w:rsid w:val="008F3C02"/>
    <w:rsid w:val="008F40D7"/>
    <w:rsid w:val="008F4C0C"/>
    <w:rsid w:val="008F4E14"/>
    <w:rsid w:val="008F59E5"/>
    <w:rsid w:val="008F6234"/>
    <w:rsid w:val="008F63AA"/>
    <w:rsid w:val="008F6CB4"/>
    <w:rsid w:val="008F6FDF"/>
    <w:rsid w:val="008F7807"/>
    <w:rsid w:val="008F7883"/>
    <w:rsid w:val="008F7F10"/>
    <w:rsid w:val="00900451"/>
    <w:rsid w:val="009005C4"/>
    <w:rsid w:val="00900630"/>
    <w:rsid w:val="00900798"/>
    <w:rsid w:val="00900A3C"/>
    <w:rsid w:val="00900CC4"/>
    <w:rsid w:val="00900D81"/>
    <w:rsid w:val="00900E53"/>
    <w:rsid w:val="009012BD"/>
    <w:rsid w:val="00901722"/>
    <w:rsid w:val="00901D52"/>
    <w:rsid w:val="00901FE7"/>
    <w:rsid w:val="0090233B"/>
    <w:rsid w:val="0090241C"/>
    <w:rsid w:val="00902457"/>
    <w:rsid w:val="0090247B"/>
    <w:rsid w:val="009024B7"/>
    <w:rsid w:val="009029B5"/>
    <w:rsid w:val="00902A1D"/>
    <w:rsid w:val="00903325"/>
    <w:rsid w:val="009046DD"/>
    <w:rsid w:val="00904BCC"/>
    <w:rsid w:val="00905182"/>
    <w:rsid w:val="009053AF"/>
    <w:rsid w:val="00905782"/>
    <w:rsid w:val="00905A13"/>
    <w:rsid w:val="00905BE7"/>
    <w:rsid w:val="00905C3A"/>
    <w:rsid w:val="00905F9F"/>
    <w:rsid w:val="00906A4F"/>
    <w:rsid w:val="0090764E"/>
    <w:rsid w:val="00907738"/>
    <w:rsid w:val="00907BD7"/>
    <w:rsid w:val="00907C10"/>
    <w:rsid w:val="00907FBA"/>
    <w:rsid w:val="009100B3"/>
    <w:rsid w:val="009109E2"/>
    <w:rsid w:val="00910A61"/>
    <w:rsid w:val="00910D5C"/>
    <w:rsid w:val="009116FF"/>
    <w:rsid w:val="00912024"/>
    <w:rsid w:val="00912162"/>
    <w:rsid w:val="00912397"/>
    <w:rsid w:val="0091289C"/>
    <w:rsid w:val="00912CBF"/>
    <w:rsid w:val="00912D15"/>
    <w:rsid w:val="00913051"/>
    <w:rsid w:val="009130C3"/>
    <w:rsid w:val="009135B6"/>
    <w:rsid w:val="00914373"/>
    <w:rsid w:val="00914501"/>
    <w:rsid w:val="009146F6"/>
    <w:rsid w:val="00914775"/>
    <w:rsid w:val="00914873"/>
    <w:rsid w:val="00914959"/>
    <w:rsid w:val="00914AAC"/>
    <w:rsid w:val="00915067"/>
    <w:rsid w:val="0091506D"/>
    <w:rsid w:val="00915171"/>
    <w:rsid w:val="0091531F"/>
    <w:rsid w:val="00915800"/>
    <w:rsid w:val="00915BC3"/>
    <w:rsid w:val="00915BC9"/>
    <w:rsid w:val="00915FAB"/>
    <w:rsid w:val="009166AB"/>
    <w:rsid w:val="00916739"/>
    <w:rsid w:val="00916E40"/>
    <w:rsid w:val="009171D0"/>
    <w:rsid w:val="009178FC"/>
    <w:rsid w:val="00917ED5"/>
    <w:rsid w:val="00920AA8"/>
    <w:rsid w:val="00921A51"/>
    <w:rsid w:val="0092281F"/>
    <w:rsid w:val="00922BE4"/>
    <w:rsid w:val="009233F9"/>
    <w:rsid w:val="00923780"/>
    <w:rsid w:val="00923DCA"/>
    <w:rsid w:val="00924484"/>
    <w:rsid w:val="00924EA5"/>
    <w:rsid w:val="0092515D"/>
    <w:rsid w:val="00925CC5"/>
    <w:rsid w:val="009267AF"/>
    <w:rsid w:val="0092683D"/>
    <w:rsid w:val="00926C95"/>
    <w:rsid w:val="00926FD9"/>
    <w:rsid w:val="00927618"/>
    <w:rsid w:val="00927624"/>
    <w:rsid w:val="00927998"/>
    <w:rsid w:val="00930138"/>
    <w:rsid w:val="009301BE"/>
    <w:rsid w:val="0093053D"/>
    <w:rsid w:val="00930F7E"/>
    <w:rsid w:val="0093163E"/>
    <w:rsid w:val="00931651"/>
    <w:rsid w:val="009318F0"/>
    <w:rsid w:val="00931C75"/>
    <w:rsid w:val="009329EC"/>
    <w:rsid w:val="00932A5B"/>
    <w:rsid w:val="00932CE1"/>
    <w:rsid w:val="009334CF"/>
    <w:rsid w:val="00934498"/>
    <w:rsid w:val="00934973"/>
    <w:rsid w:val="00934A2D"/>
    <w:rsid w:val="00934B8A"/>
    <w:rsid w:val="00934E54"/>
    <w:rsid w:val="00935388"/>
    <w:rsid w:val="009357D1"/>
    <w:rsid w:val="00935838"/>
    <w:rsid w:val="00935EFC"/>
    <w:rsid w:val="00936229"/>
    <w:rsid w:val="00936DBC"/>
    <w:rsid w:val="009374FD"/>
    <w:rsid w:val="00937CA6"/>
    <w:rsid w:val="00937F4B"/>
    <w:rsid w:val="009401CA"/>
    <w:rsid w:val="0094058F"/>
    <w:rsid w:val="00940C4A"/>
    <w:rsid w:val="00940D6F"/>
    <w:rsid w:val="00940E2B"/>
    <w:rsid w:val="00940E2C"/>
    <w:rsid w:val="00940E94"/>
    <w:rsid w:val="0094225D"/>
    <w:rsid w:val="00942726"/>
    <w:rsid w:val="00943D89"/>
    <w:rsid w:val="0094436E"/>
    <w:rsid w:val="009449FC"/>
    <w:rsid w:val="00945E01"/>
    <w:rsid w:val="00946C7A"/>
    <w:rsid w:val="00946ED9"/>
    <w:rsid w:val="009470B6"/>
    <w:rsid w:val="009472A5"/>
    <w:rsid w:val="00947666"/>
    <w:rsid w:val="009476FD"/>
    <w:rsid w:val="00947C81"/>
    <w:rsid w:val="009507D0"/>
    <w:rsid w:val="00950846"/>
    <w:rsid w:val="0095094F"/>
    <w:rsid w:val="00950957"/>
    <w:rsid w:val="00950E88"/>
    <w:rsid w:val="00950F43"/>
    <w:rsid w:val="009512B1"/>
    <w:rsid w:val="00951D34"/>
    <w:rsid w:val="0095247E"/>
    <w:rsid w:val="00952C89"/>
    <w:rsid w:val="00952E0D"/>
    <w:rsid w:val="0095358C"/>
    <w:rsid w:val="009537A0"/>
    <w:rsid w:val="0095422D"/>
    <w:rsid w:val="009542F5"/>
    <w:rsid w:val="0095468C"/>
    <w:rsid w:val="00955050"/>
    <w:rsid w:val="0095512A"/>
    <w:rsid w:val="009554DB"/>
    <w:rsid w:val="0095563E"/>
    <w:rsid w:val="009559B2"/>
    <w:rsid w:val="009563E4"/>
    <w:rsid w:val="009565B3"/>
    <w:rsid w:val="00956724"/>
    <w:rsid w:val="0095691F"/>
    <w:rsid w:val="00956E4A"/>
    <w:rsid w:val="00956E5D"/>
    <w:rsid w:val="00956EE7"/>
    <w:rsid w:val="009573BF"/>
    <w:rsid w:val="00957A04"/>
    <w:rsid w:val="00960A8C"/>
    <w:rsid w:val="0096101A"/>
    <w:rsid w:val="00961CC8"/>
    <w:rsid w:val="009621B5"/>
    <w:rsid w:val="00962403"/>
    <w:rsid w:val="0096287A"/>
    <w:rsid w:val="00962906"/>
    <w:rsid w:val="00962CD5"/>
    <w:rsid w:val="00963314"/>
    <w:rsid w:val="0096371E"/>
    <w:rsid w:val="00963791"/>
    <w:rsid w:val="00963922"/>
    <w:rsid w:val="00963B56"/>
    <w:rsid w:val="00964310"/>
    <w:rsid w:val="009654F5"/>
    <w:rsid w:val="00965747"/>
    <w:rsid w:val="00965A4A"/>
    <w:rsid w:val="00966A4B"/>
    <w:rsid w:val="00966CB6"/>
    <w:rsid w:val="00967279"/>
    <w:rsid w:val="009675A2"/>
    <w:rsid w:val="0096765A"/>
    <w:rsid w:val="009676A1"/>
    <w:rsid w:val="00967940"/>
    <w:rsid w:val="0097014E"/>
    <w:rsid w:val="0097065D"/>
    <w:rsid w:val="00970D06"/>
    <w:rsid w:val="00971306"/>
    <w:rsid w:val="00971767"/>
    <w:rsid w:val="00972503"/>
    <w:rsid w:val="00973E70"/>
    <w:rsid w:val="00973EBA"/>
    <w:rsid w:val="009742F5"/>
    <w:rsid w:val="00974A49"/>
    <w:rsid w:val="009752EB"/>
    <w:rsid w:val="0097575F"/>
    <w:rsid w:val="009757A0"/>
    <w:rsid w:val="009778D8"/>
    <w:rsid w:val="00977B03"/>
    <w:rsid w:val="00977EAD"/>
    <w:rsid w:val="009802FB"/>
    <w:rsid w:val="00980998"/>
    <w:rsid w:val="00980CD4"/>
    <w:rsid w:val="00980D31"/>
    <w:rsid w:val="00980EAD"/>
    <w:rsid w:val="00981893"/>
    <w:rsid w:val="009819FD"/>
    <w:rsid w:val="0098220F"/>
    <w:rsid w:val="009823D6"/>
    <w:rsid w:val="009824AC"/>
    <w:rsid w:val="00983127"/>
    <w:rsid w:val="00983214"/>
    <w:rsid w:val="009835EB"/>
    <w:rsid w:val="00983CF4"/>
    <w:rsid w:val="00983D87"/>
    <w:rsid w:val="00983DE1"/>
    <w:rsid w:val="00984112"/>
    <w:rsid w:val="00984457"/>
    <w:rsid w:val="00984E59"/>
    <w:rsid w:val="009850BB"/>
    <w:rsid w:val="009864E4"/>
    <w:rsid w:val="0098675E"/>
    <w:rsid w:val="009867B0"/>
    <w:rsid w:val="00986BD9"/>
    <w:rsid w:val="00986D73"/>
    <w:rsid w:val="0098734E"/>
    <w:rsid w:val="0098795F"/>
    <w:rsid w:val="009908DB"/>
    <w:rsid w:val="00990A90"/>
    <w:rsid w:val="00990C0B"/>
    <w:rsid w:val="00991938"/>
    <w:rsid w:val="00992368"/>
    <w:rsid w:val="00992741"/>
    <w:rsid w:val="009927FF"/>
    <w:rsid w:val="00993C18"/>
    <w:rsid w:val="00993FEF"/>
    <w:rsid w:val="00994374"/>
    <w:rsid w:val="0099445F"/>
    <w:rsid w:val="00994927"/>
    <w:rsid w:val="00994B58"/>
    <w:rsid w:val="00994E30"/>
    <w:rsid w:val="0099574C"/>
    <w:rsid w:val="009958BD"/>
    <w:rsid w:val="00995F13"/>
    <w:rsid w:val="00996143"/>
    <w:rsid w:val="00996189"/>
    <w:rsid w:val="00996193"/>
    <w:rsid w:val="00996E5B"/>
    <w:rsid w:val="009971C3"/>
    <w:rsid w:val="00997483"/>
    <w:rsid w:val="009974EE"/>
    <w:rsid w:val="009A0744"/>
    <w:rsid w:val="009A0A49"/>
    <w:rsid w:val="009A145F"/>
    <w:rsid w:val="009A1E5D"/>
    <w:rsid w:val="009A2445"/>
    <w:rsid w:val="009A31CB"/>
    <w:rsid w:val="009A39DC"/>
    <w:rsid w:val="009A3A86"/>
    <w:rsid w:val="009A3B4A"/>
    <w:rsid w:val="009A408F"/>
    <w:rsid w:val="009A4C5C"/>
    <w:rsid w:val="009A53FF"/>
    <w:rsid w:val="009A5530"/>
    <w:rsid w:val="009A5BE5"/>
    <w:rsid w:val="009A5CF0"/>
    <w:rsid w:val="009A6037"/>
    <w:rsid w:val="009A6201"/>
    <w:rsid w:val="009A77CA"/>
    <w:rsid w:val="009A7DB5"/>
    <w:rsid w:val="009A7F04"/>
    <w:rsid w:val="009B0AC4"/>
    <w:rsid w:val="009B0C97"/>
    <w:rsid w:val="009B114D"/>
    <w:rsid w:val="009B15F7"/>
    <w:rsid w:val="009B17BD"/>
    <w:rsid w:val="009B1D52"/>
    <w:rsid w:val="009B226E"/>
    <w:rsid w:val="009B26A5"/>
    <w:rsid w:val="009B27DA"/>
    <w:rsid w:val="009B3036"/>
    <w:rsid w:val="009B3A7A"/>
    <w:rsid w:val="009B4433"/>
    <w:rsid w:val="009B4973"/>
    <w:rsid w:val="009B4FC4"/>
    <w:rsid w:val="009B68A1"/>
    <w:rsid w:val="009B6D1A"/>
    <w:rsid w:val="009B7545"/>
    <w:rsid w:val="009C0630"/>
    <w:rsid w:val="009C0A1F"/>
    <w:rsid w:val="009C0B2C"/>
    <w:rsid w:val="009C11E8"/>
    <w:rsid w:val="009C1525"/>
    <w:rsid w:val="009C16A1"/>
    <w:rsid w:val="009C1B3D"/>
    <w:rsid w:val="009C2665"/>
    <w:rsid w:val="009C2E5E"/>
    <w:rsid w:val="009C36B6"/>
    <w:rsid w:val="009C3C23"/>
    <w:rsid w:val="009C3E85"/>
    <w:rsid w:val="009C43CA"/>
    <w:rsid w:val="009C4447"/>
    <w:rsid w:val="009C4A6B"/>
    <w:rsid w:val="009C576E"/>
    <w:rsid w:val="009C5935"/>
    <w:rsid w:val="009C6081"/>
    <w:rsid w:val="009C619F"/>
    <w:rsid w:val="009C636A"/>
    <w:rsid w:val="009C63A4"/>
    <w:rsid w:val="009C66F3"/>
    <w:rsid w:val="009C786C"/>
    <w:rsid w:val="009C7C6E"/>
    <w:rsid w:val="009D05E7"/>
    <w:rsid w:val="009D0925"/>
    <w:rsid w:val="009D0B15"/>
    <w:rsid w:val="009D1095"/>
    <w:rsid w:val="009D182D"/>
    <w:rsid w:val="009D2249"/>
    <w:rsid w:val="009D25AE"/>
    <w:rsid w:val="009D2787"/>
    <w:rsid w:val="009D2E20"/>
    <w:rsid w:val="009D363C"/>
    <w:rsid w:val="009D36AC"/>
    <w:rsid w:val="009D3992"/>
    <w:rsid w:val="009D3A04"/>
    <w:rsid w:val="009D3A59"/>
    <w:rsid w:val="009D3B02"/>
    <w:rsid w:val="009D40B7"/>
    <w:rsid w:val="009D43ED"/>
    <w:rsid w:val="009D44B1"/>
    <w:rsid w:val="009D47CA"/>
    <w:rsid w:val="009D49A1"/>
    <w:rsid w:val="009D5511"/>
    <w:rsid w:val="009D5F86"/>
    <w:rsid w:val="009D6511"/>
    <w:rsid w:val="009D77DB"/>
    <w:rsid w:val="009D7901"/>
    <w:rsid w:val="009E146F"/>
    <w:rsid w:val="009E2D2C"/>
    <w:rsid w:val="009E2D4B"/>
    <w:rsid w:val="009E2DEA"/>
    <w:rsid w:val="009E302B"/>
    <w:rsid w:val="009E335C"/>
    <w:rsid w:val="009E33C9"/>
    <w:rsid w:val="009E34B9"/>
    <w:rsid w:val="009E3CA4"/>
    <w:rsid w:val="009E3CA6"/>
    <w:rsid w:val="009E3E41"/>
    <w:rsid w:val="009E404C"/>
    <w:rsid w:val="009E42BF"/>
    <w:rsid w:val="009E44CE"/>
    <w:rsid w:val="009E478D"/>
    <w:rsid w:val="009E4C86"/>
    <w:rsid w:val="009E52DC"/>
    <w:rsid w:val="009E5586"/>
    <w:rsid w:val="009E56F4"/>
    <w:rsid w:val="009E57B7"/>
    <w:rsid w:val="009E6911"/>
    <w:rsid w:val="009E6ABC"/>
    <w:rsid w:val="009E6BAB"/>
    <w:rsid w:val="009E72FD"/>
    <w:rsid w:val="009E744F"/>
    <w:rsid w:val="009E76F2"/>
    <w:rsid w:val="009E7A6C"/>
    <w:rsid w:val="009E7D26"/>
    <w:rsid w:val="009F066C"/>
    <w:rsid w:val="009F07D2"/>
    <w:rsid w:val="009F0BB4"/>
    <w:rsid w:val="009F0DC4"/>
    <w:rsid w:val="009F157D"/>
    <w:rsid w:val="009F246F"/>
    <w:rsid w:val="009F2EFA"/>
    <w:rsid w:val="009F4460"/>
    <w:rsid w:val="009F45A6"/>
    <w:rsid w:val="009F462A"/>
    <w:rsid w:val="009F48D7"/>
    <w:rsid w:val="009F4E9F"/>
    <w:rsid w:val="009F51F8"/>
    <w:rsid w:val="009F56B2"/>
    <w:rsid w:val="009F5974"/>
    <w:rsid w:val="009F62C1"/>
    <w:rsid w:val="009F6661"/>
    <w:rsid w:val="009F6D0D"/>
    <w:rsid w:val="009F7B75"/>
    <w:rsid w:val="009F7BEB"/>
    <w:rsid w:val="009F7D4E"/>
    <w:rsid w:val="009F7DBA"/>
    <w:rsid w:val="00A00802"/>
    <w:rsid w:val="00A00907"/>
    <w:rsid w:val="00A00F99"/>
    <w:rsid w:val="00A0104E"/>
    <w:rsid w:val="00A01DB5"/>
    <w:rsid w:val="00A024C8"/>
    <w:rsid w:val="00A02BA1"/>
    <w:rsid w:val="00A02F62"/>
    <w:rsid w:val="00A0379A"/>
    <w:rsid w:val="00A03850"/>
    <w:rsid w:val="00A03F97"/>
    <w:rsid w:val="00A0445D"/>
    <w:rsid w:val="00A0523B"/>
    <w:rsid w:val="00A05B33"/>
    <w:rsid w:val="00A06161"/>
    <w:rsid w:val="00A07226"/>
    <w:rsid w:val="00A07777"/>
    <w:rsid w:val="00A07F82"/>
    <w:rsid w:val="00A10003"/>
    <w:rsid w:val="00A10AE9"/>
    <w:rsid w:val="00A10D04"/>
    <w:rsid w:val="00A11589"/>
    <w:rsid w:val="00A12400"/>
    <w:rsid w:val="00A12569"/>
    <w:rsid w:val="00A12AB2"/>
    <w:rsid w:val="00A135A3"/>
    <w:rsid w:val="00A13B85"/>
    <w:rsid w:val="00A1402D"/>
    <w:rsid w:val="00A14B11"/>
    <w:rsid w:val="00A14BE9"/>
    <w:rsid w:val="00A14E16"/>
    <w:rsid w:val="00A14EF0"/>
    <w:rsid w:val="00A14F7E"/>
    <w:rsid w:val="00A1527B"/>
    <w:rsid w:val="00A16A91"/>
    <w:rsid w:val="00A174D7"/>
    <w:rsid w:val="00A17B5D"/>
    <w:rsid w:val="00A17B79"/>
    <w:rsid w:val="00A20337"/>
    <w:rsid w:val="00A20446"/>
    <w:rsid w:val="00A20774"/>
    <w:rsid w:val="00A20F23"/>
    <w:rsid w:val="00A21949"/>
    <w:rsid w:val="00A21A2C"/>
    <w:rsid w:val="00A21B73"/>
    <w:rsid w:val="00A21B97"/>
    <w:rsid w:val="00A225BF"/>
    <w:rsid w:val="00A22778"/>
    <w:rsid w:val="00A23040"/>
    <w:rsid w:val="00A23BAA"/>
    <w:rsid w:val="00A23D7C"/>
    <w:rsid w:val="00A24A10"/>
    <w:rsid w:val="00A25CFA"/>
    <w:rsid w:val="00A26307"/>
    <w:rsid w:val="00A2690A"/>
    <w:rsid w:val="00A26F50"/>
    <w:rsid w:val="00A27838"/>
    <w:rsid w:val="00A3080F"/>
    <w:rsid w:val="00A31139"/>
    <w:rsid w:val="00A31684"/>
    <w:rsid w:val="00A31854"/>
    <w:rsid w:val="00A3248A"/>
    <w:rsid w:val="00A326EE"/>
    <w:rsid w:val="00A3288C"/>
    <w:rsid w:val="00A32A18"/>
    <w:rsid w:val="00A3301C"/>
    <w:rsid w:val="00A33712"/>
    <w:rsid w:val="00A33DE9"/>
    <w:rsid w:val="00A341C0"/>
    <w:rsid w:val="00A34F40"/>
    <w:rsid w:val="00A35248"/>
    <w:rsid w:val="00A3573F"/>
    <w:rsid w:val="00A35880"/>
    <w:rsid w:val="00A359F3"/>
    <w:rsid w:val="00A35FBB"/>
    <w:rsid w:val="00A36857"/>
    <w:rsid w:val="00A36A31"/>
    <w:rsid w:val="00A36C3B"/>
    <w:rsid w:val="00A3733B"/>
    <w:rsid w:val="00A3779E"/>
    <w:rsid w:val="00A378A6"/>
    <w:rsid w:val="00A37F99"/>
    <w:rsid w:val="00A40226"/>
    <w:rsid w:val="00A40DE7"/>
    <w:rsid w:val="00A41A09"/>
    <w:rsid w:val="00A41B20"/>
    <w:rsid w:val="00A42335"/>
    <w:rsid w:val="00A42A89"/>
    <w:rsid w:val="00A430A3"/>
    <w:rsid w:val="00A4352F"/>
    <w:rsid w:val="00A4403E"/>
    <w:rsid w:val="00A4420D"/>
    <w:rsid w:val="00A44FD6"/>
    <w:rsid w:val="00A45127"/>
    <w:rsid w:val="00A452F9"/>
    <w:rsid w:val="00A455BE"/>
    <w:rsid w:val="00A45715"/>
    <w:rsid w:val="00A457A2"/>
    <w:rsid w:val="00A45FA6"/>
    <w:rsid w:val="00A46877"/>
    <w:rsid w:val="00A46BCF"/>
    <w:rsid w:val="00A4771F"/>
    <w:rsid w:val="00A47A57"/>
    <w:rsid w:val="00A5034D"/>
    <w:rsid w:val="00A50362"/>
    <w:rsid w:val="00A50857"/>
    <w:rsid w:val="00A50E7B"/>
    <w:rsid w:val="00A511A7"/>
    <w:rsid w:val="00A51AEE"/>
    <w:rsid w:val="00A51EB9"/>
    <w:rsid w:val="00A521F0"/>
    <w:rsid w:val="00A527FB"/>
    <w:rsid w:val="00A52AC9"/>
    <w:rsid w:val="00A52C29"/>
    <w:rsid w:val="00A53BA8"/>
    <w:rsid w:val="00A55037"/>
    <w:rsid w:val="00A550F6"/>
    <w:rsid w:val="00A559CD"/>
    <w:rsid w:val="00A55CAC"/>
    <w:rsid w:val="00A55E38"/>
    <w:rsid w:val="00A56002"/>
    <w:rsid w:val="00A56328"/>
    <w:rsid w:val="00A56353"/>
    <w:rsid w:val="00A56435"/>
    <w:rsid w:val="00A56559"/>
    <w:rsid w:val="00A56CE0"/>
    <w:rsid w:val="00A56F7C"/>
    <w:rsid w:val="00A575EE"/>
    <w:rsid w:val="00A57AE4"/>
    <w:rsid w:val="00A57B87"/>
    <w:rsid w:val="00A57D18"/>
    <w:rsid w:val="00A6027E"/>
    <w:rsid w:val="00A6072C"/>
    <w:rsid w:val="00A61408"/>
    <w:rsid w:val="00A62DCC"/>
    <w:rsid w:val="00A6337E"/>
    <w:rsid w:val="00A634A6"/>
    <w:rsid w:val="00A63646"/>
    <w:rsid w:val="00A63A96"/>
    <w:rsid w:val="00A63FD4"/>
    <w:rsid w:val="00A64B5C"/>
    <w:rsid w:val="00A64F6B"/>
    <w:rsid w:val="00A65224"/>
    <w:rsid w:val="00A653C6"/>
    <w:rsid w:val="00A654BF"/>
    <w:rsid w:val="00A656FF"/>
    <w:rsid w:val="00A65E23"/>
    <w:rsid w:val="00A668CF"/>
    <w:rsid w:val="00A66C6B"/>
    <w:rsid w:val="00A66CF9"/>
    <w:rsid w:val="00A66F84"/>
    <w:rsid w:val="00A66FA8"/>
    <w:rsid w:val="00A67211"/>
    <w:rsid w:val="00A6765D"/>
    <w:rsid w:val="00A700A9"/>
    <w:rsid w:val="00A70287"/>
    <w:rsid w:val="00A705EA"/>
    <w:rsid w:val="00A70D72"/>
    <w:rsid w:val="00A70E4A"/>
    <w:rsid w:val="00A70EBD"/>
    <w:rsid w:val="00A71089"/>
    <w:rsid w:val="00A71556"/>
    <w:rsid w:val="00A7176D"/>
    <w:rsid w:val="00A71A69"/>
    <w:rsid w:val="00A722D4"/>
    <w:rsid w:val="00A723E9"/>
    <w:rsid w:val="00A72801"/>
    <w:rsid w:val="00A73E58"/>
    <w:rsid w:val="00A7418E"/>
    <w:rsid w:val="00A745A9"/>
    <w:rsid w:val="00A74677"/>
    <w:rsid w:val="00A746D8"/>
    <w:rsid w:val="00A74F21"/>
    <w:rsid w:val="00A75023"/>
    <w:rsid w:val="00A75060"/>
    <w:rsid w:val="00A75730"/>
    <w:rsid w:val="00A75ADF"/>
    <w:rsid w:val="00A75C9F"/>
    <w:rsid w:val="00A75D69"/>
    <w:rsid w:val="00A771BC"/>
    <w:rsid w:val="00A7733D"/>
    <w:rsid w:val="00A77E2D"/>
    <w:rsid w:val="00A802C4"/>
    <w:rsid w:val="00A80F4C"/>
    <w:rsid w:val="00A821C7"/>
    <w:rsid w:val="00A8250F"/>
    <w:rsid w:val="00A8266D"/>
    <w:rsid w:val="00A82916"/>
    <w:rsid w:val="00A82B12"/>
    <w:rsid w:val="00A8322C"/>
    <w:rsid w:val="00A83483"/>
    <w:rsid w:val="00A83A5E"/>
    <w:rsid w:val="00A83C8A"/>
    <w:rsid w:val="00A83F45"/>
    <w:rsid w:val="00A852AE"/>
    <w:rsid w:val="00A856C6"/>
    <w:rsid w:val="00A85AB8"/>
    <w:rsid w:val="00A860EC"/>
    <w:rsid w:val="00A862BD"/>
    <w:rsid w:val="00A8632C"/>
    <w:rsid w:val="00A863AB"/>
    <w:rsid w:val="00A86785"/>
    <w:rsid w:val="00A86836"/>
    <w:rsid w:val="00A8695C"/>
    <w:rsid w:val="00A8773A"/>
    <w:rsid w:val="00A878B7"/>
    <w:rsid w:val="00A87F2D"/>
    <w:rsid w:val="00A90484"/>
    <w:rsid w:val="00A90499"/>
    <w:rsid w:val="00A9050A"/>
    <w:rsid w:val="00A90567"/>
    <w:rsid w:val="00A91677"/>
    <w:rsid w:val="00A9225A"/>
    <w:rsid w:val="00A933A4"/>
    <w:rsid w:val="00A93C0D"/>
    <w:rsid w:val="00A94510"/>
    <w:rsid w:val="00A945A7"/>
    <w:rsid w:val="00A94903"/>
    <w:rsid w:val="00A94A48"/>
    <w:rsid w:val="00A94B45"/>
    <w:rsid w:val="00A94E9C"/>
    <w:rsid w:val="00A95841"/>
    <w:rsid w:val="00A9595D"/>
    <w:rsid w:val="00A95AEA"/>
    <w:rsid w:val="00A964E5"/>
    <w:rsid w:val="00A969B4"/>
    <w:rsid w:val="00AA069E"/>
    <w:rsid w:val="00AA0EEB"/>
    <w:rsid w:val="00AA14C7"/>
    <w:rsid w:val="00AA1702"/>
    <w:rsid w:val="00AA1883"/>
    <w:rsid w:val="00AA18E8"/>
    <w:rsid w:val="00AA22D1"/>
    <w:rsid w:val="00AA24D8"/>
    <w:rsid w:val="00AA2791"/>
    <w:rsid w:val="00AA2ABD"/>
    <w:rsid w:val="00AA2D13"/>
    <w:rsid w:val="00AA318F"/>
    <w:rsid w:val="00AA37A6"/>
    <w:rsid w:val="00AA3AE4"/>
    <w:rsid w:val="00AA3B82"/>
    <w:rsid w:val="00AA4208"/>
    <w:rsid w:val="00AA42BD"/>
    <w:rsid w:val="00AA489A"/>
    <w:rsid w:val="00AA4DA1"/>
    <w:rsid w:val="00AA5138"/>
    <w:rsid w:val="00AA5275"/>
    <w:rsid w:val="00AA549F"/>
    <w:rsid w:val="00AA5786"/>
    <w:rsid w:val="00AA5848"/>
    <w:rsid w:val="00AA5E78"/>
    <w:rsid w:val="00AA6F93"/>
    <w:rsid w:val="00AA70CB"/>
    <w:rsid w:val="00AA7E96"/>
    <w:rsid w:val="00AB0642"/>
    <w:rsid w:val="00AB0E8D"/>
    <w:rsid w:val="00AB1471"/>
    <w:rsid w:val="00AB1D3C"/>
    <w:rsid w:val="00AB1F38"/>
    <w:rsid w:val="00AB21EA"/>
    <w:rsid w:val="00AB2BF5"/>
    <w:rsid w:val="00AB3048"/>
    <w:rsid w:val="00AB31AF"/>
    <w:rsid w:val="00AB3206"/>
    <w:rsid w:val="00AB33F8"/>
    <w:rsid w:val="00AB3630"/>
    <w:rsid w:val="00AB3E4B"/>
    <w:rsid w:val="00AB4714"/>
    <w:rsid w:val="00AB4E23"/>
    <w:rsid w:val="00AB5096"/>
    <w:rsid w:val="00AB53CB"/>
    <w:rsid w:val="00AB544E"/>
    <w:rsid w:val="00AB58A3"/>
    <w:rsid w:val="00AB5F49"/>
    <w:rsid w:val="00AB6136"/>
    <w:rsid w:val="00AB6198"/>
    <w:rsid w:val="00AB693C"/>
    <w:rsid w:val="00AB6A91"/>
    <w:rsid w:val="00AB6C7A"/>
    <w:rsid w:val="00AB6EC2"/>
    <w:rsid w:val="00AB71FE"/>
    <w:rsid w:val="00AB7C8E"/>
    <w:rsid w:val="00AC050E"/>
    <w:rsid w:val="00AC060B"/>
    <w:rsid w:val="00AC0BD4"/>
    <w:rsid w:val="00AC0CCB"/>
    <w:rsid w:val="00AC0DAA"/>
    <w:rsid w:val="00AC12A1"/>
    <w:rsid w:val="00AC131E"/>
    <w:rsid w:val="00AC1403"/>
    <w:rsid w:val="00AC146C"/>
    <w:rsid w:val="00AC1C1E"/>
    <w:rsid w:val="00AC1EB9"/>
    <w:rsid w:val="00AC244E"/>
    <w:rsid w:val="00AC3371"/>
    <w:rsid w:val="00AC3837"/>
    <w:rsid w:val="00AC3C54"/>
    <w:rsid w:val="00AC4506"/>
    <w:rsid w:val="00AC4BD8"/>
    <w:rsid w:val="00AC5087"/>
    <w:rsid w:val="00AC562D"/>
    <w:rsid w:val="00AC57D3"/>
    <w:rsid w:val="00AC5AF8"/>
    <w:rsid w:val="00AC621A"/>
    <w:rsid w:val="00AC65AB"/>
    <w:rsid w:val="00AC68D7"/>
    <w:rsid w:val="00AC7114"/>
    <w:rsid w:val="00AC729D"/>
    <w:rsid w:val="00AC753F"/>
    <w:rsid w:val="00AC7614"/>
    <w:rsid w:val="00AC7DAB"/>
    <w:rsid w:val="00AD0447"/>
    <w:rsid w:val="00AD0CF7"/>
    <w:rsid w:val="00AD1F87"/>
    <w:rsid w:val="00AD27A3"/>
    <w:rsid w:val="00AD2C50"/>
    <w:rsid w:val="00AD2D0E"/>
    <w:rsid w:val="00AD39E5"/>
    <w:rsid w:val="00AD3D5A"/>
    <w:rsid w:val="00AD40D3"/>
    <w:rsid w:val="00AD448D"/>
    <w:rsid w:val="00AD51C7"/>
    <w:rsid w:val="00AD5937"/>
    <w:rsid w:val="00AD5E03"/>
    <w:rsid w:val="00AD652D"/>
    <w:rsid w:val="00AD6892"/>
    <w:rsid w:val="00AD6C18"/>
    <w:rsid w:val="00AD71C9"/>
    <w:rsid w:val="00AD7C0D"/>
    <w:rsid w:val="00AD7E05"/>
    <w:rsid w:val="00AE0827"/>
    <w:rsid w:val="00AE0F7F"/>
    <w:rsid w:val="00AE123E"/>
    <w:rsid w:val="00AE17D8"/>
    <w:rsid w:val="00AE1AC6"/>
    <w:rsid w:val="00AE2443"/>
    <w:rsid w:val="00AE26D2"/>
    <w:rsid w:val="00AE2BEF"/>
    <w:rsid w:val="00AE2D24"/>
    <w:rsid w:val="00AE3731"/>
    <w:rsid w:val="00AE3E81"/>
    <w:rsid w:val="00AE4290"/>
    <w:rsid w:val="00AE47EF"/>
    <w:rsid w:val="00AE4CA9"/>
    <w:rsid w:val="00AE4D77"/>
    <w:rsid w:val="00AE4ED0"/>
    <w:rsid w:val="00AE51EF"/>
    <w:rsid w:val="00AE57A4"/>
    <w:rsid w:val="00AE5973"/>
    <w:rsid w:val="00AE64E0"/>
    <w:rsid w:val="00AE655E"/>
    <w:rsid w:val="00AE6953"/>
    <w:rsid w:val="00AE6F12"/>
    <w:rsid w:val="00AE7498"/>
    <w:rsid w:val="00AE79F3"/>
    <w:rsid w:val="00AE7E93"/>
    <w:rsid w:val="00AE7F42"/>
    <w:rsid w:val="00AF1219"/>
    <w:rsid w:val="00AF232D"/>
    <w:rsid w:val="00AF27D5"/>
    <w:rsid w:val="00AF2B9E"/>
    <w:rsid w:val="00AF3393"/>
    <w:rsid w:val="00AF3564"/>
    <w:rsid w:val="00AF360F"/>
    <w:rsid w:val="00AF3623"/>
    <w:rsid w:val="00AF3C90"/>
    <w:rsid w:val="00AF3D50"/>
    <w:rsid w:val="00AF4321"/>
    <w:rsid w:val="00AF4C49"/>
    <w:rsid w:val="00AF53F8"/>
    <w:rsid w:val="00AF5778"/>
    <w:rsid w:val="00AF5E9F"/>
    <w:rsid w:val="00AF63E8"/>
    <w:rsid w:val="00AF63FA"/>
    <w:rsid w:val="00AF6794"/>
    <w:rsid w:val="00AF6F3B"/>
    <w:rsid w:val="00AF78B5"/>
    <w:rsid w:val="00AF7A26"/>
    <w:rsid w:val="00AF7EFE"/>
    <w:rsid w:val="00B00059"/>
    <w:rsid w:val="00B0054A"/>
    <w:rsid w:val="00B00FDA"/>
    <w:rsid w:val="00B01621"/>
    <w:rsid w:val="00B017E3"/>
    <w:rsid w:val="00B01DC8"/>
    <w:rsid w:val="00B01F8E"/>
    <w:rsid w:val="00B0222C"/>
    <w:rsid w:val="00B02D4D"/>
    <w:rsid w:val="00B02D58"/>
    <w:rsid w:val="00B02DDE"/>
    <w:rsid w:val="00B03CCF"/>
    <w:rsid w:val="00B03F29"/>
    <w:rsid w:val="00B03FEE"/>
    <w:rsid w:val="00B04599"/>
    <w:rsid w:val="00B0471D"/>
    <w:rsid w:val="00B0565C"/>
    <w:rsid w:val="00B05672"/>
    <w:rsid w:val="00B05BC1"/>
    <w:rsid w:val="00B065DA"/>
    <w:rsid w:val="00B065DC"/>
    <w:rsid w:val="00B0699C"/>
    <w:rsid w:val="00B0756A"/>
    <w:rsid w:val="00B07755"/>
    <w:rsid w:val="00B1046E"/>
    <w:rsid w:val="00B10551"/>
    <w:rsid w:val="00B10E2A"/>
    <w:rsid w:val="00B10EDC"/>
    <w:rsid w:val="00B10F83"/>
    <w:rsid w:val="00B1241B"/>
    <w:rsid w:val="00B129BF"/>
    <w:rsid w:val="00B129DA"/>
    <w:rsid w:val="00B12E39"/>
    <w:rsid w:val="00B1301D"/>
    <w:rsid w:val="00B131D7"/>
    <w:rsid w:val="00B134DA"/>
    <w:rsid w:val="00B13D63"/>
    <w:rsid w:val="00B13DDB"/>
    <w:rsid w:val="00B13F57"/>
    <w:rsid w:val="00B14051"/>
    <w:rsid w:val="00B1439A"/>
    <w:rsid w:val="00B1453D"/>
    <w:rsid w:val="00B14B2D"/>
    <w:rsid w:val="00B14E43"/>
    <w:rsid w:val="00B14E51"/>
    <w:rsid w:val="00B14F4D"/>
    <w:rsid w:val="00B15043"/>
    <w:rsid w:val="00B1556E"/>
    <w:rsid w:val="00B157F7"/>
    <w:rsid w:val="00B158CD"/>
    <w:rsid w:val="00B16ABF"/>
    <w:rsid w:val="00B16B5F"/>
    <w:rsid w:val="00B17075"/>
    <w:rsid w:val="00B171CE"/>
    <w:rsid w:val="00B173B9"/>
    <w:rsid w:val="00B17487"/>
    <w:rsid w:val="00B20059"/>
    <w:rsid w:val="00B20E58"/>
    <w:rsid w:val="00B210AC"/>
    <w:rsid w:val="00B21385"/>
    <w:rsid w:val="00B21599"/>
    <w:rsid w:val="00B2188A"/>
    <w:rsid w:val="00B21DF5"/>
    <w:rsid w:val="00B22898"/>
    <w:rsid w:val="00B22DC6"/>
    <w:rsid w:val="00B2325C"/>
    <w:rsid w:val="00B233BE"/>
    <w:rsid w:val="00B24130"/>
    <w:rsid w:val="00B24CD6"/>
    <w:rsid w:val="00B24E09"/>
    <w:rsid w:val="00B25192"/>
    <w:rsid w:val="00B251DD"/>
    <w:rsid w:val="00B2523E"/>
    <w:rsid w:val="00B25251"/>
    <w:rsid w:val="00B26340"/>
    <w:rsid w:val="00B266BB"/>
    <w:rsid w:val="00B2674B"/>
    <w:rsid w:val="00B26C82"/>
    <w:rsid w:val="00B270D2"/>
    <w:rsid w:val="00B27635"/>
    <w:rsid w:val="00B2795D"/>
    <w:rsid w:val="00B3034F"/>
    <w:rsid w:val="00B30E22"/>
    <w:rsid w:val="00B30F70"/>
    <w:rsid w:val="00B310F4"/>
    <w:rsid w:val="00B3171D"/>
    <w:rsid w:val="00B319A0"/>
    <w:rsid w:val="00B328C9"/>
    <w:rsid w:val="00B32B71"/>
    <w:rsid w:val="00B32B74"/>
    <w:rsid w:val="00B332CC"/>
    <w:rsid w:val="00B33407"/>
    <w:rsid w:val="00B33B66"/>
    <w:rsid w:val="00B340D1"/>
    <w:rsid w:val="00B3418D"/>
    <w:rsid w:val="00B34B55"/>
    <w:rsid w:val="00B34C49"/>
    <w:rsid w:val="00B35D0E"/>
    <w:rsid w:val="00B35E08"/>
    <w:rsid w:val="00B36C9F"/>
    <w:rsid w:val="00B403D0"/>
    <w:rsid w:val="00B411E6"/>
    <w:rsid w:val="00B41C1A"/>
    <w:rsid w:val="00B41EAE"/>
    <w:rsid w:val="00B4235B"/>
    <w:rsid w:val="00B426AF"/>
    <w:rsid w:val="00B4286B"/>
    <w:rsid w:val="00B43408"/>
    <w:rsid w:val="00B43933"/>
    <w:rsid w:val="00B44327"/>
    <w:rsid w:val="00B4452D"/>
    <w:rsid w:val="00B44C4B"/>
    <w:rsid w:val="00B44FE9"/>
    <w:rsid w:val="00B451B6"/>
    <w:rsid w:val="00B45811"/>
    <w:rsid w:val="00B45C96"/>
    <w:rsid w:val="00B45C9C"/>
    <w:rsid w:val="00B45CCC"/>
    <w:rsid w:val="00B45E82"/>
    <w:rsid w:val="00B4647F"/>
    <w:rsid w:val="00B47515"/>
    <w:rsid w:val="00B47707"/>
    <w:rsid w:val="00B51223"/>
    <w:rsid w:val="00B5159A"/>
    <w:rsid w:val="00B51FDF"/>
    <w:rsid w:val="00B51FF2"/>
    <w:rsid w:val="00B5237A"/>
    <w:rsid w:val="00B523DC"/>
    <w:rsid w:val="00B523FF"/>
    <w:rsid w:val="00B52727"/>
    <w:rsid w:val="00B528B8"/>
    <w:rsid w:val="00B52D49"/>
    <w:rsid w:val="00B533AC"/>
    <w:rsid w:val="00B53B3F"/>
    <w:rsid w:val="00B53FC4"/>
    <w:rsid w:val="00B5435E"/>
    <w:rsid w:val="00B54398"/>
    <w:rsid w:val="00B5452A"/>
    <w:rsid w:val="00B54B88"/>
    <w:rsid w:val="00B54CB8"/>
    <w:rsid w:val="00B55195"/>
    <w:rsid w:val="00B553E2"/>
    <w:rsid w:val="00B55A1B"/>
    <w:rsid w:val="00B55FE0"/>
    <w:rsid w:val="00B56007"/>
    <w:rsid w:val="00B56318"/>
    <w:rsid w:val="00B5723B"/>
    <w:rsid w:val="00B57A85"/>
    <w:rsid w:val="00B600B6"/>
    <w:rsid w:val="00B6023B"/>
    <w:rsid w:val="00B60744"/>
    <w:rsid w:val="00B60CB8"/>
    <w:rsid w:val="00B60F93"/>
    <w:rsid w:val="00B61EE6"/>
    <w:rsid w:val="00B62A35"/>
    <w:rsid w:val="00B62F93"/>
    <w:rsid w:val="00B63410"/>
    <w:rsid w:val="00B63526"/>
    <w:rsid w:val="00B6357A"/>
    <w:rsid w:val="00B638AB"/>
    <w:rsid w:val="00B6390B"/>
    <w:rsid w:val="00B63BE5"/>
    <w:rsid w:val="00B63E06"/>
    <w:rsid w:val="00B63EFD"/>
    <w:rsid w:val="00B640EE"/>
    <w:rsid w:val="00B64D9A"/>
    <w:rsid w:val="00B64E28"/>
    <w:rsid w:val="00B656F9"/>
    <w:rsid w:val="00B65886"/>
    <w:rsid w:val="00B66F1D"/>
    <w:rsid w:val="00B66F23"/>
    <w:rsid w:val="00B673CB"/>
    <w:rsid w:val="00B677CA"/>
    <w:rsid w:val="00B67954"/>
    <w:rsid w:val="00B67D85"/>
    <w:rsid w:val="00B701C7"/>
    <w:rsid w:val="00B706DE"/>
    <w:rsid w:val="00B707A7"/>
    <w:rsid w:val="00B70832"/>
    <w:rsid w:val="00B708D8"/>
    <w:rsid w:val="00B708E4"/>
    <w:rsid w:val="00B70B2A"/>
    <w:rsid w:val="00B716D3"/>
    <w:rsid w:val="00B71776"/>
    <w:rsid w:val="00B71A8D"/>
    <w:rsid w:val="00B728D4"/>
    <w:rsid w:val="00B7329E"/>
    <w:rsid w:val="00B73E6C"/>
    <w:rsid w:val="00B74AED"/>
    <w:rsid w:val="00B74C85"/>
    <w:rsid w:val="00B750E7"/>
    <w:rsid w:val="00B751EE"/>
    <w:rsid w:val="00B762B8"/>
    <w:rsid w:val="00B762BF"/>
    <w:rsid w:val="00B76C8A"/>
    <w:rsid w:val="00B77481"/>
    <w:rsid w:val="00B77766"/>
    <w:rsid w:val="00B77A30"/>
    <w:rsid w:val="00B80819"/>
    <w:rsid w:val="00B8105B"/>
    <w:rsid w:val="00B8112E"/>
    <w:rsid w:val="00B817C9"/>
    <w:rsid w:val="00B81F60"/>
    <w:rsid w:val="00B82BA2"/>
    <w:rsid w:val="00B83435"/>
    <w:rsid w:val="00B83582"/>
    <w:rsid w:val="00B839CC"/>
    <w:rsid w:val="00B83CEB"/>
    <w:rsid w:val="00B83E23"/>
    <w:rsid w:val="00B842D4"/>
    <w:rsid w:val="00B845A0"/>
    <w:rsid w:val="00B8460F"/>
    <w:rsid w:val="00B84719"/>
    <w:rsid w:val="00B85180"/>
    <w:rsid w:val="00B854AC"/>
    <w:rsid w:val="00B8575B"/>
    <w:rsid w:val="00B85EE6"/>
    <w:rsid w:val="00B86128"/>
    <w:rsid w:val="00B8639B"/>
    <w:rsid w:val="00B864B2"/>
    <w:rsid w:val="00B86CDE"/>
    <w:rsid w:val="00B86D15"/>
    <w:rsid w:val="00B8720D"/>
    <w:rsid w:val="00B874F0"/>
    <w:rsid w:val="00B87695"/>
    <w:rsid w:val="00B877A9"/>
    <w:rsid w:val="00B900AC"/>
    <w:rsid w:val="00B901F0"/>
    <w:rsid w:val="00B90246"/>
    <w:rsid w:val="00B9036E"/>
    <w:rsid w:val="00B90714"/>
    <w:rsid w:val="00B908C8"/>
    <w:rsid w:val="00B909EC"/>
    <w:rsid w:val="00B90A6E"/>
    <w:rsid w:val="00B90C49"/>
    <w:rsid w:val="00B9150A"/>
    <w:rsid w:val="00B9207C"/>
    <w:rsid w:val="00B929A4"/>
    <w:rsid w:val="00B9341F"/>
    <w:rsid w:val="00B9374E"/>
    <w:rsid w:val="00B939E8"/>
    <w:rsid w:val="00B94E4F"/>
    <w:rsid w:val="00B9502D"/>
    <w:rsid w:val="00B95310"/>
    <w:rsid w:val="00B953E7"/>
    <w:rsid w:val="00B95437"/>
    <w:rsid w:val="00B95A8D"/>
    <w:rsid w:val="00B95BCC"/>
    <w:rsid w:val="00B95E39"/>
    <w:rsid w:val="00B963D1"/>
    <w:rsid w:val="00B9735B"/>
    <w:rsid w:val="00B978AD"/>
    <w:rsid w:val="00B97B79"/>
    <w:rsid w:val="00B97B7B"/>
    <w:rsid w:val="00BA0520"/>
    <w:rsid w:val="00BA1385"/>
    <w:rsid w:val="00BA18C7"/>
    <w:rsid w:val="00BA2793"/>
    <w:rsid w:val="00BA2E4A"/>
    <w:rsid w:val="00BA3061"/>
    <w:rsid w:val="00BA3B96"/>
    <w:rsid w:val="00BA3D43"/>
    <w:rsid w:val="00BA43DB"/>
    <w:rsid w:val="00BA4625"/>
    <w:rsid w:val="00BA4B01"/>
    <w:rsid w:val="00BA5AF5"/>
    <w:rsid w:val="00BA6281"/>
    <w:rsid w:val="00BA685B"/>
    <w:rsid w:val="00BA6909"/>
    <w:rsid w:val="00BA6CE4"/>
    <w:rsid w:val="00BA7092"/>
    <w:rsid w:val="00BA740D"/>
    <w:rsid w:val="00BA7434"/>
    <w:rsid w:val="00BA78B7"/>
    <w:rsid w:val="00BA7915"/>
    <w:rsid w:val="00BB04BC"/>
    <w:rsid w:val="00BB15FA"/>
    <w:rsid w:val="00BB1D95"/>
    <w:rsid w:val="00BB1DDD"/>
    <w:rsid w:val="00BB2392"/>
    <w:rsid w:val="00BB2717"/>
    <w:rsid w:val="00BB2B76"/>
    <w:rsid w:val="00BB340D"/>
    <w:rsid w:val="00BB392E"/>
    <w:rsid w:val="00BB3E27"/>
    <w:rsid w:val="00BB41AA"/>
    <w:rsid w:val="00BB42EE"/>
    <w:rsid w:val="00BB4913"/>
    <w:rsid w:val="00BB513D"/>
    <w:rsid w:val="00BB5756"/>
    <w:rsid w:val="00BB6A3A"/>
    <w:rsid w:val="00BB6FBD"/>
    <w:rsid w:val="00BB70B2"/>
    <w:rsid w:val="00BB773C"/>
    <w:rsid w:val="00BB7BA6"/>
    <w:rsid w:val="00BC02E1"/>
    <w:rsid w:val="00BC03CB"/>
    <w:rsid w:val="00BC0576"/>
    <w:rsid w:val="00BC08FE"/>
    <w:rsid w:val="00BC0D0C"/>
    <w:rsid w:val="00BC123C"/>
    <w:rsid w:val="00BC1321"/>
    <w:rsid w:val="00BC16F3"/>
    <w:rsid w:val="00BC1873"/>
    <w:rsid w:val="00BC1D36"/>
    <w:rsid w:val="00BC21F3"/>
    <w:rsid w:val="00BC2278"/>
    <w:rsid w:val="00BC297B"/>
    <w:rsid w:val="00BC2EB1"/>
    <w:rsid w:val="00BC2FC7"/>
    <w:rsid w:val="00BC3491"/>
    <w:rsid w:val="00BC3AEF"/>
    <w:rsid w:val="00BC3E91"/>
    <w:rsid w:val="00BC486D"/>
    <w:rsid w:val="00BC4D3F"/>
    <w:rsid w:val="00BC52AB"/>
    <w:rsid w:val="00BC5868"/>
    <w:rsid w:val="00BC5FCD"/>
    <w:rsid w:val="00BC6BDB"/>
    <w:rsid w:val="00BC6D27"/>
    <w:rsid w:val="00BC6D9C"/>
    <w:rsid w:val="00BC7844"/>
    <w:rsid w:val="00BC7C45"/>
    <w:rsid w:val="00BD04FC"/>
    <w:rsid w:val="00BD064D"/>
    <w:rsid w:val="00BD073F"/>
    <w:rsid w:val="00BD0C60"/>
    <w:rsid w:val="00BD10E2"/>
    <w:rsid w:val="00BD16D1"/>
    <w:rsid w:val="00BD1D99"/>
    <w:rsid w:val="00BD1F0A"/>
    <w:rsid w:val="00BD28DB"/>
    <w:rsid w:val="00BD2B43"/>
    <w:rsid w:val="00BD2E3A"/>
    <w:rsid w:val="00BD3DE9"/>
    <w:rsid w:val="00BD3F6E"/>
    <w:rsid w:val="00BD3F91"/>
    <w:rsid w:val="00BD44FA"/>
    <w:rsid w:val="00BD45C3"/>
    <w:rsid w:val="00BD477A"/>
    <w:rsid w:val="00BD4A68"/>
    <w:rsid w:val="00BD4C56"/>
    <w:rsid w:val="00BD50FA"/>
    <w:rsid w:val="00BD5AE2"/>
    <w:rsid w:val="00BD62F8"/>
    <w:rsid w:val="00BD655C"/>
    <w:rsid w:val="00BD6729"/>
    <w:rsid w:val="00BD687E"/>
    <w:rsid w:val="00BD68CF"/>
    <w:rsid w:val="00BD6FA7"/>
    <w:rsid w:val="00BD7315"/>
    <w:rsid w:val="00BD7EED"/>
    <w:rsid w:val="00BE017C"/>
    <w:rsid w:val="00BE0480"/>
    <w:rsid w:val="00BE156A"/>
    <w:rsid w:val="00BE17E2"/>
    <w:rsid w:val="00BE18C5"/>
    <w:rsid w:val="00BE18EC"/>
    <w:rsid w:val="00BE1A78"/>
    <w:rsid w:val="00BE2A86"/>
    <w:rsid w:val="00BE3180"/>
    <w:rsid w:val="00BE3391"/>
    <w:rsid w:val="00BE3E18"/>
    <w:rsid w:val="00BE431F"/>
    <w:rsid w:val="00BE442F"/>
    <w:rsid w:val="00BE44FD"/>
    <w:rsid w:val="00BE4EA9"/>
    <w:rsid w:val="00BE50C1"/>
    <w:rsid w:val="00BE5352"/>
    <w:rsid w:val="00BE5984"/>
    <w:rsid w:val="00BE5AEB"/>
    <w:rsid w:val="00BE5C88"/>
    <w:rsid w:val="00BE6469"/>
    <w:rsid w:val="00BE66EB"/>
    <w:rsid w:val="00BE6B70"/>
    <w:rsid w:val="00BE7612"/>
    <w:rsid w:val="00BE7FB7"/>
    <w:rsid w:val="00BF00B0"/>
    <w:rsid w:val="00BF03FF"/>
    <w:rsid w:val="00BF07B9"/>
    <w:rsid w:val="00BF09CB"/>
    <w:rsid w:val="00BF0BF2"/>
    <w:rsid w:val="00BF0D0B"/>
    <w:rsid w:val="00BF1451"/>
    <w:rsid w:val="00BF1C0F"/>
    <w:rsid w:val="00BF2157"/>
    <w:rsid w:val="00BF2BB2"/>
    <w:rsid w:val="00BF385D"/>
    <w:rsid w:val="00BF3998"/>
    <w:rsid w:val="00BF4476"/>
    <w:rsid w:val="00BF476D"/>
    <w:rsid w:val="00BF4774"/>
    <w:rsid w:val="00BF4CC6"/>
    <w:rsid w:val="00BF4E0A"/>
    <w:rsid w:val="00BF5A37"/>
    <w:rsid w:val="00BF5DF7"/>
    <w:rsid w:val="00BF5E14"/>
    <w:rsid w:val="00BF5E85"/>
    <w:rsid w:val="00BF5EF0"/>
    <w:rsid w:val="00BF632A"/>
    <w:rsid w:val="00BF6A5A"/>
    <w:rsid w:val="00BF735C"/>
    <w:rsid w:val="00BF7FDA"/>
    <w:rsid w:val="00C00683"/>
    <w:rsid w:val="00C006B0"/>
    <w:rsid w:val="00C0108A"/>
    <w:rsid w:val="00C01479"/>
    <w:rsid w:val="00C017E4"/>
    <w:rsid w:val="00C01C90"/>
    <w:rsid w:val="00C02055"/>
    <w:rsid w:val="00C02584"/>
    <w:rsid w:val="00C029C9"/>
    <w:rsid w:val="00C0358B"/>
    <w:rsid w:val="00C03C98"/>
    <w:rsid w:val="00C03CE9"/>
    <w:rsid w:val="00C041F5"/>
    <w:rsid w:val="00C04314"/>
    <w:rsid w:val="00C047FC"/>
    <w:rsid w:val="00C04918"/>
    <w:rsid w:val="00C04C6D"/>
    <w:rsid w:val="00C04F8B"/>
    <w:rsid w:val="00C04FCF"/>
    <w:rsid w:val="00C052AA"/>
    <w:rsid w:val="00C05E97"/>
    <w:rsid w:val="00C060E9"/>
    <w:rsid w:val="00C068D3"/>
    <w:rsid w:val="00C113DE"/>
    <w:rsid w:val="00C1156B"/>
    <w:rsid w:val="00C11AD0"/>
    <w:rsid w:val="00C121A3"/>
    <w:rsid w:val="00C1225B"/>
    <w:rsid w:val="00C1240A"/>
    <w:rsid w:val="00C12434"/>
    <w:rsid w:val="00C124A6"/>
    <w:rsid w:val="00C145DD"/>
    <w:rsid w:val="00C14A62"/>
    <w:rsid w:val="00C1522F"/>
    <w:rsid w:val="00C15556"/>
    <w:rsid w:val="00C1613E"/>
    <w:rsid w:val="00C164B4"/>
    <w:rsid w:val="00C16C0B"/>
    <w:rsid w:val="00C172EC"/>
    <w:rsid w:val="00C177DA"/>
    <w:rsid w:val="00C17A48"/>
    <w:rsid w:val="00C17EC0"/>
    <w:rsid w:val="00C20135"/>
    <w:rsid w:val="00C20FCD"/>
    <w:rsid w:val="00C2149A"/>
    <w:rsid w:val="00C21DAF"/>
    <w:rsid w:val="00C22602"/>
    <w:rsid w:val="00C22A98"/>
    <w:rsid w:val="00C22ABD"/>
    <w:rsid w:val="00C22F30"/>
    <w:rsid w:val="00C237D5"/>
    <w:rsid w:val="00C23B2F"/>
    <w:rsid w:val="00C23E53"/>
    <w:rsid w:val="00C2446B"/>
    <w:rsid w:val="00C24539"/>
    <w:rsid w:val="00C2498C"/>
    <w:rsid w:val="00C24C14"/>
    <w:rsid w:val="00C24E93"/>
    <w:rsid w:val="00C25567"/>
    <w:rsid w:val="00C25DF2"/>
    <w:rsid w:val="00C25E06"/>
    <w:rsid w:val="00C26C00"/>
    <w:rsid w:val="00C26C93"/>
    <w:rsid w:val="00C27932"/>
    <w:rsid w:val="00C27FCA"/>
    <w:rsid w:val="00C30315"/>
    <w:rsid w:val="00C30408"/>
    <w:rsid w:val="00C30EAB"/>
    <w:rsid w:val="00C315C8"/>
    <w:rsid w:val="00C3198D"/>
    <w:rsid w:val="00C31BD1"/>
    <w:rsid w:val="00C3217F"/>
    <w:rsid w:val="00C327AC"/>
    <w:rsid w:val="00C32FF6"/>
    <w:rsid w:val="00C333CE"/>
    <w:rsid w:val="00C336AE"/>
    <w:rsid w:val="00C33919"/>
    <w:rsid w:val="00C339AF"/>
    <w:rsid w:val="00C33B3B"/>
    <w:rsid w:val="00C33DCF"/>
    <w:rsid w:val="00C3499B"/>
    <w:rsid w:val="00C34F81"/>
    <w:rsid w:val="00C34FC2"/>
    <w:rsid w:val="00C35547"/>
    <w:rsid w:val="00C35678"/>
    <w:rsid w:val="00C35973"/>
    <w:rsid w:val="00C35A9F"/>
    <w:rsid w:val="00C36076"/>
    <w:rsid w:val="00C36292"/>
    <w:rsid w:val="00C362AA"/>
    <w:rsid w:val="00C36A70"/>
    <w:rsid w:val="00C36C4D"/>
    <w:rsid w:val="00C36E4F"/>
    <w:rsid w:val="00C37166"/>
    <w:rsid w:val="00C371E2"/>
    <w:rsid w:val="00C37594"/>
    <w:rsid w:val="00C377C7"/>
    <w:rsid w:val="00C4008F"/>
    <w:rsid w:val="00C40999"/>
    <w:rsid w:val="00C40B6D"/>
    <w:rsid w:val="00C4138E"/>
    <w:rsid w:val="00C41AF5"/>
    <w:rsid w:val="00C41F7D"/>
    <w:rsid w:val="00C42215"/>
    <w:rsid w:val="00C4225E"/>
    <w:rsid w:val="00C42858"/>
    <w:rsid w:val="00C43076"/>
    <w:rsid w:val="00C4354C"/>
    <w:rsid w:val="00C4374D"/>
    <w:rsid w:val="00C439BE"/>
    <w:rsid w:val="00C439EB"/>
    <w:rsid w:val="00C43EC2"/>
    <w:rsid w:val="00C43F5B"/>
    <w:rsid w:val="00C443FA"/>
    <w:rsid w:val="00C44A65"/>
    <w:rsid w:val="00C4510A"/>
    <w:rsid w:val="00C45AC2"/>
    <w:rsid w:val="00C4650E"/>
    <w:rsid w:val="00C46569"/>
    <w:rsid w:val="00C46673"/>
    <w:rsid w:val="00C4671C"/>
    <w:rsid w:val="00C46842"/>
    <w:rsid w:val="00C46B64"/>
    <w:rsid w:val="00C47191"/>
    <w:rsid w:val="00C4729D"/>
    <w:rsid w:val="00C47671"/>
    <w:rsid w:val="00C47E18"/>
    <w:rsid w:val="00C50A68"/>
    <w:rsid w:val="00C50AD3"/>
    <w:rsid w:val="00C512F7"/>
    <w:rsid w:val="00C5161F"/>
    <w:rsid w:val="00C519BF"/>
    <w:rsid w:val="00C51A5B"/>
    <w:rsid w:val="00C5230F"/>
    <w:rsid w:val="00C5373A"/>
    <w:rsid w:val="00C5436B"/>
    <w:rsid w:val="00C54582"/>
    <w:rsid w:val="00C54A1C"/>
    <w:rsid w:val="00C54C12"/>
    <w:rsid w:val="00C55208"/>
    <w:rsid w:val="00C5584D"/>
    <w:rsid w:val="00C55CC4"/>
    <w:rsid w:val="00C55FBC"/>
    <w:rsid w:val="00C5600F"/>
    <w:rsid w:val="00C57798"/>
    <w:rsid w:val="00C5786C"/>
    <w:rsid w:val="00C6030A"/>
    <w:rsid w:val="00C60495"/>
    <w:rsid w:val="00C60856"/>
    <w:rsid w:val="00C60A1C"/>
    <w:rsid w:val="00C60B07"/>
    <w:rsid w:val="00C612F7"/>
    <w:rsid w:val="00C617B5"/>
    <w:rsid w:val="00C61C50"/>
    <w:rsid w:val="00C61FC1"/>
    <w:rsid w:val="00C625DF"/>
    <w:rsid w:val="00C6260A"/>
    <w:rsid w:val="00C62709"/>
    <w:rsid w:val="00C636C7"/>
    <w:rsid w:val="00C636D8"/>
    <w:rsid w:val="00C63CA4"/>
    <w:rsid w:val="00C65785"/>
    <w:rsid w:val="00C658A7"/>
    <w:rsid w:val="00C65BBC"/>
    <w:rsid w:val="00C65DAF"/>
    <w:rsid w:val="00C65ECF"/>
    <w:rsid w:val="00C663E9"/>
    <w:rsid w:val="00C66A76"/>
    <w:rsid w:val="00C672E0"/>
    <w:rsid w:val="00C67593"/>
    <w:rsid w:val="00C707A1"/>
    <w:rsid w:val="00C70E96"/>
    <w:rsid w:val="00C72746"/>
    <w:rsid w:val="00C73040"/>
    <w:rsid w:val="00C73211"/>
    <w:rsid w:val="00C73398"/>
    <w:rsid w:val="00C73A94"/>
    <w:rsid w:val="00C73F61"/>
    <w:rsid w:val="00C74642"/>
    <w:rsid w:val="00C74772"/>
    <w:rsid w:val="00C74B1F"/>
    <w:rsid w:val="00C756AA"/>
    <w:rsid w:val="00C758BC"/>
    <w:rsid w:val="00C75EB9"/>
    <w:rsid w:val="00C76792"/>
    <w:rsid w:val="00C76B83"/>
    <w:rsid w:val="00C770E6"/>
    <w:rsid w:val="00C7757D"/>
    <w:rsid w:val="00C77F41"/>
    <w:rsid w:val="00C802AF"/>
    <w:rsid w:val="00C8048A"/>
    <w:rsid w:val="00C809E3"/>
    <w:rsid w:val="00C80C4E"/>
    <w:rsid w:val="00C81471"/>
    <w:rsid w:val="00C81AE6"/>
    <w:rsid w:val="00C81DB3"/>
    <w:rsid w:val="00C81F9C"/>
    <w:rsid w:val="00C82992"/>
    <w:rsid w:val="00C8309A"/>
    <w:rsid w:val="00C832DC"/>
    <w:rsid w:val="00C83994"/>
    <w:rsid w:val="00C83A44"/>
    <w:rsid w:val="00C83F4B"/>
    <w:rsid w:val="00C8433A"/>
    <w:rsid w:val="00C85467"/>
    <w:rsid w:val="00C85B91"/>
    <w:rsid w:val="00C867B9"/>
    <w:rsid w:val="00C86BC4"/>
    <w:rsid w:val="00C87090"/>
    <w:rsid w:val="00C87189"/>
    <w:rsid w:val="00C87409"/>
    <w:rsid w:val="00C87AE8"/>
    <w:rsid w:val="00C90554"/>
    <w:rsid w:val="00C90AB7"/>
    <w:rsid w:val="00C90BDE"/>
    <w:rsid w:val="00C91610"/>
    <w:rsid w:val="00C91CE0"/>
    <w:rsid w:val="00C91F56"/>
    <w:rsid w:val="00C9254A"/>
    <w:rsid w:val="00C92727"/>
    <w:rsid w:val="00C92ACF"/>
    <w:rsid w:val="00C938F5"/>
    <w:rsid w:val="00C93A20"/>
    <w:rsid w:val="00C93DE9"/>
    <w:rsid w:val="00C95720"/>
    <w:rsid w:val="00C9575D"/>
    <w:rsid w:val="00C96229"/>
    <w:rsid w:val="00C964BC"/>
    <w:rsid w:val="00C967F7"/>
    <w:rsid w:val="00C979FB"/>
    <w:rsid w:val="00C979FD"/>
    <w:rsid w:val="00C97AD5"/>
    <w:rsid w:val="00CA0086"/>
    <w:rsid w:val="00CA0A96"/>
    <w:rsid w:val="00CA0EFF"/>
    <w:rsid w:val="00CA1CF9"/>
    <w:rsid w:val="00CA1F07"/>
    <w:rsid w:val="00CA233B"/>
    <w:rsid w:val="00CA2463"/>
    <w:rsid w:val="00CA24E9"/>
    <w:rsid w:val="00CA25AC"/>
    <w:rsid w:val="00CA2B61"/>
    <w:rsid w:val="00CA2F08"/>
    <w:rsid w:val="00CA308B"/>
    <w:rsid w:val="00CA3571"/>
    <w:rsid w:val="00CA39E8"/>
    <w:rsid w:val="00CA3ABF"/>
    <w:rsid w:val="00CA3D72"/>
    <w:rsid w:val="00CA4101"/>
    <w:rsid w:val="00CA43E1"/>
    <w:rsid w:val="00CA5CEF"/>
    <w:rsid w:val="00CA63A4"/>
    <w:rsid w:val="00CA66F0"/>
    <w:rsid w:val="00CA6AF5"/>
    <w:rsid w:val="00CA75D2"/>
    <w:rsid w:val="00CA7AC5"/>
    <w:rsid w:val="00CB01F6"/>
    <w:rsid w:val="00CB0C0A"/>
    <w:rsid w:val="00CB0C25"/>
    <w:rsid w:val="00CB0F7E"/>
    <w:rsid w:val="00CB1990"/>
    <w:rsid w:val="00CB1D59"/>
    <w:rsid w:val="00CB24D5"/>
    <w:rsid w:val="00CB24EC"/>
    <w:rsid w:val="00CB2DBE"/>
    <w:rsid w:val="00CB301F"/>
    <w:rsid w:val="00CB3292"/>
    <w:rsid w:val="00CB4208"/>
    <w:rsid w:val="00CB4335"/>
    <w:rsid w:val="00CB4A83"/>
    <w:rsid w:val="00CB4C21"/>
    <w:rsid w:val="00CB55B8"/>
    <w:rsid w:val="00CB5EBD"/>
    <w:rsid w:val="00CB630D"/>
    <w:rsid w:val="00CB6B2A"/>
    <w:rsid w:val="00CB6F77"/>
    <w:rsid w:val="00CC08F8"/>
    <w:rsid w:val="00CC0B4C"/>
    <w:rsid w:val="00CC0B75"/>
    <w:rsid w:val="00CC0CD8"/>
    <w:rsid w:val="00CC1BE1"/>
    <w:rsid w:val="00CC1CA2"/>
    <w:rsid w:val="00CC1F35"/>
    <w:rsid w:val="00CC21FD"/>
    <w:rsid w:val="00CC26A1"/>
    <w:rsid w:val="00CC312F"/>
    <w:rsid w:val="00CC3222"/>
    <w:rsid w:val="00CC3A64"/>
    <w:rsid w:val="00CC4CE6"/>
    <w:rsid w:val="00CC507F"/>
    <w:rsid w:val="00CC5E0D"/>
    <w:rsid w:val="00CC6DAE"/>
    <w:rsid w:val="00CC715D"/>
    <w:rsid w:val="00CC77A7"/>
    <w:rsid w:val="00CC7938"/>
    <w:rsid w:val="00CC7DC4"/>
    <w:rsid w:val="00CC7F6A"/>
    <w:rsid w:val="00CD0431"/>
    <w:rsid w:val="00CD04DA"/>
    <w:rsid w:val="00CD0A42"/>
    <w:rsid w:val="00CD0A44"/>
    <w:rsid w:val="00CD0CD1"/>
    <w:rsid w:val="00CD1008"/>
    <w:rsid w:val="00CD12A5"/>
    <w:rsid w:val="00CD1DD8"/>
    <w:rsid w:val="00CD26DB"/>
    <w:rsid w:val="00CD35A9"/>
    <w:rsid w:val="00CD3862"/>
    <w:rsid w:val="00CD3D63"/>
    <w:rsid w:val="00CD3DAA"/>
    <w:rsid w:val="00CD4570"/>
    <w:rsid w:val="00CD4B94"/>
    <w:rsid w:val="00CD55F5"/>
    <w:rsid w:val="00CD599E"/>
    <w:rsid w:val="00CD5B44"/>
    <w:rsid w:val="00CD5BA0"/>
    <w:rsid w:val="00CD60BC"/>
    <w:rsid w:val="00CD6650"/>
    <w:rsid w:val="00CD6B34"/>
    <w:rsid w:val="00CD6C75"/>
    <w:rsid w:val="00CD6F66"/>
    <w:rsid w:val="00CD7314"/>
    <w:rsid w:val="00CE0006"/>
    <w:rsid w:val="00CE051A"/>
    <w:rsid w:val="00CE1DF6"/>
    <w:rsid w:val="00CE200D"/>
    <w:rsid w:val="00CE3852"/>
    <w:rsid w:val="00CE3A1F"/>
    <w:rsid w:val="00CE3A4D"/>
    <w:rsid w:val="00CE4B92"/>
    <w:rsid w:val="00CE4EAB"/>
    <w:rsid w:val="00CE5A4A"/>
    <w:rsid w:val="00CE6AE5"/>
    <w:rsid w:val="00CE753B"/>
    <w:rsid w:val="00CE75FB"/>
    <w:rsid w:val="00CE7DC8"/>
    <w:rsid w:val="00CF0582"/>
    <w:rsid w:val="00CF0621"/>
    <w:rsid w:val="00CF0914"/>
    <w:rsid w:val="00CF0DE3"/>
    <w:rsid w:val="00CF1388"/>
    <w:rsid w:val="00CF1D9F"/>
    <w:rsid w:val="00CF2198"/>
    <w:rsid w:val="00CF21D2"/>
    <w:rsid w:val="00CF2412"/>
    <w:rsid w:val="00CF24BE"/>
    <w:rsid w:val="00CF2B4B"/>
    <w:rsid w:val="00CF320D"/>
    <w:rsid w:val="00CF33B6"/>
    <w:rsid w:val="00CF33C7"/>
    <w:rsid w:val="00CF42E7"/>
    <w:rsid w:val="00CF4737"/>
    <w:rsid w:val="00CF5101"/>
    <w:rsid w:val="00CF5212"/>
    <w:rsid w:val="00CF57D7"/>
    <w:rsid w:val="00CF5CAB"/>
    <w:rsid w:val="00CF6A1C"/>
    <w:rsid w:val="00CF6DD5"/>
    <w:rsid w:val="00CF7215"/>
    <w:rsid w:val="00D006F6"/>
    <w:rsid w:val="00D00CE9"/>
    <w:rsid w:val="00D0188A"/>
    <w:rsid w:val="00D018DA"/>
    <w:rsid w:val="00D03478"/>
    <w:rsid w:val="00D0347D"/>
    <w:rsid w:val="00D0355D"/>
    <w:rsid w:val="00D04155"/>
    <w:rsid w:val="00D056BB"/>
    <w:rsid w:val="00D057E5"/>
    <w:rsid w:val="00D065AA"/>
    <w:rsid w:val="00D067EB"/>
    <w:rsid w:val="00D06E2E"/>
    <w:rsid w:val="00D0700C"/>
    <w:rsid w:val="00D073B3"/>
    <w:rsid w:val="00D07DDC"/>
    <w:rsid w:val="00D10182"/>
    <w:rsid w:val="00D10677"/>
    <w:rsid w:val="00D11864"/>
    <w:rsid w:val="00D13368"/>
    <w:rsid w:val="00D13388"/>
    <w:rsid w:val="00D135EB"/>
    <w:rsid w:val="00D13809"/>
    <w:rsid w:val="00D13CD4"/>
    <w:rsid w:val="00D14443"/>
    <w:rsid w:val="00D1470A"/>
    <w:rsid w:val="00D147CA"/>
    <w:rsid w:val="00D14930"/>
    <w:rsid w:val="00D14F9C"/>
    <w:rsid w:val="00D15720"/>
    <w:rsid w:val="00D157F6"/>
    <w:rsid w:val="00D168C3"/>
    <w:rsid w:val="00D16F09"/>
    <w:rsid w:val="00D170A8"/>
    <w:rsid w:val="00D17194"/>
    <w:rsid w:val="00D201B6"/>
    <w:rsid w:val="00D20DE9"/>
    <w:rsid w:val="00D217D5"/>
    <w:rsid w:val="00D22411"/>
    <w:rsid w:val="00D2249B"/>
    <w:rsid w:val="00D2295A"/>
    <w:rsid w:val="00D230E0"/>
    <w:rsid w:val="00D23AD8"/>
    <w:rsid w:val="00D23EB7"/>
    <w:rsid w:val="00D24BEE"/>
    <w:rsid w:val="00D2513B"/>
    <w:rsid w:val="00D25BDC"/>
    <w:rsid w:val="00D25EB8"/>
    <w:rsid w:val="00D25F87"/>
    <w:rsid w:val="00D263C1"/>
    <w:rsid w:val="00D26CA8"/>
    <w:rsid w:val="00D26DFA"/>
    <w:rsid w:val="00D270A6"/>
    <w:rsid w:val="00D279F6"/>
    <w:rsid w:val="00D27A96"/>
    <w:rsid w:val="00D27B8F"/>
    <w:rsid w:val="00D27DFC"/>
    <w:rsid w:val="00D30123"/>
    <w:rsid w:val="00D30358"/>
    <w:rsid w:val="00D30615"/>
    <w:rsid w:val="00D3074D"/>
    <w:rsid w:val="00D30D9E"/>
    <w:rsid w:val="00D3184E"/>
    <w:rsid w:val="00D3235E"/>
    <w:rsid w:val="00D324B9"/>
    <w:rsid w:val="00D330BA"/>
    <w:rsid w:val="00D33222"/>
    <w:rsid w:val="00D337DF"/>
    <w:rsid w:val="00D3385F"/>
    <w:rsid w:val="00D33893"/>
    <w:rsid w:val="00D34076"/>
    <w:rsid w:val="00D34177"/>
    <w:rsid w:val="00D3435E"/>
    <w:rsid w:val="00D34914"/>
    <w:rsid w:val="00D35021"/>
    <w:rsid w:val="00D36754"/>
    <w:rsid w:val="00D37899"/>
    <w:rsid w:val="00D401A2"/>
    <w:rsid w:val="00D4063E"/>
    <w:rsid w:val="00D406E5"/>
    <w:rsid w:val="00D40C6C"/>
    <w:rsid w:val="00D411D2"/>
    <w:rsid w:val="00D413D3"/>
    <w:rsid w:val="00D4162B"/>
    <w:rsid w:val="00D418F4"/>
    <w:rsid w:val="00D41F68"/>
    <w:rsid w:val="00D424EF"/>
    <w:rsid w:val="00D428FA"/>
    <w:rsid w:val="00D42C51"/>
    <w:rsid w:val="00D42F37"/>
    <w:rsid w:val="00D439FB"/>
    <w:rsid w:val="00D43FD2"/>
    <w:rsid w:val="00D4400A"/>
    <w:rsid w:val="00D44A8B"/>
    <w:rsid w:val="00D44D54"/>
    <w:rsid w:val="00D45E9F"/>
    <w:rsid w:val="00D45FE6"/>
    <w:rsid w:val="00D4625C"/>
    <w:rsid w:val="00D465BE"/>
    <w:rsid w:val="00D4684A"/>
    <w:rsid w:val="00D46977"/>
    <w:rsid w:val="00D46C3E"/>
    <w:rsid w:val="00D46E10"/>
    <w:rsid w:val="00D47002"/>
    <w:rsid w:val="00D51AC5"/>
    <w:rsid w:val="00D51C5B"/>
    <w:rsid w:val="00D51E79"/>
    <w:rsid w:val="00D52009"/>
    <w:rsid w:val="00D52349"/>
    <w:rsid w:val="00D5280D"/>
    <w:rsid w:val="00D53630"/>
    <w:rsid w:val="00D53765"/>
    <w:rsid w:val="00D53CCB"/>
    <w:rsid w:val="00D545F5"/>
    <w:rsid w:val="00D546AD"/>
    <w:rsid w:val="00D552F2"/>
    <w:rsid w:val="00D55744"/>
    <w:rsid w:val="00D55BCA"/>
    <w:rsid w:val="00D5621E"/>
    <w:rsid w:val="00D5667A"/>
    <w:rsid w:val="00D56763"/>
    <w:rsid w:val="00D56B10"/>
    <w:rsid w:val="00D57008"/>
    <w:rsid w:val="00D57730"/>
    <w:rsid w:val="00D60220"/>
    <w:rsid w:val="00D6049A"/>
    <w:rsid w:val="00D60C6E"/>
    <w:rsid w:val="00D61604"/>
    <w:rsid w:val="00D616EA"/>
    <w:rsid w:val="00D61749"/>
    <w:rsid w:val="00D6175D"/>
    <w:rsid w:val="00D61CA6"/>
    <w:rsid w:val="00D62B0E"/>
    <w:rsid w:val="00D6355C"/>
    <w:rsid w:val="00D63AB2"/>
    <w:rsid w:val="00D63B76"/>
    <w:rsid w:val="00D63DD5"/>
    <w:rsid w:val="00D63E85"/>
    <w:rsid w:val="00D644C8"/>
    <w:rsid w:val="00D648AC"/>
    <w:rsid w:val="00D64B17"/>
    <w:rsid w:val="00D65015"/>
    <w:rsid w:val="00D65DFE"/>
    <w:rsid w:val="00D661E6"/>
    <w:rsid w:val="00D66C9C"/>
    <w:rsid w:val="00D66E12"/>
    <w:rsid w:val="00D66E64"/>
    <w:rsid w:val="00D67342"/>
    <w:rsid w:val="00D67388"/>
    <w:rsid w:val="00D70057"/>
    <w:rsid w:val="00D70AD8"/>
    <w:rsid w:val="00D7165C"/>
    <w:rsid w:val="00D717A3"/>
    <w:rsid w:val="00D721AD"/>
    <w:rsid w:val="00D72ACC"/>
    <w:rsid w:val="00D72CC2"/>
    <w:rsid w:val="00D730B1"/>
    <w:rsid w:val="00D735C9"/>
    <w:rsid w:val="00D73D0F"/>
    <w:rsid w:val="00D73E62"/>
    <w:rsid w:val="00D743C4"/>
    <w:rsid w:val="00D747AE"/>
    <w:rsid w:val="00D74C09"/>
    <w:rsid w:val="00D7570C"/>
    <w:rsid w:val="00D760B8"/>
    <w:rsid w:val="00D76FF9"/>
    <w:rsid w:val="00D775F0"/>
    <w:rsid w:val="00D776FF"/>
    <w:rsid w:val="00D80C00"/>
    <w:rsid w:val="00D80C47"/>
    <w:rsid w:val="00D81768"/>
    <w:rsid w:val="00D81B8A"/>
    <w:rsid w:val="00D823B1"/>
    <w:rsid w:val="00D824A9"/>
    <w:rsid w:val="00D82881"/>
    <w:rsid w:val="00D8288E"/>
    <w:rsid w:val="00D831D3"/>
    <w:rsid w:val="00D833C6"/>
    <w:rsid w:val="00D83D32"/>
    <w:rsid w:val="00D843F2"/>
    <w:rsid w:val="00D84980"/>
    <w:rsid w:val="00D84A9C"/>
    <w:rsid w:val="00D858D6"/>
    <w:rsid w:val="00D859AD"/>
    <w:rsid w:val="00D86017"/>
    <w:rsid w:val="00D8658B"/>
    <w:rsid w:val="00D86A48"/>
    <w:rsid w:val="00D871BB"/>
    <w:rsid w:val="00D8747F"/>
    <w:rsid w:val="00D87657"/>
    <w:rsid w:val="00D878A3"/>
    <w:rsid w:val="00D87D47"/>
    <w:rsid w:val="00D87F9D"/>
    <w:rsid w:val="00D90969"/>
    <w:rsid w:val="00D909E9"/>
    <w:rsid w:val="00D90AF5"/>
    <w:rsid w:val="00D9247A"/>
    <w:rsid w:val="00D92E9F"/>
    <w:rsid w:val="00D935CC"/>
    <w:rsid w:val="00D935EA"/>
    <w:rsid w:val="00D9413D"/>
    <w:rsid w:val="00D945E2"/>
    <w:rsid w:val="00D94B1A"/>
    <w:rsid w:val="00D94C2E"/>
    <w:rsid w:val="00D953E2"/>
    <w:rsid w:val="00D9585F"/>
    <w:rsid w:val="00D95B18"/>
    <w:rsid w:val="00D95D39"/>
    <w:rsid w:val="00D95E00"/>
    <w:rsid w:val="00D95E10"/>
    <w:rsid w:val="00D95EE0"/>
    <w:rsid w:val="00D96103"/>
    <w:rsid w:val="00D968F0"/>
    <w:rsid w:val="00D96A59"/>
    <w:rsid w:val="00D96BC9"/>
    <w:rsid w:val="00D96DEF"/>
    <w:rsid w:val="00D97423"/>
    <w:rsid w:val="00D97511"/>
    <w:rsid w:val="00D976C6"/>
    <w:rsid w:val="00D97838"/>
    <w:rsid w:val="00D97C7C"/>
    <w:rsid w:val="00DA03D2"/>
    <w:rsid w:val="00DA05F7"/>
    <w:rsid w:val="00DA074D"/>
    <w:rsid w:val="00DA1746"/>
    <w:rsid w:val="00DA1862"/>
    <w:rsid w:val="00DA2DE3"/>
    <w:rsid w:val="00DA300D"/>
    <w:rsid w:val="00DA323C"/>
    <w:rsid w:val="00DA39F5"/>
    <w:rsid w:val="00DA3B1B"/>
    <w:rsid w:val="00DA3B29"/>
    <w:rsid w:val="00DA4FEC"/>
    <w:rsid w:val="00DA5E83"/>
    <w:rsid w:val="00DA7C13"/>
    <w:rsid w:val="00DB0EEA"/>
    <w:rsid w:val="00DB10FE"/>
    <w:rsid w:val="00DB15F3"/>
    <w:rsid w:val="00DB19C2"/>
    <w:rsid w:val="00DB1AC8"/>
    <w:rsid w:val="00DB2239"/>
    <w:rsid w:val="00DB2517"/>
    <w:rsid w:val="00DB25E5"/>
    <w:rsid w:val="00DB2A39"/>
    <w:rsid w:val="00DB2E1B"/>
    <w:rsid w:val="00DB2F75"/>
    <w:rsid w:val="00DB33CE"/>
    <w:rsid w:val="00DB35FB"/>
    <w:rsid w:val="00DB370E"/>
    <w:rsid w:val="00DB395A"/>
    <w:rsid w:val="00DB42EF"/>
    <w:rsid w:val="00DB4CB8"/>
    <w:rsid w:val="00DB4DF7"/>
    <w:rsid w:val="00DB4FB3"/>
    <w:rsid w:val="00DB516E"/>
    <w:rsid w:val="00DB5B42"/>
    <w:rsid w:val="00DB5BCE"/>
    <w:rsid w:val="00DB5DA6"/>
    <w:rsid w:val="00DB5EBD"/>
    <w:rsid w:val="00DB5FD5"/>
    <w:rsid w:val="00DB63C8"/>
    <w:rsid w:val="00DB6620"/>
    <w:rsid w:val="00DB6A34"/>
    <w:rsid w:val="00DB736A"/>
    <w:rsid w:val="00DB73C8"/>
    <w:rsid w:val="00DB7B79"/>
    <w:rsid w:val="00DB7CBF"/>
    <w:rsid w:val="00DB7D1C"/>
    <w:rsid w:val="00DB7DEE"/>
    <w:rsid w:val="00DC0777"/>
    <w:rsid w:val="00DC08CE"/>
    <w:rsid w:val="00DC0D80"/>
    <w:rsid w:val="00DC0FEC"/>
    <w:rsid w:val="00DC1184"/>
    <w:rsid w:val="00DC1701"/>
    <w:rsid w:val="00DC1A79"/>
    <w:rsid w:val="00DC1FF9"/>
    <w:rsid w:val="00DC2069"/>
    <w:rsid w:val="00DC22A1"/>
    <w:rsid w:val="00DC23C5"/>
    <w:rsid w:val="00DC264F"/>
    <w:rsid w:val="00DC3DC8"/>
    <w:rsid w:val="00DC438D"/>
    <w:rsid w:val="00DC4399"/>
    <w:rsid w:val="00DC4542"/>
    <w:rsid w:val="00DC48FC"/>
    <w:rsid w:val="00DC4F0F"/>
    <w:rsid w:val="00DC58C8"/>
    <w:rsid w:val="00DC5CAD"/>
    <w:rsid w:val="00DC619F"/>
    <w:rsid w:val="00DC6541"/>
    <w:rsid w:val="00DC6F6A"/>
    <w:rsid w:val="00DC73AD"/>
    <w:rsid w:val="00DC75BF"/>
    <w:rsid w:val="00DD0CFF"/>
    <w:rsid w:val="00DD0E80"/>
    <w:rsid w:val="00DD10F5"/>
    <w:rsid w:val="00DD163E"/>
    <w:rsid w:val="00DD288B"/>
    <w:rsid w:val="00DD415A"/>
    <w:rsid w:val="00DD4328"/>
    <w:rsid w:val="00DD505E"/>
    <w:rsid w:val="00DD52BD"/>
    <w:rsid w:val="00DD5B83"/>
    <w:rsid w:val="00DD6116"/>
    <w:rsid w:val="00DD7746"/>
    <w:rsid w:val="00DD7B8A"/>
    <w:rsid w:val="00DD7CD2"/>
    <w:rsid w:val="00DD7D68"/>
    <w:rsid w:val="00DE0751"/>
    <w:rsid w:val="00DE0DB6"/>
    <w:rsid w:val="00DE1DF3"/>
    <w:rsid w:val="00DE1F19"/>
    <w:rsid w:val="00DE213C"/>
    <w:rsid w:val="00DE384D"/>
    <w:rsid w:val="00DE3C00"/>
    <w:rsid w:val="00DE4C86"/>
    <w:rsid w:val="00DE5953"/>
    <w:rsid w:val="00DE59F5"/>
    <w:rsid w:val="00DE6023"/>
    <w:rsid w:val="00DE639B"/>
    <w:rsid w:val="00DE7B8A"/>
    <w:rsid w:val="00DE7CD1"/>
    <w:rsid w:val="00DE7D9D"/>
    <w:rsid w:val="00DF02D8"/>
    <w:rsid w:val="00DF07C7"/>
    <w:rsid w:val="00DF1368"/>
    <w:rsid w:val="00DF17A1"/>
    <w:rsid w:val="00DF1AE0"/>
    <w:rsid w:val="00DF2BEF"/>
    <w:rsid w:val="00DF2CE8"/>
    <w:rsid w:val="00DF2CF1"/>
    <w:rsid w:val="00DF2F56"/>
    <w:rsid w:val="00DF3206"/>
    <w:rsid w:val="00DF3423"/>
    <w:rsid w:val="00DF4A85"/>
    <w:rsid w:val="00DF4FA4"/>
    <w:rsid w:val="00DF5006"/>
    <w:rsid w:val="00DF5193"/>
    <w:rsid w:val="00DF5C39"/>
    <w:rsid w:val="00DF5C72"/>
    <w:rsid w:val="00DF6FD5"/>
    <w:rsid w:val="00E0095B"/>
    <w:rsid w:val="00E0126B"/>
    <w:rsid w:val="00E015EB"/>
    <w:rsid w:val="00E01DF9"/>
    <w:rsid w:val="00E02261"/>
    <w:rsid w:val="00E024F7"/>
    <w:rsid w:val="00E02755"/>
    <w:rsid w:val="00E037B9"/>
    <w:rsid w:val="00E0381D"/>
    <w:rsid w:val="00E03B98"/>
    <w:rsid w:val="00E03BD0"/>
    <w:rsid w:val="00E04766"/>
    <w:rsid w:val="00E04C8A"/>
    <w:rsid w:val="00E04D20"/>
    <w:rsid w:val="00E05988"/>
    <w:rsid w:val="00E05D0A"/>
    <w:rsid w:val="00E05E78"/>
    <w:rsid w:val="00E06748"/>
    <w:rsid w:val="00E06A3D"/>
    <w:rsid w:val="00E06EA5"/>
    <w:rsid w:val="00E06F74"/>
    <w:rsid w:val="00E06FC8"/>
    <w:rsid w:val="00E07190"/>
    <w:rsid w:val="00E075CB"/>
    <w:rsid w:val="00E07624"/>
    <w:rsid w:val="00E07743"/>
    <w:rsid w:val="00E0774F"/>
    <w:rsid w:val="00E07F7B"/>
    <w:rsid w:val="00E10273"/>
    <w:rsid w:val="00E1030F"/>
    <w:rsid w:val="00E1094E"/>
    <w:rsid w:val="00E10C4E"/>
    <w:rsid w:val="00E1123B"/>
    <w:rsid w:val="00E119AE"/>
    <w:rsid w:val="00E11ED3"/>
    <w:rsid w:val="00E1240E"/>
    <w:rsid w:val="00E127FB"/>
    <w:rsid w:val="00E13114"/>
    <w:rsid w:val="00E14588"/>
    <w:rsid w:val="00E145F3"/>
    <w:rsid w:val="00E149FD"/>
    <w:rsid w:val="00E14ABB"/>
    <w:rsid w:val="00E14C6C"/>
    <w:rsid w:val="00E14F49"/>
    <w:rsid w:val="00E152E1"/>
    <w:rsid w:val="00E15476"/>
    <w:rsid w:val="00E154F5"/>
    <w:rsid w:val="00E15B52"/>
    <w:rsid w:val="00E1603F"/>
    <w:rsid w:val="00E160C5"/>
    <w:rsid w:val="00E2045E"/>
    <w:rsid w:val="00E205E5"/>
    <w:rsid w:val="00E20733"/>
    <w:rsid w:val="00E215FC"/>
    <w:rsid w:val="00E2175F"/>
    <w:rsid w:val="00E218FB"/>
    <w:rsid w:val="00E21D7E"/>
    <w:rsid w:val="00E2227E"/>
    <w:rsid w:val="00E22B44"/>
    <w:rsid w:val="00E2335A"/>
    <w:rsid w:val="00E23A4E"/>
    <w:rsid w:val="00E23C1B"/>
    <w:rsid w:val="00E24207"/>
    <w:rsid w:val="00E24DF9"/>
    <w:rsid w:val="00E25483"/>
    <w:rsid w:val="00E26188"/>
    <w:rsid w:val="00E2657A"/>
    <w:rsid w:val="00E26F59"/>
    <w:rsid w:val="00E273F5"/>
    <w:rsid w:val="00E276AF"/>
    <w:rsid w:val="00E27877"/>
    <w:rsid w:val="00E27961"/>
    <w:rsid w:val="00E27B8C"/>
    <w:rsid w:val="00E3029A"/>
    <w:rsid w:val="00E3031B"/>
    <w:rsid w:val="00E3044A"/>
    <w:rsid w:val="00E3052E"/>
    <w:rsid w:val="00E30769"/>
    <w:rsid w:val="00E307C9"/>
    <w:rsid w:val="00E30D14"/>
    <w:rsid w:val="00E319A0"/>
    <w:rsid w:val="00E32354"/>
    <w:rsid w:val="00E32CB4"/>
    <w:rsid w:val="00E3369A"/>
    <w:rsid w:val="00E33DDE"/>
    <w:rsid w:val="00E34CA7"/>
    <w:rsid w:val="00E3520A"/>
    <w:rsid w:val="00E3538B"/>
    <w:rsid w:val="00E3541B"/>
    <w:rsid w:val="00E359F8"/>
    <w:rsid w:val="00E35BA7"/>
    <w:rsid w:val="00E3729E"/>
    <w:rsid w:val="00E37F64"/>
    <w:rsid w:val="00E40038"/>
    <w:rsid w:val="00E40B1E"/>
    <w:rsid w:val="00E40C62"/>
    <w:rsid w:val="00E41305"/>
    <w:rsid w:val="00E4132C"/>
    <w:rsid w:val="00E41746"/>
    <w:rsid w:val="00E42044"/>
    <w:rsid w:val="00E42225"/>
    <w:rsid w:val="00E4346D"/>
    <w:rsid w:val="00E43515"/>
    <w:rsid w:val="00E437AC"/>
    <w:rsid w:val="00E43DD2"/>
    <w:rsid w:val="00E44265"/>
    <w:rsid w:val="00E4504D"/>
    <w:rsid w:val="00E4504E"/>
    <w:rsid w:val="00E451FD"/>
    <w:rsid w:val="00E4554F"/>
    <w:rsid w:val="00E45DC4"/>
    <w:rsid w:val="00E47296"/>
    <w:rsid w:val="00E47B93"/>
    <w:rsid w:val="00E47BA6"/>
    <w:rsid w:val="00E5027C"/>
    <w:rsid w:val="00E502E0"/>
    <w:rsid w:val="00E50579"/>
    <w:rsid w:val="00E506D9"/>
    <w:rsid w:val="00E5096C"/>
    <w:rsid w:val="00E516FA"/>
    <w:rsid w:val="00E517EB"/>
    <w:rsid w:val="00E51CCD"/>
    <w:rsid w:val="00E526CE"/>
    <w:rsid w:val="00E52C19"/>
    <w:rsid w:val="00E52DB1"/>
    <w:rsid w:val="00E53057"/>
    <w:rsid w:val="00E5384F"/>
    <w:rsid w:val="00E53B03"/>
    <w:rsid w:val="00E541E9"/>
    <w:rsid w:val="00E54629"/>
    <w:rsid w:val="00E54700"/>
    <w:rsid w:val="00E54F5B"/>
    <w:rsid w:val="00E55FC8"/>
    <w:rsid w:val="00E56D6F"/>
    <w:rsid w:val="00E56D77"/>
    <w:rsid w:val="00E56E14"/>
    <w:rsid w:val="00E56EE5"/>
    <w:rsid w:val="00E57C3D"/>
    <w:rsid w:val="00E57E7D"/>
    <w:rsid w:val="00E60075"/>
    <w:rsid w:val="00E61306"/>
    <w:rsid w:val="00E61C4F"/>
    <w:rsid w:val="00E62017"/>
    <w:rsid w:val="00E63639"/>
    <w:rsid w:val="00E64128"/>
    <w:rsid w:val="00E64460"/>
    <w:rsid w:val="00E64497"/>
    <w:rsid w:val="00E64726"/>
    <w:rsid w:val="00E64739"/>
    <w:rsid w:val="00E64938"/>
    <w:rsid w:val="00E64DA2"/>
    <w:rsid w:val="00E65DEF"/>
    <w:rsid w:val="00E66093"/>
    <w:rsid w:val="00E660AB"/>
    <w:rsid w:val="00E660B1"/>
    <w:rsid w:val="00E66233"/>
    <w:rsid w:val="00E67BBA"/>
    <w:rsid w:val="00E7010F"/>
    <w:rsid w:val="00E705B2"/>
    <w:rsid w:val="00E70BE0"/>
    <w:rsid w:val="00E7132C"/>
    <w:rsid w:val="00E71550"/>
    <w:rsid w:val="00E71897"/>
    <w:rsid w:val="00E7195E"/>
    <w:rsid w:val="00E72187"/>
    <w:rsid w:val="00E72A67"/>
    <w:rsid w:val="00E731EF"/>
    <w:rsid w:val="00E73467"/>
    <w:rsid w:val="00E74265"/>
    <w:rsid w:val="00E74417"/>
    <w:rsid w:val="00E74473"/>
    <w:rsid w:val="00E76477"/>
    <w:rsid w:val="00E76599"/>
    <w:rsid w:val="00E774C5"/>
    <w:rsid w:val="00E7760A"/>
    <w:rsid w:val="00E7772F"/>
    <w:rsid w:val="00E77D64"/>
    <w:rsid w:val="00E801A4"/>
    <w:rsid w:val="00E81097"/>
    <w:rsid w:val="00E81A9C"/>
    <w:rsid w:val="00E81DAF"/>
    <w:rsid w:val="00E82360"/>
    <w:rsid w:val="00E8255A"/>
    <w:rsid w:val="00E82A6A"/>
    <w:rsid w:val="00E8308B"/>
    <w:rsid w:val="00E831DE"/>
    <w:rsid w:val="00E83242"/>
    <w:rsid w:val="00E83C76"/>
    <w:rsid w:val="00E83C83"/>
    <w:rsid w:val="00E83CA8"/>
    <w:rsid w:val="00E84C1D"/>
    <w:rsid w:val="00E85239"/>
    <w:rsid w:val="00E8565A"/>
    <w:rsid w:val="00E85DA3"/>
    <w:rsid w:val="00E8602B"/>
    <w:rsid w:val="00E862F3"/>
    <w:rsid w:val="00E863CA"/>
    <w:rsid w:val="00E86558"/>
    <w:rsid w:val="00E8682C"/>
    <w:rsid w:val="00E86C5F"/>
    <w:rsid w:val="00E874A7"/>
    <w:rsid w:val="00E8750B"/>
    <w:rsid w:val="00E87AFA"/>
    <w:rsid w:val="00E903E6"/>
    <w:rsid w:val="00E90D13"/>
    <w:rsid w:val="00E910AF"/>
    <w:rsid w:val="00E91C0B"/>
    <w:rsid w:val="00E91D41"/>
    <w:rsid w:val="00E92270"/>
    <w:rsid w:val="00E92A71"/>
    <w:rsid w:val="00E92CE1"/>
    <w:rsid w:val="00E92DBA"/>
    <w:rsid w:val="00E932D7"/>
    <w:rsid w:val="00E93651"/>
    <w:rsid w:val="00E93C5A"/>
    <w:rsid w:val="00E942B0"/>
    <w:rsid w:val="00E94ACC"/>
    <w:rsid w:val="00E95598"/>
    <w:rsid w:val="00E95E40"/>
    <w:rsid w:val="00E96D96"/>
    <w:rsid w:val="00E9741F"/>
    <w:rsid w:val="00E975F1"/>
    <w:rsid w:val="00E977F9"/>
    <w:rsid w:val="00EA0118"/>
    <w:rsid w:val="00EA0448"/>
    <w:rsid w:val="00EA076E"/>
    <w:rsid w:val="00EA0D40"/>
    <w:rsid w:val="00EA0DED"/>
    <w:rsid w:val="00EA197C"/>
    <w:rsid w:val="00EA222D"/>
    <w:rsid w:val="00EA22E8"/>
    <w:rsid w:val="00EA27C1"/>
    <w:rsid w:val="00EA27C8"/>
    <w:rsid w:val="00EA29EC"/>
    <w:rsid w:val="00EA2A38"/>
    <w:rsid w:val="00EA2E3C"/>
    <w:rsid w:val="00EA372C"/>
    <w:rsid w:val="00EA39A7"/>
    <w:rsid w:val="00EA4161"/>
    <w:rsid w:val="00EA4503"/>
    <w:rsid w:val="00EA482D"/>
    <w:rsid w:val="00EA4D05"/>
    <w:rsid w:val="00EA57DF"/>
    <w:rsid w:val="00EA591E"/>
    <w:rsid w:val="00EA661D"/>
    <w:rsid w:val="00EA6DEF"/>
    <w:rsid w:val="00EA7015"/>
    <w:rsid w:val="00EA7718"/>
    <w:rsid w:val="00EA77C5"/>
    <w:rsid w:val="00EA7895"/>
    <w:rsid w:val="00EA7A3D"/>
    <w:rsid w:val="00EA7EF7"/>
    <w:rsid w:val="00EB039C"/>
    <w:rsid w:val="00EB05C5"/>
    <w:rsid w:val="00EB1ACF"/>
    <w:rsid w:val="00EB1EFC"/>
    <w:rsid w:val="00EB2171"/>
    <w:rsid w:val="00EB2861"/>
    <w:rsid w:val="00EB2CAF"/>
    <w:rsid w:val="00EB3381"/>
    <w:rsid w:val="00EB3C01"/>
    <w:rsid w:val="00EB4265"/>
    <w:rsid w:val="00EB4344"/>
    <w:rsid w:val="00EB4709"/>
    <w:rsid w:val="00EB47DC"/>
    <w:rsid w:val="00EB4D53"/>
    <w:rsid w:val="00EB5802"/>
    <w:rsid w:val="00EB5E00"/>
    <w:rsid w:val="00EB5F22"/>
    <w:rsid w:val="00EB6BB8"/>
    <w:rsid w:val="00EB6FFF"/>
    <w:rsid w:val="00EB71D6"/>
    <w:rsid w:val="00EB742A"/>
    <w:rsid w:val="00EB7857"/>
    <w:rsid w:val="00EB7E0D"/>
    <w:rsid w:val="00EB7ED0"/>
    <w:rsid w:val="00EC0356"/>
    <w:rsid w:val="00EC03FF"/>
    <w:rsid w:val="00EC0891"/>
    <w:rsid w:val="00EC092E"/>
    <w:rsid w:val="00EC0FFC"/>
    <w:rsid w:val="00EC1471"/>
    <w:rsid w:val="00EC180E"/>
    <w:rsid w:val="00EC19FF"/>
    <w:rsid w:val="00EC1F11"/>
    <w:rsid w:val="00EC3481"/>
    <w:rsid w:val="00EC459C"/>
    <w:rsid w:val="00EC5186"/>
    <w:rsid w:val="00EC5286"/>
    <w:rsid w:val="00EC529B"/>
    <w:rsid w:val="00EC5A60"/>
    <w:rsid w:val="00EC60CF"/>
    <w:rsid w:val="00EC6620"/>
    <w:rsid w:val="00EC6D27"/>
    <w:rsid w:val="00ED0522"/>
    <w:rsid w:val="00ED0586"/>
    <w:rsid w:val="00ED0BA5"/>
    <w:rsid w:val="00ED12FA"/>
    <w:rsid w:val="00ED1648"/>
    <w:rsid w:val="00ED23DD"/>
    <w:rsid w:val="00ED2661"/>
    <w:rsid w:val="00ED29C0"/>
    <w:rsid w:val="00ED2E69"/>
    <w:rsid w:val="00ED2EE4"/>
    <w:rsid w:val="00ED3245"/>
    <w:rsid w:val="00ED3280"/>
    <w:rsid w:val="00ED393A"/>
    <w:rsid w:val="00ED3A0B"/>
    <w:rsid w:val="00ED44C9"/>
    <w:rsid w:val="00ED5A12"/>
    <w:rsid w:val="00ED5ABC"/>
    <w:rsid w:val="00ED63B1"/>
    <w:rsid w:val="00ED7316"/>
    <w:rsid w:val="00ED7E7C"/>
    <w:rsid w:val="00EE004C"/>
    <w:rsid w:val="00EE0095"/>
    <w:rsid w:val="00EE047C"/>
    <w:rsid w:val="00EE04D7"/>
    <w:rsid w:val="00EE0EC1"/>
    <w:rsid w:val="00EE1592"/>
    <w:rsid w:val="00EE19DA"/>
    <w:rsid w:val="00EE206C"/>
    <w:rsid w:val="00EE253D"/>
    <w:rsid w:val="00EE28A0"/>
    <w:rsid w:val="00EE2BA8"/>
    <w:rsid w:val="00EE3406"/>
    <w:rsid w:val="00EE356F"/>
    <w:rsid w:val="00EE4183"/>
    <w:rsid w:val="00EE50D8"/>
    <w:rsid w:val="00EE5388"/>
    <w:rsid w:val="00EE6EF0"/>
    <w:rsid w:val="00EE7B2B"/>
    <w:rsid w:val="00EF0038"/>
    <w:rsid w:val="00EF0FF3"/>
    <w:rsid w:val="00EF1582"/>
    <w:rsid w:val="00EF194D"/>
    <w:rsid w:val="00EF23EF"/>
    <w:rsid w:val="00EF3008"/>
    <w:rsid w:val="00EF31DB"/>
    <w:rsid w:val="00EF3279"/>
    <w:rsid w:val="00EF34D9"/>
    <w:rsid w:val="00EF3764"/>
    <w:rsid w:val="00EF3A61"/>
    <w:rsid w:val="00EF3B4A"/>
    <w:rsid w:val="00EF3C57"/>
    <w:rsid w:val="00EF3DF6"/>
    <w:rsid w:val="00EF3FF9"/>
    <w:rsid w:val="00EF4106"/>
    <w:rsid w:val="00EF4459"/>
    <w:rsid w:val="00EF4467"/>
    <w:rsid w:val="00EF4667"/>
    <w:rsid w:val="00EF497D"/>
    <w:rsid w:val="00EF4FD7"/>
    <w:rsid w:val="00EF5F04"/>
    <w:rsid w:val="00EF65EB"/>
    <w:rsid w:val="00EF6E4D"/>
    <w:rsid w:val="00EF6E8E"/>
    <w:rsid w:val="00EF7005"/>
    <w:rsid w:val="00EF79C3"/>
    <w:rsid w:val="00EF7DCB"/>
    <w:rsid w:val="00EF7F03"/>
    <w:rsid w:val="00F002B2"/>
    <w:rsid w:val="00F003FF"/>
    <w:rsid w:val="00F00451"/>
    <w:rsid w:val="00F00C4B"/>
    <w:rsid w:val="00F00FCC"/>
    <w:rsid w:val="00F01BA9"/>
    <w:rsid w:val="00F0266B"/>
    <w:rsid w:val="00F02A2B"/>
    <w:rsid w:val="00F03297"/>
    <w:rsid w:val="00F03CED"/>
    <w:rsid w:val="00F0430F"/>
    <w:rsid w:val="00F04539"/>
    <w:rsid w:val="00F04701"/>
    <w:rsid w:val="00F049FC"/>
    <w:rsid w:val="00F04CD0"/>
    <w:rsid w:val="00F04F16"/>
    <w:rsid w:val="00F05056"/>
    <w:rsid w:val="00F0562E"/>
    <w:rsid w:val="00F056E3"/>
    <w:rsid w:val="00F0710D"/>
    <w:rsid w:val="00F07543"/>
    <w:rsid w:val="00F07696"/>
    <w:rsid w:val="00F07A35"/>
    <w:rsid w:val="00F07F73"/>
    <w:rsid w:val="00F104E6"/>
    <w:rsid w:val="00F11056"/>
    <w:rsid w:val="00F11290"/>
    <w:rsid w:val="00F121BA"/>
    <w:rsid w:val="00F122A9"/>
    <w:rsid w:val="00F12375"/>
    <w:rsid w:val="00F128E6"/>
    <w:rsid w:val="00F129F4"/>
    <w:rsid w:val="00F135A3"/>
    <w:rsid w:val="00F139A1"/>
    <w:rsid w:val="00F13EFB"/>
    <w:rsid w:val="00F14283"/>
    <w:rsid w:val="00F142E6"/>
    <w:rsid w:val="00F14766"/>
    <w:rsid w:val="00F147D2"/>
    <w:rsid w:val="00F14A12"/>
    <w:rsid w:val="00F14F65"/>
    <w:rsid w:val="00F15511"/>
    <w:rsid w:val="00F15E44"/>
    <w:rsid w:val="00F160A4"/>
    <w:rsid w:val="00F16398"/>
    <w:rsid w:val="00F169B2"/>
    <w:rsid w:val="00F16CAB"/>
    <w:rsid w:val="00F16EBD"/>
    <w:rsid w:val="00F172FD"/>
    <w:rsid w:val="00F17D1D"/>
    <w:rsid w:val="00F17F32"/>
    <w:rsid w:val="00F20C45"/>
    <w:rsid w:val="00F20F1C"/>
    <w:rsid w:val="00F224A6"/>
    <w:rsid w:val="00F22792"/>
    <w:rsid w:val="00F232A8"/>
    <w:rsid w:val="00F237CF"/>
    <w:rsid w:val="00F2394E"/>
    <w:rsid w:val="00F2459F"/>
    <w:rsid w:val="00F24A29"/>
    <w:rsid w:val="00F258C5"/>
    <w:rsid w:val="00F2628E"/>
    <w:rsid w:val="00F26397"/>
    <w:rsid w:val="00F26537"/>
    <w:rsid w:val="00F26B4C"/>
    <w:rsid w:val="00F26D9E"/>
    <w:rsid w:val="00F27902"/>
    <w:rsid w:val="00F2796B"/>
    <w:rsid w:val="00F27CB0"/>
    <w:rsid w:val="00F27D5B"/>
    <w:rsid w:val="00F3001D"/>
    <w:rsid w:val="00F303E2"/>
    <w:rsid w:val="00F318A7"/>
    <w:rsid w:val="00F319AF"/>
    <w:rsid w:val="00F31A76"/>
    <w:rsid w:val="00F31DD1"/>
    <w:rsid w:val="00F322D9"/>
    <w:rsid w:val="00F333BA"/>
    <w:rsid w:val="00F334E5"/>
    <w:rsid w:val="00F33ABF"/>
    <w:rsid w:val="00F33C58"/>
    <w:rsid w:val="00F344FC"/>
    <w:rsid w:val="00F35212"/>
    <w:rsid w:val="00F35547"/>
    <w:rsid w:val="00F35A61"/>
    <w:rsid w:val="00F35D20"/>
    <w:rsid w:val="00F35FD8"/>
    <w:rsid w:val="00F361F0"/>
    <w:rsid w:val="00F36454"/>
    <w:rsid w:val="00F364AA"/>
    <w:rsid w:val="00F3652D"/>
    <w:rsid w:val="00F36FB0"/>
    <w:rsid w:val="00F40124"/>
    <w:rsid w:val="00F407D1"/>
    <w:rsid w:val="00F407D7"/>
    <w:rsid w:val="00F408DD"/>
    <w:rsid w:val="00F429D0"/>
    <w:rsid w:val="00F42FDE"/>
    <w:rsid w:val="00F43073"/>
    <w:rsid w:val="00F43989"/>
    <w:rsid w:val="00F43DE3"/>
    <w:rsid w:val="00F43E05"/>
    <w:rsid w:val="00F43F76"/>
    <w:rsid w:val="00F443CD"/>
    <w:rsid w:val="00F44408"/>
    <w:rsid w:val="00F445C7"/>
    <w:rsid w:val="00F4461C"/>
    <w:rsid w:val="00F4545A"/>
    <w:rsid w:val="00F456AE"/>
    <w:rsid w:val="00F46081"/>
    <w:rsid w:val="00F46973"/>
    <w:rsid w:val="00F4756D"/>
    <w:rsid w:val="00F500F8"/>
    <w:rsid w:val="00F50722"/>
    <w:rsid w:val="00F509DD"/>
    <w:rsid w:val="00F50AE3"/>
    <w:rsid w:val="00F50EF8"/>
    <w:rsid w:val="00F5119D"/>
    <w:rsid w:val="00F5121F"/>
    <w:rsid w:val="00F514F8"/>
    <w:rsid w:val="00F51980"/>
    <w:rsid w:val="00F51F28"/>
    <w:rsid w:val="00F528D1"/>
    <w:rsid w:val="00F52F9A"/>
    <w:rsid w:val="00F53A69"/>
    <w:rsid w:val="00F53A76"/>
    <w:rsid w:val="00F53ACD"/>
    <w:rsid w:val="00F5428A"/>
    <w:rsid w:val="00F54331"/>
    <w:rsid w:val="00F54411"/>
    <w:rsid w:val="00F54B90"/>
    <w:rsid w:val="00F54F4D"/>
    <w:rsid w:val="00F55659"/>
    <w:rsid w:val="00F55C8F"/>
    <w:rsid w:val="00F55DD9"/>
    <w:rsid w:val="00F56270"/>
    <w:rsid w:val="00F56999"/>
    <w:rsid w:val="00F56A4E"/>
    <w:rsid w:val="00F56AC9"/>
    <w:rsid w:val="00F56BE5"/>
    <w:rsid w:val="00F56C92"/>
    <w:rsid w:val="00F56CDF"/>
    <w:rsid w:val="00F56F4D"/>
    <w:rsid w:val="00F57050"/>
    <w:rsid w:val="00F57369"/>
    <w:rsid w:val="00F5743A"/>
    <w:rsid w:val="00F57662"/>
    <w:rsid w:val="00F57F46"/>
    <w:rsid w:val="00F6007D"/>
    <w:rsid w:val="00F60C31"/>
    <w:rsid w:val="00F60CF5"/>
    <w:rsid w:val="00F60E55"/>
    <w:rsid w:val="00F6106D"/>
    <w:rsid w:val="00F6118C"/>
    <w:rsid w:val="00F616CE"/>
    <w:rsid w:val="00F616F8"/>
    <w:rsid w:val="00F61E90"/>
    <w:rsid w:val="00F62622"/>
    <w:rsid w:val="00F62C9B"/>
    <w:rsid w:val="00F62FF1"/>
    <w:rsid w:val="00F63B88"/>
    <w:rsid w:val="00F642DA"/>
    <w:rsid w:val="00F6459C"/>
    <w:rsid w:val="00F64768"/>
    <w:rsid w:val="00F651FB"/>
    <w:rsid w:val="00F652D3"/>
    <w:rsid w:val="00F65974"/>
    <w:rsid w:val="00F664DC"/>
    <w:rsid w:val="00F66663"/>
    <w:rsid w:val="00F66C97"/>
    <w:rsid w:val="00F66D4A"/>
    <w:rsid w:val="00F66F0C"/>
    <w:rsid w:val="00F6720A"/>
    <w:rsid w:val="00F70149"/>
    <w:rsid w:val="00F7127F"/>
    <w:rsid w:val="00F71310"/>
    <w:rsid w:val="00F72251"/>
    <w:rsid w:val="00F729DA"/>
    <w:rsid w:val="00F73279"/>
    <w:rsid w:val="00F73416"/>
    <w:rsid w:val="00F737D4"/>
    <w:rsid w:val="00F73E57"/>
    <w:rsid w:val="00F742E7"/>
    <w:rsid w:val="00F74BBA"/>
    <w:rsid w:val="00F74C3B"/>
    <w:rsid w:val="00F7500C"/>
    <w:rsid w:val="00F75BAB"/>
    <w:rsid w:val="00F75BB6"/>
    <w:rsid w:val="00F7626C"/>
    <w:rsid w:val="00F76B0A"/>
    <w:rsid w:val="00F76FEB"/>
    <w:rsid w:val="00F800AA"/>
    <w:rsid w:val="00F804ED"/>
    <w:rsid w:val="00F811A1"/>
    <w:rsid w:val="00F81CE1"/>
    <w:rsid w:val="00F8202F"/>
    <w:rsid w:val="00F82090"/>
    <w:rsid w:val="00F820A2"/>
    <w:rsid w:val="00F822A1"/>
    <w:rsid w:val="00F823A9"/>
    <w:rsid w:val="00F82573"/>
    <w:rsid w:val="00F82588"/>
    <w:rsid w:val="00F825B3"/>
    <w:rsid w:val="00F82965"/>
    <w:rsid w:val="00F829AD"/>
    <w:rsid w:val="00F829C1"/>
    <w:rsid w:val="00F82B07"/>
    <w:rsid w:val="00F83023"/>
    <w:rsid w:val="00F83157"/>
    <w:rsid w:val="00F83285"/>
    <w:rsid w:val="00F83723"/>
    <w:rsid w:val="00F83EBE"/>
    <w:rsid w:val="00F84B18"/>
    <w:rsid w:val="00F85278"/>
    <w:rsid w:val="00F859CF"/>
    <w:rsid w:val="00F8663F"/>
    <w:rsid w:val="00F86DA9"/>
    <w:rsid w:val="00F879E1"/>
    <w:rsid w:val="00F90104"/>
    <w:rsid w:val="00F9078F"/>
    <w:rsid w:val="00F90B2A"/>
    <w:rsid w:val="00F90D83"/>
    <w:rsid w:val="00F91567"/>
    <w:rsid w:val="00F9171D"/>
    <w:rsid w:val="00F922C8"/>
    <w:rsid w:val="00F923E3"/>
    <w:rsid w:val="00F92697"/>
    <w:rsid w:val="00F92B86"/>
    <w:rsid w:val="00F939F4"/>
    <w:rsid w:val="00F9404B"/>
    <w:rsid w:val="00F9460D"/>
    <w:rsid w:val="00F94961"/>
    <w:rsid w:val="00F94AA7"/>
    <w:rsid w:val="00F94C97"/>
    <w:rsid w:val="00F9510A"/>
    <w:rsid w:val="00F95413"/>
    <w:rsid w:val="00F958C3"/>
    <w:rsid w:val="00F958F0"/>
    <w:rsid w:val="00F962FC"/>
    <w:rsid w:val="00F96643"/>
    <w:rsid w:val="00F96EB6"/>
    <w:rsid w:val="00F971CB"/>
    <w:rsid w:val="00F97214"/>
    <w:rsid w:val="00F97611"/>
    <w:rsid w:val="00FA01A7"/>
    <w:rsid w:val="00FA0927"/>
    <w:rsid w:val="00FA124F"/>
    <w:rsid w:val="00FA1270"/>
    <w:rsid w:val="00FA1419"/>
    <w:rsid w:val="00FA2098"/>
    <w:rsid w:val="00FA2603"/>
    <w:rsid w:val="00FA290D"/>
    <w:rsid w:val="00FA2C0C"/>
    <w:rsid w:val="00FA3073"/>
    <w:rsid w:val="00FA32C5"/>
    <w:rsid w:val="00FA34BB"/>
    <w:rsid w:val="00FA3780"/>
    <w:rsid w:val="00FA39E8"/>
    <w:rsid w:val="00FA4170"/>
    <w:rsid w:val="00FA4A5E"/>
    <w:rsid w:val="00FA4E6E"/>
    <w:rsid w:val="00FA4FCA"/>
    <w:rsid w:val="00FA58A4"/>
    <w:rsid w:val="00FA5B86"/>
    <w:rsid w:val="00FA5D4C"/>
    <w:rsid w:val="00FA5FD7"/>
    <w:rsid w:val="00FA6404"/>
    <w:rsid w:val="00FA6695"/>
    <w:rsid w:val="00FA67B1"/>
    <w:rsid w:val="00FA6BFA"/>
    <w:rsid w:val="00FA7020"/>
    <w:rsid w:val="00FA7F00"/>
    <w:rsid w:val="00FB0321"/>
    <w:rsid w:val="00FB06E0"/>
    <w:rsid w:val="00FB0D79"/>
    <w:rsid w:val="00FB1844"/>
    <w:rsid w:val="00FB2255"/>
    <w:rsid w:val="00FB2E76"/>
    <w:rsid w:val="00FB31C7"/>
    <w:rsid w:val="00FB36AF"/>
    <w:rsid w:val="00FB3EBC"/>
    <w:rsid w:val="00FB3FE2"/>
    <w:rsid w:val="00FB4114"/>
    <w:rsid w:val="00FB4168"/>
    <w:rsid w:val="00FB4470"/>
    <w:rsid w:val="00FB4685"/>
    <w:rsid w:val="00FB4C74"/>
    <w:rsid w:val="00FB608E"/>
    <w:rsid w:val="00FB686A"/>
    <w:rsid w:val="00FB6879"/>
    <w:rsid w:val="00FB68DD"/>
    <w:rsid w:val="00FB6A8A"/>
    <w:rsid w:val="00FB6D4F"/>
    <w:rsid w:val="00FC07F0"/>
    <w:rsid w:val="00FC1C14"/>
    <w:rsid w:val="00FC1CFD"/>
    <w:rsid w:val="00FC2159"/>
    <w:rsid w:val="00FC22DD"/>
    <w:rsid w:val="00FC2EC1"/>
    <w:rsid w:val="00FC3A77"/>
    <w:rsid w:val="00FC5204"/>
    <w:rsid w:val="00FC5B38"/>
    <w:rsid w:val="00FC6470"/>
    <w:rsid w:val="00FC690C"/>
    <w:rsid w:val="00FC6C9B"/>
    <w:rsid w:val="00FC7074"/>
    <w:rsid w:val="00FC7BE7"/>
    <w:rsid w:val="00FC7D73"/>
    <w:rsid w:val="00FC7E7A"/>
    <w:rsid w:val="00FC7EFD"/>
    <w:rsid w:val="00FD02AE"/>
    <w:rsid w:val="00FD0686"/>
    <w:rsid w:val="00FD0846"/>
    <w:rsid w:val="00FD09C2"/>
    <w:rsid w:val="00FD0C2D"/>
    <w:rsid w:val="00FD13BD"/>
    <w:rsid w:val="00FD1CB9"/>
    <w:rsid w:val="00FD1E03"/>
    <w:rsid w:val="00FD20BA"/>
    <w:rsid w:val="00FD280A"/>
    <w:rsid w:val="00FD2901"/>
    <w:rsid w:val="00FD2B7A"/>
    <w:rsid w:val="00FD3990"/>
    <w:rsid w:val="00FD4659"/>
    <w:rsid w:val="00FD4BBD"/>
    <w:rsid w:val="00FD5191"/>
    <w:rsid w:val="00FD5D96"/>
    <w:rsid w:val="00FD638F"/>
    <w:rsid w:val="00FD65C1"/>
    <w:rsid w:val="00FD67C8"/>
    <w:rsid w:val="00FD6D88"/>
    <w:rsid w:val="00FD6F0D"/>
    <w:rsid w:val="00FD7075"/>
    <w:rsid w:val="00FD7B37"/>
    <w:rsid w:val="00FD7CE2"/>
    <w:rsid w:val="00FE040B"/>
    <w:rsid w:val="00FE074F"/>
    <w:rsid w:val="00FE1025"/>
    <w:rsid w:val="00FE131C"/>
    <w:rsid w:val="00FE2206"/>
    <w:rsid w:val="00FE2B1E"/>
    <w:rsid w:val="00FE30A3"/>
    <w:rsid w:val="00FE31A5"/>
    <w:rsid w:val="00FE34AA"/>
    <w:rsid w:val="00FE368E"/>
    <w:rsid w:val="00FE3C66"/>
    <w:rsid w:val="00FE4931"/>
    <w:rsid w:val="00FE4BE3"/>
    <w:rsid w:val="00FE4FAB"/>
    <w:rsid w:val="00FE4FCC"/>
    <w:rsid w:val="00FE51B6"/>
    <w:rsid w:val="00FE5788"/>
    <w:rsid w:val="00FE5A3E"/>
    <w:rsid w:val="00FE650C"/>
    <w:rsid w:val="00FE666D"/>
    <w:rsid w:val="00FE7C01"/>
    <w:rsid w:val="00FF0581"/>
    <w:rsid w:val="00FF0A90"/>
    <w:rsid w:val="00FF0B4C"/>
    <w:rsid w:val="00FF0C23"/>
    <w:rsid w:val="00FF1282"/>
    <w:rsid w:val="00FF133D"/>
    <w:rsid w:val="00FF1BBF"/>
    <w:rsid w:val="00FF21E9"/>
    <w:rsid w:val="00FF26C9"/>
    <w:rsid w:val="00FF2931"/>
    <w:rsid w:val="00FF2A8A"/>
    <w:rsid w:val="00FF2C71"/>
    <w:rsid w:val="00FF2CD7"/>
    <w:rsid w:val="00FF2CEF"/>
    <w:rsid w:val="00FF302F"/>
    <w:rsid w:val="00FF3958"/>
    <w:rsid w:val="00FF3C12"/>
    <w:rsid w:val="00FF4426"/>
    <w:rsid w:val="00FF5AA9"/>
    <w:rsid w:val="00FF6039"/>
    <w:rsid w:val="00FF6676"/>
    <w:rsid w:val="00FF6A43"/>
    <w:rsid w:val="00FF6CDA"/>
    <w:rsid w:val="00FF7075"/>
    <w:rsid w:val="00FF7154"/>
    <w:rsid w:val="00FF75B3"/>
    <w:rsid w:val="00FF7691"/>
    <w:rsid w:val="00FF77F2"/>
    <w:rsid w:val="01211DD0"/>
    <w:rsid w:val="01C3CA25"/>
    <w:rsid w:val="02398A19"/>
    <w:rsid w:val="027578E8"/>
    <w:rsid w:val="02B97E23"/>
    <w:rsid w:val="02ED1999"/>
    <w:rsid w:val="030FF8C9"/>
    <w:rsid w:val="03E9F8D9"/>
    <w:rsid w:val="048A1A10"/>
    <w:rsid w:val="05182E97"/>
    <w:rsid w:val="05CE81DD"/>
    <w:rsid w:val="06294E8E"/>
    <w:rsid w:val="0699EC31"/>
    <w:rsid w:val="076A523E"/>
    <w:rsid w:val="0852492A"/>
    <w:rsid w:val="08A553C2"/>
    <w:rsid w:val="0937BF7F"/>
    <w:rsid w:val="09A086C8"/>
    <w:rsid w:val="0B744DC0"/>
    <w:rsid w:val="0D070CC8"/>
    <w:rsid w:val="0E23C839"/>
    <w:rsid w:val="0EB29823"/>
    <w:rsid w:val="0EE93E86"/>
    <w:rsid w:val="1026F6EC"/>
    <w:rsid w:val="105AFEDD"/>
    <w:rsid w:val="11290D08"/>
    <w:rsid w:val="1214D08D"/>
    <w:rsid w:val="1226729E"/>
    <w:rsid w:val="123EB1F4"/>
    <w:rsid w:val="133B9965"/>
    <w:rsid w:val="13ADF52E"/>
    <w:rsid w:val="14BDEB39"/>
    <w:rsid w:val="150207A9"/>
    <w:rsid w:val="16037942"/>
    <w:rsid w:val="16802D57"/>
    <w:rsid w:val="173857EB"/>
    <w:rsid w:val="17D04121"/>
    <w:rsid w:val="187DADA6"/>
    <w:rsid w:val="193B1A04"/>
    <w:rsid w:val="1978EDE5"/>
    <w:rsid w:val="1A0811D6"/>
    <w:rsid w:val="1A197E07"/>
    <w:rsid w:val="1A6FF8AD"/>
    <w:rsid w:val="1C28399C"/>
    <w:rsid w:val="1D511EC9"/>
    <w:rsid w:val="1D6E880C"/>
    <w:rsid w:val="1D83E665"/>
    <w:rsid w:val="1DE9FDAE"/>
    <w:rsid w:val="1E249EC0"/>
    <w:rsid w:val="1EF8FFFD"/>
    <w:rsid w:val="1F031103"/>
    <w:rsid w:val="1FEC0CB4"/>
    <w:rsid w:val="210086AC"/>
    <w:rsid w:val="21D2FD24"/>
    <w:rsid w:val="21D6EF38"/>
    <w:rsid w:val="22031769"/>
    <w:rsid w:val="2362131A"/>
    <w:rsid w:val="23E14DB4"/>
    <w:rsid w:val="23ED5E9B"/>
    <w:rsid w:val="2485BA31"/>
    <w:rsid w:val="25B1907A"/>
    <w:rsid w:val="26218A92"/>
    <w:rsid w:val="2708E0E3"/>
    <w:rsid w:val="272BE750"/>
    <w:rsid w:val="274864D5"/>
    <w:rsid w:val="274E7BB5"/>
    <w:rsid w:val="27559D29"/>
    <w:rsid w:val="279704B7"/>
    <w:rsid w:val="27BD5AF3"/>
    <w:rsid w:val="28FD797F"/>
    <w:rsid w:val="296EE9AA"/>
    <w:rsid w:val="29A83BF8"/>
    <w:rsid w:val="2AAD587D"/>
    <w:rsid w:val="2BEC9D29"/>
    <w:rsid w:val="2BEEDE4C"/>
    <w:rsid w:val="2C0B5C19"/>
    <w:rsid w:val="2D44A58B"/>
    <w:rsid w:val="2DF66D76"/>
    <w:rsid w:val="2E99B258"/>
    <w:rsid w:val="2EF2F1D5"/>
    <w:rsid w:val="2F097202"/>
    <w:rsid w:val="2F3104E4"/>
    <w:rsid w:val="30243559"/>
    <w:rsid w:val="306F53E9"/>
    <w:rsid w:val="30856052"/>
    <w:rsid w:val="32D0F4A0"/>
    <w:rsid w:val="339A6C62"/>
    <w:rsid w:val="34ADA311"/>
    <w:rsid w:val="356DB25F"/>
    <w:rsid w:val="35779D74"/>
    <w:rsid w:val="364611A3"/>
    <w:rsid w:val="3657B17A"/>
    <w:rsid w:val="369115CF"/>
    <w:rsid w:val="36A369B4"/>
    <w:rsid w:val="370ED7DE"/>
    <w:rsid w:val="3748E298"/>
    <w:rsid w:val="37807640"/>
    <w:rsid w:val="38124481"/>
    <w:rsid w:val="382720CD"/>
    <w:rsid w:val="383F3A15"/>
    <w:rsid w:val="3990A0A3"/>
    <w:rsid w:val="39FE8868"/>
    <w:rsid w:val="3BC6E67A"/>
    <w:rsid w:val="3C1DC9AA"/>
    <w:rsid w:val="3EEA13F8"/>
    <w:rsid w:val="3EFE873C"/>
    <w:rsid w:val="3F5F9ED6"/>
    <w:rsid w:val="3F6730FF"/>
    <w:rsid w:val="3F94E2E2"/>
    <w:rsid w:val="3FE8CAB9"/>
    <w:rsid w:val="3FF9817D"/>
    <w:rsid w:val="400E3200"/>
    <w:rsid w:val="4177E857"/>
    <w:rsid w:val="42E8CE9C"/>
    <w:rsid w:val="431D3C19"/>
    <w:rsid w:val="43C96E4F"/>
    <w:rsid w:val="43D1F85F"/>
    <w:rsid w:val="44A4A56F"/>
    <w:rsid w:val="44CB34BA"/>
    <w:rsid w:val="456DC8C0"/>
    <w:rsid w:val="45AA256E"/>
    <w:rsid w:val="46C17B04"/>
    <w:rsid w:val="481F857B"/>
    <w:rsid w:val="483593AE"/>
    <w:rsid w:val="48A56982"/>
    <w:rsid w:val="48B36BC4"/>
    <w:rsid w:val="4948A30F"/>
    <w:rsid w:val="49B41F8F"/>
    <w:rsid w:val="4A0A1E20"/>
    <w:rsid w:val="4A152E40"/>
    <w:rsid w:val="4A46C5B5"/>
    <w:rsid w:val="4A72DE07"/>
    <w:rsid w:val="4B7BC3CA"/>
    <w:rsid w:val="4D0D097E"/>
    <w:rsid w:val="4D722E31"/>
    <w:rsid w:val="4DF7E309"/>
    <w:rsid w:val="4FEF459C"/>
    <w:rsid w:val="4FF4C86C"/>
    <w:rsid w:val="512F4AE2"/>
    <w:rsid w:val="5161DC37"/>
    <w:rsid w:val="518B15FD"/>
    <w:rsid w:val="5242DAE0"/>
    <w:rsid w:val="52B550E8"/>
    <w:rsid w:val="56455EC3"/>
    <w:rsid w:val="567917CD"/>
    <w:rsid w:val="56B56A50"/>
    <w:rsid w:val="56C7B288"/>
    <w:rsid w:val="576C1128"/>
    <w:rsid w:val="57A1C666"/>
    <w:rsid w:val="591EDE26"/>
    <w:rsid w:val="5A8D89C5"/>
    <w:rsid w:val="5AAE23D8"/>
    <w:rsid w:val="5B2BCB20"/>
    <w:rsid w:val="5B99D51A"/>
    <w:rsid w:val="5C25BBD3"/>
    <w:rsid w:val="5D7B900E"/>
    <w:rsid w:val="5DBF29E3"/>
    <w:rsid w:val="5E815FA1"/>
    <w:rsid w:val="5ED175DC"/>
    <w:rsid w:val="5F2CEAD6"/>
    <w:rsid w:val="5FB635EF"/>
    <w:rsid w:val="60801FC2"/>
    <w:rsid w:val="608E8CFB"/>
    <w:rsid w:val="6188116A"/>
    <w:rsid w:val="621807AB"/>
    <w:rsid w:val="62498F39"/>
    <w:rsid w:val="6270BF57"/>
    <w:rsid w:val="6297BC2E"/>
    <w:rsid w:val="62DCBDCE"/>
    <w:rsid w:val="63567A89"/>
    <w:rsid w:val="63A4E6FF"/>
    <w:rsid w:val="63F2657D"/>
    <w:rsid w:val="651ED521"/>
    <w:rsid w:val="65851B52"/>
    <w:rsid w:val="6590C992"/>
    <w:rsid w:val="65A7A918"/>
    <w:rsid w:val="65CF5CF0"/>
    <w:rsid w:val="666E3AC2"/>
    <w:rsid w:val="66A04479"/>
    <w:rsid w:val="677F71BA"/>
    <w:rsid w:val="67A4AA24"/>
    <w:rsid w:val="67C85D2E"/>
    <w:rsid w:val="680F198A"/>
    <w:rsid w:val="6810E77C"/>
    <w:rsid w:val="68617FFA"/>
    <w:rsid w:val="6885E76E"/>
    <w:rsid w:val="69642D8F"/>
    <w:rsid w:val="6ADCFA75"/>
    <w:rsid w:val="6BAC6906"/>
    <w:rsid w:val="6BAE2B2B"/>
    <w:rsid w:val="6BBD8830"/>
    <w:rsid w:val="6D8DE757"/>
    <w:rsid w:val="6EBE1D4E"/>
    <w:rsid w:val="6F7563DD"/>
    <w:rsid w:val="6F95BFA3"/>
    <w:rsid w:val="703D888E"/>
    <w:rsid w:val="704520A5"/>
    <w:rsid w:val="714349E0"/>
    <w:rsid w:val="71A25050"/>
    <w:rsid w:val="724F0100"/>
    <w:rsid w:val="73089E71"/>
    <w:rsid w:val="73449EC5"/>
    <w:rsid w:val="7431E889"/>
    <w:rsid w:val="74413707"/>
    <w:rsid w:val="74643B81"/>
    <w:rsid w:val="74FC9717"/>
    <w:rsid w:val="75B01E3C"/>
    <w:rsid w:val="7629883A"/>
    <w:rsid w:val="763175C0"/>
    <w:rsid w:val="764AD4B5"/>
    <w:rsid w:val="767C3F87"/>
    <w:rsid w:val="7712C080"/>
    <w:rsid w:val="7752983E"/>
    <w:rsid w:val="781E9BAD"/>
    <w:rsid w:val="790139AB"/>
    <w:rsid w:val="7970D137"/>
    <w:rsid w:val="7A1258D5"/>
    <w:rsid w:val="7A68504D"/>
    <w:rsid w:val="7B6BD89B"/>
    <w:rsid w:val="7B776712"/>
    <w:rsid w:val="7BDB9980"/>
    <w:rsid w:val="7CF20CD0"/>
    <w:rsid w:val="7D912AD3"/>
    <w:rsid w:val="7DE41C64"/>
    <w:rsid w:val="7DF05C67"/>
    <w:rsid w:val="7E2BF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525844"/>
  <w15:docId w15:val="{05CB3D5F-C04C-4524-A435-E3ECCFCC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97"/>
  </w:style>
  <w:style w:type="paragraph" w:styleId="Nagwek1">
    <w:name w:val="heading 1"/>
    <w:basedOn w:val="Normalny"/>
    <w:next w:val="Normalny"/>
    <w:qFormat/>
    <w:rsid w:val="00974A4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974A49"/>
    <w:pPr>
      <w:keepNext/>
      <w:spacing w:line="360" w:lineRule="auto"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390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707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"/>
    <w:basedOn w:val="Normalny"/>
    <w:rsid w:val="00974A4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74A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4A49"/>
  </w:style>
  <w:style w:type="paragraph" w:styleId="Tekstpodstawowy">
    <w:name w:val="Body Text"/>
    <w:basedOn w:val="Normalny"/>
    <w:rsid w:val="00974A49"/>
    <w:pPr>
      <w:spacing w:line="360" w:lineRule="auto"/>
    </w:pPr>
    <w:rPr>
      <w:bCs/>
      <w:sz w:val="24"/>
    </w:rPr>
  </w:style>
  <w:style w:type="table" w:styleId="Tabela-Siatka">
    <w:name w:val="Table Grid"/>
    <w:basedOn w:val="Standardowy"/>
    <w:rsid w:val="00934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basedOn w:val="Normalny"/>
    <w:next w:val="Nagwek"/>
    <w:rsid w:val="007B5E0F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paragraph" w:customStyle="1" w:styleId="ust">
    <w:name w:val="ust"/>
    <w:link w:val="ustZnak"/>
    <w:rsid w:val="00D4625C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dymka">
    <w:name w:val="Balloon Text"/>
    <w:basedOn w:val="Normalny"/>
    <w:semiHidden/>
    <w:rsid w:val="005A6CAE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1A60F7"/>
    <w:pPr>
      <w:spacing w:after="120"/>
      <w:ind w:left="283"/>
    </w:pPr>
  </w:style>
  <w:style w:type="character" w:customStyle="1" w:styleId="WW8Num15z0">
    <w:name w:val="WW8Num15z0"/>
    <w:rsid w:val="00070F83"/>
    <w:rPr>
      <w:rFonts w:ascii="Symbol" w:hAnsi="Symbol" w:cs="StarSymbol"/>
      <w:sz w:val="18"/>
      <w:szCs w:val="18"/>
    </w:rPr>
  </w:style>
  <w:style w:type="paragraph" w:customStyle="1" w:styleId="Default">
    <w:name w:val="Default"/>
    <w:rsid w:val="00F823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rsid w:val="00E60075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1C6786"/>
    <w:pPr>
      <w:widowControl w:val="0"/>
      <w:overflowPunct w:val="0"/>
      <w:autoSpaceDE w:val="0"/>
      <w:autoSpaceDN w:val="0"/>
      <w:adjustRightInd w:val="0"/>
      <w:spacing w:line="300" w:lineRule="exact"/>
      <w:jc w:val="both"/>
      <w:textAlignment w:val="baseline"/>
    </w:pPr>
    <w:rPr>
      <w:sz w:val="24"/>
    </w:rPr>
  </w:style>
  <w:style w:type="paragraph" w:customStyle="1" w:styleId="ZnakZnakZnakZnak">
    <w:name w:val="Znak Znak Znak Znak"/>
    <w:basedOn w:val="Normalny"/>
    <w:rsid w:val="00E66233"/>
    <w:rPr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D97511"/>
    <w:pPr>
      <w:ind w:left="708"/>
    </w:pPr>
  </w:style>
  <w:style w:type="paragraph" w:customStyle="1" w:styleId="WW-Tekstpodstawowy2">
    <w:name w:val="WW-Tekst podstawowy 2"/>
    <w:basedOn w:val="Normalny"/>
    <w:rsid w:val="00B523DC"/>
    <w:pPr>
      <w:widowControl w:val="0"/>
      <w:suppressAutoHyphens/>
      <w:jc w:val="both"/>
    </w:pPr>
    <w:rPr>
      <w:rFonts w:ascii="Arial" w:eastAsia="Lucida Sans Unicode" w:hAnsi="Arial"/>
      <w:bCs/>
      <w:sz w:val="22"/>
    </w:rPr>
  </w:style>
  <w:style w:type="paragraph" w:styleId="Tekstpodstawowywcity3">
    <w:name w:val="Body Text Indent 3"/>
    <w:basedOn w:val="Normalny"/>
    <w:link w:val="Tekstpodstawowywcity3Znak"/>
    <w:rsid w:val="00BF09CB"/>
    <w:pPr>
      <w:widowControl w:val="0"/>
      <w:suppressAutoHyphens/>
      <w:spacing w:after="120"/>
      <w:ind w:left="283"/>
    </w:pPr>
    <w:rPr>
      <w:rFonts w:eastAsia="Lucida Sans Unicode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BF09CB"/>
    <w:rPr>
      <w:rFonts w:eastAsia="Lucida Sans Unicode"/>
      <w:sz w:val="16"/>
      <w:szCs w:val="16"/>
    </w:rPr>
  </w:style>
  <w:style w:type="paragraph" w:customStyle="1" w:styleId="Znak">
    <w:name w:val="Znak"/>
    <w:basedOn w:val="Normalny"/>
    <w:rsid w:val="00D4684A"/>
    <w:rPr>
      <w:sz w:val="24"/>
      <w:szCs w:val="24"/>
    </w:rPr>
  </w:style>
  <w:style w:type="character" w:customStyle="1" w:styleId="ustZnak">
    <w:name w:val="ust Znak"/>
    <w:link w:val="ust"/>
    <w:rsid w:val="00130AAF"/>
    <w:rPr>
      <w:sz w:val="24"/>
      <w:szCs w:val="24"/>
      <w:lang w:bidi="ar-SA"/>
    </w:rPr>
  </w:style>
  <w:style w:type="character" w:customStyle="1" w:styleId="Nagwek2Znak">
    <w:name w:val="Nagłówek 2 Znak"/>
    <w:link w:val="Nagwek2"/>
    <w:rsid w:val="00EC60CF"/>
    <w:rPr>
      <w:b/>
      <w:sz w:val="28"/>
    </w:rPr>
  </w:style>
  <w:style w:type="paragraph" w:styleId="Bezodstpw">
    <w:name w:val="No Spacing"/>
    <w:uiPriority w:val="1"/>
    <w:qFormat/>
    <w:rsid w:val="00EC60CF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A4E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A4E5F"/>
    <w:rPr>
      <w:rFonts w:ascii="Courier New" w:hAnsi="Courier New" w:cs="Courier New"/>
    </w:rPr>
  </w:style>
  <w:style w:type="character" w:styleId="Hipercze">
    <w:name w:val="Hyperlink"/>
    <w:unhideWhenUsed/>
    <w:rsid w:val="000A4E5F"/>
    <w:rPr>
      <w:color w:val="0000FF"/>
      <w:u w:val="single"/>
    </w:rPr>
  </w:style>
  <w:style w:type="paragraph" w:customStyle="1" w:styleId="Akapitzlist1">
    <w:name w:val="Akapit z listą1"/>
    <w:basedOn w:val="Normalny"/>
    <w:rsid w:val="000A51CB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Zawartotabeli">
    <w:name w:val="Zawartość tabeli"/>
    <w:basedOn w:val="Tekstpodstawowy"/>
    <w:rsid w:val="005E30C4"/>
    <w:pPr>
      <w:widowControl w:val="0"/>
      <w:suppressLineNumbers/>
      <w:suppressAutoHyphens/>
      <w:spacing w:after="120" w:line="240" w:lineRule="auto"/>
    </w:pPr>
    <w:rPr>
      <w:rFonts w:eastAsia="Lucida Sans Unicode"/>
      <w:bCs w:val="0"/>
    </w:rPr>
  </w:style>
  <w:style w:type="paragraph" w:styleId="Mapadokumentu">
    <w:name w:val="Document Map"/>
    <w:basedOn w:val="Normalny"/>
    <w:semiHidden/>
    <w:rsid w:val="00D170A8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787AF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87AF6"/>
  </w:style>
  <w:style w:type="paragraph" w:styleId="Tematkomentarza">
    <w:name w:val="annotation subject"/>
    <w:basedOn w:val="Tekstkomentarza"/>
    <w:next w:val="Tekstkomentarza"/>
    <w:semiHidden/>
    <w:rsid w:val="00787AF6"/>
    <w:rPr>
      <w:b/>
      <w:bCs/>
    </w:rPr>
  </w:style>
  <w:style w:type="paragraph" w:customStyle="1" w:styleId="Stylbezodstpw">
    <w:name w:val="Styl bez odstępów"/>
    <w:basedOn w:val="Normalny"/>
    <w:rsid w:val="0040212D"/>
    <w:pPr>
      <w:numPr>
        <w:numId w:val="8"/>
      </w:numPr>
    </w:pPr>
  </w:style>
  <w:style w:type="paragraph" w:customStyle="1" w:styleId="TYTUSIWZ">
    <w:name w:val="TYTUŁ SIWZ"/>
    <w:basedOn w:val="Normalny"/>
    <w:link w:val="TYTUSIWZZnak"/>
    <w:qFormat/>
    <w:rsid w:val="00934973"/>
    <w:pPr>
      <w:numPr>
        <w:numId w:val="9"/>
      </w:numPr>
      <w:tabs>
        <w:tab w:val="clear" w:pos="1080"/>
        <w:tab w:val="num" w:pos="567"/>
      </w:tabs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34973"/>
    <w:rPr>
      <w:rFonts w:ascii="Arial" w:hAnsi="Arial" w:cs="Arial"/>
      <w:b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CA3571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B6390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971C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34F40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BD62F8"/>
    <w:rPr>
      <w:color w:val="605E5C"/>
      <w:shd w:val="clear" w:color="auto" w:fill="E1DFDD"/>
    </w:rPr>
  </w:style>
  <w:style w:type="character" w:customStyle="1" w:styleId="StopkaZnak">
    <w:name w:val="Stopka Znak"/>
    <w:link w:val="Stopka"/>
    <w:uiPriority w:val="99"/>
    <w:rsid w:val="00AE2443"/>
  </w:style>
  <w:style w:type="paragraph" w:styleId="Listapunktowana">
    <w:name w:val="List Bullet"/>
    <w:basedOn w:val="Normalny"/>
    <w:uiPriority w:val="99"/>
    <w:unhideWhenUsed/>
    <w:rsid w:val="0085010A"/>
    <w:pPr>
      <w:numPr>
        <w:numId w:val="16"/>
      </w:numPr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BB41AA"/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294AE9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D0700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3F3C"/>
  </w:style>
  <w:style w:type="character" w:styleId="Nierozpoznanawzmianka">
    <w:name w:val="Unresolved Mention"/>
    <w:basedOn w:val="Domylnaczcionkaakapitu"/>
    <w:uiPriority w:val="99"/>
    <w:semiHidden/>
    <w:unhideWhenUsed/>
    <w:rsid w:val="0030498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1D0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1D04"/>
  </w:style>
  <w:style w:type="character" w:styleId="Odwoanieprzypisudolnego">
    <w:name w:val="footnote reference"/>
    <w:basedOn w:val="Domylnaczcionkaakapitu"/>
    <w:uiPriority w:val="99"/>
    <w:semiHidden/>
    <w:unhideWhenUsed/>
    <w:rsid w:val="000F1D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318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3180"/>
  </w:style>
  <w:style w:type="character" w:styleId="Odwoanieprzypisukocowego">
    <w:name w:val="endnote reference"/>
    <w:basedOn w:val="Domylnaczcionkaakapitu"/>
    <w:uiPriority w:val="99"/>
    <w:semiHidden/>
    <w:unhideWhenUsed/>
    <w:rsid w:val="00BE3180"/>
    <w:rPr>
      <w:vertAlign w:val="superscript"/>
    </w:rPr>
  </w:style>
  <w:style w:type="character" w:customStyle="1" w:styleId="TekstkomentarzaZnak">
    <w:name w:val="Tekst komentarza Znak"/>
    <w:link w:val="Tekstkomentarza"/>
    <w:semiHidden/>
    <w:rsid w:val="00F9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8212">
          <w:marLeft w:val="0"/>
          <w:marRight w:val="0"/>
          <w:marTop w:val="0"/>
          <w:marBottom w:val="120"/>
          <w:divBdr>
            <w:top w:val="single" w:sz="4" w:space="9" w:color="auto"/>
            <w:left w:val="single" w:sz="4" w:space="1" w:color="auto"/>
            <w:bottom w:val="single" w:sz="4" w:space="0" w:color="auto"/>
            <w:right w:val="single" w:sz="4" w:space="0" w:color="auto"/>
          </w:divBdr>
        </w:div>
        <w:div w:id="624118360">
          <w:marLeft w:val="0"/>
          <w:marRight w:val="0"/>
          <w:marTop w:val="0"/>
          <w:marBottom w:val="120"/>
          <w:divBdr>
            <w:top w:val="single" w:sz="4" w:space="9" w:color="auto"/>
            <w:left w:val="single" w:sz="4" w:space="1" w:color="auto"/>
            <w:bottom w:val="single" w:sz="4" w:space="0" w:color="auto"/>
            <w:right w:val="single" w:sz="4" w:space="0" w:color="auto"/>
          </w:divBdr>
        </w:div>
      </w:divsChild>
    </w:div>
    <w:div w:id="629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madeja2@gazeta.p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iod@gait.pl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ktury@gait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3" ma:contentTypeDescription="Utwórz nowy dokument." ma:contentTypeScope="" ma:versionID="3aeb5f884ed6663f705d5e3aae97e80e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3f7745058d3a4cc24cbb37831d697cd6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9882F-0723-414F-A262-C33C931DA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7FBFF-6CE7-46C1-A062-8D93C8426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2EEFB-A892-473D-94B1-B933E9B19F2C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customXml/itemProps4.xml><?xml version="1.0" encoding="utf-8"?>
<ds:datastoreItem xmlns:ds="http://schemas.openxmlformats.org/officeDocument/2006/customXml" ds:itemID="{1206DE92-97C1-4B84-875E-B9597EE67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3505</Words>
  <Characters>22076</Characters>
  <Application>Microsoft Office Word</Application>
  <DocSecurity>0</DocSecurity>
  <Lines>183</Lines>
  <Paragraphs>51</Paragraphs>
  <ScaleCrop>false</ScaleCrop>
  <Company>zkm</Company>
  <LinksUpToDate>false</LinksUpToDate>
  <CharactersWithSpaces>25530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Opara</dc:creator>
  <cp:keywords/>
  <cp:lastModifiedBy>Katarzyna Misiec-Podeszwa</cp:lastModifiedBy>
  <cp:revision>2</cp:revision>
  <cp:lastPrinted>2023-11-20T08:01:00Z</cp:lastPrinted>
  <dcterms:created xsi:type="dcterms:W3CDTF">2023-12-04T08:54:00Z</dcterms:created>
  <dcterms:modified xsi:type="dcterms:W3CDTF">2023-12-04T08:54:00Z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