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88" w:rsidRDefault="00B66888" w:rsidP="00B66888">
      <w:pPr>
        <w:spacing w:after="4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0"/>
        </w:rPr>
        <w:t>Załącznik nr 4</w:t>
      </w:r>
    </w:p>
    <w:p w:rsidR="00B66888" w:rsidRDefault="00B66888" w:rsidP="00B66888">
      <w:pPr>
        <w:pStyle w:val="Tytu"/>
        <w:spacing w:line="360" w:lineRule="auto"/>
        <w:rPr>
          <w:rFonts w:cs="Arial"/>
          <w:i/>
          <w:sz w:val="20"/>
        </w:rPr>
      </w:pPr>
    </w:p>
    <w:p w:rsidR="00B66888" w:rsidRDefault="0088436C" w:rsidP="00B66888">
      <w:pPr>
        <w:jc w:val="center"/>
        <w:rPr>
          <w:rFonts w:eastAsia="Calibri" w:cs="Arial"/>
          <w:b/>
          <w:sz w:val="20"/>
        </w:rPr>
      </w:pPr>
      <w:r>
        <w:rPr>
          <w:rFonts w:eastAsia="Calibri" w:cs="Arial"/>
          <w:b/>
          <w:sz w:val="20"/>
        </w:rPr>
        <w:t>WZÓR  UMOWY dostawy nr  /…../20</w:t>
      </w:r>
    </w:p>
    <w:p w:rsidR="00B66888" w:rsidRDefault="00B66888" w:rsidP="00B66888">
      <w:pPr>
        <w:rPr>
          <w:rFonts w:eastAsia="Calibri" w:cs="Arial"/>
          <w:sz w:val="20"/>
        </w:rPr>
      </w:pPr>
    </w:p>
    <w:p w:rsidR="00B66888" w:rsidRDefault="0088436C" w:rsidP="00B66888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zawarta w dniu ………..2020</w:t>
      </w:r>
      <w:r w:rsidR="00B66888">
        <w:rPr>
          <w:rFonts w:cs="Arial"/>
          <w:b w:val="0"/>
          <w:sz w:val="20"/>
        </w:rPr>
        <w:t xml:space="preserve">r. w Gryficach </w:t>
      </w:r>
    </w:p>
    <w:p w:rsidR="00B66888" w:rsidRDefault="00B66888" w:rsidP="00B66888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pomiędzy:</w:t>
      </w:r>
    </w:p>
    <w:p w:rsidR="00B66888" w:rsidRDefault="00B66888" w:rsidP="00B66888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Samodzielnym Publicznym Zespołem Zakładów Opieki Zdrowotnej    </w:t>
      </w:r>
    </w:p>
    <w:p w:rsidR="00B66888" w:rsidRDefault="00B66888" w:rsidP="00B66888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  Gryficach</w:t>
      </w:r>
    </w:p>
    <w:p w:rsidR="00B66888" w:rsidRDefault="00B66888" w:rsidP="00B66888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ul. Niechorska 27, </w:t>
      </w:r>
    </w:p>
    <w:p w:rsidR="00B66888" w:rsidRDefault="00B66888" w:rsidP="00B66888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72-300 Gryfice,</w:t>
      </w:r>
    </w:p>
    <w:p w:rsidR="00B66888" w:rsidRDefault="00B66888" w:rsidP="00B66888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NIP 857 – 168 – 85 – 60 </w:t>
      </w:r>
    </w:p>
    <w:p w:rsidR="00B66888" w:rsidRDefault="00B66888" w:rsidP="00B66888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figurującym w KRS pod nr 0000001803</w:t>
      </w:r>
    </w:p>
    <w:p w:rsidR="00B66888" w:rsidRDefault="00B66888" w:rsidP="00B66888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reprezentowanym przez: </w:t>
      </w:r>
    </w:p>
    <w:p w:rsidR="00B66888" w:rsidRDefault="00B66888" w:rsidP="00B66888">
      <w:pPr>
        <w:pStyle w:val="Tytu"/>
        <w:jc w:val="both"/>
        <w:rPr>
          <w:rFonts w:cs="Arial"/>
          <w:sz w:val="20"/>
        </w:rPr>
      </w:pPr>
      <w:r>
        <w:rPr>
          <w:rFonts w:cs="Arial"/>
          <w:bCs/>
          <w:sz w:val="20"/>
        </w:rPr>
        <w:t>Dyrektor – Piotr Sołtysiński</w:t>
      </w:r>
    </w:p>
    <w:p w:rsidR="00B66888" w:rsidRDefault="00B66888" w:rsidP="00B66888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zwanym dalej – „Zamawiającym” , </w:t>
      </w:r>
    </w:p>
    <w:p w:rsidR="00B66888" w:rsidRDefault="00B66888" w:rsidP="00B66888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a  ……………………………………………………</w:t>
      </w:r>
    </w:p>
    <w:p w:rsidR="00B66888" w:rsidRDefault="00B66888" w:rsidP="00B66888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NIP   .................................</w:t>
      </w:r>
    </w:p>
    <w:p w:rsidR="00B66888" w:rsidRDefault="00B66888" w:rsidP="00B66888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figurującym w KRS pod nr  ..............................</w:t>
      </w:r>
    </w:p>
    <w:p w:rsidR="00B66888" w:rsidRDefault="00B66888" w:rsidP="00B66888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reprezentowaną przez:</w:t>
      </w:r>
    </w:p>
    <w:p w:rsidR="00B66888" w:rsidRDefault="00B66888" w:rsidP="00B66888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…………………………………</w:t>
      </w:r>
    </w:p>
    <w:p w:rsidR="00B66888" w:rsidRDefault="00B66888" w:rsidP="00B66888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.............................................</w:t>
      </w:r>
    </w:p>
    <w:p w:rsidR="00B66888" w:rsidRDefault="00B66888" w:rsidP="00B66888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zwanym dalej – „Wykonawcą”</w:t>
      </w:r>
    </w:p>
    <w:p w:rsidR="00B66888" w:rsidRDefault="00B66888" w:rsidP="00B66888">
      <w:pPr>
        <w:rPr>
          <w:rFonts w:ascii="Arial" w:eastAsia="Calibri" w:hAnsi="Arial" w:cs="Arial"/>
          <w:sz w:val="20"/>
          <w:szCs w:val="20"/>
          <w:highlight w:val="yellow"/>
        </w:rPr>
      </w:pPr>
    </w:p>
    <w:p w:rsidR="00B66888" w:rsidRDefault="00B66888" w:rsidP="00B66888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B66888" w:rsidRDefault="00B66888" w:rsidP="00B66888">
      <w:pPr>
        <w:pStyle w:val="Tytu"/>
        <w:jc w:val="right"/>
        <w:rPr>
          <w:rFonts w:ascii="Times New Roman" w:hAnsi="Times New Roman"/>
          <w:sz w:val="24"/>
        </w:rPr>
      </w:pPr>
    </w:p>
    <w:p w:rsidR="00F01E02" w:rsidRPr="00E23420" w:rsidRDefault="00F01E02" w:rsidP="00F01E02">
      <w:pPr>
        <w:pStyle w:val="Tytu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>§ 1</w:t>
      </w:r>
    </w:p>
    <w:p w:rsidR="00F01E02" w:rsidRPr="00567BE7" w:rsidRDefault="00567BE7" w:rsidP="00567BE7">
      <w:pPr>
        <w:ind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Podstawę zawarcia umowy stanowi oferta Wykonawcy przyjęta w wyniku przetargu nieograniczonego na „Dostawę leków do Apteki szpitalnej  przy SPZZOZ w Gryficach” ogłoszonego w </w:t>
      </w:r>
      <w:proofErr w:type="spellStart"/>
      <w:r>
        <w:rPr>
          <w:rFonts w:ascii="Arial" w:hAnsi="Arial" w:cs="Arial"/>
          <w:sz w:val="20"/>
          <w:szCs w:val="20"/>
        </w:rPr>
        <w:t>DzUUE</w:t>
      </w:r>
      <w:proofErr w:type="spellEnd"/>
      <w:r>
        <w:rPr>
          <w:rFonts w:ascii="Arial" w:hAnsi="Arial" w:cs="Arial"/>
          <w:sz w:val="20"/>
          <w:szCs w:val="20"/>
        </w:rPr>
        <w:t xml:space="preserve"> ,                     na tablicy ogłoszeń w siedzibie Zamawiającego oraz na stronie internetowej.</w:t>
      </w:r>
    </w:p>
    <w:p w:rsidR="00F01E02" w:rsidRPr="00E23420" w:rsidRDefault="00F01E02" w:rsidP="00F01E02">
      <w:pPr>
        <w:pStyle w:val="Tytu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>§ 2</w:t>
      </w:r>
    </w:p>
    <w:p w:rsidR="00F01E02" w:rsidRPr="00E23420" w:rsidRDefault="00F01E02" w:rsidP="00F01E02">
      <w:pPr>
        <w:pStyle w:val="Tytu"/>
        <w:numPr>
          <w:ilvl w:val="0"/>
          <w:numId w:val="7"/>
        </w:numPr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 xml:space="preserve">Przedmiotem umowy jest dostawa leków w ilości, cenie i na warunkach płatności zgodnych </w:t>
      </w:r>
      <w:r w:rsidRPr="00E23420">
        <w:rPr>
          <w:rFonts w:cs="Arial"/>
          <w:b w:val="0"/>
          <w:sz w:val="20"/>
        </w:rPr>
        <w:br/>
        <w:t xml:space="preserve">z </w:t>
      </w:r>
      <w:r w:rsidRPr="00E23420">
        <w:rPr>
          <w:rFonts w:cs="Arial"/>
          <w:b w:val="0"/>
          <w:bCs/>
          <w:sz w:val="20"/>
        </w:rPr>
        <w:t>załącznikiem –</w:t>
      </w:r>
      <w:r w:rsidRPr="00E23420">
        <w:rPr>
          <w:rFonts w:cs="Arial"/>
          <w:b w:val="0"/>
          <w:sz w:val="20"/>
        </w:rPr>
        <w:t xml:space="preserve"> ofertą Wykonawcy dla  pakietu nr  ............................................</w:t>
      </w:r>
      <w:r w:rsidRPr="00E23420">
        <w:rPr>
          <w:rFonts w:cs="Arial"/>
          <w:b w:val="0"/>
          <w:bCs/>
          <w:sz w:val="20"/>
        </w:rPr>
        <w:t xml:space="preserve"> </w:t>
      </w:r>
      <w:r w:rsidRPr="00E23420">
        <w:rPr>
          <w:rFonts w:cs="Arial"/>
          <w:b w:val="0"/>
          <w:sz w:val="20"/>
        </w:rPr>
        <w:t xml:space="preserve">stanowiącego integralną część umowy. </w:t>
      </w:r>
    </w:p>
    <w:p w:rsidR="00F01E02" w:rsidRPr="00E23420" w:rsidRDefault="00F01E02" w:rsidP="00F01E02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23420">
        <w:rPr>
          <w:rFonts w:ascii="Arial" w:hAnsi="Arial" w:cs="Arial"/>
          <w:sz w:val="20"/>
          <w:szCs w:val="20"/>
        </w:rPr>
        <w:t xml:space="preserve">Zamawiający określa wielkość dostawy częściowej  przez złożenie u Wykonawcy zamówienia </w:t>
      </w:r>
      <w:r w:rsidRPr="00E23420">
        <w:rPr>
          <w:rFonts w:ascii="Arial" w:hAnsi="Arial" w:cs="Arial"/>
          <w:sz w:val="20"/>
          <w:szCs w:val="20"/>
        </w:rPr>
        <w:br/>
        <w:t>w formie pisemnej – faxem lub e-mailem.</w:t>
      </w:r>
    </w:p>
    <w:p w:rsidR="00F01E02" w:rsidRPr="00E23420" w:rsidRDefault="00F01E02" w:rsidP="00F01E02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23420">
        <w:rPr>
          <w:rFonts w:ascii="Arial" w:hAnsi="Arial" w:cs="Arial"/>
          <w:sz w:val="20"/>
          <w:szCs w:val="20"/>
        </w:rPr>
        <w:t>Koszt dostarczenia towaru do magazynu Zamawiającego pokrywa Wykonawca.</w:t>
      </w:r>
    </w:p>
    <w:p w:rsidR="00F01E02" w:rsidRPr="00E23420" w:rsidRDefault="00F01E02" w:rsidP="00F01E02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23420">
        <w:rPr>
          <w:rFonts w:ascii="Arial" w:hAnsi="Arial" w:cs="Arial"/>
          <w:sz w:val="20"/>
          <w:szCs w:val="20"/>
        </w:rPr>
        <w:t>Zamawiający  zastrzega  sobie  możliwość  ilościowej  zmiany  poszczególnych  asortymentów  do  wysokości  całkowitej  wartości  zamówienia, określonego umową.</w:t>
      </w:r>
    </w:p>
    <w:p w:rsidR="00F01E02" w:rsidRPr="00E23420" w:rsidRDefault="00F01E02" w:rsidP="00F01E02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23420">
        <w:rPr>
          <w:rFonts w:ascii="Arial" w:hAnsi="Arial" w:cs="Arial"/>
          <w:sz w:val="20"/>
          <w:szCs w:val="20"/>
        </w:rPr>
        <w:t>Zamawiający dopuszcza możliwość zmian cen podanych w ofercie w przypadku wystąpienia okoliczności, których nie można było  przewidzieć przy podpisywaniu umowy,   w szczególności                  w przypadku:</w:t>
      </w:r>
    </w:p>
    <w:p w:rsidR="00F01E02" w:rsidRPr="00E23420" w:rsidRDefault="00F01E02" w:rsidP="00F01E02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E23420">
        <w:rPr>
          <w:rFonts w:ascii="Arial" w:hAnsi="Arial" w:cs="Arial"/>
          <w:sz w:val="20"/>
          <w:szCs w:val="20"/>
        </w:rPr>
        <w:t>zmiana cen urzędowych</w:t>
      </w:r>
    </w:p>
    <w:p w:rsidR="00F01E02" w:rsidRPr="00E23420" w:rsidRDefault="00F01E02" w:rsidP="00F01E02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E23420">
        <w:rPr>
          <w:rFonts w:ascii="Arial" w:hAnsi="Arial" w:cs="Arial"/>
          <w:sz w:val="20"/>
          <w:szCs w:val="20"/>
        </w:rPr>
        <w:t>zmiana stawek podatkowych lub stawek celnych</w:t>
      </w:r>
    </w:p>
    <w:p w:rsidR="00F01E02" w:rsidRPr="001774B4" w:rsidRDefault="00F01E02" w:rsidP="00F01E02">
      <w:pPr>
        <w:pStyle w:val="Tytu"/>
        <w:ind w:left="426" w:hanging="426"/>
        <w:jc w:val="both"/>
        <w:rPr>
          <w:rFonts w:cs="Arial"/>
          <w:sz w:val="20"/>
        </w:rPr>
      </w:pPr>
      <w:r w:rsidRPr="00E23420">
        <w:rPr>
          <w:rFonts w:cs="Arial"/>
          <w:b w:val="0"/>
          <w:sz w:val="20"/>
        </w:rPr>
        <w:t>6.   Umowę zawiera się</w:t>
      </w:r>
      <w:r>
        <w:rPr>
          <w:rFonts w:cs="Arial"/>
          <w:b w:val="0"/>
          <w:sz w:val="20"/>
        </w:rPr>
        <w:t xml:space="preserve"> na czas określony </w:t>
      </w:r>
      <w:r w:rsidRPr="001774B4">
        <w:rPr>
          <w:rFonts w:cs="Arial"/>
          <w:sz w:val="20"/>
        </w:rPr>
        <w:t>– 12 miesięcy lub do wyczerpania wartości</w:t>
      </w:r>
      <w:r>
        <w:rPr>
          <w:rFonts w:cs="Arial"/>
          <w:sz w:val="20"/>
        </w:rPr>
        <w:t xml:space="preserve"> zamówienia.</w:t>
      </w:r>
      <w:r w:rsidRPr="001774B4">
        <w:rPr>
          <w:rFonts w:cs="Arial"/>
          <w:sz w:val="20"/>
        </w:rPr>
        <w:t xml:space="preserve"> </w:t>
      </w:r>
    </w:p>
    <w:p w:rsidR="00F01E02" w:rsidRPr="00E23420" w:rsidRDefault="00F01E02" w:rsidP="00F01E02">
      <w:pPr>
        <w:pStyle w:val="Tytu"/>
        <w:jc w:val="both"/>
        <w:rPr>
          <w:rFonts w:cs="Arial"/>
          <w:b w:val="0"/>
          <w:sz w:val="20"/>
        </w:rPr>
      </w:pPr>
    </w:p>
    <w:p w:rsidR="00F01E02" w:rsidRPr="00E23420" w:rsidRDefault="00F01E02" w:rsidP="00F01E02">
      <w:pPr>
        <w:pStyle w:val="Tytu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>§ 3</w:t>
      </w:r>
    </w:p>
    <w:p w:rsidR="00F01E02" w:rsidRPr="00E23420" w:rsidRDefault="00F01E02" w:rsidP="00F01E02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23420">
        <w:rPr>
          <w:rFonts w:ascii="Arial" w:hAnsi="Arial" w:cs="Arial"/>
          <w:sz w:val="20"/>
          <w:szCs w:val="20"/>
        </w:rPr>
        <w:t>Wykonawca  zobowiązuje  się  do  realizacji  zamówień  w  następujących  kryteriach  czasowych:</w:t>
      </w:r>
    </w:p>
    <w:p w:rsidR="00F01E02" w:rsidRPr="00E23420" w:rsidRDefault="00F01E02" w:rsidP="00F01E02">
      <w:pPr>
        <w:numPr>
          <w:ilvl w:val="0"/>
          <w:numId w:val="3"/>
        </w:numPr>
        <w:tabs>
          <w:tab w:val="num" w:pos="840"/>
          <w:tab w:val="num" w:pos="1800"/>
        </w:tabs>
        <w:ind w:left="840" w:hanging="480"/>
        <w:jc w:val="both"/>
        <w:rPr>
          <w:rFonts w:ascii="Arial" w:hAnsi="Arial" w:cs="Arial"/>
          <w:sz w:val="20"/>
          <w:szCs w:val="20"/>
        </w:rPr>
      </w:pPr>
      <w:r w:rsidRPr="00E23420">
        <w:rPr>
          <w:rFonts w:ascii="Arial" w:hAnsi="Arial" w:cs="Arial"/>
          <w:sz w:val="20"/>
          <w:szCs w:val="20"/>
        </w:rPr>
        <w:t>do  48  godzin  przy  zamówieniach  standardowych, przy czym jeżeli termin dostawy wypadnie w dniu wolnym od pracy lub poza godzinami pracy apteki szpitalnej, dostawa nastąpi w pierwszym dniu roboczym po wyznaczonym terminie,</w:t>
      </w:r>
    </w:p>
    <w:p w:rsidR="00F01E02" w:rsidRPr="00E23420" w:rsidRDefault="00F01E02" w:rsidP="00F01E02">
      <w:pPr>
        <w:numPr>
          <w:ilvl w:val="0"/>
          <w:numId w:val="3"/>
        </w:numPr>
        <w:tabs>
          <w:tab w:val="num" w:pos="840"/>
          <w:tab w:val="num" w:pos="1800"/>
        </w:tabs>
        <w:ind w:left="840" w:hanging="480"/>
        <w:jc w:val="both"/>
        <w:rPr>
          <w:rFonts w:ascii="Arial" w:hAnsi="Arial" w:cs="Arial"/>
          <w:sz w:val="20"/>
          <w:szCs w:val="20"/>
        </w:rPr>
      </w:pPr>
      <w:r w:rsidRPr="00E23420">
        <w:rPr>
          <w:rFonts w:ascii="Arial" w:hAnsi="Arial" w:cs="Arial"/>
          <w:sz w:val="20"/>
          <w:szCs w:val="20"/>
        </w:rPr>
        <w:t xml:space="preserve"> cito  do  24  godzin maksymalnie przy lekach ratujących życie,  przy dostawach w trybie cito – niezależnie od godzin pracy apteki, w takim przypadku Zamawiający zapewni odbiór dostawy.</w:t>
      </w:r>
    </w:p>
    <w:p w:rsidR="00F01E02" w:rsidRPr="00E23420" w:rsidRDefault="00F01E02" w:rsidP="00F01E02">
      <w:pPr>
        <w:numPr>
          <w:ilvl w:val="0"/>
          <w:numId w:val="3"/>
        </w:numPr>
        <w:tabs>
          <w:tab w:val="num" w:pos="840"/>
          <w:tab w:val="num" w:pos="1800"/>
        </w:tabs>
        <w:ind w:left="840" w:hanging="480"/>
        <w:jc w:val="both"/>
        <w:rPr>
          <w:rFonts w:ascii="Arial" w:hAnsi="Arial" w:cs="Arial"/>
          <w:sz w:val="20"/>
          <w:szCs w:val="20"/>
        </w:rPr>
      </w:pPr>
      <w:r w:rsidRPr="00E23420">
        <w:rPr>
          <w:rFonts w:ascii="Arial" w:hAnsi="Arial" w:cs="Arial"/>
          <w:sz w:val="20"/>
          <w:szCs w:val="20"/>
        </w:rPr>
        <w:t>do 21 dni w przypadku leków sprowadzanych w ramach importu docelowego od daty przekazania Wykonawcy przez Zamawiającego wniosku na import docelowy.</w:t>
      </w:r>
    </w:p>
    <w:p w:rsidR="00F01E02" w:rsidRPr="00E23420" w:rsidRDefault="00F01E02" w:rsidP="00F01E02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23420">
        <w:rPr>
          <w:rFonts w:ascii="Arial" w:hAnsi="Arial" w:cs="Arial"/>
          <w:sz w:val="20"/>
          <w:szCs w:val="20"/>
        </w:rPr>
        <w:t>W  przypadku  niedotrzymania  terminów  określonych  w  ust. 1 Wykonawca zapłaci Zamawiającemu karę:</w:t>
      </w:r>
    </w:p>
    <w:p w:rsidR="00F01E02" w:rsidRPr="00E23420" w:rsidRDefault="00F01E02" w:rsidP="00F01E02">
      <w:pPr>
        <w:numPr>
          <w:ilvl w:val="0"/>
          <w:numId w:val="4"/>
        </w:numPr>
        <w:tabs>
          <w:tab w:val="clear" w:pos="360"/>
          <w:tab w:val="num" w:pos="709"/>
        </w:tabs>
        <w:ind w:left="1189" w:hanging="829"/>
        <w:jc w:val="both"/>
        <w:rPr>
          <w:rFonts w:ascii="Arial" w:hAnsi="Arial" w:cs="Arial"/>
          <w:sz w:val="20"/>
          <w:szCs w:val="20"/>
        </w:rPr>
      </w:pPr>
      <w:r w:rsidRPr="00E23420">
        <w:rPr>
          <w:rFonts w:ascii="Arial" w:hAnsi="Arial" w:cs="Arial"/>
          <w:sz w:val="20"/>
          <w:szCs w:val="20"/>
        </w:rPr>
        <w:t>przy zwłoce do 14 dni w wysokości 0,3% wartości niezrealizowanego zamówienia za każdy dzień zwłoki,</w:t>
      </w:r>
    </w:p>
    <w:p w:rsidR="00F01E02" w:rsidRPr="00E23420" w:rsidRDefault="00F01E02" w:rsidP="00F01E02">
      <w:pPr>
        <w:numPr>
          <w:ilvl w:val="0"/>
          <w:numId w:val="4"/>
        </w:numPr>
        <w:ind w:left="840" w:hanging="480"/>
        <w:jc w:val="both"/>
        <w:rPr>
          <w:rFonts w:ascii="Arial" w:hAnsi="Arial" w:cs="Arial"/>
          <w:sz w:val="20"/>
          <w:szCs w:val="20"/>
        </w:rPr>
      </w:pPr>
      <w:r w:rsidRPr="00E23420">
        <w:rPr>
          <w:rFonts w:ascii="Arial" w:hAnsi="Arial" w:cs="Arial"/>
          <w:sz w:val="20"/>
          <w:szCs w:val="20"/>
        </w:rPr>
        <w:lastRenderedPageBreak/>
        <w:t>przy zwłoce powyżej 14 dni w wysokości 0,5% wartości danej dostawy za każdy dzień zwłoki,</w:t>
      </w:r>
    </w:p>
    <w:p w:rsidR="00F01E02" w:rsidRPr="00E23420" w:rsidRDefault="00F01E02" w:rsidP="00F01E02">
      <w:pPr>
        <w:numPr>
          <w:ilvl w:val="0"/>
          <w:numId w:val="4"/>
        </w:numPr>
        <w:ind w:left="840" w:hanging="480"/>
        <w:jc w:val="both"/>
        <w:rPr>
          <w:rFonts w:ascii="Arial" w:hAnsi="Arial" w:cs="Arial"/>
          <w:sz w:val="20"/>
          <w:szCs w:val="20"/>
        </w:rPr>
      </w:pPr>
      <w:r w:rsidRPr="00E23420">
        <w:rPr>
          <w:rFonts w:ascii="Arial" w:hAnsi="Arial" w:cs="Arial"/>
          <w:sz w:val="20"/>
          <w:szCs w:val="20"/>
        </w:rPr>
        <w:t xml:space="preserve">przy zwłoce do 72 godzin w przypadku dostaw cito w wysokości 1 % wartości </w:t>
      </w:r>
    </w:p>
    <w:p w:rsidR="00F01E02" w:rsidRPr="00E23420" w:rsidRDefault="00F01E02" w:rsidP="00F01E02">
      <w:pPr>
        <w:numPr>
          <w:ilvl w:val="0"/>
          <w:numId w:val="4"/>
        </w:numPr>
        <w:ind w:left="840" w:hanging="480"/>
        <w:jc w:val="both"/>
        <w:rPr>
          <w:rFonts w:ascii="Arial" w:hAnsi="Arial" w:cs="Arial"/>
          <w:sz w:val="20"/>
          <w:szCs w:val="20"/>
        </w:rPr>
      </w:pPr>
      <w:r w:rsidRPr="00E23420">
        <w:rPr>
          <w:rFonts w:ascii="Arial" w:hAnsi="Arial" w:cs="Arial"/>
          <w:sz w:val="20"/>
          <w:szCs w:val="20"/>
        </w:rPr>
        <w:t>niezrealizowanego zamówienia za każdy dzień zwłoki,</w:t>
      </w:r>
    </w:p>
    <w:p w:rsidR="00F01E02" w:rsidRPr="00E23420" w:rsidRDefault="00F01E02" w:rsidP="00F01E02">
      <w:pPr>
        <w:numPr>
          <w:ilvl w:val="0"/>
          <w:numId w:val="4"/>
        </w:numPr>
        <w:ind w:left="840" w:hanging="480"/>
        <w:jc w:val="both"/>
        <w:rPr>
          <w:rFonts w:ascii="Arial" w:hAnsi="Arial" w:cs="Arial"/>
          <w:sz w:val="20"/>
          <w:szCs w:val="20"/>
        </w:rPr>
      </w:pPr>
      <w:r w:rsidRPr="00E23420">
        <w:rPr>
          <w:rFonts w:ascii="Arial" w:hAnsi="Arial" w:cs="Arial"/>
          <w:sz w:val="20"/>
          <w:szCs w:val="20"/>
        </w:rPr>
        <w:t>przy zwłoce powyżej  72 godzin w przypadku dostaw cito w wysokości 2 % niezrealizowanej dostawy za każdy dzień zwłoki,</w:t>
      </w:r>
    </w:p>
    <w:p w:rsidR="00F01E02" w:rsidRPr="00E23420" w:rsidRDefault="00F01E02" w:rsidP="00F01E02">
      <w:pPr>
        <w:numPr>
          <w:ilvl w:val="0"/>
          <w:numId w:val="4"/>
        </w:numPr>
        <w:ind w:left="840" w:hanging="480"/>
        <w:jc w:val="both"/>
        <w:rPr>
          <w:rFonts w:ascii="Arial" w:hAnsi="Arial" w:cs="Arial"/>
          <w:sz w:val="20"/>
          <w:szCs w:val="20"/>
        </w:rPr>
      </w:pPr>
      <w:r w:rsidRPr="00E23420">
        <w:rPr>
          <w:rFonts w:ascii="Arial" w:hAnsi="Arial" w:cs="Arial"/>
          <w:sz w:val="20"/>
          <w:szCs w:val="20"/>
        </w:rPr>
        <w:t>3 % wartości niezrealizowanego zamówienia  za każdy dzień zwłoki w przypadku leków sprowadzanych w ramach importu docelowego.</w:t>
      </w:r>
    </w:p>
    <w:p w:rsidR="00F01E02" w:rsidRPr="00450958" w:rsidRDefault="00F01E02" w:rsidP="00F01E0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B82CC5">
        <w:rPr>
          <w:rFonts w:ascii="Arial" w:hAnsi="Arial" w:cs="Arial"/>
          <w:sz w:val="18"/>
          <w:szCs w:val="18"/>
        </w:rPr>
        <w:t>W przypadku opóźnienia w dostawie leków Zamawiający jest uprawniony do zakupu takiego leku u innego Dostawcy z jednoczesnym uprawnieniem do obciążenia Wykonawcy ewentualną różnicą ceny zakupu</w:t>
      </w:r>
    </w:p>
    <w:p w:rsidR="00F01E02" w:rsidRPr="00E23420" w:rsidRDefault="00F01E02" w:rsidP="00F01E02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23420">
        <w:rPr>
          <w:rFonts w:ascii="Arial" w:hAnsi="Arial" w:cs="Arial"/>
          <w:sz w:val="20"/>
          <w:szCs w:val="20"/>
        </w:rPr>
        <w:t>Jako  zwłokę  w  dostawie  Zamawiający  traktował  będzie  również  wszelkie niezgodności  dostawy   w  stosunku  do  zamówienia  (ilościowe, jakościowe, uszkodzenie  towaru, itp.)</w:t>
      </w:r>
    </w:p>
    <w:p w:rsidR="00F01E02" w:rsidRPr="00E23420" w:rsidRDefault="00F01E02" w:rsidP="00F01E02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23420">
        <w:rPr>
          <w:rFonts w:ascii="Arial" w:hAnsi="Arial" w:cs="Arial"/>
          <w:sz w:val="20"/>
          <w:szCs w:val="20"/>
        </w:rPr>
        <w:t>W przypadku stwierdzenia braków ilościowych lub wad jakościowych Zamawiający niezwłocznie powiadomi o tym Wykonawcę który rozpatrzy reklamację dotyczącą:</w:t>
      </w:r>
    </w:p>
    <w:p w:rsidR="00F01E02" w:rsidRPr="00E23420" w:rsidRDefault="00F01E02" w:rsidP="00F01E02">
      <w:pPr>
        <w:numPr>
          <w:ilvl w:val="0"/>
          <w:numId w:val="4"/>
        </w:numPr>
        <w:ind w:firstLine="0"/>
        <w:jc w:val="both"/>
        <w:rPr>
          <w:rFonts w:ascii="Arial" w:hAnsi="Arial" w:cs="Arial"/>
          <w:sz w:val="20"/>
          <w:szCs w:val="20"/>
        </w:rPr>
      </w:pPr>
      <w:r w:rsidRPr="00E23420">
        <w:rPr>
          <w:rFonts w:ascii="Arial" w:hAnsi="Arial" w:cs="Arial"/>
          <w:sz w:val="20"/>
          <w:szCs w:val="20"/>
        </w:rPr>
        <w:t>braków ilościowych w ciągu 48 godzin,</w:t>
      </w:r>
    </w:p>
    <w:p w:rsidR="00F01E02" w:rsidRDefault="00F01E02" w:rsidP="00F01E02">
      <w:pPr>
        <w:numPr>
          <w:ilvl w:val="0"/>
          <w:numId w:val="4"/>
        </w:numPr>
        <w:ind w:firstLine="0"/>
        <w:jc w:val="both"/>
        <w:rPr>
          <w:rFonts w:ascii="Arial" w:hAnsi="Arial" w:cs="Arial"/>
          <w:sz w:val="20"/>
          <w:szCs w:val="20"/>
        </w:rPr>
      </w:pPr>
      <w:r w:rsidRPr="00E23420">
        <w:rPr>
          <w:rFonts w:ascii="Arial" w:hAnsi="Arial" w:cs="Arial"/>
          <w:sz w:val="20"/>
          <w:szCs w:val="20"/>
        </w:rPr>
        <w:t>wad jakościowych w ciągu 14 dni.</w:t>
      </w:r>
    </w:p>
    <w:p w:rsidR="00F01E02" w:rsidRPr="000D2578" w:rsidRDefault="00F01E02" w:rsidP="00F01E0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D2578"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z w:val="20"/>
          <w:szCs w:val="20"/>
        </w:rPr>
        <w:t>mawiający może dochodzić odszkodowania uzupełniającego</w:t>
      </w:r>
      <w:r w:rsidRPr="000D2578">
        <w:rPr>
          <w:rFonts w:ascii="Arial" w:hAnsi="Arial" w:cs="Arial"/>
          <w:sz w:val="20"/>
          <w:szCs w:val="20"/>
        </w:rPr>
        <w:t xml:space="preserve"> w przypadku, gdy szkoda przewyższa wysokość kary umownej</w:t>
      </w:r>
    </w:p>
    <w:p w:rsidR="00F01E02" w:rsidRPr="00E23420" w:rsidRDefault="00F01E02" w:rsidP="00F01E02">
      <w:pPr>
        <w:pStyle w:val="Tytu"/>
        <w:jc w:val="both"/>
        <w:rPr>
          <w:rFonts w:cs="Arial"/>
          <w:b w:val="0"/>
          <w:bCs/>
          <w:sz w:val="20"/>
        </w:rPr>
      </w:pPr>
    </w:p>
    <w:p w:rsidR="00F01E02" w:rsidRPr="00E23420" w:rsidRDefault="00F01E02" w:rsidP="00F01E02">
      <w:pPr>
        <w:pStyle w:val="Tytu"/>
        <w:rPr>
          <w:rFonts w:cs="Arial"/>
          <w:b w:val="0"/>
          <w:bCs/>
          <w:sz w:val="20"/>
        </w:rPr>
      </w:pPr>
      <w:r w:rsidRPr="00E23420">
        <w:rPr>
          <w:rFonts w:cs="Arial"/>
          <w:b w:val="0"/>
          <w:bCs/>
          <w:sz w:val="20"/>
        </w:rPr>
        <w:t>§ 4</w:t>
      </w:r>
    </w:p>
    <w:p w:rsidR="00F01E02" w:rsidRPr="00E23420" w:rsidRDefault="00F01E02" w:rsidP="00F01E02">
      <w:pPr>
        <w:pStyle w:val="Tytu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>Przedmiot umowy określony w § 2 niniejszej umowy winien posiadać stosowne certyfikaty.</w:t>
      </w:r>
    </w:p>
    <w:p w:rsidR="00F01E02" w:rsidRPr="00E23420" w:rsidRDefault="00F01E02" w:rsidP="00F01E02">
      <w:pPr>
        <w:pStyle w:val="Tytu"/>
        <w:rPr>
          <w:rFonts w:cs="Arial"/>
          <w:b w:val="0"/>
          <w:bCs/>
          <w:sz w:val="20"/>
        </w:rPr>
      </w:pPr>
      <w:r w:rsidRPr="00E23420">
        <w:rPr>
          <w:rFonts w:cs="Arial"/>
          <w:b w:val="0"/>
          <w:bCs/>
          <w:sz w:val="20"/>
        </w:rPr>
        <w:t>§ 5</w:t>
      </w:r>
    </w:p>
    <w:p w:rsidR="00F01E02" w:rsidRDefault="00F01E02" w:rsidP="00F01E02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1. </w:t>
      </w:r>
      <w:r w:rsidRPr="00E23420">
        <w:rPr>
          <w:rFonts w:cs="Arial"/>
          <w:b w:val="0"/>
          <w:sz w:val="20"/>
        </w:rPr>
        <w:t xml:space="preserve">Wykonawca zachowa parametry jakościowe zgodne z ofertą, a w przypadku  dostawy przedmiotu </w:t>
      </w:r>
      <w:r w:rsidRPr="00E23420">
        <w:rPr>
          <w:rFonts w:cs="Arial"/>
          <w:b w:val="0"/>
          <w:sz w:val="20"/>
        </w:rPr>
        <w:br/>
        <w:t>o niższych parametrach jakościowych lub wadliwego zobowiązuje się do jego wymiany na pełnowartościowy.</w:t>
      </w:r>
    </w:p>
    <w:p w:rsidR="00F01E02" w:rsidRPr="005639B6" w:rsidRDefault="00F01E02" w:rsidP="00F01E02">
      <w:pPr>
        <w:spacing w:after="60"/>
        <w:jc w:val="both"/>
        <w:rPr>
          <w:rFonts w:ascii="Arial" w:hAnsi="Arial" w:cs="Arial"/>
          <w:sz w:val="20"/>
          <w:szCs w:val="20"/>
        </w:rPr>
      </w:pPr>
      <w:r w:rsidRPr="0041650B">
        <w:rPr>
          <w:rFonts w:ascii="Arial" w:hAnsi="Arial" w:cs="Arial"/>
          <w:sz w:val="20"/>
          <w:szCs w:val="20"/>
        </w:rPr>
        <w:t>2. Płyny muszą  być dostarczone na paletach do Magazynu Zamawiającego</w:t>
      </w:r>
      <w:r w:rsidRPr="005639B6">
        <w:rPr>
          <w:rFonts w:ascii="Arial" w:hAnsi="Arial" w:cs="Arial"/>
          <w:sz w:val="20"/>
          <w:szCs w:val="20"/>
        </w:rPr>
        <w:t>.</w:t>
      </w:r>
    </w:p>
    <w:p w:rsidR="00F01E02" w:rsidRPr="00E23420" w:rsidRDefault="00F01E02" w:rsidP="00F01E02">
      <w:pPr>
        <w:pStyle w:val="Tytu"/>
        <w:jc w:val="both"/>
        <w:rPr>
          <w:rFonts w:cs="Arial"/>
          <w:b w:val="0"/>
          <w:sz w:val="20"/>
        </w:rPr>
      </w:pPr>
    </w:p>
    <w:p w:rsidR="00F01E02" w:rsidRPr="00E23420" w:rsidRDefault="00F01E02" w:rsidP="00F01E02">
      <w:pPr>
        <w:pStyle w:val="Tytu"/>
        <w:rPr>
          <w:rFonts w:cs="Arial"/>
          <w:b w:val="0"/>
          <w:bCs/>
          <w:sz w:val="20"/>
        </w:rPr>
      </w:pPr>
      <w:r w:rsidRPr="00E23420">
        <w:rPr>
          <w:rFonts w:cs="Arial"/>
          <w:b w:val="0"/>
          <w:bCs/>
          <w:sz w:val="20"/>
        </w:rPr>
        <w:t>§ 6</w:t>
      </w:r>
    </w:p>
    <w:p w:rsidR="00F01E02" w:rsidRPr="00E23420" w:rsidRDefault="00F01E02" w:rsidP="00F01E02">
      <w:pPr>
        <w:pStyle w:val="Tytu"/>
        <w:numPr>
          <w:ilvl w:val="0"/>
          <w:numId w:val="6"/>
        </w:numPr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>Strony określają maksymalną wartość umowy na kwotę ..................................... zł</w:t>
      </w:r>
      <w:r w:rsidRPr="00E23420">
        <w:rPr>
          <w:rFonts w:cs="Arial"/>
          <w:b w:val="0"/>
          <w:bCs/>
          <w:sz w:val="20"/>
        </w:rPr>
        <w:t xml:space="preserve">              </w:t>
      </w:r>
      <w:r w:rsidRPr="00E23420">
        <w:rPr>
          <w:rFonts w:cs="Arial"/>
          <w:b w:val="0"/>
          <w:sz w:val="20"/>
        </w:rPr>
        <w:t xml:space="preserve">                          (słownie: ............................................................................ złotych).</w:t>
      </w:r>
    </w:p>
    <w:p w:rsidR="00F01E02" w:rsidRPr="00E23420" w:rsidRDefault="00F01E02" w:rsidP="00F01E02">
      <w:pPr>
        <w:pStyle w:val="Tytu"/>
        <w:numPr>
          <w:ilvl w:val="0"/>
          <w:numId w:val="6"/>
        </w:numPr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 xml:space="preserve">Zapłata za wykonanie przedmiotu określonego w § 2 niniejszej umowy uregulowana zostanie </w:t>
      </w:r>
      <w:r w:rsidRPr="00E23420">
        <w:rPr>
          <w:rFonts w:cs="Arial"/>
          <w:b w:val="0"/>
          <w:sz w:val="20"/>
        </w:rPr>
        <w:br/>
        <w:t>w formie przelewu na konto bankowe  wskazane na fakturze Wykonawcy</w:t>
      </w:r>
      <w:r w:rsidRPr="00E23420">
        <w:rPr>
          <w:rFonts w:cs="Arial"/>
          <w:b w:val="0"/>
          <w:bCs/>
          <w:sz w:val="20"/>
        </w:rPr>
        <w:t xml:space="preserve"> </w:t>
      </w:r>
      <w:r>
        <w:rPr>
          <w:rFonts w:cs="Arial"/>
          <w:b w:val="0"/>
          <w:sz w:val="20"/>
        </w:rPr>
        <w:t>w terminie 60</w:t>
      </w:r>
      <w:r w:rsidRPr="00E23420">
        <w:rPr>
          <w:rFonts w:cs="Arial"/>
          <w:b w:val="0"/>
          <w:sz w:val="20"/>
        </w:rPr>
        <w:t xml:space="preserve">  dni liczonych   od dnia wystawienia faktury.</w:t>
      </w:r>
    </w:p>
    <w:p w:rsidR="00F01E02" w:rsidRPr="00E23420" w:rsidRDefault="00F01E02" w:rsidP="00F01E02">
      <w:pPr>
        <w:pStyle w:val="Tytu"/>
        <w:numPr>
          <w:ilvl w:val="0"/>
          <w:numId w:val="6"/>
        </w:numPr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>Za dzień płatności uznaję się dzień obciążenia rachunku SPZZOZ Gryfice.</w:t>
      </w:r>
    </w:p>
    <w:p w:rsidR="00F01E02" w:rsidRPr="00E23420" w:rsidRDefault="00F01E02" w:rsidP="00F01E02">
      <w:pPr>
        <w:pStyle w:val="Tytu"/>
        <w:numPr>
          <w:ilvl w:val="0"/>
          <w:numId w:val="6"/>
        </w:numPr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>W przypadku zwłoki w płatnościach Wykonawca ma prawo obciążyć Zamawiającego ustawowymi odsetkami za zwłokę.</w:t>
      </w:r>
    </w:p>
    <w:p w:rsidR="00F01E02" w:rsidRPr="00E23420" w:rsidRDefault="00F01E02" w:rsidP="00F01E02">
      <w:pPr>
        <w:pStyle w:val="Tytu"/>
        <w:numPr>
          <w:ilvl w:val="0"/>
          <w:numId w:val="6"/>
        </w:numPr>
        <w:tabs>
          <w:tab w:val="num" w:pos="1800"/>
        </w:tabs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>Wykonawca zrzeka się dochodzenia odsetek z tytułu zwłoki w zapłacie, jeśli nie wystąpi                                  z roszczeniami o ich zapłatę (wystawienie noty odsetkowej) w terminie 30 dni od uregulowania należności głównej.</w:t>
      </w:r>
    </w:p>
    <w:p w:rsidR="00F01E02" w:rsidRPr="00E23420" w:rsidRDefault="00F01E02" w:rsidP="00F01E02">
      <w:pPr>
        <w:pStyle w:val="Tytu"/>
        <w:numPr>
          <w:ilvl w:val="0"/>
          <w:numId w:val="6"/>
        </w:numPr>
        <w:tabs>
          <w:tab w:val="num" w:pos="1800"/>
        </w:tabs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>Wykonawca nie ma prawa zbywania wierzytelności wynikających z niniejszej umowy osobom trzecim bez zgody Zamawiającego.</w:t>
      </w:r>
    </w:p>
    <w:p w:rsidR="00F01E02" w:rsidRPr="00FF7109" w:rsidRDefault="00F01E02" w:rsidP="00F01E02">
      <w:pPr>
        <w:pStyle w:val="Tytu"/>
        <w:numPr>
          <w:ilvl w:val="0"/>
          <w:numId w:val="6"/>
        </w:numPr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napToGrid w:val="0"/>
          <w:sz w:val="20"/>
        </w:rPr>
        <w:t>Wszelkie wpłaty z tytułu wykonania niniejszej umowy będą zaliczane w pierwszej kolejności na poczet spłaty zobowiązania głównego</w:t>
      </w:r>
      <w:r>
        <w:rPr>
          <w:rFonts w:cs="Arial"/>
          <w:b w:val="0"/>
          <w:snapToGrid w:val="0"/>
          <w:sz w:val="20"/>
        </w:rPr>
        <w:t>.</w:t>
      </w:r>
    </w:p>
    <w:p w:rsidR="00F01E02" w:rsidRPr="00FF7109" w:rsidRDefault="00F01E02" w:rsidP="00F01E02">
      <w:pPr>
        <w:pStyle w:val="Tytu"/>
        <w:numPr>
          <w:ilvl w:val="0"/>
          <w:numId w:val="6"/>
        </w:numPr>
        <w:jc w:val="both"/>
        <w:rPr>
          <w:rFonts w:cs="Arial"/>
          <w:b w:val="0"/>
          <w:sz w:val="20"/>
        </w:rPr>
      </w:pPr>
      <w:r>
        <w:rPr>
          <w:rFonts w:cs="Arial"/>
          <w:b w:val="0"/>
          <w:snapToGrid w:val="0"/>
          <w:sz w:val="20"/>
        </w:rPr>
        <w:t>Zmiana wierzyciela dokonana bez zgody podmiotu tworzącego jest nieważna.</w:t>
      </w:r>
    </w:p>
    <w:p w:rsidR="00F01E02" w:rsidRPr="00E23420" w:rsidRDefault="00F01E02" w:rsidP="00F01E02">
      <w:pPr>
        <w:pStyle w:val="Tytu"/>
        <w:tabs>
          <w:tab w:val="num" w:pos="1800"/>
        </w:tabs>
        <w:ind w:left="360"/>
        <w:jc w:val="both"/>
        <w:rPr>
          <w:rFonts w:cs="Arial"/>
          <w:b w:val="0"/>
          <w:sz w:val="20"/>
        </w:rPr>
      </w:pPr>
    </w:p>
    <w:p w:rsidR="00F01E02" w:rsidRPr="00E23420" w:rsidRDefault="00F01E02" w:rsidP="00F01E02">
      <w:pPr>
        <w:pStyle w:val="Tytu"/>
        <w:rPr>
          <w:rFonts w:cs="Arial"/>
          <w:b w:val="0"/>
          <w:bCs/>
          <w:sz w:val="20"/>
        </w:rPr>
      </w:pPr>
      <w:r w:rsidRPr="00E23420">
        <w:rPr>
          <w:rFonts w:cs="Arial"/>
          <w:b w:val="0"/>
          <w:bCs/>
          <w:sz w:val="20"/>
        </w:rPr>
        <w:t>§ 7</w:t>
      </w:r>
    </w:p>
    <w:p w:rsidR="00F01E02" w:rsidRPr="00E23420" w:rsidRDefault="00F01E02" w:rsidP="00F01E02">
      <w:pPr>
        <w:ind w:left="360" w:hanging="300"/>
        <w:rPr>
          <w:rFonts w:ascii="Arial" w:hAnsi="Arial" w:cs="Arial"/>
          <w:sz w:val="20"/>
          <w:szCs w:val="20"/>
        </w:rPr>
      </w:pPr>
      <w:r w:rsidRPr="00E23420">
        <w:rPr>
          <w:rFonts w:ascii="Arial" w:hAnsi="Arial" w:cs="Arial"/>
          <w:sz w:val="20"/>
          <w:szCs w:val="20"/>
        </w:rPr>
        <w:t>1.</w:t>
      </w:r>
      <w:r w:rsidRPr="00E23420">
        <w:rPr>
          <w:rFonts w:ascii="Arial" w:hAnsi="Arial" w:cs="Arial"/>
          <w:sz w:val="20"/>
          <w:szCs w:val="20"/>
        </w:rPr>
        <w:tab/>
        <w:t xml:space="preserve">Strony zastrzegają sobie prawo wypowiedzenia niniejszej umowy z zachowaniem trzydziestodniowego okresu wypowiedzenia. W tym okresie Wykonawca nie będzie zobowiązany do realizacji zamówień przekraczających niezbędne wielkości zapotrzebowania dla zapewnienia ciągłości pracy Zamawiającego.  </w:t>
      </w:r>
    </w:p>
    <w:p w:rsidR="00F01E02" w:rsidRPr="00E23420" w:rsidRDefault="00F01E02" w:rsidP="00F01E02">
      <w:pPr>
        <w:ind w:left="360" w:hanging="360"/>
        <w:rPr>
          <w:rFonts w:ascii="Arial" w:hAnsi="Arial" w:cs="Arial"/>
          <w:sz w:val="20"/>
          <w:szCs w:val="20"/>
        </w:rPr>
      </w:pPr>
      <w:r w:rsidRPr="00E23420">
        <w:rPr>
          <w:rFonts w:ascii="Arial" w:hAnsi="Arial" w:cs="Arial"/>
          <w:sz w:val="20"/>
          <w:szCs w:val="20"/>
        </w:rPr>
        <w:t>2.</w:t>
      </w:r>
      <w:r w:rsidRPr="00E23420">
        <w:rPr>
          <w:rFonts w:ascii="Arial" w:hAnsi="Arial" w:cs="Arial"/>
          <w:sz w:val="20"/>
          <w:szCs w:val="20"/>
        </w:rPr>
        <w:tab/>
        <w:t>Zamawiający zastrzega sobie prawo zmniejszenia  dostawy o 20 % od ilości zawartej w umowie.</w:t>
      </w:r>
    </w:p>
    <w:p w:rsidR="00F01E02" w:rsidRPr="00E23420" w:rsidRDefault="00F01E02" w:rsidP="00F01E02">
      <w:pPr>
        <w:pStyle w:val="Tekstpodstawowy3"/>
        <w:ind w:left="360" w:hanging="360"/>
        <w:jc w:val="both"/>
        <w:rPr>
          <w:rFonts w:ascii="Arial" w:hAnsi="Arial" w:cs="Arial"/>
          <w:sz w:val="20"/>
          <w:szCs w:val="20"/>
        </w:rPr>
      </w:pPr>
      <w:r w:rsidRPr="00E23420">
        <w:rPr>
          <w:rFonts w:ascii="Arial" w:hAnsi="Arial" w:cs="Arial"/>
          <w:sz w:val="20"/>
          <w:szCs w:val="20"/>
        </w:rPr>
        <w:t>3.</w:t>
      </w:r>
      <w:r w:rsidRPr="00E23420">
        <w:rPr>
          <w:rFonts w:ascii="Arial" w:hAnsi="Arial" w:cs="Arial"/>
          <w:sz w:val="20"/>
          <w:szCs w:val="20"/>
        </w:rPr>
        <w:tab/>
        <w:t xml:space="preserve">Zamawiający zastrzega sobie możliwość wypowiedzenia niniejszej umowy na dostawę   każdego </w:t>
      </w:r>
      <w:r w:rsidRPr="00E23420">
        <w:rPr>
          <w:rFonts w:ascii="Arial" w:hAnsi="Arial" w:cs="Arial"/>
          <w:sz w:val="20"/>
          <w:szCs w:val="20"/>
        </w:rPr>
        <w:br/>
        <w:t>z produktów osobno   w  przypadku  zmian  dotyczących  jego  stosowania  w  oparciu  o  wiedzę  medyczną, i  w  przypadkach  powyższych  dopuszcza  się  możliwość  zmiany  poszczególnych  produktów  (na nowe)  po  uprzednim  zawarciu  stosownego  aneksu  do  niniejszej  umowy.</w:t>
      </w:r>
    </w:p>
    <w:p w:rsidR="00F01E02" w:rsidRPr="00E23420" w:rsidRDefault="00F01E02" w:rsidP="00F01E02">
      <w:pPr>
        <w:pStyle w:val="Tekstpodstawowy3"/>
        <w:ind w:left="360" w:hanging="360"/>
        <w:jc w:val="both"/>
        <w:rPr>
          <w:rFonts w:ascii="Arial" w:hAnsi="Arial" w:cs="Arial"/>
          <w:sz w:val="20"/>
          <w:szCs w:val="20"/>
        </w:rPr>
      </w:pPr>
      <w:r w:rsidRPr="00E23420">
        <w:rPr>
          <w:rFonts w:ascii="Arial" w:hAnsi="Arial" w:cs="Arial"/>
          <w:sz w:val="20"/>
          <w:szCs w:val="20"/>
        </w:rPr>
        <w:t>4.</w:t>
      </w:r>
      <w:r w:rsidRPr="00E23420">
        <w:rPr>
          <w:rFonts w:ascii="Arial" w:hAnsi="Arial" w:cs="Arial"/>
          <w:sz w:val="20"/>
          <w:szCs w:val="20"/>
        </w:rPr>
        <w:tab/>
        <w:t xml:space="preserve">W przypadku wycofania, wstrzymania dostaw leków przez Głównego Inspektora Farmaceutycznego, Wykonawca zobowiązuje się do przyjęcia zwrotu leków wycofanych bądź wstrzymanych oraz zwrotu kosztu leków wycofanych lub wstrzymanych. W przypadku wycofania lub wstrzymania serii leku Wykonawca zobowiązuje się do przyjęcia wycofanej lub wstrzymanej </w:t>
      </w:r>
      <w:r w:rsidRPr="00E23420">
        <w:rPr>
          <w:rFonts w:ascii="Arial" w:hAnsi="Arial" w:cs="Arial"/>
          <w:sz w:val="20"/>
          <w:szCs w:val="20"/>
        </w:rPr>
        <w:lastRenderedPageBreak/>
        <w:t>serii, jednocześnie dostarczając leki z serii dopuszczonej do obrotu w ilościach odpowiadających ilościom leków przyjętych z Apteki SPZZOZ Gryfice.</w:t>
      </w:r>
    </w:p>
    <w:p w:rsidR="00F01E02" w:rsidRPr="00E23420" w:rsidRDefault="00F01E02" w:rsidP="00F01E02">
      <w:pPr>
        <w:pStyle w:val="Tekstpodstawowy3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23420">
        <w:rPr>
          <w:rFonts w:ascii="Arial" w:hAnsi="Arial" w:cs="Arial"/>
          <w:sz w:val="20"/>
          <w:szCs w:val="20"/>
        </w:rPr>
        <w:t>Zamawiający  dopuszcza  możliwość,  w  przypadku  leków,  zmianę  w  obrębie  preparatów  handlowych  o  tej  samej  nazwie  międzynarodowej z  zachowaniem  pozostałych  warunków  umowy.</w:t>
      </w:r>
    </w:p>
    <w:p w:rsidR="00F01E02" w:rsidRPr="00E23420" w:rsidRDefault="00F01E02" w:rsidP="00F01E02">
      <w:pPr>
        <w:pStyle w:val="Tekstpodstawowy3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23420">
        <w:rPr>
          <w:rFonts w:ascii="Arial" w:hAnsi="Arial" w:cs="Arial"/>
          <w:sz w:val="20"/>
          <w:szCs w:val="20"/>
        </w:rPr>
        <w:t>Wyczerpanie  zamówienia  w  wysokości  co  najmniej  80%  wartości  umowy   traktowane  będzie  jako  wykonanie  umowy  i  nie upoważnia  Wykonawcy  do  dochodzenia  jakichkolwiek  roszczeń  z  tytułu  nie  złożenia  zamówienia  na  pozostałą  część.</w:t>
      </w:r>
    </w:p>
    <w:p w:rsidR="00F01E02" w:rsidRPr="00E23420" w:rsidRDefault="00F01E02" w:rsidP="00F01E02">
      <w:pPr>
        <w:pStyle w:val="Tytu"/>
        <w:rPr>
          <w:rFonts w:cs="Arial"/>
          <w:b w:val="0"/>
          <w:bCs/>
          <w:sz w:val="20"/>
        </w:rPr>
      </w:pPr>
      <w:r w:rsidRPr="00E23420">
        <w:rPr>
          <w:rFonts w:cs="Arial"/>
          <w:b w:val="0"/>
          <w:bCs/>
          <w:sz w:val="20"/>
        </w:rPr>
        <w:br/>
        <w:t>§ 8</w:t>
      </w:r>
    </w:p>
    <w:p w:rsidR="00F01E02" w:rsidRPr="00E23420" w:rsidRDefault="00F01E02" w:rsidP="00F01E02">
      <w:pPr>
        <w:pStyle w:val="Tytu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 xml:space="preserve">W razie zaistnienia  istotnej zmiany okoliczności powodującej, że wykonanie umowy nie leży </w:t>
      </w:r>
      <w:r w:rsidRPr="00E23420">
        <w:rPr>
          <w:rFonts w:cs="Arial"/>
          <w:b w:val="0"/>
          <w:sz w:val="20"/>
        </w:rPr>
        <w:br/>
        <w:t xml:space="preserve">w interesie publicznym, czego nie można było wcześniej przewidzieć w chwili zawarcia umowy, Zamawiający może odstąpić od umowy  w terminie 30 dni od powzięcia wiadomości o tych okolicznościach. W takim przypadku Wykonawca może żądać wyłącznie  wynagrodzenia należnego </w:t>
      </w:r>
      <w:r>
        <w:rPr>
          <w:rFonts w:cs="Arial"/>
          <w:b w:val="0"/>
          <w:sz w:val="20"/>
        </w:rPr>
        <w:t xml:space="preserve">           </w:t>
      </w:r>
      <w:r w:rsidRPr="00E23420">
        <w:rPr>
          <w:rFonts w:cs="Arial"/>
          <w:b w:val="0"/>
          <w:sz w:val="20"/>
        </w:rPr>
        <w:t xml:space="preserve">z tytułu wykonania części umowy. </w:t>
      </w:r>
    </w:p>
    <w:p w:rsidR="00F01E02" w:rsidRPr="00E23420" w:rsidRDefault="00F01E02" w:rsidP="00F01E02">
      <w:pPr>
        <w:pStyle w:val="Tytu"/>
        <w:rPr>
          <w:rFonts w:cs="Arial"/>
          <w:b w:val="0"/>
          <w:bCs/>
          <w:sz w:val="20"/>
        </w:rPr>
      </w:pPr>
      <w:r w:rsidRPr="00E23420">
        <w:rPr>
          <w:rFonts w:cs="Arial"/>
          <w:b w:val="0"/>
          <w:bCs/>
          <w:sz w:val="20"/>
        </w:rPr>
        <w:t>§ 9</w:t>
      </w:r>
    </w:p>
    <w:p w:rsidR="00F01E02" w:rsidRPr="00E23420" w:rsidRDefault="00F01E02" w:rsidP="00F01E02">
      <w:pPr>
        <w:pStyle w:val="Tytu"/>
        <w:numPr>
          <w:ilvl w:val="0"/>
          <w:numId w:val="5"/>
        </w:numPr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>W przypadku rażących naruszeń postanowień niniejszej umowy druga strona zastrzega sobie możliwość jej rozwiązania ze skutkiem natychmiastowym.</w:t>
      </w:r>
    </w:p>
    <w:p w:rsidR="00F01E02" w:rsidRPr="00E23420" w:rsidRDefault="00F01E02" w:rsidP="00F01E02">
      <w:pPr>
        <w:pStyle w:val="Tytu"/>
        <w:numPr>
          <w:ilvl w:val="0"/>
          <w:numId w:val="5"/>
        </w:numPr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>W takim przypadku strona z winy, której doszło do rozwiązania umowy w tym trybie, zapłaci drugiej stronie karę umowną w wysokości 10%  niezrealizowanej wartości umowy.</w:t>
      </w:r>
    </w:p>
    <w:p w:rsidR="00F01E02" w:rsidRDefault="00F01E02" w:rsidP="00F01E02">
      <w:pPr>
        <w:pStyle w:val="Tytu"/>
        <w:rPr>
          <w:rFonts w:cs="Arial"/>
          <w:b w:val="0"/>
          <w:bCs/>
          <w:sz w:val="20"/>
        </w:rPr>
      </w:pPr>
      <w:r w:rsidRPr="00E23420">
        <w:rPr>
          <w:rFonts w:cs="Arial"/>
          <w:b w:val="0"/>
          <w:bCs/>
          <w:sz w:val="20"/>
        </w:rPr>
        <w:t>§ 10</w:t>
      </w:r>
    </w:p>
    <w:p w:rsidR="00F01E02" w:rsidRPr="00E23420" w:rsidRDefault="00F01E02" w:rsidP="00F01E02">
      <w:pPr>
        <w:pStyle w:val="Tytu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>Do spraw, których nie reguluje niniejsza umowa będą miały zastosowanie przepisy ustawy z dnia  23 kwietnia 1964r. Kodeks Cywilny (Dz. U</w:t>
      </w:r>
      <w:r>
        <w:rPr>
          <w:rFonts w:cs="Arial"/>
          <w:b w:val="0"/>
          <w:sz w:val="20"/>
        </w:rPr>
        <w:t xml:space="preserve">. z 2018r., poz. 1025 z </w:t>
      </w:r>
      <w:proofErr w:type="spellStart"/>
      <w:r>
        <w:rPr>
          <w:rFonts w:cs="Arial"/>
          <w:b w:val="0"/>
          <w:sz w:val="20"/>
        </w:rPr>
        <w:t>późn.zm</w:t>
      </w:r>
      <w:proofErr w:type="spellEnd"/>
      <w:r>
        <w:rPr>
          <w:rFonts w:cs="Arial"/>
          <w:b w:val="0"/>
          <w:sz w:val="20"/>
        </w:rPr>
        <w:t>.</w:t>
      </w:r>
      <w:r w:rsidRPr="00E23420">
        <w:rPr>
          <w:rFonts w:cs="Arial"/>
          <w:b w:val="0"/>
          <w:sz w:val="20"/>
        </w:rPr>
        <w:t xml:space="preserve"> ) oraz ustawy z dnia  29 stycznia 2004r. Prawo zamówień publicznych ( Dz. U. 201</w:t>
      </w:r>
      <w:r>
        <w:rPr>
          <w:rFonts w:cs="Arial"/>
          <w:b w:val="0"/>
          <w:sz w:val="20"/>
        </w:rPr>
        <w:t>8</w:t>
      </w:r>
      <w:r w:rsidRPr="00E23420">
        <w:rPr>
          <w:rFonts w:cs="Arial"/>
          <w:b w:val="0"/>
          <w:sz w:val="20"/>
        </w:rPr>
        <w:t xml:space="preserve">r.,poz. </w:t>
      </w:r>
      <w:r>
        <w:rPr>
          <w:rFonts w:cs="Arial"/>
          <w:b w:val="0"/>
          <w:sz w:val="20"/>
        </w:rPr>
        <w:t>1986</w:t>
      </w:r>
      <w:r w:rsidRPr="00E23420">
        <w:rPr>
          <w:rFonts w:cs="Arial"/>
          <w:b w:val="0"/>
          <w:sz w:val="20"/>
        </w:rPr>
        <w:t>).</w:t>
      </w:r>
    </w:p>
    <w:p w:rsidR="00F01E02" w:rsidRPr="00E23420" w:rsidRDefault="00F01E02" w:rsidP="00F01E02">
      <w:pPr>
        <w:pStyle w:val="Tytu"/>
        <w:rPr>
          <w:rFonts w:cs="Arial"/>
          <w:b w:val="0"/>
          <w:bCs/>
          <w:sz w:val="20"/>
        </w:rPr>
      </w:pPr>
    </w:p>
    <w:p w:rsidR="00F01E02" w:rsidRPr="00E23420" w:rsidRDefault="00F01E02" w:rsidP="00F01E02">
      <w:pPr>
        <w:pStyle w:val="Tytu"/>
        <w:rPr>
          <w:rFonts w:cs="Arial"/>
          <w:b w:val="0"/>
          <w:bCs/>
          <w:sz w:val="20"/>
        </w:rPr>
      </w:pPr>
      <w:r w:rsidRPr="00E23420">
        <w:rPr>
          <w:rFonts w:cs="Arial"/>
          <w:b w:val="0"/>
          <w:bCs/>
          <w:sz w:val="20"/>
        </w:rPr>
        <w:t>§ 11</w:t>
      </w:r>
    </w:p>
    <w:p w:rsidR="00F01E02" w:rsidRPr="00E23420" w:rsidRDefault="00F01E02" w:rsidP="00F01E02">
      <w:pPr>
        <w:pStyle w:val="Tytu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>Wszelkie zmiany niniejszej umowy wymagają formy pisemnej pod rygorem nieważności.</w:t>
      </w:r>
    </w:p>
    <w:p w:rsidR="00F01E02" w:rsidRPr="00E23420" w:rsidRDefault="00F01E02" w:rsidP="00F01E02">
      <w:pPr>
        <w:pStyle w:val="Tytu"/>
        <w:rPr>
          <w:rFonts w:cs="Arial"/>
          <w:b w:val="0"/>
          <w:bCs/>
          <w:sz w:val="20"/>
        </w:rPr>
      </w:pPr>
      <w:r w:rsidRPr="00E23420">
        <w:rPr>
          <w:rFonts w:cs="Arial"/>
          <w:b w:val="0"/>
          <w:bCs/>
          <w:sz w:val="20"/>
        </w:rPr>
        <w:t>§ 12</w:t>
      </w:r>
    </w:p>
    <w:p w:rsidR="00F01E02" w:rsidRPr="00E23420" w:rsidRDefault="00F01E02" w:rsidP="00F01E02">
      <w:pPr>
        <w:pStyle w:val="Tytu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>Spory wynikłe na tle wykonania niniejszej umowy, strony poddadzą rozstrzygnięciu  sądowi powszechnemu  właściwemu  dla siedziby Zamawiającego.</w:t>
      </w:r>
    </w:p>
    <w:p w:rsidR="00F01E02" w:rsidRPr="00E23420" w:rsidRDefault="00F01E02" w:rsidP="00F01E02">
      <w:pPr>
        <w:pStyle w:val="Tytu"/>
        <w:rPr>
          <w:rFonts w:cs="Arial"/>
          <w:b w:val="0"/>
          <w:bCs/>
          <w:sz w:val="20"/>
        </w:rPr>
      </w:pPr>
      <w:r w:rsidRPr="00E23420">
        <w:rPr>
          <w:rFonts w:cs="Arial"/>
          <w:b w:val="0"/>
          <w:bCs/>
          <w:sz w:val="20"/>
        </w:rPr>
        <w:t>§ 13</w:t>
      </w:r>
    </w:p>
    <w:p w:rsidR="00F01E02" w:rsidRPr="00E23420" w:rsidRDefault="00F01E02" w:rsidP="00F01E02">
      <w:pPr>
        <w:pStyle w:val="Tytu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>Umowa została sporządzona w dwóch jednobrzmiących egzemplarzach,  po jednym dla każdej ze stron.</w:t>
      </w:r>
    </w:p>
    <w:p w:rsidR="00F01E02" w:rsidRPr="00E23420" w:rsidRDefault="00F01E02" w:rsidP="00F01E02">
      <w:pPr>
        <w:rPr>
          <w:rFonts w:ascii="Arial" w:hAnsi="Arial" w:cs="Arial"/>
          <w:sz w:val="20"/>
          <w:szCs w:val="20"/>
        </w:rPr>
      </w:pPr>
    </w:p>
    <w:p w:rsidR="00F01E02" w:rsidRPr="00E23420" w:rsidRDefault="00F01E02" w:rsidP="00F01E02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Wykonawca:</w:t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  <w:t>Zamawiający</w:t>
      </w:r>
      <w:r w:rsidRPr="00E23420">
        <w:rPr>
          <w:rFonts w:cs="Arial"/>
          <w:b w:val="0"/>
          <w:sz w:val="20"/>
        </w:rPr>
        <w:t>:</w:t>
      </w:r>
    </w:p>
    <w:p w:rsidR="00F01E02" w:rsidRPr="00E23420" w:rsidRDefault="00F01E02" w:rsidP="00F01E02">
      <w:pPr>
        <w:pStyle w:val="Tytu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ab/>
      </w:r>
      <w:r w:rsidRPr="00E23420">
        <w:rPr>
          <w:rFonts w:cs="Arial"/>
          <w:b w:val="0"/>
          <w:sz w:val="20"/>
        </w:rPr>
        <w:tab/>
      </w:r>
      <w:r w:rsidRPr="00E23420">
        <w:rPr>
          <w:rFonts w:cs="Arial"/>
          <w:b w:val="0"/>
          <w:sz w:val="20"/>
        </w:rPr>
        <w:tab/>
      </w:r>
      <w:r w:rsidRPr="00E23420">
        <w:rPr>
          <w:rFonts w:cs="Arial"/>
          <w:b w:val="0"/>
          <w:sz w:val="20"/>
        </w:rPr>
        <w:tab/>
      </w:r>
    </w:p>
    <w:p w:rsidR="00F01E02" w:rsidRPr="00E23420" w:rsidRDefault="00F01E02" w:rsidP="00F01E02">
      <w:pPr>
        <w:rPr>
          <w:rFonts w:ascii="Arial" w:hAnsi="Arial" w:cs="Arial"/>
          <w:sz w:val="20"/>
          <w:szCs w:val="20"/>
        </w:rPr>
      </w:pPr>
    </w:p>
    <w:p w:rsidR="00F01E02" w:rsidRPr="00E23420" w:rsidRDefault="00F01E02" w:rsidP="00F01E02">
      <w:pPr>
        <w:rPr>
          <w:rFonts w:ascii="Arial" w:hAnsi="Arial" w:cs="Arial"/>
          <w:sz w:val="20"/>
          <w:szCs w:val="20"/>
        </w:rPr>
      </w:pPr>
      <w:r w:rsidRPr="00E23420">
        <w:rPr>
          <w:rFonts w:ascii="Arial" w:hAnsi="Arial" w:cs="Arial"/>
          <w:sz w:val="20"/>
          <w:szCs w:val="20"/>
        </w:rPr>
        <w:t>...........................</w:t>
      </w:r>
      <w:r w:rsidRPr="00E23420">
        <w:rPr>
          <w:rFonts w:ascii="Arial" w:hAnsi="Arial" w:cs="Arial"/>
          <w:sz w:val="20"/>
          <w:szCs w:val="20"/>
        </w:rPr>
        <w:tab/>
      </w:r>
      <w:r w:rsidRPr="00E23420">
        <w:rPr>
          <w:rFonts w:ascii="Arial" w:hAnsi="Arial" w:cs="Arial"/>
          <w:sz w:val="20"/>
          <w:szCs w:val="20"/>
        </w:rPr>
        <w:tab/>
      </w:r>
      <w:r w:rsidRPr="00E23420">
        <w:rPr>
          <w:rFonts w:ascii="Arial" w:hAnsi="Arial" w:cs="Arial"/>
          <w:sz w:val="20"/>
          <w:szCs w:val="20"/>
        </w:rPr>
        <w:tab/>
      </w:r>
      <w:r w:rsidRPr="00E23420">
        <w:rPr>
          <w:rFonts w:ascii="Arial" w:hAnsi="Arial" w:cs="Arial"/>
          <w:sz w:val="20"/>
          <w:szCs w:val="20"/>
        </w:rPr>
        <w:tab/>
      </w:r>
      <w:r w:rsidRPr="00E23420">
        <w:rPr>
          <w:rFonts w:ascii="Arial" w:hAnsi="Arial" w:cs="Arial"/>
          <w:sz w:val="20"/>
          <w:szCs w:val="20"/>
        </w:rPr>
        <w:tab/>
      </w:r>
      <w:r w:rsidRPr="00E23420">
        <w:rPr>
          <w:rFonts w:ascii="Arial" w:hAnsi="Arial" w:cs="Arial"/>
          <w:sz w:val="20"/>
          <w:szCs w:val="20"/>
        </w:rPr>
        <w:tab/>
      </w:r>
      <w:r w:rsidRPr="00E23420">
        <w:rPr>
          <w:rFonts w:ascii="Arial" w:hAnsi="Arial" w:cs="Arial"/>
          <w:sz w:val="20"/>
          <w:szCs w:val="20"/>
        </w:rPr>
        <w:tab/>
      </w:r>
      <w:r w:rsidRPr="00E23420">
        <w:rPr>
          <w:rFonts w:ascii="Arial" w:hAnsi="Arial" w:cs="Arial"/>
          <w:sz w:val="20"/>
          <w:szCs w:val="20"/>
        </w:rPr>
        <w:tab/>
        <w:t>.........................</w:t>
      </w:r>
    </w:p>
    <w:p w:rsidR="00B66888" w:rsidRDefault="00B66888" w:rsidP="00B66888">
      <w:pPr>
        <w:pStyle w:val="Tytu"/>
        <w:jc w:val="left"/>
        <w:rPr>
          <w:rFonts w:ascii="Times New Roman" w:hAnsi="Times New Roman"/>
          <w:sz w:val="24"/>
        </w:rPr>
      </w:pPr>
    </w:p>
    <w:p w:rsidR="00B66888" w:rsidRDefault="00B66888" w:rsidP="00B66888">
      <w:pPr>
        <w:pStyle w:val="Tytu"/>
        <w:jc w:val="left"/>
        <w:rPr>
          <w:rFonts w:ascii="Times New Roman" w:hAnsi="Times New Roman"/>
          <w:sz w:val="24"/>
        </w:rPr>
      </w:pPr>
    </w:p>
    <w:p w:rsidR="00C10FE6" w:rsidRDefault="00C10FE6"/>
    <w:sectPr w:rsidR="00C10FE6" w:rsidSect="00C10F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290" w:rsidRDefault="00D14290" w:rsidP="00515B08">
      <w:r>
        <w:separator/>
      </w:r>
    </w:p>
  </w:endnote>
  <w:endnote w:type="continuationSeparator" w:id="0">
    <w:p w:rsidR="00D14290" w:rsidRDefault="00D14290" w:rsidP="00515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90" w:rsidRDefault="00D1429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90" w:rsidRDefault="00D1429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90" w:rsidRDefault="00D142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290" w:rsidRDefault="00D14290" w:rsidP="00515B08">
      <w:r>
        <w:separator/>
      </w:r>
    </w:p>
  </w:footnote>
  <w:footnote w:type="continuationSeparator" w:id="0">
    <w:p w:rsidR="00D14290" w:rsidRDefault="00D14290" w:rsidP="00515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90" w:rsidRDefault="00D1429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90" w:rsidRDefault="00D1429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90" w:rsidRDefault="00D1429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0366F"/>
    <w:multiLevelType w:val="multilevel"/>
    <w:tmpl w:val="5A062D6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lowerLetter"/>
      <w:suff w:val="nothing"/>
      <w:lvlText w:val="%2)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283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>
    <w:nsid w:val="391F1E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DA640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1A54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BA7779A"/>
    <w:multiLevelType w:val="multilevel"/>
    <w:tmpl w:val="6FBE42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eastAsia="Times New Roman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Times New Roman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Times New Roman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Times New Roman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Times New Roman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Times New Roman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Times New Roman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Times New Roman"/>
      </w:rPr>
    </w:lvl>
  </w:abstractNum>
  <w:abstractNum w:abstractNumId="5">
    <w:nsid w:val="665E66B6"/>
    <w:multiLevelType w:val="singleLevel"/>
    <w:tmpl w:val="44F02D0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6">
    <w:nsid w:val="6AE80422"/>
    <w:multiLevelType w:val="singleLevel"/>
    <w:tmpl w:val="7E305FC8"/>
    <w:lvl w:ilvl="0"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</w:rPr>
    </w:lvl>
  </w:abstractNum>
  <w:abstractNum w:abstractNumId="7">
    <w:nsid w:val="6FA72B3D"/>
    <w:multiLevelType w:val="singleLevel"/>
    <w:tmpl w:val="1F0A2C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>
    <w:nsid w:val="704008CE"/>
    <w:multiLevelType w:val="singleLevel"/>
    <w:tmpl w:val="F1785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66888"/>
    <w:rsid w:val="0016686F"/>
    <w:rsid w:val="001B60D6"/>
    <w:rsid w:val="002032AD"/>
    <w:rsid w:val="00250A98"/>
    <w:rsid w:val="00515B08"/>
    <w:rsid w:val="00567BE7"/>
    <w:rsid w:val="006935B0"/>
    <w:rsid w:val="00751CE4"/>
    <w:rsid w:val="00804C2A"/>
    <w:rsid w:val="00805400"/>
    <w:rsid w:val="0088436C"/>
    <w:rsid w:val="0091060F"/>
    <w:rsid w:val="00980A00"/>
    <w:rsid w:val="00995EC6"/>
    <w:rsid w:val="00B66888"/>
    <w:rsid w:val="00BD762D"/>
    <w:rsid w:val="00C10FE6"/>
    <w:rsid w:val="00C97D34"/>
    <w:rsid w:val="00D14290"/>
    <w:rsid w:val="00D7415B"/>
    <w:rsid w:val="00DA074B"/>
    <w:rsid w:val="00E42041"/>
    <w:rsid w:val="00E42DC0"/>
    <w:rsid w:val="00E54741"/>
    <w:rsid w:val="00F01E02"/>
    <w:rsid w:val="00F47BC4"/>
    <w:rsid w:val="00F6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66888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B66888"/>
    <w:rPr>
      <w:rFonts w:ascii="Arial" w:eastAsia="Times New Roman" w:hAnsi="Arial" w:cs="Times New Roman"/>
      <w:b/>
      <w:szCs w:val="20"/>
      <w:lang w:eastAsia="pl-PL"/>
    </w:rPr>
  </w:style>
  <w:style w:type="paragraph" w:customStyle="1" w:styleId="Style3">
    <w:name w:val="Style3"/>
    <w:basedOn w:val="Normalny"/>
    <w:uiPriority w:val="99"/>
    <w:rsid w:val="00B66888"/>
    <w:pPr>
      <w:widowControl w:val="0"/>
      <w:autoSpaceDE w:val="0"/>
      <w:autoSpaceDN w:val="0"/>
      <w:adjustRightInd w:val="0"/>
      <w:spacing w:line="434" w:lineRule="exact"/>
      <w:ind w:hanging="312"/>
      <w:jc w:val="both"/>
    </w:pPr>
    <w:rPr>
      <w:rFonts w:ascii="Constantia" w:hAnsi="Constantia"/>
    </w:rPr>
  </w:style>
  <w:style w:type="character" w:customStyle="1" w:styleId="FontStyle17">
    <w:name w:val="Font Style17"/>
    <w:uiPriority w:val="99"/>
    <w:rsid w:val="00B66888"/>
    <w:rPr>
      <w:rFonts w:ascii="Arial Unicode MS" w:eastAsia="Arial Unicode MS" w:hAnsi="Arial Unicode MS" w:cs="Arial Unicode MS" w:hint="eastAsi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5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5B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15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5B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01E0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01E0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1E0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1220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Longina.Owczarska</dc:creator>
  <cp:keywords/>
  <dc:description/>
  <cp:lastModifiedBy>Longina.Owczarska</cp:lastModifiedBy>
  <cp:revision>20</cp:revision>
  <cp:lastPrinted>2019-08-20T06:12:00Z</cp:lastPrinted>
  <dcterms:created xsi:type="dcterms:W3CDTF">2019-05-21T07:29:00Z</dcterms:created>
  <dcterms:modified xsi:type="dcterms:W3CDTF">2020-09-23T11:43:00Z</dcterms:modified>
</cp:coreProperties>
</file>