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42A6" w14:textId="0BDB4223" w:rsidR="00D0263B" w:rsidRDefault="00D0263B" w:rsidP="00D0263B">
      <w:pPr>
        <w:tabs>
          <w:tab w:val="right" w:pos="9072"/>
        </w:tabs>
        <w:spacing w:after="0"/>
        <w:jc w:val="right"/>
      </w:pPr>
      <w:r>
        <w:t xml:space="preserve">Osiek, dnia </w:t>
      </w:r>
      <w:r w:rsidR="00AF17D3">
        <w:t>25</w:t>
      </w:r>
      <w:r>
        <w:t xml:space="preserve"> </w:t>
      </w:r>
      <w:r w:rsidR="001D482D">
        <w:t>października</w:t>
      </w:r>
      <w:r>
        <w:t xml:space="preserve"> 2023 r.</w:t>
      </w:r>
    </w:p>
    <w:p w14:paraId="1C59AEC0" w14:textId="77777777" w:rsidR="00D0263B" w:rsidRDefault="00D0263B" w:rsidP="00D0263B">
      <w:pPr>
        <w:spacing w:after="0"/>
        <w:rPr>
          <w:rFonts w:cs="Times New Roman"/>
        </w:rPr>
      </w:pPr>
      <w:r>
        <w:rPr>
          <w:rFonts w:cs="Times New Roman"/>
        </w:rPr>
        <w:t>Zamawiający:</w:t>
      </w:r>
    </w:p>
    <w:p w14:paraId="3791CA6D" w14:textId="77777777" w:rsidR="00D0263B" w:rsidRDefault="00D0263B" w:rsidP="00D0263B">
      <w:pPr>
        <w:spacing w:after="0"/>
        <w:rPr>
          <w:rFonts w:cs="Times New Roman"/>
        </w:rPr>
      </w:pPr>
      <w:r>
        <w:rPr>
          <w:rFonts w:cs="Times New Roman"/>
        </w:rPr>
        <w:t>Gmina Osiek</w:t>
      </w:r>
    </w:p>
    <w:p w14:paraId="6F0F86CB" w14:textId="77777777" w:rsidR="00D0263B" w:rsidRPr="004375AD" w:rsidRDefault="00D0263B" w:rsidP="00D0263B">
      <w:pPr>
        <w:spacing w:after="0"/>
        <w:rPr>
          <w:rFonts w:cs="Times New Roman"/>
        </w:rPr>
      </w:pPr>
      <w:r>
        <w:rPr>
          <w:rFonts w:cs="Times New Roman"/>
        </w:rPr>
        <w:t>ul. Kwiatowa 30, 83-221 Osiek</w:t>
      </w:r>
    </w:p>
    <w:p w14:paraId="41B319B9" w14:textId="77777777" w:rsidR="00D0263B" w:rsidRDefault="00D0263B" w:rsidP="00D0263B">
      <w:pPr>
        <w:spacing w:after="0"/>
        <w:rPr>
          <w:rFonts w:cs="Times New Roman"/>
        </w:rPr>
      </w:pPr>
    </w:p>
    <w:p w14:paraId="0EEEB157" w14:textId="39C3CFFE" w:rsidR="00D0263B" w:rsidRDefault="00D0263B" w:rsidP="00D0263B">
      <w:pPr>
        <w:spacing w:after="0"/>
        <w:rPr>
          <w:rFonts w:cs="Times New Roman"/>
        </w:rPr>
      </w:pPr>
      <w:r>
        <w:rPr>
          <w:rFonts w:cs="Times New Roman"/>
          <w:b/>
          <w:bCs/>
        </w:rPr>
        <w:t>ZW.271.</w:t>
      </w:r>
      <w:r w:rsidR="001D482D">
        <w:rPr>
          <w:rFonts w:cs="Times New Roman"/>
          <w:b/>
          <w:bCs/>
        </w:rPr>
        <w:t>24</w:t>
      </w:r>
      <w:r>
        <w:rPr>
          <w:rFonts w:cs="Times New Roman"/>
          <w:b/>
          <w:bCs/>
        </w:rPr>
        <w:t>.2023</w:t>
      </w:r>
    </w:p>
    <w:p w14:paraId="761615FE" w14:textId="7C3CA075" w:rsidR="00D0263B" w:rsidRPr="004375AD" w:rsidRDefault="00D0263B" w:rsidP="00D0263B">
      <w:pPr>
        <w:spacing w:after="0"/>
        <w:jc w:val="center"/>
        <w:rPr>
          <w:rFonts w:cs="Times New Roman"/>
          <w:b/>
        </w:rPr>
      </w:pPr>
      <w:r w:rsidRPr="004375AD">
        <w:rPr>
          <w:rFonts w:cs="Times New Roman"/>
          <w:b/>
        </w:rPr>
        <w:t>Informacja z otwarcia ofert</w:t>
      </w:r>
      <w:r w:rsidR="00AF17D3">
        <w:rPr>
          <w:rFonts w:cs="Times New Roman"/>
          <w:b/>
        </w:rPr>
        <w:t xml:space="preserve"> dodatkowych</w:t>
      </w:r>
    </w:p>
    <w:p w14:paraId="4856A4BD" w14:textId="77777777" w:rsidR="00D0263B" w:rsidRDefault="00D0263B" w:rsidP="00D0263B">
      <w:pPr>
        <w:pStyle w:val="Nagwek3"/>
        <w:spacing w:before="0" w:beforeAutospacing="0" w:after="0" w:afterAutospacing="0"/>
        <w:rPr>
          <w:sz w:val="22"/>
          <w:szCs w:val="22"/>
        </w:rPr>
      </w:pPr>
    </w:p>
    <w:p w14:paraId="2E819248" w14:textId="77777777" w:rsidR="001D482D" w:rsidRPr="001D482D" w:rsidRDefault="00D0263B" w:rsidP="00AF17D3">
      <w:pPr>
        <w:suppressAutoHyphens/>
        <w:spacing w:after="0"/>
        <w:ind w:left="2124" w:hanging="2124"/>
        <w:rPr>
          <w:rFonts w:cs="Times New Roman"/>
          <w:b/>
          <w:bCs/>
          <w:color w:val="000000" w:themeColor="text1"/>
          <w:u w:val="single"/>
        </w:rPr>
      </w:pPr>
      <w:r w:rsidRPr="00D0263B">
        <w:t xml:space="preserve">Nazwa zamówienia: </w:t>
      </w:r>
      <w:bookmarkStart w:id="0" w:name="_Hlk78792048"/>
      <w:r w:rsidRPr="00D0263B">
        <w:tab/>
      </w:r>
      <w:bookmarkEnd w:id="0"/>
      <w:r w:rsidR="001D482D" w:rsidRPr="001D482D">
        <w:rPr>
          <w:rFonts w:cs="Times New Roman"/>
          <w:b/>
          <w:bCs/>
          <w:color w:val="000000" w:themeColor="text1"/>
        </w:rPr>
        <w:t>Rozbudowa i przebudowa budynku gospodarczo-garażowego przy Szkole Podstawowej w Osieku</w:t>
      </w:r>
    </w:p>
    <w:p w14:paraId="3433861F" w14:textId="3BD58FBA" w:rsidR="00D0263B" w:rsidRPr="004B2BED" w:rsidRDefault="00D0263B" w:rsidP="001D482D">
      <w:pPr>
        <w:spacing w:after="0"/>
        <w:rPr>
          <w:lang w:eastAsia="ar-SA"/>
        </w:rPr>
      </w:pPr>
    </w:p>
    <w:p w14:paraId="37AD2A67" w14:textId="77777777" w:rsidR="00D0263B" w:rsidRPr="004375AD" w:rsidRDefault="00D0263B" w:rsidP="00D0263B">
      <w:pPr>
        <w:spacing w:after="0"/>
        <w:ind w:firstLine="708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Działając na podstawie art. 222 ustawy z dnia 11 września 2019 r. Prawo zamówień publicznych, zawiadamiam, że:</w:t>
      </w:r>
    </w:p>
    <w:p w14:paraId="094094C7" w14:textId="0A30EFB4" w:rsidR="00D0263B" w:rsidRPr="004375AD" w:rsidRDefault="00D0263B" w:rsidP="00D0263B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color w:val="000000"/>
          <w:lang w:eastAsia="pl-PL"/>
        </w:rPr>
        <w:t xml:space="preserve">Otwarcie ofert odbyło się w dniu </w:t>
      </w:r>
      <w:r w:rsidR="00AF17D3">
        <w:rPr>
          <w:rFonts w:eastAsia="Times New Roman" w:cs="Times New Roman"/>
          <w:color w:val="000000"/>
          <w:lang w:eastAsia="pl-PL"/>
        </w:rPr>
        <w:t>25</w:t>
      </w:r>
      <w:r>
        <w:rPr>
          <w:rFonts w:eastAsia="Times New Roman" w:cs="Times New Roman"/>
          <w:color w:val="000000"/>
          <w:lang w:eastAsia="pl-PL"/>
        </w:rPr>
        <w:t>.</w:t>
      </w:r>
      <w:r w:rsidR="001D482D">
        <w:rPr>
          <w:rFonts w:eastAsia="Times New Roman" w:cs="Times New Roman"/>
          <w:color w:val="000000"/>
          <w:lang w:eastAsia="pl-PL"/>
        </w:rPr>
        <w:t>10</w:t>
      </w:r>
      <w:r>
        <w:rPr>
          <w:rFonts w:eastAsia="Times New Roman" w:cs="Times New Roman"/>
          <w:color w:val="000000"/>
          <w:lang w:eastAsia="pl-PL"/>
        </w:rPr>
        <w:t>.2023 r.</w:t>
      </w:r>
      <w:r w:rsidRPr="004375AD">
        <w:rPr>
          <w:rFonts w:eastAsia="Times New Roman" w:cs="Times New Roman"/>
          <w:color w:val="000000"/>
          <w:lang w:eastAsia="pl-PL"/>
        </w:rPr>
        <w:t xml:space="preserve"> o godz. </w:t>
      </w:r>
      <w:r>
        <w:rPr>
          <w:rFonts w:eastAsia="Times New Roman" w:cs="Times New Roman"/>
          <w:color w:val="000000"/>
          <w:lang w:eastAsia="pl-PL"/>
        </w:rPr>
        <w:t>12</w:t>
      </w:r>
      <w:r w:rsidRPr="004375AD">
        <w:rPr>
          <w:rFonts w:eastAsia="Times New Roman" w:cs="Times New Roman"/>
          <w:color w:val="000000"/>
          <w:lang w:eastAsia="pl-PL"/>
        </w:rPr>
        <w:t>.05</w:t>
      </w:r>
    </w:p>
    <w:p w14:paraId="0D98443A" w14:textId="77777777" w:rsidR="00D0263B" w:rsidRDefault="00D0263B" w:rsidP="00D0263B">
      <w:pPr>
        <w:pStyle w:val="Akapitzlist"/>
        <w:numPr>
          <w:ilvl w:val="0"/>
          <w:numId w:val="1"/>
        </w:numPr>
        <w:spacing w:after="0"/>
        <w:rPr>
          <w:rFonts w:eastAsia="Times New Roman" w:cs="Times New Roman"/>
          <w:lang w:eastAsia="ar-SA"/>
        </w:rPr>
      </w:pPr>
      <w:r w:rsidRPr="004375AD">
        <w:rPr>
          <w:rFonts w:eastAsia="Times New Roman" w:cs="Times New Roman"/>
          <w:lang w:eastAsia="ar-SA"/>
        </w:rPr>
        <w:t>Do wyznaczonego terminu składania ofert oferty złożyli następujący Wykonawcy</w:t>
      </w:r>
      <w:r>
        <w:rPr>
          <w:rFonts w:eastAsia="Times New Roman" w:cs="Times New Roman"/>
          <w:lang w:eastAsia="ar-SA"/>
        </w:rPr>
        <w:t>:</w:t>
      </w:r>
    </w:p>
    <w:p w14:paraId="203CFBD6" w14:textId="77777777" w:rsidR="00D0263B" w:rsidRPr="004375AD" w:rsidRDefault="00D0263B" w:rsidP="00D0263B">
      <w:pPr>
        <w:pStyle w:val="Akapitzlist"/>
        <w:spacing w:after="0"/>
        <w:rPr>
          <w:rFonts w:eastAsia="Times New Roman" w:cs="Times New Roman"/>
          <w:lang w:eastAsia="ar-SA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41"/>
        <w:gridCol w:w="4572"/>
        <w:gridCol w:w="3671"/>
      </w:tblGrid>
      <w:tr w:rsidR="00D0263B" w:rsidRPr="00A76688" w14:paraId="1BD575D9" w14:textId="77777777" w:rsidTr="000E21D9">
        <w:trPr>
          <w:jc w:val="center"/>
        </w:trPr>
        <w:tc>
          <w:tcPr>
            <w:tcW w:w="541" w:type="dxa"/>
            <w:vAlign w:val="center"/>
          </w:tcPr>
          <w:p w14:paraId="257E25CF" w14:textId="77777777" w:rsidR="00D0263B" w:rsidRPr="00A76688" w:rsidRDefault="00D0263B" w:rsidP="003C2C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572" w:type="dxa"/>
            <w:vAlign w:val="center"/>
          </w:tcPr>
          <w:p w14:paraId="737D4DA3" w14:textId="77777777" w:rsidR="00D0263B" w:rsidRPr="00A76688" w:rsidRDefault="00D0263B" w:rsidP="003C2C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Nazwa i siedziba wykonawcy</w:t>
            </w:r>
          </w:p>
        </w:tc>
        <w:tc>
          <w:tcPr>
            <w:tcW w:w="3671" w:type="dxa"/>
            <w:vAlign w:val="center"/>
          </w:tcPr>
          <w:p w14:paraId="5F88BD5D" w14:textId="18B26D53" w:rsidR="00D0263B" w:rsidRPr="00A76688" w:rsidRDefault="00D0263B" w:rsidP="003C2C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:bCs/>
              </w:rPr>
              <w:t>Cena oferty</w:t>
            </w:r>
          </w:p>
        </w:tc>
      </w:tr>
      <w:tr w:rsidR="00AF1136" w:rsidRPr="00A76688" w14:paraId="1E122ABB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4D7CA78F" w14:textId="02F9D8DA" w:rsidR="00AF1136" w:rsidRPr="00A76688" w:rsidRDefault="00AF1136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572" w:type="dxa"/>
            <w:vAlign w:val="center"/>
          </w:tcPr>
          <w:p w14:paraId="4234E766" w14:textId="77777777" w:rsidR="00AF1136" w:rsidRPr="00A76688" w:rsidRDefault="00AF1136" w:rsidP="007745C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14:ligatures w14:val="standardContextual"/>
              </w:rPr>
            </w:pPr>
            <w:r w:rsidRPr="00A76688">
              <w:rPr>
                <w:rFonts w:ascii="Times New Roman" w:hAnsi="Times New Roman" w:cs="Times New Roman"/>
                <w14:ligatures w14:val="standardContextual"/>
              </w:rPr>
              <w:t xml:space="preserve">Usługi Remontowo Budowlane Instalatorstwo Sanitarne Wojciech </w:t>
            </w:r>
            <w:proofErr w:type="spellStart"/>
            <w:r w:rsidRPr="00A76688">
              <w:rPr>
                <w:rFonts w:ascii="Times New Roman" w:hAnsi="Times New Roman" w:cs="Times New Roman"/>
                <w14:ligatures w14:val="standardContextual"/>
              </w:rPr>
              <w:t>Lipke</w:t>
            </w:r>
            <w:proofErr w:type="spellEnd"/>
          </w:p>
          <w:p w14:paraId="029E14B7" w14:textId="77777777" w:rsidR="00AF1136" w:rsidRPr="00A76688" w:rsidRDefault="00AF1136" w:rsidP="007745C8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A76688">
              <w:rPr>
                <w:rFonts w:ascii="Times New Roman" w:hAnsi="Times New Roman" w:cs="Times New Roman"/>
                <w14:ligatures w14:val="standardContextual"/>
              </w:rPr>
              <w:t>83-221 Osiek, Wyzwolenia 18A</w:t>
            </w:r>
          </w:p>
        </w:tc>
        <w:tc>
          <w:tcPr>
            <w:tcW w:w="3671" w:type="dxa"/>
            <w:vAlign w:val="center"/>
          </w:tcPr>
          <w:p w14:paraId="058D7019" w14:textId="7106A614" w:rsidR="00AF1136" w:rsidRPr="00A76688" w:rsidRDefault="00EC14D9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525 038,32 zł.</w:t>
            </w:r>
          </w:p>
        </w:tc>
      </w:tr>
      <w:tr w:rsidR="00AF1136" w:rsidRPr="00A76688" w14:paraId="65B2DBA3" w14:textId="77777777" w:rsidTr="007745C8">
        <w:trPr>
          <w:trHeight w:val="596"/>
          <w:jc w:val="center"/>
        </w:trPr>
        <w:tc>
          <w:tcPr>
            <w:tcW w:w="541" w:type="dxa"/>
            <w:vAlign w:val="center"/>
          </w:tcPr>
          <w:p w14:paraId="0D3F8857" w14:textId="6AB99520" w:rsidR="00AF1136" w:rsidRPr="00A76688" w:rsidRDefault="00EC14D9" w:rsidP="007745C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572" w:type="dxa"/>
            <w:vAlign w:val="center"/>
          </w:tcPr>
          <w:p w14:paraId="595E1A84" w14:textId="77777777" w:rsidR="00AF1136" w:rsidRDefault="00AF1136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bCs/>
                <w:sz w:val="22"/>
                <w:szCs w:val="22"/>
              </w:rPr>
              <w:t>FIRMA BUDOWLANA ALEX</w:t>
            </w:r>
          </w:p>
          <w:p w14:paraId="0A2C1A8A" w14:textId="77777777" w:rsidR="00AF1136" w:rsidRDefault="00AF1136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Spółka z ograniczoną odpowiedzialnością</w:t>
            </w:r>
          </w:p>
          <w:p w14:paraId="5902D8C7" w14:textId="77777777" w:rsidR="00AF1136" w:rsidRPr="00A76688" w:rsidRDefault="00AF1136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Spółka komandytowa</w:t>
            </w:r>
          </w:p>
          <w:p w14:paraId="5D43306B" w14:textId="77777777" w:rsidR="00AF1136" w:rsidRPr="00A76688" w:rsidRDefault="00AF1136" w:rsidP="007745C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76688">
              <w:rPr>
                <w:rFonts w:ascii="Times New Roman" w:hAnsi="Times New Roman" w:cs="Times New Roman"/>
                <w:bCs/>
                <w:sz w:val="22"/>
                <w:szCs w:val="22"/>
              </w:rPr>
              <w:t>Szczodrowo, ul. Skarszewska 16, 83-250 Skarszewy</w:t>
            </w:r>
          </w:p>
        </w:tc>
        <w:tc>
          <w:tcPr>
            <w:tcW w:w="3671" w:type="dxa"/>
            <w:vAlign w:val="center"/>
          </w:tcPr>
          <w:p w14:paraId="75A568D0" w14:textId="596955A4" w:rsidR="00AF1136" w:rsidRPr="00A76688" w:rsidRDefault="00EC14D9" w:rsidP="007745C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565 800,00 zł.</w:t>
            </w:r>
          </w:p>
        </w:tc>
      </w:tr>
    </w:tbl>
    <w:p w14:paraId="6AFCBE93" w14:textId="77777777" w:rsidR="00D0263B" w:rsidRDefault="00D0263B" w:rsidP="00D0263B">
      <w:pPr>
        <w:rPr>
          <w:b/>
        </w:rPr>
      </w:pPr>
    </w:p>
    <w:p w14:paraId="7D27FBEB" w14:textId="02D28D71" w:rsidR="00D0263B" w:rsidRDefault="00D0263B" w:rsidP="00D0263B">
      <w:pPr>
        <w:spacing w:after="0"/>
        <w:jc w:val="right"/>
        <w:rPr>
          <w:b/>
        </w:rPr>
      </w:pPr>
      <w:r>
        <w:rPr>
          <w:b/>
        </w:rPr>
        <w:t>Wójt Gminy Osiek</w:t>
      </w:r>
    </w:p>
    <w:p w14:paraId="265BEEB8" w14:textId="79E61BCC" w:rsidR="0065261D" w:rsidRDefault="00D0263B" w:rsidP="00FD597B">
      <w:pPr>
        <w:spacing w:after="0"/>
        <w:jc w:val="right"/>
      </w:pPr>
      <w:r>
        <w:rPr>
          <w:b/>
        </w:rPr>
        <w:t>Janusz Kaczyński</w:t>
      </w:r>
    </w:p>
    <w:sectPr w:rsidR="0065261D" w:rsidSect="00D0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D6140"/>
    <w:multiLevelType w:val="hybridMultilevel"/>
    <w:tmpl w:val="AE1881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956304C"/>
    <w:multiLevelType w:val="hybridMultilevel"/>
    <w:tmpl w:val="AE9C0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161158">
    <w:abstractNumId w:val="1"/>
  </w:num>
  <w:num w:numId="2" w16cid:durableId="63171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27"/>
    <w:rsid w:val="00045E1D"/>
    <w:rsid w:val="00071313"/>
    <w:rsid w:val="000E21D9"/>
    <w:rsid w:val="001D482D"/>
    <w:rsid w:val="005F60AC"/>
    <w:rsid w:val="00612237"/>
    <w:rsid w:val="0065261D"/>
    <w:rsid w:val="00670015"/>
    <w:rsid w:val="0067366C"/>
    <w:rsid w:val="007632FC"/>
    <w:rsid w:val="00A76688"/>
    <w:rsid w:val="00AB1077"/>
    <w:rsid w:val="00AF1136"/>
    <w:rsid w:val="00AF17D3"/>
    <w:rsid w:val="00C519D4"/>
    <w:rsid w:val="00C80395"/>
    <w:rsid w:val="00D0263B"/>
    <w:rsid w:val="00E10427"/>
    <w:rsid w:val="00EC14D9"/>
    <w:rsid w:val="00F24D82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BBE1"/>
  <w15:chartTrackingRefBased/>
  <w15:docId w15:val="{D808106A-15A0-493C-9552-F60E48BD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3B"/>
    <w:pPr>
      <w:spacing w:line="276" w:lineRule="auto"/>
      <w:jc w:val="both"/>
    </w:pPr>
    <w:rPr>
      <w:rFonts w:cstheme="minorBidi"/>
      <w:kern w:val="0"/>
      <w14:ligatures w14:val="none"/>
    </w:rPr>
  </w:style>
  <w:style w:type="paragraph" w:styleId="Nagwek3">
    <w:name w:val="heading 3"/>
    <w:basedOn w:val="Normalny"/>
    <w:link w:val="Nagwek3Znak"/>
    <w:uiPriority w:val="9"/>
    <w:qFormat/>
    <w:rsid w:val="00D0263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263B"/>
    <w:rPr>
      <w:rFonts w:eastAsia="Times New Roman"/>
      <w:b/>
      <w:bCs/>
      <w:kern w:val="0"/>
      <w:sz w:val="27"/>
      <w:szCs w:val="27"/>
      <w:lang w:eastAsia="pl-PL"/>
      <w14:ligatures w14:val="none"/>
    </w:rPr>
  </w:style>
  <w:style w:type="table" w:styleId="Tabela-Siatka">
    <w:name w:val="Table Grid"/>
    <w:basedOn w:val="Standardowy"/>
    <w:uiPriority w:val="39"/>
    <w:rsid w:val="00D0263B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a 1,Preambuła,HŁ_Bullet1,lp1,Normal,Akapit z listą3,Akapit z listą31,Wypunktowanie,List Paragraph,Normal2,Akapit z listą1,Obiekt,List Paragraph1,Wyliczanie,Numerowanie,BulletC,Kolorowa lista — akcent 11,L1"/>
    <w:basedOn w:val="Normalny"/>
    <w:link w:val="AkapitzlistZnak"/>
    <w:qFormat/>
    <w:rsid w:val="00D0263B"/>
    <w:pPr>
      <w:ind w:left="720"/>
      <w:contextualSpacing/>
    </w:pPr>
  </w:style>
  <w:style w:type="paragraph" w:customStyle="1" w:styleId="Default">
    <w:name w:val="Default"/>
    <w:rsid w:val="00AB1077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WYPUNKTOWANIE Akapit z listą Znak,Lista 1 Znak,Preambuła Znak,HŁ_Bullet1 Znak,lp1 Znak,Normal Znak,Akapit z listą3 Znak,Akapit z listą31 Znak,Wypunktowanie Znak,List Paragraph Znak,Normal2 Znak,Akapit z listą1 Znak,Obiekt Znak"/>
    <w:link w:val="Akapitzlist"/>
    <w:qFormat/>
    <w:rsid w:val="001D482D"/>
    <w:rPr>
      <w:rFonts w:cstheme="minorBidi"/>
      <w:kern w:val="0"/>
      <w14:ligatures w14:val="none"/>
    </w:rPr>
  </w:style>
  <w:style w:type="paragraph" w:customStyle="1" w:styleId="Standard">
    <w:name w:val="Standard"/>
    <w:rsid w:val="0067366C"/>
    <w:pPr>
      <w:suppressAutoHyphens/>
      <w:autoSpaceDN w:val="0"/>
      <w:textAlignment w:val="baseline"/>
    </w:pPr>
    <w:rPr>
      <w:rFonts w:ascii="Calibri" w:eastAsia="SimSun" w:hAnsi="Calibri" w:cs="F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Ewa Fankidejska</cp:lastModifiedBy>
  <cp:revision>9</cp:revision>
  <cp:lastPrinted>2023-10-25T10:15:00Z</cp:lastPrinted>
  <dcterms:created xsi:type="dcterms:W3CDTF">2023-05-08T09:13:00Z</dcterms:created>
  <dcterms:modified xsi:type="dcterms:W3CDTF">2023-10-25T10:23:00Z</dcterms:modified>
</cp:coreProperties>
</file>