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223B" w14:textId="77777777" w:rsidR="006C715A" w:rsidRPr="002608D6" w:rsidRDefault="006C715A" w:rsidP="006C715A">
      <w:pPr>
        <w:pStyle w:val="Bezodstpw"/>
        <w:jc w:val="right"/>
        <w:rPr>
          <w:rFonts w:asciiTheme="minorHAnsi" w:hAnsiTheme="minorHAnsi" w:cstheme="minorHAnsi"/>
          <w:b/>
        </w:rPr>
      </w:pPr>
      <w:r w:rsidRPr="002608D6">
        <w:rPr>
          <w:rFonts w:asciiTheme="minorHAnsi" w:hAnsiTheme="minorHAnsi" w:cstheme="minorHAnsi"/>
          <w:b/>
        </w:rPr>
        <w:t>Załącznik nr 5</w:t>
      </w:r>
      <w:r w:rsidR="00A14A1B" w:rsidRPr="002608D6">
        <w:rPr>
          <w:rFonts w:asciiTheme="minorHAnsi" w:hAnsiTheme="minorHAnsi" w:cstheme="minorHAnsi"/>
          <w:b/>
        </w:rPr>
        <w:t xml:space="preserve"> do SWZ</w:t>
      </w:r>
      <w:r w:rsidRPr="002608D6">
        <w:rPr>
          <w:rFonts w:asciiTheme="minorHAnsi" w:hAnsiTheme="minorHAnsi" w:cstheme="minorHAnsi"/>
          <w:b/>
        </w:rPr>
        <w:t xml:space="preserve"> </w:t>
      </w:r>
    </w:p>
    <w:p w14:paraId="7A07068D" w14:textId="77777777" w:rsidR="00A14A1B" w:rsidRPr="002608D6" w:rsidRDefault="006C715A" w:rsidP="006C715A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/wzór/</w:t>
      </w:r>
    </w:p>
    <w:p w14:paraId="7A934D40" w14:textId="77777777"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………………………………………..</w:t>
      </w:r>
    </w:p>
    <w:p w14:paraId="00077E2D" w14:textId="77777777"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Nazwa i adres Wykonawcy</w:t>
      </w:r>
    </w:p>
    <w:p w14:paraId="3A802372" w14:textId="1FFA4529" w:rsidR="00A14A1B" w:rsidRPr="002608D6" w:rsidRDefault="00A14A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2608D6">
        <w:rPr>
          <w:rFonts w:asciiTheme="minorHAnsi" w:hAnsiTheme="minorHAnsi" w:cstheme="minorHAnsi"/>
          <w:b/>
          <w:caps/>
        </w:rPr>
        <w:t>Wykaz osób</w:t>
      </w:r>
    </w:p>
    <w:p w14:paraId="0853B3EC" w14:textId="4CC4CB1C" w:rsidR="006D7D3F" w:rsidRDefault="006D7D3F" w:rsidP="00120350">
      <w:pPr>
        <w:pStyle w:val="Style5"/>
        <w:widowControl/>
        <w:tabs>
          <w:tab w:val="left" w:leader="dot" w:pos="2525"/>
          <w:tab w:val="left" w:leader="dot" w:pos="8861"/>
        </w:tabs>
        <w:spacing w:before="1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8D6">
        <w:rPr>
          <w:rFonts w:asciiTheme="minorHAnsi" w:hAnsiTheme="minorHAnsi" w:cstheme="minorHAnsi"/>
          <w:sz w:val="22"/>
          <w:szCs w:val="22"/>
        </w:rPr>
        <w:t xml:space="preserve">Ubiegając się o udzielenie zamówienia publicznego, którego przedmiotem jest: </w:t>
      </w:r>
      <w:bookmarkStart w:id="0" w:name="_Hlk91593683"/>
      <w:bookmarkStart w:id="1" w:name="_Hlk91508974"/>
      <w:r w:rsidR="009B6292" w:rsidRPr="009B6292">
        <w:rPr>
          <w:rFonts w:asciiTheme="minorHAnsi" w:hAnsiTheme="minorHAnsi" w:cstheme="minorHAnsi"/>
          <w:b/>
          <w:bCs/>
          <w:sz w:val="22"/>
          <w:szCs w:val="22"/>
        </w:rPr>
        <w:t>Monitoring stanu ochrony przedmiotów ochrony w obszarach Natura 2000  – siedlisk przyrodniczych i gatunków w trzech obszarach Natura 2000 województwa podlaskiego – Murawy w Haćkach, Dolina Górnego Nurca, Dolina Górnej Narwi</w:t>
      </w:r>
      <w:bookmarkEnd w:id="0"/>
      <w:bookmarkEnd w:id="1"/>
      <w:r w:rsidRPr="00120350">
        <w:rPr>
          <w:rFonts w:asciiTheme="minorHAnsi" w:hAnsiTheme="minorHAnsi" w:cstheme="minorHAnsi"/>
          <w:sz w:val="22"/>
          <w:szCs w:val="22"/>
        </w:rPr>
        <w:t xml:space="preserve">, </w:t>
      </w:r>
      <w:r w:rsidRPr="002608D6">
        <w:rPr>
          <w:rFonts w:asciiTheme="minorHAnsi" w:hAnsiTheme="minorHAnsi" w:cstheme="minorHAnsi"/>
          <w:sz w:val="22"/>
          <w:szCs w:val="22"/>
        </w:rPr>
        <w:t>składam niniejszy wykaz:</w:t>
      </w:r>
    </w:p>
    <w:p w14:paraId="1E38D20F" w14:textId="58AC0EC9" w:rsidR="00120350" w:rsidRPr="00120350" w:rsidRDefault="00120350" w:rsidP="00120350">
      <w:pPr>
        <w:pStyle w:val="Style5"/>
        <w:widowControl/>
        <w:tabs>
          <w:tab w:val="left" w:leader="dot" w:pos="2525"/>
          <w:tab w:val="left" w:leader="dot" w:pos="8861"/>
        </w:tabs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0350">
        <w:rPr>
          <w:rFonts w:asciiTheme="minorHAnsi" w:hAnsiTheme="minorHAnsi" w:cstheme="minorHAnsi"/>
          <w:b/>
          <w:bCs/>
          <w:sz w:val="22"/>
          <w:szCs w:val="22"/>
        </w:rPr>
        <w:t xml:space="preserve">Zadanie </w:t>
      </w:r>
      <w:r w:rsidR="00711BE6">
        <w:rPr>
          <w:rFonts w:asciiTheme="minorHAnsi" w:hAnsiTheme="minorHAnsi" w:cstheme="minorHAnsi"/>
          <w:b/>
          <w:bCs/>
          <w:sz w:val="22"/>
          <w:szCs w:val="22"/>
        </w:rPr>
        <w:t>I/ II/ III*</w:t>
      </w:r>
    </w:p>
    <w:p w14:paraId="0E2A1C09" w14:textId="77777777" w:rsidR="00A14A1B" w:rsidRPr="004709B1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12"/>
          <w:szCs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2273"/>
        <w:gridCol w:w="5603"/>
        <w:gridCol w:w="1636"/>
      </w:tblGrid>
      <w:tr w:rsidR="006D7D3F" w:rsidRPr="002608D6" w14:paraId="7CE8975F" w14:textId="77777777" w:rsidTr="00E5200D">
        <w:trPr>
          <w:trHeight w:val="76"/>
          <w:jc w:val="center"/>
        </w:trPr>
        <w:tc>
          <w:tcPr>
            <w:tcW w:w="41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823AB3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Lp.</w:t>
            </w:r>
          </w:p>
        </w:tc>
        <w:tc>
          <w:tcPr>
            <w:tcW w:w="2273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285B3" w14:textId="35520CB4" w:rsidR="006D7D3F" w:rsidRPr="002608D6" w:rsidRDefault="006D7D3F" w:rsidP="0052307E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Nazwa ekspertyzy wykonanej przez eksperta</w:t>
            </w:r>
            <w:r w:rsidR="00856AD5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,</w:t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potwierdzającej jego doświadczenie</w:t>
            </w:r>
          </w:p>
        </w:tc>
        <w:tc>
          <w:tcPr>
            <w:tcW w:w="5603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AA940" w14:textId="7711E09C" w:rsidR="006D7D3F" w:rsidRDefault="006D7D3F" w:rsidP="0052307E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Opis ekspertyzy wykonanej przez eksperta</w:t>
            </w:r>
          </w:p>
          <w:p w14:paraId="249FDF00" w14:textId="12A00379" w:rsidR="002B2A4B" w:rsidRPr="002B2A4B" w:rsidRDefault="002B2A4B" w:rsidP="0052307E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 w:val="0"/>
                <w:sz w:val="20"/>
                <w:szCs w:val="22"/>
              </w:rPr>
            </w:pPr>
            <w:r w:rsidRPr="002B2A4B">
              <w:rPr>
                <w:rFonts w:asciiTheme="minorHAnsi" w:eastAsia="Calibri" w:hAnsiTheme="minorHAnsi" w:cstheme="minorHAnsi"/>
                <w:b/>
                <w:bCs/>
                <w:i w:val="0"/>
                <w:sz w:val="20"/>
                <w:szCs w:val="22"/>
              </w:rPr>
              <w:t>zaznaczyć właściwe*</w:t>
            </w:r>
          </w:p>
        </w:tc>
        <w:tc>
          <w:tcPr>
            <w:tcW w:w="163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AC01B" w14:textId="77777777" w:rsidR="006D7D3F" w:rsidRPr="002608D6" w:rsidRDefault="0052307E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Podstawa dysponowania daną osobą</w:t>
            </w: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  <w:vertAlign w:val="superscript"/>
              </w:rPr>
              <w:footnoteReference w:id="1"/>
            </w:r>
          </w:p>
        </w:tc>
      </w:tr>
      <w:tr w:rsidR="00E5200D" w:rsidRPr="002608D6" w14:paraId="5E469FC9" w14:textId="1AD6FF1B" w:rsidTr="00E5200D">
        <w:trPr>
          <w:trHeight w:val="924"/>
          <w:jc w:val="center"/>
        </w:trPr>
        <w:tc>
          <w:tcPr>
            <w:tcW w:w="8292" w:type="dxa"/>
            <w:gridSpan w:val="3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8C778" w14:textId="23444E96" w:rsidR="00E5200D" w:rsidRPr="002608D6" w:rsidRDefault="00E5200D" w:rsidP="00120350">
            <w:pPr>
              <w:pStyle w:val="Bezodstpw"/>
              <w:rPr>
                <w:rFonts w:asciiTheme="minorHAnsi" w:hAnsiTheme="minorHAnsi" w:cstheme="minorHAnsi"/>
              </w:rPr>
            </w:pPr>
            <w:r w:rsidRPr="002608D6">
              <w:rPr>
                <w:rFonts w:asciiTheme="minorHAnsi" w:hAnsiTheme="minorHAnsi" w:cstheme="minorHAnsi"/>
                <w:b/>
              </w:rPr>
              <w:t>Imię i nazwisko eksperta</w:t>
            </w:r>
            <w:r w:rsidRPr="002608D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przyrodnika</w:t>
            </w:r>
            <w:r w:rsidRPr="002608D6">
              <w:rPr>
                <w:rFonts w:asciiTheme="minorHAnsi" w:hAnsiTheme="minorHAnsi" w:cstheme="minorHAnsi"/>
                <w:b/>
              </w:rPr>
              <w:t xml:space="preserve"> </w:t>
            </w:r>
            <w:r w:rsidRPr="002608D6">
              <w:rPr>
                <w:rFonts w:asciiTheme="minorHAnsi" w:hAnsiTheme="minorHAnsi" w:cstheme="minorHAnsi"/>
              </w:rPr>
              <w:t xml:space="preserve">………………………………………………………………. </w:t>
            </w:r>
          </w:p>
          <w:p w14:paraId="4B498380" w14:textId="5B19065B" w:rsidR="00E5200D" w:rsidRPr="002608D6" w:rsidRDefault="00E5200D" w:rsidP="0052307E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2608D6">
              <w:rPr>
                <w:rFonts w:asciiTheme="minorHAnsi" w:hAnsiTheme="minorHAnsi" w:cstheme="minorHAnsi"/>
                <w:b/>
              </w:rPr>
              <w:t>Wykształcenie: ……………………………………………………………….</w:t>
            </w:r>
          </w:p>
        </w:tc>
        <w:tc>
          <w:tcPr>
            <w:tcW w:w="1636" w:type="dxa"/>
            <w:shd w:val="clear" w:color="auto" w:fill="F2F2F2"/>
            <w:vAlign w:val="center"/>
          </w:tcPr>
          <w:p w14:paraId="45056AC0" w14:textId="1783EF6D" w:rsidR="00E5200D" w:rsidRPr="002608D6" w:rsidRDefault="00E5200D" w:rsidP="0052307E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2608D6">
              <w:rPr>
                <w:rFonts w:asciiTheme="minorHAnsi" w:hAnsiTheme="minorHAnsi" w:cstheme="minorHAnsi"/>
                <w:bCs/>
                <w:sz w:val="20"/>
              </w:rPr>
              <w:t>Pośrednie / bezpośrednie</w:t>
            </w:r>
          </w:p>
        </w:tc>
      </w:tr>
      <w:tr w:rsidR="00E5200D" w:rsidRPr="002608D6" w14:paraId="1394A234" w14:textId="77777777" w:rsidTr="003C07E1">
        <w:trPr>
          <w:trHeight w:val="1054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C5D74" w14:textId="77777777" w:rsidR="00E5200D" w:rsidRPr="002608D6" w:rsidRDefault="00E5200D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1.</w:t>
            </w:r>
          </w:p>
        </w:tc>
        <w:tc>
          <w:tcPr>
            <w:tcW w:w="22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39EE46" w14:textId="77777777" w:rsidR="00E5200D" w:rsidRPr="002608D6" w:rsidRDefault="00E5200D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723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9E590" w14:textId="77777777" w:rsidR="00E5200D" w:rsidRPr="00120350" w:rsidRDefault="00E5200D" w:rsidP="00524030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2"/>
              </w:rPr>
            </w:pPr>
            <w:r w:rsidRPr="00120350"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2"/>
              </w:rPr>
              <w:t>Oświadczam, że ekspert posiada</w:t>
            </w:r>
            <w:r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2"/>
              </w:rPr>
              <w:t>*</w:t>
            </w:r>
            <w:r w:rsidRPr="00120350"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2"/>
              </w:rPr>
              <w:t>:</w:t>
            </w:r>
          </w:p>
          <w:p w14:paraId="4388C2BE" w14:textId="77777777" w:rsidR="00E5200D" w:rsidRPr="002B2A4B" w:rsidRDefault="00E5200D" w:rsidP="009B6292">
            <w:pPr>
              <w:pStyle w:val="Tekstpodstawowy1"/>
              <w:spacing w:before="0"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0350"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50"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  <w:fldChar w:fldCharType="separate"/>
            </w:r>
            <w:r w:rsidRPr="00120350"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  <w:fldChar w:fldCharType="end"/>
            </w:r>
            <w:r w:rsidRPr="00120350"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  <w:t xml:space="preserve"> </w:t>
            </w:r>
            <w:r w:rsidRPr="00120350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doświadczenie w wykonaniu lub współpracy przy wykonywaniu  badań lub inwentaryzacji przyrodniczej lub monitoringu w </w:t>
            </w: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z</w:t>
            </w:r>
            <w:r w:rsidRPr="00120350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akresie</w:t>
            </w: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siedlisk przyrodniczych/ ornitologii</w:t>
            </w:r>
          </w:p>
          <w:p w14:paraId="70A3CF8F" w14:textId="77777777" w:rsidR="00E5200D" w:rsidRPr="00120350" w:rsidRDefault="00E5200D" w:rsidP="0052307E">
            <w:pPr>
              <w:pStyle w:val="Tekstpodstawowy1"/>
              <w:spacing w:before="0" w:after="0" w:line="24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12035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Odbiorca ekspertyzy:</w:t>
            </w:r>
          </w:p>
          <w:p w14:paraId="575E874D" w14:textId="77777777" w:rsidR="00E5200D" w:rsidRDefault="00E5200D" w:rsidP="00D03A1F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12035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……………………….</w:t>
            </w: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……………………………………………………………….</w:t>
            </w:r>
            <w:r w:rsidRPr="0012035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                               </w:t>
            </w:r>
          </w:p>
          <w:p w14:paraId="6079739B" w14:textId="77777777" w:rsidR="00E5200D" w:rsidRDefault="00E5200D" w:rsidP="00D03A1F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12035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Data</w:t>
            </w: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wykonania ekspertyzy</w:t>
            </w:r>
            <w:r w:rsidRPr="0012035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: ..…./…./……</w:t>
            </w:r>
          </w:p>
          <w:p w14:paraId="2E54EAF5" w14:textId="77777777" w:rsidR="00E5200D" w:rsidRPr="00120350" w:rsidRDefault="00E5200D" w:rsidP="00D03A1F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  <w:p w14:paraId="0AC69731" w14:textId="77777777" w:rsidR="00E5200D" w:rsidRPr="00120350" w:rsidRDefault="00E5200D" w:rsidP="009B6292">
            <w:pPr>
              <w:pStyle w:val="Tekstpodstawowy1"/>
              <w:spacing w:before="0" w:after="0" w:line="240" w:lineRule="auto"/>
              <w:ind w:left="258" w:right="-34" w:hanging="258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120350"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50"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  <w:fldChar w:fldCharType="separate"/>
            </w:r>
            <w:r w:rsidRPr="00120350"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  <w:fldChar w:fldCharType="end"/>
            </w:r>
            <w:r w:rsidRPr="00120350">
              <w:rPr>
                <w:rFonts w:asciiTheme="minorHAnsi" w:hAnsiTheme="minorHAnsi" w:cstheme="minorHAnsi"/>
                <w:i w:val="0"/>
                <w:iCs w:val="0"/>
                <w:sz w:val="20"/>
                <w:szCs w:val="22"/>
              </w:rPr>
              <w:t xml:space="preserve"> </w:t>
            </w:r>
            <w:r w:rsidRPr="00120350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doświadczenie uczestnictwa w pracach nad opracowaniem Planu Zadań Ochronnych lub Planu Ochrony obszaru Natura 2000 jako ekspert w zakresie</w:t>
            </w: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siedlisk przyrodniczych/ ornitologii</w:t>
            </w:r>
          </w:p>
          <w:p w14:paraId="7FA2F2A3" w14:textId="77777777" w:rsidR="00E5200D" w:rsidRPr="00120350" w:rsidRDefault="00E5200D" w:rsidP="00120350">
            <w:pPr>
              <w:pStyle w:val="Tekstpodstawowy1"/>
              <w:spacing w:before="0" w:after="0" w:line="24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12035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Odbiorca ekspertyzy:</w:t>
            </w:r>
          </w:p>
          <w:p w14:paraId="29434E21" w14:textId="77777777" w:rsidR="00E5200D" w:rsidRDefault="00E5200D" w:rsidP="00120350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12035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……………………….</w:t>
            </w: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………………………………………………………………….</w:t>
            </w:r>
            <w:r w:rsidRPr="0012035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                               </w:t>
            </w:r>
          </w:p>
          <w:p w14:paraId="6501DD53" w14:textId="161905A8" w:rsidR="00E5200D" w:rsidRPr="00120350" w:rsidRDefault="00E5200D" w:rsidP="0012035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0"/>
                <w:vertAlign w:val="superscript"/>
              </w:rPr>
            </w:pPr>
            <w:r w:rsidRPr="00120350">
              <w:rPr>
                <w:rFonts w:asciiTheme="minorHAnsi" w:hAnsiTheme="minorHAnsi" w:cstheme="minorHAnsi"/>
                <w:bCs/>
                <w:sz w:val="20"/>
              </w:rPr>
              <w:t>Data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wykonania ekspertyzy</w:t>
            </w:r>
            <w:r w:rsidRPr="00120350">
              <w:rPr>
                <w:rFonts w:asciiTheme="minorHAnsi" w:hAnsiTheme="minorHAnsi" w:cstheme="minorHAnsi"/>
                <w:bCs/>
                <w:sz w:val="20"/>
              </w:rPr>
              <w:t>: ..…./…./……</w:t>
            </w:r>
          </w:p>
        </w:tc>
      </w:tr>
    </w:tbl>
    <w:p w14:paraId="0F2884C4" w14:textId="77777777" w:rsidR="00711BE6" w:rsidRPr="00711BE6" w:rsidRDefault="00711BE6" w:rsidP="00711BE6">
      <w:pPr>
        <w:jc w:val="both"/>
        <w:rPr>
          <w:rFonts w:asciiTheme="minorHAnsi" w:hAnsiTheme="minorHAnsi" w:cstheme="minorHAnsi"/>
          <w:b/>
          <w:i/>
        </w:rPr>
      </w:pPr>
      <w:r w:rsidRPr="00711BE6">
        <w:rPr>
          <w:rFonts w:asciiTheme="minorHAnsi" w:hAnsiTheme="minorHAnsi" w:cstheme="minorHAnsi"/>
          <w:b/>
          <w:i/>
        </w:rPr>
        <w:t>*Wykonawca zakreśla numer zadania na realizację którego składa ofertę.</w:t>
      </w:r>
    </w:p>
    <w:p w14:paraId="1D9A5A86" w14:textId="5BC02111" w:rsidR="00D942A6" w:rsidRPr="007C0C8C" w:rsidRDefault="00D942A6" w:rsidP="007C0C8C">
      <w:pPr>
        <w:jc w:val="center"/>
        <w:rPr>
          <w:rFonts w:asciiTheme="minorHAnsi" w:hAnsiTheme="minorHAnsi" w:cstheme="minorHAnsi"/>
          <w:b/>
          <w:iCs/>
          <w:color w:val="385623" w:themeColor="accent6" w:themeShade="80"/>
          <w:sz w:val="24"/>
          <w:szCs w:val="28"/>
          <w:u w:val="single"/>
        </w:rPr>
      </w:pPr>
      <w:r w:rsidRPr="007C0C8C">
        <w:rPr>
          <w:rFonts w:asciiTheme="minorHAnsi" w:hAnsiTheme="minorHAnsi" w:cstheme="minorHAnsi"/>
          <w:b/>
          <w:iCs/>
          <w:color w:val="385623" w:themeColor="accent6" w:themeShade="80"/>
          <w:sz w:val="24"/>
          <w:szCs w:val="28"/>
          <w:u w:val="single"/>
        </w:rPr>
        <w:t>Wykonawca kopiuje wiersze tabeli w miarę potrzeb</w:t>
      </w:r>
      <w:r w:rsidR="007C0C8C" w:rsidRPr="007C0C8C">
        <w:rPr>
          <w:rFonts w:asciiTheme="minorHAnsi" w:hAnsiTheme="minorHAnsi" w:cstheme="minorHAnsi"/>
          <w:b/>
          <w:iCs/>
          <w:color w:val="385623" w:themeColor="accent6" w:themeShade="80"/>
          <w:sz w:val="24"/>
          <w:szCs w:val="28"/>
          <w:u w:val="single"/>
        </w:rPr>
        <w:t>.</w:t>
      </w:r>
    </w:p>
    <w:p w14:paraId="07E0308C" w14:textId="77777777" w:rsidR="009B6292" w:rsidRDefault="009B6292" w:rsidP="00D03A1F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</w:p>
    <w:p w14:paraId="6155E602" w14:textId="229D4EAE" w:rsidR="004709B1" w:rsidRDefault="00D8435B" w:rsidP="00D03A1F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14:paraId="3765D456" w14:textId="77777777" w:rsidR="00D8435B" w:rsidRPr="002608D6" w:rsidRDefault="003806D4" w:rsidP="00D03A1F">
      <w:pPr>
        <w:jc w:val="both"/>
        <w:rPr>
          <w:rFonts w:asciiTheme="minorHAnsi" w:hAnsiTheme="minorHAnsi" w:cstheme="minorHAnsi"/>
          <w:sz w:val="20"/>
          <w:szCs w:val="20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należy przesłać przy pomocy </w:t>
      </w:r>
      <w:r w:rsidRPr="002608D6">
        <w:rPr>
          <w:rFonts w:asciiTheme="minorHAnsi" w:eastAsia="Arial" w:hAnsiTheme="minorHAnsi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2608D6">
          <w:rPr>
            <w:rStyle w:val="Hipercze"/>
            <w:rFonts w:asciiTheme="minorHAnsi" w:eastAsia="Arial" w:hAnsiTheme="minorHAnsi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2608D6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="0052307E"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>na wezwanie Zamawiającego w związku z art. 126 ust.1 PZP</w:t>
      </w:r>
    </w:p>
    <w:sectPr w:rsidR="00D8435B" w:rsidRPr="002608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69A3" w14:textId="77777777" w:rsidR="00E50E7B" w:rsidRDefault="00E50E7B" w:rsidP="00E926DC">
      <w:pPr>
        <w:spacing w:after="0" w:line="240" w:lineRule="auto"/>
      </w:pPr>
      <w:r>
        <w:separator/>
      </w:r>
    </w:p>
  </w:endnote>
  <w:endnote w:type="continuationSeparator" w:id="0">
    <w:p w14:paraId="06D93C7D" w14:textId="77777777" w:rsidR="00E50E7B" w:rsidRDefault="00E50E7B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3523" w14:textId="7AD5055A" w:rsidR="006944A4" w:rsidRDefault="009B6292">
    <w:pPr>
      <w:pStyle w:val="Stopka"/>
    </w:pPr>
    <w:r w:rsidRPr="00EF4B9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93B5264" wp14:editId="24CA9E88">
          <wp:simplePos x="0" y="0"/>
          <wp:positionH relativeFrom="margin">
            <wp:align>center</wp:align>
          </wp:positionH>
          <wp:positionV relativeFrom="paragraph">
            <wp:posOffset>-175540</wp:posOffset>
          </wp:positionV>
          <wp:extent cx="1920240" cy="640080"/>
          <wp:effectExtent l="0" t="0" r="3810" b="7620"/>
          <wp:wrapTight wrapText="bothSides">
            <wp:wrapPolygon edited="0">
              <wp:start x="0" y="0"/>
              <wp:lineTo x="0" y="21214"/>
              <wp:lineTo x="21429" y="21214"/>
              <wp:lineTo x="2142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B422" w14:textId="77777777" w:rsidR="00E50E7B" w:rsidRDefault="00E50E7B" w:rsidP="00E926DC">
      <w:pPr>
        <w:spacing w:after="0" w:line="240" w:lineRule="auto"/>
      </w:pPr>
      <w:r>
        <w:separator/>
      </w:r>
    </w:p>
  </w:footnote>
  <w:footnote w:type="continuationSeparator" w:id="0">
    <w:p w14:paraId="4AEFED2A" w14:textId="77777777" w:rsidR="00E50E7B" w:rsidRDefault="00E50E7B" w:rsidP="00E926DC">
      <w:pPr>
        <w:spacing w:after="0" w:line="240" w:lineRule="auto"/>
      </w:pPr>
      <w:r>
        <w:continuationSeparator/>
      </w:r>
    </w:p>
  </w:footnote>
  <w:footnote w:id="1">
    <w:p w14:paraId="005DB216" w14:textId="77777777" w:rsidR="0052307E" w:rsidRPr="00D03A1F" w:rsidRDefault="0052307E" w:rsidP="0052307E">
      <w:pPr>
        <w:pStyle w:val="Tekstprzypisudolnego"/>
        <w:jc w:val="both"/>
        <w:rPr>
          <w:rFonts w:asciiTheme="minorHAnsi" w:hAnsiTheme="minorHAnsi" w:cstheme="minorHAnsi"/>
          <w:sz w:val="12"/>
          <w:szCs w:val="18"/>
        </w:rPr>
      </w:pPr>
      <w:r w:rsidRPr="00D03A1F">
        <w:rPr>
          <w:rStyle w:val="Odwoanieprzypisudolnego"/>
          <w:rFonts w:asciiTheme="minorHAnsi" w:hAnsiTheme="minorHAnsi" w:cstheme="minorHAnsi"/>
          <w:sz w:val="12"/>
          <w:szCs w:val="18"/>
        </w:rPr>
        <w:footnoteRef/>
      </w:r>
      <w:r w:rsidRPr="00D03A1F">
        <w:rPr>
          <w:rFonts w:asciiTheme="minorHAnsi" w:hAnsiTheme="minorHAnsi" w:cstheme="minorHAnsi"/>
          <w:sz w:val="12"/>
          <w:szCs w:val="18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Wykonawca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który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polega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zdolnościach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lub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sytuacji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podmiotów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udostępniających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zasoby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b/>
          <w:sz w:val="18"/>
          <w:szCs w:val="22"/>
        </w:rPr>
        <w:t>składa</w:t>
      </w:r>
      <w:proofErr w:type="spellEnd"/>
      <w:r w:rsidR="00D03A1F" w:rsidRPr="00D03A1F">
        <w:rPr>
          <w:rFonts w:cs="Calibri"/>
          <w:b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b/>
          <w:sz w:val="18"/>
          <w:szCs w:val="22"/>
        </w:rPr>
        <w:t>wraz</w:t>
      </w:r>
      <w:proofErr w:type="spellEnd"/>
      <w:r w:rsidR="00D03A1F" w:rsidRPr="00D03A1F">
        <w:rPr>
          <w:rFonts w:cs="Calibri"/>
          <w:b/>
          <w:sz w:val="18"/>
          <w:szCs w:val="22"/>
        </w:rPr>
        <w:t xml:space="preserve"> z </w:t>
      </w:r>
      <w:proofErr w:type="spellStart"/>
      <w:r w:rsidR="00D03A1F" w:rsidRPr="00D03A1F">
        <w:rPr>
          <w:rFonts w:cs="Calibri"/>
          <w:b/>
          <w:sz w:val="18"/>
          <w:szCs w:val="22"/>
        </w:rPr>
        <w:t>ofertą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zobowiązanie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podmiotu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udostępniającego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zasoby</w:t>
      </w:r>
      <w:proofErr w:type="spellEnd"/>
      <w:r w:rsidR="00D03A1F" w:rsidRPr="00D03A1F">
        <w:rPr>
          <w:rFonts w:cs="Calibri"/>
          <w:sz w:val="18"/>
          <w:szCs w:val="22"/>
        </w:rPr>
        <w:t xml:space="preserve"> do </w:t>
      </w:r>
      <w:proofErr w:type="spellStart"/>
      <w:r w:rsidR="00D03A1F" w:rsidRPr="00D03A1F">
        <w:rPr>
          <w:rFonts w:cs="Calibri"/>
          <w:sz w:val="18"/>
          <w:szCs w:val="22"/>
        </w:rPr>
        <w:t>oddania</w:t>
      </w:r>
      <w:proofErr w:type="spellEnd"/>
      <w:r w:rsidR="00D03A1F" w:rsidRPr="00D03A1F">
        <w:rPr>
          <w:rFonts w:cs="Calibri"/>
          <w:sz w:val="18"/>
          <w:szCs w:val="22"/>
        </w:rPr>
        <w:t xml:space="preserve"> mu do </w:t>
      </w:r>
      <w:proofErr w:type="spellStart"/>
      <w:r w:rsidR="00D03A1F" w:rsidRPr="00D03A1F">
        <w:rPr>
          <w:rFonts w:cs="Calibri"/>
          <w:sz w:val="18"/>
          <w:szCs w:val="22"/>
        </w:rPr>
        <w:t>dyspozycji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niezbędnych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zasobów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potrzeby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realizacji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danego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zamówienia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lub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inny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podmiotowy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środek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dowodowy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potwierdzający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że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wykonawca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realizując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zamówienie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będzie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dysponował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niezbędnymi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zasobami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tych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podmiotów</w:t>
      </w:r>
      <w:proofErr w:type="spellEnd"/>
      <w:r w:rsidR="00D03A1F" w:rsidRPr="00D03A1F">
        <w:rPr>
          <w:rFonts w:cs="Calibri"/>
          <w:sz w:val="18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F84B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290173" wp14:editId="7D297622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E83512">
      <w:rPr>
        <w:b/>
        <w:noProof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E83512">
      <w:rPr>
        <w:b/>
        <w:noProof/>
      </w:rPr>
      <w:t>2</w:t>
    </w:r>
    <w:r w:rsidRPr="00521DC8">
      <w:rPr>
        <w:b/>
      </w:rPr>
      <w:fldChar w:fldCharType="end"/>
    </w:r>
  </w:p>
  <w:p w14:paraId="209014B6" w14:textId="539F5578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602FE" wp14:editId="0DCDA1DE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4FC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9B6292">
      <w:rPr>
        <w:b/>
        <w:color w:val="808080"/>
      </w:rPr>
      <w:t>131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1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7"/>
  </w:num>
  <w:num w:numId="3">
    <w:abstractNumId w:val="5"/>
  </w:num>
  <w:num w:numId="4">
    <w:abstractNumId w:val="26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9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23"/>
  </w:num>
  <w:num w:numId="15">
    <w:abstractNumId w:val="2"/>
  </w:num>
  <w:num w:numId="16">
    <w:abstractNumId w:val="20"/>
  </w:num>
  <w:num w:numId="17">
    <w:abstractNumId w:val="25"/>
  </w:num>
  <w:num w:numId="18">
    <w:abstractNumId w:val="15"/>
  </w:num>
  <w:num w:numId="19">
    <w:abstractNumId w:val="21"/>
  </w:num>
  <w:num w:numId="20">
    <w:abstractNumId w:val="7"/>
  </w:num>
  <w:num w:numId="21">
    <w:abstractNumId w:val="17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0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115534"/>
    <w:rsid w:val="00120350"/>
    <w:rsid w:val="00196699"/>
    <w:rsid w:val="002608D6"/>
    <w:rsid w:val="002B2A4B"/>
    <w:rsid w:val="002D4C66"/>
    <w:rsid w:val="002E654C"/>
    <w:rsid w:val="003806D4"/>
    <w:rsid w:val="004709B1"/>
    <w:rsid w:val="0052307E"/>
    <w:rsid w:val="005A3CDC"/>
    <w:rsid w:val="005E6051"/>
    <w:rsid w:val="005F5DD0"/>
    <w:rsid w:val="006944A4"/>
    <w:rsid w:val="006C715A"/>
    <w:rsid w:val="006D7D3F"/>
    <w:rsid w:val="00711BE6"/>
    <w:rsid w:val="007C0C8C"/>
    <w:rsid w:val="00841DDA"/>
    <w:rsid w:val="00856AD5"/>
    <w:rsid w:val="009B6292"/>
    <w:rsid w:val="00A14A1B"/>
    <w:rsid w:val="00A27B62"/>
    <w:rsid w:val="00B256E0"/>
    <w:rsid w:val="00B43F34"/>
    <w:rsid w:val="00D03A1F"/>
    <w:rsid w:val="00D8435B"/>
    <w:rsid w:val="00D86190"/>
    <w:rsid w:val="00D942A6"/>
    <w:rsid w:val="00E50E7B"/>
    <w:rsid w:val="00E5200D"/>
    <w:rsid w:val="00E7429B"/>
    <w:rsid w:val="00E808A1"/>
    <w:rsid w:val="00E83512"/>
    <w:rsid w:val="00E926DC"/>
    <w:rsid w:val="00EC0817"/>
    <w:rsid w:val="00F148F6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453A42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B2A4B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512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512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AF16-12DE-48EE-A360-A217BF6D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3</cp:revision>
  <cp:lastPrinted>2021-12-30T12:46:00Z</cp:lastPrinted>
  <dcterms:created xsi:type="dcterms:W3CDTF">2021-12-30T12:46:00Z</dcterms:created>
  <dcterms:modified xsi:type="dcterms:W3CDTF">2021-12-31T10:47:00Z</dcterms:modified>
</cp:coreProperties>
</file>