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6A7A04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.45pt;margin-top:-8.5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3252102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9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F8493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F84931">
              <w:rPr>
                <w:rFonts w:ascii="Times New Roman" w:eastAsia="Times New Roman" w:hAnsi="Times New Roman" w:cs="Times New Roman"/>
                <w:lang w:eastAsia="pl-PL"/>
              </w:rPr>
              <w:t>5 maja</w:t>
            </w:r>
            <w:r w:rsidR="00C34E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C34E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36990" w:rsidRPr="00135E39" w:rsidRDefault="00C36990" w:rsidP="00F8493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F8493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C34E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4E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384C" w:rsidRPr="00C36990" w:rsidRDefault="00AB384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20D" w:rsidRDefault="001B520D" w:rsidP="00AB3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384C" w:rsidRPr="00AB384C" w:rsidRDefault="0018046D" w:rsidP="00AB3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AB38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</w:t>
      </w:r>
      <w:r w:rsidR="00C36990" w:rsidRPr="00AB384C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C82E92" w:rsidRPr="00AB38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84931" w:rsidRPr="00F849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PAPIERU KSEROGRAFICZNEGO A4, MATERIAŁÓW BIUROWYCH ORAZ PAPIERU OFFSETOWEGO</w:t>
      </w:r>
      <w:r w:rsidR="00C34E37" w:rsidRPr="00AB38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Hlk75594067"/>
      <w:r w:rsidR="00AB384C" w:rsidRPr="00AB38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(postępowanie </w:t>
      </w:r>
      <w:r w:rsidR="001B520D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AB384C" w:rsidRPr="00AB384C">
        <w:rPr>
          <w:rFonts w:ascii="Times New Roman" w:eastAsia="Times New Roman" w:hAnsi="Times New Roman" w:cs="Times New Roman"/>
          <w:sz w:val="20"/>
          <w:szCs w:val="20"/>
          <w:lang w:eastAsia="pl-PL"/>
        </w:rPr>
        <w:t>/C/22)</w:t>
      </w:r>
    </w:p>
    <w:bookmarkEnd w:id="0"/>
    <w:p w:rsidR="00963130" w:rsidRDefault="00963130" w:rsidP="00FC75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046D" w:rsidRDefault="0018046D" w:rsidP="00955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i </w:t>
      </w:r>
      <w:r w:rsidR="003A51F2">
        <w:rPr>
          <w:rFonts w:ascii="Times New Roman" w:hAnsi="Times New Roman" w:cs="Times New Roman"/>
          <w:b/>
          <w:bCs/>
        </w:rPr>
        <w:t>zmiana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 xml:space="preserve">treści </w:t>
      </w:r>
      <w:proofErr w:type="spellStart"/>
      <w:r w:rsidR="00D210C1">
        <w:rPr>
          <w:rFonts w:ascii="Times New Roman" w:hAnsi="Times New Roman" w:cs="Times New Roman"/>
          <w:b/>
          <w:bCs/>
        </w:rPr>
        <w:t>S</w:t>
      </w:r>
      <w:r w:rsidRPr="00CB4261">
        <w:rPr>
          <w:rFonts w:ascii="Times New Roman" w:hAnsi="Times New Roman" w:cs="Times New Roman"/>
          <w:b/>
          <w:bCs/>
        </w:rPr>
        <w:t>WZ</w:t>
      </w:r>
      <w:proofErr w:type="spellEnd"/>
      <w:r w:rsidRPr="00CB4261">
        <w:rPr>
          <w:rFonts w:ascii="Times New Roman" w:hAnsi="Times New Roman" w:cs="Times New Roman"/>
          <w:b/>
          <w:bCs/>
        </w:rPr>
        <w:t>:</w:t>
      </w:r>
    </w:p>
    <w:p w:rsidR="00D15C54" w:rsidRPr="00D15C54" w:rsidRDefault="00D15C54" w:rsidP="00955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8046D" w:rsidRPr="008C7931" w:rsidRDefault="0018046D" w:rsidP="0095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937008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oraz 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y dokonuje </w:t>
      </w:r>
      <w:r w:rsidR="003A51F2">
        <w:rPr>
          <w:rFonts w:ascii="Times New Roman" w:eastAsia="Times New Roman" w:hAnsi="Times New Roman" w:cs="Times New Roman"/>
          <w:lang w:eastAsia="pl-PL"/>
        </w:rPr>
        <w:t>zmiany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 treści </w:t>
      </w:r>
      <w:proofErr w:type="spellStart"/>
      <w:r w:rsidR="00D210C1">
        <w:rPr>
          <w:rFonts w:ascii="Times New Roman" w:eastAsia="Times New Roman" w:hAnsi="Times New Roman" w:cs="Times New Roman"/>
          <w:lang w:eastAsia="pl-PL"/>
        </w:rPr>
        <w:t>S</w:t>
      </w:r>
      <w:r w:rsidRPr="008C7931">
        <w:rPr>
          <w:rFonts w:ascii="Times New Roman" w:eastAsia="Times New Roman" w:hAnsi="Times New Roman" w:cs="Times New Roman"/>
          <w:lang w:eastAsia="pl-PL"/>
        </w:rPr>
        <w:t>WZ</w:t>
      </w:r>
      <w:proofErr w:type="spellEnd"/>
      <w:r w:rsidRPr="008C7931">
        <w:rPr>
          <w:rFonts w:ascii="Times New Roman" w:eastAsia="Times New Roman" w:hAnsi="Times New Roman" w:cs="Times New Roman"/>
          <w:lang w:eastAsia="pl-PL"/>
        </w:rPr>
        <w:t>:</w:t>
      </w:r>
    </w:p>
    <w:p w:rsidR="00615663" w:rsidRPr="00D15C54" w:rsidRDefault="00615663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4E37" w:rsidRDefault="00615663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E45">
        <w:rPr>
          <w:rFonts w:ascii="Times New Roman" w:hAnsi="Times New Roman" w:cs="Times New Roman"/>
          <w:b/>
        </w:rPr>
        <w:t>Pytani</w:t>
      </w:r>
      <w:r w:rsidR="001B520D">
        <w:rPr>
          <w:rFonts w:ascii="Times New Roman" w:hAnsi="Times New Roman" w:cs="Times New Roman"/>
          <w:b/>
        </w:rPr>
        <w:t>e</w:t>
      </w:r>
      <w:r w:rsidRPr="005F3E45">
        <w:rPr>
          <w:rFonts w:ascii="Times New Roman" w:hAnsi="Times New Roman" w:cs="Times New Roman"/>
          <w:b/>
        </w:rPr>
        <w:t>:</w:t>
      </w:r>
    </w:p>
    <w:p w:rsidR="007850C9" w:rsidRPr="007850C9" w:rsidRDefault="007850C9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34E37" w:rsidRPr="001B520D" w:rsidRDefault="001B520D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B520D">
        <w:rPr>
          <w:rFonts w:ascii="Times New Roman" w:hAnsi="Times New Roman" w:cs="Times New Roman"/>
        </w:rPr>
        <w:t xml:space="preserve">Czy dopuszczą Państwo w </w:t>
      </w:r>
      <w:r w:rsidRPr="00532950">
        <w:rPr>
          <w:rFonts w:ascii="Times New Roman" w:hAnsi="Times New Roman" w:cs="Times New Roman"/>
          <w:u w:val="single"/>
        </w:rPr>
        <w:t>zadaniu nr 2</w:t>
      </w:r>
      <w:r>
        <w:rPr>
          <w:rFonts w:ascii="Times New Roman" w:hAnsi="Times New Roman" w:cs="Times New Roman"/>
        </w:rPr>
        <w:t>, pozycja nr 8, NICI LNIANE Q-CONNECT, 250G</w:t>
      </w:r>
      <w:r w:rsidR="00532950">
        <w:rPr>
          <w:rFonts w:ascii="Times New Roman" w:hAnsi="Times New Roman" w:cs="Times New Roman"/>
        </w:rPr>
        <w:t>, 560M, SZARE? Karta produktu w załączeniu.</w:t>
      </w:r>
    </w:p>
    <w:p w:rsidR="007850C9" w:rsidRPr="007850C9" w:rsidRDefault="007850C9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C34E37" w:rsidRPr="007850C9" w:rsidRDefault="00C34E37" w:rsidP="007850C9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7850C9" w:rsidRDefault="007850C9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850C9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7850C9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</w:t>
      </w:r>
      <w:r w:rsidRPr="007850C9">
        <w:rPr>
          <w:rFonts w:ascii="Times New Roman" w:hAnsi="Times New Roman" w:cs="Times New Roman"/>
        </w:rPr>
        <w:t xml:space="preserve">ący </w:t>
      </w:r>
      <w:r w:rsidR="00532950">
        <w:rPr>
          <w:rFonts w:ascii="Times New Roman" w:hAnsi="Times New Roman" w:cs="Times New Roman"/>
        </w:rPr>
        <w:t xml:space="preserve">nie </w:t>
      </w:r>
      <w:r w:rsidRPr="007850C9">
        <w:rPr>
          <w:rFonts w:ascii="Times New Roman" w:hAnsi="Times New Roman" w:cs="Times New Roman"/>
        </w:rPr>
        <w:t xml:space="preserve">dopuszcza </w:t>
      </w:r>
      <w:r w:rsidR="00532950">
        <w:rPr>
          <w:rFonts w:ascii="Times New Roman" w:hAnsi="Times New Roman" w:cs="Times New Roman"/>
        </w:rPr>
        <w:t>zaoferowania nici niezgodnych z opisem przedmiotu zamówienia.</w:t>
      </w:r>
    </w:p>
    <w:p w:rsidR="00532950" w:rsidRDefault="00532950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2950" w:rsidRDefault="00532950" w:rsidP="006C15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532950">
        <w:rPr>
          <w:rFonts w:ascii="Times New Roman" w:hAnsi="Times New Roman" w:cs="Times New Roman"/>
        </w:rPr>
        <w:t>w związku z wejściem w życie Ustawy z dnia 13 kwietnia 2022</w:t>
      </w:r>
      <w:r>
        <w:rPr>
          <w:rFonts w:ascii="Times New Roman" w:hAnsi="Times New Roman" w:cs="Times New Roman"/>
        </w:rPr>
        <w:t xml:space="preserve"> </w:t>
      </w:r>
      <w:r w:rsidRPr="00532950">
        <w:rPr>
          <w:rFonts w:ascii="Times New Roman" w:hAnsi="Times New Roman" w:cs="Times New Roman"/>
        </w:rPr>
        <w:t>r. o szczególnych rozwiązaniach</w:t>
      </w:r>
      <w:r>
        <w:rPr>
          <w:rFonts w:ascii="Times New Roman" w:hAnsi="Times New Roman" w:cs="Times New Roman"/>
        </w:rPr>
        <w:t xml:space="preserve"> </w:t>
      </w:r>
      <w:r w:rsidRPr="00532950">
        <w:rPr>
          <w:rFonts w:ascii="Times New Roman" w:hAnsi="Times New Roman" w:cs="Times New Roman"/>
        </w:rPr>
        <w:t xml:space="preserve">w zakresie przeciwdziałania wspieraniu agresji na Ukrainę oraz służących ochronie bezpieczeństwa narodowego (Dz. U. z 2022, poz. 835) </w:t>
      </w:r>
      <w:r w:rsidR="0075416E" w:rsidRPr="0075416E">
        <w:rPr>
          <w:rFonts w:ascii="Times New Roman" w:hAnsi="Times New Roman" w:cs="Times New Roman"/>
        </w:rPr>
        <w:t xml:space="preserve">oraz na podstawie art. </w:t>
      </w:r>
      <w:r w:rsidR="0075416E">
        <w:rPr>
          <w:rFonts w:ascii="Times New Roman" w:hAnsi="Times New Roman" w:cs="Times New Roman"/>
        </w:rPr>
        <w:t>286</w:t>
      </w:r>
      <w:r w:rsidR="0075416E" w:rsidRPr="0075416E">
        <w:rPr>
          <w:rFonts w:ascii="Times New Roman" w:hAnsi="Times New Roman" w:cs="Times New Roman"/>
        </w:rPr>
        <w:t xml:space="preserve"> ust. 1 ustawy Prawo zamówień publicznych (Dz. U. z 2021, poz. 1129 ze zm.) </w:t>
      </w:r>
      <w:r w:rsidRPr="00532950">
        <w:rPr>
          <w:rFonts w:ascii="Times New Roman" w:hAnsi="Times New Roman" w:cs="Times New Roman"/>
        </w:rPr>
        <w:t xml:space="preserve">Zamawiający dokonuje </w:t>
      </w:r>
      <w:r w:rsidRPr="006C15D3">
        <w:rPr>
          <w:rFonts w:ascii="Times New Roman" w:hAnsi="Times New Roman" w:cs="Times New Roman"/>
          <w:b/>
        </w:rPr>
        <w:t xml:space="preserve">zmiany treści </w:t>
      </w:r>
      <w:r w:rsidRPr="006C15D3">
        <w:rPr>
          <w:rFonts w:ascii="Times New Roman" w:hAnsi="Times New Roman" w:cs="Times New Roman"/>
          <w:b/>
        </w:rPr>
        <w:t xml:space="preserve">załącznika nr 2 </w:t>
      </w:r>
      <w:proofErr w:type="spellStart"/>
      <w:r w:rsidR="006C15D3" w:rsidRPr="006C15D3">
        <w:rPr>
          <w:rFonts w:ascii="Times New Roman" w:hAnsi="Times New Roman" w:cs="Times New Roman"/>
          <w:b/>
        </w:rPr>
        <w:t>SWZ</w:t>
      </w:r>
      <w:proofErr w:type="spellEnd"/>
      <w:r w:rsidR="006C15D3">
        <w:rPr>
          <w:rFonts w:ascii="Times New Roman" w:hAnsi="Times New Roman" w:cs="Times New Roman"/>
        </w:rPr>
        <w:t xml:space="preserve">, który </w:t>
      </w:r>
      <w:r>
        <w:rPr>
          <w:rFonts w:ascii="Times New Roman" w:hAnsi="Times New Roman" w:cs="Times New Roman"/>
        </w:rPr>
        <w:t>otrzymuje brzmienie jak w załączniku do niniejszego pisma.</w:t>
      </w:r>
    </w:p>
    <w:p w:rsidR="00532950" w:rsidRPr="00532950" w:rsidRDefault="00532950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2950" w:rsidRPr="00532950" w:rsidRDefault="00532950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32950">
        <w:rPr>
          <w:rFonts w:ascii="Times New Roman" w:hAnsi="Times New Roman" w:cs="Times New Roman"/>
        </w:rPr>
        <w:t xml:space="preserve">Niniejsze pismo jest wiążące dla wszystkich Wykonawców. </w:t>
      </w:r>
    </w:p>
    <w:p w:rsidR="00532950" w:rsidRDefault="00532950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32950">
        <w:rPr>
          <w:rFonts w:ascii="Times New Roman" w:hAnsi="Times New Roman" w:cs="Times New Roman"/>
        </w:rPr>
        <w:t xml:space="preserve">Treść wyjaśnień i zmian </w:t>
      </w:r>
      <w:proofErr w:type="spellStart"/>
      <w:r w:rsidRPr="00532950">
        <w:rPr>
          <w:rFonts w:ascii="Times New Roman" w:hAnsi="Times New Roman" w:cs="Times New Roman"/>
        </w:rPr>
        <w:t>SWZ</w:t>
      </w:r>
      <w:proofErr w:type="spellEnd"/>
      <w:r w:rsidRPr="00532950">
        <w:rPr>
          <w:rFonts w:ascii="Times New Roman" w:hAnsi="Times New Roman" w:cs="Times New Roman"/>
        </w:rPr>
        <w:t xml:space="preserve"> należy uwzględnić w składanej ofercie.</w:t>
      </w:r>
    </w:p>
    <w:p w:rsidR="0075416E" w:rsidRDefault="0075416E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2950" w:rsidRPr="00532950" w:rsidRDefault="00532950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oferty </w:t>
      </w:r>
      <w:r w:rsidR="0075416E">
        <w:rPr>
          <w:rFonts w:ascii="Times New Roman" w:hAnsi="Times New Roman" w:cs="Times New Roman"/>
        </w:rPr>
        <w:t>Wykonawca musi</w:t>
      </w:r>
      <w:r>
        <w:rPr>
          <w:rFonts w:ascii="Times New Roman" w:hAnsi="Times New Roman" w:cs="Times New Roman"/>
        </w:rPr>
        <w:t xml:space="preserve"> załączyć </w:t>
      </w:r>
      <w:r w:rsidR="0075416E">
        <w:rPr>
          <w:rFonts w:ascii="Times New Roman" w:hAnsi="Times New Roman" w:cs="Times New Roman"/>
        </w:rPr>
        <w:t xml:space="preserve">oświadczenie w zakresie wskazanym w zmodyfikowanym załączniku nr 2 do </w:t>
      </w:r>
      <w:proofErr w:type="spellStart"/>
      <w:r w:rsidR="0075416E">
        <w:rPr>
          <w:rFonts w:ascii="Times New Roman" w:hAnsi="Times New Roman" w:cs="Times New Roman"/>
        </w:rPr>
        <w:t>SWZ</w:t>
      </w:r>
      <w:proofErr w:type="spellEnd"/>
      <w:r w:rsidR="0075416E">
        <w:rPr>
          <w:rFonts w:ascii="Times New Roman" w:hAnsi="Times New Roman" w:cs="Times New Roman"/>
        </w:rPr>
        <w:t>.</w:t>
      </w:r>
    </w:p>
    <w:p w:rsidR="007850C9" w:rsidRDefault="00532950" w:rsidP="0053295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3295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AB384C" w:rsidRDefault="00AB384C" w:rsidP="009559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758F" w:rsidRPr="00FC758F" w:rsidRDefault="00FC758F" w:rsidP="009559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C758F" w:rsidRDefault="0095597C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</w:p>
    <w:p w:rsidR="00135E39" w:rsidRDefault="00FC758F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DF0F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15D3" w:rsidRDefault="006C15D3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Pr="001230FE" w:rsidRDefault="0075416E" w:rsidP="007541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Załącznik nr 2 </w:t>
      </w:r>
      <w:proofErr w:type="spellStart"/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t>SWZ</w:t>
      </w:r>
      <w:proofErr w:type="spellEnd"/>
      <w:r w:rsidRPr="00123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75416E" w:rsidRPr="001230FE" w:rsidRDefault="0075416E" w:rsidP="0075416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75416E" w:rsidRPr="001230FE" w:rsidRDefault="0075416E" w:rsidP="0075416E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75416E" w:rsidRPr="001230FE" w:rsidRDefault="0075416E" w:rsidP="0075416E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75416E" w:rsidRPr="001230FE" w:rsidRDefault="0075416E" w:rsidP="0075416E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1230FE">
        <w:rPr>
          <w:rFonts w:ascii="Times New Roman" w:eastAsia="Calibri" w:hAnsi="Times New Roman" w:cs="Times New Roman"/>
          <w:b/>
          <w:bCs/>
          <w:u w:val="single"/>
        </w:rPr>
        <w:t xml:space="preserve">OŚWIADCZENIE O BRAKU PODSTAW DO WYKLUCZENIA </w:t>
      </w:r>
    </w:p>
    <w:p w:rsidR="0075416E" w:rsidRPr="001230FE" w:rsidRDefault="0075416E" w:rsidP="0075416E">
      <w:pPr>
        <w:suppressAutoHyphens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75416E" w:rsidRPr="001230FE" w:rsidRDefault="0075416E" w:rsidP="007541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416E" w:rsidRPr="001230FE" w:rsidRDefault="0075416E" w:rsidP="0075416E">
      <w:pPr>
        <w:suppressAutoHyphens/>
        <w:spacing w:after="0" w:line="312" w:lineRule="auto"/>
        <w:ind w:right="-142" w:firstLine="708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230FE">
        <w:rPr>
          <w:rFonts w:ascii="Times New Roman" w:eastAsia="Times New Roman" w:hAnsi="Times New Roman" w:cs="Times New Roman"/>
          <w:bCs/>
          <w:iCs/>
          <w:lang w:eastAsia="pl-PL"/>
        </w:rPr>
        <w:t xml:space="preserve">Działając w imieniu Wykonawcy:…………………...………………………………, </w:t>
      </w:r>
      <w:r w:rsidRPr="001230FE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odpowiedzi na ogłoszenie o zamówieniu w postępowaniu prowadzonym w trybie podstawowym bez negocjacji na: </w:t>
      </w:r>
      <w:r w:rsidRPr="005A56B3">
        <w:rPr>
          <w:rFonts w:ascii="Times New Roman" w:eastAsia="Calibri" w:hAnsi="Times New Roman" w:cs="Times New Roman"/>
          <w:b/>
        </w:rPr>
        <w:t>DOSTAWĘ PAPIERU KSEROGRAFICZNEGO A4, MATERIAŁÓW BIUROWYCH ORAZ PAPIERU OFFSETOWEGO (postępowanie nr 13/C/22)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5416E" w:rsidRPr="001230FE" w:rsidTr="00545B34">
        <w:trPr>
          <w:trHeight w:val="107"/>
        </w:trPr>
        <w:tc>
          <w:tcPr>
            <w:tcW w:w="8755" w:type="dxa"/>
          </w:tcPr>
          <w:p w:rsidR="0075416E" w:rsidRPr="001230FE" w:rsidRDefault="0075416E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</w:p>
          <w:p w:rsidR="0075416E" w:rsidRPr="001230FE" w:rsidRDefault="0075416E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1230FE">
              <w:rPr>
                <w:rFonts w:ascii="Times New Roman" w:hAnsi="Times New Roman" w:cs="Times New Roman"/>
                <w:color w:val="000000"/>
              </w:rPr>
              <w:t>składam następujące oświadczenie/a:</w:t>
            </w:r>
          </w:p>
          <w:p w:rsidR="0075416E" w:rsidRPr="001230FE" w:rsidRDefault="0075416E" w:rsidP="00545B34">
            <w:pPr>
              <w:autoSpaceDE w:val="0"/>
              <w:autoSpaceDN w:val="0"/>
              <w:adjustRightInd w:val="0"/>
              <w:spacing w:after="0" w:line="312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416E" w:rsidRPr="001230FE" w:rsidRDefault="0075416E" w:rsidP="007541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75416E" w:rsidRPr="001230FE" w:rsidTr="0075416E">
        <w:trPr>
          <w:trHeight w:val="3688"/>
        </w:trPr>
        <w:tc>
          <w:tcPr>
            <w:tcW w:w="9254" w:type="dxa"/>
            <w:tcBorders>
              <w:top w:val="nil"/>
              <w:bottom w:val="nil"/>
            </w:tcBorders>
          </w:tcPr>
          <w:p w:rsidR="0075416E" w:rsidRPr="001230FE" w:rsidRDefault="0075416E" w:rsidP="0075416E">
            <w:pPr>
              <w:numPr>
                <w:ilvl w:val="1"/>
                <w:numId w:val="8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pl-PL"/>
              </w:rPr>
            </w:pP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Oświadczam, że nie podlegam wykluczeniu z postępowania na podstawie art. 108 ust. 1 pkt. 1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–</w:t>
            </w: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6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ustawy Prawo zamówień publicznych</w:t>
            </w: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.</w:t>
            </w:r>
          </w:p>
          <w:p w:rsidR="0075416E" w:rsidRPr="001230FE" w:rsidRDefault="0075416E" w:rsidP="00545B3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416E" w:rsidRPr="001230FE" w:rsidRDefault="0075416E" w:rsidP="0075416E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88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Oświadczam, że </w:t>
            </w:r>
            <w:r w:rsidRPr="001230F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zachodzą w stosunku do mnie podstawy wykluczenia 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z postępowania na podstawie art. ……..…….. ustawy </w:t>
            </w:r>
            <w:proofErr w:type="spellStart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Pzp</w:t>
            </w:r>
            <w:proofErr w:type="spellEnd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230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(jeżeli dotyczy: podać mającą zastosowanie podstawę wykluczenia spośród wymienionych w art. 108 ust. 1). 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Pzp</w:t>
            </w:r>
            <w:proofErr w:type="spellEnd"/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 xml:space="preserve"> podjąłem następujące środki naprawcze (</w:t>
            </w:r>
            <w:r w:rsidRPr="001230FE">
              <w:rPr>
                <w:rFonts w:ascii="Times New Roman" w:hAnsi="Times New Roman" w:cs="Times New Roman"/>
                <w:i/>
                <w:color w:val="000000"/>
                <w:szCs w:val="24"/>
              </w:rPr>
              <w:t>wymienić jeżeli dotyczy</w:t>
            </w:r>
            <w:r w:rsidRPr="001230FE">
              <w:rPr>
                <w:rFonts w:ascii="Times New Roman" w:hAnsi="Times New Roman" w:cs="Times New Roman"/>
                <w:color w:val="000000"/>
                <w:szCs w:val="24"/>
              </w:rPr>
              <w:t>): ……………………………………………………………………………………………..……….…………………………………………………………………………………………………………...</w:t>
            </w:r>
          </w:p>
          <w:p w:rsidR="0075416E" w:rsidRPr="0029426A" w:rsidRDefault="0075416E" w:rsidP="0029426A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0FE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r w:rsidR="0029426A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……………………………………………………………………………...</w:t>
            </w:r>
          </w:p>
        </w:tc>
      </w:tr>
      <w:tr w:rsidR="0075416E" w:rsidRPr="001230FE" w:rsidTr="00545B34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75416E" w:rsidRPr="001230FE" w:rsidRDefault="0075416E" w:rsidP="0075416E">
            <w:pPr>
              <w:numPr>
                <w:ilvl w:val="1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1230F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Oświadczam, że nie podlegam wykluczeniu z postępowania na podstawie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art. 7 ust. 1 pkt 1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– 3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Ustawy </w:t>
            </w:r>
            <w:r w:rsidR="002942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z dnia 13 kwietnia 2022 r. </w:t>
            </w:r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o szczególnych rozwiązaniach w zakresie przeciwdziałania wspieraniu agresji na Ukrainę oraz służących ochronie bezpieczeń</w:t>
            </w:r>
            <w:bookmarkStart w:id="1" w:name="_GoBack"/>
            <w:bookmarkEnd w:id="1"/>
            <w:r w:rsidRPr="0075416E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stwa narodowego </w:t>
            </w:r>
            <w:r w:rsidRPr="0029426A">
              <w:rPr>
                <w:rFonts w:ascii="Times New Roman" w:eastAsia="Calibri" w:hAnsi="Times New Roman" w:cs="Times New Roman"/>
                <w:bCs/>
                <w:i/>
                <w:color w:val="000000"/>
                <w:lang w:eastAsia="pl-PL"/>
              </w:rPr>
              <w:t>(Dz. U. 2022, poz. 835)</w:t>
            </w:r>
            <w:r w:rsidR="0029426A">
              <w:rPr>
                <w:rFonts w:ascii="Times New Roman" w:eastAsia="Calibri" w:hAnsi="Times New Roman" w:cs="Times New Roman"/>
                <w:bCs/>
                <w:i/>
                <w:color w:val="000000"/>
                <w:lang w:eastAsia="pl-PL"/>
              </w:rPr>
              <w:t>.</w:t>
            </w:r>
          </w:p>
        </w:tc>
      </w:tr>
    </w:tbl>
    <w:p w:rsidR="0075416E" w:rsidRPr="001230FE" w:rsidRDefault="0075416E" w:rsidP="0029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416E" w:rsidRPr="001230FE" w:rsidRDefault="0075416E" w:rsidP="0075416E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230FE"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:rsidR="0075416E" w:rsidRPr="001230FE" w:rsidRDefault="0075416E" w:rsidP="0075416E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</w:rPr>
      </w:pPr>
      <w:r w:rsidRPr="001230FE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75416E" w:rsidRPr="001230FE" w:rsidRDefault="0075416E" w:rsidP="00754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416E" w:rsidRPr="001230FE" w:rsidRDefault="0075416E" w:rsidP="00754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416E" w:rsidRPr="001230FE" w:rsidRDefault="0075416E" w:rsidP="0075416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sz w:val="16"/>
          <w:szCs w:val="16"/>
          <w:lang w:eastAsia="pl-PL"/>
        </w:rPr>
      </w:pPr>
    </w:p>
    <w:p w:rsidR="0075416E" w:rsidRPr="001230FE" w:rsidRDefault="0075416E" w:rsidP="0075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416E" w:rsidRPr="001230FE" w:rsidRDefault="0075416E" w:rsidP="0075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Default="0075416E" w:rsidP="00FC758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416E" w:rsidRPr="0095597C" w:rsidRDefault="0075416E" w:rsidP="00294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75416E" w:rsidRPr="0095597C" w:rsidSect="00AB384C">
      <w:pgSz w:w="11906" w:h="16838"/>
      <w:pgMar w:top="851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04" w:rsidRDefault="006A7A04" w:rsidP="00417235">
      <w:pPr>
        <w:spacing w:after="0" w:line="240" w:lineRule="auto"/>
      </w:pPr>
      <w:r>
        <w:separator/>
      </w:r>
    </w:p>
  </w:endnote>
  <w:endnote w:type="continuationSeparator" w:id="0">
    <w:p w:rsidR="006A7A04" w:rsidRDefault="006A7A04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04" w:rsidRDefault="006A7A04" w:rsidP="00417235">
      <w:pPr>
        <w:spacing w:after="0" w:line="240" w:lineRule="auto"/>
      </w:pPr>
      <w:r>
        <w:separator/>
      </w:r>
    </w:p>
  </w:footnote>
  <w:footnote w:type="continuationSeparator" w:id="0">
    <w:p w:rsidR="006A7A04" w:rsidRDefault="006A7A04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49BF"/>
    <w:rsid w:val="000975DF"/>
    <w:rsid w:val="000D208E"/>
    <w:rsid w:val="000D5D7A"/>
    <w:rsid w:val="001174A0"/>
    <w:rsid w:val="00135E39"/>
    <w:rsid w:val="00150261"/>
    <w:rsid w:val="00154F41"/>
    <w:rsid w:val="00161BE5"/>
    <w:rsid w:val="00174309"/>
    <w:rsid w:val="0018046D"/>
    <w:rsid w:val="001A7A9E"/>
    <w:rsid w:val="001B520D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9426A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55406"/>
    <w:rsid w:val="00386ED6"/>
    <w:rsid w:val="00392C36"/>
    <w:rsid w:val="003937C8"/>
    <w:rsid w:val="00396C66"/>
    <w:rsid w:val="003A51F2"/>
    <w:rsid w:val="003A5D75"/>
    <w:rsid w:val="003C0B83"/>
    <w:rsid w:val="003C601B"/>
    <w:rsid w:val="004015A9"/>
    <w:rsid w:val="00404EDB"/>
    <w:rsid w:val="00412F4E"/>
    <w:rsid w:val="00416787"/>
    <w:rsid w:val="00417235"/>
    <w:rsid w:val="00434E1E"/>
    <w:rsid w:val="0044686B"/>
    <w:rsid w:val="00473353"/>
    <w:rsid w:val="00477CFB"/>
    <w:rsid w:val="00480F2D"/>
    <w:rsid w:val="00483BE1"/>
    <w:rsid w:val="004A0517"/>
    <w:rsid w:val="004C2552"/>
    <w:rsid w:val="004C3D89"/>
    <w:rsid w:val="004D3550"/>
    <w:rsid w:val="004D5B7A"/>
    <w:rsid w:val="004E468E"/>
    <w:rsid w:val="004F5BD8"/>
    <w:rsid w:val="00501B00"/>
    <w:rsid w:val="00510DF0"/>
    <w:rsid w:val="0051717E"/>
    <w:rsid w:val="00532950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5F3E45"/>
    <w:rsid w:val="00613A4B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A7A04"/>
    <w:rsid w:val="006B0A52"/>
    <w:rsid w:val="006B1E1A"/>
    <w:rsid w:val="006C15D3"/>
    <w:rsid w:val="006C44C1"/>
    <w:rsid w:val="006E3878"/>
    <w:rsid w:val="006F308E"/>
    <w:rsid w:val="006F43BF"/>
    <w:rsid w:val="00704E66"/>
    <w:rsid w:val="00744CF0"/>
    <w:rsid w:val="00751707"/>
    <w:rsid w:val="0075416E"/>
    <w:rsid w:val="00764C85"/>
    <w:rsid w:val="00784CE9"/>
    <w:rsid w:val="007850C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71354"/>
    <w:rsid w:val="00874345"/>
    <w:rsid w:val="008A7860"/>
    <w:rsid w:val="008C4FCC"/>
    <w:rsid w:val="008C6685"/>
    <w:rsid w:val="008C740F"/>
    <w:rsid w:val="008C7931"/>
    <w:rsid w:val="008D4CA5"/>
    <w:rsid w:val="0093328D"/>
    <w:rsid w:val="00937008"/>
    <w:rsid w:val="0095597C"/>
    <w:rsid w:val="0096164A"/>
    <w:rsid w:val="00963130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B384C"/>
    <w:rsid w:val="00AC7CFA"/>
    <w:rsid w:val="00AD7B12"/>
    <w:rsid w:val="00AE4C34"/>
    <w:rsid w:val="00B03BAB"/>
    <w:rsid w:val="00B105BF"/>
    <w:rsid w:val="00B13C8F"/>
    <w:rsid w:val="00B17A90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4E37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CE45AE"/>
    <w:rsid w:val="00CF681A"/>
    <w:rsid w:val="00D15C54"/>
    <w:rsid w:val="00D210C1"/>
    <w:rsid w:val="00D367A1"/>
    <w:rsid w:val="00D36CFD"/>
    <w:rsid w:val="00D37EBA"/>
    <w:rsid w:val="00D655E9"/>
    <w:rsid w:val="00D72E0E"/>
    <w:rsid w:val="00D848BB"/>
    <w:rsid w:val="00DA3809"/>
    <w:rsid w:val="00DC5CEC"/>
    <w:rsid w:val="00DF0F49"/>
    <w:rsid w:val="00E212B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C7159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84931"/>
    <w:rsid w:val="00F903B4"/>
    <w:rsid w:val="00FA5F72"/>
    <w:rsid w:val="00FB462C"/>
    <w:rsid w:val="00FC016C"/>
    <w:rsid w:val="00FC758F"/>
    <w:rsid w:val="00FD49DB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AB384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B384C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758F"/>
    <w:rPr>
      <w:color w:val="0000FF" w:themeColor="hyperlink"/>
      <w:u w:val="single"/>
    </w:rPr>
  </w:style>
  <w:style w:type="numbering" w:customStyle="1" w:styleId="WWNum51112">
    <w:name w:val="WWNum51112"/>
    <w:rsid w:val="0075416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AB384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B384C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758F"/>
    <w:rPr>
      <w:color w:val="0000FF" w:themeColor="hyperlink"/>
      <w:u w:val="single"/>
    </w:rPr>
  </w:style>
  <w:style w:type="numbering" w:customStyle="1" w:styleId="WWNum51112">
    <w:name w:val="WWNum51112"/>
    <w:rsid w:val="007541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F5BB-1BBB-4591-AD5C-DF3FB61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grażynkasacharko</dc:creator>
  <cp:lastModifiedBy>urszulaworoszyło</cp:lastModifiedBy>
  <cp:revision>6</cp:revision>
  <cp:lastPrinted>2022-05-05T08:12:00Z</cp:lastPrinted>
  <dcterms:created xsi:type="dcterms:W3CDTF">2021-11-03T09:12:00Z</dcterms:created>
  <dcterms:modified xsi:type="dcterms:W3CDTF">2022-05-05T08:35:00Z</dcterms:modified>
</cp:coreProperties>
</file>